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56F6" w14:textId="77777777" w:rsidR="00517F20" w:rsidRPr="00A30F1E" w:rsidRDefault="00517F20" w:rsidP="7CC16BAF">
      <w:pPr>
        <w:jc w:val="center"/>
        <w:rPr>
          <w:rFonts w:eastAsia="Arial"/>
          <w:b/>
          <w:bCs/>
          <w:sz w:val="24"/>
          <w:szCs w:val="24"/>
          <w:lang w:val="fr-CA"/>
        </w:rPr>
      </w:pPr>
    </w:p>
    <w:p w14:paraId="20BDFCF3" w14:textId="5839B7B5" w:rsidR="00064ACA" w:rsidRPr="00064ACA" w:rsidRDefault="00064ACA" w:rsidP="00064ACA">
      <w:pPr>
        <w:jc w:val="center"/>
        <w:rPr>
          <w:rStyle w:val="Strong"/>
          <w:color w:val="0E101A"/>
          <w:sz w:val="36"/>
          <w:szCs w:val="36"/>
          <w:lang w:val="fr-CA"/>
        </w:rPr>
      </w:pPr>
      <w:r w:rsidRPr="00064ACA">
        <w:rPr>
          <w:rStyle w:val="Strong"/>
          <w:color w:val="0E101A"/>
          <w:sz w:val="36"/>
          <w:szCs w:val="36"/>
          <w:lang w:val="fr-CA"/>
        </w:rPr>
        <w:t xml:space="preserve">Formulaire de demande de salles de </w:t>
      </w:r>
      <w:r w:rsidR="00B62736">
        <w:rPr>
          <w:rStyle w:val="Strong"/>
          <w:color w:val="0E101A"/>
          <w:sz w:val="36"/>
          <w:szCs w:val="36"/>
          <w:lang w:val="fr-CA"/>
        </w:rPr>
        <w:t>toilette</w:t>
      </w:r>
      <w:r w:rsidRPr="00064ACA">
        <w:rPr>
          <w:rStyle w:val="Strong"/>
          <w:color w:val="0E101A"/>
          <w:sz w:val="36"/>
          <w:szCs w:val="36"/>
          <w:lang w:val="fr-CA"/>
        </w:rPr>
        <w:t xml:space="preserve"> </w:t>
      </w:r>
      <w:r w:rsidR="00B62736">
        <w:rPr>
          <w:rStyle w:val="Strong"/>
          <w:color w:val="0E101A"/>
          <w:sz w:val="36"/>
          <w:szCs w:val="36"/>
          <w:lang w:val="fr-CA"/>
        </w:rPr>
        <w:t>universelle</w:t>
      </w:r>
    </w:p>
    <w:p w14:paraId="4343F141" w14:textId="77777777" w:rsidR="00064ACA" w:rsidRDefault="00064ACA" w:rsidP="00C31E6B">
      <w:pPr>
        <w:jc w:val="center"/>
        <w:rPr>
          <w:rFonts w:eastAsia="Arial"/>
          <w:b/>
          <w:bCs/>
          <w:sz w:val="28"/>
          <w:szCs w:val="28"/>
          <w:lang w:val="fr-CA"/>
        </w:rPr>
      </w:pPr>
    </w:p>
    <w:p w14:paraId="3EF11271" w14:textId="339DAEB4" w:rsidR="000F46DA" w:rsidRPr="00064ACA" w:rsidRDefault="4131535E" w:rsidP="00C31E6B">
      <w:pPr>
        <w:jc w:val="center"/>
        <w:rPr>
          <w:rFonts w:eastAsia="Arial"/>
          <w:b/>
          <w:bCs/>
          <w:sz w:val="24"/>
          <w:szCs w:val="24"/>
          <w:lang w:val="fr-CA"/>
        </w:rPr>
      </w:pPr>
      <w:r w:rsidRPr="00064ACA">
        <w:rPr>
          <w:rFonts w:eastAsia="Arial"/>
          <w:b/>
          <w:bCs/>
          <w:sz w:val="24"/>
          <w:szCs w:val="24"/>
          <w:lang w:val="fr-CA"/>
        </w:rPr>
        <w:t>Bureau de l'accessibilité et de l'inclusivité de</w:t>
      </w:r>
      <w:r w:rsidR="00483BF4" w:rsidRPr="00064ACA">
        <w:rPr>
          <w:rFonts w:eastAsia="Arial"/>
          <w:b/>
          <w:bCs/>
          <w:sz w:val="24"/>
          <w:szCs w:val="24"/>
          <w:lang w:val="fr-CA"/>
        </w:rPr>
        <w:t>s SI</w:t>
      </w:r>
    </w:p>
    <w:p w14:paraId="415D47E0" w14:textId="0FE5DB77" w:rsidR="00117B31" w:rsidRPr="00064ACA" w:rsidRDefault="00483BF4" w:rsidP="00C31E6B">
      <w:pPr>
        <w:autoSpaceDE w:val="0"/>
        <w:autoSpaceDN w:val="0"/>
        <w:jc w:val="center"/>
        <w:rPr>
          <w:rFonts w:eastAsia="Arial"/>
          <w:noProof/>
          <w:sz w:val="24"/>
          <w:szCs w:val="24"/>
          <w:lang w:val="fr-CA" w:eastAsia="fr-CA" w:bidi="ar-SA"/>
        </w:rPr>
      </w:pPr>
      <w:r w:rsidRPr="00064ACA">
        <w:rPr>
          <w:rFonts w:eastAsia="Arial"/>
          <w:noProof/>
          <w:sz w:val="24"/>
          <w:szCs w:val="24"/>
          <w:lang w:val="fr-CA" w:eastAsia="en-CA"/>
        </w:rPr>
        <w:t>Solutions en milieu de travail et d’impartition</w:t>
      </w:r>
      <w:r w:rsidR="4131535E" w:rsidRPr="00064ACA">
        <w:rPr>
          <w:rFonts w:eastAsia="Arial"/>
          <w:noProof/>
          <w:color w:val="000000" w:themeColor="text1"/>
          <w:sz w:val="24"/>
          <w:szCs w:val="24"/>
          <w:lang w:val="fr-CA" w:eastAsia="fr-CA"/>
        </w:rPr>
        <w:t>, Services immobiliers</w:t>
      </w:r>
    </w:p>
    <w:p w14:paraId="07FA27F7" w14:textId="77777777" w:rsidR="00117B31" w:rsidRPr="00A30F1E" w:rsidRDefault="00117B31" w:rsidP="00C31E6B">
      <w:pPr>
        <w:jc w:val="center"/>
        <w:rPr>
          <w:rFonts w:eastAsia="Arial"/>
          <w:b/>
          <w:bCs/>
          <w:sz w:val="28"/>
          <w:szCs w:val="28"/>
          <w:lang w:val="fr-CA"/>
        </w:rPr>
      </w:pPr>
    </w:p>
    <w:p w14:paraId="6B7F81EE" w14:textId="4F01AE67" w:rsidR="003A7DEA" w:rsidRPr="00A30F1E" w:rsidRDefault="003A7DEA" w:rsidP="003A7DEA">
      <w:pPr>
        <w:rPr>
          <w:rStyle w:val="Strong"/>
          <w:color w:val="0E101A"/>
          <w:sz w:val="28"/>
          <w:szCs w:val="28"/>
          <w:lang w:val="fr-CA"/>
        </w:rPr>
      </w:pPr>
    </w:p>
    <w:p w14:paraId="0912299A" w14:textId="77777777" w:rsidR="00C31E6B" w:rsidRPr="00A30F1E" w:rsidRDefault="00C31E6B" w:rsidP="00C31E6B">
      <w:pPr>
        <w:jc w:val="center"/>
        <w:rPr>
          <w:b/>
          <w:bCs/>
          <w:color w:val="0E101A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31E6B" w:rsidRPr="00A30F1E" w14:paraId="5FB73D53" w14:textId="77777777" w:rsidTr="00D25EDE">
        <w:tc>
          <w:tcPr>
            <w:tcW w:w="5395" w:type="dxa"/>
          </w:tcPr>
          <w:p w14:paraId="2CED70DB" w14:textId="3E4B8938" w:rsidR="00C31E6B" w:rsidRPr="00A30F1E" w:rsidRDefault="00C31E6B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Titre du projet</w:t>
            </w:r>
          </w:p>
        </w:tc>
        <w:tc>
          <w:tcPr>
            <w:tcW w:w="5395" w:type="dxa"/>
          </w:tcPr>
          <w:p w14:paraId="2C0F3D81" w14:textId="25FFCB02" w:rsidR="00C31E6B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  <w:bookmarkEnd w:id="0"/>
          </w:p>
        </w:tc>
      </w:tr>
      <w:tr w:rsidR="00C31E6B" w:rsidRPr="00A30F1E" w14:paraId="21B44ABF" w14:textId="77777777" w:rsidTr="00D25EDE">
        <w:tc>
          <w:tcPr>
            <w:tcW w:w="5395" w:type="dxa"/>
          </w:tcPr>
          <w:p w14:paraId="13B89397" w14:textId="71770A27" w:rsidR="00C31E6B" w:rsidRPr="00A30F1E" w:rsidRDefault="00C31E6B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Client</w:t>
            </w:r>
          </w:p>
        </w:tc>
        <w:tc>
          <w:tcPr>
            <w:tcW w:w="5395" w:type="dxa"/>
          </w:tcPr>
          <w:p w14:paraId="2B02B3B1" w14:textId="5384DE93" w:rsidR="00C31E6B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C31E6B" w:rsidRPr="00A30F1E" w14:paraId="3FF8A275" w14:textId="77777777" w:rsidTr="00D25EDE">
        <w:tc>
          <w:tcPr>
            <w:tcW w:w="5395" w:type="dxa"/>
          </w:tcPr>
          <w:p w14:paraId="1CA432C4" w14:textId="6B27D082" w:rsidR="00EA68D5" w:rsidRPr="00A30F1E" w:rsidRDefault="00C31E6B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Adresse du bâtiment</w:t>
            </w:r>
          </w:p>
        </w:tc>
        <w:tc>
          <w:tcPr>
            <w:tcW w:w="5395" w:type="dxa"/>
          </w:tcPr>
          <w:p w14:paraId="623C5794" w14:textId="2B5B9208" w:rsidR="00C31E6B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EA68D5" w:rsidRPr="00A30F1E" w14:paraId="43C17F66" w14:textId="77777777" w:rsidTr="00D25EDE">
        <w:tc>
          <w:tcPr>
            <w:tcW w:w="5395" w:type="dxa"/>
          </w:tcPr>
          <w:p w14:paraId="74CB45A3" w14:textId="425B5D0D" w:rsidR="00EA68D5" w:rsidRPr="00A30F1E" w:rsidRDefault="002D4C82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La situation des salles de bain</w:t>
            </w:r>
            <w:r w:rsidR="00EA68D5" w:rsidRPr="00A30F1E">
              <w:rPr>
                <w:rFonts w:eastAsia="Arial"/>
                <w:sz w:val="24"/>
                <w:szCs w:val="24"/>
                <w:lang w:val="fr-CA"/>
              </w:rPr>
              <w:t xml:space="preserve"> dans le </w:t>
            </w:r>
            <w:r w:rsidR="00F17D8A" w:rsidRPr="00A30F1E">
              <w:rPr>
                <w:rFonts w:eastAsia="Arial"/>
                <w:sz w:val="24"/>
                <w:szCs w:val="24"/>
                <w:lang w:val="fr-CA"/>
              </w:rPr>
              <w:t>bâtiment</w:t>
            </w:r>
          </w:p>
        </w:tc>
        <w:tc>
          <w:tcPr>
            <w:tcW w:w="5395" w:type="dxa"/>
          </w:tcPr>
          <w:p w14:paraId="353B6C96" w14:textId="72FE1492" w:rsidR="00EA68D5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C31E6B" w:rsidRPr="00A30F1E" w14:paraId="1839E03A" w14:textId="77777777" w:rsidTr="00D25EDE">
        <w:tc>
          <w:tcPr>
            <w:tcW w:w="5395" w:type="dxa"/>
          </w:tcPr>
          <w:p w14:paraId="407D263D" w14:textId="7ECD6EFA" w:rsidR="00C31E6B" w:rsidRPr="00A30F1E" w:rsidRDefault="00C31E6B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Plancher </w:t>
            </w:r>
            <w:r w:rsidR="00EA68D5" w:rsidRPr="00A30F1E">
              <w:rPr>
                <w:rFonts w:eastAsia="Arial"/>
                <w:sz w:val="24"/>
                <w:szCs w:val="24"/>
                <w:lang w:val="fr-CA"/>
              </w:rPr>
              <w:t>identifié pour le projet</w:t>
            </w:r>
          </w:p>
        </w:tc>
        <w:tc>
          <w:tcPr>
            <w:tcW w:w="5395" w:type="dxa"/>
          </w:tcPr>
          <w:p w14:paraId="1C30D3CB" w14:textId="186812D0" w:rsidR="00C02135" w:rsidRPr="00A30F1E" w:rsidRDefault="00A30F1E" w:rsidP="00D25EDE">
            <w:pPr>
              <w:rPr>
                <w:rFonts w:eastAsia="Arial"/>
                <w:sz w:val="24"/>
                <w:szCs w:val="24"/>
                <w:vertAlign w:val="superscript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C31E6B" w:rsidRPr="00A30F1E" w14:paraId="77965912" w14:textId="77777777" w:rsidTr="00D25EDE">
        <w:tc>
          <w:tcPr>
            <w:tcW w:w="5395" w:type="dxa"/>
          </w:tcPr>
          <w:p w14:paraId="7F5BBD80" w14:textId="77777777" w:rsidR="00C31E6B" w:rsidRPr="00A30F1E" w:rsidRDefault="00C31E6B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Propriété du bâtiment (propriété de l'État, location-vente, location)</w:t>
            </w:r>
          </w:p>
        </w:tc>
        <w:tc>
          <w:tcPr>
            <w:tcW w:w="5395" w:type="dxa"/>
          </w:tcPr>
          <w:p w14:paraId="7D81CCAF" w14:textId="6BA66D15" w:rsidR="00C31E6B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C31E6B" w:rsidRPr="00A30F1E" w14:paraId="182B257F" w14:textId="77777777" w:rsidTr="00D25EDE">
        <w:tc>
          <w:tcPr>
            <w:tcW w:w="5395" w:type="dxa"/>
          </w:tcPr>
          <w:p w14:paraId="5DE3FF59" w14:textId="504FC3D8" w:rsidR="00C31E6B" w:rsidRPr="00A30F1E" w:rsidRDefault="00C31E6B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Ce bâtiment est-il inclus dans le plan de portefeuille à long terme de </w:t>
            </w:r>
            <w:r w:rsidR="004B0807" w:rsidRPr="00A30F1E">
              <w:rPr>
                <w:rFonts w:eastAsia="Arial"/>
                <w:sz w:val="24"/>
                <w:szCs w:val="24"/>
                <w:lang w:val="fr-CA"/>
              </w:rPr>
              <w:t>SPAC</w:t>
            </w:r>
            <w:r w:rsidR="000A7747" w:rsidRPr="00A30F1E">
              <w:rPr>
                <w:rFonts w:eastAsia="Arial"/>
                <w:sz w:val="24"/>
                <w:szCs w:val="24"/>
                <w:lang w:val="fr-CA"/>
              </w:rPr>
              <w:t xml:space="preserve"> en tant qu’un édifice que nous allons garder</w:t>
            </w:r>
            <w:r w:rsidR="004B0807" w:rsidRPr="00A30F1E">
              <w:rPr>
                <w:rFonts w:eastAsia="Arial"/>
                <w:sz w:val="24"/>
                <w:szCs w:val="24"/>
                <w:lang w:val="fr-CA"/>
              </w:rPr>
              <w:t>?</w:t>
            </w:r>
          </w:p>
          <w:p w14:paraId="0EC7E442" w14:textId="1910265D" w:rsidR="00C31E6B" w:rsidRPr="00A30F1E" w:rsidRDefault="00C31E6B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Si ce n'est pas le cas, quel est le calendrier prévu pour l</w:t>
            </w:r>
            <w:r w:rsidR="004B0807" w:rsidRPr="00A30F1E">
              <w:rPr>
                <w:rFonts w:eastAsia="Arial"/>
                <w:sz w:val="24"/>
                <w:szCs w:val="24"/>
                <w:lang w:val="fr-CA"/>
              </w:rPr>
              <w:t>a vente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 </w:t>
            </w:r>
            <w:r w:rsidR="004B0807" w:rsidRPr="00A30F1E">
              <w:rPr>
                <w:rFonts w:eastAsia="Arial"/>
                <w:sz w:val="24"/>
                <w:szCs w:val="24"/>
                <w:lang w:val="fr-CA"/>
              </w:rPr>
              <w:t xml:space="preserve">de cet édifice 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t>dans le plan de réduction du portefeuille?</w:t>
            </w:r>
          </w:p>
        </w:tc>
        <w:tc>
          <w:tcPr>
            <w:tcW w:w="5395" w:type="dxa"/>
          </w:tcPr>
          <w:p w14:paraId="258C732C" w14:textId="6AB3AF52" w:rsidR="00C31E6B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513E88" w:rsidRPr="00A30F1E" w14:paraId="78008099" w14:textId="77777777" w:rsidTr="00D25EDE">
        <w:tc>
          <w:tcPr>
            <w:tcW w:w="5395" w:type="dxa"/>
          </w:tcPr>
          <w:p w14:paraId="3F9C6438" w14:textId="77777777" w:rsidR="0081741F" w:rsidRPr="00A30F1E" w:rsidRDefault="0081741F" w:rsidP="0081741F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S'il s'agit d'un actif loué, un renouvellement ou un nouveau bail est-il prévu ? Veuillez fournir plus de détails.</w:t>
            </w:r>
          </w:p>
          <w:p w14:paraId="6DBD9DF2" w14:textId="77777777" w:rsidR="0081741F" w:rsidRPr="00A30F1E" w:rsidRDefault="0081741F" w:rsidP="0081741F">
            <w:pPr>
              <w:rPr>
                <w:rFonts w:eastAsia="Arial"/>
                <w:sz w:val="24"/>
                <w:szCs w:val="24"/>
                <w:lang w:val="fr-CA"/>
              </w:rPr>
            </w:pPr>
          </w:p>
          <w:p w14:paraId="0DA11ECD" w14:textId="66DC65E6" w:rsidR="00513E88" w:rsidRPr="00A30F1E" w:rsidRDefault="0081741F" w:rsidP="0081741F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Le propriétaire a-t-il investi dans la construction de </w:t>
            </w:r>
            <w:r w:rsidR="004B0807" w:rsidRPr="00A30F1E">
              <w:rPr>
                <w:rFonts w:eastAsia="Arial"/>
                <w:sz w:val="24"/>
                <w:szCs w:val="24"/>
                <w:lang w:val="fr-CA"/>
              </w:rPr>
              <w:t xml:space="preserve">salles de bain </w:t>
            </w:r>
            <w:r w:rsidR="00F70112" w:rsidRPr="00A30F1E">
              <w:rPr>
                <w:rFonts w:eastAsia="Arial"/>
                <w:sz w:val="24"/>
                <w:szCs w:val="24"/>
                <w:lang w:val="fr-CA"/>
              </w:rPr>
              <w:t>accessibles à tous ou universelles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 ?</w:t>
            </w:r>
          </w:p>
        </w:tc>
        <w:tc>
          <w:tcPr>
            <w:tcW w:w="5395" w:type="dxa"/>
          </w:tcPr>
          <w:p w14:paraId="79276953" w14:textId="0A59BDD3" w:rsidR="00513E88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C31E6B" w:rsidRPr="00A30F1E" w14:paraId="7A6A5B67" w14:textId="77777777" w:rsidTr="00D25EDE">
        <w:tc>
          <w:tcPr>
            <w:tcW w:w="5395" w:type="dxa"/>
          </w:tcPr>
          <w:p w14:paraId="4A4A29B1" w14:textId="64C8D979" w:rsidR="00C31E6B" w:rsidRPr="00A30F1E" w:rsidRDefault="00F70112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Nom du </w:t>
            </w:r>
            <w:r w:rsidR="0065208F" w:rsidRPr="00A30F1E">
              <w:rPr>
                <w:rFonts w:eastAsia="Arial"/>
                <w:sz w:val="24"/>
                <w:szCs w:val="24"/>
                <w:lang w:val="fr-CA"/>
              </w:rPr>
              <w:t>gestionnaire des biens et des installations</w:t>
            </w:r>
          </w:p>
        </w:tc>
        <w:tc>
          <w:tcPr>
            <w:tcW w:w="5395" w:type="dxa"/>
          </w:tcPr>
          <w:p w14:paraId="1A2E39C1" w14:textId="2FD403BF" w:rsidR="00C31E6B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C31E6B" w:rsidRPr="00A30F1E" w14:paraId="052F1704" w14:textId="77777777" w:rsidTr="00D25EDE">
        <w:tc>
          <w:tcPr>
            <w:tcW w:w="5395" w:type="dxa"/>
          </w:tcPr>
          <w:p w14:paraId="7A154A96" w14:textId="76CB02D8" w:rsidR="00C31E6B" w:rsidRPr="00A30F1E" w:rsidRDefault="00AC7E4D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Directeur de comptes-clients</w:t>
            </w:r>
          </w:p>
        </w:tc>
        <w:tc>
          <w:tcPr>
            <w:tcW w:w="5395" w:type="dxa"/>
          </w:tcPr>
          <w:p w14:paraId="1DDB67F0" w14:textId="73A083C9" w:rsidR="00C31E6B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982DF1" w:rsidRPr="00A30F1E" w14:paraId="78E16285" w14:textId="77777777" w:rsidTr="00D25EDE">
        <w:tc>
          <w:tcPr>
            <w:tcW w:w="5395" w:type="dxa"/>
          </w:tcPr>
          <w:p w14:paraId="01C68E20" w14:textId="5F5A17F7" w:rsidR="00982DF1" w:rsidRPr="00A30F1E" w:rsidRDefault="00982DF1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Directeur régional</w:t>
            </w:r>
            <w:r w:rsidR="002016F1" w:rsidRPr="00A30F1E">
              <w:rPr>
                <w:rFonts w:eastAsia="Arial"/>
                <w:sz w:val="24"/>
                <w:szCs w:val="24"/>
                <w:lang w:val="fr-CA"/>
              </w:rPr>
              <w:t>, service à la clientèle</w:t>
            </w:r>
          </w:p>
        </w:tc>
        <w:tc>
          <w:tcPr>
            <w:tcW w:w="5395" w:type="dxa"/>
          </w:tcPr>
          <w:p w14:paraId="3947219D" w14:textId="6FECA835" w:rsidR="00982DF1" w:rsidRPr="00A30F1E" w:rsidRDefault="00A30F1E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 w:rsidRPr="00A30F1E">
              <w:rPr>
                <w:rFonts w:eastAsia="Arial"/>
                <w:sz w:val="24"/>
                <w:szCs w:val="24"/>
                <w:lang w:val="fr-CA"/>
              </w:rPr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</w:tbl>
    <w:p w14:paraId="764E1E02" w14:textId="77777777" w:rsidR="00313969" w:rsidRPr="00A30F1E" w:rsidRDefault="00313969" w:rsidP="7CC16BAF">
      <w:pPr>
        <w:jc w:val="center"/>
        <w:rPr>
          <w:rFonts w:eastAsia="Arial"/>
          <w:b/>
          <w:bCs/>
          <w:sz w:val="24"/>
          <w:szCs w:val="24"/>
          <w:lang w:val="fr-CA"/>
        </w:rPr>
      </w:pPr>
    </w:p>
    <w:p w14:paraId="2F500C1D" w14:textId="77777777" w:rsidR="00C31E6B" w:rsidRPr="00A30F1E" w:rsidRDefault="00C31E6B" w:rsidP="7CC16BAF">
      <w:pPr>
        <w:jc w:val="center"/>
        <w:rPr>
          <w:rFonts w:eastAsia="Arial"/>
          <w:b/>
          <w:bCs/>
          <w:sz w:val="24"/>
          <w:szCs w:val="24"/>
          <w:lang w:val="fr-CA"/>
        </w:rPr>
      </w:pPr>
    </w:p>
    <w:p w14:paraId="39DAFC2B" w14:textId="77777777" w:rsidR="00064ACA" w:rsidRDefault="00064ACA" w:rsidP="7CC16BAF">
      <w:pPr>
        <w:pStyle w:val="PlainText"/>
        <w:rPr>
          <w:rFonts w:eastAsia="Arial" w:cs="Arial"/>
          <w:b/>
          <w:bCs/>
          <w:sz w:val="24"/>
          <w:szCs w:val="24"/>
          <w:lang w:val="fr-CA"/>
        </w:rPr>
      </w:pPr>
    </w:p>
    <w:p w14:paraId="73255FF5" w14:textId="5C2E13A1" w:rsidR="00AC127F" w:rsidRPr="00A30F1E" w:rsidRDefault="0729F677" w:rsidP="7CC16BAF">
      <w:pPr>
        <w:pStyle w:val="PlainText"/>
        <w:rPr>
          <w:rFonts w:eastAsia="Arial" w:cs="Arial"/>
          <w:sz w:val="24"/>
          <w:szCs w:val="24"/>
          <w:lang w:val="fr-CA"/>
        </w:rPr>
      </w:pPr>
      <w:r w:rsidRPr="00A30F1E">
        <w:rPr>
          <w:rFonts w:eastAsia="Arial" w:cs="Arial"/>
          <w:b/>
          <w:bCs/>
          <w:sz w:val="24"/>
          <w:szCs w:val="24"/>
          <w:lang w:val="fr-CA"/>
        </w:rPr>
        <w:t xml:space="preserve">Répond-il à la </w:t>
      </w:r>
      <w:hyperlink r:id="rId8" w:history="1">
        <w:r w:rsidR="00B62736">
          <w:rPr>
            <w:rStyle w:val="Hyperlink"/>
            <w:rFonts w:eastAsia="Arial" w:cs="Arial"/>
            <w:b/>
            <w:bCs/>
            <w:sz w:val="24"/>
            <w:szCs w:val="24"/>
            <w:lang w:val="fr-CA"/>
          </w:rPr>
          <w:t>stratégie de SPAC sur les salles de toilette universelle</w:t>
        </w:r>
      </w:hyperlink>
      <w:r w:rsidRPr="00A30F1E">
        <w:rPr>
          <w:rFonts w:eastAsia="Arial" w:cs="Arial"/>
          <w:b/>
          <w:bCs/>
          <w:sz w:val="24"/>
          <w:szCs w:val="24"/>
          <w:lang w:val="fr-CA"/>
        </w:rPr>
        <w:t xml:space="preserve">? </w:t>
      </w:r>
    </w:p>
    <w:p w14:paraId="3997B365" w14:textId="03BE0F36" w:rsidR="00AC127F" w:rsidRPr="00A30F1E" w:rsidRDefault="0729F677" w:rsidP="7CC16BAF">
      <w:pPr>
        <w:pStyle w:val="PlainText"/>
        <w:rPr>
          <w:rFonts w:eastAsia="Arial" w:cs="Arial"/>
          <w:sz w:val="24"/>
          <w:szCs w:val="24"/>
          <w:lang w:val="fr-CA"/>
        </w:rPr>
      </w:pPr>
      <w:r w:rsidRPr="00A30F1E">
        <w:rPr>
          <w:rFonts w:eastAsia="Arial" w:cs="Arial"/>
          <w:sz w:val="24"/>
          <w:szCs w:val="24"/>
          <w:lang w:val="fr-CA"/>
        </w:rPr>
        <w:lastRenderedPageBreak/>
        <w:t xml:space="preserve">Donner la priorité aux </w:t>
      </w:r>
      <w:r w:rsidR="00122859" w:rsidRPr="00A30F1E">
        <w:rPr>
          <w:rFonts w:eastAsia="Arial" w:cs="Arial"/>
          <w:sz w:val="24"/>
          <w:szCs w:val="24"/>
          <w:lang w:val="fr-CA"/>
        </w:rPr>
        <w:t xml:space="preserve">salles de </w:t>
      </w:r>
      <w:r w:rsidR="00B62736">
        <w:rPr>
          <w:rFonts w:eastAsia="Arial" w:cs="Arial"/>
          <w:sz w:val="24"/>
          <w:szCs w:val="24"/>
          <w:lang w:val="fr-CA"/>
        </w:rPr>
        <w:t xml:space="preserve">toilette universelle </w:t>
      </w:r>
      <w:r w:rsidRPr="00A30F1E">
        <w:rPr>
          <w:rFonts w:eastAsia="Arial" w:cs="Arial"/>
          <w:sz w:val="24"/>
          <w:szCs w:val="24"/>
          <w:lang w:val="fr-CA"/>
        </w:rPr>
        <w:t>dans les nouvelles constructions, les rénovations importantes et les projets de réaménagement.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0F1E" w:rsidRPr="00A30F1E" w14:paraId="3B8C2287" w14:textId="77777777">
        <w:sdt>
          <w:sdtPr>
            <w:rPr>
              <w:rFonts w:eastAsia="Arial" w:cs="Arial"/>
              <w:b/>
              <w:bCs/>
              <w:sz w:val="24"/>
              <w:szCs w:val="24"/>
              <w:lang w:val="fr-CA"/>
            </w:rPr>
            <w:id w:val="105711903"/>
            <w:placeholder>
              <w:docPart w:val="DefaultPlaceholder_-1854013438"/>
            </w:placeholder>
            <w:dropDownList>
              <w:listItem w:displayText="Choisir une option." w:value="Choisir une option."/>
              <w:listItem w:displayText="Oui" w:value="Oui"/>
              <w:listItem w:displayText="Non" w:value="Non"/>
            </w:dropDownList>
          </w:sdtPr>
          <w:sdtContent>
            <w:tc>
              <w:tcPr>
                <w:tcW w:w="10790" w:type="dxa"/>
              </w:tcPr>
              <w:p w14:paraId="3B72BB67" w14:textId="33D41371" w:rsidR="00A30F1E" w:rsidRPr="00A30F1E" w:rsidRDefault="00A30F1E" w:rsidP="7CC16BAF">
                <w:pPr>
                  <w:pStyle w:val="PlainText"/>
                  <w:rPr>
                    <w:rFonts w:eastAsia="Arial" w:cs="Arial"/>
                    <w:b/>
                    <w:bCs/>
                    <w:sz w:val="24"/>
                    <w:szCs w:val="24"/>
                    <w:lang w:val="fr-CA"/>
                  </w:rPr>
                </w:pPr>
                <w:r w:rsidRPr="00A30F1E">
                  <w:rPr>
                    <w:rFonts w:eastAsia="Arial" w:cs="Arial"/>
                    <w:b/>
                    <w:bCs/>
                    <w:sz w:val="24"/>
                    <w:szCs w:val="24"/>
                    <w:lang w:val="fr-CA"/>
                  </w:rPr>
                  <w:t>Choisir une option.</w:t>
                </w:r>
              </w:p>
            </w:tc>
          </w:sdtContent>
        </w:sdt>
      </w:tr>
    </w:tbl>
    <w:p w14:paraId="260CFCD2" w14:textId="77777777" w:rsidR="0081741F" w:rsidRPr="00A30F1E" w:rsidRDefault="0081741F" w:rsidP="7CC16BAF">
      <w:pPr>
        <w:pStyle w:val="PlainText"/>
        <w:rPr>
          <w:rFonts w:eastAsia="Arial" w:cs="Arial"/>
          <w:b/>
          <w:bCs/>
          <w:sz w:val="24"/>
          <w:szCs w:val="24"/>
          <w:lang w:val="fr-CA"/>
        </w:rPr>
      </w:pPr>
    </w:p>
    <w:p w14:paraId="7B4014BE" w14:textId="4E5A312C" w:rsidR="00AC127F" w:rsidRPr="00A30F1E" w:rsidRDefault="0081741F" w:rsidP="7CC16BAF">
      <w:pPr>
        <w:pStyle w:val="PlainText"/>
        <w:rPr>
          <w:rFonts w:eastAsia="Arial" w:cs="Arial"/>
          <w:sz w:val="24"/>
          <w:szCs w:val="24"/>
          <w:lang w:val="fr-CA"/>
        </w:rPr>
      </w:pPr>
      <w:r w:rsidRPr="00A30F1E">
        <w:rPr>
          <w:rFonts w:eastAsia="Arial" w:cs="Arial"/>
          <w:b/>
          <w:bCs/>
          <w:sz w:val="24"/>
          <w:szCs w:val="24"/>
          <w:lang w:val="fr-CA"/>
        </w:rPr>
        <w:br/>
      </w:r>
      <w:r w:rsidR="238F6A0B" w:rsidRPr="00A30F1E">
        <w:rPr>
          <w:rFonts w:eastAsia="Arial" w:cs="Arial"/>
          <w:b/>
          <w:bCs/>
          <w:sz w:val="24"/>
          <w:szCs w:val="24"/>
          <w:lang w:val="fr-CA"/>
        </w:rPr>
        <w:t>Ce projet est-il lié aux</w:t>
      </w:r>
      <w:r w:rsidR="00122859" w:rsidRPr="00A30F1E">
        <w:rPr>
          <w:rFonts w:eastAsia="Arial" w:cs="Arial"/>
          <w:b/>
          <w:bCs/>
          <w:sz w:val="24"/>
          <w:szCs w:val="24"/>
          <w:lang w:val="fr-CA"/>
        </w:rPr>
        <w:t xml:space="preserve"> obligations de prendre des mesures d’adaptation? </w:t>
      </w:r>
      <w:r w:rsidR="238F6A0B" w:rsidRPr="00A30F1E">
        <w:rPr>
          <w:rFonts w:eastAsia="Arial" w:cs="Arial"/>
          <w:b/>
          <w:bCs/>
          <w:sz w:val="24"/>
          <w:szCs w:val="24"/>
          <w:lang w:val="fr-CA"/>
        </w:rPr>
        <w:t xml:space="preserve"> </w:t>
      </w:r>
      <w:r w:rsidR="00122859" w:rsidRPr="00A30F1E">
        <w:rPr>
          <w:rFonts w:eastAsia="Arial" w:cs="Arial"/>
          <w:b/>
          <w:bCs/>
          <w:sz w:val="24"/>
          <w:szCs w:val="24"/>
          <w:lang w:val="fr-CA"/>
        </w:rPr>
        <w:t xml:space="preserve">Dans </w:t>
      </w:r>
      <w:r w:rsidR="001D0E4C" w:rsidRPr="00A30F1E">
        <w:rPr>
          <w:rFonts w:eastAsia="Arial" w:cs="Arial"/>
          <w:b/>
          <w:bCs/>
          <w:sz w:val="24"/>
          <w:szCs w:val="24"/>
          <w:lang w:val="fr-CA"/>
        </w:rPr>
        <w:t xml:space="preserve">l'affirmative, </w:t>
      </w:r>
      <w:r w:rsidR="001D0E4C" w:rsidRPr="00A30F1E">
        <w:rPr>
          <w:rFonts w:eastAsia="Arial" w:cs="Arial"/>
          <w:sz w:val="24"/>
          <w:szCs w:val="24"/>
          <w:lang w:val="fr-CA"/>
        </w:rPr>
        <w:t xml:space="preserve">veuillez fournir plus de détails sur les </w:t>
      </w:r>
      <w:r w:rsidR="002B71B2">
        <w:rPr>
          <w:rFonts w:eastAsia="Arial" w:cs="Arial"/>
          <w:sz w:val="24"/>
          <w:szCs w:val="24"/>
          <w:lang w:val="fr-CA"/>
        </w:rPr>
        <w:t>mesures d’adaptation</w:t>
      </w:r>
      <w:r w:rsidR="001D0E4C" w:rsidRPr="00A30F1E">
        <w:rPr>
          <w:rFonts w:eastAsia="Arial" w:cs="Arial"/>
          <w:sz w:val="24"/>
          <w:szCs w:val="24"/>
          <w:lang w:val="fr-CA"/>
        </w:rPr>
        <w:t xml:space="preserve"> spécifiques à l'annexe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0F1E" w:rsidRPr="00A30F1E" w14:paraId="4A9977B8" w14:textId="77777777">
        <w:sdt>
          <w:sdtPr>
            <w:rPr>
              <w:rFonts w:eastAsia="Arial" w:cs="Arial"/>
              <w:b/>
              <w:bCs/>
              <w:sz w:val="24"/>
              <w:szCs w:val="24"/>
              <w:lang w:val="fr-CA"/>
            </w:rPr>
            <w:id w:val="1959992805"/>
            <w:placeholder>
              <w:docPart w:val="8A9F4459286249B1A3CC1224074BB16B"/>
            </w:placeholder>
            <w:dropDownList>
              <w:listItem w:displayText="Choisir une option." w:value="Choisir une option."/>
              <w:listItem w:displayText="Oui" w:value="Oui"/>
              <w:listItem w:displayText="Non" w:value="Non"/>
            </w:dropDownList>
          </w:sdtPr>
          <w:sdtContent>
            <w:tc>
              <w:tcPr>
                <w:tcW w:w="10790" w:type="dxa"/>
              </w:tcPr>
              <w:p w14:paraId="634E36CE" w14:textId="10C6D7C9" w:rsidR="00A30F1E" w:rsidRPr="00A30F1E" w:rsidRDefault="00A30F1E" w:rsidP="7CC16BAF">
                <w:pPr>
                  <w:pStyle w:val="PlainText"/>
                  <w:rPr>
                    <w:rFonts w:eastAsia="Arial" w:cs="Arial"/>
                    <w:b/>
                    <w:bCs/>
                    <w:sz w:val="24"/>
                    <w:szCs w:val="24"/>
                    <w:lang w:val="fr-CA"/>
                  </w:rPr>
                </w:pPr>
                <w:r w:rsidRPr="00A30F1E">
                  <w:rPr>
                    <w:rFonts w:eastAsia="Arial" w:cs="Arial"/>
                    <w:b/>
                    <w:bCs/>
                    <w:sz w:val="24"/>
                    <w:szCs w:val="24"/>
                    <w:lang w:val="fr-CA"/>
                  </w:rPr>
                  <w:t>Choisir une option.</w:t>
                </w:r>
              </w:p>
            </w:tc>
          </w:sdtContent>
        </w:sdt>
      </w:tr>
    </w:tbl>
    <w:p w14:paraId="67FD56F4" w14:textId="58E958E0" w:rsidR="00982DF1" w:rsidRPr="00A30F1E" w:rsidRDefault="00517F20" w:rsidP="7CC16BAF">
      <w:pPr>
        <w:pStyle w:val="PlainText"/>
        <w:rPr>
          <w:rFonts w:eastAsia="Arial" w:cs="Arial"/>
          <w:b/>
          <w:bCs/>
          <w:sz w:val="24"/>
          <w:szCs w:val="24"/>
          <w:lang w:val="fr-CA"/>
        </w:rPr>
      </w:pPr>
      <w:r w:rsidRPr="00A30F1E">
        <w:rPr>
          <w:rFonts w:eastAsia="Arial" w:cs="Arial"/>
          <w:b/>
          <w:bCs/>
          <w:sz w:val="24"/>
          <w:szCs w:val="24"/>
          <w:lang w:val="fr-CA"/>
        </w:rPr>
        <w:br/>
      </w:r>
    </w:p>
    <w:p w14:paraId="56B509A4" w14:textId="29DF5C3C" w:rsidR="00565CA2" w:rsidRPr="00372019" w:rsidRDefault="4131535E" w:rsidP="7CC16BAF">
      <w:pPr>
        <w:pStyle w:val="PlainText"/>
        <w:rPr>
          <w:rFonts w:eastAsia="Arial" w:cs="Arial"/>
          <w:b/>
          <w:bCs/>
          <w:sz w:val="26"/>
          <w:szCs w:val="26"/>
          <w:lang w:val="fr-CA"/>
        </w:rPr>
      </w:pPr>
      <w:r w:rsidRPr="00372019">
        <w:rPr>
          <w:rFonts w:eastAsia="Arial" w:cs="Arial"/>
          <w:b/>
          <w:bCs/>
          <w:sz w:val="26"/>
          <w:szCs w:val="26"/>
          <w:lang w:val="fr-CA"/>
        </w:rPr>
        <w:t xml:space="preserve">Type de projet de </w:t>
      </w:r>
      <w:r w:rsidR="00122859" w:rsidRPr="00372019">
        <w:rPr>
          <w:rFonts w:eastAsia="Arial" w:cs="Arial"/>
          <w:b/>
          <w:bCs/>
          <w:sz w:val="26"/>
          <w:szCs w:val="26"/>
          <w:lang w:val="fr-CA"/>
        </w:rPr>
        <w:t>salles de bain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0F1E" w:rsidRPr="00A30F1E" w14:paraId="7052EE04" w14:textId="77777777">
        <w:sdt>
          <w:sdtPr>
            <w:rPr>
              <w:rFonts w:eastAsia="Arial" w:cs="Arial"/>
              <w:b/>
              <w:bCs/>
              <w:sz w:val="24"/>
              <w:szCs w:val="24"/>
              <w:lang w:val="fr-CA"/>
            </w:rPr>
            <w:id w:val="210779060"/>
            <w:placeholder>
              <w:docPart w:val="DefaultPlaceholder_-1854013438"/>
            </w:placeholder>
            <w:dropDownList>
              <w:listItem w:displayText="Choisir une option." w:value="Choisir une option."/>
              <w:listItem w:displayText="Construction d'une nouvelle salle de bain universelle" w:value="Construction d'une nouvelle salle de bain universelle"/>
              <w:listItem w:displayText="Transformation d'une salle de bain existante en salles de bain universelles" w:value="Transformation d'une salle de bain existante en salles de bain universelles"/>
            </w:dropDownList>
          </w:sdtPr>
          <w:sdtContent>
            <w:tc>
              <w:tcPr>
                <w:tcW w:w="10790" w:type="dxa"/>
              </w:tcPr>
              <w:p w14:paraId="6687519D" w14:textId="26BFA8FC" w:rsidR="00A30F1E" w:rsidRPr="00A30F1E" w:rsidRDefault="00A30F1E" w:rsidP="7CC16BAF">
                <w:pPr>
                  <w:pStyle w:val="PlainText"/>
                  <w:rPr>
                    <w:rFonts w:eastAsia="Arial" w:cs="Arial"/>
                    <w:b/>
                    <w:bCs/>
                    <w:sz w:val="24"/>
                    <w:szCs w:val="24"/>
                    <w:lang w:val="fr-CA"/>
                  </w:rPr>
                </w:pPr>
                <w:r w:rsidRPr="00A30F1E">
                  <w:rPr>
                    <w:rFonts w:eastAsia="Arial" w:cs="Arial"/>
                    <w:b/>
                    <w:bCs/>
                    <w:sz w:val="24"/>
                    <w:szCs w:val="24"/>
                    <w:lang w:val="fr-CA"/>
                  </w:rPr>
                  <w:t>Choisir une option.</w:t>
                </w:r>
              </w:p>
            </w:tc>
          </w:sdtContent>
        </w:sdt>
      </w:tr>
    </w:tbl>
    <w:p w14:paraId="02811D7D" w14:textId="587EC62F" w:rsidR="7CC16BAF" w:rsidRPr="00A30F1E" w:rsidRDefault="7CC16BAF" w:rsidP="7CC16BAF">
      <w:pPr>
        <w:pStyle w:val="PlainText"/>
        <w:rPr>
          <w:rFonts w:eastAsia="Arial" w:cs="Arial"/>
          <w:b/>
          <w:bCs/>
          <w:sz w:val="24"/>
          <w:szCs w:val="24"/>
          <w:lang w:val="fr-CA"/>
        </w:rPr>
      </w:pPr>
    </w:p>
    <w:p w14:paraId="700C546C" w14:textId="3DA31AF2" w:rsidR="00FB0450" w:rsidRPr="00372019" w:rsidRDefault="2255F851" w:rsidP="7CC16BAF">
      <w:pPr>
        <w:pStyle w:val="PlainText"/>
        <w:rPr>
          <w:rFonts w:eastAsia="Arial" w:cs="Arial"/>
          <w:b/>
          <w:bCs/>
          <w:sz w:val="26"/>
          <w:szCs w:val="26"/>
          <w:lang w:val="fr-CA"/>
        </w:rPr>
      </w:pPr>
      <w:r w:rsidRPr="00372019">
        <w:rPr>
          <w:rFonts w:eastAsia="Arial" w:cs="Arial"/>
          <w:b/>
          <w:bCs/>
          <w:sz w:val="26"/>
          <w:szCs w:val="26"/>
          <w:lang w:val="fr-CA"/>
        </w:rPr>
        <w:t xml:space="preserve">Source de </w:t>
      </w:r>
      <w:r w:rsidR="4131535E" w:rsidRPr="00372019">
        <w:rPr>
          <w:rFonts w:eastAsia="Arial" w:cs="Arial"/>
          <w:b/>
          <w:bCs/>
          <w:sz w:val="26"/>
          <w:szCs w:val="26"/>
          <w:lang w:val="fr-CA"/>
        </w:rPr>
        <w:t>financement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0F1E" w:rsidRPr="00A30F1E" w14:paraId="0A188EE8" w14:textId="77777777">
        <w:sdt>
          <w:sdtPr>
            <w:rPr>
              <w:rFonts w:eastAsia="Arial" w:cs="Arial"/>
              <w:b/>
              <w:bCs/>
              <w:sz w:val="24"/>
              <w:szCs w:val="24"/>
              <w:lang w:val="fr-CA"/>
            </w:rPr>
            <w:id w:val="930540075"/>
            <w:placeholder>
              <w:docPart w:val="DefaultPlaceholder_-1854013438"/>
            </w:placeholder>
            <w:dropDownList>
              <w:listItem w:displayText="Choisir une option." w:value="Choisir une option."/>
              <w:listItem w:displayText="SPAC" w:value="SPAC"/>
              <w:listItem w:displayText="Client" w:value="Client"/>
            </w:dropDownList>
          </w:sdtPr>
          <w:sdtContent>
            <w:tc>
              <w:tcPr>
                <w:tcW w:w="10790" w:type="dxa"/>
              </w:tcPr>
              <w:p w14:paraId="549242C6" w14:textId="002E690B" w:rsidR="00A30F1E" w:rsidRPr="00A30F1E" w:rsidRDefault="00A30F1E" w:rsidP="7CC16BAF">
                <w:pPr>
                  <w:pStyle w:val="PlainText"/>
                  <w:rPr>
                    <w:rFonts w:eastAsia="Arial" w:cs="Arial"/>
                    <w:b/>
                    <w:bCs/>
                    <w:sz w:val="24"/>
                    <w:szCs w:val="24"/>
                    <w:lang w:val="fr-CA"/>
                  </w:rPr>
                </w:pPr>
                <w:r w:rsidRPr="00A30F1E">
                  <w:rPr>
                    <w:rFonts w:eastAsia="Arial" w:cs="Arial"/>
                    <w:b/>
                    <w:bCs/>
                    <w:sz w:val="24"/>
                    <w:szCs w:val="24"/>
                    <w:lang w:val="fr-CA"/>
                  </w:rPr>
                  <w:t>Choisir une option.</w:t>
                </w:r>
              </w:p>
            </w:tc>
          </w:sdtContent>
        </w:sdt>
      </w:tr>
    </w:tbl>
    <w:p w14:paraId="0AC55D56" w14:textId="77777777" w:rsidR="00A30F1E" w:rsidRPr="00A30F1E" w:rsidRDefault="00A30F1E" w:rsidP="7CC16BAF">
      <w:pPr>
        <w:pStyle w:val="PlainText"/>
        <w:rPr>
          <w:rFonts w:eastAsia="Arial" w:cs="Arial"/>
          <w:b/>
          <w:bCs/>
          <w:sz w:val="24"/>
          <w:szCs w:val="24"/>
          <w:lang w:val="fr-CA"/>
        </w:rPr>
      </w:pPr>
    </w:p>
    <w:p w14:paraId="7B1F5750" w14:textId="0DB128E6" w:rsidR="00C566FF" w:rsidRPr="00372019" w:rsidRDefault="7CC350C5" w:rsidP="7CC16BAF">
      <w:pPr>
        <w:rPr>
          <w:rFonts w:eastAsia="Arial"/>
          <w:b/>
          <w:bCs/>
          <w:sz w:val="26"/>
          <w:szCs w:val="26"/>
          <w:lang w:val="fr-CA"/>
        </w:rPr>
      </w:pPr>
      <w:r w:rsidRPr="00372019">
        <w:rPr>
          <w:rFonts w:eastAsia="Arial"/>
          <w:b/>
          <w:bCs/>
          <w:sz w:val="26"/>
          <w:szCs w:val="26"/>
          <w:lang w:val="fr-CA"/>
        </w:rPr>
        <w:t>Coût du</w:t>
      </w:r>
      <w:r w:rsidR="00122859" w:rsidRPr="00372019">
        <w:rPr>
          <w:rFonts w:eastAsia="Arial"/>
          <w:b/>
          <w:bCs/>
          <w:sz w:val="26"/>
          <w:szCs w:val="26"/>
          <w:lang w:val="fr-CA"/>
        </w:rPr>
        <w:t xml:space="preserve"> projet</w:t>
      </w:r>
      <w:r w:rsidRPr="00372019">
        <w:rPr>
          <w:rFonts w:eastAsia="Arial"/>
          <w:b/>
          <w:bCs/>
          <w:sz w:val="26"/>
          <w:szCs w:val="26"/>
          <w:lang w:val="fr-CA"/>
        </w:rPr>
        <w:t xml:space="preserve"> </w:t>
      </w:r>
      <w:r w:rsidR="00122859" w:rsidRPr="00372019">
        <w:rPr>
          <w:rFonts w:eastAsia="Arial"/>
          <w:b/>
          <w:bCs/>
          <w:sz w:val="26"/>
          <w:szCs w:val="26"/>
          <w:lang w:val="fr-CA"/>
        </w:rPr>
        <w:t>selon l’étude de faisabilité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745"/>
        <w:gridCol w:w="4050"/>
      </w:tblGrid>
      <w:tr w:rsidR="00C566FF" w:rsidRPr="00A30F1E" w14:paraId="60134465" w14:textId="77777777" w:rsidTr="00DD4588">
        <w:tc>
          <w:tcPr>
            <w:tcW w:w="6745" w:type="dxa"/>
          </w:tcPr>
          <w:p w14:paraId="1E54DEB0" w14:textId="4D731A80" w:rsidR="00C566FF" w:rsidRPr="00A30F1E" w:rsidRDefault="165E8F38" w:rsidP="7CC16BAF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Estimation classe D</w:t>
            </w:r>
          </w:p>
        </w:tc>
        <w:tc>
          <w:tcPr>
            <w:tcW w:w="4050" w:type="dxa"/>
          </w:tcPr>
          <w:p w14:paraId="38EFBC30" w14:textId="2C4D81C7" w:rsidR="00C566FF" w:rsidRPr="00A30F1E" w:rsidRDefault="00DD4588" w:rsidP="7CC16BAF">
            <w:pPr>
              <w:jc w:val="right"/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  <w:bookmarkEnd w:id="1"/>
          </w:p>
        </w:tc>
      </w:tr>
      <w:tr w:rsidR="00C566FF" w:rsidRPr="00A30F1E" w14:paraId="572374E3" w14:textId="77777777" w:rsidTr="00DD4588">
        <w:tc>
          <w:tcPr>
            <w:tcW w:w="6745" w:type="dxa"/>
          </w:tcPr>
          <w:p w14:paraId="5E33B10E" w14:textId="53CC83A1" w:rsidR="00C566FF" w:rsidRPr="00A30F1E" w:rsidRDefault="165E8F38" w:rsidP="7CC16BAF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Date de l'étude de faisabilité et de l'estimation de la classe D</w:t>
            </w:r>
          </w:p>
        </w:tc>
        <w:tc>
          <w:tcPr>
            <w:tcW w:w="4050" w:type="dxa"/>
          </w:tcPr>
          <w:p w14:paraId="001C422D" w14:textId="0B381CCF" w:rsidR="00C566FF" w:rsidRPr="00A30F1E" w:rsidRDefault="00DD4588" w:rsidP="7CC16BAF">
            <w:pPr>
              <w:jc w:val="right"/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C566FF" w:rsidRPr="00A30F1E" w14:paraId="0A3DFE6E" w14:textId="77777777" w:rsidTr="00DD4588">
        <w:tc>
          <w:tcPr>
            <w:tcW w:w="6745" w:type="dxa"/>
          </w:tcPr>
          <w:p w14:paraId="06481FAE" w14:textId="0435B0BB" w:rsidR="00C566FF" w:rsidRPr="00A30F1E" w:rsidRDefault="165E8F38" w:rsidP="7CC16BAF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Estimation du coût de la main-d'œuvre </w:t>
            </w:r>
            <w:r w:rsidR="00122859" w:rsidRPr="00A30F1E">
              <w:rPr>
                <w:rFonts w:eastAsia="Arial"/>
                <w:sz w:val="24"/>
                <w:szCs w:val="24"/>
                <w:lang w:val="fr-CA"/>
              </w:rPr>
              <w:t>de SPAC</w:t>
            </w:r>
          </w:p>
        </w:tc>
        <w:tc>
          <w:tcPr>
            <w:tcW w:w="4050" w:type="dxa"/>
          </w:tcPr>
          <w:p w14:paraId="17F417B3" w14:textId="02B5E547" w:rsidR="00C566FF" w:rsidRPr="00A30F1E" w:rsidRDefault="00DD4588" w:rsidP="7CC16BAF">
            <w:pPr>
              <w:jc w:val="right"/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C566FF" w:rsidRPr="00A30F1E" w14:paraId="43F35963" w14:textId="77777777" w:rsidTr="00DD4588">
        <w:tc>
          <w:tcPr>
            <w:tcW w:w="6745" w:type="dxa"/>
            <w:shd w:val="clear" w:color="auto" w:fill="auto"/>
          </w:tcPr>
          <w:p w14:paraId="0756719E" w14:textId="7BB7209F" w:rsidR="00C566FF" w:rsidRPr="00A30F1E" w:rsidRDefault="165E8F38" w:rsidP="7CC16BAF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Coût total du projet</w:t>
            </w:r>
          </w:p>
        </w:tc>
        <w:tc>
          <w:tcPr>
            <w:tcW w:w="4050" w:type="dxa"/>
          </w:tcPr>
          <w:p w14:paraId="1A5181F5" w14:textId="1729917D" w:rsidR="00C566FF" w:rsidRPr="00A30F1E" w:rsidRDefault="00DD4588" w:rsidP="7CC16BAF">
            <w:pPr>
              <w:jc w:val="right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</w:tbl>
    <w:p w14:paraId="1AD2392D" w14:textId="77777777" w:rsidR="001D0E4C" w:rsidRPr="00A30F1E" w:rsidRDefault="001D0E4C" w:rsidP="7CC16BAF">
      <w:pPr>
        <w:rPr>
          <w:rFonts w:eastAsia="Arial"/>
          <w:sz w:val="24"/>
          <w:szCs w:val="24"/>
          <w:lang w:val="fr-CA"/>
        </w:rPr>
      </w:pPr>
    </w:p>
    <w:p w14:paraId="252822E5" w14:textId="7BA4CFE0" w:rsidR="00F60E96" w:rsidRPr="00372019" w:rsidRDefault="4131535E" w:rsidP="7CC16BAF">
      <w:pPr>
        <w:rPr>
          <w:rFonts w:eastAsia="Arial"/>
          <w:b/>
          <w:bCs/>
          <w:sz w:val="26"/>
          <w:szCs w:val="26"/>
          <w:lang w:val="fr-CA"/>
        </w:rPr>
      </w:pPr>
      <w:r w:rsidRPr="00372019">
        <w:rPr>
          <w:rFonts w:eastAsia="Arial"/>
          <w:b/>
          <w:bCs/>
          <w:sz w:val="26"/>
          <w:szCs w:val="26"/>
          <w:lang w:val="fr-CA"/>
        </w:rPr>
        <w:t xml:space="preserve">Coût précédent lié à ce projet </w:t>
      </w:r>
      <w:r w:rsidR="1B0E58C5" w:rsidRPr="00372019">
        <w:rPr>
          <w:rFonts w:eastAsia="Arial"/>
          <w:b/>
          <w:bCs/>
          <w:sz w:val="26"/>
          <w:szCs w:val="26"/>
          <w:lang w:val="fr-CA"/>
        </w:rPr>
        <w:t>(payé par le client)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745"/>
        <w:gridCol w:w="4050"/>
      </w:tblGrid>
      <w:tr w:rsidR="00033F03" w:rsidRPr="00A30F1E" w14:paraId="26DF41C4" w14:textId="77777777" w:rsidTr="00DD4588">
        <w:tc>
          <w:tcPr>
            <w:tcW w:w="6745" w:type="dxa"/>
            <w:shd w:val="clear" w:color="auto" w:fill="auto"/>
          </w:tcPr>
          <w:p w14:paraId="0FCF8290" w14:textId="7F391F4F" w:rsidR="00F21762" w:rsidRPr="00A30F1E" w:rsidRDefault="4131535E" w:rsidP="7CC16BAF">
            <w:pPr>
              <w:rPr>
                <w:rFonts w:eastAsia="Arial"/>
                <w:sz w:val="24"/>
                <w:szCs w:val="24"/>
                <w:highlight w:val="yellow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Étude de faisabilité</w:t>
            </w:r>
          </w:p>
        </w:tc>
        <w:tc>
          <w:tcPr>
            <w:tcW w:w="4050" w:type="dxa"/>
            <w:shd w:val="clear" w:color="auto" w:fill="auto"/>
          </w:tcPr>
          <w:p w14:paraId="26D079D9" w14:textId="30BF20D6" w:rsidR="00F21762" w:rsidRPr="00A30F1E" w:rsidRDefault="00DD4588" w:rsidP="7CC16BAF">
            <w:pPr>
              <w:jc w:val="right"/>
              <w:rPr>
                <w:rFonts w:eastAsia="Arial"/>
                <w:sz w:val="24"/>
                <w:szCs w:val="24"/>
                <w:highlight w:val="yellow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033F03" w:rsidRPr="00A30F1E" w14:paraId="046D5D81" w14:textId="77777777" w:rsidTr="00DD4588">
        <w:tc>
          <w:tcPr>
            <w:tcW w:w="6745" w:type="dxa"/>
            <w:shd w:val="clear" w:color="auto" w:fill="auto"/>
          </w:tcPr>
          <w:p w14:paraId="5DEABE10" w14:textId="77777777" w:rsidR="00F21762" w:rsidRPr="00A30F1E" w:rsidRDefault="4131535E" w:rsidP="7CC16BAF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Autres :</w:t>
            </w:r>
          </w:p>
        </w:tc>
        <w:tc>
          <w:tcPr>
            <w:tcW w:w="4050" w:type="dxa"/>
            <w:shd w:val="clear" w:color="auto" w:fill="auto"/>
          </w:tcPr>
          <w:p w14:paraId="118A5F0E" w14:textId="2F5B739B" w:rsidR="00F21762" w:rsidRPr="00A30F1E" w:rsidRDefault="00DD4588" w:rsidP="7CC16BAF">
            <w:pPr>
              <w:jc w:val="right"/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</w:tbl>
    <w:p w14:paraId="72A8C0ED" w14:textId="77777777" w:rsidR="00F21762" w:rsidRPr="00A30F1E" w:rsidRDefault="00F21762" w:rsidP="7CC16BAF">
      <w:pPr>
        <w:rPr>
          <w:rFonts w:eastAsia="Arial"/>
          <w:sz w:val="24"/>
          <w:szCs w:val="24"/>
          <w:lang w:val="fr-CA"/>
        </w:rPr>
      </w:pPr>
    </w:p>
    <w:p w14:paraId="0B9A8F35" w14:textId="3982F66E" w:rsidR="00CD300B" w:rsidRPr="00372019" w:rsidRDefault="4131535E" w:rsidP="7CC16BAF">
      <w:pPr>
        <w:rPr>
          <w:rFonts w:eastAsia="Arial"/>
          <w:b/>
          <w:bCs/>
          <w:sz w:val="26"/>
          <w:szCs w:val="26"/>
          <w:lang w:val="fr-CA"/>
        </w:rPr>
      </w:pPr>
      <w:r w:rsidRPr="00372019">
        <w:rPr>
          <w:rFonts w:eastAsia="Arial"/>
          <w:b/>
          <w:bCs/>
          <w:sz w:val="26"/>
          <w:szCs w:val="26"/>
          <w:lang w:val="fr-CA"/>
        </w:rPr>
        <w:t>Risques et bonne gestion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745"/>
        <w:gridCol w:w="4050"/>
      </w:tblGrid>
      <w:tr w:rsidR="00033F03" w:rsidRPr="00A30F1E" w14:paraId="7154BA3D" w14:textId="77777777" w:rsidTr="00DD4588">
        <w:tc>
          <w:tcPr>
            <w:tcW w:w="6745" w:type="dxa"/>
          </w:tcPr>
          <w:p w14:paraId="43748DC4" w14:textId="77777777" w:rsidR="00BC641A" w:rsidRPr="00A30F1E" w:rsidRDefault="4131535E" w:rsidP="7CC16BAF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Y a-t-il des risques liés à la poursuite de la demande ?</w:t>
            </w:r>
          </w:p>
        </w:tc>
        <w:tc>
          <w:tcPr>
            <w:tcW w:w="4050" w:type="dxa"/>
          </w:tcPr>
          <w:p w14:paraId="696F63CE" w14:textId="168BA252" w:rsidR="00BC641A" w:rsidRPr="00A30F1E" w:rsidRDefault="00DD4588" w:rsidP="00DD4588">
            <w:pPr>
              <w:jc w:val="right"/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033F03" w:rsidRPr="00A30F1E" w14:paraId="6EB5DE70" w14:textId="77777777" w:rsidTr="00DD4588">
        <w:tc>
          <w:tcPr>
            <w:tcW w:w="6745" w:type="dxa"/>
          </w:tcPr>
          <w:p w14:paraId="5A799F49" w14:textId="1AC99674" w:rsidR="00BC641A" w:rsidRPr="00A30F1E" w:rsidRDefault="4131535E" w:rsidP="7CC16BAF">
            <w:pPr>
              <w:pStyle w:val="PlainText"/>
              <w:rPr>
                <w:rFonts w:eastAsia="Arial" w:cs="Arial"/>
                <w:sz w:val="24"/>
                <w:szCs w:val="24"/>
                <w:lang w:val="fr-CA"/>
              </w:rPr>
            </w:pPr>
            <w:r w:rsidRPr="00A30F1E">
              <w:rPr>
                <w:rFonts w:eastAsia="Arial" w:cs="Arial"/>
                <w:sz w:val="24"/>
                <w:szCs w:val="24"/>
                <w:lang w:val="fr-CA"/>
              </w:rPr>
              <w:t xml:space="preserve">Le coût estimé est-il conforme aux </w:t>
            </w:r>
            <w:r w:rsidR="43178296" w:rsidRPr="00A30F1E">
              <w:rPr>
                <w:rFonts w:eastAsia="Arial" w:cs="Arial"/>
                <w:sz w:val="24"/>
                <w:szCs w:val="24"/>
                <w:lang w:val="fr-CA"/>
              </w:rPr>
              <w:t xml:space="preserve">principes de </w:t>
            </w:r>
            <w:r w:rsidR="446DC4A1" w:rsidRPr="00A30F1E">
              <w:rPr>
                <w:rFonts w:eastAsia="Arial" w:cs="Arial"/>
                <w:sz w:val="24"/>
                <w:szCs w:val="24"/>
                <w:lang w:val="fr-CA"/>
              </w:rPr>
              <w:t xml:space="preserve">bonne </w:t>
            </w:r>
            <w:r w:rsidRPr="00A30F1E">
              <w:rPr>
                <w:rFonts w:eastAsia="Arial" w:cs="Arial"/>
                <w:sz w:val="24"/>
                <w:szCs w:val="24"/>
                <w:lang w:val="fr-CA"/>
              </w:rPr>
              <w:t xml:space="preserve">gestion </w:t>
            </w:r>
          </w:p>
        </w:tc>
        <w:tc>
          <w:tcPr>
            <w:tcW w:w="4050" w:type="dxa"/>
          </w:tcPr>
          <w:p w14:paraId="06E0875E" w14:textId="05DEF2D8" w:rsidR="00BC641A" w:rsidRPr="00A30F1E" w:rsidRDefault="00DD4588" w:rsidP="00DD4588">
            <w:pPr>
              <w:jc w:val="right"/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</w:tbl>
    <w:p w14:paraId="7FEFED5C" w14:textId="10B65612" w:rsidR="7CC16BAF" w:rsidRPr="00A30F1E" w:rsidRDefault="7CC16BAF" w:rsidP="7CC16BAF">
      <w:pPr>
        <w:rPr>
          <w:rFonts w:eastAsia="Arial"/>
          <w:b/>
          <w:bCs/>
          <w:sz w:val="24"/>
          <w:szCs w:val="24"/>
          <w:lang w:val="fr-CA"/>
        </w:rPr>
      </w:pPr>
    </w:p>
    <w:p w14:paraId="61E7E48D" w14:textId="4BEDF88A" w:rsidR="00F60E96" w:rsidRPr="00372019" w:rsidRDefault="20DF74F5" w:rsidP="7CC16BAF">
      <w:pPr>
        <w:rPr>
          <w:rFonts w:eastAsia="Arial"/>
          <w:b/>
          <w:bCs/>
          <w:sz w:val="26"/>
          <w:szCs w:val="26"/>
          <w:lang w:val="fr-CA"/>
        </w:rPr>
      </w:pPr>
      <w:r w:rsidRPr="00372019">
        <w:rPr>
          <w:rFonts w:eastAsia="Arial"/>
          <w:b/>
          <w:bCs/>
          <w:sz w:val="26"/>
          <w:szCs w:val="26"/>
          <w:lang w:val="fr-CA"/>
        </w:rPr>
        <w:t>Date d'achèvement du</w:t>
      </w:r>
      <w:r w:rsidR="4131535E" w:rsidRPr="00372019">
        <w:rPr>
          <w:rFonts w:eastAsia="Arial"/>
          <w:b/>
          <w:bCs/>
          <w:sz w:val="26"/>
          <w:szCs w:val="26"/>
          <w:lang w:val="fr-CA"/>
        </w:rPr>
        <w:t xml:space="preserve"> projet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745"/>
        <w:gridCol w:w="4050"/>
      </w:tblGrid>
      <w:tr w:rsidR="00033F03" w:rsidRPr="00A30F1E" w14:paraId="1B2A2842" w14:textId="77777777" w:rsidTr="00DD4588">
        <w:tc>
          <w:tcPr>
            <w:tcW w:w="6745" w:type="dxa"/>
          </w:tcPr>
          <w:p w14:paraId="1837DA27" w14:textId="77777777" w:rsidR="00394D85" w:rsidRPr="00A30F1E" w:rsidRDefault="4131535E" w:rsidP="7CC16BAF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Date estimée</w:t>
            </w:r>
          </w:p>
        </w:tc>
        <w:tc>
          <w:tcPr>
            <w:tcW w:w="4050" w:type="dxa"/>
          </w:tcPr>
          <w:p w14:paraId="31B8D758" w14:textId="0C9E6E49" w:rsidR="00394D85" w:rsidRPr="00A30F1E" w:rsidRDefault="00DD4588" w:rsidP="00DD4588">
            <w:pPr>
              <w:jc w:val="right"/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</w:tbl>
    <w:p w14:paraId="6A4A9882" w14:textId="77777777" w:rsidR="002E7D2A" w:rsidRPr="00A30F1E" w:rsidRDefault="002E7D2A" w:rsidP="7CC16BAF">
      <w:pPr>
        <w:rPr>
          <w:rFonts w:eastAsia="Arial"/>
          <w:b/>
          <w:bCs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F050EA" w:rsidRPr="00A30F1E" w14:paraId="73CEC445" w14:textId="77777777" w:rsidTr="00DD4588">
        <w:tc>
          <w:tcPr>
            <w:tcW w:w="5305" w:type="dxa"/>
          </w:tcPr>
          <w:p w14:paraId="37503907" w14:textId="58796DD7" w:rsidR="00F050EA" w:rsidRPr="00A30F1E" w:rsidRDefault="00F050EA" w:rsidP="00F050EA">
            <w:pPr>
              <w:spacing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lastRenderedPageBreak/>
              <w:t xml:space="preserve">Informations sur les discussions relatives aux </w:t>
            </w:r>
            <w:r w:rsidR="00122859"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salles de </w:t>
            </w:r>
            <w:r w:rsidR="009B1868">
              <w:rPr>
                <w:rFonts w:eastAsia="Arial"/>
                <w:b/>
                <w:bCs/>
                <w:sz w:val="24"/>
                <w:szCs w:val="24"/>
                <w:lang w:val="fr-CA"/>
              </w:rPr>
              <w:t>toilette</w:t>
            </w:r>
            <w:r w:rsidR="00122859"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 </w:t>
            </w:r>
            <w:r w:rsidR="009B1868">
              <w:rPr>
                <w:rFonts w:eastAsia="Arial"/>
                <w:b/>
                <w:bCs/>
                <w:sz w:val="24"/>
                <w:szCs w:val="24"/>
                <w:lang w:val="fr-CA"/>
              </w:rPr>
              <w:t>universelle</w:t>
            </w: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 dans ce lieu</w:t>
            </w:r>
          </w:p>
          <w:p w14:paraId="024F329E" w14:textId="6AABFF6A" w:rsidR="00F050EA" w:rsidRPr="00A30F1E" w:rsidRDefault="00F050EA" w:rsidP="00F93FE2">
            <w:pPr>
              <w:spacing w:line="259" w:lineRule="auto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85" w:type="dxa"/>
          </w:tcPr>
          <w:p w14:paraId="33558B53" w14:textId="116945B5" w:rsidR="00F050EA" w:rsidRPr="00A30F1E" w:rsidRDefault="00DD4588" w:rsidP="00F050EA">
            <w:pPr>
              <w:spacing w:before="240" w:after="240"/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F93FE2" w:rsidRPr="00A30F1E" w14:paraId="620CCB41" w14:textId="77777777" w:rsidTr="00DD4588">
        <w:tc>
          <w:tcPr>
            <w:tcW w:w="5305" w:type="dxa"/>
          </w:tcPr>
          <w:p w14:paraId="1FF2FFD1" w14:textId="2699009C" w:rsidR="00F93FE2" w:rsidRPr="00A30F1E" w:rsidRDefault="00F93FE2" w:rsidP="00F93FE2">
            <w:pPr>
              <w:spacing w:line="259" w:lineRule="auto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Contexte du</w:t>
            </w:r>
            <w:r w:rsidR="00F050EA"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 projet</w:t>
            </w:r>
          </w:p>
          <w:p w14:paraId="4D454243" w14:textId="77777777" w:rsidR="00F93FE2" w:rsidRPr="00A30F1E" w:rsidRDefault="00F93FE2" w:rsidP="7CC16BAF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85" w:type="dxa"/>
          </w:tcPr>
          <w:p w14:paraId="750BD58F" w14:textId="0EA3F8EA" w:rsidR="00F93FE2" w:rsidRPr="00A30F1E" w:rsidRDefault="00DD4588" w:rsidP="00C02135">
            <w:pPr>
              <w:spacing w:before="240"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F93FE2" w:rsidRPr="00A30F1E" w14:paraId="162EDEB6" w14:textId="77777777" w:rsidTr="00DD4588">
        <w:tc>
          <w:tcPr>
            <w:tcW w:w="5305" w:type="dxa"/>
          </w:tcPr>
          <w:p w14:paraId="0800A763" w14:textId="178292E0" w:rsidR="00F93FE2" w:rsidRPr="00A30F1E" w:rsidRDefault="00F93FE2" w:rsidP="00F93FE2">
            <w:pPr>
              <w:spacing w:before="240"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Situation actuelle </w:t>
            </w:r>
            <w:r w:rsidR="001D0E4C"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(y compris les</w:t>
            </w:r>
            <w:r w:rsidR="00122859"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 salles de bain</w:t>
            </w:r>
            <w:r w:rsidR="001D0E4C"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)</w:t>
            </w:r>
          </w:p>
          <w:p w14:paraId="1FDE63A4" w14:textId="77777777" w:rsidR="00F93FE2" w:rsidRPr="00A30F1E" w:rsidRDefault="00F93FE2" w:rsidP="7CC16BAF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85" w:type="dxa"/>
          </w:tcPr>
          <w:p w14:paraId="31A15B0D" w14:textId="4390D969" w:rsidR="00F93FE2" w:rsidRPr="00A30F1E" w:rsidRDefault="00DD4588" w:rsidP="00C02135">
            <w:pPr>
              <w:spacing w:before="0" w:after="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F93FE2" w:rsidRPr="00A30F1E" w14:paraId="22D52DEE" w14:textId="77777777" w:rsidTr="00DD4588">
        <w:tc>
          <w:tcPr>
            <w:tcW w:w="5305" w:type="dxa"/>
          </w:tcPr>
          <w:p w14:paraId="4B9FB098" w14:textId="0C706CD5" w:rsidR="001D0E4C" w:rsidRPr="00A30F1E" w:rsidRDefault="00F93FE2" w:rsidP="00F93FE2">
            <w:pPr>
              <w:spacing w:before="240" w:after="240"/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Lignes directrices et contraintes </w:t>
            </w:r>
            <w:r w:rsidR="001D0E4C" w:rsidRPr="00A30F1E">
              <w:rPr>
                <w:rFonts w:eastAsia="Arial"/>
                <w:sz w:val="24"/>
                <w:szCs w:val="24"/>
                <w:lang w:val="fr-CA"/>
              </w:rPr>
              <w:t xml:space="preserve">(Comment cela s'inscrit-il dans le </w:t>
            </w:r>
            <w:r w:rsidR="000A7747" w:rsidRPr="00A30F1E">
              <w:rPr>
                <w:rFonts w:eastAsia="Arial"/>
                <w:sz w:val="24"/>
                <w:szCs w:val="24"/>
                <w:lang w:val="fr-CA"/>
              </w:rPr>
              <w:t>G</w:t>
            </w:r>
            <w:r w:rsidR="001D0E4C" w:rsidRPr="00A30F1E">
              <w:rPr>
                <w:rFonts w:eastAsia="Arial"/>
                <w:sz w:val="24"/>
                <w:szCs w:val="24"/>
                <w:lang w:val="fr-CA"/>
              </w:rPr>
              <w:t>uide et la stratégie de</w:t>
            </w:r>
            <w:r w:rsidR="000A7747" w:rsidRPr="00A30F1E">
              <w:rPr>
                <w:rFonts w:eastAsia="Arial"/>
                <w:sz w:val="24"/>
                <w:szCs w:val="24"/>
                <w:lang w:val="fr-CA"/>
              </w:rPr>
              <w:t xml:space="preserve">s </w:t>
            </w:r>
            <w:r w:rsidR="00D369FA" w:rsidRPr="00A30F1E">
              <w:rPr>
                <w:rFonts w:eastAsia="Arial"/>
                <w:sz w:val="24"/>
                <w:szCs w:val="24"/>
                <w:lang w:val="fr-CA"/>
              </w:rPr>
              <w:t>salles de bain</w:t>
            </w:r>
            <w:r w:rsidR="001D0E4C" w:rsidRPr="00A30F1E">
              <w:rPr>
                <w:rFonts w:eastAsia="Arial"/>
                <w:sz w:val="24"/>
                <w:szCs w:val="24"/>
                <w:lang w:val="fr-CA"/>
              </w:rPr>
              <w:t xml:space="preserve"> inclusives</w:t>
            </w:r>
            <w:r w:rsidR="000A7747" w:rsidRPr="00A30F1E">
              <w:rPr>
                <w:rFonts w:eastAsia="Arial"/>
                <w:sz w:val="24"/>
                <w:szCs w:val="24"/>
                <w:lang w:val="fr-CA"/>
              </w:rPr>
              <w:t xml:space="preserve"> de SPAC</w:t>
            </w:r>
            <w:r w:rsidR="001D0E4C" w:rsidRPr="00A30F1E">
              <w:rPr>
                <w:rFonts w:eastAsia="Arial"/>
                <w:sz w:val="24"/>
                <w:szCs w:val="24"/>
                <w:lang w:val="fr-CA"/>
              </w:rPr>
              <w:t>)</w:t>
            </w:r>
            <w:r w:rsidR="00DD4588">
              <w:rPr>
                <w:rFonts w:eastAsia="Arial"/>
                <w:sz w:val="24"/>
                <w:szCs w:val="24"/>
                <w:lang w:val="fr-CA"/>
              </w:rPr>
              <w:br/>
            </w:r>
            <w:r w:rsidR="00DD4588">
              <w:rPr>
                <w:rFonts w:eastAsia="Arial"/>
                <w:sz w:val="24"/>
                <w:szCs w:val="24"/>
                <w:lang w:val="fr-CA"/>
              </w:rPr>
              <w:br/>
            </w:r>
            <w:r w:rsidR="00DD4588" w:rsidRPr="00DD4588">
              <w:rPr>
                <w:rFonts w:eastAsia="Arial"/>
                <w:b/>
                <w:bCs/>
                <w:i/>
                <w:iCs/>
                <w:sz w:val="24"/>
                <w:szCs w:val="24"/>
                <w:lang w:val="fr-CA"/>
              </w:rPr>
              <w:t>(à remplir par le bureau de l'accessibilité et de l'inclusivité des SI)</w:t>
            </w:r>
          </w:p>
          <w:p w14:paraId="1F22AF8E" w14:textId="77777777" w:rsidR="00F93FE2" w:rsidRPr="00A30F1E" w:rsidRDefault="00F93FE2" w:rsidP="7CC16BAF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5485" w:type="dxa"/>
          </w:tcPr>
          <w:p w14:paraId="10B5A059" w14:textId="328B6EB3" w:rsidR="00F93FE2" w:rsidRPr="00A30F1E" w:rsidRDefault="00DD4588" w:rsidP="00C02135">
            <w:pPr>
              <w:spacing w:before="0" w:after="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F93FE2" w:rsidRPr="00A30F1E" w14:paraId="6C02FFCB" w14:textId="77777777" w:rsidTr="00DD4588">
        <w:tc>
          <w:tcPr>
            <w:tcW w:w="5305" w:type="dxa"/>
          </w:tcPr>
          <w:p w14:paraId="52149D61" w14:textId="48F24A81" w:rsidR="00F93FE2" w:rsidRPr="00A30F1E" w:rsidRDefault="00F93FE2" w:rsidP="00F93FE2">
            <w:pPr>
              <w:spacing w:before="240"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Soutien aux projets </w:t>
            </w:r>
            <w:r w:rsidR="00C02135"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(côté client)</w:t>
            </w:r>
          </w:p>
          <w:p w14:paraId="674FD4C2" w14:textId="265B6A41" w:rsidR="00F93FE2" w:rsidRPr="00A30F1E" w:rsidRDefault="001D0E4C" w:rsidP="7CC16BAF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Identifier le niveau auquel ce projet a été informé et approuvé (nom, titre).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br/>
            </w:r>
          </w:p>
        </w:tc>
        <w:tc>
          <w:tcPr>
            <w:tcW w:w="5485" w:type="dxa"/>
          </w:tcPr>
          <w:p w14:paraId="7CA1F362" w14:textId="573D91B5" w:rsidR="00F93FE2" w:rsidRPr="00A30F1E" w:rsidRDefault="00DD4588" w:rsidP="00DD4588">
            <w:pPr>
              <w:pStyle w:val="ListParagraph"/>
              <w:spacing w:before="0" w:after="0"/>
              <w:ind w:left="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F93FE2" w:rsidRPr="00A30F1E" w14:paraId="50E5DFB7" w14:textId="77777777" w:rsidTr="00DD4588">
        <w:tc>
          <w:tcPr>
            <w:tcW w:w="5305" w:type="dxa"/>
          </w:tcPr>
          <w:p w14:paraId="4A1BFF10" w14:textId="1B7C21DE" w:rsidR="00F93FE2" w:rsidRPr="00A30F1E" w:rsidRDefault="00F93FE2" w:rsidP="7CC16BAF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Proposition de projet </w:t>
            </w:r>
            <w:r w:rsidR="00CC6439" w:rsidRPr="00A30F1E">
              <w:rPr>
                <w:rFonts w:eastAsia="Arial"/>
                <w:sz w:val="24"/>
                <w:szCs w:val="24"/>
                <w:lang w:val="fr-CA"/>
              </w:rPr>
              <w:t>(détails sur le projet)</w:t>
            </w:r>
          </w:p>
        </w:tc>
        <w:tc>
          <w:tcPr>
            <w:tcW w:w="5485" w:type="dxa"/>
          </w:tcPr>
          <w:p w14:paraId="2F14ED71" w14:textId="700BB5CD" w:rsidR="00F93FE2" w:rsidRPr="00A30F1E" w:rsidRDefault="00DD4588" w:rsidP="00DD4588">
            <w:pPr>
              <w:spacing w:before="240"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</w:p>
        </w:tc>
      </w:tr>
      <w:tr w:rsidR="00503BDD" w:rsidRPr="00A30F1E" w14:paraId="346F764C" w14:textId="77777777" w:rsidTr="00DD4588">
        <w:trPr>
          <w:trHeight w:val="9404"/>
        </w:trPr>
        <w:tc>
          <w:tcPr>
            <w:tcW w:w="5305" w:type="dxa"/>
          </w:tcPr>
          <w:p w14:paraId="0DD85D08" w14:textId="687E50D7" w:rsidR="00503BDD" w:rsidRPr="00A30F1E" w:rsidRDefault="00D369FA" w:rsidP="00503BDD">
            <w:pPr>
              <w:spacing w:before="240"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lastRenderedPageBreak/>
              <w:t>Les objectifs de conception des s</w:t>
            </w:r>
            <w:r w:rsidR="00503BDD"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 xml:space="preserve">alles de </w:t>
            </w:r>
            <w:r w:rsidR="009B1868">
              <w:rPr>
                <w:rFonts w:eastAsia="Arial"/>
                <w:b/>
                <w:bCs/>
                <w:sz w:val="24"/>
                <w:szCs w:val="24"/>
                <w:lang w:val="fr-CA"/>
              </w:rPr>
              <w:t>toilette universelle</w:t>
            </w: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br/>
            </w:r>
          </w:p>
          <w:p w14:paraId="1E0BD3B2" w14:textId="2B7185AF" w:rsidR="00503BDD" w:rsidRPr="00A30F1E" w:rsidRDefault="00503BDD" w:rsidP="00503BDD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Modifications structurelles minimales:</w:t>
            </w:r>
          </w:p>
          <w:p w14:paraId="46C5081D" w14:textId="78DD15A5" w:rsidR="00503BDD" w:rsidRPr="00A30F1E" w:rsidRDefault="00503BDD" w:rsidP="00503BDD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Conserver les limites des </w:t>
            </w:r>
            <w:r w:rsidR="00D369FA" w:rsidRPr="00A30F1E">
              <w:rPr>
                <w:rFonts w:eastAsia="Arial"/>
                <w:sz w:val="24"/>
                <w:szCs w:val="24"/>
                <w:lang w:val="fr-CA"/>
              </w:rPr>
              <w:t>salles de bain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 existantes.</w:t>
            </w:r>
          </w:p>
          <w:p w14:paraId="0FD52012" w14:textId="77777777" w:rsidR="00503BDD" w:rsidRPr="00A30F1E" w:rsidRDefault="00503BDD" w:rsidP="00503BDD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Éviter de modifier les murs centraux.</w:t>
            </w:r>
          </w:p>
          <w:p w14:paraId="7E3C1CB7" w14:textId="5494646F" w:rsidR="00503BDD" w:rsidRPr="00A30F1E" w:rsidRDefault="00503BDD" w:rsidP="00503BDD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Efficacité des systèmes:</w:t>
            </w:r>
          </w:p>
          <w:p w14:paraId="632691F0" w14:textId="77777777" w:rsidR="00503BDD" w:rsidRPr="00A30F1E" w:rsidRDefault="00503BDD" w:rsidP="00503BDD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Limiter les changements aux services de chauffage, de ventilation et de climatisation et aux services de plomberie.</w:t>
            </w:r>
          </w:p>
          <w:p w14:paraId="59B98EF6" w14:textId="77777777" w:rsidR="00503BDD" w:rsidRPr="00A30F1E" w:rsidRDefault="00503BDD" w:rsidP="00503BDD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Réduire au minimum les modifications apportées aux systèmes et équipements électriques.</w:t>
            </w:r>
          </w:p>
          <w:p w14:paraId="3EAE46FD" w14:textId="77777777" w:rsidR="00503BDD" w:rsidRPr="00A30F1E" w:rsidRDefault="00503BDD" w:rsidP="00503BDD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Normes d'accessibilité :</w:t>
            </w:r>
          </w:p>
          <w:p w14:paraId="3EE626A9" w14:textId="1BE48A62" w:rsidR="00503BDD" w:rsidRPr="00A30F1E" w:rsidRDefault="00503BDD" w:rsidP="00503BDD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S'aligner sur le code national du bâtiment, le code du bâtiment </w:t>
            </w:r>
            <w:r w:rsidR="004E1F98" w:rsidRPr="00A30F1E">
              <w:rPr>
                <w:rFonts w:eastAsia="Arial"/>
                <w:sz w:val="24"/>
                <w:szCs w:val="24"/>
                <w:lang w:val="fr-CA"/>
              </w:rPr>
              <w:t>provincial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 et les normes CAN/CSA B651 pour l'accessibilité sans obstacle.</w:t>
            </w:r>
          </w:p>
          <w:p w14:paraId="1E65F790" w14:textId="77777777" w:rsidR="00503BDD" w:rsidRPr="00A30F1E" w:rsidRDefault="00503BDD" w:rsidP="00503BDD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Respect des normes de capacité :</w:t>
            </w:r>
          </w:p>
          <w:p w14:paraId="1C60287B" w14:textId="420866C0" w:rsidR="00503BDD" w:rsidRPr="00A30F1E" w:rsidRDefault="00503BDD" w:rsidP="00C17BBA">
            <w:pPr>
              <w:pStyle w:val="ListParagraph"/>
              <w:numPr>
                <w:ilvl w:val="1"/>
                <w:numId w:val="1"/>
              </w:numPr>
              <w:spacing w:before="0" w:after="0"/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Maintenir ou réduire au minimum le nombre de </w:t>
            </w:r>
            <w:r w:rsidR="004E1F98" w:rsidRPr="00A30F1E">
              <w:rPr>
                <w:rFonts w:eastAsia="Arial"/>
                <w:sz w:val="24"/>
                <w:szCs w:val="24"/>
                <w:lang w:val="fr-CA"/>
              </w:rPr>
              <w:t xml:space="preserve">salles de </w:t>
            </w:r>
            <w:r w:rsidR="009B1868">
              <w:rPr>
                <w:rFonts w:eastAsia="Arial"/>
                <w:sz w:val="24"/>
                <w:szCs w:val="24"/>
                <w:lang w:val="fr-CA"/>
              </w:rPr>
              <w:t>toilette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 conformément aux codes de construction</w:t>
            </w:r>
            <w:r w:rsidR="004E1F98" w:rsidRPr="00A30F1E">
              <w:rPr>
                <w:rFonts w:eastAsia="Arial"/>
                <w:sz w:val="24"/>
                <w:szCs w:val="24"/>
                <w:lang w:val="fr-CA"/>
              </w:rPr>
              <w:t xml:space="preserve"> municipaux</w:t>
            </w:r>
            <w:r w:rsidR="00C02135" w:rsidRPr="00A30F1E">
              <w:rPr>
                <w:rFonts w:eastAsia="Arial"/>
                <w:sz w:val="24"/>
                <w:szCs w:val="24"/>
                <w:lang w:val="fr-CA"/>
              </w:rPr>
              <w:t xml:space="preserve">, provinciaux et </w:t>
            </w:r>
            <w:r w:rsidR="004E1F98" w:rsidRPr="00A30F1E">
              <w:rPr>
                <w:rFonts w:eastAsia="Arial"/>
                <w:sz w:val="24"/>
                <w:szCs w:val="24"/>
                <w:lang w:val="fr-CA"/>
              </w:rPr>
              <w:t>nationaux</w:t>
            </w:r>
            <w:r w:rsidR="00C02135" w:rsidRPr="00A30F1E">
              <w:rPr>
                <w:rFonts w:eastAsia="Arial"/>
                <w:sz w:val="24"/>
                <w:szCs w:val="24"/>
                <w:lang w:val="fr-CA"/>
              </w:rPr>
              <w:t>.</w:t>
            </w:r>
          </w:p>
        </w:tc>
        <w:tc>
          <w:tcPr>
            <w:tcW w:w="5485" w:type="dxa"/>
          </w:tcPr>
          <w:p w14:paraId="2FFDBE04" w14:textId="29C58505" w:rsidR="00C02135" w:rsidRPr="00A30F1E" w:rsidRDefault="00DD4588" w:rsidP="00C02135">
            <w:pPr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  <w:bookmarkEnd w:id="2"/>
          </w:p>
        </w:tc>
      </w:tr>
    </w:tbl>
    <w:p w14:paraId="49C87618" w14:textId="254A26EE" w:rsidR="007E3D5E" w:rsidRPr="00A30F1E" w:rsidRDefault="007E3D5E" w:rsidP="7CC16BAF">
      <w:pPr>
        <w:spacing w:before="240" w:after="240"/>
        <w:rPr>
          <w:rFonts w:eastAsia="Arial"/>
          <w:sz w:val="24"/>
          <w:szCs w:val="24"/>
          <w:lang w:val="fr-CA"/>
        </w:rPr>
      </w:pPr>
    </w:p>
    <w:p w14:paraId="43CA01F3" w14:textId="43715018" w:rsidR="00C02135" w:rsidRPr="00A30F1E" w:rsidRDefault="00C02135">
      <w:pPr>
        <w:spacing w:before="0" w:after="0"/>
        <w:rPr>
          <w:rFonts w:eastAsia="Arial"/>
          <w:sz w:val="24"/>
          <w:szCs w:val="24"/>
          <w:lang w:val="fr-CA"/>
        </w:rPr>
      </w:pPr>
      <w:r w:rsidRPr="00A30F1E">
        <w:rPr>
          <w:rFonts w:eastAsia="Arial"/>
          <w:sz w:val="24"/>
          <w:szCs w:val="24"/>
          <w:lang w:val="fr-CA"/>
        </w:rPr>
        <w:br w:type="page"/>
      </w:r>
    </w:p>
    <w:p w14:paraId="1821B485" w14:textId="77777777" w:rsidR="00F050EA" w:rsidRPr="00A30F1E" w:rsidRDefault="00F050EA" w:rsidP="7CC16BAF">
      <w:pPr>
        <w:spacing w:before="240" w:after="240"/>
        <w:rPr>
          <w:rFonts w:eastAsia="Arial"/>
          <w:sz w:val="24"/>
          <w:szCs w:val="24"/>
          <w:lang w:val="fr-CA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33F03" w:rsidRPr="00A30F1E" w14:paraId="5A8438DC" w14:textId="77777777" w:rsidTr="7CC16BAF">
        <w:trPr>
          <w:trHeight w:val="418"/>
        </w:trPr>
        <w:tc>
          <w:tcPr>
            <w:tcW w:w="10773" w:type="dxa"/>
            <w:shd w:val="clear" w:color="auto" w:fill="D9D9D9" w:themeFill="background1" w:themeFillShade="D9"/>
          </w:tcPr>
          <w:p w14:paraId="2A675DBF" w14:textId="10CA9F3F" w:rsidR="00352F1A" w:rsidRPr="00A30F1E" w:rsidRDefault="4131535E" w:rsidP="7CC16BAF">
            <w:pPr>
              <w:pStyle w:val="Heading1"/>
              <w:rPr>
                <w:rFonts w:eastAsia="Arial"/>
                <w:sz w:val="24"/>
                <w:szCs w:val="24"/>
                <w:lang w:val="fr-CA"/>
              </w:rPr>
            </w:pPr>
            <w:bookmarkStart w:id="3" w:name="_Toc97802591"/>
            <w:r w:rsidRPr="00A30F1E">
              <w:rPr>
                <w:rFonts w:eastAsia="Arial"/>
                <w:sz w:val="24"/>
                <w:szCs w:val="24"/>
                <w:lang w:val="fr-CA"/>
              </w:rPr>
              <w:t xml:space="preserve"> Recommandation </w:t>
            </w:r>
            <w:bookmarkEnd w:id="3"/>
          </w:p>
        </w:tc>
      </w:tr>
      <w:tr w:rsidR="00033F03" w:rsidRPr="00A30F1E" w14:paraId="53B32371" w14:textId="77777777" w:rsidTr="7CC16BAF">
        <w:trPr>
          <w:trHeight w:val="3720"/>
        </w:trPr>
        <w:tc>
          <w:tcPr>
            <w:tcW w:w="10773" w:type="dxa"/>
            <w:shd w:val="clear" w:color="auto" w:fill="FFFFFF" w:themeFill="background1"/>
          </w:tcPr>
          <w:p w14:paraId="19E72640" w14:textId="14191172" w:rsidR="00932CA9" w:rsidRPr="00A30F1E" w:rsidRDefault="00DD4588" w:rsidP="7CC16BAF">
            <w:pPr>
              <w:spacing w:before="240" w:after="240"/>
              <w:rPr>
                <w:rFonts w:eastAsia="Arial"/>
                <w:sz w:val="24"/>
                <w:szCs w:val="24"/>
                <w:lang w:val="fr-CA"/>
              </w:rPr>
            </w:pPr>
            <w:r>
              <w:rPr>
                <w:rFonts w:eastAsia="Arial"/>
                <w:sz w:val="24"/>
                <w:szCs w:val="24"/>
                <w:lang w:val="fr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eastAsia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sz w:val="24"/>
                <w:szCs w:val="24"/>
                <w:lang w:val="fr-CA"/>
              </w:rPr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sz w:val="24"/>
                <w:szCs w:val="24"/>
                <w:lang w:val="fr-CA"/>
              </w:rPr>
              <w:fldChar w:fldCharType="end"/>
            </w:r>
            <w:bookmarkEnd w:id="4"/>
          </w:p>
        </w:tc>
      </w:tr>
    </w:tbl>
    <w:p w14:paraId="116D0566" w14:textId="11049987" w:rsidR="00FD14A3" w:rsidRPr="00372019" w:rsidRDefault="00FD14A3" w:rsidP="00FD14A3">
      <w:pPr>
        <w:rPr>
          <w:rFonts w:eastAsia="Arial"/>
          <w:sz w:val="26"/>
          <w:szCs w:val="26"/>
          <w:lang w:val="fr-CA"/>
        </w:rPr>
      </w:pPr>
      <w:r w:rsidRPr="00A30F1E">
        <w:rPr>
          <w:rFonts w:eastAsia="Arial"/>
          <w:b/>
          <w:bCs/>
          <w:sz w:val="24"/>
          <w:szCs w:val="24"/>
          <w:lang w:val="fr-CA"/>
        </w:rPr>
        <w:br/>
      </w:r>
      <w:r w:rsidR="00DD4588" w:rsidRPr="00372019">
        <w:rPr>
          <w:rFonts w:eastAsia="Arial"/>
          <w:b/>
          <w:bCs/>
          <w:sz w:val="26"/>
          <w:szCs w:val="26"/>
          <w:lang w:val="fr-CA"/>
        </w:rPr>
        <w:t>Processus d’a</w:t>
      </w:r>
      <w:r w:rsidRPr="00372019">
        <w:rPr>
          <w:rFonts w:eastAsia="Arial"/>
          <w:b/>
          <w:bCs/>
          <w:sz w:val="26"/>
          <w:szCs w:val="26"/>
          <w:lang w:val="fr-CA"/>
        </w:rPr>
        <w:t xml:space="preserve">pprobation </w:t>
      </w:r>
    </w:p>
    <w:p w14:paraId="1E74E3A3" w14:textId="77777777" w:rsidR="00FD14A3" w:rsidRPr="00A30F1E" w:rsidRDefault="00FD14A3" w:rsidP="00FD14A3">
      <w:pPr>
        <w:rPr>
          <w:rFonts w:eastAsia="Arial"/>
          <w:sz w:val="24"/>
          <w:szCs w:val="24"/>
          <w:lang w:val="fr-CA"/>
        </w:rPr>
      </w:pPr>
      <w:r w:rsidRPr="00A30F1E">
        <w:rPr>
          <w:rFonts w:eastAsia="Arial"/>
          <w:sz w:val="24"/>
          <w:szCs w:val="24"/>
          <w:lang w:val="fr-CA"/>
        </w:rPr>
        <w:t>(Signature à apposer sur le bordereau d'acheminement. Date à ajouter en lieu et place de la signature sur le présent document)</w:t>
      </w:r>
    </w:p>
    <w:p w14:paraId="054DA5EE" w14:textId="77777777" w:rsidR="00FD14A3" w:rsidRPr="00A30F1E" w:rsidRDefault="00FD14A3" w:rsidP="00FD14A3">
      <w:pPr>
        <w:rPr>
          <w:rFonts w:eastAsia="Arial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D14A3" w:rsidRPr="00A30F1E" w14:paraId="7EB5354F" w14:textId="77777777" w:rsidTr="00D25EDE">
        <w:tc>
          <w:tcPr>
            <w:tcW w:w="3596" w:type="dxa"/>
            <w:shd w:val="clear" w:color="auto" w:fill="BFBFBF" w:themeFill="background1" w:themeFillShade="BF"/>
          </w:tcPr>
          <w:p w14:paraId="0EE35A67" w14:textId="77777777" w:rsidR="00FD14A3" w:rsidRPr="00A30F1E" w:rsidRDefault="00FD14A3" w:rsidP="00D25EDE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</w:p>
        </w:tc>
        <w:tc>
          <w:tcPr>
            <w:tcW w:w="3597" w:type="dxa"/>
            <w:shd w:val="clear" w:color="auto" w:fill="BFBFBF" w:themeFill="background1" w:themeFillShade="BF"/>
          </w:tcPr>
          <w:p w14:paraId="430FEB13" w14:textId="77777777" w:rsidR="00FD14A3" w:rsidRPr="00A30F1E" w:rsidRDefault="00FD14A3" w:rsidP="00D25EDE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Nom</w:t>
            </w:r>
          </w:p>
        </w:tc>
        <w:tc>
          <w:tcPr>
            <w:tcW w:w="3597" w:type="dxa"/>
            <w:shd w:val="clear" w:color="auto" w:fill="BFBFBF" w:themeFill="background1" w:themeFillShade="BF"/>
          </w:tcPr>
          <w:p w14:paraId="54BA0095" w14:textId="77777777" w:rsidR="00FD14A3" w:rsidRPr="00A30F1E" w:rsidRDefault="00FD14A3" w:rsidP="00D25EDE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b/>
                <w:bCs/>
                <w:sz w:val="24"/>
                <w:szCs w:val="24"/>
                <w:lang w:val="fr-CA"/>
              </w:rPr>
              <w:t>Date</w:t>
            </w:r>
          </w:p>
        </w:tc>
      </w:tr>
      <w:tr w:rsidR="00FD14A3" w:rsidRPr="00B62736" w14:paraId="2695002C" w14:textId="77777777" w:rsidTr="00D25EDE">
        <w:tc>
          <w:tcPr>
            <w:tcW w:w="3596" w:type="dxa"/>
          </w:tcPr>
          <w:p w14:paraId="08CB0818" w14:textId="04695486" w:rsidR="00FD14A3" w:rsidRPr="00A30F1E" w:rsidRDefault="00FD14A3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Recommandations du bureau de l'accessibilité et de l'inclusivité de</w:t>
            </w:r>
            <w:r w:rsidR="004E1F98" w:rsidRPr="00A30F1E">
              <w:rPr>
                <w:rFonts w:eastAsia="Arial"/>
                <w:sz w:val="24"/>
                <w:szCs w:val="24"/>
                <w:lang w:val="fr-CA"/>
              </w:rPr>
              <w:t>s SI</w:t>
            </w:r>
          </w:p>
        </w:tc>
        <w:tc>
          <w:tcPr>
            <w:tcW w:w="3597" w:type="dxa"/>
          </w:tcPr>
          <w:p w14:paraId="700245E0" w14:textId="77777777" w:rsidR="00FD14A3" w:rsidRPr="00A30F1E" w:rsidRDefault="00FD14A3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Tamara Taub</w:t>
            </w:r>
          </w:p>
          <w:p w14:paraId="223F9551" w14:textId="2ED0D725" w:rsidR="00FD14A3" w:rsidRPr="00A30F1E" w:rsidRDefault="00FD14A3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Direct</w:t>
            </w:r>
            <w:r w:rsidR="000A7747" w:rsidRPr="00A30F1E">
              <w:rPr>
                <w:rFonts w:eastAsia="Arial"/>
                <w:sz w:val="24"/>
                <w:szCs w:val="24"/>
                <w:lang w:val="fr-CA"/>
              </w:rPr>
              <w:t>rice</w:t>
            </w:r>
            <w:r w:rsidRPr="00A30F1E">
              <w:rPr>
                <w:rFonts w:eastAsia="Arial"/>
                <w:sz w:val="24"/>
                <w:szCs w:val="24"/>
                <w:lang w:val="fr-CA"/>
              </w:rPr>
              <w:t>, Bureau de l'accessibilité et de l'inclusivité de</w:t>
            </w:r>
            <w:r w:rsidR="004E1F98" w:rsidRPr="00A30F1E">
              <w:rPr>
                <w:rFonts w:eastAsia="Arial"/>
                <w:sz w:val="24"/>
                <w:szCs w:val="24"/>
                <w:lang w:val="fr-CA"/>
              </w:rPr>
              <w:t>s SI</w:t>
            </w:r>
          </w:p>
        </w:tc>
        <w:tc>
          <w:tcPr>
            <w:tcW w:w="3597" w:type="dxa"/>
          </w:tcPr>
          <w:p w14:paraId="7C50107A" w14:textId="77777777" w:rsidR="00FD14A3" w:rsidRPr="00A30F1E" w:rsidRDefault="00FD14A3" w:rsidP="00D25EDE">
            <w:pPr>
              <w:rPr>
                <w:rFonts w:eastAsia="Arial"/>
                <w:sz w:val="24"/>
                <w:szCs w:val="24"/>
                <w:lang w:val="fr-CA"/>
              </w:rPr>
            </w:pPr>
          </w:p>
        </w:tc>
      </w:tr>
      <w:tr w:rsidR="00FD14A3" w:rsidRPr="00A30F1E" w14:paraId="1D127395" w14:textId="77777777" w:rsidTr="00D25EDE">
        <w:tc>
          <w:tcPr>
            <w:tcW w:w="3596" w:type="dxa"/>
          </w:tcPr>
          <w:p w14:paraId="3D346888" w14:textId="2E3A26E6" w:rsidR="00FD14A3" w:rsidRPr="00A30F1E" w:rsidRDefault="00FD14A3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Approbation de la DG</w:t>
            </w:r>
            <w:r w:rsidR="00DD4588">
              <w:rPr>
                <w:rFonts w:eastAsia="Arial"/>
                <w:sz w:val="24"/>
                <w:szCs w:val="24"/>
                <w:lang w:val="fr-CA"/>
              </w:rPr>
              <w:t xml:space="preserve"> SMTI</w:t>
            </w:r>
          </w:p>
        </w:tc>
        <w:tc>
          <w:tcPr>
            <w:tcW w:w="3597" w:type="dxa"/>
          </w:tcPr>
          <w:p w14:paraId="1E9B0D5D" w14:textId="77777777" w:rsidR="00FD14A3" w:rsidRPr="00A30F1E" w:rsidRDefault="00FD14A3" w:rsidP="00D25EDE">
            <w:pPr>
              <w:rPr>
                <w:rFonts w:eastAsia="Arial"/>
                <w:sz w:val="24"/>
                <w:szCs w:val="24"/>
                <w:lang w:val="fr-CA"/>
              </w:rPr>
            </w:pPr>
            <w:r w:rsidRPr="00A30F1E">
              <w:rPr>
                <w:rFonts w:eastAsia="Arial"/>
                <w:sz w:val="24"/>
                <w:szCs w:val="24"/>
                <w:lang w:val="fr-CA"/>
              </w:rPr>
              <w:t>Julie Waddell-Smith</w:t>
            </w:r>
          </w:p>
        </w:tc>
        <w:tc>
          <w:tcPr>
            <w:tcW w:w="3597" w:type="dxa"/>
          </w:tcPr>
          <w:p w14:paraId="3D5C681A" w14:textId="77777777" w:rsidR="00FD14A3" w:rsidRPr="00A30F1E" w:rsidRDefault="00FD14A3" w:rsidP="00D25EDE">
            <w:pPr>
              <w:rPr>
                <w:rFonts w:eastAsia="Arial"/>
                <w:sz w:val="24"/>
                <w:szCs w:val="24"/>
                <w:lang w:val="fr-CA"/>
              </w:rPr>
            </w:pPr>
          </w:p>
        </w:tc>
      </w:tr>
    </w:tbl>
    <w:p w14:paraId="67E8CF34" w14:textId="77777777" w:rsidR="00FD14A3" w:rsidRPr="00A30F1E" w:rsidRDefault="00FD14A3" w:rsidP="00FD14A3">
      <w:pPr>
        <w:rPr>
          <w:rFonts w:eastAsia="Arial"/>
          <w:sz w:val="24"/>
          <w:szCs w:val="24"/>
          <w:lang w:val="fr-CA"/>
        </w:rPr>
      </w:pPr>
    </w:p>
    <w:p w14:paraId="6961E0F2" w14:textId="21426856" w:rsidR="00FD14A3" w:rsidRPr="00372019" w:rsidRDefault="00FD14A3" w:rsidP="00FD14A3">
      <w:pPr>
        <w:rPr>
          <w:rFonts w:eastAsia="Arial"/>
          <w:b/>
          <w:bCs/>
          <w:sz w:val="26"/>
          <w:szCs w:val="26"/>
          <w:lang w:val="fr-CA"/>
        </w:rPr>
      </w:pPr>
      <w:r w:rsidRPr="00372019">
        <w:rPr>
          <w:rFonts w:eastAsia="Arial"/>
          <w:b/>
          <w:bCs/>
          <w:sz w:val="26"/>
          <w:szCs w:val="26"/>
          <w:lang w:val="fr-CA"/>
        </w:rPr>
        <w:t xml:space="preserve">Approbation du projet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D4588" w14:paraId="4DD06521" w14:textId="77777777">
        <w:sdt>
          <w:sdtPr>
            <w:rPr>
              <w:rFonts w:eastAsia="Arial"/>
              <w:b/>
              <w:bCs/>
              <w:sz w:val="24"/>
              <w:szCs w:val="24"/>
              <w:lang w:val="fr-CA"/>
            </w:rPr>
            <w:id w:val="1401405035"/>
            <w:placeholder>
              <w:docPart w:val="DefaultPlaceholder_-1854013438"/>
            </w:placeholder>
            <w:dropDownList>
              <w:listItem w:displayText="Choisir une option." w:value="Choisir une option."/>
              <w:listItem w:displayText="Approuvé" w:value="Approuvé"/>
              <w:listItem w:displayText="Refusé" w:value="Refusé"/>
            </w:dropDownList>
          </w:sdtPr>
          <w:sdtContent>
            <w:tc>
              <w:tcPr>
                <w:tcW w:w="10790" w:type="dxa"/>
              </w:tcPr>
              <w:p w14:paraId="0660E225" w14:textId="1D84035D" w:rsidR="00DD4588" w:rsidRDefault="002B71B2" w:rsidP="00FD14A3">
                <w:pPr>
                  <w:rPr>
                    <w:rFonts w:eastAsia="Arial"/>
                    <w:b/>
                    <w:bCs/>
                    <w:sz w:val="24"/>
                    <w:szCs w:val="24"/>
                    <w:lang w:val="fr-CA"/>
                  </w:rPr>
                </w:pPr>
                <w:r>
                  <w:rPr>
                    <w:rFonts w:eastAsia="Arial"/>
                    <w:b/>
                    <w:bCs/>
                    <w:sz w:val="24"/>
                    <w:szCs w:val="24"/>
                    <w:lang w:val="fr-CA"/>
                  </w:rPr>
                  <w:t>Choisir une option.</w:t>
                </w:r>
              </w:p>
            </w:tc>
          </w:sdtContent>
        </w:sdt>
      </w:tr>
    </w:tbl>
    <w:p w14:paraId="7E6C1330" w14:textId="77777777" w:rsidR="00FD14A3" w:rsidRDefault="00FD14A3" w:rsidP="00FD14A3">
      <w:pPr>
        <w:rPr>
          <w:rFonts w:eastAsia="Arial"/>
          <w:b/>
          <w:bCs/>
          <w:sz w:val="24"/>
          <w:szCs w:val="24"/>
          <w:lang w:val="fr-CA"/>
        </w:rPr>
      </w:pPr>
    </w:p>
    <w:p w14:paraId="6E1E7E11" w14:textId="673F8929" w:rsidR="00FD14A3" w:rsidRPr="00372019" w:rsidRDefault="00DD4588" w:rsidP="00FD14A3">
      <w:pPr>
        <w:rPr>
          <w:rFonts w:eastAsia="Arial"/>
          <w:b/>
          <w:bCs/>
          <w:sz w:val="26"/>
          <w:szCs w:val="26"/>
          <w:lang w:val="fr-CA"/>
        </w:rPr>
      </w:pPr>
      <w:r w:rsidRPr="00372019">
        <w:rPr>
          <w:rFonts w:eastAsia="Arial"/>
          <w:b/>
          <w:bCs/>
          <w:sz w:val="26"/>
          <w:szCs w:val="26"/>
          <w:lang w:val="fr-CA"/>
        </w:rPr>
        <w:t>Commentaires du SMAP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D4588" w14:paraId="459430CA" w14:textId="77777777">
        <w:tc>
          <w:tcPr>
            <w:tcW w:w="10790" w:type="dxa"/>
          </w:tcPr>
          <w:p w14:paraId="1398EA20" w14:textId="77777777" w:rsidR="00DD4588" w:rsidRDefault="00DD4588" w:rsidP="00FD14A3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eastAsia="Arial"/>
                <w:b/>
                <w:bCs/>
                <w:sz w:val="24"/>
                <w:szCs w:val="24"/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eastAsia="Arial"/>
                <w:b/>
                <w:bCs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/>
                <w:b/>
                <w:bCs/>
                <w:sz w:val="24"/>
                <w:szCs w:val="24"/>
                <w:lang w:val="fr-CA"/>
              </w:rPr>
            </w:r>
            <w:r>
              <w:rPr>
                <w:rFonts w:eastAsia="Arial"/>
                <w:b/>
                <w:bCs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/>
                <w:b/>
                <w:bCs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b/>
                <w:bCs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b/>
                <w:bCs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b/>
                <w:bCs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b/>
                <w:bCs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/>
                <w:b/>
                <w:bCs/>
                <w:sz w:val="24"/>
                <w:szCs w:val="24"/>
                <w:lang w:val="fr-CA"/>
              </w:rPr>
              <w:fldChar w:fldCharType="end"/>
            </w:r>
            <w:bookmarkEnd w:id="5"/>
          </w:p>
          <w:p w14:paraId="6AC94991" w14:textId="77777777" w:rsidR="00DD4588" w:rsidRDefault="00DD4588" w:rsidP="00FD14A3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</w:p>
          <w:p w14:paraId="1F100B74" w14:textId="45639A51" w:rsidR="00DD4588" w:rsidRDefault="00DD4588" w:rsidP="00FD14A3">
            <w:pPr>
              <w:rPr>
                <w:rFonts w:eastAsia="Arial"/>
                <w:b/>
                <w:bCs/>
                <w:sz w:val="24"/>
                <w:szCs w:val="24"/>
                <w:lang w:val="fr-CA"/>
              </w:rPr>
            </w:pPr>
          </w:p>
        </w:tc>
      </w:tr>
    </w:tbl>
    <w:p w14:paraId="26D25FA7" w14:textId="6E6F06D4" w:rsidR="00454E83" w:rsidRPr="00A30F1E" w:rsidRDefault="009B1868" w:rsidP="00454E83">
      <w:pPr>
        <w:pStyle w:val="PlainText"/>
        <w:rPr>
          <w:rFonts w:eastAsia="Arial" w:cs="Arial"/>
          <w:sz w:val="24"/>
          <w:szCs w:val="24"/>
          <w:lang w:val="fr-CA"/>
        </w:rPr>
      </w:pPr>
      <w:r>
        <w:rPr>
          <w:rFonts w:eastAsia="Arial" w:cs="Arial"/>
          <w:sz w:val="24"/>
          <w:szCs w:val="24"/>
          <w:lang w:val="fr-CA"/>
        </w:rPr>
        <w:t>SI</w:t>
      </w:r>
      <w:r w:rsidR="00454E83" w:rsidRPr="00A30F1E">
        <w:rPr>
          <w:rFonts w:eastAsia="Arial" w:cs="Arial"/>
          <w:sz w:val="24"/>
          <w:szCs w:val="24"/>
          <w:lang w:val="fr-CA"/>
        </w:rPr>
        <w:t xml:space="preserve">, </w:t>
      </w:r>
      <w:r w:rsidR="002375D3" w:rsidRPr="00A30F1E">
        <w:rPr>
          <w:rFonts w:eastAsia="Arial" w:cs="Arial"/>
          <w:sz w:val="24"/>
          <w:szCs w:val="24"/>
          <w:lang w:val="fr-CA"/>
        </w:rPr>
        <w:t>SMAP</w:t>
      </w:r>
    </w:p>
    <w:p w14:paraId="6FAC5C9C" w14:textId="77777777" w:rsidR="00454E83" w:rsidRPr="00A30F1E" w:rsidRDefault="00454E83" w:rsidP="00454E83">
      <w:pPr>
        <w:pStyle w:val="PlainText"/>
        <w:rPr>
          <w:rFonts w:eastAsia="Arial" w:cs="Arial"/>
          <w:sz w:val="24"/>
          <w:szCs w:val="24"/>
          <w:lang w:val="fr-CA"/>
        </w:rPr>
      </w:pPr>
      <w:r w:rsidRPr="00A30F1E">
        <w:rPr>
          <w:rFonts w:eastAsia="Arial" w:cs="Arial"/>
          <w:sz w:val="24"/>
          <w:szCs w:val="24"/>
          <w:lang w:val="fr-CA"/>
        </w:rPr>
        <w:t>Mark Quinlan</w:t>
      </w:r>
    </w:p>
    <w:p w14:paraId="0AFFB564" w14:textId="77777777" w:rsidR="00454E83" w:rsidRPr="00A30F1E" w:rsidRDefault="00454E83" w:rsidP="00454E83">
      <w:pPr>
        <w:pStyle w:val="PlainText"/>
        <w:rPr>
          <w:rFonts w:eastAsia="Arial" w:cs="Arial"/>
          <w:sz w:val="24"/>
          <w:szCs w:val="24"/>
          <w:lang w:val="fr-CA"/>
        </w:rPr>
      </w:pPr>
    </w:p>
    <w:p w14:paraId="70559A26" w14:textId="3E88BB30" w:rsidR="00454E83" w:rsidRPr="00A30F1E" w:rsidRDefault="00454E83" w:rsidP="00454E83">
      <w:pPr>
        <w:pStyle w:val="PlainText"/>
        <w:rPr>
          <w:rFonts w:eastAsia="Arial" w:cs="Arial"/>
          <w:i/>
          <w:iCs/>
          <w:sz w:val="24"/>
          <w:szCs w:val="24"/>
          <w:lang w:val="fr-CA"/>
        </w:rPr>
      </w:pPr>
      <w:r w:rsidRPr="00A30F1E">
        <w:rPr>
          <w:rFonts w:eastAsia="Arial" w:cs="Arial"/>
          <w:i/>
          <w:iCs/>
          <w:sz w:val="24"/>
          <w:szCs w:val="24"/>
          <w:lang w:val="fr-CA"/>
        </w:rPr>
        <w:t>(Signature à apposer sur la note d'information)</w:t>
      </w:r>
    </w:p>
    <w:p w14:paraId="5BE0E091" w14:textId="6D1F3DC3" w:rsidR="001D0E4C" w:rsidRPr="00A30F1E" w:rsidRDefault="001D0E4C" w:rsidP="00454E83">
      <w:pPr>
        <w:pStyle w:val="PlainText"/>
        <w:rPr>
          <w:rFonts w:eastAsia="Arial" w:cs="Arial"/>
          <w:b/>
          <w:bCs/>
          <w:sz w:val="24"/>
          <w:szCs w:val="24"/>
          <w:lang w:val="fr-CA"/>
        </w:rPr>
      </w:pPr>
      <w:r w:rsidRPr="00A30F1E">
        <w:rPr>
          <w:rFonts w:eastAsia="Arial" w:cs="Arial"/>
          <w:b/>
          <w:bCs/>
          <w:sz w:val="24"/>
          <w:szCs w:val="24"/>
          <w:lang w:val="fr-CA"/>
        </w:rPr>
        <w:lastRenderedPageBreak/>
        <w:t xml:space="preserve">Annexe A : </w:t>
      </w:r>
      <w:r w:rsidR="00DD4588">
        <w:rPr>
          <w:rFonts w:eastAsia="Arial" w:cs="Arial"/>
          <w:b/>
          <w:bCs/>
          <w:sz w:val="24"/>
          <w:szCs w:val="24"/>
          <w:lang w:val="fr-CA"/>
        </w:rPr>
        <w:t xml:space="preserve">Documents </w:t>
      </w:r>
      <w:r w:rsidRPr="00A30F1E">
        <w:rPr>
          <w:rFonts w:eastAsia="Arial" w:cs="Arial"/>
          <w:b/>
          <w:bCs/>
          <w:sz w:val="24"/>
          <w:szCs w:val="24"/>
          <w:lang w:val="fr-CA"/>
        </w:rPr>
        <w:t xml:space="preserve">à joindre au formulaire de demande </w:t>
      </w:r>
      <w:r w:rsidR="002375D3" w:rsidRPr="00A30F1E">
        <w:rPr>
          <w:rFonts w:eastAsia="Arial" w:cs="Arial"/>
          <w:b/>
          <w:bCs/>
          <w:sz w:val="24"/>
          <w:szCs w:val="24"/>
          <w:lang w:val="fr-CA"/>
        </w:rPr>
        <w:t>d’approbation</w:t>
      </w:r>
    </w:p>
    <w:p w14:paraId="14544FBB" w14:textId="77777777" w:rsidR="001D0E4C" w:rsidRPr="00A30F1E" w:rsidRDefault="001D0E4C" w:rsidP="00454E83">
      <w:pPr>
        <w:pStyle w:val="PlainText"/>
        <w:rPr>
          <w:rFonts w:eastAsia="Arial" w:cs="Arial"/>
          <w:i/>
          <w:iCs/>
          <w:sz w:val="24"/>
          <w:szCs w:val="24"/>
          <w:lang w:val="fr-CA"/>
        </w:rPr>
      </w:pPr>
    </w:p>
    <w:p w14:paraId="6FDF9801" w14:textId="77777777" w:rsidR="001D0E4C" w:rsidRPr="00A30F1E" w:rsidRDefault="001D0E4C" w:rsidP="00454E83">
      <w:pPr>
        <w:pStyle w:val="PlainText"/>
        <w:numPr>
          <w:ilvl w:val="0"/>
          <w:numId w:val="17"/>
        </w:numPr>
        <w:rPr>
          <w:rFonts w:eastAsia="Arial" w:cs="Arial"/>
          <w:sz w:val="24"/>
          <w:szCs w:val="24"/>
          <w:lang w:val="fr-CA"/>
        </w:rPr>
      </w:pPr>
      <w:r w:rsidRPr="00A30F1E">
        <w:rPr>
          <w:rFonts w:eastAsia="Arial" w:cs="Arial"/>
          <w:sz w:val="24"/>
          <w:szCs w:val="24"/>
          <w:lang w:val="fr-CA"/>
        </w:rPr>
        <w:t>Étude de faisabilité et estimation de la classe D</w:t>
      </w:r>
    </w:p>
    <w:p w14:paraId="3FB8A1B3" w14:textId="77777777" w:rsidR="001D0E4C" w:rsidRPr="00A30F1E" w:rsidRDefault="001D0E4C" w:rsidP="00454E83">
      <w:pPr>
        <w:pStyle w:val="PlainText"/>
        <w:numPr>
          <w:ilvl w:val="0"/>
          <w:numId w:val="17"/>
        </w:numPr>
        <w:rPr>
          <w:rFonts w:eastAsia="Arial" w:cs="Arial"/>
          <w:sz w:val="24"/>
          <w:szCs w:val="24"/>
          <w:lang w:val="fr-CA"/>
        </w:rPr>
      </w:pPr>
      <w:r w:rsidRPr="00A30F1E">
        <w:rPr>
          <w:rFonts w:eastAsia="Arial" w:cs="Arial"/>
          <w:sz w:val="24"/>
          <w:szCs w:val="24"/>
          <w:lang w:val="fr-CA"/>
        </w:rPr>
        <w:t>Plan d'étage actuel</w:t>
      </w:r>
    </w:p>
    <w:p w14:paraId="03BACBB3" w14:textId="2172C70F" w:rsidR="001D0E4C" w:rsidRPr="00A30F1E" w:rsidRDefault="001D0E4C" w:rsidP="00454E83">
      <w:pPr>
        <w:pStyle w:val="PlainText"/>
        <w:numPr>
          <w:ilvl w:val="0"/>
          <w:numId w:val="17"/>
        </w:numPr>
        <w:rPr>
          <w:rFonts w:eastAsia="Arial" w:cs="Arial"/>
          <w:sz w:val="24"/>
          <w:szCs w:val="24"/>
          <w:lang w:val="fr-CA"/>
        </w:rPr>
      </w:pPr>
      <w:r w:rsidRPr="00A30F1E">
        <w:rPr>
          <w:rFonts w:eastAsia="Arial" w:cs="Arial"/>
          <w:sz w:val="24"/>
          <w:szCs w:val="24"/>
          <w:lang w:val="fr-CA"/>
        </w:rPr>
        <w:t xml:space="preserve">Plan d'étage proposé (y compris l'emplacement des </w:t>
      </w:r>
      <w:r w:rsidR="002375D3" w:rsidRPr="00A30F1E">
        <w:rPr>
          <w:rFonts w:eastAsia="Arial" w:cs="Arial"/>
          <w:sz w:val="24"/>
          <w:szCs w:val="24"/>
          <w:lang w:val="fr-CA"/>
        </w:rPr>
        <w:t xml:space="preserve">salles de </w:t>
      </w:r>
      <w:r w:rsidR="00C32281">
        <w:rPr>
          <w:rFonts w:eastAsia="Arial" w:cs="Arial"/>
          <w:sz w:val="24"/>
          <w:szCs w:val="24"/>
          <w:lang w:val="fr-CA"/>
        </w:rPr>
        <w:t>toilette</w:t>
      </w:r>
      <w:r w:rsidRPr="00A30F1E">
        <w:rPr>
          <w:rFonts w:eastAsia="Arial" w:cs="Arial"/>
          <w:sz w:val="24"/>
          <w:szCs w:val="24"/>
          <w:lang w:val="fr-CA"/>
        </w:rPr>
        <w:t xml:space="preserve"> actuelles et la conception des nouvelles </w:t>
      </w:r>
      <w:r w:rsidR="002375D3" w:rsidRPr="00A30F1E">
        <w:rPr>
          <w:rFonts w:eastAsia="Arial" w:cs="Arial"/>
          <w:sz w:val="24"/>
          <w:szCs w:val="24"/>
          <w:lang w:val="fr-CA"/>
        </w:rPr>
        <w:t xml:space="preserve">salles de </w:t>
      </w:r>
      <w:r w:rsidR="00C32281">
        <w:rPr>
          <w:rFonts w:eastAsia="Arial" w:cs="Arial"/>
          <w:sz w:val="24"/>
          <w:szCs w:val="24"/>
          <w:lang w:val="fr-CA"/>
        </w:rPr>
        <w:t>toilette</w:t>
      </w:r>
      <w:r w:rsidRPr="00A30F1E">
        <w:rPr>
          <w:rFonts w:eastAsia="Arial" w:cs="Arial"/>
          <w:sz w:val="24"/>
          <w:szCs w:val="24"/>
          <w:lang w:val="fr-CA"/>
        </w:rPr>
        <w:t>)</w:t>
      </w:r>
    </w:p>
    <w:p w14:paraId="78DDB06B" w14:textId="77777777" w:rsidR="001D0E4C" w:rsidRPr="00A30F1E" w:rsidRDefault="001D0E4C" w:rsidP="001D0E4C">
      <w:pPr>
        <w:pStyle w:val="PlainText"/>
        <w:ind w:left="360"/>
        <w:rPr>
          <w:rFonts w:eastAsia="Arial" w:cs="Arial"/>
          <w:sz w:val="24"/>
          <w:szCs w:val="24"/>
          <w:lang w:val="fr-CA"/>
        </w:rPr>
      </w:pPr>
    </w:p>
    <w:p w14:paraId="3A5117FB" w14:textId="0F0F80D7" w:rsidR="00DA5B57" w:rsidRPr="00A30F1E" w:rsidRDefault="00433C68" w:rsidP="00DA5B57">
      <w:pPr>
        <w:pStyle w:val="PlainText"/>
        <w:rPr>
          <w:rFonts w:eastAsia="Arial" w:cs="Arial"/>
          <w:sz w:val="24"/>
          <w:szCs w:val="24"/>
          <w:lang w:val="fr-CA"/>
        </w:rPr>
      </w:pPr>
      <w:r w:rsidRPr="00A30F1E">
        <w:rPr>
          <w:rFonts w:eastAsia="Arial" w:cs="Arial"/>
          <w:sz w:val="24"/>
          <w:szCs w:val="24"/>
          <w:highlight w:val="yellow"/>
          <w:lang w:val="fr-CA" w:bidi="en-US"/>
        </w:rPr>
        <w:br/>
      </w:r>
      <w:r w:rsidRPr="00A30F1E">
        <w:rPr>
          <w:rFonts w:eastAsia="Arial" w:cs="Arial"/>
          <w:sz w:val="24"/>
          <w:szCs w:val="24"/>
          <w:highlight w:val="yellow"/>
          <w:lang w:val="fr-CA" w:bidi="en-US"/>
        </w:rPr>
        <w:br/>
      </w:r>
      <w:r w:rsidR="00DD4588" w:rsidRPr="005D4301">
        <w:rPr>
          <w:rFonts w:eastAsia="Arial" w:cs="Arial"/>
          <w:sz w:val="24"/>
          <w:szCs w:val="24"/>
          <w:lang w:val="fr-CA" w:bidi="en-US"/>
        </w:rPr>
        <w:t>T</w:t>
      </w:r>
      <w:r w:rsidRPr="005D4301">
        <w:rPr>
          <w:rFonts w:eastAsia="Arial" w:cs="Arial"/>
          <w:sz w:val="24"/>
          <w:szCs w:val="24"/>
          <w:lang w:val="fr-CA" w:bidi="en-US"/>
        </w:rPr>
        <w:t>ous les documents doivent être envoyés par courrier électronique à</w:t>
      </w:r>
      <w:r w:rsidR="00DD4588" w:rsidRPr="005D4301">
        <w:rPr>
          <w:rFonts w:eastAsia="Arial" w:cs="Arial"/>
          <w:sz w:val="24"/>
          <w:szCs w:val="24"/>
          <w:lang w:val="fr-CA" w:bidi="en-US"/>
        </w:rPr>
        <w:t xml:space="preserve"> </w:t>
      </w:r>
      <w:hyperlink r:id="rId9" w:history="1">
        <w:r w:rsidR="005D4301" w:rsidRPr="005D4301">
          <w:rPr>
            <w:rStyle w:val="Hyperlink"/>
            <w:rFonts w:eastAsia="Arial" w:cs="Arial"/>
            <w:sz w:val="24"/>
            <w:szCs w:val="24"/>
            <w:lang w:val="fr-CA" w:bidi="en-US"/>
          </w:rPr>
          <w:t>TPSGC.SIAccessibleEB-RPSBEAccessible.PWGSC@tpsgc-pwgsc.gc.ca</w:t>
        </w:r>
      </w:hyperlink>
      <w:r w:rsidR="005D4301">
        <w:rPr>
          <w:rFonts w:eastAsia="Arial" w:cs="Arial"/>
          <w:sz w:val="24"/>
          <w:szCs w:val="24"/>
          <w:lang w:val="fr-CA" w:bidi="en-US"/>
        </w:rPr>
        <w:t>.</w:t>
      </w:r>
    </w:p>
    <w:p w14:paraId="25F0F411" w14:textId="77777777" w:rsidR="001D0E4C" w:rsidRPr="00A30F1E" w:rsidRDefault="001D0E4C" w:rsidP="001D0E4C">
      <w:pPr>
        <w:pStyle w:val="PlainText"/>
        <w:ind w:left="360"/>
        <w:rPr>
          <w:rFonts w:eastAsia="Arial" w:cs="Arial"/>
          <w:sz w:val="24"/>
          <w:szCs w:val="24"/>
          <w:lang w:val="fr-CA"/>
        </w:rPr>
      </w:pPr>
    </w:p>
    <w:p w14:paraId="5700A394" w14:textId="60CE661C" w:rsidR="001D0E4C" w:rsidRDefault="001D0E4C">
      <w:pPr>
        <w:spacing w:before="0" w:after="0"/>
        <w:rPr>
          <w:rFonts w:eastAsia="Arial"/>
          <w:sz w:val="24"/>
          <w:szCs w:val="24"/>
          <w:lang w:val="fr-CA" w:bidi="ar-SA"/>
        </w:rPr>
      </w:pPr>
    </w:p>
    <w:p w14:paraId="0257D472" w14:textId="77777777" w:rsidR="00372019" w:rsidRPr="00A30F1E" w:rsidRDefault="00372019">
      <w:pPr>
        <w:spacing w:before="0" w:after="0"/>
        <w:rPr>
          <w:rFonts w:eastAsia="Arial"/>
          <w:sz w:val="24"/>
          <w:szCs w:val="24"/>
          <w:lang w:val="fr-CA" w:bidi="ar-SA"/>
        </w:rPr>
      </w:pPr>
    </w:p>
    <w:p w14:paraId="193B0773" w14:textId="26BC2416" w:rsidR="001D0E4C" w:rsidRPr="00A30F1E" w:rsidRDefault="001D0E4C" w:rsidP="001D0E4C">
      <w:pPr>
        <w:pStyle w:val="PlainText"/>
        <w:rPr>
          <w:rFonts w:eastAsia="Arial" w:cs="Arial"/>
          <w:b/>
          <w:bCs/>
          <w:sz w:val="24"/>
          <w:szCs w:val="24"/>
          <w:lang w:val="fr-CA"/>
        </w:rPr>
      </w:pPr>
      <w:r w:rsidRPr="00A30F1E">
        <w:rPr>
          <w:rFonts w:eastAsia="Arial" w:cs="Arial"/>
          <w:sz w:val="24"/>
          <w:szCs w:val="24"/>
          <w:lang w:val="fr-CA"/>
        </w:rPr>
        <w:br/>
      </w:r>
      <w:r w:rsidRPr="00A30F1E">
        <w:rPr>
          <w:rFonts w:eastAsia="Arial" w:cs="Arial"/>
          <w:b/>
          <w:bCs/>
          <w:sz w:val="24"/>
          <w:szCs w:val="24"/>
          <w:lang w:val="fr-CA"/>
        </w:rPr>
        <w:t>Annexe B : Informations sur l'obligation d</w:t>
      </w:r>
      <w:r w:rsidR="00617DD6" w:rsidRPr="00A30F1E">
        <w:rPr>
          <w:rFonts w:eastAsia="Arial" w:cs="Arial"/>
          <w:b/>
          <w:bCs/>
          <w:sz w:val="24"/>
          <w:szCs w:val="24"/>
          <w:lang w:val="fr-CA"/>
        </w:rPr>
        <w:t>'</w:t>
      </w:r>
      <w:r w:rsidR="002375D3" w:rsidRPr="00A30F1E">
        <w:rPr>
          <w:rFonts w:eastAsia="Arial" w:cs="Arial"/>
          <w:b/>
          <w:bCs/>
          <w:sz w:val="24"/>
          <w:szCs w:val="24"/>
          <w:lang w:val="fr-CA"/>
        </w:rPr>
        <w:t>accommodement</w:t>
      </w:r>
    </w:p>
    <w:p w14:paraId="36F2375E" w14:textId="447DA7EF" w:rsidR="001D0E4C" w:rsidRPr="00A30F1E" w:rsidRDefault="001D0E4C" w:rsidP="001D0E4C">
      <w:pPr>
        <w:pStyle w:val="PlainText"/>
        <w:rPr>
          <w:rFonts w:eastAsia="Arial" w:cs="Arial"/>
          <w:sz w:val="24"/>
          <w:szCs w:val="24"/>
          <w:lang w:val="fr-CA"/>
        </w:rPr>
      </w:pPr>
    </w:p>
    <w:p w14:paraId="2A3BE5CF" w14:textId="11370619" w:rsidR="001D0E4C" w:rsidRDefault="005D4301" w:rsidP="005D4301">
      <w:pPr>
        <w:pStyle w:val="PlainText"/>
        <w:rPr>
          <w:rFonts w:eastAsia="Arial" w:cs="Arial"/>
          <w:sz w:val="24"/>
          <w:szCs w:val="24"/>
          <w:lang w:val="fr-CA"/>
        </w:rPr>
      </w:pPr>
      <w:r w:rsidRPr="005D4301">
        <w:rPr>
          <w:rFonts w:eastAsia="Arial" w:cs="Arial"/>
          <w:sz w:val="24"/>
          <w:szCs w:val="24"/>
          <w:lang w:val="fr-CA"/>
        </w:rPr>
        <w:t>Veuillez indiquer la nature générale de la façon dont cette demande est liée à une</w:t>
      </w:r>
      <w:r>
        <w:rPr>
          <w:rFonts w:eastAsia="Arial" w:cs="Arial"/>
          <w:sz w:val="24"/>
          <w:szCs w:val="24"/>
          <w:lang w:val="fr-CA"/>
        </w:rPr>
        <w:t xml:space="preserve"> ou des</w:t>
      </w:r>
      <w:r w:rsidRPr="005D4301">
        <w:rPr>
          <w:rFonts w:eastAsia="Arial" w:cs="Arial"/>
          <w:sz w:val="24"/>
          <w:szCs w:val="24"/>
          <w:lang w:val="fr-CA"/>
        </w:rPr>
        <w:t xml:space="preserve"> obligation</w:t>
      </w:r>
      <w:r>
        <w:rPr>
          <w:rFonts w:eastAsia="Arial" w:cs="Arial"/>
          <w:sz w:val="24"/>
          <w:szCs w:val="24"/>
          <w:lang w:val="fr-CA"/>
        </w:rPr>
        <w:t>(s)</w:t>
      </w:r>
      <w:r w:rsidRPr="005D4301">
        <w:rPr>
          <w:rFonts w:eastAsia="Arial" w:cs="Arial"/>
          <w:sz w:val="24"/>
          <w:szCs w:val="24"/>
          <w:lang w:val="fr-CA"/>
        </w:rPr>
        <w:t xml:space="preserve"> de prendre des mesures d’adaptation.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B71B2" w14:paraId="74E309F8" w14:textId="77777777">
        <w:tc>
          <w:tcPr>
            <w:tcW w:w="10790" w:type="dxa"/>
          </w:tcPr>
          <w:p w14:paraId="21FCA8C3" w14:textId="1779984B" w:rsidR="002B71B2" w:rsidRPr="002B71B2" w:rsidRDefault="002B71B2" w:rsidP="005D4301">
            <w:pPr>
              <w:pStyle w:val="PlainText"/>
              <w:rPr>
                <w:rFonts w:eastAsia="Arial" w:cs="Arial"/>
                <w:sz w:val="24"/>
                <w:szCs w:val="24"/>
                <w:lang w:val="fr-CA"/>
              </w:rPr>
            </w:pPr>
            <w:r>
              <w:rPr>
                <w:rFonts w:eastAsia="Arial" w:cs="Arial"/>
                <w:sz w:val="24"/>
                <w:szCs w:val="24"/>
                <w:lang w:val="fr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eastAsia="Arial" w:cs="Arial"/>
                <w:sz w:val="24"/>
                <w:szCs w:val="24"/>
                <w:lang w:val="fr-CA"/>
              </w:rPr>
              <w:instrText xml:space="preserve"> FORMTEXT </w:instrText>
            </w:r>
            <w:r>
              <w:rPr>
                <w:rFonts w:eastAsia="Arial" w:cs="Arial"/>
                <w:sz w:val="24"/>
                <w:szCs w:val="24"/>
                <w:lang w:val="fr-CA"/>
              </w:rPr>
            </w:r>
            <w:r>
              <w:rPr>
                <w:rFonts w:eastAsia="Arial" w:cs="Arial"/>
                <w:sz w:val="24"/>
                <w:szCs w:val="24"/>
                <w:lang w:val="fr-CA"/>
              </w:rPr>
              <w:fldChar w:fldCharType="separate"/>
            </w:r>
            <w:r>
              <w:rPr>
                <w:rFonts w:eastAsia="Arial" w:cs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 w:cs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 w:cs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 w:cs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 w:cs="Arial"/>
                <w:noProof/>
                <w:sz w:val="24"/>
                <w:szCs w:val="24"/>
                <w:lang w:val="fr-CA"/>
              </w:rPr>
              <w:t> </w:t>
            </w:r>
            <w:r>
              <w:rPr>
                <w:rFonts w:eastAsia="Arial" w:cs="Arial"/>
                <w:sz w:val="24"/>
                <w:szCs w:val="24"/>
                <w:lang w:val="fr-CA"/>
              </w:rPr>
              <w:fldChar w:fldCharType="end"/>
            </w:r>
            <w:bookmarkEnd w:id="6"/>
          </w:p>
        </w:tc>
      </w:tr>
    </w:tbl>
    <w:p w14:paraId="0FA16470" w14:textId="77777777" w:rsidR="002B71B2" w:rsidRPr="00A30F1E" w:rsidRDefault="002B71B2" w:rsidP="005D4301">
      <w:pPr>
        <w:pStyle w:val="PlainText"/>
        <w:rPr>
          <w:rFonts w:eastAsia="Arial" w:cs="Arial"/>
          <w:i/>
          <w:iCs/>
          <w:sz w:val="24"/>
          <w:szCs w:val="24"/>
          <w:lang w:val="fr-CA"/>
        </w:rPr>
      </w:pPr>
    </w:p>
    <w:sectPr w:rsidR="002B71B2" w:rsidRPr="00A30F1E" w:rsidSect="008B08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61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83E1" w14:textId="77777777" w:rsidR="00893A5B" w:rsidRDefault="00893A5B" w:rsidP="0097696C">
      <w:r>
        <w:separator/>
      </w:r>
    </w:p>
  </w:endnote>
  <w:endnote w:type="continuationSeparator" w:id="0">
    <w:p w14:paraId="3A680C18" w14:textId="77777777" w:rsidR="00893A5B" w:rsidRDefault="00893A5B" w:rsidP="0097696C">
      <w:r>
        <w:continuationSeparator/>
      </w:r>
    </w:p>
  </w:endnote>
  <w:endnote w:type="continuationNotice" w:id="1">
    <w:p w14:paraId="00C05F32" w14:textId="77777777" w:rsidR="00893A5B" w:rsidRDefault="00893A5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23B6" w14:textId="77777777" w:rsidR="001125D3" w:rsidRDefault="00112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CC16BAF" w14:paraId="605ACB87" w14:textId="77777777" w:rsidTr="7CC16BAF">
      <w:trPr>
        <w:trHeight w:val="300"/>
      </w:trPr>
      <w:tc>
        <w:tcPr>
          <w:tcW w:w="3600" w:type="dxa"/>
        </w:tcPr>
        <w:p w14:paraId="39F5DA04" w14:textId="11260891" w:rsidR="7CC16BAF" w:rsidRDefault="7CC16BAF" w:rsidP="7CC16BAF">
          <w:pPr>
            <w:pStyle w:val="Header"/>
            <w:ind w:left="-115"/>
          </w:pPr>
        </w:p>
      </w:tc>
      <w:tc>
        <w:tcPr>
          <w:tcW w:w="3600" w:type="dxa"/>
        </w:tcPr>
        <w:p w14:paraId="56559180" w14:textId="1785B273" w:rsidR="7CC16BAF" w:rsidRDefault="7CC16BAF" w:rsidP="7CC16BAF">
          <w:pPr>
            <w:pStyle w:val="Header"/>
            <w:jc w:val="center"/>
          </w:pPr>
        </w:p>
      </w:tc>
      <w:tc>
        <w:tcPr>
          <w:tcW w:w="3600" w:type="dxa"/>
        </w:tcPr>
        <w:p w14:paraId="1B5B514D" w14:textId="46711E66" w:rsidR="7CC16BAF" w:rsidRDefault="7CC16BAF" w:rsidP="7CC16BA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17F20">
            <w:rPr>
              <w:noProof/>
            </w:rPr>
            <w:t>1</w:t>
          </w:r>
          <w:r>
            <w:fldChar w:fldCharType="end"/>
          </w:r>
        </w:p>
      </w:tc>
    </w:tr>
  </w:tbl>
  <w:p w14:paraId="33EB3236" w14:textId="3D9B8F7A" w:rsidR="7CC16BAF" w:rsidRDefault="7CC16BAF" w:rsidP="7CC16B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5429303"/>
      <w:docPartObj>
        <w:docPartGallery w:val="Page Numbers (Bottom of Page)"/>
        <w:docPartUnique/>
      </w:docPartObj>
    </w:sdtPr>
    <w:sdtContent>
      <w:p w14:paraId="4ABB5B5F" w14:textId="77777777" w:rsidR="008E6AEF" w:rsidRDefault="00685CB3" w:rsidP="0097696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10AD1FA9" w14:textId="77777777" w:rsidR="008E6AEF" w:rsidRDefault="008E6AEF" w:rsidP="0097696C">
    <w:pPr>
      <w:pStyle w:val="Footer"/>
    </w:pPr>
  </w:p>
  <w:p w14:paraId="5CA44932" w14:textId="77777777" w:rsidR="008E6AEF" w:rsidRDefault="00685CB3" w:rsidP="0097696C">
    <w:pPr>
      <w:pStyle w:val="Footer"/>
    </w:pPr>
    <w:r>
      <w:rPr>
        <w:noProof/>
        <w:lang w:val="en-CA" w:eastAsia="en-CA" w:bidi="ar-SA"/>
      </w:rPr>
      <w:drawing>
        <wp:inline distT="0" distB="0" distL="0" distR="0" wp14:anchorId="38371322" wp14:editId="33E5C483">
          <wp:extent cx="6858000" cy="317500"/>
          <wp:effectExtent l="0" t="0" r="0" b="6350"/>
          <wp:docPr id="4" name="Image 4" descr="bottom element en-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bottom element en-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18" t="59680" r="1"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3062" w14:textId="77777777" w:rsidR="00893A5B" w:rsidRDefault="00893A5B" w:rsidP="0097696C">
      <w:r>
        <w:separator/>
      </w:r>
    </w:p>
  </w:footnote>
  <w:footnote w:type="continuationSeparator" w:id="0">
    <w:p w14:paraId="396CB146" w14:textId="77777777" w:rsidR="00893A5B" w:rsidRDefault="00893A5B" w:rsidP="0097696C">
      <w:r>
        <w:continuationSeparator/>
      </w:r>
    </w:p>
  </w:footnote>
  <w:footnote w:type="continuationNotice" w:id="1">
    <w:p w14:paraId="4D37DFF9" w14:textId="77777777" w:rsidR="00893A5B" w:rsidRDefault="00893A5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2029" w14:textId="77777777" w:rsidR="001125D3" w:rsidRDefault="00112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CC16BAF" w14:paraId="66016F14" w14:textId="77777777" w:rsidTr="7CC16BAF">
      <w:trPr>
        <w:trHeight w:val="300"/>
      </w:trPr>
      <w:tc>
        <w:tcPr>
          <w:tcW w:w="3600" w:type="dxa"/>
        </w:tcPr>
        <w:p w14:paraId="6FCB0F57" w14:textId="3D0C956A" w:rsidR="7CC16BAF" w:rsidRDefault="7CC16BAF" w:rsidP="7CC16BAF">
          <w:pPr>
            <w:pStyle w:val="Header"/>
            <w:ind w:left="-115"/>
          </w:pPr>
        </w:p>
      </w:tc>
      <w:tc>
        <w:tcPr>
          <w:tcW w:w="3600" w:type="dxa"/>
        </w:tcPr>
        <w:p w14:paraId="54DFA7EF" w14:textId="27A0FCDC" w:rsidR="7CC16BAF" w:rsidRDefault="7CC16BAF" w:rsidP="7CC16BAF">
          <w:pPr>
            <w:pStyle w:val="Header"/>
            <w:jc w:val="center"/>
          </w:pPr>
        </w:p>
      </w:tc>
      <w:tc>
        <w:tcPr>
          <w:tcW w:w="3600" w:type="dxa"/>
        </w:tcPr>
        <w:p w14:paraId="799EF3CB" w14:textId="7848F074" w:rsidR="7CC16BAF" w:rsidRDefault="7CC16BAF" w:rsidP="7CC16BAF">
          <w:pPr>
            <w:pStyle w:val="Header"/>
            <w:ind w:right="-115"/>
            <w:jc w:val="right"/>
          </w:pPr>
        </w:p>
      </w:tc>
    </w:tr>
  </w:tbl>
  <w:p w14:paraId="47626329" w14:textId="42B40137" w:rsidR="7CC16BAF" w:rsidRDefault="7CC16BAF" w:rsidP="7CC16B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D5AD" w14:textId="77777777" w:rsidR="001125D3" w:rsidRDefault="001125D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4F6"/>
    <w:multiLevelType w:val="multilevel"/>
    <w:tmpl w:val="23EA2A0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354A"/>
    <w:multiLevelType w:val="hybridMultilevel"/>
    <w:tmpl w:val="6A98AFB4"/>
    <w:lvl w:ilvl="0" w:tplc="E1E6BBD6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9A7271B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8061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B03F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94BE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9CC0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1475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90555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FAE2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B197D"/>
    <w:multiLevelType w:val="hybridMultilevel"/>
    <w:tmpl w:val="FFF859C6"/>
    <w:lvl w:ilvl="0" w:tplc="CB2CF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C74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D6F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A7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46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A41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A4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89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A4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B5C69"/>
    <w:multiLevelType w:val="hybridMultilevel"/>
    <w:tmpl w:val="041E37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D7E29"/>
    <w:multiLevelType w:val="hybridMultilevel"/>
    <w:tmpl w:val="531CF2BA"/>
    <w:lvl w:ilvl="0" w:tplc="83946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E5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C4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85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4C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2E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45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8C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42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46082"/>
    <w:multiLevelType w:val="hybridMultilevel"/>
    <w:tmpl w:val="39668B1E"/>
    <w:lvl w:ilvl="0" w:tplc="A5D8EE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8ABA26" w:tentative="1">
      <w:start w:val="1"/>
      <w:numFmt w:val="lowerLetter"/>
      <w:pStyle w:val="QuoteBullet"/>
      <w:lvlText w:val="%2."/>
      <w:lvlJc w:val="left"/>
      <w:pPr>
        <w:tabs>
          <w:tab w:val="num" w:pos="1440"/>
        </w:tabs>
        <w:ind w:left="1440" w:hanging="360"/>
      </w:pPr>
    </w:lvl>
    <w:lvl w:ilvl="2" w:tplc="DD22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E6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411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6F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FC6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CA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32B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187FCD"/>
    <w:multiLevelType w:val="hybridMultilevel"/>
    <w:tmpl w:val="FF364620"/>
    <w:lvl w:ilvl="0" w:tplc="63BE098C">
      <w:start w:val="1"/>
      <w:numFmt w:val="upperLetter"/>
      <w:pStyle w:val="HeadingAppendix"/>
      <w:lvlText w:val="Appendix %1 "/>
      <w:lvlJc w:val="left"/>
      <w:pPr>
        <w:tabs>
          <w:tab w:val="num" w:pos="900"/>
        </w:tabs>
        <w:ind w:left="-1764" w:firstLine="144"/>
      </w:pPr>
      <w:rPr>
        <w:rFonts w:hint="default"/>
      </w:rPr>
    </w:lvl>
    <w:lvl w:ilvl="1" w:tplc="BD5CEAE6">
      <w:start w:val="1"/>
      <w:numFmt w:val="lowerLetter"/>
      <w:lvlText w:val="%2."/>
      <w:lvlJc w:val="left"/>
      <w:pPr>
        <w:tabs>
          <w:tab w:val="num" w:pos="-36"/>
        </w:tabs>
        <w:ind w:left="-36" w:hanging="360"/>
      </w:pPr>
    </w:lvl>
    <w:lvl w:ilvl="2" w:tplc="0F6E73DC" w:tentative="1">
      <w:start w:val="1"/>
      <w:numFmt w:val="lowerRoman"/>
      <w:lvlText w:val="%3."/>
      <w:lvlJc w:val="right"/>
      <w:pPr>
        <w:tabs>
          <w:tab w:val="num" w:pos="684"/>
        </w:tabs>
        <w:ind w:left="684" w:hanging="180"/>
      </w:pPr>
    </w:lvl>
    <w:lvl w:ilvl="3" w:tplc="24203586" w:tentative="1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</w:lvl>
    <w:lvl w:ilvl="4" w:tplc="C510A1C4" w:tentative="1">
      <w:start w:val="1"/>
      <w:numFmt w:val="lowerLetter"/>
      <w:lvlText w:val="%5."/>
      <w:lvlJc w:val="left"/>
      <w:pPr>
        <w:tabs>
          <w:tab w:val="num" w:pos="2124"/>
        </w:tabs>
        <w:ind w:left="2124" w:hanging="360"/>
      </w:pPr>
    </w:lvl>
    <w:lvl w:ilvl="5" w:tplc="8DEE5C4A" w:tentative="1">
      <w:start w:val="1"/>
      <w:numFmt w:val="lowerRoman"/>
      <w:lvlText w:val="%6."/>
      <w:lvlJc w:val="right"/>
      <w:pPr>
        <w:tabs>
          <w:tab w:val="num" w:pos="2844"/>
        </w:tabs>
        <w:ind w:left="2844" w:hanging="180"/>
      </w:pPr>
    </w:lvl>
    <w:lvl w:ilvl="6" w:tplc="1F8A7A12" w:tentative="1">
      <w:start w:val="1"/>
      <w:numFmt w:val="decimal"/>
      <w:lvlText w:val="%7."/>
      <w:lvlJc w:val="left"/>
      <w:pPr>
        <w:tabs>
          <w:tab w:val="num" w:pos="3564"/>
        </w:tabs>
        <w:ind w:left="3564" w:hanging="360"/>
      </w:pPr>
    </w:lvl>
    <w:lvl w:ilvl="7" w:tplc="72F0D9E0" w:tentative="1">
      <w:start w:val="1"/>
      <w:numFmt w:val="lowerLetter"/>
      <w:lvlText w:val="%8."/>
      <w:lvlJc w:val="left"/>
      <w:pPr>
        <w:tabs>
          <w:tab w:val="num" w:pos="4284"/>
        </w:tabs>
        <w:ind w:left="4284" w:hanging="360"/>
      </w:pPr>
    </w:lvl>
    <w:lvl w:ilvl="8" w:tplc="0D12C200" w:tentative="1">
      <w:start w:val="1"/>
      <w:numFmt w:val="lowerRoman"/>
      <w:lvlText w:val="%9."/>
      <w:lvlJc w:val="right"/>
      <w:pPr>
        <w:tabs>
          <w:tab w:val="num" w:pos="5004"/>
        </w:tabs>
        <w:ind w:left="5004" w:hanging="180"/>
      </w:pPr>
    </w:lvl>
  </w:abstractNum>
  <w:abstractNum w:abstractNumId="7" w15:restartNumberingAfterBreak="0">
    <w:nsid w:val="46C95B1B"/>
    <w:multiLevelType w:val="hybridMultilevel"/>
    <w:tmpl w:val="DF1845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B4B6C"/>
    <w:multiLevelType w:val="hybridMultilevel"/>
    <w:tmpl w:val="95AC74E4"/>
    <w:lvl w:ilvl="0" w:tplc="B5040632">
      <w:start w:val="1"/>
      <w:numFmt w:val="decimal"/>
      <w:lvlText w:val="%1."/>
      <w:lvlJc w:val="left"/>
      <w:pPr>
        <w:ind w:left="720" w:hanging="360"/>
      </w:pPr>
    </w:lvl>
    <w:lvl w:ilvl="1" w:tplc="E9306644">
      <w:start w:val="1"/>
      <w:numFmt w:val="lowerLetter"/>
      <w:lvlText w:val="%2."/>
      <w:lvlJc w:val="left"/>
      <w:pPr>
        <w:ind w:left="1440" w:hanging="360"/>
      </w:pPr>
    </w:lvl>
    <w:lvl w:ilvl="2" w:tplc="AD6201BC">
      <w:start w:val="1"/>
      <w:numFmt w:val="lowerRoman"/>
      <w:lvlText w:val="%3."/>
      <w:lvlJc w:val="right"/>
      <w:pPr>
        <w:ind w:left="2160" w:hanging="180"/>
      </w:pPr>
    </w:lvl>
    <w:lvl w:ilvl="3" w:tplc="CE7E6944">
      <w:start w:val="1"/>
      <w:numFmt w:val="decimal"/>
      <w:lvlText w:val="%4."/>
      <w:lvlJc w:val="left"/>
      <w:pPr>
        <w:ind w:left="2880" w:hanging="360"/>
      </w:pPr>
    </w:lvl>
    <w:lvl w:ilvl="4" w:tplc="C2968522">
      <w:start w:val="1"/>
      <w:numFmt w:val="lowerLetter"/>
      <w:lvlText w:val="%5."/>
      <w:lvlJc w:val="left"/>
      <w:pPr>
        <w:ind w:left="3600" w:hanging="360"/>
      </w:pPr>
    </w:lvl>
    <w:lvl w:ilvl="5" w:tplc="EDD823B0">
      <w:start w:val="1"/>
      <w:numFmt w:val="lowerRoman"/>
      <w:lvlText w:val="%6."/>
      <w:lvlJc w:val="right"/>
      <w:pPr>
        <w:ind w:left="4320" w:hanging="180"/>
      </w:pPr>
    </w:lvl>
    <w:lvl w:ilvl="6" w:tplc="5BE605F8">
      <w:start w:val="1"/>
      <w:numFmt w:val="decimal"/>
      <w:lvlText w:val="%7."/>
      <w:lvlJc w:val="left"/>
      <w:pPr>
        <w:ind w:left="5040" w:hanging="360"/>
      </w:pPr>
    </w:lvl>
    <w:lvl w:ilvl="7" w:tplc="60CCEF50">
      <w:start w:val="1"/>
      <w:numFmt w:val="lowerLetter"/>
      <w:lvlText w:val="%8."/>
      <w:lvlJc w:val="left"/>
      <w:pPr>
        <w:ind w:left="5760" w:hanging="360"/>
      </w:pPr>
    </w:lvl>
    <w:lvl w:ilvl="8" w:tplc="8E3E75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EDD83"/>
    <w:multiLevelType w:val="hybridMultilevel"/>
    <w:tmpl w:val="56542BD0"/>
    <w:lvl w:ilvl="0" w:tplc="1BC25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0B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C1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6C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6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61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44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6E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A3338"/>
    <w:multiLevelType w:val="hybridMultilevel"/>
    <w:tmpl w:val="824C23B6"/>
    <w:lvl w:ilvl="0" w:tplc="1BA8717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55BC6548" w:tentative="1">
      <w:start w:val="1"/>
      <w:numFmt w:val="lowerLetter"/>
      <w:lvlText w:val="%2."/>
      <w:lvlJc w:val="left"/>
      <w:pPr>
        <w:ind w:left="1440" w:hanging="360"/>
      </w:pPr>
    </w:lvl>
    <w:lvl w:ilvl="2" w:tplc="F288CE6E" w:tentative="1">
      <w:start w:val="1"/>
      <w:numFmt w:val="lowerRoman"/>
      <w:lvlText w:val="%3."/>
      <w:lvlJc w:val="right"/>
      <w:pPr>
        <w:ind w:left="2160" w:hanging="180"/>
      </w:pPr>
    </w:lvl>
    <w:lvl w:ilvl="3" w:tplc="ED0ED6C2" w:tentative="1">
      <w:start w:val="1"/>
      <w:numFmt w:val="decimal"/>
      <w:lvlText w:val="%4."/>
      <w:lvlJc w:val="left"/>
      <w:pPr>
        <w:ind w:left="2880" w:hanging="360"/>
      </w:pPr>
    </w:lvl>
    <w:lvl w:ilvl="4" w:tplc="4E3CA5D6" w:tentative="1">
      <w:start w:val="1"/>
      <w:numFmt w:val="lowerLetter"/>
      <w:lvlText w:val="%5."/>
      <w:lvlJc w:val="left"/>
      <w:pPr>
        <w:ind w:left="3600" w:hanging="360"/>
      </w:pPr>
    </w:lvl>
    <w:lvl w:ilvl="5" w:tplc="6B2292E4" w:tentative="1">
      <w:start w:val="1"/>
      <w:numFmt w:val="lowerRoman"/>
      <w:lvlText w:val="%6."/>
      <w:lvlJc w:val="right"/>
      <w:pPr>
        <w:ind w:left="4320" w:hanging="180"/>
      </w:pPr>
    </w:lvl>
    <w:lvl w:ilvl="6" w:tplc="A27A9508" w:tentative="1">
      <w:start w:val="1"/>
      <w:numFmt w:val="decimal"/>
      <w:lvlText w:val="%7."/>
      <w:lvlJc w:val="left"/>
      <w:pPr>
        <w:ind w:left="5040" w:hanging="360"/>
      </w:pPr>
    </w:lvl>
    <w:lvl w:ilvl="7" w:tplc="C7326FA0" w:tentative="1">
      <w:start w:val="1"/>
      <w:numFmt w:val="lowerLetter"/>
      <w:lvlText w:val="%8."/>
      <w:lvlJc w:val="left"/>
      <w:pPr>
        <w:ind w:left="5760" w:hanging="360"/>
      </w:pPr>
    </w:lvl>
    <w:lvl w:ilvl="8" w:tplc="E06C3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166B9"/>
    <w:multiLevelType w:val="hybridMultilevel"/>
    <w:tmpl w:val="B178F744"/>
    <w:lvl w:ilvl="0" w:tplc="A0A08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2A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05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22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E0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29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C1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6B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2D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C3C1F"/>
    <w:multiLevelType w:val="hybridMultilevel"/>
    <w:tmpl w:val="7F4AD808"/>
    <w:lvl w:ilvl="0" w:tplc="285EF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067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68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2C3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C8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D26C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3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C8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A84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D6419"/>
    <w:multiLevelType w:val="hybridMultilevel"/>
    <w:tmpl w:val="B568C684"/>
    <w:lvl w:ilvl="0" w:tplc="6CC89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AD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08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63E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82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CB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671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AD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3B1F2"/>
    <w:multiLevelType w:val="hybridMultilevel"/>
    <w:tmpl w:val="64DA6C44"/>
    <w:lvl w:ilvl="0" w:tplc="0F8E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C9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82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ED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CF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328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2D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6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0F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C6D21"/>
    <w:multiLevelType w:val="hybridMultilevel"/>
    <w:tmpl w:val="C4AEFB38"/>
    <w:lvl w:ilvl="0" w:tplc="11F65C90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561C03E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90CF7E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E72CA2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2A5FD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76D57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962E3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888D93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9A2CC3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4466F0"/>
    <w:multiLevelType w:val="hybridMultilevel"/>
    <w:tmpl w:val="8B6AE0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EB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65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4C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EC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BA7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04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81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96E6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988147">
    <w:abstractNumId w:val="8"/>
  </w:num>
  <w:num w:numId="2" w16cid:durableId="620762959">
    <w:abstractNumId w:val="14"/>
  </w:num>
  <w:num w:numId="3" w16cid:durableId="570388058">
    <w:abstractNumId w:val="4"/>
  </w:num>
  <w:num w:numId="4" w16cid:durableId="1853227286">
    <w:abstractNumId w:val="11"/>
  </w:num>
  <w:num w:numId="5" w16cid:durableId="187260665">
    <w:abstractNumId w:val="9"/>
  </w:num>
  <w:num w:numId="6" w16cid:durableId="1355106894">
    <w:abstractNumId w:val="6"/>
  </w:num>
  <w:num w:numId="7" w16cid:durableId="895119456">
    <w:abstractNumId w:val="5"/>
  </w:num>
  <w:num w:numId="8" w16cid:durableId="2102600050">
    <w:abstractNumId w:val="0"/>
  </w:num>
  <w:num w:numId="9" w16cid:durableId="1649280319">
    <w:abstractNumId w:val="16"/>
  </w:num>
  <w:num w:numId="10" w16cid:durableId="1135566110">
    <w:abstractNumId w:val="2"/>
  </w:num>
  <w:num w:numId="11" w16cid:durableId="1592742480">
    <w:abstractNumId w:val="1"/>
  </w:num>
  <w:num w:numId="12" w16cid:durableId="85856231">
    <w:abstractNumId w:val="10"/>
  </w:num>
  <w:num w:numId="13" w16cid:durableId="1826049970">
    <w:abstractNumId w:val="15"/>
  </w:num>
  <w:num w:numId="14" w16cid:durableId="1951546595">
    <w:abstractNumId w:val="13"/>
  </w:num>
  <w:num w:numId="15" w16cid:durableId="2036880465">
    <w:abstractNumId w:val="12"/>
  </w:num>
  <w:num w:numId="16" w16cid:durableId="724177761">
    <w:abstractNumId w:val="3"/>
  </w:num>
  <w:num w:numId="17" w16cid:durableId="191924859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2" w:cryptSpinCount="100000" w:hash="wS1LVnCfoyqyCcmuhUwO1TWqghUD3d4vxyb7bICn6XM=" w:salt="Z8EFLvpNjSB1WfzxmajOO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F5DF3AC-7F15-43BE-BC29-E36960D1084F}"/>
    <w:docVar w:name="dgnword-eventsink" w:val="395486320"/>
    <w:docVar w:name="dgnword-lastRevisionsView" w:val="0"/>
  </w:docVars>
  <w:rsids>
    <w:rsidRoot w:val="00DE1614"/>
    <w:rsid w:val="00000DC3"/>
    <w:rsid w:val="00000E46"/>
    <w:rsid w:val="000020D1"/>
    <w:rsid w:val="00002722"/>
    <w:rsid w:val="00003654"/>
    <w:rsid w:val="000041B2"/>
    <w:rsid w:val="00005147"/>
    <w:rsid w:val="00006096"/>
    <w:rsid w:val="0000616F"/>
    <w:rsid w:val="000061DE"/>
    <w:rsid w:val="000064B2"/>
    <w:rsid w:val="000069D1"/>
    <w:rsid w:val="0000725D"/>
    <w:rsid w:val="0001002D"/>
    <w:rsid w:val="0001311D"/>
    <w:rsid w:val="000132C0"/>
    <w:rsid w:val="000132E0"/>
    <w:rsid w:val="00013C10"/>
    <w:rsid w:val="00014A90"/>
    <w:rsid w:val="00015B33"/>
    <w:rsid w:val="00015E41"/>
    <w:rsid w:val="0001608D"/>
    <w:rsid w:val="000164F2"/>
    <w:rsid w:val="00017F9E"/>
    <w:rsid w:val="0002128F"/>
    <w:rsid w:val="00022A5E"/>
    <w:rsid w:val="0002305C"/>
    <w:rsid w:val="000240A1"/>
    <w:rsid w:val="0002410E"/>
    <w:rsid w:val="00024966"/>
    <w:rsid w:val="000254B4"/>
    <w:rsid w:val="00026905"/>
    <w:rsid w:val="00027041"/>
    <w:rsid w:val="0003095C"/>
    <w:rsid w:val="00030EAD"/>
    <w:rsid w:val="00030ED8"/>
    <w:rsid w:val="00030EED"/>
    <w:rsid w:val="000319E5"/>
    <w:rsid w:val="00031B45"/>
    <w:rsid w:val="000334F1"/>
    <w:rsid w:val="00033D16"/>
    <w:rsid w:val="00033F03"/>
    <w:rsid w:val="000342E2"/>
    <w:rsid w:val="00034A64"/>
    <w:rsid w:val="000361F2"/>
    <w:rsid w:val="000374F6"/>
    <w:rsid w:val="00037E91"/>
    <w:rsid w:val="00040836"/>
    <w:rsid w:val="00040BC3"/>
    <w:rsid w:val="000442D0"/>
    <w:rsid w:val="00044CF3"/>
    <w:rsid w:val="00045667"/>
    <w:rsid w:val="000463AE"/>
    <w:rsid w:val="0004650C"/>
    <w:rsid w:val="00047510"/>
    <w:rsid w:val="000507F3"/>
    <w:rsid w:val="000514C6"/>
    <w:rsid w:val="000522B5"/>
    <w:rsid w:val="00053197"/>
    <w:rsid w:val="000538AF"/>
    <w:rsid w:val="00056CDD"/>
    <w:rsid w:val="000576A1"/>
    <w:rsid w:val="00057958"/>
    <w:rsid w:val="00057A49"/>
    <w:rsid w:val="000614D1"/>
    <w:rsid w:val="00062408"/>
    <w:rsid w:val="000638C5"/>
    <w:rsid w:val="00064727"/>
    <w:rsid w:val="00064ACA"/>
    <w:rsid w:val="00064CD1"/>
    <w:rsid w:val="000650D9"/>
    <w:rsid w:val="00065367"/>
    <w:rsid w:val="0006722E"/>
    <w:rsid w:val="00072D74"/>
    <w:rsid w:val="000730C5"/>
    <w:rsid w:val="00073330"/>
    <w:rsid w:val="000733A0"/>
    <w:rsid w:val="000737E5"/>
    <w:rsid w:val="00074407"/>
    <w:rsid w:val="00074628"/>
    <w:rsid w:val="00074C62"/>
    <w:rsid w:val="00074E91"/>
    <w:rsid w:val="00074EBF"/>
    <w:rsid w:val="00074F33"/>
    <w:rsid w:val="00075346"/>
    <w:rsid w:val="000753F0"/>
    <w:rsid w:val="000770B9"/>
    <w:rsid w:val="00077513"/>
    <w:rsid w:val="00077E2B"/>
    <w:rsid w:val="00077FEE"/>
    <w:rsid w:val="00081584"/>
    <w:rsid w:val="00081C4E"/>
    <w:rsid w:val="00081C8C"/>
    <w:rsid w:val="00081C93"/>
    <w:rsid w:val="00082D07"/>
    <w:rsid w:val="00083608"/>
    <w:rsid w:val="00084232"/>
    <w:rsid w:val="00086A25"/>
    <w:rsid w:val="000871CA"/>
    <w:rsid w:val="00087DA2"/>
    <w:rsid w:val="00087F47"/>
    <w:rsid w:val="000903A2"/>
    <w:rsid w:val="00090D9E"/>
    <w:rsid w:val="00091EB5"/>
    <w:rsid w:val="00092DEB"/>
    <w:rsid w:val="00094936"/>
    <w:rsid w:val="000953F8"/>
    <w:rsid w:val="00095CCC"/>
    <w:rsid w:val="0009604C"/>
    <w:rsid w:val="00096A03"/>
    <w:rsid w:val="000A0671"/>
    <w:rsid w:val="000A1B68"/>
    <w:rsid w:val="000A21BF"/>
    <w:rsid w:val="000A4E9B"/>
    <w:rsid w:val="000A54B7"/>
    <w:rsid w:val="000A5F5C"/>
    <w:rsid w:val="000A7285"/>
    <w:rsid w:val="000A75E0"/>
    <w:rsid w:val="000A7747"/>
    <w:rsid w:val="000B0701"/>
    <w:rsid w:val="000B07B6"/>
    <w:rsid w:val="000B1FD5"/>
    <w:rsid w:val="000B3BD3"/>
    <w:rsid w:val="000B45F9"/>
    <w:rsid w:val="000B4975"/>
    <w:rsid w:val="000B5344"/>
    <w:rsid w:val="000B5CDD"/>
    <w:rsid w:val="000B6B13"/>
    <w:rsid w:val="000B6E17"/>
    <w:rsid w:val="000B78D6"/>
    <w:rsid w:val="000C0584"/>
    <w:rsid w:val="000C357F"/>
    <w:rsid w:val="000C361F"/>
    <w:rsid w:val="000C3AA2"/>
    <w:rsid w:val="000C42F8"/>
    <w:rsid w:val="000C4C9F"/>
    <w:rsid w:val="000C6822"/>
    <w:rsid w:val="000C6CEB"/>
    <w:rsid w:val="000C75F6"/>
    <w:rsid w:val="000C7E7B"/>
    <w:rsid w:val="000C7EA5"/>
    <w:rsid w:val="000D0FC8"/>
    <w:rsid w:val="000D3B0F"/>
    <w:rsid w:val="000D43D0"/>
    <w:rsid w:val="000D4909"/>
    <w:rsid w:val="000D4D32"/>
    <w:rsid w:val="000D6AF5"/>
    <w:rsid w:val="000D7C9F"/>
    <w:rsid w:val="000E044A"/>
    <w:rsid w:val="000E09FF"/>
    <w:rsid w:val="000E0DC8"/>
    <w:rsid w:val="000E12B5"/>
    <w:rsid w:val="000E3381"/>
    <w:rsid w:val="000E3496"/>
    <w:rsid w:val="000E3A77"/>
    <w:rsid w:val="000E3D6E"/>
    <w:rsid w:val="000E3F74"/>
    <w:rsid w:val="000E4F64"/>
    <w:rsid w:val="000E55D0"/>
    <w:rsid w:val="000E564C"/>
    <w:rsid w:val="000E57E7"/>
    <w:rsid w:val="000E7267"/>
    <w:rsid w:val="000E7452"/>
    <w:rsid w:val="000F1074"/>
    <w:rsid w:val="000F1726"/>
    <w:rsid w:val="000F1911"/>
    <w:rsid w:val="000F1B2B"/>
    <w:rsid w:val="000F1CA2"/>
    <w:rsid w:val="000F1CC9"/>
    <w:rsid w:val="000F2646"/>
    <w:rsid w:val="000F271D"/>
    <w:rsid w:val="000F46DA"/>
    <w:rsid w:val="000F498D"/>
    <w:rsid w:val="000F5041"/>
    <w:rsid w:val="000F5233"/>
    <w:rsid w:val="000F648A"/>
    <w:rsid w:val="000F6D58"/>
    <w:rsid w:val="000F7076"/>
    <w:rsid w:val="0010100D"/>
    <w:rsid w:val="00101223"/>
    <w:rsid w:val="00101907"/>
    <w:rsid w:val="00102237"/>
    <w:rsid w:val="00102313"/>
    <w:rsid w:val="00102403"/>
    <w:rsid w:val="00102B31"/>
    <w:rsid w:val="00102D2A"/>
    <w:rsid w:val="0010462C"/>
    <w:rsid w:val="00105359"/>
    <w:rsid w:val="001061FF"/>
    <w:rsid w:val="0010625D"/>
    <w:rsid w:val="00107751"/>
    <w:rsid w:val="0010794E"/>
    <w:rsid w:val="00107A2D"/>
    <w:rsid w:val="00107DF8"/>
    <w:rsid w:val="001125D3"/>
    <w:rsid w:val="0011278E"/>
    <w:rsid w:val="0011318C"/>
    <w:rsid w:val="00113F87"/>
    <w:rsid w:val="00113FF1"/>
    <w:rsid w:val="00114071"/>
    <w:rsid w:val="0011555D"/>
    <w:rsid w:val="001159C7"/>
    <w:rsid w:val="00116C27"/>
    <w:rsid w:val="00117B31"/>
    <w:rsid w:val="0012053C"/>
    <w:rsid w:val="00120567"/>
    <w:rsid w:val="00121B4C"/>
    <w:rsid w:val="00122859"/>
    <w:rsid w:val="0012319E"/>
    <w:rsid w:val="00124758"/>
    <w:rsid w:val="00126654"/>
    <w:rsid w:val="001271F0"/>
    <w:rsid w:val="00127B74"/>
    <w:rsid w:val="0013149F"/>
    <w:rsid w:val="001316B5"/>
    <w:rsid w:val="00131861"/>
    <w:rsid w:val="00131912"/>
    <w:rsid w:val="001327CB"/>
    <w:rsid w:val="00132CA9"/>
    <w:rsid w:val="0013492C"/>
    <w:rsid w:val="00134A05"/>
    <w:rsid w:val="00136A0C"/>
    <w:rsid w:val="001375E0"/>
    <w:rsid w:val="00143EC2"/>
    <w:rsid w:val="001440A9"/>
    <w:rsid w:val="00144790"/>
    <w:rsid w:val="00144ED7"/>
    <w:rsid w:val="001459D1"/>
    <w:rsid w:val="00146B41"/>
    <w:rsid w:val="00147DB3"/>
    <w:rsid w:val="00150D91"/>
    <w:rsid w:val="00151127"/>
    <w:rsid w:val="00151CF4"/>
    <w:rsid w:val="0015263E"/>
    <w:rsid w:val="00152B9F"/>
    <w:rsid w:val="00153A17"/>
    <w:rsid w:val="001540E9"/>
    <w:rsid w:val="001547AE"/>
    <w:rsid w:val="00160911"/>
    <w:rsid w:val="00161AF5"/>
    <w:rsid w:val="00162EED"/>
    <w:rsid w:val="00163ED3"/>
    <w:rsid w:val="0016417A"/>
    <w:rsid w:val="00165568"/>
    <w:rsid w:val="00165F6B"/>
    <w:rsid w:val="001662DE"/>
    <w:rsid w:val="0016685A"/>
    <w:rsid w:val="00166C5C"/>
    <w:rsid w:val="00170F9E"/>
    <w:rsid w:val="0017130C"/>
    <w:rsid w:val="0017220D"/>
    <w:rsid w:val="001732C4"/>
    <w:rsid w:val="00173B37"/>
    <w:rsid w:val="00173ECF"/>
    <w:rsid w:val="00177485"/>
    <w:rsid w:val="00177FD2"/>
    <w:rsid w:val="00180068"/>
    <w:rsid w:val="00180E09"/>
    <w:rsid w:val="00181059"/>
    <w:rsid w:val="001825D4"/>
    <w:rsid w:val="00182EAB"/>
    <w:rsid w:val="001840C3"/>
    <w:rsid w:val="00184436"/>
    <w:rsid w:val="00185518"/>
    <w:rsid w:val="00185B22"/>
    <w:rsid w:val="001869A8"/>
    <w:rsid w:val="00187A72"/>
    <w:rsid w:val="00187E7F"/>
    <w:rsid w:val="001905DA"/>
    <w:rsid w:val="0019086A"/>
    <w:rsid w:val="00190D4D"/>
    <w:rsid w:val="00192638"/>
    <w:rsid w:val="00193977"/>
    <w:rsid w:val="001948FC"/>
    <w:rsid w:val="0019497A"/>
    <w:rsid w:val="00195588"/>
    <w:rsid w:val="00195AA8"/>
    <w:rsid w:val="001A2347"/>
    <w:rsid w:val="001A253A"/>
    <w:rsid w:val="001A39C0"/>
    <w:rsid w:val="001A60C1"/>
    <w:rsid w:val="001A662C"/>
    <w:rsid w:val="001A6B72"/>
    <w:rsid w:val="001A7782"/>
    <w:rsid w:val="001B0985"/>
    <w:rsid w:val="001B1818"/>
    <w:rsid w:val="001B2453"/>
    <w:rsid w:val="001B2F39"/>
    <w:rsid w:val="001B6649"/>
    <w:rsid w:val="001B66B3"/>
    <w:rsid w:val="001C02E7"/>
    <w:rsid w:val="001C03D0"/>
    <w:rsid w:val="001C06AD"/>
    <w:rsid w:val="001C086F"/>
    <w:rsid w:val="001C09E5"/>
    <w:rsid w:val="001C0DB7"/>
    <w:rsid w:val="001C172E"/>
    <w:rsid w:val="001C1DAD"/>
    <w:rsid w:val="001C31C8"/>
    <w:rsid w:val="001C3904"/>
    <w:rsid w:val="001C4D67"/>
    <w:rsid w:val="001C54F1"/>
    <w:rsid w:val="001C6875"/>
    <w:rsid w:val="001C6EA7"/>
    <w:rsid w:val="001C7015"/>
    <w:rsid w:val="001C742D"/>
    <w:rsid w:val="001D091F"/>
    <w:rsid w:val="001D0CB7"/>
    <w:rsid w:val="001D0E4C"/>
    <w:rsid w:val="001D135E"/>
    <w:rsid w:val="001D16DF"/>
    <w:rsid w:val="001D191C"/>
    <w:rsid w:val="001D1D60"/>
    <w:rsid w:val="001D344D"/>
    <w:rsid w:val="001D3745"/>
    <w:rsid w:val="001D5095"/>
    <w:rsid w:val="001D50D9"/>
    <w:rsid w:val="001D5589"/>
    <w:rsid w:val="001D5CF3"/>
    <w:rsid w:val="001D6F80"/>
    <w:rsid w:val="001E0390"/>
    <w:rsid w:val="001E1AA7"/>
    <w:rsid w:val="001E32F7"/>
    <w:rsid w:val="001E3A12"/>
    <w:rsid w:val="001E5136"/>
    <w:rsid w:val="001E53BF"/>
    <w:rsid w:val="001E7F70"/>
    <w:rsid w:val="001F0217"/>
    <w:rsid w:val="001F07B3"/>
    <w:rsid w:val="001F2C00"/>
    <w:rsid w:val="001F3B04"/>
    <w:rsid w:val="001F69C7"/>
    <w:rsid w:val="001F6B44"/>
    <w:rsid w:val="001F6E39"/>
    <w:rsid w:val="001F743F"/>
    <w:rsid w:val="001F787F"/>
    <w:rsid w:val="002016F1"/>
    <w:rsid w:val="00201ED4"/>
    <w:rsid w:val="002022F6"/>
    <w:rsid w:val="00202C27"/>
    <w:rsid w:val="0020549C"/>
    <w:rsid w:val="00206E66"/>
    <w:rsid w:val="002078B0"/>
    <w:rsid w:val="00212B18"/>
    <w:rsid w:val="0021382B"/>
    <w:rsid w:val="00213A26"/>
    <w:rsid w:val="00214E7A"/>
    <w:rsid w:val="002158A7"/>
    <w:rsid w:val="00215D81"/>
    <w:rsid w:val="002160B9"/>
    <w:rsid w:val="002163D9"/>
    <w:rsid w:val="002168E5"/>
    <w:rsid w:val="00216A0B"/>
    <w:rsid w:val="00217DB1"/>
    <w:rsid w:val="00217FB3"/>
    <w:rsid w:val="0022088F"/>
    <w:rsid w:val="00220CA6"/>
    <w:rsid w:val="002213F6"/>
    <w:rsid w:val="00221876"/>
    <w:rsid w:val="00221C9E"/>
    <w:rsid w:val="002220B2"/>
    <w:rsid w:val="00222C61"/>
    <w:rsid w:val="00223757"/>
    <w:rsid w:val="002257F2"/>
    <w:rsid w:val="00225AFF"/>
    <w:rsid w:val="00227203"/>
    <w:rsid w:val="00231B3C"/>
    <w:rsid w:val="002328B3"/>
    <w:rsid w:val="00233652"/>
    <w:rsid w:val="002337DD"/>
    <w:rsid w:val="00233A5D"/>
    <w:rsid w:val="00234839"/>
    <w:rsid w:val="0023510D"/>
    <w:rsid w:val="00235501"/>
    <w:rsid w:val="00236145"/>
    <w:rsid w:val="002361E3"/>
    <w:rsid w:val="00236E75"/>
    <w:rsid w:val="002375D3"/>
    <w:rsid w:val="00237966"/>
    <w:rsid w:val="00237A00"/>
    <w:rsid w:val="002401B9"/>
    <w:rsid w:val="00240856"/>
    <w:rsid w:val="00242977"/>
    <w:rsid w:val="00243738"/>
    <w:rsid w:val="00244BCA"/>
    <w:rsid w:val="00244D36"/>
    <w:rsid w:val="00250BD0"/>
    <w:rsid w:val="00250C07"/>
    <w:rsid w:val="00252284"/>
    <w:rsid w:val="0025341E"/>
    <w:rsid w:val="002537C7"/>
    <w:rsid w:val="00254C10"/>
    <w:rsid w:val="00255DF8"/>
    <w:rsid w:val="002603D0"/>
    <w:rsid w:val="00260916"/>
    <w:rsid w:val="00262AB3"/>
    <w:rsid w:val="002636E4"/>
    <w:rsid w:val="00264432"/>
    <w:rsid w:val="00265291"/>
    <w:rsid w:val="00265CD5"/>
    <w:rsid w:val="002665D3"/>
    <w:rsid w:val="0026662B"/>
    <w:rsid w:val="00267149"/>
    <w:rsid w:val="00270123"/>
    <w:rsid w:val="00270314"/>
    <w:rsid w:val="002728E5"/>
    <w:rsid w:val="00273880"/>
    <w:rsid w:val="00273D94"/>
    <w:rsid w:val="00276B50"/>
    <w:rsid w:val="00277EBC"/>
    <w:rsid w:val="002804B2"/>
    <w:rsid w:val="00280607"/>
    <w:rsid w:val="00281599"/>
    <w:rsid w:val="00281697"/>
    <w:rsid w:val="00281C11"/>
    <w:rsid w:val="002820C4"/>
    <w:rsid w:val="002821EE"/>
    <w:rsid w:val="00282386"/>
    <w:rsid w:val="002842AD"/>
    <w:rsid w:val="0028509F"/>
    <w:rsid w:val="00285B56"/>
    <w:rsid w:val="00285E5B"/>
    <w:rsid w:val="0028770A"/>
    <w:rsid w:val="002902C3"/>
    <w:rsid w:val="002909EB"/>
    <w:rsid w:val="002914F7"/>
    <w:rsid w:val="00291FE1"/>
    <w:rsid w:val="00292D7A"/>
    <w:rsid w:val="002948DD"/>
    <w:rsid w:val="00294BC3"/>
    <w:rsid w:val="00295BB1"/>
    <w:rsid w:val="00296BB9"/>
    <w:rsid w:val="00296EAC"/>
    <w:rsid w:val="002979AC"/>
    <w:rsid w:val="00297FD5"/>
    <w:rsid w:val="002A0A24"/>
    <w:rsid w:val="002A0DA6"/>
    <w:rsid w:val="002A161A"/>
    <w:rsid w:val="002A1E87"/>
    <w:rsid w:val="002A23BA"/>
    <w:rsid w:val="002A28AA"/>
    <w:rsid w:val="002A2FE3"/>
    <w:rsid w:val="002A301D"/>
    <w:rsid w:val="002A343E"/>
    <w:rsid w:val="002A4C16"/>
    <w:rsid w:val="002A541A"/>
    <w:rsid w:val="002A77A3"/>
    <w:rsid w:val="002B01C8"/>
    <w:rsid w:val="002B146E"/>
    <w:rsid w:val="002B1CD7"/>
    <w:rsid w:val="002B2559"/>
    <w:rsid w:val="002B28D9"/>
    <w:rsid w:val="002B2A7A"/>
    <w:rsid w:val="002B3341"/>
    <w:rsid w:val="002B374A"/>
    <w:rsid w:val="002B3A2C"/>
    <w:rsid w:val="002B3A33"/>
    <w:rsid w:val="002B49D8"/>
    <w:rsid w:val="002B5EDD"/>
    <w:rsid w:val="002B640F"/>
    <w:rsid w:val="002B65ED"/>
    <w:rsid w:val="002B6D0A"/>
    <w:rsid w:val="002B71B2"/>
    <w:rsid w:val="002B7640"/>
    <w:rsid w:val="002C03F8"/>
    <w:rsid w:val="002C077C"/>
    <w:rsid w:val="002C0895"/>
    <w:rsid w:val="002C0C6A"/>
    <w:rsid w:val="002C1103"/>
    <w:rsid w:val="002C112F"/>
    <w:rsid w:val="002C2579"/>
    <w:rsid w:val="002C25DF"/>
    <w:rsid w:val="002C328B"/>
    <w:rsid w:val="002C3E5A"/>
    <w:rsid w:val="002C5E5D"/>
    <w:rsid w:val="002C637F"/>
    <w:rsid w:val="002C768A"/>
    <w:rsid w:val="002C783C"/>
    <w:rsid w:val="002D1976"/>
    <w:rsid w:val="002D3024"/>
    <w:rsid w:val="002D3C3F"/>
    <w:rsid w:val="002D3D30"/>
    <w:rsid w:val="002D3F1A"/>
    <w:rsid w:val="002D4C82"/>
    <w:rsid w:val="002D5186"/>
    <w:rsid w:val="002D5360"/>
    <w:rsid w:val="002D56CB"/>
    <w:rsid w:val="002D6800"/>
    <w:rsid w:val="002D6FAB"/>
    <w:rsid w:val="002D7404"/>
    <w:rsid w:val="002D78F7"/>
    <w:rsid w:val="002D7AFD"/>
    <w:rsid w:val="002E126B"/>
    <w:rsid w:val="002E154E"/>
    <w:rsid w:val="002E1DD5"/>
    <w:rsid w:val="002E1F39"/>
    <w:rsid w:val="002E24AE"/>
    <w:rsid w:val="002E2BB1"/>
    <w:rsid w:val="002E378B"/>
    <w:rsid w:val="002E4195"/>
    <w:rsid w:val="002E46EC"/>
    <w:rsid w:val="002E4F95"/>
    <w:rsid w:val="002E5D9F"/>
    <w:rsid w:val="002E6CBA"/>
    <w:rsid w:val="002E7D2A"/>
    <w:rsid w:val="002F351E"/>
    <w:rsid w:val="002F4358"/>
    <w:rsid w:val="002F749D"/>
    <w:rsid w:val="002F7CB7"/>
    <w:rsid w:val="0030015F"/>
    <w:rsid w:val="0030332C"/>
    <w:rsid w:val="00303CEB"/>
    <w:rsid w:val="003041E6"/>
    <w:rsid w:val="003047A4"/>
    <w:rsid w:val="00306059"/>
    <w:rsid w:val="0030770F"/>
    <w:rsid w:val="003100B5"/>
    <w:rsid w:val="0031019C"/>
    <w:rsid w:val="003101E3"/>
    <w:rsid w:val="00311D27"/>
    <w:rsid w:val="00312064"/>
    <w:rsid w:val="003120C9"/>
    <w:rsid w:val="00312C0C"/>
    <w:rsid w:val="00312F13"/>
    <w:rsid w:val="003132B0"/>
    <w:rsid w:val="00313969"/>
    <w:rsid w:val="00314220"/>
    <w:rsid w:val="00314FB4"/>
    <w:rsid w:val="00317150"/>
    <w:rsid w:val="00321403"/>
    <w:rsid w:val="00321DE1"/>
    <w:rsid w:val="00321F19"/>
    <w:rsid w:val="0032335D"/>
    <w:rsid w:val="00323595"/>
    <w:rsid w:val="00324CB7"/>
    <w:rsid w:val="00325B00"/>
    <w:rsid w:val="00327347"/>
    <w:rsid w:val="003279C5"/>
    <w:rsid w:val="00327BED"/>
    <w:rsid w:val="00327FDE"/>
    <w:rsid w:val="00330459"/>
    <w:rsid w:val="00330FD5"/>
    <w:rsid w:val="00331B40"/>
    <w:rsid w:val="0033205F"/>
    <w:rsid w:val="00333DF5"/>
    <w:rsid w:val="00334006"/>
    <w:rsid w:val="00334C71"/>
    <w:rsid w:val="003356F6"/>
    <w:rsid w:val="00336AFA"/>
    <w:rsid w:val="00337327"/>
    <w:rsid w:val="00340000"/>
    <w:rsid w:val="00341801"/>
    <w:rsid w:val="00343903"/>
    <w:rsid w:val="00344740"/>
    <w:rsid w:val="00346797"/>
    <w:rsid w:val="00347CA3"/>
    <w:rsid w:val="00352807"/>
    <w:rsid w:val="00352DB2"/>
    <w:rsid w:val="00352F1A"/>
    <w:rsid w:val="00355259"/>
    <w:rsid w:val="00355BF5"/>
    <w:rsid w:val="0035627A"/>
    <w:rsid w:val="00356465"/>
    <w:rsid w:val="0035653E"/>
    <w:rsid w:val="0035666D"/>
    <w:rsid w:val="00356673"/>
    <w:rsid w:val="00360793"/>
    <w:rsid w:val="0036155A"/>
    <w:rsid w:val="00362F0D"/>
    <w:rsid w:val="00364145"/>
    <w:rsid w:val="003669B0"/>
    <w:rsid w:val="00371146"/>
    <w:rsid w:val="00371265"/>
    <w:rsid w:val="00371BD0"/>
    <w:rsid w:val="00371FDB"/>
    <w:rsid w:val="00372019"/>
    <w:rsid w:val="00372672"/>
    <w:rsid w:val="003727DA"/>
    <w:rsid w:val="00372A06"/>
    <w:rsid w:val="00373DF8"/>
    <w:rsid w:val="00374068"/>
    <w:rsid w:val="00374A26"/>
    <w:rsid w:val="0037631A"/>
    <w:rsid w:val="003765DB"/>
    <w:rsid w:val="003774E0"/>
    <w:rsid w:val="0037794A"/>
    <w:rsid w:val="00377976"/>
    <w:rsid w:val="00377E83"/>
    <w:rsid w:val="003800F4"/>
    <w:rsid w:val="0038064A"/>
    <w:rsid w:val="00380752"/>
    <w:rsid w:val="003813D1"/>
    <w:rsid w:val="00381B70"/>
    <w:rsid w:val="00381BA0"/>
    <w:rsid w:val="0038291A"/>
    <w:rsid w:val="003831ED"/>
    <w:rsid w:val="00383503"/>
    <w:rsid w:val="003846F8"/>
    <w:rsid w:val="003850F9"/>
    <w:rsid w:val="003874F3"/>
    <w:rsid w:val="00387627"/>
    <w:rsid w:val="003911A3"/>
    <w:rsid w:val="00391DB5"/>
    <w:rsid w:val="00392424"/>
    <w:rsid w:val="00392FCA"/>
    <w:rsid w:val="00394094"/>
    <w:rsid w:val="00394872"/>
    <w:rsid w:val="003948F5"/>
    <w:rsid w:val="00394D85"/>
    <w:rsid w:val="003951B8"/>
    <w:rsid w:val="00395809"/>
    <w:rsid w:val="00396209"/>
    <w:rsid w:val="003968D3"/>
    <w:rsid w:val="00396D94"/>
    <w:rsid w:val="00397086"/>
    <w:rsid w:val="0039727A"/>
    <w:rsid w:val="003973D4"/>
    <w:rsid w:val="003A00F5"/>
    <w:rsid w:val="003A03C4"/>
    <w:rsid w:val="003A1968"/>
    <w:rsid w:val="003A2BEF"/>
    <w:rsid w:val="003A2E9A"/>
    <w:rsid w:val="003A3506"/>
    <w:rsid w:val="003A43AC"/>
    <w:rsid w:val="003A6C62"/>
    <w:rsid w:val="003A7DEA"/>
    <w:rsid w:val="003B0E9B"/>
    <w:rsid w:val="003B18C1"/>
    <w:rsid w:val="003B20B9"/>
    <w:rsid w:val="003B25AC"/>
    <w:rsid w:val="003B3DA8"/>
    <w:rsid w:val="003B4245"/>
    <w:rsid w:val="003B5AC9"/>
    <w:rsid w:val="003B5C16"/>
    <w:rsid w:val="003B6CDF"/>
    <w:rsid w:val="003B6E8F"/>
    <w:rsid w:val="003B6FD9"/>
    <w:rsid w:val="003B75EF"/>
    <w:rsid w:val="003C031F"/>
    <w:rsid w:val="003C08AE"/>
    <w:rsid w:val="003C19E2"/>
    <w:rsid w:val="003C22C3"/>
    <w:rsid w:val="003C285A"/>
    <w:rsid w:val="003C3032"/>
    <w:rsid w:val="003C35F7"/>
    <w:rsid w:val="003C4496"/>
    <w:rsid w:val="003C4ACD"/>
    <w:rsid w:val="003C7436"/>
    <w:rsid w:val="003C7524"/>
    <w:rsid w:val="003D00C8"/>
    <w:rsid w:val="003D0193"/>
    <w:rsid w:val="003D0844"/>
    <w:rsid w:val="003D14A3"/>
    <w:rsid w:val="003D287C"/>
    <w:rsid w:val="003D45A4"/>
    <w:rsid w:val="003D4813"/>
    <w:rsid w:val="003D4E1B"/>
    <w:rsid w:val="003D4E3E"/>
    <w:rsid w:val="003D5646"/>
    <w:rsid w:val="003D5AC2"/>
    <w:rsid w:val="003D5CD4"/>
    <w:rsid w:val="003D5E13"/>
    <w:rsid w:val="003D5FF9"/>
    <w:rsid w:val="003D66B6"/>
    <w:rsid w:val="003D6A7E"/>
    <w:rsid w:val="003D6D39"/>
    <w:rsid w:val="003D6F74"/>
    <w:rsid w:val="003D7310"/>
    <w:rsid w:val="003E0DF7"/>
    <w:rsid w:val="003E2AE5"/>
    <w:rsid w:val="003E3250"/>
    <w:rsid w:val="003E3556"/>
    <w:rsid w:val="003E3989"/>
    <w:rsid w:val="003E40BF"/>
    <w:rsid w:val="003E46DC"/>
    <w:rsid w:val="003E4C6E"/>
    <w:rsid w:val="003E4F3E"/>
    <w:rsid w:val="003E63D2"/>
    <w:rsid w:val="003E6F09"/>
    <w:rsid w:val="003E7A6A"/>
    <w:rsid w:val="003F06F6"/>
    <w:rsid w:val="003F09EE"/>
    <w:rsid w:val="003F10B7"/>
    <w:rsid w:val="003F12DE"/>
    <w:rsid w:val="003F1C4F"/>
    <w:rsid w:val="003F20E8"/>
    <w:rsid w:val="003F2C19"/>
    <w:rsid w:val="003F4192"/>
    <w:rsid w:val="003F42A1"/>
    <w:rsid w:val="003F58B2"/>
    <w:rsid w:val="004016AD"/>
    <w:rsid w:val="0040191D"/>
    <w:rsid w:val="00401C09"/>
    <w:rsid w:val="0040491E"/>
    <w:rsid w:val="004068D3"/>
    <w:rsid w:val="00410B67"/>
    <w:rsid w:val="00411C6D"/>
    <w:rsid w:val="0041216A"/>
    <w:rsid w:val="004125B4"/>
    <w:rsid w:val="00412A6F"/>
    <w:rsid w:val="00412C72"/>
    <w:rsid w:val="0041405C"/>
    <w:rsid w:val="00414DC2"/>
    <w:rsid w:val="004161A0"/>
    <w:rsid w:val="0041729F"/>
    <w:rsid w:val="00417DD1"/>
    <w:rsid w:val="0042081E"/>
    <w:rsid w:val="00421153"/>
    <w:rsid w:val="00421317"/>
    <w:rsid w:val="00423818"/>
    <w:rsid w:val="004247F4"/>
    <w:rsid w:val="00424F5A"/>
    <w:rsid w:val="004250C9"/>
    <w:rsid w:val="00425F86"/>
    <w:rsid w:val="0042647D"/>
    <w:rsid w:val="004267D7"/>
    <w:rsid w:val="0043064A"/>
    <w:rsid w:val="004307DC"/>
    <w:rsid w:val="00431541"/>
    <w:rsid w:val="00431B3B"/>
    <w:rsid w:val="0043266D"/>
    <w:rsid w:val="004330E6"/>
    <w:rsid w:val="00433C68"/>
    <w:rsid w:val="004341A9"/>
    <w:rsid w:val="004343CD"/>
    <w:rsid w:val="00434DAA"/>
    <w:rsid w:val="00435ACF"/>
    <w:rsid w:val="00435B07"/>
    <w:rsid w:val="00436B4A"/>
    <w:rsid w:val="004372A1"/>
    <w:rsid w:val="00437D2A"/>
    <w:rsid w:val="00441716"/>
    <w:rsid w:val="004417CC"/>
    <w:rsid w:val="00441FDA"/>
    <w:rsid w:val="00442368"/>
    <w:rsid w:val="00442BC0"/>
    <w:rsid w:val="00443244"/>
    <w:rsid w:val="00445B69"/>
    <w:rsid w:val="0044758D"/>
    <w:rsid w:val="00447CCD"/>
    <w:rsid w:val="00450EF3"/>
    <w:rsid w:val="00451843"/>
    <w:rsid w:val="004520BE"/>
    <w:rsid w:val="00452212"/>
    <w:rsid w:val="0045481B"/>
    <w:rsid w:val="00454E83"/>
    <w:rsid w:val="00455386"/>
    <w:rsid w:val="004569BB"/>
    <w:rsid w:val="00456EFB"/>
    <w:rsid w:val="004571FB"/>
    <w:rsid w:val="004578CA"/>
    <w:rsid w:val="00457CD4"/>
    <w:rsid w:val="00460117"/>
    <w:rsid w:val="0046011E"/>
    <w:rsid w:val="00460DE6"/>
    <w:rsid w:val="00460E9E"/>
    <w:rsid w:val="00461EF0"/>
    <w:rsid w:val="00463513"/>
    <w:rsid w:val="00463542"/>
    <w:rsid w:val="00463905"/>
    <w:rsid w:val="00466442"/>
    <w:rsid w:val="00466F3D"/>
    <w:rsid w:val="004676F6"/>
    <w:rsid w:val="00467DF2"/>
    <w:rsid w:val="00470EE5"/>
    <w:rsid w:val="00473468"/>
    <w:rsid w:val="004745C1"/>
    <w:rsid w:val="004746E9"/>
    <w:rsid w:val="0047542C"/>
    <w:rsid w:val="00475B1F"/>
    <w:rsid w:val="0047625F"/>
    <w:rsid w:val="00477DE7"/>
    <w:rsid w:val="00481CFE"/>
    <w:rsid w:val="00482C75"/>
    <w:rsid w:val="00483946"/>
    <w:rsid w:val="00483BF4"/>
    <w:rsid w:val="00484E1E"/>
    <w:rsid w:val="0048515C"/>
    <w:rsid w:val="004910F8"/>
    <w:rsid w:val="00492431"/>
    <w:rsid w:val="0049410D"/>
    <w:rsid w:val="00494A67"/>
    <w:rsid w:val="004950AB"/>
    <w:rsid w:val="00496012"/>
    <w:rsid w:val="0049637A"/>
    <w:rsid w:val="0049663C"/>
    <w:rsid w:val="00496AEA"/>
    <w:rsid w:val="004A10D9"/>
    <w:rsid w:val="004A19A3"/>
    <w:rsid w:val="004A277F"/>
    <w:rsid w:val="004A29FC"/>
    <w:rsid w:val="004A2AC1"/>
    <w:rsid w:val="004A3FFE"/>
    <w:rsid w:val="004A48BF"/>
    <w:rsid w:val="004A5766"/>
    <w:rsid w:val="004A5DE6"/>
    <w:rsid w:val="004A6107"/>
    <w:rsid w:val="004A693D"/>
    <w:rsid w:val="004A7B23"/>
    <w:rsid w:val="004B0451"/>
    <w:rsid w:val="004B05DC"/>
    <w:rsid w:val="004B0807"/>
    <w:rsid w:val="004B11CD"/>
    <w:rsid w:val="004B11FB"/>
    <w:rsid w:val="004B223A"/>
    <w:rsid w:val="004B3AD6"/>
    <w:rsid w:val="004B3AEE"/>
    <w:rsid w:val="004B648C"/>
    <w:rsid w:val="004B64F6"/>
    <w:rsid w:val="004B6FCE"/>
    <w:rsid w:val="004B7D72"/>
    <w:rsid w:val="004C01C7"/>
    <w:rsid w:val="004C114B"/>
    <w:rsid w:val="004C1CFD"/>
    <w:rsid w:val="004C206F"/>
    <w:rsid w:val="004C3542"/>
    <w:rsid w:val="004C6229"/>
    <w:rsid w:val="004C7546"/>
    <w:rsid w:val="004C758F"/>
    <w:rsid w:val="004C7D2D"/>
    <w:rsid w:val="004D05DF"/>
    <w:rsid w:val="004D0A54"/>
    <w:rsid w:val="004D0C01"/>
    <w:rsid w:val="004D0CDF"/>
    <w:rsid w:val="004D0E00"/>
    <w:rsid w:val="004D15C5"/>
    <w:rsid w:val="004D41A3"/>
    <w:rsid w:val="004D49C4"/>
    <w:rsid w:val="004D4E54"/>
    <w:rsid w:val="004D58BB"/>
    <w:rsid w:val="004D5F45"/>
    <w:rsid w:val="004D69B3"/>
    <w:rsid w:val="004D6B18"/>
    <w:rsid w:val="004D7E6D"/>
    <w:rsid w:val="004E1590"/>
    <w:rsid w:val="004E17EA"/>
    <w:rsid w:val="004E1A33"/>
    <w:rsid w:val="004E1F98"/>
    <w:rsid w:val="004E2F51"/>
    <w:rsid w:val="004E32CD"/>
    <w:rsid w:val="004E36A9"/>
    <w:rsid w:val="004E44E8"/>
    <w:rsid w:val="004E5D04"/>
    <w:rsid w:val="004E6100"/>
    <w:rsid w:val="004E6CB4"/>
    <w:rsid w:val="004E796B"/>
    <w:rsid w:val="004F16A3"/>
    <w:rsid w:val="004F1852"/>
    <w:rsid w:val="004F4269"/>
    <w:rsid w:val="004F6A8F"/>
    <w:rsid w:val="004F71D6"/>
    <w:rsid w:val="00500DAE"/>
    <w:rsid w:val="00501F89"/>
    <w:rsid w:val="00503BDD"/>
    <w:rsid w:val="00505246"/>
    <w:rsid w:val="00505518"/>
    <w:rsid w:val="005057CF"/>
    <w:rsid w:val="0050659F"/>
    <w:rsid w:val="0050754A"/>
    <w:rsid w:val="00507784"/>
    <w:rsid w:val="005078E0"/>
    <w:rsid w:val="00507E7F"/>
    <w:rsid w:val="00507EDC"/>
    <w:rsid w:val="00511F3D"/>
    <w:rsid w:val="00513E88"/>
    <w:rsid w:val="00514FB7"/>
    <w:rsid w:val="00515A32"/>
    <w:rsid w:val="00516328"/>
    <w:rsid w:val="005172CB"/>
    <w:rsid w:val="0051765D"/>
    <w:rsid w:val="00517F20"/>
    <w:rsid w:val="005204DE"/>
    <w:rsid w:val="00520BEA"/>
    <w:rsid w:val="00521D48"/>
    <w:rsid w:val="00522078"/>
    <w:rsid w:val="00522727"/>
    <w:rsid w:val="00522851"/>
    <w:rsid w:val="005229DF"/>
    <w:rsid w:val="00523893"/>
    <w:rsid w:val="00525B54"/>
    <w:rsid w:val="00525CE2"/>
    <w:rsid w:val="0052626D"/>
    <w:rsid w:val="005265A6"/>
    <w:rsid w:val="0052676A"/>
    <w:rsid w:val="00526BF5"/>
    <w:rsid w:val="00526D3D"/>
    <w:rsid w:val="00530759"/>
    <w:rsid w:val="00530BF7"/>
    <w:rsid w:val="00531ABE"/>
    <w:rsid w:val="00533A70"/>
    <w:rsid w:val="00534710"/>
    <w:rsid w:val="00534CAD"/>
    <w:rsid w:val="00535435"/>
    <w:rsid w:val="00536349"/>
    <w:rsid w:val="005371E7"/>
    <w:rsid w:val="00540361"/>
    <w:rsid w:val="00541313"/>
    <w:rsid w:val="005415DD"/>
    <w:rsid w:val="00541601"/>
    <w:rsid w:val="00542200"/>
    <w:rsid w:val="00542554"/>
    <w:rsid w:val="005428FB"/>
    <w:rsid w:val="00544A6E"/>
    <w:rsid w:val="00544CED"/>
    <w:rsid w:val="00547832"/>
    <w:rsid w:val="005479E6"/>
    <w:rsid w:val="00550448"/>
    <w:rsid w:val="005528D6"/>
    <w:rsid w:val="0055394F"/>
    <w:rsid w:val="00556579"/>
    <w:rsid w:val="00556F66"/>
    <w:rsid w:val="00557E5F"/>
    <w:rsid w:val="00562A18"/>
    <w:rsid w:val="00563C16"/>
    <w:rsid w:val="00564C30"/>
    <w:rsid w:val="0056503B"/>
    <w:rsid w:val="00565CA2"/>
    <w:rsid w:val="005664B5"/>
    <w:rsid w:val="00570F26"/>
    <w:rsid w:val="00570FA7"/>
    <w:rsid w:val="005717A3"/>
    <w:rsid w:val="00572EA1"/>
    <w:rsid w:val="005733E9"/>
    <w:rsid w:val="0057358B"/>
    <w:rsid w:val="0057436B"/>
    <w:rsid w:val="00576392"/>
    <w:rsid w:val="00576B19"/>
    <w:rsid w:val="00577CD4"/>
    <w:rsid w:val="00580142"/>
    <w:rsid w:val="0058251D"/>
    <w:rsid w:val="00582F80"/>
    <w:rsid w:val="0058348E"/>
    <w:rsid w:val="00583A56"/>
    <w:rsid w:val="00584C8A"/>
    <w:rsid w:val="00584D53"/>
    <w:rsid w:val="0058507D"/>
    <w:rsid w:val="00585978"/>
    <w:rsid w:val="00585F28"/>
    <w:rsid w:val="00586089"/>
    <w:rsid w:val="0058613F"/>
    <w:rsid w:val="00586583"/>
    <w:rsid w:val="00586F0C"/>
    <w:rsid w:val="005904AC"/>
    <w:rsid w:val="00590A1F"/>
    <w:rsid w:val="00591AB8"/>
    <w:rsid w:val="00591FFF"/>
    <w:rsid w:val="005934D3"/>
    <w:rsid w:val="00593ACE"/>
    <w:rsid w:val="00593B68"/>
    <w:rsid w:val="00595903"/>
    <w:rsid w:val="00595C24"/>
    <w:rsid w:val="005976FB"/>
    <w:rsid w:val="0059796B"/>
    <w:rsid w:val="00597CBF"/>
    <w:rsid w:val="005A0512"/>
    <w:rsid w:val="005A0644"/>
    <w:rsid w:val="005A0CC9"/>
    <w:rsid w:val="005A2EC9"/>
    <w:rsid w:val="005A2FB9"/>
    <w:rsid w:val="005A33A2"/>
    <w:rsid w:val="005A358D"/>
    <w:rsid w:val="005A3F1F"/>
    <w:rsid w:val="005A4077"/>
    <w:rsid w:val="005A4F54"/>
    <w:rsid w:val="005A6220"/>
    <w:rsid w:val="005A64B0"/>
    <w:rsid w:val="005B0736"/>
    <w:rsid w:val="005B0B15"/>
    <w:rsid w:val="005B16C6"/>
    <w:rsid w:val="005B1AA0"/>
    <w:rsid w:val="005B250C"/>
    <w:rsid w:val="005B2ADD"/>
    <w:rsid w:val="005B344F"/>
    <w:rsid w:val="005B4269"/>
    <w:rsid w:val="005B5BDD"/>
    <w:rsid w:val="005C0EBC"/>
    <w:rsid w:val="005C1631"/>
    <w:rsid w:val="005C1FC6"/>
    <w:rsid w:val="005C25E4"/>
    <w:rsid w:val="005C2DCD"/>
    <w:rsid w:val="005C2E4A"/>
    <w:rsid w:val="005C2F7D"/>
    <w:rsid w:val="005C36B7"/>
    <w:rsid w:val="005C3F81"/>
    <w:rsid w:val="005C45F6"/>
    <w:rsid w:val="005C5175"/>
    <w:rsid w:val="005C7441"/>
    <w:rsid w:val="005C75E0"/>
    <w:rsid w:val="005D17A6"/>
    <w:rsid w:val="005D37E7"/>
    <w:rsid w:val="005D3A2C"/>
    <w:rsid w:val="005D4301"/>
    <w:rsid w:val="005D4950"/>
    <w:rsid w:val="005D5A25"/>
    <w:rsid w:val="005D5E90"/>
    <w:rsid w:val="005D62A0"/>
    <w:rsid w:val="005D726B"/>
    <w:rsid w:val="005D7568"/>
    <w:rsid w:val="005D7D90"/>
    <w:rsid w:val="005E07FB"/>
    <w:rsid w:val="005E0B74"/>
    <w:rsid w:val="005E1F17"/>
    <w:rsid w:val="005E24ED"/>
    <w:rsid w:val="005E2D56"/>
    <w:rsid w:val="005E2D91"/>
    <w:rsid w:val="005E38AE"/>
    <w:rsid w:val="005E4A6C"/>
    <w:rsid w:val="005E6069"/>
    <w:rsid w:val="005E727D"/>
    <w:rsid w:val="005E76F2"/>
    <w:rsid w:val="005E7AD7"/>
    <w:rsid w:val="005F2C5A"/>
    <w:rsid w:val="005F2CB5"/>
    <w:rsid w:val="005F2D11"/>
    <w:rsid w:val="005F3571"/>
    <w:rsid w:val="005F6A92"/>
    <w:rsid w:val="005F715F"/>
    <w:rsid w:val="005F747A"/>
    <w:rsid w:val="005F7710"/>
    <w:rsid w:val="005F7734"/>
    <w:rsid w:val="00600752"/>
    <w:rsid w:val="00601EEE"/>
    <w:rsid w:val="0060260F"/>
    <w:rsid w:val="0060314B"/>
    <w:rsid w:val="00603BDA"/>
    <w:rsid w:val="00604E95"/>
    <w:rsid w:val="00605246"/>
    <w:rsid w:val="006058B4"/>
    <w:rsid w:val="006058DA"/>
    <w:rsid w:val="00605B83"/>
    <w:rsid w:val="00607509"/>
    <w:rsid w:val="00610A5D"/>
    <w:rsid w:val="006116F1"/>
    <w:rsid w:val="00611742"/>
    <w:rsid w:val="00611EA8"/>
    <w:rsid w:val="00612977"/>
    <w:rsid w:val="00613BB0"/>
    <w:rsid w:val="0061454B"/>
    <w:rsid w:val="00614EB1"/>
    <w:rsid w:val="00616720"/>
    <w:rsid w:val="00617DD6"/>
    <w:rsid w:val="006230A3"/>
    <w:rsid w:val="006234AA"/>
    <w:rsid w:val="00625974"/>
    <w:rsid w:val="00625A27"/>
    <w:rsid w:val="00625B00"/>
    <w:rsid w:val="006266F9"/>
    <w:rsid w:val="0062772F"/>
    <w:rsid w:val="00632939"/>
    <w:rsid w:val="0063307D"/>
    <w:rsid w:val="006338A3"/>
    <w:rsid w:val="006338E9"/>
    <w:rsid w:val="00633927"/>
    <w:rsid w:val="00633C4D"/>
    <w:rsid w:val="00634765"/>
    <w:rsid w:val="00637A97"/>
    <w:rsid w:val="00637DAC"/>
    <w:rsid w:val="00637F2A"/>
    <w:rsid w:val="00641835"/>
    <w:rsid w:val="00642266"/>
    <w:rsid w:val="006428EB"/>
    <w:rsid w:val="0064444C"/>
    <w:rsid w:val="006444C9"/>
    <w:rsid w:val="00644B23"/>
    <w:rsid w:val="00644DC6"/>
    <w:rsid w:val="00644FF1"/>
    <w:rsid w:val="00645277"/>
    <w:rsid w:val="00645A96"/>
    <w:rsid w:val="00646F45"/>
    <w:rsid w:val="00647172"/>
    <w:rsid w:val="00650A55"/>
    <w:rsid w:val="00650EB9"/>
    <w:rsid w:val="00650F80"/>
    <w:rsid w:val="00651410"/>
    <w:rsid w:val="00651DA8"/>
    <w:rsid w:val="0065208F"/>
    <w:rsid w:val="00652CD2"/>
    <w:rsid w:val="00652EE8"/>
    <w:rsid w:val="006532B9"/>
    <w:rsid w:val="00654816"/>
    <w:rsid w:val="00654E2E"/>
    <w:rsid w:val="00654ED9"/>
    <w:rsid w:val="00655C54"/>
    <w:rsid w:val="00656769"/>
    <w:rsid w:val="00660472"/>
    <w:rsid w:val="00660713"/>
    <w:rsid w:val="00661865"/>
    <w:rsid w:val="00661F3E"/>
    <w:rsid w:val="00664A2A"/>
    <w:rsid w:val="00664EA7"/>
    <w:rsid w:val="00665599"/>
    <w:rsid w:val="0066601A"/>
    <w:rsid w:val="00666543"/>
    <w:rsid w:val="00667B84"/>
    <w:rsid w:val="0067149B"/>
    <w:rsid w:val="006718A8"/>
    <w:rsid w:val="00672E36"/>
    <w:rsid w:val="006738AB"/>
    <w:rsid w:val="00673909"/>
    <w:rsid w:val="006770A8"/>
    <w:rsid w:val="00677618"/>
    <w:rsid w:val="00677724"/>
    <w:rsid w:val="00677E50"/>
    <w:rsid w:val="0068028A"/>
    <w:rsid w:val="00681D79"/>
    <w:rsid w:val="0068366C"/>
    <w:rsid w:val="00684564"/>
    <w:rsid w:val="00684F12"/>
    <w:rsid w:val="0068591A"/>
    <w:rsid w:val="00685CB3"/>
    <w:rsid w:val="0068623B"/>
    <w:rsid w:val="006868CB"/>
    <w:rsid w:val="00687968"/>
    <w:rsid w:val="00687A92"/>
    <w:rsid w:val="00691513"/>
    <w:rsid w:val="006916D2"/>
    <w:rsid w:val="00691840"/>
    <w:rsid w:val="00691896"/>
    <w:rsid w:val="006918EF"/>
    <w:rsid w:val="00692A47"/>
    <w:rsid w:val="0069446B"/>
    <w:rsid w:val="00694A24"/>
    <w:rsid w:val="00695286"/>
    <w:rsid w:val="00695352"/>
    <w:rsid w:val="006957DF"/>
    <w:rsid w:val="006A1704"/>
    <w:rsid w:val="006A17D4"/>
    <w:rsid w:val="006A2B23"/>
    <w:rsid w:val="006A5669"/>
    <w:rsid w:val="006A60F1"/>
    <w:rsid w:val="006A6AED"/>
    <w:rsid w:val="006A6D3C"/>
    <w:rsid w:val="006A70A0"/>
    <w:rsid w:val="006B0598"/>
    <w:rsid w:val="006B0A89"/>
    <w:rsid w:val="006B0D60"/>
    <w:rsid w:val="006B1B5D"/>
    <w:rsid w:val="006B2A52"/>
    <w:rsid w:val="006B3AB7"/>
    <w:rsid w:val="006B6484"/>
    <w:rsid w:val="006C021D"/>
    <w:rsid w:val="006C0DFB"/>
    <w:rsid w:val="006C0E52"/>
    <w:rsid w:val="006C2435"/>
    <w:rsid w:val="006C2537"/>
    <w:rsid w:val="006C2EC8"/>
    <w:rsid w:val="006C3561"/>
    <w:rsid w:val="006C3591"/>
    <w:rsid w:val="006C4077"/>
    <w:rsid w:val="006C47C8"/>
    <w:rsid w:val="006C667D"/>
    <w:rsid w:val="006C6C49"/>
    <w:rsid w:val="006C7554"/>
    <w:rsid w:val="006C7563"/>
    <w:rsid w:val="006C7DF4"/>
    <w:rsid w:val="006D1437"/>
    <w:rsid w:val="006D14AD"/>
    <w:rsid w:val="006D1AD4"/>
    <w:rsid w:val="006D2145"/>
    <w:rsid w:val="006D2B12"/>
    <w:rsid w:val="006D3AB7"/>
    <w:rsid w:val="006D3CC2"/>
    <w:rsid w:val="006D40A8"/>
    <w:rsid w:val="006D5362"/>
    <w:rsid w:val="006E03FC"/>
    <w:rsid w:val="006E1E0D"/>
    <w:rsid w:val="006E2C21"/>
    <w:rsid w:val="006E3766"/>
    <w:rsid w:val="006E39E1"/>
    <w:rsid w:val="006E3DBF"/>
    <w:rsid w:val="006E6CBB"/>
    <w:rsid w:val="006E6E4F"/>
    <w:rsid w:val="006F0CF5"/>
    <w:rsid w:val="006F22F8"/>
    <w:rsid w:val="006F3ADE"/>
    <w:rsid w:val="006F3C5B"/>
    <w:rsid w:val="006F3DE2"/>
    <w:rsid w:val="006F468C"/>
    <w:rsid w:val="007000D9"/>
    <w:rsid w:val="00700772"/>
    <w:rsid w:val="007009F4"/>
    <w:rsid w:val="00703382"/>
    <w:rsid w:val="00704624"/>
    <w:rsid w:val="007060BF"/>
    <w:rsid w:val="007079E0"/>
    <w:rsid w:val="00711D0A"/>
    <w:rsid w:val="00713877"/>
    <w:rsid w:val="00714BB6"/>
    <w:rsid w:val="00716119"/>
    <w:rsid w:val="0071631D"/>
    <w:rsid w:val="0071679C"/>
    <w:rsid w:val="007170E4"/>
    <w:rsid w:val="00717695"/>
    <w:rsid w:val="00717977"/>
    <w:rsid w:val="00717FA6"/>
    <w:rsid w:val="00720CDD"/>
    <w:rsid w:val="00721631"/>
    <w:rsid w:val="0072297C"/>
    <w:rsid w:val="00722E66"/>
    <w:rsid w:val="00723B72"/>
    <w:rsid w:val="00725780"/>
    <w:rsid w:val="00725D32"/>
    <w:rsid w:val="00726A32"/>
    <w:rsid w:val="0072764C"/>
    <w:rsid w:val="00727923"/>
    <w:rsid w:val="00727EE9"/>
    <w:rsid w:val="00731692"/>
    <w:rsid w:val="0073198A"/>
    <w:rsid w:val="00735784"/>
    <w:rsid w:val="007366C6"/>
    <w:rsid w:val="007368B9"/>
    <w:rsid w:val="00736AFA"/>
    <w:rsid w:val="00736E9F"/>
    <w:rsid w:val="0073745D"/>
    <w:rsid w:val="0074146D"/>
    <w:rsid w:val="007428D8"/>
    <w:rsid w:val="00743008"/>
    <w:rsid w:val="0074423B"/>
    <w:rsid w:val="0074502C"/>
    <w:rsid w:val="00747C76"/>
    <w:rsid w:val="00750172"/>
    <w:rsid w:val="00750D89"/>
    <w:rsid w:val="00751B68"/>
    <w:rsid w:val="00751C29"/>
    <w:rsid w:val="0075216A"/>
    <w:rsid w:val="007523A6"/>
    <w:rsid w:val="00752C84"/>
    <w:rsid w:val="00753F9D"/>
    <w:rsid w:val="0075632D"/>
    <w:rsid w:val="0075671C"/>
    <w:rsid w:val="00756925"/>
    <w:rsid w:val="007569AF"/>
    <w:rsid w:val="00756D18"/>
    <w:rsid w:val="007573DD"/>
    <w:rsid w:val="00760390"/>
    <w:rsid w:val="007616DF"/>
    <w:rsid w:val="00761840"/>
    <w:rsid w:val="00761999"/>
    <w:rsid w:val="00761E36"/>
    <w:rsid w:val="0076365F"/>
    <w:rsid w:val="007637CF"/>
    <w:rsid w:val="00763B47"/>
    <w:rsid w:val="00764CD6"/>
    <w:rsid w:val="00765E66"/>
    <w:rsid w:val="0076616B"/>
    <w:rsid w:val="007666CD"/>
    <w:rsid w:val="00766BEB"/>
    <w:rsid w:val="00767A30"/>
    <w:rsid w:val="00767DA0"/>
    <w:rsid w:val="00767FAA"/>
    <w:rsid w:val="00770B58"/>
    <w:rsid w:val="00770BB4"/>
    <w:rsid w:val="00771DC9"/>
    <w:rsid w:val="00771E1B"/>
    <w:rsid w:val="00772520"/>
    <w:rsid w:val="0077270E"/>
    <w:rsid w:val="00772CD0"/>
    <w:rsid w:val="00774141"/>
    <w:rsid w:val="00774AF8"/>
    <w:rsid w:val="00775345"/>
    <w:rsid w:val="00775E55"/>
    <w:rsid w:val="007769BB"/>
    <w:rsid w:val="00777B75"/>
    <w:rsid w:val="00780085"/>
    <w:rsid w:val="0078083D"/>
    <w:rsid w:val="00781410"/>
    <w:rsid w:val="00781D5B"/>
    <w:rsid w:val="00783BEF"/>
    <w:rsid w:val="00783E9E"/>
    <w:rsid w:val="007842E5"/>
    <w:rsid w:val="007857D4"/>
    <w:rsid w:val="00785CCB"/>
    <w:rsid w:val="007864F7"/>
    <w:rsid w:val="00786910"/>
    <w:rsid w:val="0078701B"/>
    <w:rsid w:val="0078786F"/>
    <w:rsid w:val="00790F9A"/>
    <w:rsid w:val="007914B7"/>
    <w:rsid w:val="007917D4"/>
    <w:rsid w:val="0079247D"/>
    <w:rsid w:val="007926F9"/>
    <w:rsid w:val="00792A98"/>
    <w:rsid w:val="00792B05"/>
    <w:rsid w:val="00792C88"/>
    <w:rsid w:val="00793216"/>
    <w:rsid w:val="00793CA4"/>
    <w:rsid w:val="00794726"/>
    <w:rsid w:val="00794933"/>
    <w:rsid w:val="00796DDF"/>
    <w:rsid w:val="007972AF"/>
    <w:rsid w:val="00797E53"/>
    <w:rsid w:val="007A0BAD"/>
    <w:rsid w:val="007A0BC9"/>
    <w:rsid w:val="007A1374"/>
    <w:rsid w:val="007A171B"/>
    <w:rsid w:val="007A2787"/>
    <w:rsid w:val="007A39F1"/>
    <w:rsid w:val="007A3BC6"/>
    <w:rsid w:val="007A422B"/>
    <w:rsid w:val="007A4A4F"/>
    <w:rsid w:val="007A5DF7"/>
    <w:rsid w:val="007A64D1"/>
    <w:rsid w:val="007A6C0B"/>
    <w:rsid w:val="007A7553"/>
    <w:rsid w:val="007B177F"/>
    <w:rsid w:val="007B21B2"/>
    <w:rsid w:val="007B352B"/>
    <w:rsid w:val="007B40D0"/>
    <w:rsid w:val="007B46B4"/>
    <w:rsid w:val="007B4708"/>
    <w:rsid w:val="007B486E"/>
    <w:rsid w:val="007B4A9E"/>
    <w:rsid w:val="007B4E98"/>
    <w:rsid w:val="007B5208"/>
    <w:rsid w:val="007B52F5"/>
    <w:rsid w:val="007B6282"/>
    <w:rsid w:val="007B6A04"/>
    <w:rsid w:val="007B74F1"/>
    <w:rsid w:val="007C0B29"/>
    <w:rsid w:val="007C1CDB"/>
    <w:rsid w:val="007C26B2"/>
    <w:rsid w:val="007C281C"/>
    <w:rsid w:val="007C3654"/>
    <w:rsid w:val="007C5517"/>
    <w:rsid w:val="007C5BF6"/>
    <w:rsid w:val="007C61EC"/>
    <w:rsid w:val="007C6723"/>
    <w:rsid w:val="007C72A4"/>
    <w:rsid w:val="007C7E41"/>
    <w:rsid w:val="007D08C0"/>
    <w:rsid w:val="007D10BC"/>
    <w:rsid w:val="007D179C"/>
    <w:rsid w:val="007D22E3"/>
    <w:rsid w:val="007D2769"/>
    <w:rsid w:val="007D3952"/>
    <w:rsid w:val="007D3A58"/>
    <w:rsid w:val="007D4D80"/>
    <w:rsid w:val="007D4DA8"/>
    <w:rsid w:val="007E240A"/>
    <w:rsid w:val="007E3602"/>
    <w:rsid w:val="007E37A5"/>
    <w:rsid w:val="007E3D5E"/>
    <w:rsid w:val="007E4035"/>
    <w:rsid w:val="007E5421"/>
    <w:rsid w:val="007E6F19"/>
    <w:rsid w:val="007F0669"/>
    <w:rsid w:val="007F0822"/>
    <w:rsid w:val="007F08E4"/>
    <w:rsid w:val="007F0E5F"/>
    <w:rsid w:val="007F0E65"/>
    <w:rsid w:val="007F1715"/>
    <w:rsid w:val="007F1A2D"/>
    <w:rsid w:val="007F2ABD"/>
    <w:rsid w:val="007F30F3"/>
    <w:rsid w:val="007F3495"/>
    <w:rsid w:val="007F3CD7"/>
    <w:rsid w:val="007F411B"/>
    <w:rsid w:val="007F455E"/>
    <w:rsid w:val="007F4DC3"/>
    <w:rsid w:val="007F5F81"/>
    <w:rsid w:val="007F7830"/>
    <w:rsid w:val="00800850"/>
    <w:rsid w:val="00800D8E"/>
    <w:rsid w:val="00802123"/>
    <w:rsid w:val="00802698"/>
    <w:rsid w:val="008039A1"/>
    <w:rsid w:val="00804476"/>
    <w:rsid w:val="00804873"/>
    <w:rsid w:val="008049D3"/>
    <w:rsid w:val="00805D13"/>
    <w:rsid w:val="008062CB"/>
    <w:rsid w:val="00806EA6"/>
    <w:rsid w:val="008102FD"/>
    <w:rsid w:val="008118B5"/>
    <w:rsid w:val="00811F8E"/>
    <w:rsid w:val="00812C02"/>
    <w:rsid w:val="0081741F"/>
    <w:rsid w:val="00817C93"/>
    <w:rsid w:val="00817DDE"/>
    <w:rsid w:val="00820B0A"/>
    <w:rsid w:val="00820BF4"/>
    <w:rsid w:val="00821B3C"/>
    <w:rsid w:val="00821BE9"/>
    <w:rsid w:val="00824C48"/>
    <w:rsid w:val="00825AA3"/>
    <w:rsid w:val="00827561"/>
    <w:rsid w:val="0083181A"/>
    <w:rsid w:val="008320D4"/>
    <w:rsid w:val="0083294E"/>
    <w:rsid w:val="008330B7"/>
    <w:rsid w:val="008335E1"/>
    <w:rsid w:val="00833928"/>
    <w:rsid w:val="00833C60"/>
    <w:rsid w:val="008353CA"/>
    <w:rsid w:val="0083676C"/>
    <w:rsid w:val="00841D88"/>
    <w:rsid w:val="0084311D"/>
    <w:rsid w:val="008431CC"/>
    <w:rsid w:val="00843C8E"/>
    <w:rsid w:val="008440CF"/>
    <w:rsid w:val="00844889"/>
    <w:rsid w:val="00844FEA"/>
    <w:rsid w:val="008452CF"/>
    <w:rsid w:val="00846B5B"/>
    <w:rsid w:val="00846B63"/>
    <w:rsid w:val="00846C9F"/>
    <w:rsid w:val="00847A52"/>
    <w:rsid w:val="00850567"/>
    <w:rsid w:val="008506F3"/>
    <w:rsid w:val="00851274"/>
    <w:rsid w:val="0085397D"/>
    <w:rsid w:val="0085460F"/>
    <w:rsid w:val="00854717"/>
    <w:rsid w:val="00854C65"/>
    <w:rsid w:val="008553EB"/>
    <w:rsid w:val="00857CC9"/>
    <w:rsid w:val="00861C3F"/>
    <w:rsid w:val="00862991"/>
    <w:rsid w:val="00862DCA"/>
    <w:rsid w:val="008645AE"/>
    <w:rsid w:val="00865C35"/>
    <w:rsid w:val="00866EE2"/>
    <w:rsid w:val="008679D3"/>
    <w:rsid w:val="00867BE8"/>
    <w:rsid w:val="00870A66"/>
    <w:rsid w:val="00870E43"/>
    <w:rsid w:val="00871EC5"/>
    <w:rsid w:val="00872885"/>
    <w:rsid w:val="00873728"/>
    <w:rsid w:val="008741B7"/>
    <w:rsid w:val="008751DB"/>
    <w:rsid w:val="00875F8D"/>
    <w:rsid w:val="00875F94"/>
    <w:rsid w:val="00876225"/>
    <w:rsid w:val="0088078E"/>
    <w:rsid w:val="0088194F"/>
    <w:rsid w:val="00881E2D"/>
    <w:rsid w:val="00881F7C"/>
    <w:rsid w:val="008824B5"/>
    <w:rsid w:val="00882E30"/>
    <w:rsid w:val="0088409A"/>
    <w:rsid w:val="0088508E"/>
    <w:rsid w:val="00885276"/>
    <w:rsid w:val="00886B90"/>
    <w:rsid w:val="008870AC"/>
    <w:rsid w:val="008873AD"/>
    <w:rsid w:val="008879F8"/>
    <w:rsid w:val="00887DF4"/>
    <w:rsid w:val="0089060C"/>
    <w:rsid w:val="00890BAC"/>
    <w:rsid w:val="00891325"/>
    <w:rsid w:val="00891840"/>
    <w:rsid w:val="0089227B"/>
    <w:rsid w:val="00893082"/>
    <w:rsid w:val="00893A5B"/>
    <w:rsid w:val="00894579"/>
    <w:rsid w:val="00894745"/>
    <w:rsid w:val="00894FDA"/>
    <w:rsid w:val="008955E9"/>
    <w:rsid w:val="0089664A"/>
    <w:rsid w:val="00896D92"/>
    <w:rsid w:val="0089751E"/>
    <w:rsid w:val="00897759"/>
    <w:rsid w:val="008977F8"/>
    <w:rsid w:val="008A0DE8"/>
    <w:rsid w:val="008A185B"/>
    <w:rsid w:val="008A285F"/>
    <w:rsid w:val="008A4396"/>
    <w:rsid w:val="008A5D9D"/>
    <w:rsid w:val="008A6070"/>
    <w:rsid w:val="008A60D0"/>
    <w:rsid w:val="008A6278"/>
    <w:rsid w:val="008A6895"/>
    <w:rsid w:val="008A6A7F"/>
    <w:rsid w:val="008B012A"/>
    <w:rsid w:val="008B01AA"/>
    <w:rsid w:val="008B08BE"/>
    <w:rsid w:val="008B15E5"/>
    <w:rsid w:val="008B1CFC"/>
    <w:rsid w:val="008B2016"/>
    <w:rsid w:val="008B24E8"/>
    <w:rsid w:val="008B2DE2"/>
    <w:rsid w:val="008B374C"/>
    <w:rsid w:val="008B4DCF"/>
    <w:rsid w:val="008B4DE3"/>
    <w:rsid w:val="008B65BD"/>
    <w:rsid w:val="008C0791"/>
    <w:rsid w:val="008C0B66"/>
    <w:rsid w:val="008C1C8A"/>
    <w:rsid w:val="008C2F78"/>
    <w:rsid w:val="008C3399"/>
    <w:rsid w:val="008C3919"/>
    <w:rsid w:val="008C3AE4"/>
    <w:rsid w:val="008C44EF"/>
    <w:rsid w:val="008C5E56"/>
    <w:rsid w:val="008D1174"/>
    <w:rsid w:val="008D1F4B"/>
    <w:rsid w:val="008D4206"/>
    <w:rsid w:val="008D5111"/>
    <w:rsid w:val="008D5E47"/>
    <w:rsid w:val="008D5EAF"/>
    <w:rsid w:val="008D6130"/>
    <w:rsid w:val="008D6202"/>
    <w:rsid w:val="008D6556"/>
    <w:rsid w:val="008D6EF0"/>
    <w:rsid w:val="008D710A"/>
    <w:rsid w:val="008E0A36"/>
    <w:rsid w:val="008E0DC4"/>
    <w:rsid w:val="008E187E"/>
    <w:rsid w:val="008E38D1"/>
    <w:rsid w:val="008E39D2"/>
    <w:rsid w:val="008E3DDC"/>
    <w:rsid w:val="008E44E5"/>
    <w:rsid w:val="008E5238"/>
    <w:rsid w:val="008E5B60"/>
    <w:rsid w:val="008E6AEF"/>
    <w:rsid w:val="008E6C24"/>
    <w:rsid w:val="008F1FCD"/>
    <w:rsid w:val="008F2016"/>
    <w:rsid w:val="008F20CD"/>
    <w:rsid w:val="008F297D"/>
    <w:rsid w:val="008F392B"/>
    <w:rsid w:val="008F5B70"/>
    <w:rsid w:val="008F7C34"/>
    <w:rsid w:val="008F7D32"/>
    <w:rsid w:val="00900274"/>
    <w:rsid w:val="0090051D"/>
    <w:rsid w:val="00900B2F"/>
    <w:rsid w:val="009013D5"/>
    <w:rsid w:val="00901894"/>
    <w:rsid w:val="00905619"/>
    <w:rsid w:val="0090562C"/>
    <w:rsid w:val="009110F6"/>
    <w:rsid w:val="0091114D"/>
    <w:rsid w:val="00912C24"/>
    <w:rsid w:val="00912CCA"/>
    <w:rsid w:val="00913A1C"/>
    <w:rsid w:val="00913D04"/>
    <w:rsid w:val="00913DE3"/>
    <w:rsid w:val="00914651"/>
    <w:rsid w:val="009156B5"/>
    <w:rsid w:val="00915F07"/>
    <w:rsid w:val="00917595"/>
    <w:rsid w:val="00917737"/>
    <w:rsid w:val="009221C6"/>
    <w:rsid w:val="009233CF"/>
    <w:rsid w:val="00926487"/>
    <w:rsid w:val="00930681"/>
    <w:rsid w:val="00930BBF"/>
    <w:rsid w:val="00932CA9"/>
    <w:rsid w:val="00932E53"/>
    <w:rsid w:val="00933ACA"/>
    <w:rsid w:val="009341C3"/>
    <w:rsid w:val="00934DC8"/>
    <w:rsid w:val="00935220"/>
    <w:rsid w:val="00935E68"/>
    <w:rsid w:val="009366B6"/>
    <w:rsid w:val="00937C4F"/>
    <w:rsid w:val="00937C51"/>
    <w:rsid w:val="00940650"/>
    <w:rsid w:val="00943069"/>
    <w:rsid w:val="00944F2B"/>
    <w:rsid w:val="009460B8"/>
    <w:rsid w:val="00947C27"/>
    <w:rsid w:val="00950E1E"/>
    <w:rsid w:val="009569BF"/>
    <w:rsid w:val="009578F4"/>
    <w:rsid w:val="009609B4"/>
    <w:rsid w:val="009634E0"/>
    <w:rsid w:val="00963864"/>
    <w:rsid w:val="009638F7"/>
    <w:rsid w:val="00963C87"/>
    <w:rsid w:val="00964A5A"/>
    <w:rsid w:val="0096544B"/>
    <w:rsid w:val="00965480"/>
    <w:rsid w:val="0096580C"/>
    <w:rsid w:val="00965C10"/>
    <w:rsid w:val="00965FC4"/>
    <w:rsid w:val="0096695E"/>
    <w:rsid w:val="00966E06"/>
    <w:rsid w:val="00967E6A"/>
    <w:rsid w:val="00970E2D"/>
    <w:rsid w:val="009710F1"/>
    <w:rsid w:val="00971377"/>
    <w:rsid w:val="00971947"/>
    <w:rsid w:val="009722EB"/>
    <w:rsid w:val="00973BEE"/>
    <w:rsid w:val="00974B19"/>
    <w:rsid w:val="0097536A"/>
    <w:rsid w:val="00975B8C"/>
    <w:rsid w:val="0097696C"/>
    <w:rsid w:val="009809F4"/>
    <w:rsid w:val="00981312"/>
    <w:rsid w:val="009823E2"/>
    <w:rsid w:val="00982DF1"/>
    <w:rsid w:val="00983B8C"/>
    <w:rsid w:val="0098719F"/>
    <w:rsid w:val="009943F3"/>
    <w:rsid w:val="00994514"/>
    <w:rsid w:val="00994BC6"/>
    <w:rsid w:val="00995B62"/>
    <w:rsid w:val="00995D0A"/>
    <w:rsid w:val="0099625F"/>
    <w:rsid w:val="009967FE"/>
    <w:rsid w:val="00997D23"/>
    <w:rsid w:val="009A1778"/>
    <w:rsid w:val="009A23BF"/>
    <w:rsid w:val="009A2FC6"/>
    <w:rsid w:val="009A3529"/>
    <w:rsid w:val="009A4324"/>
    <w:rsid w:val="009A4737"/>
    <w:rsid w:val="009A4B09"/>
    <w:rsid w:val="009A6252"/>
    <w:rsid w:val="009A72DE"/>
    <w:rsid w:val="009B05A5"/>
    <w:rsid w:val="009B0692"/>
    <w:rsid w:val="009B1079"/>
    <w:rsid w:val="009B1868"/>
    <w:rsid w:val="009B1E41"/>
    <w:rsid w:val="009B27EE"/>
    <w:rsid w:val="009B37F0"/>
    <w:rsid w:val="009B46AF"/>
    <w:rsid w:val="009B4767"/>
    <w:rsid w:val="009B4F37"/>
    <w:rsid w:val="009B5064"/>
    <w:rsid w:val="009B7380"/>
    <w:rsid w:val="009C060B"/>
    <w:rsid w:val="009C082B"/>
    <w:rsid w:val="009C0D46"/>
    <w:rsid w:val="009C13AB"/>
    <w:rsid w:val="009C22CC"/>
    <w:rsid w:val="009C27D6"/>
    <w:rsid w:val="009C3462"/>
    <w:rsid w:val="009C696A"/>
    <w:rsid w:val="009C6A64"/>
    <w:rsid w:val="009C7519"/>
    <w:rsid w:val="009D009D"/>
    <w:rsid w:val="009D0D11"/>
    <w:rsid w:val="009D15C7"/>
    <w:rsid w:val="009D2297"/>
    <w:rsid w:val="009D2FE0"/>
    <w:rsid w:val="009D328C"/>
    <w:rsid w:val="009D3834"/>
    <w:rsid w:val="009D4E14"/>
    <w:rsid w:val="009D5C0C"/>
    <w:rsid w:val="009D6572"/>
    <w:rsid w:val="009D7855"/>
    <w:rsid w:val="009E1E78"/>
    <w:rsid w:val="009E222D"/>
    <w:rsid w:val="009E34FF"/>
    <w:rsid w:val="009E4533"/>
    <w:rsid w:val="009E60D4"/>
    <w:rsid w:val="009E6545"/>
    <w:rsid w:val="009F3B49"/>
    <w:rsid w:val="009F6254"/>
    <w:rsid w:val="009F7191"/>
    <w:rsid w:val="009F7477"/>
    <w:rsid w:val="009F78BF"/>
    <w:rsid w:val="00A01CE7"/>
    <w:rsid w:val="00A0400E"/>
    <w:rsid w:val="00A0447E"/>
    <w:rsid w:val="00A04F43"/>
    <w:rsid w:val="00A053AD"/>
    <w:rsid w:val="00A058CD"/>
    <w:rsid w:val="00A05B8B"/>
    <w:rsid w:val="00A076DA"/>
    <w:rsid w:val="00A11827"/>
    <w:rsid w:val="00A12A36"/>
    <w:rsid w:val="00A13F37"/>
    <w:rsid w:val="00A14130"/>
    <w:rsid w:val="00A14209"/>
    <w:rsid w:val="00A143E3"/>
    <w:rsid w:val="00A16133"/>
    <w:rsid w:val="00A16791"/>
    <w:rsid w:val="00A20A32"/>
    <w:rsid w:val="00A20B4B"/>
    <w:rsid w:val="00A226AC"/>
    <w:rsid w:val="00A23506"/>
    <w:rsid w:val="00A24891"/>
    <w:rsid w:val="00A262F5"/>
    <w:rsid w:val="00A30740"/>
    <w:rsid w:val="00A30F1E"/>
    <w:rsid w:val="00A3117A"/>
    <w:rsid w:val="00A314C6"/>
    <w:rsid w:val="00A328E6"/>
    <w:rsid w:val="00A32C65"/>
    <w:rsid w:val="00A33A71"/>
    <w:rsid w:val="00A356BA"/>
    <w:rsid w:val="00A357AF"/>
    <w:rsid w:val="00A37901"/>
    <w:rsid w:val="00A40575"/>
    <w:rsid w:val="00A40F06"/>
    <w:rsid w:val="00A4287F"/>
    <w:rsid w:val="00A42F38"/>
    <w:rsid w:val="00A430B7"/>
    <w:rsid w:val="00A431B3"/>
    <w:rsid w:val="00A43740"/>
    <w:rsid w:val="00A46861"/>
    <w:rsid w:val="00A46AF5"/>
    <w:rsid w:val="00A47151"/>
    <w:rsid w:val="00A474A5"/>
    <w:rsid w:val="00A47D1F"/>
    <w:rsid w:val="00A53ABA"/>
    <w:rsid w:val="00A5480A"/>
    <w:rsid w:val="00A54B9D"/>
    <w:rsid w:val="00A54C15"/>
    <w:rsid w:val="00A54DDB"/>
    <w:rsid w:val="00A5547A"/>
    <w:rsid w:val="00A55875"/>
    <w:rsid w:val="00A56241"/>
    <w:rsid w:val="00A57D5E"/>
    <w:rsid w:val="00A600ED"/>
    <w:rsid w:val="00A605BA"/>
    <w:rsid w:val="00A60640"/>
    <w:rsid w:val="00A60C7A"/>
    <w:rsid w:val="00A60DB1"/>
    <w:rsid w:val="00A61D8A"/>
    <w:rsid w:val="00A629CD"/>
    <w:rsid w:val="00A62B1F"/>
    <w:rsid w:val="00A63BA9"/>
    <w:rsid w:val="00A63CA6"/>
    <w:rsid w:val="00A63F0D"/>
    <w:rsid w:val="00A645D8"/>
    <w:rsid w:val="00A66218"/>
    <w:rsid w:val="00A66857"/>
    <w:rsid w:val="00A66A48"/>
    <w:rsid w:val="00A70060"/>
    <w:rsid w:val="00A70247"/>
    <w:rsid w:val="00A70A49"/>
    <w:rsid w:val="00A70E9E"/>
    <w:rsid w:val="00A7167E"/>
    <w:rsid w:val="00A719C3"/>
    <w:rsid w:val="00A71CAE"/>
    <w:rsid w:val="00A720DF"/>
    <w:rsid w:val="00A72A41"/>
    <w:rsid w:val="00A72C65"/>
    <w:rsid w:val="00A73822"/>
    <w:rsid w:val="00A7388B"/>
    <w:rsid w:val="00A755CE"/>
    <w:rsid w:val="00A75B60"/>
    <w:rsid w:val="00A760B0"/>
    <w:rsid w:val="00A82571"/>
    <w:rsid w:val="00A828D8"/>
    <w:rsid w:val="00A8292F"/>
    <w:rsid w:val="00A82B24"/>
    <w:rsid w:val="00A83B87"/>
    <w:rsid w:val="00A84E88"/>
    <w:rsid w:val="00A8512C"/>
    <w:rsid w:val="00A85D62"/>
    <w:rsid w:val="00A87521"/>
    <w:rsid w:val="00A90DD7"/>
    <w:rsid w:val="00A90E6E"/>
    <w:rsid w:val="00A92784"/>
    <w:rsid w:val="00A93768"/>
    <w:rsid w:val="00A94126"/>
    <w:rsid w:val="00A95F02"/>
    <w:rsid w:val="00A96F29"/>
    <w:rsid w:val="00A97BD2"/>
    <w:rsid w:val="00AA080D"/>
    <w:rsid w:val="00AA08AB"/>
    <w:rsid w:val="00AA1031"/>
    <w:rsid w:val="00AA1114"/>
    <w:rsid w:val="00AA1B89"/>
    <w:rsid w:val="00AA1E70"/>
    <w:rsid w:val="00AA307C"/>
    <w:rsid w:val="00AA33D2"/>
    <w:rsid w:val="00AA38F5"/>
    <w:rsid w:val="00AA3AEB"/>
    <w:rsid w:val="00AA43C5"/>
    <w:rsid w:val="00AA5349"/>
    <w:rsid w:val="00AA6242"/>
    <w:rsid w:val="00AA6D96"/>
    <w:rsid w:val="00AB00CC"/>
    <w:rsid w:val="00AB1113"/>
    <w:rsid w:val="00AB131E"/>
    <w:rsid w:val="00AB1FF1"/>
    <w:rsid w:val="00AB2682"/>
    <w:rsid w:val="00AB2F65"/>
    <w:rsid w:val="00AB3066"/>
    <w:rsid w:val="00AB4013"/>
    <w:rsid w:val="00AB402C"/>
    <w:rsid w:val="00AB4943"/>
    <w:rsid w:val="00AB4E21"/>
    <w:rsid w:val="00AB5733"/>
    <w:rsid w:val="00AB6A8E"/>
    <w:rsid w:val="00AB705F"/>
    <w:rsid w:val="00AB7063"/>
    <w:rsid w:val="00AB7115"/>
    <w:rsid w:val="00AB79FA"/>
    <w:rsid w:val="00AB7AB2"/>
    <w:rsid w:val="00AC0254"/>
    <w:rsid w:val="00AC08D3"/>
    <w:rsid w:val="00AC0D30"/>
    <w:rsid w:val="00AC0EB1"/>
    <w:rsid w:val="00AC127F"/>
    <w:rsid w:val="00AC18CE"/>
    <w:rsid w:val="00AC22A7"/>
    <w:rsid w:val="00AC2CE8"/>
    <w:rsid w:val="00AC385D"/>
    <w:rsid w:val="00AC475D"/>
    <w:rsid w:val="00AC5BBE"/>
    <w:rsid w:val="00AC7E4D"/>
    <w:rsid w:val="00AC7FA0"/>
    <w:rsid w:val="00AD08CD"/>
    <w:rsid w:val="00AD103D"/>
    <w:rsid w:val="00AD1B70"/>
    <w:rsid w:val="00AD24DB"/>
    <w:rsid w:val="00AD3252"/>
    <w:rsid w:val="00AD453A"/>
    <w:rsid w:val="00AD6A1C"/>
    <w:rsid w:val="00AD72E9"/>
    <w:rsid w:val="00AE09D6"/>
    <w:rsid w:val="00AE0F9D"/>
    <w:rsid w:val="00AE21F1"/>
    <w:rsid w:val="00AE2B76"/>
    <w:rsid w:val="00AE2C3F"/>
    <w:rsid w:val="00AE4D48"/>
    <w:rsid w:val="00AE5356"/>
    <w:rsid w:val="00AE5D68"/>
    <w:rsid w:val="00AE71DC"/>
    <w:rsid w:val="00AF0B49"/>
    <w:rsid w:val="00AF0DE3"/>
    <w:rsid w:val="00AF2F11"/>
    <w:rsid w:val="00AF3A79"/>
    <w:rsid w:val="00AF3DC4"/>
    <w:rsid w:val="00AF4097"/>
    <w:rsid w:val="00AF4C8C"/>
    <w:rsid w:val="00AF5AC9"/>
    <w:rsid w:val="00AF6B18"/>
    <w:rsid w:val="00AF73E6"/>
    <w:rsid w:val="00AF75F2"/>
    <w:rsid w:val="00AF77DE"/>
    <w:rsid w:val="00AF77F0"/>
    <w:rsid w:val="00AF795D"/>
    <w:rsid w:val="00AF7F03"/>
    <w:rsid w:val="00B00B10"/>
    <w:rsid w:val="00B02DA3"/>
    <w:rsid w:val="00B03739"/>
    <w:rsid w:val="00B038CF"/>
    <w:rsid w:val="00B0419D"/>
    <w:rsid w:val="00B05115"/>
    <w:rsid w:val="00B055DA"/>
    <w:rsid w:val="00B05FA7"/>
    <w:rsid w:val="00B061E0"/>
    <w:rsid w:val="00B06312"/>
    <w:rsid w:val="00B06AE4"/>
    <w:rsid w:val="00B06BAF"/>
    <w:rsid w:val="00B075BB"/>
    <w:rsid w:val="00B07734"/>
    <w:rsid w:val="00B078BD"/>
    <w:rsid w:val="00B07EED"/>
    <w:rsid w:val="00B1024F"/>
    <w:rsid w:val="00B12296"/>
    <w:rsid w:val="00B126CD"/>
    <w:rsid w:val="00B13D68"/>
    <w:rsid w:val="00B148AF"/>
    <w:rsid w:val="00B21ABC"/>
    <w:rsid w:val="00B21F14"/>
    <w:rsid w:val="00B22AB5"/>
    <w:rsid w:val="00B247F3"/>
    <w:rsid w:val="00B24B89"/>
    <w:rsid w:val="00B253B7"/>
    <w:rsid w:val="00B25E37"/>
    <w:rsid w:val="00B267D8"/>
    <w:rsid w:val="00B2713B"/>
    <w:rsid w:val="00B277BC"/>
    <w:rsid w:val="00B30389"/>
    <w:rsid w:val="00B32333"/>
    <w:rsid w:val="00B32966"/>
    <w:rsid w:val="00B32B78"/>
    <w:rsid w:val="00B3309B"/>
    <w:rsid w:val="00B330F2"/>
    <w:rsid w:val="00B33435"/>
    <w:rsid w:val="00B336FA"/>
    <w:rsid w:val="00B34F5F"/>
    <w:rsid w:val="00B3548E"/>
    <w:rsid w:val="00B36698"/>
    <w:rsid w:val="00B370B7"/>
    <w:rsid w:val="00B3765E"/>
    <w:rsid w:val="00B40344"/>
    <w:rsid w:val="00B4141A"/>
    <w:rsid w:val="00B4160D"/>
    <w:rsid w:val="00B4275F"/>
    <w:rsid w:val="00B42BB3"/>
    <w:rsid w:val="00B42CB9"/>
    <w:rsid w:val="00B44798"/>
    <w:rsid w:val="00B44A94"/>
    <w:rsid w:val="00B45219"/>
    <w:rsid w:val="00B4583E"/>
    <w:rsid w:val="00B46239"/>
    <w:rsid w:val="00B46980"/>
    <w:rsid w:val="00B4715F"/>
    <w:rsid w:val="00B47CD4"/>
    <w:rsid w:val="00B51A84"/>
    <w:rsid w:val="00B51F9F"/>
    <w:rsid w:val="00B52BD1"/>
    <w:rsid w:val="00B53145"/>
    <w:rsid w:val="00B531DA"/>
    <w:rsid w:val="00B53400"/>
    <w:rsid w:val="00B538AB"/>
    <w:rsid w:val="00B538D7"/>
    <w:rsid w:val="00B56B8F"/>
    <w:rsid w:val="00B56D35"/>
    <w:rsid w:val="00B602D2"/>
    <w:rsid w:val="00B6091F"/>
    <w:rsid w:val="00B61580"/>
    <w:rsid w:val="00B61CD1"/>
    <w:rsid w:val="00B62736"/>
    <w:rsid w:val="00B63B14"/>
    <w:rsid w:val="00B64019"/>
    <w:rsid w:val="00B64864"/>
    <w:rsid w:val="00B64A9C"/>
    <w:rsid w:val="00B65480"/>
    <w:rsid w:val="00B6592C"/>
    <w:rsid w:val="00B66849"/>
    <w:rsid w:val="00B66D69"/>
    <w:rsid w:val="00B66E09"/>
    <w:rsid w:val="00B708F4"/>
    <w:rsid w:val="00B7176F"/>
    <w:rsid w:val="00B7349E"/>
    <w:rsid w:val="00B7351D"/>
    <w:rsid w:val="00B7482F"/>
    <w:rsid w:val="00B7627B"/>
    <w:rsid w:val="00B77381"/>
    <w:rsid w:val="00B77EF8"/>
    <w:rsid w:val="00B805FA"/>
    <w:rsid w:val="00B80B25"/>
    <w:rsid w:val="00B81628"/>
    <w:rsid w:val="00B81A6A"/>
    <w:rsid w:val="00B81A83"/>
    <w:rsid w:val="00B81F67"/>
    <w:rsid w:val="00B82679"/>
    <w:rsid w:val="00B82F48"/>
    <w:rsid w:val="00B832F6"/>
    <w:rsid w:val="00B8400E"/>
    <w:rsid w:val="00B84664"/>
    <w:rsid w:val="00B8576E"/>
    <w:rsid w:val="00B85AC4"/>
    <w:rsid w:val="00B87019"/>
    <w:rsid w:val="00B87438"/>
    <w:rsid w:val="00B90014"/>
    <w:rsid w:val="00B9058B"/>
    <w:rsid w:val="00B929CA"/>
    <w:rsid w:val="00B92F5C"/>
    <w:rsid w:val="00B951C2"/>
    <w:rsid w:val="00B955F4"/>
    <w:rsid w:val="00B958C4"/>
    <w:rsid w:val="00B961DE"/>
    <w:rsid w:val="00B96275"/>
    <w:rsid w:val="00B9754E"/>
    <w:rsid w:val="00B97B40"/>
    <w:rsid w:val="00B97B5E"/>
    <w:rsid w:val="00BA09FB"/>
    <w:rsid w:val="00BA22B5"/>
    <w:rsid w:val="00BA2935"/>
    <w:rsid w:val="00BA2B07"/>
    <w:rsid w:val="00BA2B64"/>
    <w:rsid w:val="00BA4528"/>
    <w:rsid w:val="00BA4E6B"/>
    <w:rsid w:val="00BA63CC"/>
    <w:rsid w:val="00BA6552"/>
    <w:rsid w:val="00BA6E2A"/>
    <w:rsid w:val="00BA7465"/>
    <w:rsid w:val="00BB1791"/>
    <w:rsid w:val="00BB3AEA"/>
    <w:rsid w:val="00BB3DA9"/>
    <w:rsid w:val="00BB4ED8"/>
    <w:rsid w:val="00BB5864"/>
    <w:rsid w:val="00BB5AD3"/>
    <w:rsid w:val="00BB682D"/>
    <w:rsid w:val="00BB6920"/>
    <w:rsid w:val="00BB69D7"/>
    <w:rsid w:val="00BB7092"/>
    <w:rsid w:val="00BB759B"/>
    <w:rsid w:val="00BB7A1A"/>
    <w:rsid w:val="00BC0474"/>
    <w:rsid w:val="00BC0519"/>
    <w:rsid w:val="00BC0FAD"/>
    <w:rsid w:val="00BC174D"/>
    <w:rsid w:val="00BC2A6D"/>
    <w:rsid w:val="00BC4EAE"/>
    <w:rsid w:val="00BC561D"/>
    <w:rsid w:val="00BC57E4"/>
    <w:rsid w:val="00BC6222"/>
    <w:rsid w:val="00BC6350"/>
    <w:rsid w:val="00BC6361"/>
    <w:rsid w:val="00BC641A"/>
    <w:rsid w:val="00BC6EC1"/>
    <w:rsid w:val="00BC73A4"/>
    <w:rsid w:val="00BC7495"/>
    <w:rsid w:val="00BD0FA0"/>
    <w:rsid w:val="00BD1A8B"/>
    <w:rsid w:val="00BD1AAD"/>
    <w:rsid w:val="00BD21BC"/>
    <w:rsid w:val="00BD2D64"/>
    <w:rsid w:val="00BD345D"/>
    <w:rsid w:val="00BD5C3E"/>
    <w:rsid w:val="00BD7054"/>
    <w:rsid w:val="00BE0755"/>
    <w:rsid w:val="00BE158C"/>
    <w:rsid w:val="00BE1C8B"/>
    <w:rsid w:val="00BE2717"/>
    <w:rsid w:val="00BE27E2"/>
    <w:rsid w:val="00BE596D"/>
    <w:rsid w:val="00BE69EF"/>
    <w:rsid w:val="00BE77E4"/>
    <w:rsid w:val="00BE7A5E"/>
    <w:rsid w:val="00BF24D1"/>
    <w:rsid w:val="00BF2D24"/>
    <w:rsid w:val="00BF4701"/>
    <w:rsid w:val="00BF5551"/>
    <w:rsid w:val="00BF5A6B"/>
    <w:rsid w:val="00BF77D0"/>
    <w:rsid w:val="00C00238"/>
    <w:rsid w:val="00C00598"/>
    <w:rsid w:val="00C00C4F"/>
    <w:rsid w:val="00C01A96"/>
    <w:rsid w:val="00C02135"/>
    <w:rsid w:val="00C02222"/>
    <w:rsid w:val="00C0577D"/>
    <w:rsid w:val="00C058CC"/>
    <w:rsid w:val="00C05D52"/>
    <w:rsid w:val="00C06424"/>
    <w:rsid w:val="00C06E8E"/>
    <w:rsid w:val="00C073C0"/>
    <w:rsid w:val="00C12892"/>
    <w:rsid w:val="00C12D9B"/>
    <w:rsid w:val="00C13482"/>
    <w:rsid w:val="00C1368A"/>
    <w:rsid w:val="00C140C5"/>
    <w:rsid w:val="00C157C5"/>
    <w:rsid w:val="00C15837"/>
    <w:rsid w:val="00C17BBA"/>
    <w:rsid w:val="00C17C4A"/>
    <w:rsid w:val="00C2043C"/>
    <w:rsid w:val="00C2082B"/>
    <w:rsid w:val="00C20B1D"/>
    <w:rsid w:val="00C214B0"/>
    <w:rsid w:val="00C21BC1"/>
    <w:rsid w:val="00C22105"/>
    <w:rsid w:val="00C2235B"/>
    <w:rsid w:val="00C228D8"/>
    <w:rsid w:val="00C22B7F"/>
    <w:rsid w:val="00C24909"/>
    <w:rsid w:val="00C26E40"/>
    <w:rsid w:val="00C2704B"/>
    <w:rsid w:val="00C272A2"/>
    <w:rsid w:val="00C27B7A"/>
    <w:rsid w:val="00C3054C"/>
    <w:rsid w:val="00C31DAB"/>
    <w:rsid w:val="00C31E6B"/>
    <w:rsid w:val="00C32281"/>
    <w:rsid w:val="00C32F90"/>
    <w:rsid w:val="00C3384E"/>
    <w:rsid w:val="00C33C0D"/>
    <w:rsid w:val="00C34F66"/>
    <w:rsid w:val="00C3581D"/>
    <w:rsid w:val="00C361BD"/>
    <w:rsid w:val="00C3621D"/>
    <w:rsid w:val="00C373DB"/>
    <w:rsid w:val="00C37D27"/>
    <w:rsid w:val="00C37EAB"/>
    <w:rsid w:val="00C40C9B"/>
    <w:rsid w:val="00C42DD8"/>
    <w:rsid w:val="00C4480D"/>
    <w:rsid w:val="00C4488F"/>
    <w:rsid w:val="00C459A5"/>
    <w:rsid w:val="00C465C6"/>
    <w:rsid w:val="00C50713"/>
    <w:rsid w:val="00C50D9B"/>
    <w:rsid w:val="00C521BA"/>
    <w:rsid w:val="00C524A6"/>
    <w:rsid w:val="00C52574"/>
    <w:rsid w:val="00C5269E"/>
    <w:rsid w:val="00C54982"/>
    <w:rsid w:val="00C562D9"/>
    <w:rsid w:val="00C566FF"/>
    <w:rsid w:val="00C57E49"/>
    <w:rsid w:val="00C609DA"/>
    <w:rsid w:val="00C61C2C"/>
    <w:rsid w:val="00C62453"/>
    <w:rsid w:val="00C6435A"/>
    <w:rsid w:val="00C6562E"/>
    <w:rsid w:val="00C67ABB"/>
    <w:rsid w:val="00C7002F"/>
    <w:rsid w:val="00C7146B"/>
    <w:rsid w:val="00C71751"/>
    <w:rsid w:val="00C71BFF"/>
    <w:rsid w:val="00C7272F"/>
    <w:rsid w:val="00C731C0"/>
    <w:rsid w:val="00C74033"/>
    <w:rsid w:val="00C74E3B"/>
    <w:rsid w:val="00C75F9D"/>
    <w:rsid w:val="00C779D2"/>
    <w:rsid w:val="00C806E8"/>
    <w:rsid w:val="00C80C82"/>
    <w:rsid w:val="00C810E5"/>
    <w:rsid w:val="00C8121A"/>
    <w:rsid w:val="00C82548"/>
    <w:rsid w:val="00C82944"/>
    <w:rsid w:val="00C835A8"/>
    <w:rsid w:val="00C846B2"/>
    <w:rsid w:val="00C85014"/>
    <w:rsid w:val="00C85176"/>
    <w:rsid w:val="00C85E64"/>
    <w:rsid w:val="00C8665E"/>
    <w:rsid w:val="00C87816"/>
    <w:rsid w:val="00C919FD"/>
    <w:rsid w:val="00C92349"/>
    <w:rsid w:val="00C94308"/>
    <w:rsid w:val="00C94CEE"/>
    <w:rsid w:val="00C95D08"/>
    <w:rsid w:val="00C96361"/>
    <w:rsid w:val="00C96F92"/>
    <w:rsid w:val="00C975C1"/>
    <w:rsid w:val="00C975D5"/>
    <w:rsid w:val="00CA0AB1"/>
    <w:rsid w:val="00CA0DBB"/>
    <w:rsid w:val="00CA0FBB"/>
    <w:rsid w:val="00CA1333"/>
    <w:rsid w:val="00CA1BE1"/>
    <w:rsid w:val="00CA22B4"/>
    <w:rsid w:val="00CA4BDD"/>
    <w:rsid w:val="00CA542D"/>
    <w:rsid w:val="00CA56F4"/>
    <w:rsid w:val="00CA5941"/>
    <w:rsid w:val="00CA5B2B"/>
    <w:rsid w:val="00CA6449"/>
    <w:rsid w:val="00CA6A9A"/>
    <w:rsid w:val="00CB080C"/>
    <w:rsid w:val="00CB107F"/>
    <w:rsid w:val="00CB4087"/>
    <w:rsid w:val="00CB40D3"/>
    <w:rsid w:val="00CB4232"/>
    <w:rsid w:val="00CB467B"/>
    <w:rsid w:val="00CB48AF"/>
    <w:rsid w:val="00CB48EA"/>
    <w:rsid w:val="00CB4D1B"/>
    <w:rsid w:val="00CB596D"/>
    <w:rsid w:val="00CB5B04"/>
    <w:rsid w:val="00CB62D3"/>
    <w:rsid w:val="00CB687E"/>
    <w:rsid w:val="00CB69CF"/>
    <w:rsid w:val="00CB7161"/>
    <w:rsid w:val="00CC0605"/>
    <w:rsid w:val="00CC0B99"/>
    <w:rsid w:val="00CC15DE"/>
    <w:rsid w:val="00CC45AA"/>
    <w:rsid w:val="00CC46F8"/>
    <w:rsid w:val="00CC4A39"/>
    <w:rsid w:val="00CC5BE5"/>
    <w:rsid w:val="00CC5D68"/>
    <w:rsid w:val="00CC6439"/>
    <w:rsid w:val="00CD0D6B"/>
    <w:rsid w:val="00CD29C2"/>
    <w:rsid w:val="00CD300B"/>
    <w:rsid w:val="00CD3782"/>
    <w:rsid w:val="00CD3E19"/>
    <w:rsid w:val="00CD3E67"/>
    <w:rsid w:val="00CD3F50"/>
    <w:rsid w:val="00CD4D09"/>
    <w:rsid w:val="00CD7210"/>
    <w:rsid w:val="00CE01B8"/>
    <w:rsid w:val="00CE1455"/>
    <w:rsid w:val="00CE26E2"/>
    <w:rsid w:val="00CE26F3"/>
    <w:rsid w:val="00CE2BE9"/>
    <w:rsid w:val="00CE2F5E"/>
    <w:rsid w:val="00CE38F2"/>
    <w:rsid w:val="00CE3F62"/>
    <w:rsid w:val="00CE3F94"/>
    <w:rsid w:val="00CE4058"/>
    <w:rsid w:val="00CE4138"/>
    <w:rsid w:val="00CE4813"/>
    <w:rsid w:val="00CE6252"/>
    <w:rsid w:val="00CE6A6D"/>
    <w:rsid w:val="00CE7741"/>
    <w:rsid w:val="00CE7E3E"/>
    <w:rsid w:val="00CF0450"/>
    <w:rsid w:val="00CF2E1A"/>
    <w:rsid w:val="00CF32BE"/>
    <w:rsid w:val="00CF37FC"/>
    <w:rsid w:val="00CF427D"/>
    <w:rsid w:val="00CF434D"/>
    <w:rsid w:val="00CF4E59"/>
    <w:rsid w:val="00CF5819"/>
    <w:rsid w:val="00CF602A"/>
    <w:rsid w:val="00CF7AC6"/>
    <w:rsid w:val="00CF7B2F"/>
    <w:rsid w:val="00D011FF"/>
    <w:rsid w:val="00D0220F"/>
    <w:rsid w:val="00D0221F"/>
    <w:rsid w:val="00D023F3"/>
    <w:rsid w:val="00D02CAE"/>
    <w:rsid w:val="00D03B84"/>
    <w:rsid w:val="00D03EF2"/>
    <w:rsid w:val="00D040B4"/>
    <w:rsid w:val="00D06174"/>
    <w:rsid w:val="00D06B48"/>
    <w:rsid w:val="00D07057"/>
    <w:rsid w:val="00D07550"/>
    <w:rsid w:val="00D10090"/>
    <w:rsid w:val="00D126E5"/>
    <w:rsid w:val="00D1278F"/>
    <w:rsid w:val="00D13F3B"/>
    <w:rsid w:val="00D148C0"/>
    <w:rsid w:val="00D149E1"/>
    <w:rsid w:val="00D15377"/>
    <w:rsid w:val="00D15D8A"/>
    <w:rsid w:val="00D16D0A"/>
    <w:rsid w:val="00D2021E"/>
    <w:rsid w:val="00D20405"/>
    <w:rsid w:val="00D20A5C"/>
    <w:rsid w:val="00D21B83"/>
    <w:rsid w:val="00D231CA"/>
    <w:rsid w:val="00D23534"/>
    <w:rsid w:val="00D24ACF"/>
    <w:rsid w:val="00D2521A"/>
    <w:rsid w:val="00D264E7"/>
    <w:rsid w:val="00D2676A"/>
    <w:rsid w:val="00D277C3"/>
    <w:rsid w:val="00D34E59"/>
    <w:rsid w:val="00D353A9"/>
    <w:rsid w:val="00D36894"/>
    <w:rsid w:val="00D369FA"/>
    <w:rsid w:val="00D37978"/>
    <w:rsid w:val="00D408D1"/>
    <w:rsid w:val="00D40D6A"/>
    <w:rsid w:val="00D411AE"/>
    <w:rsid w:val="00D43D76"/>
    <w:rsid w:val="00D45862"/>
    <w:rsid w:val="00D47149"/>
    <w:rsid w:val="00D500C9"/>
    <w:rsid w:val="00D507B2"/>
    <w:rsid w:val="00D51648"/>
    <w:rsid w:val="00D51B98"/>
    <w:rsid w:val="00D52211"/>
    <w:rsid w:val="00D52A2E"/>
    <w:rsid w:val="00D52F45"/>
    <w:rsid w:val="00D537D5"/>
    <w:rsid w:val="00D53B9E"/>
    <w:rsid w:val="00D543F6"/>
    <w:rsid w:val="00D56935"/>
    <w:rsid w:val="00D57520"/>
    <w:rsid w:val="00D60041"/>
    <w:rsid w:val="00D60330"/>
    <w:rsid w:val="00D60517"/>
    <w:rsid w:val="00D62DA0"/>
    <w:rsid w:val="00D62F79"/>
    <w:rsid w:val="00D630F7"/>
    <w:rsid w:val="00D631F5"/>
    <w:rsid w:val="00D65059"/>
    <w:rsid w:val="00D65F30"/>
    <w:rsid w:val="00D66BF9"/>
    <w:rsid w:val="00D675D1"/>
    <w:rsid w:val="00D67D27"/>
    <w:rsid w:val="00D67D38"/>
    <w:rsid w:val="00D70738"/>
    <w:rsid w:val="00D7114D"/>
    <w:rsid w:val="00D712F9"/>
    <w:rsid w:val="00D71625"/>
    <w:rsid w:val="00D72CF4"/>
    <w:rsid w:val="00D732E1"/>
    <w:rsid w:val="00D733BA"/>
    <w:rsid w:val="00D75BF3"/>
    <w:rsid w:val="00D768FB"/>
    <w:rsid w:val="00D776F5"/>
    <w:rsid w:val="00D800A6"/>
    <w:rsid w:val="00D804AC"/>
    <w:rsid w:val="00D81AEC"/>
    <w:rsid w:val="00D82C54"/>
    <w:rsid w:val="00D835A9"/>
    <w:rsid w:val="00D83924"/>
    <w:rsid w:val="00D843A5"/>
    <w:rsid w:val="00D85288"/>
    <w:rsid w:val="00D8550E"/>
    <w:rsid w:val="00D87438"/>
    <w:rsid w:val="00D87A3C"/>
    <w:rsid w:val="00D90930"/>
    <w:rsid w:val="00D90FB6"/>
    <w:rsid w:val="00D9175C"/>
    <w:rsid w:val="00D91E10"/>
    <w:rsid w:val="00D92AA4"/>
    <w:rsid w:val="00D92C95"/>
    <w:rsid w:val="00D93B3F"/>
    <w:rsid w:val="00D94334"/>
    <w:rsid w:val="00D94727"/>
    <w:rsid w:val="00D95C5F"/>
    <w:rsid w:val="00D96343"/>
    <w:rsid w:val="00D96873"/>
    <w:rsid w:val="00DA17EF"/>
    <w:rsid w:val="00DA18ED"/>
    <w:rsid w:val="00DA1CCB"/>
    <w:rsid w:val="00DA1DD1"/>
    <w:rsid w:val="00DA297F"/>
    <w:rsid w:val="00DA2AE4"/>
    <w:rsid w:val="00DA2D6D"/>
    <w:rsid w:val="00DA300A"/>
    <w:rsid w:val="00DA30D0"/>
    <w:rsid w:val="00DA4A1B"/>
    <w:rsid w:val="00DA4C40"/>
    <w:rsid w:val="00DA5B57"/>
    <w:rsid w:val="00DB1A3A"/>
    <w:rsid w:val="00DB1A48"/>
    <w:rsid w:val="00DB1D31"/>
    <w:rsid w:val="00DB212D"/>
    <w:rsid w:val="00DB3878"/>
    <w:rsid w:val="00DB3D66"/>
    <w:rsid w:val="00DB41BF"/>
    <w:rsid w:val="00DB5DF0"/>
    <w:rsid w:val="00DB7215"/>
    <w:rsid w:val="00DB7823"/>
    <w:rsid w:val="00DC3944"/>
    <w:rsid w:val="00DC3AF8"/>
    <w:rsid w:val="00DC586B"/>
    <w:rsid w:val="00DD02EE"/>
    <w:rsid w:val="00DD1154"/>
    <w:rsid w:val="00DD2182"/>
    <w:rsid w:val="00DD22F4"/>
    <w:rsid w:val="00DD4588"/>
    <w:rsid w:val="00DD4717"/>
    <w:rsid w:val="00DD552D"/>
    <w:rsid w:val="00DE027A"/>
    <w:rsid w:val="00DE0502"/>
    <w:rsid w:val="00DE06EA"/>
    <w:rsid w:val="00DE0A7A"/>
    <w:rsid w:val="00DE0BD9"/>
    <w:rsid w:val="00DE1614"/>
    <w:rsid w:val="00DE2CA0"/>
    <w:rsid w:val="00DE2E0B"/>
    <w:rsid w:val="00DE303F"/>
    <w:rsid w:val="00DE478B"/>
    <w:rsid w:val="00DE494D"/>
    <w:rsid w:val="00DE5E92"/>
    <w:rsid w:val="00DE609C"/>
    <w:rsid w:val="00DE61CB"/>
    <w:rsid w:val="00DE6C9B"/>
    <w:rsid w:val="00DE7881"/>
    <w:rsid w:val="00DF0990"/>
    <w:rsid w:val="00DF16EA"/>
    <w:rsid w:val="00DF19A4"/>
    <w:rsid w:val="00DF254D"/>
    <w:rsid w:val="00DF2F0E"/>
    <w:rsid w:val="00DF306E"/>
    <w:rsid w:val="00DF3826"/>
    <w:rsid w:val="00DF6467"/>
    <w:rsid w:val="00DF6C44"/>
    <w:rsid w:val="00DF6F82"/>
    <w:rsid w:val="00DF6FB4"/>
    <w:rsid w:val="00DF7108"/>
    <w:rsid w:val="00E018ED"/>
    <w:rsid w:val="00E021C0"/>
    <w:rsid w:val="00E02249"/>
    <w:rsid w:val="00E03612"/>
    <w:rsid w:val="00E03CA2"/>
    <w:rsid w:val="00E03F5A"/>
    <w:rsid w:val="00E050E9"/>
    <w:rsid w:val="00E0524C"/>
    <w:rsid w:val="00E06237"/>
    <w:rsid w:val="00E0755C"/>
    <w:rsid w:val="00E07799"/>
    <w:rsid w:val="00E14D93"/>
    <w:rsid w:val="00E14DEC"/>
    <w:rsid w:val="00E158E5"/>
    <w:rsid w:val="00E16742"/>
    <w:rsid w:val="00E1753E"/>
    <w:rsid w:val="00E179EB"/>
    <w:rsid w:val="00E17CE1"/>
    <w:rsid w:val="00E17DF4"/>
    <w:rsid w:val="00E2046D"/>
    <w:rsid w:val="00E2081D"/>
    <w:rsid w:val="00E20F6C"/>
    <w:rsid w:val="00E2466E"/>
    <w:rsid w:val="00E24B13"/>
    <w:rsid w:val="00E25A8D"/>
    <w:rsid w:val="00E26360"/>
    <w:rsid w:val="00E26375"/>
    <w:rsid w:val="00E310CB"/>
    <w:rsid w:val="00E33B5F"/>
    <w:rsid w:val="00E33BBB"/>
    <w:rsid w:val="00E33CC8"/>
    <w:rsid w:val="00E34B4A"/>
    <w:rsid w:val="00E34BBD"/>
    <w:rsid w:val="00E35834"/>
    <w:rsid w:val="00E36DC2"/>
    <w:rsid w:val="00E36DF5"/>
    <w:rsid w:val="00E3751E"/>
    <w:rsid w:val="00E4038D"/>
    <w:rsid w:val="00E40799"/>
    <w:rsid w:val="00E40934"/>
    <w:rsid w:val="00E410AF"/>
    <w:rsid w:val="00E42389"/>
    <w:rsid w:val="00E4283D"/>
    <w:rsid w:val="00E42AB1"/>
    <w:rsid w:val="00E43358"/>
    <w:rsid w:val="00E4349B"/>
    <w:rsid w:val="00E43749"/>
    <w:rsid w:val="00E44BA9"/>
    <w:rsid w:val="00E4564B"/>
    <w:rsid w:val="00E47045"/>
    <w:rsid w:val="00E4759A"/>
    <w:rsid w:val="00E47608"/>
    <w:rsid w:val="00E5046C"/>
    <w:rsid w:val="00E51D4B"/>
    <w:rsid w:val="00E53D35"/>
    <w:rsid w:val="00E54388"/>
    <w:rsid w:val="00E54E33"/>
    <w:rsid w:val="00E55F36"/>
    <w:rsid w:val="00E567AB"/>
    <w:rsid w:val="00E569E6"/>
    <w:rsid w:val="00E56CCB"/>
    <w:rsid w:val="00E60700"/>
    <w:rsid w:val="00E6162B"/>
    <w:rsid w:val="00E61CBC"/>
    <w:rsid w:val="00E62380"/>
    <w:rsid w:val="00E634E9"/>
    <w:rsid w:val="00E63ED5"/>
    <w:rsid w:val="00E66363"/>
    <w:rsid w:val="00E66E00"/>
    <w:rsid w:val="00E66FF2"/>
    <w:rsid w:val="00E673F7"/>
    <w:rsid w:val="00E675BF"/>
    <w:rsid w:val="00E676AA"/>
    <w:rsid w:val="00E67D71"/>
    <w:rsid w:val="00E67E67"/>
    <w:rsid w:val="00E67F18"/>
    <w:rsid w:val="00E702C1"/>
    <w:rsid w:val="00E706BA"/>
    <w:rsid w:val="00E70E75"/>
    <w:rsid w:val="00E710C9"/>
    <w:rsid w:val="00E71A19"/>
    <w:rsid w:val="00E7260C"/>
    <w:rsid w:val="00E72735"/>
    <w:rsid w:val="00E7355D"/>
    <w:rsid w:val="00E736BB"/>
    <w:rsid w:val="00E74835"/>
    <w:rsid w:val="00E74CEC"/>
    <w:rsid w:val="00E74E17"/>
    <w:rsid w:val="00E7572B"/>
    <w:rsid w:val="00E75773"/>
    <w:rsid w:val="00E806AF"/>
    <w:rsid w:val="00E8128B"/>
    <w:rsid w:val="00E813B3"/>
    <w:rsid w:val="00E81954"/>
    <w:rsid w:val="00E84A66"/>
    <w:rsid w:val="00E8506E"/>
    <w:rsid w:val="00E85E69"/>
    <w:rsid w:val="00E86C44"/>
    <w:rsid w:val="00E87B80"/>
    <w:rsid w:val="00E87FBB"/>
    <w:rsid w:val="00E90D7D"/>
    <w:rsid w:val="00E91E15"/>
    <w:rsid w:val="00E92A36"/>
    <w:rsid w:val="00E93901"/>
    <w:rsid w:val="00E94205"/>
    <w:rsid w:val="00E94473"/>
    <w:rsid w:val="00E94699"/>
    <w:rsid w:val="00E94C28"/>
    <w:rsid w:val="00E9526E"/>
    <w:rsid w:val="00E963BC"/>
    <w:rsid w:val="00E97006"/>
    <w:rsid w:val="00EA01E8"/>
    <w:rsid w:val="00EA13C6"/>
    <w:rsid w:val="00EA1433"/>
    <w:rsid w:val="00EA308E"/>
    <w:rsid w:val="00EA4209"/>
    <w:rsid w:val="00EA4396"/>
    <w:rsid w:val="00EA495E"/>
    <w:rsid w:val="00EA49FF"/>
    <w:rsid w:val="00EA5333"/>
    <w:rsid w:val="00EA5394"/>
    <w:rsid w:val="00EA6764"/>
    <w:rsid w:val="00EA68D5"/>
    <w:rsid w:val="00EA6CBB"/>
    <w:rsid w:val="00EA7953"/>
    <w:rsid w:val="00EA798A"/>
    <w:rsid w:val="00EA7F34"/>
    <w:rsid w:val="00EB0A54"/>
    <w:rsid w:val="00EB17E8"/>
    <w:rsid w:val="00EB229E"/>
    <w:rsid w:val="00EB2932"/>
    <w:rsid w:val="00EB3742"/>
    <w:rsid w:val="00EB3DB4"/>
    <w:rsid w:val="00EB5661"/>
    <w:rsid w:val="00EB7AD8"/>
    <w:rsid w:val="00EC0073"/>
    <w:rsid w:val="00EC0C6A"/>
    <w:rsid w:val="00EC136F"/>
    <w:rsid w:val="00EC4365"/>
    <w:rsid w:val="00EC50B9"/>
    <w:rsid w:val="00EC585A"/>
    <w:rsid w:val="00EC58A1"/>
    <w:rsid w:val="00EC5AA6"/>
    <w:rsid w:val="00EC77F2"/>
    <w:rsid w:val="00EC7974"/>
    <w:rsid w:val="00EC7B72"/>
    <w:rsid w:val="00EC7C07"/>
    <w:rsid w:val="00ED05F5"/>
    <w:rsid w:val="00ED07A0"/>
    <w:rsid w:val="00ED1857"/>
    <w:rsid w:val="00ED2F58"/>
    <w:rsid w:val="00ED3C40"/>
    <w:rsid w:val="00ED48E7"/>
    <w:rsid w:val="00ED4AE2"/>
    <w:rsid w:val="00ED70FF"/>
    <w:rsid w:val="00ED7816"/>
    <w:rsid w:val="00ED7FFA"/>
    <w:rsid w:val="00EE04A2"/>
    <w:rsid w:val="00EE0CF6"/>
    <w:rsid w:val="00EE10A9"/>
    <w:rsid w:val="00EE10C8"/>
    <w:rsid w:val="00EE1432"/>
    <w:rsid w:val="00EE1DB9"/>
    <w:rsid w:val="00EE2BF2"/>
    <w:rsid w:val="00EE451F"/>
    <w:rsid w:val="00EE70C8"/>
    <w:rsid w:val="00EF06DA"/>
    <w:rsid w:val="00EF0CC3"/>
    <w:rsid w:val="00EF10EA"/>
    <w:rsid w:val="00EF1B51"/>
    <w:rsid w:val="00EF25BE"/>
    <w:rsid w:val="00EF2ABC"/>
    <w:rsid w:val="00EF2D08"/>
    <w:rsid w:val="00EF3380"/>
    <w:rsid w:val="00EF388C"/>
    <w:rsid w:val="00EF43F2"/>
    <w:rsid w:val="00EF4555"/>
    <w:rsid w:val="00EF55E4"/>
    <w:rsid w:val="00EF5DE9"/>
    <w:rsid w:val="00EF7EC9"/>
    <w:rsid w:val="00F0064F"/>
    <w:rsid w:val="00F04632"/>
    <w:rsid w:val="00F04980"/>
    <w:rsid w:val="00F050EA"/>
    <w:rsid w:val="00F0635C"/>
    <w:rsid w:val="00F06485"/>
    <w:rsid w:val="00F066E9"/>
    <w:rsid w:val="00F06A4D"/>
    <w:rsid w:val="00F07AC8"/>
    <w:rsid w:val="00F108DC"/>
    <w:rsid w:val="00F12C2E"/>
    <w:rsid w:val="00F14E77"/>
    <w:rsid w:val="00F1508A"/>
    <w:rsid w:val="00F1628B"/>
    <w:rsid w:val="00F164FF"/>
    <w:rsid w:val="00F16DD4"/>
    <w:rsid w:val="00F16F87"/>
    <w:rsid w:val="00F17533"/>
    <w:rsid w:val="00F17D41"/>
    <w:rsid w:val="00F17D8A"/>
    <w:rsid w:val="00F17E43"/>
    <w:rsid w:val="00F207EE"/>
    <w:rsid w:val="00F21762"/>
    <w:rsid w:val="00F22489"/>
    <w:rsid w:val="00F22D02"/>
    <w:rsid w:val="00F2321F"/>
    <w:rsid w:val="00F2464B"/>
    <w:rsid w:val="00F25618"/>
    <w:rsid w:val="00F26613"/>
    <w:rsid w:val="00F2668C"/>
    <w:rsid w:val="00F26B22"/>
    <w:rsid w:val="00F26C8E"/>
    <w:rsid w:val="00F271B4"/>
    <w:rsid w:val="00F27560"/>
    <w:rsid w:val="00F318B9"/>
    <w:rsid w:val="00F31DE0"/>
    <w:rsid w:val="00F33A7D"/>
    <w:rsid w:val="00F340E8"/>
    <w:rsid w:val="00F3448F"/>
    <w:rsid w:val="00F34579"/>
    <w:rsid w:val="00F3573C"/>
    <w:rsid w:val="00F3590E"/>
    <w:rsid w:val="00F37903"/>
    <w:rsid w:val="00F40F0C"/>
    <w:rsid w:val="00F4114F"/>
    <w:rsid w:val="00F41278"/>
    <w:rsid w:val="00F4127E"/>
    <w:rsid w:val="00F47673"/>
    <w:rsid w:val="00F47795"/>
    <w:rsid w:val="00F50949"/>
    <w:rsid w:val="00F53E96"/>
    <w:rsid w:val="00F54B88"/>
    <w:rsid w:val="00F55712"/>
    <w:rsid w:val="00F55AC9"/>
    <w:rsid w:val="00F55D0B"/>
    <w:rsid w:val="00F56202"/>
    <w:rsid w:val="00F5643C"/>
    <w:rsid w:val="00F56FAA"/>
    <w:rsid w:val="00F57FB8"/>
    <w:rsid w:val="00F609CF"/>
    <w:rsid w:val="00F60E96"/>
    <w:rsid w:val="00F60FCE"/>
    <w:rsid w:val="00F6463F"/>
    <w:rsid w:val="00F65D12"/>
    <w:rsid w:val="00F70047"/>
    <w:rsid w:val="00F70112"/>
    <w:rsid w:val="00F711E6"/>
    <w:rsid w:val="00F7443F"/>
    <w:rsid w:val="00F7516A"/>
    <w:rsid w:val="00F75BEF"/>
    <w:rsid w:val="00F75D0F"/>
    <w:rsid w:val="00F77402"/>
    <w:rsid w:val="00F83895"/>
    <w:rsid w:val="00F83E48"/>
    <w:rsid w:val="00F84DB3"/>
    <w:rsid w:val="00F84E50"/>
    <w:rsid w:val="00F85768"/>
    <w:rsid w:val="00F87D4B"/>
    <w:rsid w:val="00F87D51"/>
    <w:rsid w:val="00F91162"/>
    <w:rsid w:val="00F920B3"/>
    <w:rsid w:val="00F9298E"/>
    <w:rsid w:val="00F92BAE"/>
    <w:rsid w:val="00F935A3"/>
    <w:rsid w:val="00F937FA"/>
    <w:rsid w:val="00F93CEF"/>
    <w:rsid w:val="00F93FE2"/>
    <w:rsid w:val="00F941E5"/>
    <w:rsid w:val="00F94C95"/>
    <w:rsid w:val="00F96338"/>
    <w:rsid w:val="00F97122"/>
    <w:rsid w:val="00F972A5"/>
    <w:rsid w:val="00FA00DB"/>
    <w:rsid w:val="00FA0342"/>
    <w:rsid w:val="00FA494C"/>
    <w:rsid w:val="00FA5A9F"/>
    <w:rsid w:val="00FA719A"/>
    <w:rsid w:val="00FB0450"/>
    <w:rsid w:val="00FB1175"/>
    <w:rsid w:val="00FB1A9B"/>
    <w:rsid w:val="00FB252E"/>
    <w:rsid w:val="00FB3403"/>
    <w:rsid w:val="00FB3EBA"/>
    <w:rsid w:val="00FB4ED2"/>
    <w:rsid w:val="00FB6982"/>
    <w:rsid w:val="00FC0CF8"/>
    <w:rsid w:val="00FC34D0"/>
    <w:rsid w:val="00FC4D29"/>
    <w:rsid w:val="00FC5138"/>
    <w:rsid w:val="00FC798F"/>
    <w:rsid w:val="00FD11F9"/>
    <w:rsid w:val="00FD14A3"/>
    <w:rsid w:val="00FD34F1"/>
    <w:rsid w:val="00FD41F9"/>
    <w:rsid w:val="00FD436F"/>
    <w:rsid w:val="00FD7838"/>
    <w:rsid w:val="00FE14E7"/>
    <w:rsid w:val="00FE1D6D"/>
    <w:rsid w:val="00FE28A7"/>
    <w:rsid w:val="00FE2ACC"/>
    <w:rsid w:val="00FE2FAC"/>
    <w:rsid w:val="00FE452B"/>
    <w:rsid w:val="00FE50AF"/>
    <w:rsid w:val="00FE566F"/>
    <w:rsid w:val="00FE5EA0"/>
    <w:rsid w:val="00FE6055"/>
    <w:rsid w:val="00FE6446"/>
    <w:rsid w:val="00FE6C62"/>
    <w:rsid w:val="00FF1AEB"/>
    <w:rsid w:val="00FF364C"/>
    <w:rsid w:val="00FF3FC9"/>
    <w:rsid w:val="00FF4FFD"/>
    <w:rsid w:val="00FF7D21"/>
    <w:rsid w:val="025552D4"/>
    <w:rsid w:val="0563D298"/>
    <w:rsid w:val="05D39C26"/>
    <w:rsid w:val="0729F677"/>
    <w:rsid w:val="074FABF4"/>
    <w:rsid w:val="0780A7BE"/>
    <w:rsid w:val="09784953"/>
    <w:rsid w:val="0A20325B"/>
    <w:rsid w:val="0AAE6F4F"/>
    <w:rsid w:val="0B80E5FC"/>
    <w:rsid w:val="0BF4395C"/>
    <w:rsid w:val="0C9E5366"/>
    <w:rsid w:val="0CEB5DC7"/>
    <w:rsid w:val="0CFF5132"/>
    <w:rsid w:val="0DAE2777"/>
    <w:rsid w:val="0E52CE9B"/>
    <w:rsid w:val="0EEBA9F3"/>
    <w:rsid w:val="0F78E0FF"/>
    <w:rsid w:val="0FC117CC"/>
    <w:rsid w:val="0FDE62DD"/>
    <w:rsid w:val="109A2E3E"/>
    <w:rsid w:val="10BCA652"/>
    <w:rsid w:val="11559D53"/>
    <w:rsid w:val="11CA8D33"/>
    <w:rsid w:val="124475E4"/>
    <w:rsid w:val="128504F8"/>
    <w:rsid w:val="1359FC45"/>
    <w:rsid w:val="14CCD7D4"/>
    <w:rsid w:val="15ECBAC2"/>
    <w:rsid w:val="1650D667"/>
    <w:rsid w:val="165E8F38"/>
    <w:rsid w:val="16620B1E"/>
    <w:rsid w:val="166F87D5"/>
    <w:rsid w:val="16DED1D8"/>
    <w:rsid w:val="18B861E6"/>
    <w:rsid w:val="18E4208A"/>
    <w:rsid w:val="1A4222D7"/>
    <w:rsid w:val="1AA23A9A"/>
    <w:rsid w:val="1B0E58C5"/>
    <w:rsid w:val="1B58B78A"/>
    <w:rsid w:val="1BE9F780"/>
    <w:rsid w:val="1E035FFD"/>
    <w:rsid w:val="1E57E019"/>
    <w:rsid w:val="1F9EF855"/>
    <w:rsid w:val="20DF74F5"/>
    <w:rsid w:val="219C8059"/>
    <w:rsid w:val="2255F851"/>
    <w:rsid w:val="22C78895"/>
    <w:rsid w:val="238F6A0B"/>
    <w:rsid w:val="23E92E36"/>
    <w:rsid w:val="2406D896"/>
    <w:rsid w:val="260D2225"/>
    <w:rsid w:val="26A76B91"/>
    <w:rsid w:val="26EEC355"/>
    <w:rsid w:val="273AA3E6"/>
    <w:rsid w:val="27544271"/>
    <w:rsid w:val="27EAF2B3"/>
    <w:rsid w:val="2807F054"/>
    <w:rsid w:val="2856CA8B"/>
    <w:rsid w:val="298CCEA4"/>
    <w:rsid w:val="2A028FFF"/>
    <w:rsid w:val="2ABC62FF"/>
    <w:rsid w:val="2C74C338"/>
    <w:rsid w:val="2C8D2285"/>
    <w:rsid w:val="2C8E8D81"/>
    <w:rsid w:val="2E9BF6F1"/>
    <w:rsid w:val="2FC33D8A"/>
    <w:rsid w:val="3045F36D"/>
    <w:rsid w:val="30BCBBC4"/>
    <w:rsid w:val="3115DD8D"/>
    <w:rsid w:val="31B93C4C"/>
    <w:rsid w:val="323A7161"/>
    <w:rsid w:val="32A553B3"/>
    <w:rsid w:val="345DEB22"/>
    <w:rsid w:val="34A1AC1B"/>
    <w:rsid w:val="35010236"/>
    <w:rsid w:val="3663C472"/>
    <w:rsid w:val="3693B089"/>
    <w:rsid w:val="36F39A2B"/>
    <w:rsid w:val="3735A50B"/>
    <w:rsid w:val="37748048"/>
    <w:rsid w:val="37C8862E"/>
    <w:rsid w:val="393C80BD"/>
    <w:rsid w:val="3944238B"/>
    <w:rsid w:val="3957C5C5"/>
    <w:rsid w:val="3B9C34F5"/>
    <w:rsid w:val="3DC86ABD"/>
    <w:rsid w:val="3DFB1121"/>
    <w:rsid w:val="3EB4B89D"/>
    <w:rsid w:val="3F3B11EF"/>
    <w:rsid w:val="4019C3C1"/>
    <w:rsid w:val="412305E4"/>
    <w:rsid w:val="4131535E"/>
    <w:rsid w:val="4221CB00"/>
    <w:rsid w:val="427D1A75"/>
    <w:rsid w:val="43178296"/>
    <w:rsid w:val="437C1E19"/>
    <w:rsid w:val="43CBD7D0"/>
    <w:rsid w:val="4428A359"/>
    <w:rsid w:val="446DC4A1"/>
    <w:rsid w:val="44B661BC"/>
    <w:rsid w:val="4553F5EE"/>
    <w:rsid w:val="460AB683"/>
    <w:rsid w:val="46E8FDB0"/>
    <w:rsid w:val="47649563"/>
    <w:rsid w:val="476AC91E"/>
    <w:rsid w:val="4899519E"/>
    <w:rsid w:val="48A4DE89"/>
    <w:rsid w:val="4A315574"/>
    <w:rsid w:val="4E344019"/>
    <w:rsid w:val="50502239"/>
    <w:rsid w:val="50C77810"/>
    <w:rsid w:val="511B0565"/>
    <w:rsid w:val="52037B9C"/>
    <w:rsid w:val="5383D7B9"/>
    <w:rsid w:val="54A955E5"/>
    <w:rsid w:val="55CF0B0B"/>
    <w:rsid w:val="56AD67A6"/>
    <w:rsid w:val="56E81B92"/>
    <w:rsid w:val="575D2546"/>
    <w:rsid w:val="58380445"/>
    <w:rsid w:val="59438670"/>
    <w:rsid w:val="5C06CC45"/>
    <w:rsid w:val="5C43FEBB"/>
    <w:rsid w:val="5C8DE6F2"/>
    <w:rsid w:val="5CBDE8F1"/>
    <w:rsid w:val="5CCE2E31"/>
    <w:rsid w:val="5D025CBB"/>
    <w:rsid w:val="5D0FAAA9"/>
    <w:rsid w:val="601C04BE"/>
    <w:rsid w:val="61B4E12F"/>
    <w:rsid w:val="61D8376F"/>
    <w:rsid w:val="62C4390B"/>
    <w:rsid w:val="63207ADC"/>
    <w:rsid w:val="6327C843"/>
    <w:rsid w:val="636857C5"/>
    <w:rsid w:val="64056E37"/>
    <w:rsid w:val="64CE5F40"/>
    <w:rsid w:val="64D293A2"/>
    <w:rsid w:val="66CA7034"/>
    <w:rsid w:val="67FBB3A7"/>
    <w:rsid w:val="68C1599C"/>
    <w:rsid w:val="69943FB2"/>
    <w:rsid w:val="69AA9C7B"/>
    <w:rsid w:val="6D44B3B8"/>
    <w:rsid w:val="6D4FC135"/>
    <w:rsid w:val="6DC58D3E"/>
    <w:rsid w:val="6E0A179F"/>
    <w:rsid w:val="6E1DC76E"/>
    <w:rsid w:val="71874268"/>
    <w:rsid w:val="754CD517"/>
    <w:rsid w:val="76E70AC6"/>
    <w:rsid w:val="76F2CBA5"/>
    <w:rsid w:val="77306E2C"/>
    <w:rsid w:val="773768BA"/>
    <w:rsid w:val="7757D52D"/>
    <w:rsid w:val="78A51BB3"/>
    <w:rsid w:val="78AF7092"/>
    <w:rsid w:val="79B62306"/>
    <w:rsid w:val="7A440480"/>
    <w:rsid w:val="7ACAD712"/>
    <w:rsid w:val="7B941F50"/>
    <w:rsid w:val="7BB3CDD7"/>
    <w:rsid w:val="7BB80931"/>
    <w:rsid w:val="7CC16BAF"/>
    <w:rsid w:val="7CC350C5"/>
    <w:rsid w:val="7D14CD98"/>
    <w:rsid w:val="7D3FADF0"/>
    <w:rsid w:val="7E0FA87C"/>
    <w:rsid w:val="7E19D903"/>
    <w:rsid w:val="7EA56D1A"/>
    <w:rsid w:val="7EFF6FE5"/>
    <w:rsid w:val="7F95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A1786"/>
  <w15:chartTrackingRefBased/>
  <w15:docId w15:val="{4C2A5184-8E5D-4331-A11C-13D85AB5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6C"/>
    <w:pPr>
      <w:spacing w:before="60" w:after="60"/>
    </w:pPr>
    <w:rPr>
      <w:rFonts w:ascii="Arial" w:hAnsi="Arial" w:cs="Arial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DC8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6E6CBB"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qFormat/>
    <w:rsid w:val="006E6CBB"/>
    <w:pPr>
      <w:keepNext/>
      <w:spacing w:before="24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6CBB"/>
    <w:pPr>
      <w:keepNext/>
      <w:spacing w:before="24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qFormat/>
    <w:rsid w:val="006E6CBB"/>
    <w:pPr>
      <w:spacing w:before="24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qFormat/>
    <w:rsid w:val="006E6CBB"/>
    <w:pPr>
      <w:spacing w:before="24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6E6CBB"/>
    <w:pPr>
      <w:spacing w:before="24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6E6CBB"/>
    <w:pPr>
      <w:spacing w:before="24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6E6CBB"/>
    <w:pPr>
      <w:spacing w:before="24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614"/>
  </w:style>
  <w:style w:type="paragraph" w:styleId="Footer">
    <w:name w:val="footer"/>
    <w:basedOn w:val="Normal"/>
    <w:link w:val="FooterChar"/>
    <w:uiPriority w:val="99"/>
    <w:unhideWhenUsed/>
    <w:rsid w:val="00DE1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614"/>
  </w:style>
  <w:style w:type="character" w:customStyle="1" w:styleId="Heading1Char">
    <w:name w:val="Heading 1 Char"/>
    <w:link w:val="Heading1"/>
    <w:uiPriority w:val="9"/>
    <w:rsid w:val="000E0DC8"/>
    <w:rPr>
      <w:b/>
      <w:sz w:val="24"/>
      <w:szCs w:val="24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6E6C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E6CB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E6CBB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6E6CB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6E6CBB"/>
    <w:rPr>
      <w:b/>
      <w:bCs/>
    </w:rPr>
  </w:style>
  <w:style w:type="character" w:customStyle="1" w:styleId="Heading7Char">
    <w:name w:val="Heading 7 Char"/>
    <w:link w:val="Heading7"/>
    <w:uiPriority w:val="9"/>
    <w:rsid w:val="006E6CBB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6E6CBB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6E6CBB"/>
    <w:rPr>
      <w:rFonts w:ascii="Cambria" w:eastAsia="Times New Roman" w:hAnsi="Cambria"/>
    </w:rPr>
  </w:style>
  <w:style w:type="table" w:styleId="TableGrid">
    <w:name w:val="Table Grid"/>
    <w:basedOn w:val="TableNormal"/>
    <w:uiPriority w:val="59"/>
    <w:rsid w:val="000061DE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0061DE"/>
    <w:pPr>
      <w:ind w:left="240"/>
    </w:pPr>
    <w:rPr>
      <w:rFonts w:ascii="Times New Roman" w:hAnsi="Times New Roman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0061DE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061DE"/>
    <w:pPr>
      <w:ind w:left="480"/>
    </w:pPr>
    <w:rPr>
      <w:rFonts w:ascii="Times New Roman" w:hAnsi="Times New Roman"/>
      <w:i/>
      <w:iCs/>
      <w:sz w:val="20"/>
      <w:szCs w:val="20"/>
    </w:rPr>
  </w:style>
  <w:style w:type="character" w:styleId="Hyperlink">
    <w:name w:val="Hyperlink"/>
    <w:uiPriority w:val="99"/>
    <w:rsid w:val="000061DE"/>
    <w:rPr>
      <w:color w:val="0000FF"/>
      <w:u w:val="single"/>
    </w:rPr>
  </w:style>
  <w:style w:type="character" w:styleId="PageNumber">
    <w:name w:val="page number"/>
    <w:uiPriority w:val="99"/>
    <w:rsid w:val="000061DE"/>
  </w:style>
  <w:style w:type="paragraph" w:styleId="Title">
    <w:name w:val="Title"/>
    <w:basedOn w:val="Normal"/>
    <w:next w:val="Normal"/>
    <w:link w:val="TitleChar"/>
    <w:uiPriority w:val="10"/>
    <w:qFormat/>
    <w:rsid w:val="006E6CBB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6E6CBB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ableText">
    <w:name w:val="Table Text"/>
    <w:basedOn w:val="Normal"/>
    <w:rsid w:val="000061DE"/>
    <w:rPr>
      <w:rFonts w:ascii="Times New Roman" w:hAnsi="Times New Roman"/>
      <w:szCs w:val="20"/>
    </w:rPr>
  </w:style>
  <w:style w:type="paragraph" w:customStyle="1" w:styleId="TableTitles">
    <w:name w:val="Table Titles"/>
    <w:basedOn w:val="Normal"/>
    <w:rsid w:val="000061DE"/>
    <w:pPr>
      <w:jc w:val="center"/>
    </w:pPr>
    <w:rPr>
      <w:rFonts w:ascii="Times New Roman" w:hAnsi="Times New Roman"/>
      <w:b/>
    </w:rPr>
  </w:style>
  <w:style w:type="paragraph" w:customStyle="1" w:styleId="Reference">
    <w:name w:val="Reference"/>
    <w:basedOn w:val="Normal"/>
    <w:rsid w:val="000061DE"/>
    <w:pPr>
      <w:spacing w:before="180" w:after="180"/>
      <w:ind w:left="720" w:hanging="720"/>
    </w:pPr>
    <w:rPr>
      <w:rFonts w:ascii="Times New Roman" w:hAnsi="Times New Roman"/>
      <w:noProof/>
    </w:rPr>
  </w:style>
  <w:style w:type="paragraph" w:customStyle="1" w:styleId="HeadingAppendix">
    <w:name w:val="Heading Appendix"/>
    <w:basedOn w:val="Title"/>
    <w:next w:val="Title"/>
    <w:rsid w:val="000061DE"/>
    <w:pPr>
      <w:keepNext/>
      <w:pageBreakBefore/>
      <w:numPr>
        <w:numId w:val="6"/>
      </w:numPr>
      <w:shd w:val="clear" w:color="1C3D79" w:fill="auto"/>
      <w:spacing w:before="120" w:after="360"/>
      <w:ind w:right="144"/>
    </w:pPr>
    <w:rPr>
      <w:caps/>
      <w:szCs w:val="20"/>
    </w:rPr>
  </w:style>
  <w:style w:type="paragraph" w:customStyle="1" w:styleId="FigureCaption">
    <w:name w:val="Figure Caption"/>
    <w:basedOn w:val="Caption"/>
    <w:rsid w:val="000061DE"/>
    <w:pPr>
      <w:keepLines/>
      <w:spacing w:before="120" w:after="240"/>
      <w:jc w:val="center"/>
    </w:pPr>
    <w:rPr>
      <w:rFonts w:ascii="Arial" w:hAnsi="Arial"/>
      <w:bCs w:val="0"/>
    </w:rPr>
  </w:style>
  <w:style w:type="paragraph" w:customStyle="1" w:styleId="QuoteBullet">
    <w:name w:val="Quote Bullet"/>
    <w:basedOn w:val="Normal"/>
    <w:rsid w:val="000061DE"/>
    <w:pPr>
      <w:numPr>
        <w:ilvl w:val="1"/>
        <w:numId w:val="7"/>
      </w:numPr>
      <w:spacing w:before="120" w:after="120"/>
    </w:pPr>
    <w:rPr>
      <w:rFonts w:ascii="Times New Roman" w:hAnsi="Times New Roman"/>
      <w:i/>
      <w:iCs/>
      <w:color w:val="000000"/>
      <w:lang w:eastAsia="ja-JP"/>
    </w:rPr>
  </w:style>
  <w:style w:type="paragraph" w:customStyle="1" w:styleId="Figure">
    <w:name w:val="Figure"/>
    <w:basedOn w:val="Normal"/>
    <w:next w:val="Normal"/>
    <w:rsid w:val="000061DE"/>
    <w:pPr>
      <w:tabs>
        <w:tab w:val="left" w:pos="0"/>
        <w:tab w:val="left" w:pos="540"/>
      </w:tabs>
      <w:jc w:val="center"/>
    </w:pPr>
    <w:rPr>
      <w:rFonts w:ascii="Times New Roman" w:hAnsi="Times New Roman"/>
      <w:b/>
    </w:rPr>
  </w:style>
  <w:style w:type="paragraph" w:styleId="TableofFigures">
    <w:name w:val="table of figures"/>
    <w:basedOn w:val="Normal"/>
    <w:next w:val="Normal"/>
    <w:uiPriority w:val="99"/>
    <w:rsid w:val="000061DE"/>
    <w:pPr>
      <w:spacing w:before="120" w:after="120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0061DE"/>
    <w:rPr>
      <w:rFonts w:ascii="Times New Roman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061DE"/>
    <w:pPr>
      <w:shd w:val="clear" w:color="auto" w:fill="000080"/>
    </w:pPr>
    <w:rPr>
      <w:rFonts w:ascii="Tahoma" w:hAnsi="Tahoma"/>
      <w:sz w:val="20"/>
      <w:szCs w:val="20"/>
      <w:lang w:val="x-none" w:bidi="ar-SA"/>
    </w:rPr>
  </w:style>
  <w:style w:type="character" w:customStyle="1" w:styleId="DocumentMapChar">
    <w:name w:val="Document Map Char"/>
    <w:link w:val="DocumentMap"/>
    <w:semiHidden/>
    <w:rsid w:val="000061DE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SectionTitle1">
    <w:name w:val="Section Title 1"/>
    <w:basedOn w:val="Normal"/>
    <w:rsid w:val="000061DE"/>
    <w:pPr>
      <w:tabs>
        <w:tab w:val="right" w:leader="dot" w:pos="9350"/>
      </w:tabs>
    </w:pPr>
    <w:rPr>
      <w:rFonts w:ascii="Times New Roman" w:hAnsi="Times New Roman"/>
      <w:b/>
      <w:sz w:val="40"/>
    </w:rPr>
  </w:style>
  <w:style w:type="paragraph" w:customStyle="1" w:styleId="Style1">
    <w:name w:val="Style1"/>
    <w:basedOn w:val="Title"/>
    <w:rsid w:val="000061DE"/>
  </w:style>
  <w:style w:type="paragraph" w:customStyle="1" w:styleId="SectionTitle2">
    <w:name w:val="Section Title 2"/>
    <w:basedOn w:val="SectionTitle1"/>
    <w:rsid w:val="000061DE"/>
    <w:pPr>
      <w:jc w:val="center"/>
    </w:pPr>
  </w:style>
  <w:style w:type="paragraph" w:styleId="TOC4">
    <w:name w:val="toc 4"/>
    <w:basedOn w:val="Normal"/>
    <w:next w:val="Normal"/>
    <w:autoRedefine/>
    <w:semiHidden/>
    <w:rsid w:val="000061DE"/>
    <w:pPr>
      <w:ind w:left="72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061DE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061DE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061DE"/>
    <w:pPr>
      <w:ind w:left="144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061DE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061DE"/>
    <w:pPr>
      <w:ind w:left="1920"/>
    </w:pPr>
    <w:rPr>
      <w:rFonts w:ascii="Times New Roman" w:hAnsi="Times New Roman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0061DE"/>
    <w:rPr>
      <w:rFonts w:ascii="Tahoma" w:hAnsi="Tahoma"/>
      <w:sz w:val="16"/>
      <w:szCs w:val="16"/>
      <w:lang w:val="x-none" w:bidi="ar-SA"/>
    </w:rPr>
  </w:style>
  <w:style w:type="character" w:customStyle="1" w:styleId="BalloonTextChar">
    <w:name w:val="Balloon Text Char"/>
    <w:link w:val="BalloonText"/>
    <w:semiHidden/>
    <w:rsid w:val="000061D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yleTableTitlesBefore0ptAfter0pt">
    <w:name w:val="Style Table Titles + Before:  0 pt After:  0 pt"/>
    <w:basedOn w:val="TableTitles"/>
    <w:next w:val="Normal"/>
    <w:rsid w:val="000061DE"/>
    <w:pPr>
      <w:spacing w:before="0" w:after="0"/>
    </w:pPr>
    <w:rPr>
      <w:bCs/>
      <w:szCs w:val="20"/>
    </w:rPr>
  </w:style>
  <w:style w:type="paragraph" w:customStyle="1" w:styleId="TableTitles2">
    <w:name w:val="Table Titles 2"/>
    <w:basedOn w:val="TableTitles"/>
    <w:rsid w:val="000061DE"/>
    <w:pPr>
      <w:spacing w:before="0" w:after="0"/>
    </w:pPr>
    <w:rPr>
      <w:bCs/>
      <w:szCs w:val="20"/>
    </w:rPr>
  </w:style>
  <w:style w:type="paragraph" w:customStyle="1" w:styleId="StyleTableTitles">
    <w:name w:val="Style Table Titles"/>
    <w:basedOn w:val="TableTitles"/>
    <w:rsid w:val="000061DE"/>
    <w:pPr>
      <w:spacing w:before="0" w:after="0"/>
    </w:pPr>
    <w:rPr>
      <w:bCs/>
      <w:szCs w:val="20"/>
    </w:rPr>
  </w:style>
  <w:style w:type="paragraph" w:customStyle="1" w:styleId="DocTitles">
    <w:name w:val="Doc Titles"/>
    <w:basedOn w:val="Header"/>
    <w:next w:val="Header"/>
    <w:rsid w:val="000061DE"/>
    <w:pPr>
      <w:tabs>
        <w:tab w:val="clear" w:pos="4680"/>
        <w:tab w:val="clear" w:pos="9360"/>
        <w:tab w:val="center" w:pos="4320"/>
        <w:tab w:val="right" w:pos="8640"/>
      </w:tabs>
    </w:pPr>
    <w:rPr>
      <w:rFonts w:ascii="Times New Roman" w:hAnsi="Times New Roman"/>
      <w:b/>
      <w:sz w:val="28"/>
      <w:szCs w:val="20"/>
    </w:rPr>
  </w:style>
  <w:style w:type="paragraph" w:customStyle="1" w:styleId="StyleTableTitlesBefore0ptAfter0pt1">
    <w:name w:val="Style Table Titles + Before:  0 pt After:  0 pt1"/>
    <w:basedOn w:val="TableTitles"/>
    <w:next w:val="TableTitles"/>
    <w:rsid w:val="000061DE"/>
    <w:pPr>
      <w:spacing w:before="0" w:after="0"/>
    </w:pPr>
    <w:rPr>
      <w:bCs/>
      <w:szCs w:val="20"/>
    </w:rPr>
  </w:style>
  <w:style w:type="paragraph" w:customStyle="1" w:styleId="StyleTableTitlesBefore0ptAfter0pt2">
    <w:name w:val="Style Table Titles + Before:  0 pt After:  0 pt2"/>
    <w:basedOn w:val="TableTitles"/>
    <w:next w:val="TableTitles"/>
    <w:rsid w:val="000061DE"/>
    <w:pPr>
      <w:spacing w:before="0" w:after="0"/>
    </w:pPr>
    <w:rPr>
      <w:bCs/>
      <w:szCs w:val="20"/>
    </w:rPr>
  </w:style>
  <w:style w:type="table" w:styleId="TableGrid8">
    <w:name w:val="Table Grid 8"/>
    <w:basedOn w:val="TableNormal"/>
    <w:rsid w:val="000061DE"/>
    <w:rPr>
      <w:rFonts w:ascii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sideTabletext">
    <w:name w:val="Inside Table text"/>
    <w:basedOn w:val="Normal"/>
    <w:rsid w:val="000061DE"/>
    <w:pPr>
      <w:spacing w:after="120"/>
    </w:pPr>
    <w:rPr>
      <w:bCs/>
      <w:sz w:val="20"/>
      <w:szCs w:val="20"/>
    </w:rPr>
  </w:style>
  <w:style w:type="character" w:customStyle="1" w:styleId="apple-style-span">
    <w:name w:val="apple-style-span"/>
    <w:rsid w:val="000061DE"/>
  </w:style>
  <w:style w:type="paragraph" w:styleId="NormalWeb">
    <w:name w:val="Normal (Web)"/>
    <w:basedOn w:val="Normal"/>
    <w:uiPriority w:val="99"/>
    <w:unhideWhenUsed/>
    <w:rsid w:val="000061DE"/>
    <w:pPr>
      <w:spacing w:before="100" w:beforeAutospacing="1" w:after="100" w:afterAutospacing="1"/>
    </w:pPr>
    <w:rPr>
      <w:rFonts w:ascii="Times New Roman" w:hAnsi="Times New Roman"/>
      <w:lang w:eastAsia="en-CA"/>
    </w:rPr>
  </w:style>
  <w:style w:type="character" w:customStyle="1" w:styleId="apple-converted-space">
    <w:name w:val="apple-converted-space"/>
    <w:rsid w:val="000061DE"/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6E6CBB"/>
    <w:rPr>
      <w:szCs w:val="32"/>
      <w:lang w:val="x-none" w:eastAsia="x-none" w:bidi="ar-SA"/>
    </w:rPr>
  </w:style>
  <w:style w:type="character" w:customStyle="1" w:styleId="NoSpacingChar">
    <w:name w:val="No Spacing Char"/>
    <w:link w:val="NoSpacing1"/>
    <w:uiPriority w:val="1"/>
    <w:rsid w:val="001F69C7"/>
    <w:rPr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CBB"/>
    <w:pPr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6E6CBB"/>
    <w:rPr>
      <w:rFonts w:ascii="Cambria" w:eastAsia="Times New Roman" w:hAnsi="Cambria"/>
      <w:sz w:val="24"/>
      <w:szCs w:val="24"/>
    </w:rPr>
  </w:style>
  <w:style w:type="paragraph" w:customStyle="1" w:styleId="MediumList2-Accent21">
    <w:name w:val="Medium List 2 - Accent 21"/>
    <w:hidden/>
    <w:uiPriority w:val="99"/>
    <w:semiHidden/>
    <w:rsid w:val="00E94699"/>
    <w:pPr>
      <w:spacing w:after="200" w:line="276" w:lineRule="auto"/>
    </w:pPr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5D62A0"/>
    <w:rPr>
      <w:color w:val="800080"/>
      <w:u w:val="single"/>
    </w:rPr>
  </w:style>
  <w:style w:type="paragraph" w:customStyle="1" w:styleId="MediumGrid1-Accent21">
    <w:name w:val="Medium Grid 1 - Accent 21"/>
    <w:basedOn w:val="Normal"/>
    <w:uiPriority w:val="34"/>
    <w:rsid w:val="00EE10C8"/>
    <w:pPr>
      <w:spacing w:before="120" w:after="120"/>
      <w:ind w:left="794" w:hanging="510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EE10C8"/>
    <w:pPr>
      <w:spacing w:after="120"/>
    </w:pPr>
    <w:rPr>
      <w:rFonts w:ascii="Verdana" w:hAnsi="Verdana"/>
      <w:i/>
      <w:iCs/>
      <w:lang w:val="x-none" w:eastAsia="x-none" w:bidi="ar-SA"/>
    </w:rPr>
  </w:style>
  <w:style w:type="character" w:customStyle="1" w:styleId="BodyTextIndentChar">
    <w:name w:val="Body Text Indent Char"/>
    <w:link w:val="BodyTextIndent"/>
    <w:semiHidden/>
    <w:rsid w:val="00EE10C8"/>
    <w:rPr>
      <w:rFonts w:ascii="Verdana" w:eastAsia="Times New Roman" w:hAnsi="Verdana"/>
      <w:i/>
      <w:iCs/>
      <w:sz w:val="22"/>
      <w:szCs w:val="22"/>
    </w:rPr>
  </w:style>
  <w:style w:type="character" w:styleId="Strong">
    <w:name w:val="Strong"/>
    <w:uiPriority w:val="22"/>
    <w:qFormat/>
    <w:rsid w:val="006E6CBB"/>
    <w:rPr>
      <w:b/>
      <w:bCs/>
    </w:rPr>
  </w:style>
  <w:style w:type="character" w:styleId="Emphasis">
    <w:name w:val="Emphasis"/>
    <w:uiPriority w:val="20"/>
    <w:qFormat/>
    <w:rsid w:val="006E6CBB"/>
    <w:rPr>
      <w:rFonts w:ascii="Calibri" w:hAnsi="Calibri"/>
      <w:b/>
      <w:i/>
      <w:iCs/>
    </w:rPr>
  </w:style>
  <w:style w:type="paragraph" w:styleId="NoSpacing">
    <w:name w:val="No Spacing"/>
    <w:uiPriority w:val="1"/>
    <w:qFormat/>
    <w:rsid w:val="006E6CBB"/>
    <w:rPr>
      <w:sz w:val="24"/>
      <w:szCs w:val="24"/>
      <w:lang w:val="en-US"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6E6CBB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E6CBB"/>
    <w:rPr>
      <w:i/>
      <w:lang w:val="x-none" w:eastAsia="x-none" w:bidi="ar-SA"/>
    </w:rPr>
  </w:style>
  <w:style w:type="character" w:customStyle="1" w:styleId="ColorfulGrid-Accent1Char">
    <w:name w:val="Colorful Grid - Accent 1 Char"/>
    <w:link w:val="ColorfulGrid-Accent11"/>
    <w:uiPriority w:val="29"/>
    <w:rsid w:val="006E6CBB"/>
    <w:rPr>
      <w:i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E6CBB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LightShading-Accent2Char">
    <w:name w:val="Light Shading - Accent 2 Char"/>
    <w:link w:val="LightShading-Accent21"/>
    <w:uiPriority w:val="30"/>
    <w:rsid w:val="006E6CBB"/>
    <w:rPr>
      <w:b/>
      <w:i/>
      <w:sz w:val="24"/>
    </w:rPr>
  </w:style>
  <w:style w:type="character" w:styleId="SubtleEmphasis">
    <w:name w:val="Subtle Emphasis"/>
    <w:uiPriority w:val="19"/>
    <w:qFormat/>
    <w:rsid w:val="006E6CBB"/>
    <w:rPr>
      <w:i/>
      <w:color w:val="5A5A5A"/>
    </w:rPr>
  </w:style>
  <w:style w:type="character" w:styleId="IntenseEmphasis">
    <w:name w:val="Intense Emphasis"/>
    <w:uiPriority w:val="21"/>
    <w:qFormat/>
    <w:rsid w:val="006E6CB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E6CB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E6CBB"/>
    <w:rPr>
      <w:b/>
      <w:sz w:val="24"/>
      <w:u w:val="single"/>
    </w:rPr>
  </w:style>
  <w:style w:type="character" w:styleId="BookTitle">
    <w:name w:val="Book Title"/>
    <w:uiPriority w:val="33"/>
    <w:qFormat/>
    <w:rsid w:val="006E6CB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CBB"/>
    <w:pPr>
      <w:outlineLvl w:val="9"/>
    </w:pPr>
  </w:style>
  <w:style w:type="character" w:styleId="HTMLAcronym">
    <w:name w:val="HTML Acronym"/>
    <w:uiPriority w:val="99"/>
    <w:semiHidden/>
    <w:unhideWhenUsed/>
    <w:rsid w:val="00794933"/>
  </w:style>
  <w:style w:type="paragraph" w:styleId="ListParagraph">
    <w:name w:val="List Paragraph"/>
    <w:aliases w:val="bullet,bulllet,Bullet List - spacing,Liste 1,List Paragraph1,Recommendation,List Paragraph11,L,List Paragraph2,CV text,Table text,F5 List Paragraph,Dot pt,List Paragraph111,Numbered Paragraph,Bullet text,3,1 List Paragraph"/>
    <w:basedOn w:val="Normal"/>
    <w:link w:val="ListParagraphChar"/>
    <w:uiPriority w:val="34"/>
    <w:qFormat/>
    <w:rsid w:val="00805D13"/>
    <w:pPr>
      <w:ind w:left="720"/>
    </w:pPr>
    <w:rPr>
      <w:rFonts w:eastAsia="Calibri"/>
      <w:lang w:val="en-CA" w:bidi="ar-SA"/>
    </w:rPr>
  </w:style>
  <w:style w:type="character" w:styleId="CommentReference">
    <w:name w:val="annotation reference"/>
    <w:uiPriority w:val="99"/>
    <w:semiHidden/>
    <w:unhideWhenUsed/>
    <w:rsid w:val="00805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D1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05D13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D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5D13"/>
    <w:rPr>
      <w:b/>
      <w:bCs/>
      <w:lang w:val="en-US" w:eastAsia="en-US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585A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C585A"/>
    <w:rPr>
      <w:lang w:val="en-US" w:eastAsia="en-US" w:bidi="en-US"/>
    </w:rPr>
  </w:style>
  <w:style w:type="character" w:styleId="EndnoteReference">
    <w:name w:val="endnote reference"/>
    <w:uiPriority w:val="99"/>
    <w:semiHidden/>
    <w:unhideWhenUsed/>
    <w:rsid w:val="00EC585A"/>
    <w:rPr>
      <w:vertAlign w:val="superscript"/>
    </w:rPr>
  </w:style>
  <w:style w:type="paragraph" w:styleId="Revision">
    <w:name w:val="Revision"/>
    <w:hidden/>
    <w:uiPriority w:val="99"/>
    <w:semiHidden/>
    <w:rsid w:val="006116F1"/>
    <w:rPr>
      <w:sz w:val="24"/>
      <w:szCs w:val="24"/>
      <w:lang w:val="en-US" w:eastAsia="en-US" w:bidi="en-US"/>
    </w:rPr>
  </w:style>
  <w:style w:type="paragraph" w:customStyle="1" w:styleId="DefaultText">
    <w:name w:val="Default Text"/>
    <w:basedOn w:val="Normal"/>
    <w:rsid w:val="00330459"/>
    <w:pPr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Theme="minorHAnsi" w:eastAsiaTheme="minorEastAsia" w:hAnsiTheme="minorHAnsi" w:cstheme="minorBidi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E62380"/>
    <w:rPr>
      <w:rFonts w:asciiTheme="minorHAnsi" w:eastAsia="Calibr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A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E26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Char,bulllet Char,Bullet List - spacing Char,Liste 1 Char,List Paragraph1 Char,Recommendation Char,List Paragraph11 Char,L Char,List Paragraph2 Char,CV text Char,Table text Char,F5 List Paragraph Char,Dot pt Char,3 Char"/>
    <w:link w:val="ListParagraph"/>
    <w:uiPriority w:val="1"/>
    <w:qFormat/>
    <w:locked/>
    <w:rsid w:val="00D94727"/>
    <w:rPr>
      <w:rFonts w:eastAsia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02C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16D0A"/>
    <w:pPr>
      <w:numPr>
        <w:numId w:val="8"/>
      </w:numPr>
    </w:pPr>
  </w:style>
  <w:style w:type="paragraph" w:styleId="PlainText">
    <w:name w:val="Plain Text"/>
    <w:basedOn w:val="Normal"/>
    <w:link w:val="PlainTextChar"/>
    <w:uiPriority w:val="99"/>
    <w:unhideWhenUsed/>
    <w:rsid w:val="00352F1A"/>
    <w:rPr>
      <w:rFonts w:eastAsiaTheme="minorHAnsi" w:cstheme="minorBidi"/>
      <w:szCs w:val="21"/>
      <w:lang w:val="en-CA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352F1A"/>
    <w:rPr>
      <w:rFonts w:eastAsiaTheme="minorHAnsi" w:cstheme="minorBidi"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30F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gccollab.ca/File:Guide_d%27accessibilit%C3%A9_et_d%27inclusivit%C3%A9_en_milieu_de_travail_GC_dans_l%27environnement_b%C3%A2ti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mailto:TPSGC.SIAccessibleEB-RPSBEAccessible.PWGSC@tpsgc-pwgsc.gc.ca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B3CE4-5A8D-4FBB-BF7B-1FD27099EA76}"/>
      </w:docPartPr>
      <w:docPartBody>
        <w:p w:rsidR="005C0CDA" w:rsidRDefault="0027188E">
          <w:r w:rsidRPr="0010577B">
            <w:rPr>
              <w:rStyle w:val="PlaceholderText"/>
            </w:rPr>
            <w:t>Choose an item.</w:t>
          </w:r>
        </w:p>
      </w:docPartBody>
    </w:docPart>
    <w:docPart>
      <w:docPartPr>
        <w:name w:val="8A9F4459286249B1A3CC1224074BB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EE731-5A1C-4C29-A56B-14F34CF9C438}"/>
      </w:docPartPr>
      <w:docPartBody>
        <w:p w:rsidR="005C0CDA" w:rsidRDefault="0027188E" w:rsidP="0027188E">
          <w:pPr>
            <w:pStyle w:val="8A9F4459286249B1A3CC1224074BB16B"/>
          </w:pPr>
          <w:r w:rsidRPr="001057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8E"/>
    <w:rsid w:val="000C779B"/>
    <w:rsid w:val="0027188E"/>
    <w:rsid w:val="00340305"/>
    <w:rsid w:val="005C0CDA"/>
    <w:rsid w:val="008B15E5"/>
    <w:rsid w:val="009110F6"/>
    <w:rsid w:val="00F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88E"/>
    <w:rPr>
      <w:color w:val="666666"/>
    </w:rPr>
  </w:style>
  <w:style w:type="paragraph" w:customStyle="1" w:styleId="8A9F4459286249B1A3CC1224074BB16B">
    <w:name w:val="8A9F4459286249B1A3CC1224074BB16B"/>
    <w:rsid w:val="00271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8CC78-3079-439F-968B-83D558B0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Canada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Legault</dc:creator>
  <cp:keywords>, docId:EC38C3D4A15815B8CD30840F987475A6</cp:keywords>
  <cp:lastModifiedBy>Martel, Roxane (SPAC/PSPC) (elle-la / she-her)</cp:lastModifiedBy>
  <cp:revision>14</cp:revision>
  <cp:lastPrinted>2025-02-26T18:14:00Z</cp:lastPrinted>
  <dcterms:created xsi:type="dcterms:W3CDTF">2025-07-09T17:42:00Z</dcterms:created>
  <dcterms:modified xsi:type="dcterms:W3CDTF">2025-08-21T14:08:00Z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4ed4f5-eae4-40c7-82be-b1cdf720a1b9_ActionId">
    <vt:lpwstr>7fbe0d63-77f8-4d49-b5a3-6b9c4ad5e94e</vt:lpwstr>
  </property>
  <property fmtid="{D5CDD505-2E9C-101B-9397-08002B2CF9AE}" pid="3" name="MSIP_Label_834ed4f5-eae4-40c7-82be-b1cdf720a1b9_ContentBits">
    <vt:lpwstr>0</vt:lpwstr>
  </property>
  <property fmtid="{D5CDD505-2E9C-101B-9397-08002B2CF9AE}" pid="4" name="MSIP_Label_834ed4f5-eae4-40c7-82be-b1cdf720a1b9_Enabled">
    <vt:lpwstr>true</vt:lpwstr>
  </property>
  <property fmtid="{D5CDD505-2E9C-101B-9397-08002B2CF9AE}" pid="5" name="MSIP_Label_834ed4f5-eae4-40c7-82be-b1cdf720a1b9_Method">
    <vt:lpwstr>Standard</vt:lpwstr>
  </property>
  <property fmtid="{D5CDD505-2E9C-101B-9397-08002B2CF9AE}" pid="6" name="MSIP_Label_834ed4f5-eae4-40c7-82be-b1cdf720a1b9_Name">
    <vt:lpwstr>Unclassified - Non classifié</vt:lpwstr>
  </property>
  <property fmtid="{D5CDD505-2E9C-101B-9397-08002B2CF9AE}" pid="7" name="MSIP_Label_834ed4f5-eae4-40c7-82be-b1cdf720a1b9_SetDate">
    <vt:lpwstr>2024-07-03T13:17:41Z</vt:lpwstr>
  </property>
  <property fmtid="{D5CDD505-2E9C-101B-9397-08002B2CF9AE}" pid="8" name="MSIP_Label_834ed4f5-eae4-40c7-82be-b1cdf720a1b9_SiteId">
    <vt:lpwstr>e0d54a3c-7bbe-4a64-9d46-f9f84a41c833</vt:lpwstr>
  </property>
  <property fmtid="{D5CDD505-2E9C-101B-9397-08002B2CF9AE}" pid="9" name="_AdHocReviewCycleID">
    <vt:i4>467171685</vt:i4>
  </property>
  <property fmtid="{D5CDD505-2E9C-101B-9397-08002B2CF9AE}" pid="10" name="_AuthorEmail">
    <vt:lpwstr>Annie.Legault@tpsgc-pwgsc.gc.ca</vt:lpwstr>
  </property>
  <property fmtid="{D5CDD505-2E9C-101B-9397-08002B2CF9AE}" pid="11" name="_AuthorEmailDisplayName">
    <vt:lpwstr>Legault, Annie (SPAC/PSPC) (elle-la / she-her)</vt:lpwstr>
  </property>
  <property fmtid="{D5CDD505-2E9C-101B-9397-08002B2CF9AE}" pid="12" name="_EmailSubject">
    <vt:lpwstr>All access/inclusive washroom for a building</vt:lpwstr>
  </property>
  <property fmtid="{D5CDD505-2E9C-101B-9397-08002B2CF9AE}" pid="13" name="_NewReviewCycle">
    <vt:lpwstr/>
  </property>
  <property fmtid="{D5CDD505-2E9C-101B-9397-08002B2CF9AE}" pid="14" name="_PreviousAdHocReviewCycleID">
    <vt:i4>467171685</vt:i4>
  </property>
  <property fmtid="{D5CDD505-2E9C-101B-9397-08002B2CF9AE}" pid="15" name="_ReviewingToolsShownOnce">
    <vt:lpwstr/>
  </property>
</Properties>
</file>