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A948F" w14:textId="77777777" w:rsidR="00EE5213" w:rsidRPr="009564D6" w:rsidRDefault="00EE5213" w:rsidP="003B6F6A">
      <w:pPr>
        <w:spacing w:after="240"/>
        <w:rPr>
          <w:rFonts w:asciiTheme="majorHAnsi" w:hAnsiTheme="majorHAnsi" w:cstheme="majorHAnsi"/>
          <w:b/>
        </w:rPr>
      </w:pPr>
      <w:r>
        <w:rPr>
          <w:rFonts w:asciiTheme="majorHAnsi" w:hAnsiTheme="majorHAnsi"/>
          <w:b/>
        </w:rPr>
        <w:t xml:space="preserve">De : </w:t>
      </w:r>
    </w:p>
    <w:p w14:paraId="2A8AE333" w14:textId="3E128A4D" w:rsidR="003B6F6A" w:rsidRPr="009564D6" w:rsidRDefault="00EE5213" w:rsidP="003B6F6A">
      <w:pPr>
        <w:spacing w:after="240"/>
        <w:rPr>
          <w:rFonts w:asciiTheme="majorHAnsi" w:hAnsiTheme="majorHAnsi" w:cstheme="majorHAnsi"/>
          <w:b/>
        </w:rPr>
      </w:pPr>
      <w:r>
        <w:rPr>
          <w:rFonts w:asciiTheme="majorHAnsi" w:hAnsiTheme="majorHAnsi"/>
          <w:b/>
        </w:rPr>
        <w:t>À :</w:t>
      </w:r>
    </w:p>
    <w:p w14:paraId="2A8AE334" w14:textId="362E18AF" w:rsidR="003B6F6A" w:rsidRPr="009564D6" w:rsidRDefault="00EE5213" w:rsidP="003B6F6A">
      <w:pPr>
        <w:spacing w:after="240"/>
        <w:rPr>
          <w:rFonts w:asciiTheme="majorHAnsi" w:hAnsiTheme="majorHAnsi" w:cstheme="majorHAnsi"/>
          <w:b/>
        </w:rPr>
      </w:pPr>
      <w:r>
        <w:rPr>
          <w:rFonts w:asciiTheme="majorHAnsi" w:hAnsiTheme="majorHAnsi"/>
          <w:b/>
        </w:rPr>
        <w:t>Cc :</w:t>
      </w:r>
    </w:p>
    <w:p w14:paraId="2A8AE335" w14:textId="16980672" w:rsidR="003B6F6A" w:rsidRPr="009564D6" w:rsidRDefault="003B6F6A" w:rsidP="003B6F6A">
      <w:pPr>
        <w:rPr>
          <w:rFonts w:asciiTheme="majorHAnsi" w:hAnsiTheme="majorHAnsi" w:cstheme="majorHAnsi"/>
          <w:b/>
        </w:rPr>
      </w:pPr>
      <w:r>
        <w:rPr>
          <w:rFonts w:asciiTheme="majorHAnsi" w:hAnsiTheme="majorHAnsi"/>
          <w:b/>
        </w:rPr>
        <w:t xml:space="preserve">Expéditeur : </w:t>
      </w:r>
      <w:r>
        <w:rPr>
          <w:rFonts w:asciiTheme="majorHAnsi" w:hAnsiTheme="majorHAnsi"/>
        </w:rPr>
        <w:br/>
      </w:r>
    </w:p>
    <w:p w14:paraId="2A8AE336" w14:textId="0653AF1C" w:rsidR="003B6F6A" w:rsidRPr="009564D6" w:rsidRDefault="00EE5213" w:rsidP="003B6F6A">
      <w:pPr>
        <w:rPr>
          <w:rFonts w:asciiTheme="majorHAnsi" w:hAnsiTheme="majorHAnsi" w:cstheme="majorHAnsi"/>
          <w:b/>
        </w:rPr>
      </w:pPr>
      <w:r>
        <w:rPr>
          <w:rFonts w:asciiTheme="majorHAnsi" w:hAnsiTheme="majorHAnsi"/>
          <w:b/>
        </w:rPr>
        <w:t xml:space="preserve">Date : </w:t>
      </w:r>
      <w:r>
        <w:rPr>
          <w:rFonts w:asciiTheme="majorHAnsi" w:hAnsiTheme="majorHAnsi"/>
          <w:b/>
        </w:rPr>
        <w:br/>
      </w:r>
    </w:p>
    <w:p w14:paraId="2A8AE33A" w14:textId="7DDF3951" w:rsidR="003B6F6A" w:rsidRPr="009564D6" w:rsidRDefault="003B6F6A" w:rsidP="00B37624">
      <w:pPr>
        <w:rPr>
          <w:rFonts w:asciiTheme="majorHAnsi" w:hAnsiTheme="majorHAnsi" w:cstheme="majorHAnsi"/>
        </w:rPr>
      </w:pPr>
      <w:r>
        <w:rPr>
          <w:rFonts w:asciiTheme="majorHAnsi" w:hAnsiTheme="majorHAnsi"/>
          <w:b/>
        </w:rPr>
        <w:t>Objet</w:t>
      </w:r>
      <w:r>
        <w:rPr>
          <w:rFonts w:asciiTheme="majorHAnsi" w:hAnsiTheme="majorHAnsi"/>
        </w:rPr>
        <w:t> :</w:t>
      </w:r>
      <w:r w:rsidR="000A51B2">
        <w:rPr>
          <w:rFonts w:asciiTheme="majorHAnsi" w:hAnsiTheme="majorHAnsi"/>
        </w:rPr>
        <w:t xml:space="preserve"> Discussion sur le MTAA</w:t>
      </w:r>
      <w:r w:rsidR="0045586A">
        <w:rPr>
          <w:rFonts w:asciiTheme="majorHAnsi" w:eastAsia="Tahoma" w:hAnsiTheme="majorHAnsi" w:cstheme="majorHAnsi"/>
        </w:rPr>
        <w:t xml:space="preserve"> </w:t>
      </w:r>
      <w:r w:rsidR="0045586A" w:rsidRPr="00006587">
        <w:rPr>
          <w:rFonts w:asciiTheme="majorHAnsi" w:eastAsia="Tahoma" w:hAnsiTheme="majorHAnsi" w:cstheme="majorHAnsi"/>
        </w:rPr>
        <w:t>–</w:t>
      </w:r>
      <w:r w:rsidR="00B37624">
        <w:rPr>
          <w:rFonts w:asciiTheme="majorHAnsi" w:hAnsiTheme="majorHAnsi"/>
        </w:rPr>
        <w:t xml:space="preserve"> Ordre du jour et directives</w:t>
      </w:r>
    </w:p>
    <w:p w14:paraId="2A8AE33B" w14:textId="713E2B69" w:rsidR="003B6F6A" w:rsidRDefault="00B37624" w:rsidP="003B6F6A">
      <w:pPr>
        <w:rPr>
          <w:rFonts w:asciiTheme="majorHAnsi" w:hAnsiTheme="majorHAnsi" w:cstheme="majorHAnsi"/>
          <w:noProof/>
          <w:lang w:eastAsia="en-CA"/>
        </w:rPr>
      </w:pPr>
      <w:r>
        <w:rPr>
          <w:rFonts w:asciiTheme="majorHAnsi" w:hAnsiTheme="majorHAnsi" w:cstheme="majorHAnsi"/>
          <w:noProof/>
          <w:lang w:eastAsia="en-CA"/>
        </w:rPr>
        <w:t>____________________________________________________________________________________</w:t>
      </w:r>
    </w:p>
    <w:p w14:paraId="0A5D8963" w14:textId="77777777" w:rsidR="00B37624" w:rsidRPr="009564D6" w:rsidRDefault="00B37624" w:rsidP="003B6F6A">
      <w:pPr>
        <w:rPr>
          <w:rFonts w:asciiTheme="majorHAnsi" w:hAnsiTheme="majorHAnsi" w:cstheme="majorHAnsi"/>
          <w:noProof/>
          <w:lang w:eastAsia="en-CA"/>
        </w:rPr>
      </w:pPr>
    </w:p>
    <w:p w14:paraId="2FE86519" w14:textId="77777777" w:rsidR="00EE5213" w:rsidRPr="009564D6" w:rsidRDefault="00EE5213" w:rsidP="00EE5213">
      <w:pPr>
        <w:rPr>
          <w:rFonts w:asciiTheme="majorHAnsi" w:hAnsiTheme="majorHAnsi" w:cstheme="majorHAnsi"/>
          <w:color w:val="1F497D"/>
        </w:rPr>
      </w:pPr>
      <w:r>
        <w:rPr>
          <w:rFonts w:asciiTheme="majorHAnsi" w:hAnsiTheme="majorHAnsi"/>
          <w:highlight w:val="lightGray"/>
        </w:rPr>
        <w:t>[Insérer une photo ou une image du projet de modernisation de votre organisation, si possible].</w:t>
      </w:r>
    </w:p>
    <w:p w14:paraId="2A8AE33D" w14:textId="2175D17C" w:rsidR="003B6F6A" w:rsidRPr="00252FB1" w:rsidRDefault="003B6F6A" w:rsidP="003B6F6A">
      <w:pPr>
        <w:rPr>
          <w:rFonts w:asciiTheme="majorHAnsi" w:hAnsiTheme="majorHAnsi" w:cstheme="majorHAnsi"/>
          <w:color w:val="1F497D"/>
        </w:rPr>
      </w:pPr>
    </w:p>
    <w:p w14:paraId="2A8AE33F" w14:textId="71363A73" w:rsidR="003B6F6A" w:rsidRPr="009564D6" w:rsidRDefault="003B6F6A" w:rsidP="003B6F6A">
      <w:pPr>
        <w:rPr>
          <w:rFonts w:asciiTheme="majorHAnsi" w:hAnsiTheme="majorHAnsi" w:cstheme="majorHAnsi"/>
        </w:rPr>
      </w:pPr>
      <w:r>
        <w:rPr>
          <w:rFonts w:asciiTheme="majorHAnsi" w:hAnsiTheme="majorHAnsi"/>
        </w:rPr>
        <w:t>Pour vous permettre de participer pleinement à la prochaine séance virtuelle « </w:t>
      </w:r>
      <w:r w:rsidR="000A51B2">
        <w:rPr>
          <w:rFonts w:asciiTheme="majorHAnsi" w:hAnsiTheme="majorHAnsi"/>
        </w:rPr>
        <w:t>Discussion sur le MTAA</w:t>
      </w:r>
      <w:r>
        <w:rPr>
          <w:rFonts w:asciiTheme="majorHAnsi" w:hAnsiTheme="majorHAnsi"/>
        </w:rPr>
        <w:t xml:space="preserve"> », nous avons préparé un </w:t>
      </w:r>
      <w:commentRangeStart w:id="0"/>
      <w:r>
        <w:rPr>
          <w:rFonts w:asciiTheme="majorHAnsi" w:hAnsiTheme="majorHAnsi"/>
        </w:rPr>
        <w:t xml:space="preserve">document </w:t>
      </w:r>
      <w:commentRangeEnd w:id="0"/>
      <w:r w:rsidR="000A51B2">
        <w:rPr>
          <w:rStyle w:val="CommentReference"/>
        </w:rPr>
        <w:commentReference w:id="0"/>
      </w:r>
      <w:r>
        <w:rPr>
          <w:rFonts w:asciiTheme="majorHAnsi" w:hAnsiTheme="majorHAnsi"/>
        </w:rPr>
        <w:t>qui vous renseignera sur :</w:t>
      </w:r>
    </w:p>
    <w:p w14:paraId="2A8AE340" w14:textId="34123375" w:rsidR="003B6F6A" w:rsidRPr="009564D6" w:rsidRDefault="003B6F6A" w:rsidP="003B6F6A">
      <w:pPr>
        <w:pStyle w:val="ListParagraph"/>
        <w:numPr>
          <w:ilvl w:val="0"/>
          <w:numId w:val="2"/>
        </w:numPr>
        <w:rPr>
          <w:rFonts w:asciiTheme="majorHAnsi" w:hAnsiTheme="majorHAnsi" w:cstheme="majorHAnsi"/>
        </w:rPr>
      </w:pPr>
      <w:r>
        <w:rPr>
          <w:rFonts w:asciiTheme="majorHAnsi" w:hAnsiTheme="majorHAnsi"/>
        </w:rPr>
        <w:t>l</w:t>
      </w:r>
      <w:r w:rsidR="00AB0174">
        <w:rPr>
          <w:rFonts w:asciiTheme="majorHAnsi" w:hAnsiTheme="majorHAnsi"/>
        </w:rPr>
        <w:t>’</w:t>
      </w:r>
      <w:r w:rsidR="00B37624">
        <w:rPr>
          <w:rFonts w:asciiTheme="majorHAnsi" w:hAnsiTheme="majorHAnsi"/>
        </w:rPr>
        <w:t>o</w:t>
      </w:r>
      <w:r w:rsidR="0045586A">
        <w:rPr>
          <w:rFonts w:asciiTheme="majorHAnsi" w:hAnsiTheme="majorHAnsi"/>
        </w:rPr>
        <w:t>bjectif de</w:t>
      </w:r>
      <w:r w:rsidR="00B37624">
        <w:rPr>
          <w:rFonts w:asciiTheme="majorHAnsi" w:hAnsiTheme="majorHAnsi"/>
        </w:rPr>
        <w:t xml:space="preserve"> </w:t>
      </w:r>
      <w:r>
        <w:rPr>
          <w:rFonts w:asciiTheme="majorHAnsi" w:hAnsiTheme="majorHAnsi"/>
        </w:rPr>
        <w:t>la séance</w:t>
      </w:r>
    </w:p>
    <w:p w14:paraId="2A8AE341" w14:textId="0770AC1E" w:rsidR="003B6F6A" w:rsidRPr="009564D6" w:rsidRDefault="003B6F6A" w:rsidP="003B6F6A">
      <w:pPr>
        <w:pStyle w:val="ListParagraph"/>
        <w:numPr>
          <w:ilvl w:val="0"/>
          <w:numId w:val="2"/>
        </w:numPr>
        <w:rPr>
          <w:rFonts w:asciiTheme="majorHAnsi" w:hAnsiTheme="majorHAnsi" w:cstheme="majorHAnsi"/>
        </w:rPr>
      </w:pPr>
      <w:r>
        <w:rPr>
          <w:rFonts w:asciiTheme="majorHAnsi" w:hAnsiTheme="majorHAnsi"/>
        </w:rPr>
        <w:t>l</w:t>
      </w:r>
      <w:r w:rsidR="0045586A">
        <w:rPr>
          <w:rFonts w:asciiTheme="majorHAnsi" w:hAnsiTheme="majorHAnsi"/>
        </w:rPr>
        <w:t>’ordre du jour de la s</w:t>
      </w:r>
      <w:r>
        <w:rPr>
          <w:rFonts w:asciiTheme="majorHAnsi" w:hAnsiTheme="majorHAnsi"/>
        </w:rPr>
        <w:t xml:space="preserve">éance </w:t>
      </w:r>
    </w:p>
    <w:p w14:paraId="2A8AE342" w14:textId="164F7C6D" w:rsidR="003B6F6A" w:rsidRPr="009564D6" w:rsidRDefault="00B37624" w:rsidP="003B6F6A">
      <w:pPr>
        <w:pStyle w:val="ListParagraph"/>
        <w:numPr>
          <w:ilvl w:val="0"/>
          <w:numId w:val="2"/>
        </w:numPr>
        <w:rPr>
          <w:rFonts w:asciiTheme="majorHAnsi" w:hAnsiTheme="majorHAnsi" w:cstheme="majorHAnsi"/>
        </w:rPr>
      </w:pPr>
      <w:r>
        <w:rPr>
          <w:rFonts w:asciiTheme="majorHAnsi" w:hAnsiTheme="majorHAnsi"/>
        </w:rPr>
        <w:t>la manière d</w:t>
      </w:r>
      <w:r w:rsidR="0045586A">
        <w:rPr>
          <w:rFonts w:asciiTheme="majorHAnsi" w:hAnsiTheme="majorHAnsi"/>
        </w:rPr>
        <w:t>’</w:t>
      </w:r>
      <w:r>
        <w:rPr>
          <w:rFonts w:asciiTheme="majorHAnsi" w:hAnsiTheme="majorHAnsi"/>
        </w:rPr>
        <w:t>utiliser</w:t>
      </w:r>
      <w:r w:rsidR="003B6F6A">
        <w:rPr>
          <w:rFonts w:asciiTheme="majorHAnsi" w:hAnsiTheme="majorHAnsi"/>
        </w:rPr>
        <w:t xml:space="preserve"> </w:t>
      </w:r>
      <w:r w:rsidR="003B6F6A">
        <w:rPr>
          <w:rFonts w:asciiTheme="majorHAnsi" w:hAnsiTheme="majorHAnsi"/>
          <w:highlight w:val="lightGray"/>
        </w:rPr>
        <w:t>[inscrire la plateforme utilisée, par exemple, WebEx, Zoom, Jabber]</w:t>
      </w:r>
      <w:r w:rsidR="003B6F6A">
        <w:rPr>
          <w:rFonts w:asciiTheme="majorHAnsi" w:hAnsiTheme="majorHAnsi"/>
        </w:rPr>
        <w:t xml:space="preserve">  </w:t>
      </w:r>
    </w:p>
    <w:p w14:paraId="2A8AE343" w14:textId="43D14FE2" w:rsidR="003B6F6A" w:rsidRPr="009564D6" w:rsidRDefault="003B6F6A" w:rsidP="003B6F6A">
      <w:pPr>
        <w:pStyle w:val="ListParagraph"/>
        <w:numPr>
          <w:ilvl w:val="0"/>
          <w:numId w:val="2"/>
        </w:numPr>
        <w:rPr>
          <w:rFonts w:asciiTheme="majorHAnsi" w:hAnsiTheme="majorHAnsi" w:cstheme="majorHAnsi"/>
        </w:rPr>
      </w:pPr>
      <w:r>
        <w:rPr>
          <w:rFonts w:asciiTheme="majorHAnsi" w:hAnsiTheme="majorHAnsi"/>
        </w:rPr>
        <w:t>l</w:t>
      </w:r>
      <w:r w:rsidR="0045586A">
        <w:rPr>
          <w:rFonts w:asciiTheme="majorHAnsi" w:hAnsiTheme="majorHAnsi"/>
        </w:rPr>
        <w:t xml:space="preserve">a manière de participer en utilisant les fonctions de </w:t>
      </w:r>
      <w:r>
        <w:rPr>
          <w:rFonts w:asciiTheme="majorHAnsi" w:hAnsiTheme="majorHAnsi"/>
          <w:highlight w:val="lightGray"/>
        </w:rPr>
        <w:t>[inscrire la plateforme utilisée, par exemple, WebEx, Zoom, Jabber]</w:t>
      </w:r>
      <w:r>
        <w:rPr>
          <w:rFonts w:asciiTheme="majorHAnsi" w:hAnsiTheme="majorHAnsi"/>
        </w:rPr>
        <w:t xml:space="preserve"> </w:t>
      </w:r>
    </w:p>
    <w:p w14:paraId="2A8AE344" w14:textId="77777777" w:rsidR="003B6F6A" w:rsidRPr="009564D6" w:rsidRDefault="003B6F6A" w:rsidP="003B6F6A">
      <w:pPr>
        <w:rPr>
          <w:rFonts w:asciiTheme="majorHAnsi" w:hAnsiTheme="majorHAnsi" w:cstheme="majorHAnsi"/>
        </w:rPr>
      </w:pPr>
    </w:p>
    <w:p w14:paraId="2A8AE345" w14:textId="6530A409" w:rsidR="003B6F6A" w:rsidRPr="009564D6" w:rsidRDefault="003B6F6A" w:rsidP="003B6F6A">
      <w:pPr>
        <w:rPr>
          <w:rFonts w:asciiTheme="majorHAnsi" w:hAnsiTheme="majorHAnsi" w:cstheme="majorHAnsi"/>
        </w:rPr>
      </w:pPr>
      <w:r>
        <w:rPr>
          <w:rFonts w:asciiTheme="majorHAnsi" w:hAnsiTheme="majorHAnsi"/>
        </w:rPr>
        <w:t xml:space="preserve">Cette séance sera ouverte à tout le personnel de </w:t>
      </w:r>
      <w:r>
        <w:rPr>
          <w:rFonts w:asciiTheme="majorHAnsi" w:hAnsiTheme="majorHAnsi"/>
          <w:highlight w:val="lightGray"/>
        </w:rPr>
        <w:t>[insérer le nom de l</w:t>
      </w:r>
      <w:r w:rsidR="00AB0174">
        <w:rPr>
          <w:rFonts w:asciiTheme="majorHAnsi" w:hAnsiTheme="majorHAnsi"/>
          <w:highlight w:val="lightGray"/>
        </w:rPr>
        <w:t>’</w:t>
      </w:r>
      <w:r>
        <w:rPr>
          <w:rFonts w:asciiTheme="majorHAnsi" w:hAnsiTheme="majorHAnsi"/>
          <w:highlight w:val="lightGray"/>
        </w:rPr>
        <w:t>organisation]</w:t>
      </w:r>
      <w:r>
        <w:rPr>
          <w:rFonts w:asciiTheme="majorHAnsi" w:hAnsiTheme="majorHAnsi"/>
        </w:rPr>
        <w:t xml:space="preserve">. Vous pourrez y participer depuis le lieu de votre choix. Afin que chacun ait la chance de poser ses questions, nous utiliserons deux fonctions de </w:t>
      </w:r>
      <w:r>
        <w:rPr>
          <w:rFonts w:asciiTheme="majorHAnsi" w:hAnsiTheme="majorHAnsi"/>
          <w:highlight w:val="lightGray"/>
        </w:rPr>
        <w:t>[inscrire la plateforme utilisée, par exemple, WebEx, Zoom, Jabber]</w:t>
      </w:r>
      <w:r>
        <w:rPr>
          <w:rFonts w:asciiTheme="majorHAnsi" w:hAnsiTheme="majorHAnsi"/>
        </w:rPr>
        <w:t> :</w:t>
      </w:r>
    </w:p>
    <w:p w14:paraId="2A8AE346" w14:textId="75A9FACF" w:rsidR="003B6F6A" w:rsidRPr="009564D6" w:rsidRDefault="003B6F6A" w:rsidP="003B6F6A">
      <w:pPr>
        <w:pStyle w:val="ListParagraph"/>
        <w:numPr>
          <w:ilvl w:val="0"/>
          <w:numId w:val="3"/>
        </w:numPr>
        <w:rPr>
          <w:rFonts w:asciiTheme="majorHAnsi" w:hAnsiTheme="majorHAnsi" w:cstheme="majorHAnsi"/>
        </w:rPr>
      </w:pPr>
      <w:r>
        <w:rPr>
          <w:rFonts w:asciiTheme="majorHAnsi" w:hAnsiTheme="majorHAnsi"/>
        </w:rPr>
        <w:t>l</w:t>
      </w:r>
      <w:r w:rsidR="00AB0174">
        <w:rPr>
          <w:rFonts w:asciiTheme="majorHAnsi" w:hAnsiTheme="majorHAnsi"/>
        </w:rPr>
        <w:t>’</w:t>
      </w:r>
      <w:r>
        <w:rPr>
          <w:rFonts w:asciiTheme="majorHAnsi" w:hAnsiTheme="majorHAnsi"/>
        </w:rPr>
        <w:t xml:space="preserve">icône </w:t>
      </w:r>
      <w:r w:rsidR="00B37624">
        <w:rPr>
          <w:rFonts w:asciiTheme="majorHAnsi" w:hAnsiTheme="majorHAnsi"/>
        </w:rPr>
        <w:t>« </w:t>
      </w:r>
      <w:r>
        <w:rPr>
          <w:rFonts w:asciiTheme="majorHAnsi" w:hAnsiTheme="majorHAnsi"/>
        </w:rPr>
        <w:t>Lever la main</w:t>
      </w:r>
      <w:r w:rsidR="00B37624">
        <w:rPr>
          <w:rFonts w:asciiTheme="majorHAnsi" w:hAnsiTheme="majorHAnsi"/>
        </w:rPr>
        <w:t>»</w:t>
      </w:r>
      <w:r>
        <w:rPr>
          <w:rFonts w:asciiTheme="majorHAnsi" w:hAnsiTheme="majorHAnsi"/>
        </w:rPr>
        <w:t xml:space="preserve"> </w:t>
      </w:r>
      <w:r>
        <w:rPr>
          <w:rFonts w:asciiTheme="majorHAnsi" w:hAnsiTheme="majorHAnsi"/>
          <w:highlight w:val="lightGray"/>
        </w:rPr>
        <w:t>[à modifier au besoin en fonction de la plateforme]</w:t>
      </w:r>
      <w:r>
        <w:rPr>
          <w:rFonts w:asciiTheme="majorHAnsi" w:hAnsiTheme="majorHAnsi"/>
        </w:rPr>
        <w:t>;</w:t>
      </w:r>
    </w:p>
    <w:p w14:paraId="2A8AE347" w14:textId="69153686" w:rsidR="003B6F6A" w:rsidRPr="009564D6" w:rsidRDefault="00EE5213" w:rsidP="003B6F6A">
      <w:pPr>
        <w:pStyle w:val="ListParagraph"/>
        <w:numPr>
          <w:ilvl w:val="0"/>
          <w:numId w:val="3"/>
        </w:numPr>
        <w:rPr>
          <w:rFonts w:asciiTheme="majorHAnsi" w:hAnsiTheme="majorHAnsi" w:cstheme="majorHAnsi"/>
        </w:rPr>
      </w:pPr>
      <w:r>
        <w:rPr>
          <w:rFonts w:asciiTheme="majorHAnsi" w:hAnsiTheme="majorHAnsi"/>
        </w:rPr>
        <w:t xml:space="preserve">la fenêtre de clavardage </w:t>
      </w:r>
      <w:r>
        <w:rPr>
          <w:rFonts w:asciiTheme="majorHAnsi" w:hAnsiTheme="majorHAnsi"/>
          <w:highlight w:val="lightGray"/>
        </w:rPr>
        <w:t>[à modifier au besoin en fonction de la plateforme]</w:t>
      </w:r>
      <w:r>
        <w:rPr>
          <w:rFonts w:asciiTheme="majorHAnsi" w:hAnsiTheme="majorHAnsi"/>
        </w:rPr>
        <w:t>.</w:t>
      </w:r>
    </w:p>
    <w:p w14:paraId="07778DD9" w14:textId="77777777" w:rsidR="00DD4CBB" w:rsidRPr="009564D6" w:rsidRDefault="00DD4CBB" w:rsidP="007017EE">
      <w:pPr>
        <w:rPr>
          <w:rFonts w:asciiTheme="majorHAnsi" w:hAnsiTheme="majorHAnsi" w:cstheme="majorHAnsi"/>
        </w:rPr>
      </w:pPr>
    </w:p>
    <w:p w14:paraId="7566F814" w14:textId="6B0DC5E7" w:rsidR="00DD4CBB" w:rsidRPr="009564D6" w:rsidRDefault="007017EE" w:rsidP="007017EE">
      <w:pPr>
        <w:rPr>
          <w:rFonts w:asciiTheme="majorHAnsi" w:hAnsiTheme="majorHAnsi" w:cstheme="majorHAnsi"/>
        </w:rPr>
      </w:pPr>
      <w:r>
        <w:rPr>
          <w:rFonts w:asciiTheme="majorHAnsi" w:hAnsiTheme="majorHAnsi"/>
        </w:rPr>
        <w:t>Vous trouverez dans le document des directives sur l</w:t>
      </w:r>
      <w:r w:rsidR="00B37624">
        <w:rPr>
          <w:rFonts w:asciiTheme="majorHAnsi" w:hAnsiTheme="majorHAnsi"/>
        </w:rPr>
        <w:t>a façon d’utiliser ces</w:t>
      </w:r>
      <w:r>
        <w:rPr>
          <w:rFonts w:asciiTheme="majorHAnsi" w:hAnsiTheme="majorHAnsi"/>
        </w:rPr>
        <w:t xml:space="preserve"> fonctions. </w:t>
      </w:r>
    </w:p>
    <w:p w14:paraId="10897DAD" w14:textId="77777777" w:rsidR="00DD4CBB" w:rsidRPr="009564D6" w:rsidRDefault="00DD4CBB" w:rsidP="007017EE">
      <w:pPr>
        <w:rPr>
          <w:rFonts w:asciiTheme="majorHAnsi" w:hAnsiTheme="majorHAnsi" w:cstheme="majorHAnsi"/>
        </w:rPr>
      </w:pPr>
    </w:p>
    <w:p w14:paraId="2A8AE348" w14:textId="6893D92C" w:rsidR="007017EE" w:rsidRPr="009564D6" w:rsidRDefault="00ED614C" w:rsidP="007017EE">
      <w:pPr>
        <w:rPr>
          <w:rFonts w:asciiTheme="majorHAnsi" w:hAnsiTheme="majorHAnsi" w:cstheme="majorHAnsi"/>
        </w:rPr>
      </w:pPr>
      <w:r>
        <w:rPr>
          <w:rFonts w:asciiTheme="majorHAnsi" w:hAnsiTheme="majorHAnsi"/>
        </w:rPr>
        <w:t>J</w:t>
      </w:r>
      <w:r w:rsidR="00AB0174">
        <w:rPr>
          <w:rFonts w:asciiTheme="majorHAnsi" w:hAnsiTheme="majorHAnsi"/>
        </w:rPr>
        <w:t>’</w:t>
      </w:r>
      <w:r>
        <w:rPr>
          <w:rFonts w:asciiTheme="majorHAnsi" w:hAnsiTheme="majorHAnsi"/>
        </w:rPr>
        <w:t>animerai la séance et je m</w:t>
      </w:r>
      <w:r w:rsidR="00AB0174">
        <w:rPr>
          <w:rFonts w:asciiTheme="majorHAnsi" w:hAnsiTheme="majorHAnsi"/>
        </w:rPr>
        <w:t>’</w:t>
      </w:r>
      <w:r>
        <w:rPr>
          <w:rFonts w:asciiTheme="majorHAnsi" w:hAnsiTheme="majorHAnsi"/>
        </w:rPr>
        <w:t>occuperai de gérer les interventions pendant la période de questions.</w:t>
      </w:r>
    </w:p>
    <w:p w14:paraId="45D5CEED" w14:textId="77777777" w:rsidR="007F1AB0" w:rsidRPr="009564D6" w:rsidRDefault="007F1AB0" w:rsidP="007017EE">
      <w:pPr>
        <w:rPr>
          <w:rFonts w:asciiTheme="majorHAnsi" w:hAnsiTheme="majorHAnsi" w:cstheme="majorHAnsi"/>
        </w:rPr>
      </w:pPr>
    </w:p>
    <w:p w14:paraId="2A8AE349" w14:textId="7FB1A18E" w:rsidR="00ED614C" w:rsidRPr="009564D6" w:rsidRDefault="00ED614C" w:rsidP="007017EE">
      <w:pPr>
        <w:rPr>
          <w:rFonts w:asciiTheme="majorHAnsi" w:hAnsiTheme="majorHAnsi" w:cstheme="majorHAnsi"/>
        </w:rPr>
      </w:pPr>
      <w:r>
        <w:rPr>
          <w:rFonts w:asciiTheme="majorHAnsi" w:hAnsiTheme="majorHAnsi"/>
        </w:rPr>
        <w:t>La séance sera enregistrée et accessible pour tous ceux qui voudront s</w:t>
      </w:r>
      <w:r w:rsidR="00AB0174">
        <w:rPr>
          <w:rFonts w:asciiTheme="majorHAnsi" w:hAnsiTheme="majorHAnsi"/>
        </w:rPr>
        <w:t>’</w:t>
      </w:r>
      <w:r>
        <w:rPr>
          <w:rFonts w:asciiTheme="majorHAnsi" w:hAnsiTheme="majorHAnsi"/>
        </w:rPr>
        <w:t>y référer. Pour assurer la qualité de l</w:t>
      </w:r>
      <w:r w:rsidR="00AB0174">
        <w:rPr>
          <w:rFonts w:asciiTheme="majorHAnsi" w:hAnsiTheme="majorHAnsi"/>
        </w:rPr>
        <w:t>’</w:t>
      </w:r>
      <w:r>
        <w:rPr>
          <w:rFonts w:asciiTheme="majorHAnsi" w:hAnsiTheme="majorHAnsi"/>
        </w:rPr>
        <w:t>enregistrement, vous trouverez aussi dans le document des directives vous expliquant comment activer ou désactiver la mise en sourdine de votre micro afin de ne pas créer par inadvertance des bruits de fond inutiles.</w:t>
      </w:r>
      <w:bookmarkStart w:id="1" w:name="_GoBack"/>
      <w:bookmarkEnd w:id="1"/>
    </w:p>
    <w:p w14:paraId="2A8AE34A" w14:textId="77777777" w:rsidR="007017EE" w:rsidRPr="009564D6" w:rsidRDefault="007017EE" w:rsidP="007017EE">
      <w:pPr>
        <w:rPr>
          <w:rFonts w:asciiTheme="majorHAnsi" w:hAnsiTheme="majorHAnsi" w:cstheme="majorHAnsi"/>
        </w:rPr>
      </w:pPr>
    </w:p>
    <w:p w14:paraId="2A8AE34B" w14:textId="73EA376B" w:rsidR="00F41DD4" w:rsidRPr="009564D6" w:rsidRDefault="00F41DD4" w:rsidP="003B6F6A">
      <w:pPr>
        <w:rPr>
          <w:rFonts w:asciiTheme="majorHAnsi" w:hAnsiTheme="majorHAnsi" w:cstheme="majorHAnsi"/>
        </w:rPr>
      </w:pPr>
      <w:r>
        <w:rPr>
          <w:rFonts w:asciiTheme="majorHAnsi" w:hAnsiTheme="majorHAnsi"/>
        </w:rPr>
        <w:t xml:space="preserve">Je vous encourage fortement à lire ce document avant la séance. </w:t>
      </w:r>
      <w:r>
        <w:rPr>
          <w:rFonts w:asciiTheme="majorHAnsi" w:hAnsiTheme="majorHAnsi"/>
          <w:highlight w:val="lightGray"/>
        </w:rPr>
        <w:t>[Insérer le nom]</w:t>
      </w:r>
      <w:r>
        <w:rPr>
          <w:rFonts w:asciiTheme="majorHAnsi" w:hAnsiTheme="majorHAnsi"/>
        </w:rPr>
        <w:t xml:space="preserve"> a généreusement accepté d</w:t>
      </w:r>
      <w:r w:rsidR="00AB0174">
        <w:rPr>
          <w:rFonts w:asciiTheme="majorHAnsi" w:hAnsiTheme="majorHAnsi"/>
        </w:rPr>
        <w:t>’</w:t>
      </w:r>
      <w:r>
        <w:rPr>
          <w:rFonts w:asciiTheme="majorHAnsi" w:hAnsiTheme="majorHAnsi"/>
        </w:rPr>
        <w:t xml:space="preserve">assurer le soutien technique pour </w:t>
      </w:r>
      <w:r>
        <w:rPr>
          <w:rFonts w:asciiTheme="majorHAnsi" w:hAnsiTheme="majorHAnsi"/>
          <w:highlight w:val="lightGray"/>
        </w:rPr>
        <w:t>[inscrire la plateforme utilisée, par exemple, WebEx, Zoom, Jabber]</w:t>
      </w:r>
      <w:r>
        <w:rPr>
          <w:rFonts w:asciiTheme="majorHAnsi" w:hAnsiTheme="majorHAnsi"/>
        </w:rPr>
        <w:t xml:space="preserve"> pendant la séance. Si vous avez des questions sur l</w:t>
      </w:r>
      <w:r w:rsidR="00AB0174">
        <w:rPr>
          <w:rFonts w:asciiTheme="majorHAnsi" w:hAnsiTheme="majorHAnsi"/>
        </w:rPr>
        <w:t>’</w:t>
      </w:r>
      <w:r>
        <w:rPr>
          <w:rFonts w:asciiTheme="majorHAnsi" w:hAnsiTheme="majorHAnsi"/>
        </w:rPr>
        <w:t xml:space="preserve">utilisation de </w:t>
      </w:r>
      <w:r>
        <w:rPr>
          <w:rFonts w:asciiTheme="majorHAnsi" w:hAnsiTheme="majorHAnsi"/>
          <w:highlight w:val="lightGray"/>
        </w:rPr>
        <w:t>[inscrire la plateforme utilisée, par exemple, WebEx, Zoom, Jabber]</w:t>
      </w:r>
      <w:r>
        <w:rPr>
          <w:rFonts w:asciiTheme="majorHAnsi" w:hAnsiTheme="majorHAnsi"/>
        </w:rPr>
        <w:t xml:space="preserve"> avant la séance ou si vous éprouvez des problèmes en cours de route, n</w:t>
      </w:r>
      <w:r w:rsidR="00AB0174">
        <w:rPr>
          <w:rFonts w:asciiTheme="majorHAnsi" w:hAnsiTheme="majorHAnsi"/>
        </w:rPr>
        <w:t>’</w:t>
      </w:r>
      <w:r>
        <w:rPr>
          <w:rFonts w:asciiTheme="majorHAnsi" w:hAnsiTheme="majorHAnsi"/>
        </w:rPr>
        <w:t xml:space="preserve">hésitez pas à lui </w:t>
      </w:r>
      <w:commentRangeStart w:id="2"/>
      <w:r>
        <w:rPr>
          <w:rFonts w:asciiTheme="majorHAnsi" w:hAnsiTheme="majorHAnsi"/>
        </w:rPr>
        <w:t>écrire</w:t>
      </w:r>
      <w:commentRangeEnd w:id="2"/>
      <w:r w:rsidR="00D4219F">
        <w:rPr>
          <w:rStyle w:val="CommentReference"/>
        </w:rPr>
        <w:commentReference w:id="2"/>
      </w:r>
      <w:r>
        <w:rPr>
          <w:rFonts w:asciiTheme="majorHAnsi" w:hAnsiTheme="majorHAnsi"/>
        </w:rPr>
        <w:t xml:space="preserve">. </w:t>
      </w:r>
    </w:p>
    <w:p w14:paraId="2A8AE34C" w14:textId="77777777" w:rsidR="00F41DD4" w:rsidRPr="009564D6" w:rsidRDefault="00F41DD4" w:rsidP="003B6F6A">
      <w:pPr>
        <w:rPr>
          <w:rFonts w:asciiTheme="majorHAnsi" w:hAnsiTheme="majorHAnsi" w:cstheme="majorHAnsi"/>
        </w:rPr>
      </w:pPr>
    </w:p>
    <w:p w14:paraId="2A8AE34D" w14:textId="00F02BA3" w:rsidR="003B6F6A" w:rsidRPr="009564D6" w:rsidRDefault="00A7099A" w:rsidP="003B6F6A">
      <w:pPr>
        <w:rPr>
          <w:rFonts w:asciiTheme="majorHAnsi" w:hAnsiTheme="majorHAnsi" w:cstheme="majorHAnsi"/>
        </w:rPr>
      </w:pPr>
      <w:r>
        <w:rPr>
          <w:rFonts w:asciiTheme="majorHAnsi" w:hAnsiTheme="majorHAnsi"/>
        </w:rPr>
        <w:t xml:space="preserve">Nos collègues de </w:t>
      </w:r>
      <w:r>
        <w:rPr>
          <w:rFonts w:asciiTheme="majorHAnsi" w:hAnsiTheme="majorHAnsi"/>
          <w:highlight w:val="lightGray"/>
        </w:rPr>
        <w:t>[insérer le nom de l</w:t>
      </w:r>
      <w:r w:rsidR="00AB0174">
        <w:rPr>
          <w:rFonts w:asciiTheme="majorHAnsi" w:hAnsiTheme="majorHAnsi"/>
          <w:highlight w:val="lightGray"/>
        </w:rPr>
        <w:t>’</w:t>
      </w:r>
      <w:r>
        <w:rPr>
          <w:rFonts w:asciiTheme="majorHAnsi" w:hAnsiTheme="majorHAnsi"/>
          <w:highlight w:val="lightGray"/>
        </w:rPr>
        <w:t>organisation]</w:t>
      </w:r>
      <w:r>
        <w:rPr>
          <w:rFonts w:asciiTheme="majorHAnsi" w:hAnsiTheme="majorHAnsi"/>
        </w:rPr>
        <w:t xml:space="preserve"> ont très hâte de vous faire part de leur expérience et de répondre aux questions qui vous brûlent les lèvres sur le travail dans un milieu de travail axé sur les activités.</w:t>
      </w:r>
    </w:p>
    <w:p w14:paraId="2A8AE34E" w14:textId="77777777" w:rsidR="00A7099A" w:rsidRPr="009564D6" w:rsidRDefault="00A7099A" w:rsidP="003B6F6A">
      <w:pPr>
        <w:rPr>
          <w:rFonts w:asciiTheme="majorHAnsi" w:hAnsiTheme="majorHAnsi" w:cstheme="majorHAnsi"/>
        </w:rPr>
      </w:pPr>
    </w:p>
    <w:p w14:paraId="2A8AE34F" w14:textId="77777777" w:rsidR="003B6F6A" w:rsidRPr="009564D6" w:rsidRDefault="003B6F6A" w:rsidP="003B6F6A">
      <w:pPr>
        <w:rPr>
          <w:rFonts w:asciiTheme="majorHAnsi" w:hAnsiTheme="majorHAnsi" w:cstheme="majorHAnsi"/>
        </w:rPr>
      </w:pPr>
    </w:p>
    <w:p w14:paraId="2A8AE350" w14:textId="77777777" w:rsidR="003B6F6A" w:rsidRPr="009564D6" w:rsidRDefault="003B6F6A" w:rsidP="003B6F6A">
      <w:pPr>
        <w:rPr>
          <w:rFonts w:asciiTheme="majorHAnsi" w:hAnsiTheme="majorHAnsi" w:cstheme="majorHAnsi"/>
        </w:rPr>
      </w:pPr>
      <w:r>
        <w:rPr>
          <w:rFonts w:asciiTheme="majorHAnsi" w:hAnsiTheme="majorHAnsi"/>
        </w:rPr>
        <w:t>Merci,</w:t>
      </w:r>
    </w:p>
    <w:p w14:paraId="2A8AE353" w14:textId="6DD78043" w:rsidR="00950ED0" w:rsidRPr="009564D6" w:rsidRDefault="00006587">
      <w:pPr>
        <w:rPr>
          <w:rFonts w:asciiTheme="majorHAnsi" w:hAnsiTheme="majorHAnsi" w:cstheme="majorHAnsi"/>
        </w:rPr>
      </w:pPr>
      <w:r>
        <w:rPr>
          <w:rFonts w:asciiTheme="majorHAnsi" w:hAnsiTheme="majorHAnsi"/>
          <w:highlight w:val="lightGray"/>
        </w:rPr>
        <w:t>[Insérer le bloc signature]</w:t>
      </w:r>
    </w:p>
    <w:sectPr w:rsidR="00950ED0" w:rsidRPr="009564D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sabelle Dupel" w:date="2020-07-09T10:53:00Z" w:initials="ID">
    <w:p w14:paraId="2ABFBCDF" w14:textId="166DE319" w:rsidR="000A51B2" w:rsidRDefault="000A51B2">
      <w:pPr>
        <w:pStyle w:val="CommentText"/>
      </w:pPr>
      <w:r>
        <w:rPr>
          <w:rStyle w:val="CommentReference"/>
        </w:rPr>
        <w:annotationRef/>
      </w:r>
      <w:r>
        <w:t>Ajoutez un hyperlien au document ou joignez-le au présent courriel.</w:t>
      </w:r>
    </w:p>
  </w:comment>
  <w:comment w:id="2" w:author="Isabelle Dupel" w:date="2020-07-20T11:50:00Z" w:initials="ID">
    <w:p w14:paraId="7B5D09C4" w14:textId="21625088" w:rsidR="00D4219F" w:rsidRDefault="00D4219F">
      <w:pPr>
        <w:pStyle w:val="CommentText"/>
      </w:pPr>
      <w:r>
        <w:rPr>
          <w:rStyle w:val="CommentReference"/>
        </w:rPr>
        <w:annotationRef/>
      </w:r>
      <w:r>
        <w:t xml:space="preserve">Ajoutez un hyperlien à l’adresse courriel de la personne-ressource en y ajoutant un objet comme « Séance virtuelle Discussion sur la MTAA ».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BFBCDF" w15:done="0"/>
  <w15:commentEx w15:paraId="7B5D09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BF68D" w14:textId="77777777" w:rsidR="00794220" w:rsidRPr="009564D6" w:rsidRDefault="00794220" w:rsidP="009564D6">
      <w:r w:rsidRPr="009564D6">
        <w:separator/>
      </w:r>
    </w:p>
  </w:endnote>
  <w:endnote w:type="continuationSeparator" w:id="0">
    <w:p w14:paraId="2ADEED23" w14:textId="77777777" w:rsidR="00794220" w:rsidRPr="009564D6" w:rsidRDefault="00794220" w:rsidP="009564D6">
      <w:r w:rsidRPr="009564D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EDB87" w14:textId="77777777" w:rsidR="00CE6960" w:rsidRDefault="00CE69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6EC00" w14:textId="77777777" w:rsidR="00CE6960" w:rsidRDefault="00CE69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E0F12" w14:textId="77777777" w:rsidR="00CE6960" w:rsidRDefault="00CE69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77BED" w14:textId="77777777" w:rsidR="00794220" w:rsidRPr="009564D6" w:rsidRDefault="00794220" w:rsidP="009564D6">
      <w:r w:rsidRPr="009564D6">
        <w:separator/>
      </w:r>
    </w:p>
  </w:footnote>
  <w:footnote w:type="continuationSeparator" w:id="0">
    <w:p w14:paraId="68156721" w14:textId="77777777" w:rsidR="00794220" w:rsidRPr="009564D6" w:rsidRDefault="00794220" w:rsidP="009564D6">
      <w:r w:rsidRPr="009564D6">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871DB" w14:textId="77777777" w:rsidR="00CE6960" w:rsidRDefault="00CE69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33930" w14:textId="77777777" w:rsidR="00CE6960" w:rsidRDefault="00CE69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EB8DC" w14:textId="77777777" w:rsidR="00CE6960" w:rsidRDefault="00CE69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B71B44"/>
    <w:multiLevelType w:val="hybridMultilevel"/>
    <w:tmpl w:val="5D6C8B28"/>
    <w:lvl w:ilvl="0" w:tplc="1009000F">
      <w:start w:val="1"/>
      <w:numFmt w:val="decimal"/>
      <w:lvlText w:val="%1."/>
      <w:lvlJc w:val="left"/>
      <w:pPr>
        <w:ind w:left="765" w:hanging="360"/>
      </w:p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1" w15:restartNumberingAfterBreak="0">
    <w:nsid w:val="7070530F"/>
    <w:multiLevelType w:val="hybridMultilevel"/>
    <w:tmpl w:val="7882AF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744E2C91"/>
    <w:multiLevelType w:val="hybridMultilevel"/>
    <w:tmpl w:val="DF160A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abelle Dupel">
    <w15:presenceInfo w15:providerId="AD" w15:userId="S-1-5-21-1097746622-914383597-1481268402-191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F6A"/>
    <w:rsid w:val="00006587"/>
    <w:rsid w:val="00030DDD"/>
    <w:rsid w:val="000A3801"/>
    <w:rsid w:val="000A51B2"/>
    <w:rsid w:val="000A5C05"/>
    <w:rsid w:val="00103DA1"/>
    <w:rsid w:val="001F071E"/>
    <w:rsid w:val="001F4C08"/>
    <w:rsid w:val="002347C0"/>
    <w:rsid w:val="00252FB1"/>
    <w:rsid w:val="002C20CD"/>
    <w:rsid w:val="003B6F6A"/>
    <w:rsid w:val="004221B5"/>
    <w:rsid w:val="0045586A"/>
    <w:rsid w:val="005200AA"/>
    <w:rsid w:val="00567AA3"/>
    <w:rsid w:val="005C3405"/>
    <w:rsid w:val="007017EE"/>
    <w:rsid w:val="00717DA8"/>
    <w:rsid w:val="00765061"/>
    <w:rsid w:val="00794220"/>
    <w:rsid w:val="007C225B"/>
    <w:rsid w:val="007F1AB0"/>
    <w:rsid w:val="007F3054"/>
    <w:rsid w:val="00875F4D"/>
    <w:rsid w:val="00950ED0"/>
    <w:rsid w:val="009564D6"/>
    <w:rsid w:val="00962AA7"/>
    <w:rsid w:val="009E00CE"/>
    <w:rsid w:val="009E1DFF"/>
    <w:rsid w:val="00A11F92"/>
    <w:rsid w:val="00A206E8"/>
    <w:rsid w:val="00A7099A"/>
    <w:rsid w:val="00AB0174"/>
    <w:rsid w:val="00B37624"/>
    <w:rsid w:val="00CC152F"/>
    <w:rsid w:val="00CE6960"/>
    <w:rsid w:val="00D4219F"/>
    <w:rsid w:val="00D44254"/>
    <w:rsid w:val="00DD4CBB"/>
    <w:rsid w:val="00EB68FF"/>
    <w:rsid w:val="00ED614C"/>
    <w:rsid w:val="00EE1D1F"/>
    <w:rsid w:val="00EE5213"/>
    <w:rsid w:val="00F41DD4"/>
    <w:rsid w:val="00FA3E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8AE331"/>
  <w15:chartTrackingRefBased/>
  <w15:docId w15:val="{FCCAC860-1D74-47D8-9393-FC46EE32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F6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F6A"/>
    <w:rPr>
      <w:color w:val="0563C1" w:themeColor="hyperlink"/>
      <w:u w:val="single"/>
      <w:lang w:val="fr-CA"/>
    </w:rPr>
  </w:style>
  <w:style w:type="paragraph" w:styleId="ListParagraph">
    <w:name w:val="List Paragraph"/>
    <w:basedOn w:val="Normal"/>
    <w:uiPriority w:val="34"/>
    <w:qFormat/>
    <w:rsid w:val="003B6F6A"/>
    <w:pPr>
      <w:ind w:left="720"/>
    </w:pPr>
    <w:rPr>
      <w:rFonts w:ascii="Calibri" w:hAnsi="Calibri" w:cs="Times New Roman"/>
    </w:rPr>
  </w:style>
  <w:style w:type="character" w:styleId="FollowedHyperlink">
    <w:name w:val="FollowedHyperlink"/>
    <w:basedOn w:val="DefaultParagraphFont"/>
    <w:uiPriority w:val="99"/>
    <w:semiHidden/>
    <w:unhideWhenUsed/>
    <w:rsid w:val="00CC152F"/>
    <w:rPr>
      <w:color w:val="954F72" w:themeColor="followedHyperlink"/>
      <w:u w:val="single"/>
      <w:lang w:val="fr-CA"/>
    </w:rPr>
  </w:style>
  <w:style w:type="paragraph" w:styleId="BalloonText">
    <w:name w:val="Balloon Text"/>
    <w:basedOn w:val="Normal"/>
    <w:link w:val="BalloonTextChar"/>
    <w:uiPriority w:val="99"/>
    <w:semiHidden/>
    <w:unhideWhenUsed/>
    <w:rsid w:val="007650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061"/>
    <w:rPr>
      <w:rFonts w:ascii="Segoe UI" w:hAnsi="Segoe UI" w:cs="Segoe UI"/>
      <w:sz w:val="18"/>
      <w:szCs w:val="18"/>
      <w:lang w:val="fr-CA"/>
    </w:rPr>
  </w:style>
  <w:style w:type="character" w:styleId="CommentReference">
    <w:name w:val="annotation reference"/>
    <w:basedOn w:val="DefaultParagraphFont"/>
    <w:uiPriority w:val="99"/>
    <w:semiHidden/>
    <w:unhideWhenUsed/>
    <w:rsid w:val="00006587"/>
    <w:rPr>
      <w:sz w:val="16"/>
      <w:szCs w:val="16"/>
      <w:lang w:val="fr-CA"/>
    </w:rPr>
  </w:style>
  <w:style w:type="paragraph" w:styleId="CommentText">
    <w:name w:val="annotation text"/>
    <w:basedOn w:val="Normal"/>
    <w:link w:val="CommentTextChar"/>
    <w:uiPriority w:val="99"/>
    <w:semiHidden/>
    <w:unhideWhenUsed/>
    <w:rsid w:val="00006587"/>
    <w:rPr>
      <w:sz w:val="20"/>
      <w:szCs w:val="20"/>
    </w:rPr>
  </w:style>
  <w:style w:type="character" w:customStyle="1" w:styleId="CommentTextChar">
    <w:name w:val="Comment Text Char"/>
    <w:basedOn w:val="DefaultParagraphFont"/>
    <w:link w:val="CommentText"/>
    <w:uiPriority w:val="99"/>
    <w:semiHidden/>
    <w:rsid w:val="00006587"/>
    <w:rPr>
      <w:sz w:val="20"/>
      <w:szCs w:val="20"/>
      <w:lang w:val="fr-CA"/>
    </w:rPr>
  </w:style>
  <w:style w:type="paragraph" w:styleId="CommentSubject">
    <w:name w:val="annotation subject"/>
    <w:basedOn w:val="CommentText"/>
    <w:next w:val="CommentText"/>
    <w:link w:val="CommentSubjectChar"/>
    <w:uiPriority w:val="99"/>
    <w:semiHidden/>
    <w:unhideWhenUsed/>
    <w:rsid w:val="00006587"/>
    <w:rPr>
      <w:b/>
      <w:bCs/>
    </w:rPr>
  </w:style>
  <w:style w:type="character" w:customStyle="1" w:styleId="CommentSubjectChar">
    <w:name w:val="Comment Subject Char"/>
    <w:basedOn w:val="CommentTextChar"/>
    <w:link w:val="CommentSubject"/>
    <w:uiPriority w:val="99"/>
    <w:semiHidden/>
    <w:rsid w:val="00006587"/>
    <w:rPr>
      <w:b/>
      <w:bCs/>
      <w:sz w:val="20"/>
      <w:szCs w:val="20"/>
      <w:lang w:val="fr-CA"/>
    </w:rPr>
  </w:style>
  <w:style w:type="paragraph" w:styleId="Header">
    <w:name w:val="header"/>
    <w:basedOn w:val="Normal"/>
    <w:link w:val="HeaderChar"/>
    <w:uiPriority w:val="99"/>
    <w:unhideWhenUsed/>
    <w:rsid w:val="009564D6"/>
    <w:pPr>
      <w:tabs>
        <w:tab w:val="center" w:pos="4680"/>
        <w:tab w:val="right" w:pos="9360"/>
      </w:tabs>
    </w:pPr>
  </w:style>
  <w:style w:type="character" w:customStyle="1" w:styleId="HeaderChar">
    <w:name w:val="Header Char"/>
    <w:basedOn w:val="DefaultParagraphFont"/>
    <w:link w:val="Header"/>
    <w:uiPriority w:val="99"/>
    <w:rsid w:val="009564D6"/>
    <w:rPr>
      <w:lang w:val="fr-CA"/>
    </w:rPr>
  </w:style>
  <w:style w:type="paragraph" w:styleId="Footer">
    <w:name w:val="footer"/>
    <w:basedOn w:val="Normal"/>
    <w:link w:val="FooterChar"/>
    <w:uiPriority w:val="99"/>
    <w:unhideWhenUsed/>
    <w:rsid w:val="009564D6"/>
    <w:pPr>
      <w:tabs>
        <w:tab w:val="center" w:pos="4680"/>
        <w:tab w:val="right" w:pos="9360"/>
      </w:tabs>
    </w:pPr>
  </w:style>
  <w:style w:type="character" w:customStyle="1" w:styleId="FooterChar">
    <w:name w:val="Footer Char"/>
    <w:basedOn w:val="DefaultParagraphFont"/>
    <w:link w:val="Footer"/>
    <w:uiPriority w:val="99"/>
    <w:rsid w:val="009564D6"/>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ansitory Document" ma:contentTypeID="0x010100980C35F73F254B2B98C8EDAE173DB7F5007601980A8BB548E49CCE0578A58BC28200CB533B173BC3694AA7536FEAD22EC481" ma:contentTypeVersion="3" ma:contentTypeDescription="Please choose between Transitory or Corporate for record retention.  Transitory documents have no business, fiscal administration, operational or historical value and are needed for a limited period of time.  Corporate documents must be retained and have business value i.e.: documents the delivery of programs or services; records of decisions/actions, minutes/agendas, final reports/recommendations, briefing notes; provides evidence of financial and legal transactions; needed to account to Parliament and the public; and/or may have enduring/historical value." ma:contentTypeScope="" ma:versionID="7d94913a942803afa8775f8578bab146">
  <xsd:schema xmlns:xsd="http://www.w3.org/2001/XMLSchema" xmlns:xs="http://www.w3.org/2001/XMLSchema" xmlns:p="http://schemas.microsoft.com/office/2006/metadata/properties" xmlns:ns1="http://schemas.microsoft.com/sharepoint/v3" xmlns:ns2="df285801-3476-4ab6-aa83-c7eb79ce9411" xmlns:ns4="472fdd97-1d54-4513-812c-6d836878719c" targetNamespace="http://schemas.microsoft.com/office/2006/metadata/properties" ma:root="true" ma:fieldsID="f2042317c716215c811707dbb4160719" ns1:_="" ns2:_="" ns4:_="">
    <xsd:import namespace="http://schemas.microsoft.com/sharepoint/v3"/>
    <xsd:import namespace="df285801-3476-4ab6-aa83-c7eb79ce9411"/>
    <xsd:import namespace="472fdd97-1d54-4513-812c-6d836878719c"/>
    <xsd:element name="properties">
      <xsd:complexType>
        <xsd:sequence>
          <xsd:element name="documentManagement">
            <xsd:complexType>
              <xsd:all>
                <xsd:element ref="ns2:ClientOrProject"/>
                <xsd:element ref="ns2:DocumentTypeMMS_0" minOccurs="0"/>
                <xsd:element ref="ns2:ContentSLT"/>
                <xsd:element ref="ns2:BranchAcronymMMS_0" minOccurs="0"/>
                <xsd:element ref="ns2:FilePlanMMS_0" minOccurs="0"/>
                <xsd:element ref="ns2:FiscalYearMMS_0" minOccurs="0"/>
                <xsd:element ref="ns2:LangMMS_0" minOccurs="0"/>
                <xsd:element ref="ns2:SecurityMMS_0" minOccurs="0"/>
                <xsd:element ref="ns2:AdditionalDescriptionSLT" minOccurs="0"/>
                <xsd:element ref="ns2:ProjectNumberSLT" minOccurs="0"/>
                <xsd:element ref="ns4:TaxCatchAll" minOccurs="0"/>
                <xsd:element ref="ns4:TaxCatchAllLabel" minOccurs="0"/>
                <xsd:element ref="ns1:_dlc_Exempt" minOccurs="0"/>
                <xsd:element ref="ns2:Libr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285801-3476-4ab6-aa83-c7eb79ce9411" elementFormDefault="qualified">
    <xsd:import namespace="http://schemas.microsoft.com/office/2006/documentManagement/types"/>
    <xsd:import namespace="http://schemas.microsoft.com/office/infopath/2007/PartnerControls"/>
    <xsd:element name="ClientOrProject" ma:index="8" ma:displayName="Client or Project" ma:description="&lt;desc&gt;Used to form the first part of the system-generated filename. Describes the CLIENT or the PURPOSE of the document. Examples include: name of internal client Branch, or OGD client name; Committee name; Project or Program title.  Maximum 50 characters.  To facilitate document retrieval, if acronyms are used, please follow the Region’s standards: http://thewire.wst.pwgsc.gc.ca/WorkCentral/Tools/AcronymFinder.aspx&lt;/desc&gt;" ma:internalName="ClientOrProjectSLT">
      <xsd:simpleType>
        <xsd:restriction base="dms:Text">
          <xsd:maxLength value="50"/>
        </xsd:restriction>
      </xsd:simpleType>
    </xsd:element>
    <xsd:element name="DocumentTypeMMS_0" ma:index="10" ma:taxonomy="true" ma:internalName="DocumentTypeMMS_0" ma:taxonomyFieldName="DocumentTypeMMS" ma:displayName="Document Type" ma:default="" ma:fieldId="{01d24382-93ac-4c82-a8d5-90332f85af65}" ma:sspId="03cbbf51-dc86-4f0f-8b83-8d4de1b0efdd" ma:termSetId="c92b5f8b-210f-46b6-a38f-981cdf7305ed" ma:anchorId="00000000-0000-0000-0000-000000000000" ma:open="false" ma:isKeyword="false">
      <xsd:complexType>
        <xsd:sequence>
          <xsd:element ref="pc:Terms" minOccurs="0" maxOccurs="1"/>
        </xsd:sequence>
      </xsd:complexType>
    </xsd:element>
    <xsd:element name="ContentSLT" ma:index="11" ma:displayName="Content" ma:description="Used to form the last part of the system-generated filename. Essential for accurate search and retrieval of documents. Maximum 30 characters. Use your branch/sector’s standards (eg. project number, type of content, key date, etc.). If a date is entered, use the YYYY-MM-DD format, separate it from previous text by an underscore and include it last. Ex.: ReleaseNote_2013-03-19." ma:internalName="ContentSLT">
      <xsd:simpleType>
        <xsd:restriction base="dms:Text">
          <xsd:maxLength value="30"/>
        </xsd:restriction>
      </xsd:simpleType>
    </xsd:element>
    <xsd:element name="BranchAcronymMMS_0" ma:index="13" nillable="true" ma:taxonomy="true" ma:internalName="BranchAcronymMMS_0" ma:taxonomyFieldName="BranchAcronymMMS" ma:displayName="Branch" ma:readOnly="false" ma:fieldId="{3217d476-4c61-47af-8bbe-8e1772f93c0d}" ma:sspId="03cbbf51-dc86-4f0f-8b83-8d4de1b0efdd" ma:termSetId="a5ffd182-5886-431d-949c-c9ce479e2c27" ma:anchorId="0af93ff6-d482-4397-881f-a081edb8ba89" ma:open="false" ma:isKeyword="false">
      <xsd:complexType>
        <xsd:sequence>
          <xsd:element ref="pc:Terms" minOccurs="0" maxOccurs="1"/>
        </xsd:sequence>
      </xsd:complexType>
    </xsd:element>
    <xsd:element name="FilePlanMMS_0" ma:index="15" nillable="true" ma:taxonomy="true" ma:internalName="FilePlanMMS_0" ma:taxonomyFieldName="FilePlanMMS" ma:displayName="File Plan" ma:readOnly="false" ma:default="" ma:fieldId="{1dd5ce8c-5fa1-4ae3-b211-f40e5bb8136c}" ma:sspId="03cbbf51-dc86-4f0f-8b83-8d4de1b0efdd" ma:termSetId="2e5b678e-37c9-42e2-bf17-d856ca942544" ma:anchorId="00000000-0000-0000-0000-000000000000" ma:open="false" ma:isKeyword="false">
      <xsd:complexType>
        <xsd:sequence>
          <xsd:element ref="pc:Terms" minOccurs="0" maxOccurs="1"/>
        </xsd:sequence>
      </xsd:complexType>
    </xsd:element>
    <xsd:element name="FiscalYearMMS_0" ma:index="17" ma:taxonomy="true" ma:internalName="FiscalYearMMS_0" ma:taxonomyFieldName="FiscalYearMMS" ma:displayName="Fiscal Year" ma:default="300;#2018-19|3f9dd36e-8c73-4d36-b35c-046582598fec" ma:fieldId="{93a7127a-747b-4d84-af1a-fb46f4b69050}" ma:sspId="03cbbf51-dc86-4f0f-8b83-8d4de1b0efdd" ma:termSetId="a5ffd182-5886-431d-949c-c9ce479e2c27" ma:anchorId="2965fb24-02e3-474e-a08a-2de1d4a60935" ma:open="false" ma:isKeyword="false">
      <xsd:complexType>
        <xsd:sequence>
          <xsd:element ref="pc:Terms" minOccurs="0" maxOccurs="1"/>
        </xsd:sequence>
      </xsd:complexType>
    </xsd:element>
    <xsd:element name="LangMMS_0" ma:index="19" ma:taxonomy="true" ma:internalName="LangMMS_0" ma:taxonomyFieldName="LangMMS" ma:displayName="Lang" ma:default="1;#eng|90475057-d4b3-4d2d-bf2d-69be271adcd1" ma:fieldId="{c3f791a7-e46c-4e45-ad77-dd3f64df9305}" ma:sspId="03cbbf51-dc86-4f0f-8b83-8d4de1b0efdd" ma:termSetId="a5ffd182-5886-431d-949c-c9ce479e2c27" ma:anchorId="0a059155-c274-4eb0-b03a-607cc9998bb0" ma:open="false" ma:isKeyword="false">
      <xsd:complexType>
        <xsd:sequence>
          <xsd:element ref="pc:Terms" minOccurs="0" maxOccurs="1"/>
        </xsd:sequence>
      </xsd:complexType>
    </xsd:element>
    <xsd:element name="SecurityMMS_0" ma:index="21" ma:taxonomy="true" ma:internalName="SecurityMMS_0" ma:taxonomyFieldName="SecurityMMS" ma:displayName="Security" ma:default="8;#Unclassified|1ccfa598-99fa-42b6-8709-97337fd90653" ma:fieldId="{ebf92315-c01d-43bf-83c9-399721693480}" ma:sspId="03cbbf51-dc86-4f0f-8b83-8d4de1b0efdd" ma:termSetId="a5ffd182-5886-431d-949c-c9ce479e2c27" ma:anchorId="9f9ea191-b4b9-4e96-9b71-09c647db587b" ma:open="false" ma:isKeyword="false">
      <xsd:complexType>
        <xsd:sequence>
          <xsd:element ref="pc:Terms" minOccurs="0" maxOccurs="1"/>
        </xsd:sequence>
      </xsd:complexType>
    </xsd:element>
    <xsd:element name="AdditionalDescriptionSLT" ma:index="22" nillable="true" ma:displayName="Additional Description" ma:description="Further description of what the document is about for clarity. Max.: 255 characters." ma:internalName="AdditionalDescriptionSLT" ma:readOnly="false">
      <xsd:simpleType>
        <xsd:restriction base="dms:Text">
          <xsd:maxLength value="255"/>
        </xsd:restriction>
      </xsd:simpleType>
    </xsd:element>
    <xsd:element name="ProjectNumberSLT" ma:index="23" nillable="true" ma:displayName="Project Number" ma:description="Project Number in this format R.123456.123" ma:internalName="ProjectNumberSLT">
      <xsd:simpleType>
        <xsd:restriction base="dms:Text">
          <xsd:maxLength value="20"/>
        </xsd:restriction>
      </xsd:simpleType>
    </xsd:element>
    <xsd:element name="Library_x0020_Category" ma:index="27" nillable="true" ma:displayName="Library Category" ma:format="Dropdown" ma:internalName="Library_x0020_Category">
      <xsd:simpleType>
        <xsd:union memberTypes="dms:Text">
          <xsd:simpleType>
            <xsd:restriction base="dms:Choice">
              <xsd:enumeration value="Repor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72fdd97-1d54-4513-812c-6d836878719c" elementFormDefault="qualified">
    <xsd:import namespace="http://schemas.microsoft.com/office/2006/documentManagement/types"/>
    <xsd:import namespace="http://schemas.microsoft.com/office/infopath/2007/PartnerControls"/>
    <xsd:element name="TaxCatchAll" ma:index="24" nillable="true" ma:displayName="Taxonomy Catch All Column" ma:description="" ma:hidden="true" ma:list="{f7985bd6-1e9f-474d-80d5-9d442392fef6}" ma:internalName="TaxCatchAll" ma:showField="CatchAllData" ma:web="472fdd97-1d54-4513-812c-6d836878719c">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description="" ma:hidden="true" ma:list="{f7985bd6-1e9f-474d-80d5-9d442392fef6}" ma:internalName="TaxCatchAllLabel" ma:readOnly="true" ma:showField="CatchAllDataLabel" ma:web="472fdd97-1d54-4513-812c-6d83687871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2fdd97-1d54-4513-812c-6d836878719c">
      <Value>300</Value>
      <Value>8</Value>
      <Value>149</Value>
      <Value>1</Value>
    </TaxCatchAll>
    <LangMMS_0 xmlns="df285801-3476-4ab6-aa83-c7eb79ce9411">
      <Terms xmlns="http://schemas.microsoft.com/office/infopath/2007/PartnerControls">
        <TermInfo xmlns="http://schemas.microsoft.com/office/infopath/2007/PartnerControls">
          <TermName xmlns="http://schemas.microsoft.com/office/infopath/2007/PartnerControls">eng</TermName>
          <TermId xmlns="http://schemas.microsoft.com/office/infopath/2007/PartnerControls">90475057-d4b3-4d2d-bf2d-69be271adcd1</TermId>
        </TermInfo>
      </Terms>
    </LangMMS_0>
    <AdditionalDescriptionSLT xmlns="df285801-3476-4ab6-aa83-c7eb79ce9411">Wording for an email message to the Calgary staff on how to use Webex for Inside the ABW Studio</AdditionalDescriptionSLT>
    <ProjectNumberSLT xmlns="df285801-3476-4ab6-aa83-c7eb79ce9411" xsi:nil="true"/>
    <BranchAcronymMMS_0 xmlns="df285801-3476-4ab6-aa83-c7eb79ce9411">
      <Terms xmlns="http://schemas.microsoft.com/office/infopath/2007/PartnerControls"/>
    </BranchAcronymMMS_0>
    <ContentSLT xmlns="df285801-3476-4ab6-aa83-c7eb79ce9411">Inside the ABW Studio</ContentSLT>
    <DocumentTypeMMS_0 xmlns="df285801-3476-4ab6-aa83-c7eb79ce9411">
      <Terms xmlns="http://schemas.microsoft.com/office/infopath/2007/PartnerControls">
        <TermInfo xmlns="http://schemas.microsoft.com/office/infopath/2007/PartnerControls">
          <TermName xmlns="http://schemas.microsoft.com/office/infopath/2007/PartnerControls">EMAIL - E-MAIL</TermName>
          <TermId xmlns="http://schemas.microsoft.com/office/infopath/2007/PartnerControls">4414c226-6eec-4f66-a888-8006912ed814</TermId>
        </TermInfo>
      </Terms>
    </DocumentTypeMMS_0>
    <FiscalYearMMS_0 xmlns="df285801-3476-4ab6-aa83-c7eb79ce9411">
      <Terms xmlns="http://schemas.microsoft.com/office/infopath/2007/PartnerControls">
        <TermInfo xmlns="http://schemas.microsoft.com/office/infopath/2007/PartnerControls">
          <TermName xmlns="http://schemas.microsoft.com/office/infopath/2007/PartnerControls">2018-19</TermName>
          <TermId xmlns="http://schemas.microsoft.com/office/infopath/2007/PartnerControls">3f9dd36e-8c73-4d36-b35c-046582598fec</TermId>
        </TermInfo>
      </Terms>
    </FiscalYearMMS_0>
    <ClientOrProject xmlns="df285801-3476-4ab6-aa83-c7eb79ce9411">Calgary move</ClientOrProject>
    <FilePlanMMS_0 xmlns="df285801-3476-4ab6-aa83-c7eb79ce9411">
      <Terms xmlns="http://schemas.microsoft.com/office/infopath/2007/PartnerControls"/>
    </FilePlanMMS_0>
    <SecurityMMS_0 xmlns="df285801-3476-4ab6-aa83-c7eb79ce94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1ccfa598-99fa-42b6-8709-97337fd90653</TermId>
        </TermInfo>
      </Terms>
    </SecurityMMS_0>
    <Library_x0020_Category xmlns="df285801-3476-4ab6-aa83-c7eb79ce9411" xsi:nil="true"/>
  </documentManagement>
</p:properties>
</file>

<file path=customXml/item4.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5.xml><?xml version="1.0" encoding="utf-8"?>
<?mso-contentType ?>
<p:Policy xmlns:p="office.server.policy" id="" local="true">
  <p:Name>Base Document</p:Name>
  <p:Description/>
  <p:Statement/>
  <p:PolicyItems>
    <p:PolicyItem featureId="Microsoft.Office.RecordsManagement.PolicyFeatures.PolicyAudit" staticId="0x010100980C35F73F254B2B98C8EDAE173DB7F5|8138272" UniqueId="51222cf4-1893-4c78-a4c5-fc782a8ea8ed">
      <p:Name>Auditing</p:Name>
      <p:Description>Audits user actions on documents and list items to the Audit Log.</p:Description>
      <p:CustomData>
        <Audit>
          <Update/>
          <View/>
          <CheckInOut/>
          <MoveCopy/>
          <DeleteRestore/>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417DD-79AE-43AA-B43C-FA3659C89CAB}">
  <ds:schemaRefs>
    <ds:schemaRef ds:uri="http://schemas.microsoft.com/sharepoint/v3/contenttype/forms"/>
  </ds:schemaRefs>
</ds:datastoreItem>
</file>

<file path=customXml/itemProps2.xml><?xml version="1.0" encoding="utf-8"?>
<ds:datastoreItem xmlns:ds="http://schemas.openxmlformats.org/officeDocument/2006/customXml" ds:itemID="{7BE17E00-C4B5-44B3-B10B-34AA6C409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285801-3476-4ab6-aa83-c7eb79ce9411"/>
    <ds:schemaRef ds:uri="472fdd97-1d54-4513-812c-6d8368787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17C10A-559D-4BAA-AD3C-6A76C6C083BB}">
  <ds:schemaRefs>
    <ds:schemaRef ds:uri="http://schemas.microsoft.com/office/2006/metadata/properties"/>
    <ds:schemaRef ds:uri="http://schemas.microsoft.com/office/infopath/2007/PartnerControls"/>
    <ds:schemaRef ds:uri="472fdd97-1d54-4513-812c-6d836878719c"/>
    <ds:schemaRef ds:uri="df285801-3476-4ab6-aa83-c7eb79ce9411"/>
  </ds:schemaRefs>
</ds:datastoreItem>
</file>

<file path=customXml/itemProps4.xml><?xml version="1.0" encoding="utf-8"?>
<ds:datastoreItem xmlns:ds="http://schemas.openxmlformats.org/officeDocument/2006/customXml" ds:itemID="{87F9EAA8-5A1B-44F4-B6B3-4C3708F48855}">
  <ds:schemaRefs>
    <ds:schemaRef ds:uri="http://schemas.microsoft.com/sharepoint/events"/>
  </ds:schemaRefs>
</ds:datastoreItem>
</file>

<file path=customXml/itemProps5.xml><?xml version="1.0" encoding="utf-8"?>
<ds:datastoreItem xmlns:ds="http://schemas.openxmlformats.org/officeDocument/2006/customXml" ds:itemID="{F88D59DA-F530-4464-B321-A3EB4CBD274A}">
  <ds:schemaRefs>
    <ds:schemaRef ds:uri="office.server.policy"/>
  </ds:schemaRefs>
</ds:datastoreItem>
</file>

<file path=customXml/itemProps6.xml><?xml version="1.0" encoding="utf-8"?>
<ds:datastoreItem xmlns:ds="http://schemas.openxmlformats.org/officeDocument/2006/customXml" ds:itemID="{F6C7EA9A-81A0-4822-AD73-F2D37DD72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358</Words>
  <Characters>2041</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Calgary_move_EMAIL_Inside_the_ABW_Studio</vt:lpstr>
      <vt:lpstr>Calgary_move_EMAIL_Inside_the_ABW_Studio</vt:lpstr>
    </vt:vector>
  </TitlesOfParts>
  <Company>Gouvernement du Canada/Government of Canada</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Calgary_move_EMAIL_Inside_the_ABW_Studio</dc:title>
  <dc:subject/>
  <dc:creator>Carolyn Zahovskis</dc:creator>
  <cp:keywords/>
  <dc:description/>
  <cp:lastModifiedBy>Isabelle Dupel</cp:lastModifiedBy>
  <cp:revision>4</cp:revision>
  <dcterms:created xsi:type="dcterms:W3CDTF">2020-06-22T18:48:00Z</dcterms:created>
  <dcterms:modified xsi:type="dcterms:W3CDTF">2020-07-20T15:56:00Z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0x010100980C35F73F254B2B98C8EDAE173DB7F5007601980A8BB548E49CCE0578A58BC28200CB533B173BC3694AA7536FEAD22EC481</vt:lpwstr>
  </property>
  <property fmtid="{D5CDD505-2E9C-101B-9397-08002B2CF9AE}" pid="3" name="BranchAcronymMMS">
    <vt:lpwstr/>
  </property>
  <property fmtid="{D5CDD505-2E9C-101B-9397-08002B2CF9AE}" pid="4" name="FiscalYearMMS">
    <vt:lpwstr>300;#2018-19|3f9dd36e-8c73-4d36-b35c-046582598fec</vt:lpwstr>
  </property>
  <property fmtid="{D5CDD505-2E9C-101B-9397-08002B2CF9AE}" pid="5" name="LangMMS">
    <vt:lpwstr>1;#eng|90475057-d4b3-4d2d-bf2d-69be271adcd1</vt:lpwstr>
  </property>
  <property fmtid="{D5CDD505-2E9C-101B-9397-08002B2CF9AE}" pid="6" name="SecurityMMS">
    <vt:lpwstr>8;#Unclassified|1ccfa598-99fa-42b6-8709-97337fd90653</vt:lpwstr>
  </property>
  <property fmtid="{D5CDD505-2E9C-101B-9397-08002B2CF9AE}" pid="7" name="FilePlanMMS">
    <vt:lpwstr/>
  </property>
  <property fmtid="{D5CDD505-2E9C-101B-9397-08002B2CF9AE}" pid="8" name="DocumentTypeMMS">
    <vt:lpwstr>149;#EMAIL - E-MAIL|4414c226-6eec-4f66-a888-8006912ed814</vt:lpwstr>
  </property>
  <property fmtid="{D5CDD505-2E9C-101B-9397-08002B2CF9AE}" pid="9" name="RunPrepV5.0.2">
    <vt:lpwstr>6/16/2020 1:56:12 PM</vt:lpwstr>
  </property>
</Properties>
</file>