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E9F6" w14:textId="77777777" w:rsidR="00F2096C" w:rsidRPr="00F2096C" w:rsidRDefault="00F2096C" w:rsidP="00F2096C">
      <w:pPr>
        <w:pStyle w:val="Subtitle"/>
        <w:tabs>
          <w:tab w:val="left" w:pos="4675"/>
          <w:tab w:val="center" w:pos="5610"/>
        </w:tabs>
        <w:spacing w:after="0"/>
        <w:jc w:val="center"/>
        <w:rPr>
          <w:color w:val="A8CE75" w:themeColor="accent1"/>
          <w:lang w:val="en-US"/>
        </w:rPr>
      </w:pPr>
      <w:r>
        <w:rPr>
          <w:color w:val="A8CE75" w:themeColor="accent1"/>
          <w:lang w:val="en-US"/>
        </w:rPr>
        <w:t>TEMPLATE</w:t>
      </w:r>
    </w:p>
    <w:p w14:paraId="1FF84AD3" w14:textId="6EABC204" w:rsidR="00EB31BE" w:rsidRPr="00F2096C" w:rsidRDefault="00EB31BE" w:rsidP="00F2096C">
      <w:pPr>
        <w:pStyle w:val="Title"/>
        <w:jc w:val="center"/>
        <w:rPr>
          <w:i/>
          <w:sz w:val="40"/>
        </w:rPr>
      </w:pPr>
      <w:r w:rsidRPr="00F2096C">
        <w:rPr>
          <w:sz w:val="40"/>
        </w:rPr>
        <w:t>FREQUENTLY ASKED QUESTIONS</w:t>
      </w:r>
      <w:bookmarkStart w:id="0" w:name="_GoBack"/>
      <w:bookmarkEnd w:id="0"/>
    </w:p>
    <w:p w14:paraId="135B4CEF" w14:textId="37CCAE42" w:rsidR="00F2096C" w:rsidRDefault="00383B95" w:rsidP="00595D2B">
      <w:pPr>
        <w:jc w:val="center"/>
        <w:rPr>
          <w:rFonts w:ascii="Arial" w:hAnsi="Arial" w:cs="Arial"/>
          <w:color w:val="0070C0"/>
          <w:sz w:val="24"/>
          <w:szCs w:val="24"/>
        </w:rPr>
      </w:pPr>
      <w:r w:rsidRPr="00F2096C">
        <w:rPr>
          <w:rFonts w:ascii="Arial" w:hAnsi="Arial" w:cs="Arial"/>
          <w:noProof/>
          <w:color w:val="0070C0"/>
          <w:sz w:val="28"/>
          <w:szCs w:val="24"/>
          <w:lang w:eastAsia="en-CA"/>
        </w:rPr>
        <w:drawing>
          <wp:anchor distT="0" distB="0" distL="114300" distR="114300" simplePos="0" relativeHeight="251659264" behindDoc="1" locked="0" layoutInCell="1" allowOverlap="1" wp14:anchorId="2A22083A" wp14:editId="336E9BF0">
            <wp:simplePos x="0" y="0"/>
            <wp:positionH relativeFrom="margin">
              <wp:align>center</wp:align>
            </wp:positionH>
            <wp:positionV relativeFrom="paragraph">
              <wp:posOffset>4445</wp:posOffset>
            </wp:positionV>
            <wp:extent cx="5784850" cy="3498538"/>
            <wp:effectExtent l="0" t="0" r="6350" b="6985"/>
            <wp:wrapNone/>
            <wp:docPr id="3" name="Picture 3" descr="Discusses purpose and audience "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784850" cy="3498538"/>
                    </a:xfrm>
                    <a:prstGeom prst="rect">
                      <a:avLst/>
                    </a:prstGeom>
                  </pic:spPr>
                </pic:pic>
              </a:graphicData>
            </a:graphic>
            <wp14:sizeRelH relativeFrom="margin">
              <wp14:pctWidth>0</wp14:pctWidth>
            </wp14:sizeRelH>
            <wp14:sizeRelV relativeFrom="margin">
              <wp14:pctHeight>0</wp14:pctHeight>
            </wp14:sizeRelV>
          </wp:anchor>
        </w:drawing>
      </w:r>
      <w:r w:rsidRPr="00F2096C">
        <w:rPr>
          <w:rFonts w:ascii="Arial" w:hAnsi="Arial" w:cs="Arial"/>
          <w:noProof/>
          <w:color w:val="0070C0"/>
          <w:sz w:val="28"/>
          <w:szCs w:val="24"/>
          <w:lang w:eastAsia="en-CA"/>
        </w:rPr>
        <mc:AlternateContent>
          <mc:Choice Requires="wps">
            <w:drawing>
              <wp:anchor distT="0" distB="0" distL="114300" distR="114300" simplePos="0" relativeHeight="251661312" behindDoc="0" locked="0" layoutInCell="1" allowOverlap="1" wp14:anchorId="60176A00" wp14:editId="4245F4DD">
                <wp:simplePos x="0" y="0"/>
                <wp:positionH relativeFrom="margin">
                  <wp:posOffset>1117600</wp:posOffset>
                </wp:positionH>
                <wp:positionV relativeFrom="paragraph">
                  <wp:posOffset>48895</wp:posOffset>
                </wp:positionV>
                <wp:extent cx="4737100" cy="2952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371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60C00" w14:textId="77777777" w:rsidR="00F2096C" w:rsidRDefault="00F2096C" w:rsidP="00F2096C">
                            <w:pPr>
                              <w:spacing w:after="0"/>
                              <w:jc w:val="center"/>
                              <w:rPr>
                                <w:i/>
                                <w:lang w:val="en-US"/>
                              </w:rPr>
                            </w:pPr>
                            <w:r w:rsidRPr="00DD295E">
                              <w:rPr>
                                <w:i/>
                                <w:lang w:val="en-US"/>
                              </w:rPr>
                              <w:t>About this tool</w:t>
                            </w:r>
                          </w:p>
                          <w:p w14:paraId="71072A86" w14:textId="77777777" w:rsidR="00F2096C" w:rsidRPr="00F2096C" w:rsidRDefault="00F2096C" w:rsidP="00F2096C">
                            <w:pPr>
                              <w:spacing w:after="0"/>
                              <w:jc w:val="center"/>
                              <w:rPr>
                                <w:i/>
                                <w:sz w:val="14"/>
                                <w:lang w:val="en-US"/>
                              </w:rPr>
                            </w:pPr>
                          </w:p>
                          <w:p w14:paraId="3AF73E4E" w14:textId="2C28F030" w:rsidR="00F2096C" w:rsidRDefault="00F2096C" w:rsidP="00F2096C">
                            <w:pPr>
                              <w:spacing w:after="0"/>
                              <w:rPr>
                                <w:lang w:val="en-US"/>
                              </w:rPr>
                            </w:pPr>
                            <w:r>
                              <w:rPr>
                                <w:b/>
                                <w:u w:val="single"/>
                                <w:lang w:val="en-US"/>
                              </w:rPr>
                              <w:t>PURPOSE</w:t>
                            </w:r>
                            <w:r w:rsidR="001376FB">
                              <w:rPr>
                                <w:b/>
                                <w:u w:val="single"/>
                                <w:lang w:val="en-US"/>
                              </w:rPr>
                              <w:t>:</w:t>
                            </w:r>
                            <w:r>
                              <w:rPr>
                                <w:b/>
                              </w:rPr>
                              <w:t xml:space="preserve"> </w:t>
                            </w:r>
                            <w:r w:rsidRPr="00F2096C">
                              <w:rPr>
                                <w:lang w:val="en-US"/>
                              </w:rPr>
                              <w:t>To provide a guideline</w:t>
                            </w:r>
                            <w:r w:rsidR="00383B95">
                              <w:rPr>
                                <w:lang w:val="en-US"/>
                              </w:rPr>
                              <w:t>/template of how to structure a</w:t>
                            </w:r>
                            <w:r w:rsidRPr="00F2096C">
                              <w:rPr>
                                <w:lang w:val="en-US"/>
                              </w:rPr>
                              <w:t xml:space="preserve"> FAQs list for workplace </w:t>
                            </w:r>
                            <w:r w:rsidR="005553AC">
                              <w:rPr>
                                <w:lang w:val="en-US"/>
                              </w:rPr>
                              <w:t>modernization</w:t>
                            </w:r>
                            <w:r w:rsidR="00962464">
                              <w:rPr>
                                <w:lang w:val="en-US"/>
                              </w:rPr>
                              <w:t>*</w:t>
                            </w:r>
                            <w:r w:rsidRPr="00F2096C">
                              <w:rPr>
                                <w:lang w:val="en-US"/>
                              </w:rPr>
                              <w:t>, as well as what content to include</w:t>
                            </w:r>
                            <w:r w:rsidR="00383B95">
                              <w:rPr>
                                <w:lang w:val="en-US"/>
                              </w:rPr>
                              <w:t>.</w:t>
                            </w:r>
                          </w:p>
                          <w:p w14:paraId="39932A7E" w14:textId="77777777" w:rsidR="00383B95" w:rsidRDefault="00383B95" w:rsidP="00F2096C">
                            <w:pPr>
                              <w:spacing w:after="0"/>
                              <w:rPr>
                                <w:lang w:val="en-US"/>
                              </w:rPr>
                            </w:pPr>
                          </w:p>
                          <w:p w14:paraId="42825D24" w14:textId="7F001FF0" w:rsidR="00962464" w:rsidRPr="00383B95" w:rsidRDefault="00962464" w:rsidP="00F2096C">
                            <w:pPr>
                              <w:spacing w:after="0"/>
                              <w:rPr>
                                <w:b/>
                                <w:i/>
                                <w:sz w:val="16"/>
                              </w:rPr>
                            </w:pPr>
                            <w:r w:rsidRPr="00383B95">
                              <w:rPr>
                                <w:i/>
                                <w:sz w:val="16"/>
                                <w:lang w:val="en-US"/>
                              </w:rPr>
                              <w:t>*The content of the FAQ might have to be customize to suit your respective workplace modernization project.</w:t>
                            </w:r>
                          </w:p>
                          <w:p w14:paraId="3A1E1845" w14:textId="77777777" w:rsidR="00F2096C" w:rsidRDefault="00F2096C" w:rsidP="00F2096C">
                            <w:pPr>
                              <w:spacing w:after="0"/>
                              <w:rPr>
                                <w:lang w:val="en-US"/>
                              </w:rPr>
                            </w:pPr>
                          </w:p>
                          <w:p w14:paraId="2F95D20E" w14:textId="5DD2016F" w:rsidR="00F2096C" w:rsidRPr="00F2096C" w:rsidRDefault="00F2096C" w:rsidP="00F2096C">
                            <w:pPr>
                              <w:spacing w:after="0"/>
                              <w:rPr>
                                <w:b/>
                                <w:lang w:val="en-US"/>
                              </w:rPr>
                            </w:pPr>
                            <w:r w:rsidRPr="00F2096C">
                              <w:rPr>
                                <w:b/>
                                <w:u w:val="single"/>
                                <w:lang w:val="en-US"/>
                              </w:rPr>
                              <w:t>A</w:t>
                            </w:r>
                            <w:r>
                              <w:rPr>
                                <w:b/>
                                <w:u w:val="single"/>
                                <w:lang w:val="en-US"/>
                              </w:rPr>
                              <w:t>UDIENCE</w:t>
                            </w:r>
                            <w:r w:rsidR="001376FB">
                              <w:rPr>
                                <w:b/>
                                <w:u w:val="single"/>
                                <w:lang w:val="en-US"/>
                              </w:rPr>
                              <w:t>:</w:t>
                            </w:r>
                            <w:r>
                              <w:rPr>
                                <w:b/>
                                <w:lang w:val="en-US"/>
                              </w:rPr>
                              <w:t xml:space="preserve"> </w:t>
                            </w:r>
                            <w:r w:rsidR="00A36B25" w:rsidRPr="00A36B25">
                              <w:rPr>
                                <w:lang w:val="en-US"/>
                              </w:rPr>
                              <w:t>All employees who are going through</w:t>
                            </w:r>
                            <w:r w:rsidRPr="00A36B25">
                              <w:rPr>
                                <w:lang w:val="en-US"/>
                              </w:rPr>
                              <w:t xml:space="preserve"> </w:t>
                            </w:r>
                            <w:r w:rsidR="00A36B25" w:rsidRPr="00A36B25">
                              <w:rPr>
                                <w:lang w:val="en-US"/>
                              </w:rPr>
                              <w:t>a</w:t>
                            </w:r>
                            <w:r w:rsidR="00A36B25">
                              <w:rPr>
                                <w:lang w:val="en-US"/>
                              </w:rPr>
                              <w:t xml:space="preserve"> </w:t>
                            </w:r>
                            <w:r w:rsidRPr="00F2096C">
                              <w:rPr>
                                <w:lang w:val="en-US"/>
                              </w:rPr>
                              <w:t xml:space="preserve">workplace </w:t>
                            </w:r>
                            <w:r w:rsidR="00A36B25">
                              <w:rPr>
                                <w:lang w:val="en-US"/>
                              </w:rPr>
                              <w:t>modernization project</w:t>
                            </w:r>
                            <w:r w:rsidR="00383B95">
                              <w:rPr>
                                <w:lang w:val="en-US"/>
                              </w:rPr>
                              <w:t>.</w:t>
                            </w:r>
                          </w:p>
                          <w:p w14:paraId="21A82566" w14:textId="77777777" w:rsidR="00F2096C" w:rsidRDefault="00F2096C" w:rsidP="00F2096C">
                            <w:pPr>
                              <w:spacing w:after="0"/>
                              <w:rPr>
                                <w:lang w:val="en-US"/>
                              </w:rPr>
                            </w:pPr>
                          </w:p>
                          <w:p w14:paraId="4AAF8A61" w14:textId="26A9E1B4" w:rsidR="00F2096C" w:rsidRPr="00F2096C" w:rsidRDefault="00F2096C" w:rsidP="00F2096C">
                            <w:pPr>
                              <w:spacing w:after="0"/>
                              <w:rPr>
                                <w:lang w:val="en-US"/>
                              </w:rPr>
                            </w:pPr>
                            <w:r w:rsidRPr="00F2096C">
                              <w:rPr>
                                <w:b/>
                                <w:u w:val="single"/>
                                <w:lang w:val="en-US"/>
                              </w:rPr>
                              <w:t>USE</w:t>
                            </w:r>
                            <w:r w:rsidR="00E85EEC">
                              <w:rPr>
                                <w:b/>
                                <w:u w:val="single"/>
                                <w:lang w:val="en-US"/>
                              </w:rPr>
                              <w:t>:</w:t>
                            </w:r>
                            <w:r w:rsidRPr="00F2096C">
                              <w:rPr>
                                <w:lang w:val="en-US"/>
                              </w:rPr>
                              <w:t xml:space="preserve"> </w:t>
                            </w:r>
                          </w:p>
                          <w:p w14:paraId="4B5C7A4A" w14:textId="3CA9993D" w:rsidR="00F2096C" w:rsidRPr="00F2096C" w:rsidRDefault="00E85EEC" w:rsidP="00F2096C">
                            <w:pPr>
                              <w:pStyle w:val="ListParagraph"/>
                              <w:numPr>
                                <w:ilvl w:val="0"/>
                                <w:numId w:val="10"/>
                              </w:numPr>
                              <w:spacing w:after="0"/>
                              <w:rPr>
                                <w:lang w:val="en-US"/>
                              </w:rPr>
                            </w:pPr>
                            <w:r>
                              <w:rPr>
                                <w:lang w:val="en-US"/>
                              </w:rPr>
                              <w:t>i</w:t>
                            </w:r>
                            <w:r w:rsidR="00F2096C" w:rsidRPr="00F2096C">
                              <w:rPr>
                                <w:lang w:val="en-US"/>
                              </w:rPr>
                              <w:t xml:space="preserve">n </w:t>
                            </w:r>
                            <w:r w:rsidR="005553AC">
                              <w:rPr>
                                <w:lang w:val="en-US"/>
                              </w:rPr>
                              <w:t>toolkits for managers, leadership and change agents</w:t>
                            </w:r>
                          </w:p>
                          <w:p w14:paraId="35CC3490" w14:textId="33BF79F7" w:rsidR="00F2096C" w:rsidRPr="00F2096C" w:rsidRDefault="00E85EEC" w:rsidP="00F2096C">
                            <w:pPr>
                              <w:pStyle w:val="ListParagraph"/>
                              <w:numPr>
                                <w:ilvl w:val="0"/>
                                <w:numId w:val="10"/>
                              </w:numPr>
                              <w:spacing w:after="0"/>
                              <w:rPr>
                                <w:lang w:val="en-US"/>
                              </w:rPr>
                            </w:pPr>
                            <w:r>
                              <w:rPr>
                                <w:lang w:val="en-US"/>
                              </w:rPr>
                              <w:t>o</w:t>
                            </w:r>
                            <w:r w:rsidR="00F2096C" w:rsidRPr="00F2096C">
                              <w:rPr>
                                <w:lang w:val="en-US"/>
                              </w:rPr>
                              <w:t xml:space="preserve">n </w:t>
                            </w:r>
                            <w:r w:rsidR="005553AC">
                              <w:rPr>
                                <w:lang w:val="en-US"/>
                              </w:rPr>
                              <w:t>your intranet</w:t>
                            </w:r>
                          </w:p>
                          <w:p w14:paraId="76093D52" w14:textId="2814F893" w:rsidR="00F2096C" w:rsidRPr="00F2096C" w:rsidRDefault="00E85EEC" w:rsidP="00F2096C">
                            <w:pPr>
                              <w:pStyle w:val="ListParagraph"/>
                              <w:numPr>
                                <w:ilvl w:val="0"/>
                                <w:numId w:val="10"/>
                              </w:numPr>
                              <w:spacing w:after="0"/>
                              <w:rPr>
                                <w:lang w:val="en-US"/>
                              </w:rPr>
                            </w:pPr>
                            <w:r>
                              <w:rPr>
                                <w:lang w:val="en-US"/>
                              </w:rPr>
                              <w:t>i</w:t>
                            </w:r>
                            <w:r w:rsidR="00F2096C" w:rsidRPr="00F2096C">
                              <w:rPr>
                                <w:lang w:val="en-US"/>
                              </w:rPr>
                              <w:t>n a blog post</w:t>
                            </w:r>
                          </w:p>
                          <w:p w14:paraId="5B8257CB" w14:textId="1D216EF1" w:rsidR="00F2096C" w:rsidRPr="00F2096C" w:rsidRDefault="00E85EEC" w:rsidP="00F2096C">
                            <w:pPr>
                              <w:pStyle w:val="ListParagraph"/>
                              <w:numPr>
                                <w:ilvl w:val="0"/>
                                <w:numId w:val="10"/>
                              </w:numPr>
                              <w:spacing w:after="0"/>
                              <w:rPr>
                                <w:lang w:val="en-US"/>
                              </w:rPr>
                            </w:pPr>
                            <w:r>
                              <w:rPr>
                                <w:lang w:val="en-US"/>
                              </w:rPr>
                              <w:t>i</w:t>
                            </w:r>
                            <w:r w:rsidR="001376FB">
                              <w:rPr>
                                <w:lang w:val="en-US"/>
                              </w:rPr>
                              <w:t>n e</w:t>
                            </w:r>
                            <w:r w:rsidR="00F2096C" w:rsidRPr="00F2096C">
                              <w:rPr>
                                <w:lang w:val="en-US"/>
                              </w:rPr>
                              <w:t>mails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6A00" id="_x0000_t202" coordsize="21600,21600" o:spt="202" path="m,l,21600r21600,l21600,xe">
                <v:stroke joinstyle="miter"/>
                <v:path gradientshapeok="t" o:connecttype="rect"/>
              </v:shapetype>
              <v:shape id="Text Box 5" o:spid="_x0000_s1026" type="#_x0000_t202" style="position:absolute;left:0;text-align:left;margin-left:88pt;margin-top:3.85pt;width:37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" filled="f" stroked="f" strokeweight=".5pt">
                <v:textbox>
                  <w:txbxContent>
                    <w:p w14:paraId="46060C00" w14:textId="77777777" w:rsidR="00F2096C" w:rsidRDefault="00F2096C" w:rsidP="00F2096C">
                      <w:pPr>
                        <w:spacing w:after="0"/>
                        <w:jc w:val="center"/>
                        <w:rPr>
                          <w:i/>
                          <w:lang w:val="en-US"/>
                        </w:rPr>
                      </w:pPr>
                      <w:r w:rsidRPr="00DD295E">
                        <w:rPr>
                          <w:i/>
                          <w:lang w:val="en-US"/>
                        </w:rPr>
                        <w:t>About this tool</w:t>
                      </w:r>
                    </w:p>
                    <w:p w14:paraId="71072A86" w14:textId="77777777" w:rsidR="00F2096C" w:rsidRPr="00F2096C" w:rsidRDefault="00F2096C" w:rsidP="00F2096C">
                      <w:pPr>
                        <w:spacing w:after="0"/>
                        <w:jc w:val="center"/>
                        <w:rPr>
                          <w:i/>
                          <w:sz w:val="14"/>
                          <w:lang w:val="en-US"/>
                        </w:rPr>
                      </w:pPr>
                    </w:p>
                    <w:p w14:paraId="3AF73E4E" w14:textId="2C28F030" w:rsidR="00F2096C" w:rsidRDefault="00F2096C" w:rsidP="00F2096C">
                      <w:pPr>
                        <w:spacing w:after="0"/>
                        <w:rPr>
                          <w:lang w:val="en-US"/>
                        </w:rPr>
                      </w:pPr>
                      <w:r>
                        <w:rPr>
                          <w:b/>
                          <w:u w:val="single"/>
                          <w:lang w:val="en-US"/>
                        </w:rPr>
                        <w:t>PURPOSE</w:t>
                      </w:r>
                      <w:r w:rsidR="001376FB">
                        <w:rPr>
                          <w:b/>
                          <w:u w:val="single"/>
                          <w:lang w:val="en-US"/>
                        </w:rPr>
                        <w:t>:</w:t>
                      </w:r>
                      <w:r>
                        <w:rPr>
                          <w:b/>
                        </w:rPr>
                        <w:t xml:space="preserve"> </w:t>
                      </w:r>
                      <w:r w:rsidRPr="00F2096C">
                        <w:rPr>
                          <w:lang w:val="en-US"/>
                        </w:rPr>
                        <w:t>To provide a guideline</w:t>
                      </w:r>
                      <w:r w:rsidR="00383B95">
                        <w:rPr>
                          <w:lang w:val="en-US"/>
                        </w:rPr>
                        <w:t>/template of how to structure a</w:t>
                      </w:r>
                      <w:r w:rsidRPr="00F2096C">
                        <w:rPr>
                          <w:lang w:val="en-US"/>
                        </w:rPr>
                        <w:t xml:space="preserve"> FAQs list for workplace </w:t>
                      </w:r>
                      <w:r w:rsidR="005553AC">
                        <w:rPr>
                          <w:lang w:val="en-US"/>
                        </w:rPr>
                        <w:t>modernization</w:t>
                      </w:r>
                      <w:r w:rsidR="00962464">
                        <w:rPr>
                          <w:lang w:val="en-US"/>
                        </w:rPr>
                        <w:t>*</w:t>
                      </w:r>
                      <w:r w:rsidRPr="00F2096C">
                        <w:rPr>
                          <w:lang w:val="en-US"/>
                        </w:rPr>
                        <w:t>, as well as what content to include</w:t>
                      </w:r>
                      <w:r w:rsidR="00383B95">
                        <w:rPr>
                          <w:lang w:val="en-US"/>
                        </w:rPr>
                        <w:t>.</w:t>
                      </w:r>
                    </w:p>
                    <w:p w14:paraId="39932A7E" w14:textId="77777777" w:rsidR="00383B95" w:rsidRDefault="00383B95" w:rsidP="00F2096C">
                      <w:pPr>
                        <w:spacing w:after="0"/>
                        <w:rPr>
                          <w:lang w:val="en-US"/>
                        </w:rPr>
                      </w:pPr>
                    </w:p>
                    <w:p w14:paraId="42825D24" w14:textId="7F001FF0" w:rsidR="00962464" w:rsidRPr="00383B95" w:rsidRDefault="00962464" w:rsidP="00F2096C">
                      <w:pPr>
                        <w:spacing w:after="0"/>
                        <w:rPr>
                          <w:b/>
                          <w:i/>
                          <w:sz w:val="16"/>
                        </w:rPr>
                      </w:pPr>
                      <w:r w:rsidRPr="00383B95">
                        <w:rPr>
                          <w:i/>
                          <w:sz w:val="16"/>
                          <w:lang w:val="en-US"/>
                        </w:rPr>
                        <w:t>*The content of the FAQ might have to be customize to suit your respective workplace modernization project.</w:t>
                      </w:r>
                    </w:p>
                    <w:p w14:paraId="3A1E1845" w14:textId="77777777" w:rsidR="00F2096C" w:rsidRDefault="00F2096C" w:rsidP="00F2096C">
                      <w:pPr>
                        <w:spacing w:after="0"/>
                        <w:rPr>
                          <w:lang w:val="en-US"/>
                        </w:rPr>
                      </w:pPr>
                    </w:p>
                    <w:p w14:paraId="2F95D20E" w14:textId="5DD2016F" w:rsidR="00F2096C" w:rsidRPr="00F2096C" w:rsidRDefault="00F2096C" w:rsidP="00F2096C">
                      <w:pPr>
                        <w:spacing w:after="0"/>
                        <w:rPr>
                          <w:b/>
                          <w:lang w:val="en-US"/>
                        </w:rPr>
                      </w:pPr>
                      <w:r w:rsidRPr="00F2096C">
                        <w:rPr>
                          <w:b/>
                          <w:u w:val="single"/>
                          <w:lang w:val="en-US"/>
                        </w:rPr>
                        <w:t>A</w:t>
                      </w:r>
                      <w:r>
                        <w:rPr>
                          <w:b/>
                          <w:u w:val="single"/>
                          <w:lang w:val="en-US"/>
                        </w:rPr>
                        <w:t>UDIENCE</w:t>
                      </w:r>
                      <w:r w:rsidR="001376FB">
                        <w:rPr>
                          <w:b/>
                          <w:u w:val="single"/>
                          <w:lang w:val="en-US"/>
                        </w:rPr>
                        <w:t>:</w:t>
                      </w:r>
                      <w:r>
                        <w:rPr>
                          <w:b/>
                          <w:lang w:val="en-US"/>
                        </w:rPr>
                        <w:t xml:space="preserve"> </w:t>
                      </w:r>
                      <w:r w:rsidR="00A36B25" w:rsidRPr="00A36B25">
                        <w:rPr>
                          <w:lang w:val="en-US"/>
                        </w:rPr>
                        <w:t>All employees who are going through</w:t>
                      </w:r>
                      <w:r w:rsidRPr="00A36B25">
                        <w:rPr>
                          <w:lang w:val="en-US"/>
                        </w:rPr>
                        <w:t xml:space="preserve"> </w:t>
                      </w:r>
                      <w:r w:rsidR="00A36B25" w:rsidRPr="00A36B25">
                        <w:rPr>
                          <w:lang w:val="en-US"/>
                        </w:rPr>
                        <w:t>a</w:t>
                      </w:r>
                      <w:r w:rsidR="00A36B25">
                        <w:rPr>
                          <w:lang w:val="en-US"/>
                        </w:rPr>
                        <w:t xml:space="preserve"> </w:t>
                      </w:r>
                      <w:r w:rsidRPr="00F2096C">
                        <w:rPr>
                          <w:lang w:val="en-US"/>
                        </w:rPr>
                        <w:t xml:space="preserve">workplace </w:t>
                      </w:r>
                      <w:r w:rsidR="00A36B25">
                        <w:rPr>
                          <w:lang w:val="en-US"/>
                        </w:rPr>
                        <w:t>modernization project</w:t>
                      </w:r>
                      <w:r w:rsidR="00383B95">
                        <w:rPr>
                          <w:lang w:val="en-US"/>
                        </w:rPr>
                        <w:t>.</w:t>
                      </w:r>
                    </w:p>
                    <w:p w14:paraId="21A82566" w14:textId="77777777" w:rsidR="00F2096C" w:rsidRDefault="00F2096C" w:rsidP="00F2096C">
                      <w:pPr>
                        <w:spacing w:after="0"/>
                        <w:rPr>
                          <w:lang w:val="en-US"/>
                        </w:rPr>
                      </w:pPr>
                    </w:p>
                    <w:p w14:paraId="4AAF8A61" w14:textId="26A9E1B4" w:rsidR="00F2096C" w:rsidRPr="00F2096C" w:rsidRDefault="00F2096C" w:rsidP="00F2096C">
                      <w:pPr>
                        <w:spacing w:after="0"/>
                        <w:rPr>
                          <w:lang w:val="en-US"/>
                        </w:rPr>
                      </w:pPr>
                      <w:r w:rsidRPr="00F2096C">
                        <w:rPr>
                          <w:b/>
                          <w:u w:val="single"/>
                          <w:lang w:val="en-US"/>
                        </w:rPr>
                        <w:t>USE</w:t>
                      </w:r>
                      <w:r w:rsidR="00E85EEC">
                        <w:rPr>
                          <w:b/>
                          <w:u w:val="single"/>
                          <w:lang w:val="en-US"/>
                        </w:rPr>
                        <w:t>:</w:t>
                      </w:r>
                      <w:r w:rsidRPr="00F2096C">
                        <w:rPr>
                          <w:lang w:val="en-US"/>
                        </w:rPr>
                        <w:t xml:space="preserve"> </w:t>
                      </w:r>
                    </w:p>
                    <w:p w14:paraId="4B5C7A4A" w14:textId="3CA9993D" w:rsidR="00F2096C" w:rsidRPr="00F2096C" w:rsidRDefault="00E85EEC" w:rsidP="00F2096C">
                      <w:pPr>
                        <w:pStyle w:val="ListParagraph"/>
                        <w:numPr>
                          <w:ilvl w:val="0"/>
                          <w:numId w:val="10"/>
                        </w:numPr>
                        <w:spacing w:after="0"/>
                        <w:rPr>
                          <w:lang w:val="en-US"/>
                        </w:rPr>
                      </w:pPr>
                      <w:r>
                        <w:rPr>
                          <w:lang w:val="en-US"/>
                        </w:rPr>
                        <w:t>i</w:t>
                      </w:r>
                      <w:r w:rsidR="00F2096C" w:rsidRPr="00F2096C">
                        <w:rPr>
                          <w:lang w:val="en-US"/>
                        </w:rPr>
                        <w:t xml:space="preserve">n </w:t>
                      </w:r>
                      <w:r w:rsidR="005553AC">
                        <w:rPr>
                          <w:lang w:val="en-US"/>
                        </w:rPr>
                        <w:t>toolkits for managers, leadership and change agents</w:t>
                      </w:r>
                    </w:p>
                    <w:p w14:paraId="35CC3490" w14:textId="33BF79F7" w:rsidR="00F2096C" w:rsidRPr="00F2096C" w:rsidRDefault="00E85EEC" w:rsidP="00F2096C">
                      <w:pPr>
                        <w:pStyle w:val="ListParagraph"/>
                        <w:numPr>
                          <w:ilvl w:val="0"/>
                          <w:numId w:val="10"/>
                        </w:numPr>
                        <w:spacing w:after="0"/>
                        <w:rPr>
                          <w:lang w:val="en-US"/>
                        </w:rPr>
                      </w:pPr>
                      <w:r>
                        <w:rPr>
                          <w:lang w:val="en-US"/>
                        </w:rPr>
                        <w:t>o</w:t>
                      </w:r>
                      <w:r w:rsidR="00F2096C" w:rsidRPr="00F2096C">
                        <w:rPr>
                          <w:lang w:val="en-US"/>
                        </w:rPr>
                        <w:t xml:space="preserve">n </w:t>
                      </w:r>
                      <w:r w:rsidR="005553AC">
                        <w:rPr>
                          <w:lang w:val="en-US"/>
                        </w:rPr>
                        <w:t>your intranet</w:t>
                      </w:r>
                    </w:p>
                    <w:p w14:paraId="76093D52" w14:textId="2814F893" w:rsidR="00F2096C" w:rsidRPr="00F2096C" w:rsidRDefault="00E85EEC" w:rsidP="00F2096C">
                      <w:pPr>
                        <w:pStyle w:val="ListParagraph"/>
                        <w:numPr>
                          <w:ilvl w:val="0"/>
                          <w:numId w:val="10"/>
                        </w:numPr>
                        <w:spacing w:after="0"/>
                        <w:rPr>
                          <w:lang w:val="en-US"/>
                        </w:rPr>
                      </w:pPr>
                      <w:r>
                        <w:rPr>
                          <w:lang w:val="en-US"/>
                        </w:rPr>
                        <w:t>i</w:t>
                      </w:r>
                      <w:r w:rsidR="00F2096C" w:rsidRPr="00F2096C">
                        <w:rPr>
                          <w:lang w:val="en-US"/>
                        </w:rPr>
                        <w:t>n a blog post</w:t>
                      </w:r>
                    </w:p>
                    <w:p w14:paraId="5B8257CB" w14:textId="1D216EF1" w:rsidR="00F2096C" w:rsidRPr="00F2096C" w:rsidRDefault="00E85EEC" w:rsidP="00F2096C">
                      <w:pPr>
                        <w:pStyle w:val="ListParagraph"/>
                        <w:numPr>
                          <w:ilvl w:val="0"/>
                          <w:numId w:val="10"/>
                        </w:numPr>
                        <w:spacing w:after="0"/>
                        <w:rPr>
                          <w:lang w:val="en-US"/>
                        </w:rPr>
                      </w:pPr>
                      <w:r>
                        <w:rPr>
                          <w:lang w:val="en-US"/>
                        </w:rPr>
                        <w:t>i</w:t>
                      </w:r>
                      <w:r w:rsidR="001376FB">
                        <w:rPr>
                          <w:lang w:val="en-US"/>
                        </w:rPr>
                        <w:t>n e</w:t>
                      </w:r>
                      <w:r w:rsidR="00F2096C" w:rsidRPr="00F2096C">
                        <w:rPr>
                          <w:lang w:val="en-US"/>
                        </w:rPr>
                        <w:t>mails</w:t>
                      </w:r>
                    </w:p>
                  </w:txbxContent>
                </v:textbox>
                <w10:wrap anchorx="margin"/>
              </v:shape>
            </w:pict>
          </mc:Fallback>
        </mc:AlternateContent>
      </w:r>
    </w:p>
    <w:p w14:paraId="30A31CDB" w14:textId="77777777" w:rsidR="00F2096C" w:rsidRDefault="00F2096C" w:rsidP="00595D2B">
      <w:pPr>
        <w:jc w:val="center"/>
        <w:rPr>
          <w:rFonts w:ascii="Arial" w:hAnsi="Arial" w:cs="Arial"/>
          <w:color w:val="0070C0"/>
          <w:sz w:val="24"/>
          <w:szCs w:val="24"/>
        </w:rPr>
      </w:pPr>
    </w:p>
    <w:p w14:paraId="7C96C197" w14:textId="77777777" w:rsidR="00F2096C" w:rsidRDefault="00F2096C" w:rsidP="00595D2B">
      <w:pPr>
        <w:jc w:val="center"/>
        <w:rPr>
          <w:rFonts w:ascii="Arial" w:hAnsi="Arial" w:cs="Arial"/>
          <w:color w:val="0070C0"/>
          <w:sz w:val="24"/>
          <w:szCs w:val="24"/>
        </w:rPr>
      </w:pPr>
    </w:p>
    <w:p w14:paraId="3E8DBB5C" w14:textId="77777777" w:rsidR="00F2096C" w:rsidRDefault="00F2096C" w:rsidP="00595D2B">
      <w:pPr>
        <w:jc w:val="center"/>
        <w:rPr>
          <w:rFonts w:ascii="Arial" w:hAnsi="Arial" w:cs="Arial"/>
          <w:color w:val="0070C0"/>
          <w:sz w:val="24"/>
          <w:szCs w:val="24"/>
        </w:rPr>
      </w:pPr>
    </w:p>
    <w:p w14:paraId="5E599BDA" w14:textId="77777777" w:rsidR="00735B3D" w:rsidRPr="00F2096C" w:rsidRDefault="00735B3D" w:rsidP="00F2096C">
      <w:pPr>
        <w:pStyle w:val="NoSpacing"/>
        <w:ind w:right="146"/>
        <w:rPr>
          <w:rFonts w:ascii="Arial" w:hAnsi="Arial" w:cs="Arial"/>
          <w:color w:val="0070C0"/>
          <w:sz w:val="24"/>
          <w:szCs w:val="24"/>
        </w:rPr>
      </w:pPr>
    </w:p>
    <w:p w14:paraId="2EBCD576" w14:textId="77777777" w:rsidR="003F46FC" w:rsidRDefault="003F46FC" w:rsidP="00735B3D">
      <w:pPr>
        <w:ind w:left="142"/>
        <w:jc w:val="center"/>
        <w:rPr>
          <w:rFonts w:ascii="Arial" w:hAnsi="Arial" w:cs="Arial"/>
          <w:color w:val="0070C0"/>
          <w:sz w:val="24"/>
          <w:szCs w:val="24"/>
          <w:highlight w:val="cyan"/>
        </w:rPr>
      </w:pPr>
    </w:p>
    <w:p w14:paraId="1D55CC7D" w14:textId="77777777" w:rsidR="003F46FC" w:rsidRDefault="003F46FC" w:rsidP="00735B3D">
      <w:pPr>
        <w:ind w:left="142"/>
        <w:jc w:val="center"/>
        <w:rPr>
          <w:rFonts w:ascii="Arial" w:hAnsi="Arial" w:cs="Arial"/>
          <w:color w:val="0070C0"/>
          <w:sz w:val="24"/>
          <w:szCs w:val="24"/>
          <w:highlight w:val="cyan"/>
        </w:rPr>
      </w:pPr>
    </w:p>
    <w:p w14:paraId="7F9288DC" w14:textId="77777777" w:rsidR="0010225B" w:rsidRPr="00F2096C" w:rsidRDefault="0010225B" w:rsidP="00F2096C">
      <w:pPr>
        <w:ind w:left="142"/>
        <w:jc w:val="center"/>
        <w:rPr>
          <w:rFonts w:ascii="Arial" w:hAnsi="Arial" w:cs="Arial"/>
          <w:b/>
          <w:color w:val="0070C0"/>
          <w:sz w:val="28"/>
          <w:szCs w:val="32"/>
        </w:rPr>
      </w:pPr>
    </w:p>
    <w:p w14:paraId="33995BA1" w14:textId="7322BE70" w:rsidR="0010225B" w:rsidRDefault="0010225B" w:rsidP="0010225B">
      <w:pPr>
        <w:rPr>
          <w:rFonts w:ascii="Arial" w:hAnsi="Arial" w:cs="Arial"/>
          <w:b/>
          <w:color w:val="0070C0"/>
          <w:sz w:val="32"/>
          <w:szCs w:val="32"/>
        </w:rPr>
      </w:pPr>
    </w:p>
    <w:p w14:paraId="1D5D0522" w14:textId="4E29F6B8" w:rsidR="00F2096C" w:rsidRDefault="00F2096C" w:rsidP="00EB31BE">
      <w:pPr>
        <w:rPr>
          <w:rFonts w:ascii="Arial" w:hAnsi="Arial" w:cs="Arial"/>
          <w:b/>
          <w:color w:val="0070C0"/>
          <w:sz w:val="32"/>
          <w:szCs w:val="32"/>
        </w:rPr>
      </w:pPr>
    </w:p>
    <w:p w14:paraId="1BB72D8E" w14:textId="4085FF2E" w:rsidR="00383B95" w:rsidRDefault="00383B95" w:rsidP="00EB31BE">
      <w:pPr>
        <w:rPr>
          <w:rFonts w:ascii="Arial" w:hAnsi="Arial" w:cs="Arial"/>
          <w:b/>
          <w:color w:val="0070C0"/>
          <w:sz w:val="32"/>
          <w:szCs w:val="32"/>
        </w:rPr>
      </w:pPr>
      <w:r w:rsidRPr="00F2096C">
        <w:rPr>
          <w:rFonts w:ascii="Arial" w:hAnsi="Arial" w:cs="Arial"/>
          <w:noProof/>
          <w:color w:val="0070C0"/>
          <w:sz w:val="28"/>
          <w:szCs w:val="24"/>
          <w:lang w:eastAsia="en-CA"/>
        </w:rPr>
        <mc:AlternateContent>
          <mc:Choice Requires="wps">
            <w:drawing>
              <wp:anchor distT="0" distB="0" distL="114300" distR="114300" simplePos="0" relativeHeight="251660288" behindDoc="0" locked="0" layoutInCell="1" allowOverlap="1" wp14:anchorId="4CC3D87F" wp14:editId="7E63BDDB">
                <wp:simplePos x="0" y="0"/>
                <wp:positionH relativeFrom="margin">
                  <wp:align>center</wp:align>
                </wp:positionH>
                <wp:positionV relativeFrom="paragraph">
                  <wp:posOffset>57785</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035FE" w14:textId="77777777" w:rsidR="00F2096C" w:rsidRPr="00DD295E" w:rsidRDefault="00F2096C" w:rsidP="00F2096C">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D87F" id="Text Box 4" o:spid="_x0000_s1027" type="#_x0000_t202" style="position:absolute;margin-left:0;margin-top:4.55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" fillcolor="#fff2cc [663]" stroked="f" strokeweight=".5pt">
                <v:textbox>
                  <w:txbxContent>
                    <w:p w14:paraId="61D035FE" w14:textId="77777777" w:rsidR="00F2096C" w:rsidRPr="00DD295E" w:rsidRDefault="00F2096C" w:rsidP="00F2096C">
                      <w:pPr>
                        <w:jc w:val="center"/>
                        <w:rPr>
                          <w:sz w:val="20"/>
                        </w:rPr>
                      </w:pPr>
                      <w:r w:rsidRPr="00DD295E">
                        <w:t>[Delete the above image and text when using this tool]</w:t>
                      </w:r>
                    </w:p>
                  </w:txbxContent>
                </v:textbox>
                <w10:wrap anchorx="margin"/>
              </v:shape>
            </w:pict>
          </mc:Fallback>
        </mc:AlternateContent>
      </w:r>
    </w:p>
    <w:p w14:paraId="149AB46F" w14:textId="5DDEAB64" w:rsidR="00F2096C" w:rsidRPr="00F2096C" w:rsidRDefault="001376FB" w:rsidP="00BE22C5">
      <w:pPr>
        <w:pStyle w:val="Heading1"/>
      </w:pPr>
      <w:r>
        <w:t>General i</w:t>
      </w:r>
      <w:r w:rsidR="00BE22C5">
        <w:t>nformation</w:t>
      </w:r>
    </w:p>
    <w:p w14:paraId="0E08B9F4" w14:textId="25F3C328"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 xml:space="preserve">What is </w:t>
      </w:r>
      <w:r w:rsidR="001376FB">
        <w:rPr>
          <w:b/>
          <w:color w:val="000000" w:themeColor="text1"/>
        </w:rPr>
        <w:t>w</w:t>
      </w:r>
      <w:r w:rsidRPr="007A70A7">
        <w:rPr>
          <w:b/>
          <w:color w:val="000000" w:themeColor="text1"/>
        </w:rPr>
        <w:t xml:space="preserve">orkplace </w:t>
      </w:r>
      <w:r w:rsidR="001376FB">
        <w:rPr>
          <w:b/>
          <w:color w:val="000000" w:themeColor="text1"/>
        </w:rPr>
        <w:t>modernization</w:t>
      </w:r>
      <w:r w:rsidRPr="007A70A7">
        <w:rPr>
          <w:b/>
          <w:color w:val="000000" w:themeColor="text1"/>
        </w:rPr>
        <w:t>?</w:t>
      </w:r>
    </w:p>
    <w:p w14:paraId="7FD27EE2" w14:textId="6E0EBED0"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t xml:space="preserve">Workplace </w:t>
      </w:r>
      <w:r w:rsidR="001376FB">
        <w:rPr>
          <w:color w:val="000000" w:themeColor="text1"/>
        </w:rPr>
        <w:t>modernization</w:t>
      </w:r>
      <w:r w:rsidRPr="007A70A7">
        <w:rPr>
          <w:color w:val="000000" w:themeColor="text1"/>
        </w:rPr>
        <w:t xml:space="preserve"> is happening across the government</w:t>
      </w:r>
      <w:r w:rsidR="00FC0818">
        <w:rPr>
          <w:color w:val="000000" w:themeColor="text1"/>
        </w:rPr>
        <w:t>.</w:t>
      </w:r>
      <w:r w:rsidRPr="007A70A7">
        <w:rPr>
          <w:color w:val="000000" w:themeColor="text1"/>
        </w:rPr>
        <w:t xml:space="preserve"> It is </w:t>
      </w:r>
      <w:r w:rsidR="00E85EEC">
        <w:rPr>
          <w:color w:val="000000" w:themeColor="text1"/>
        </w:rPr>
        <w:t>aligned with</w:t>
      </w:r>
      <w:r w:rsidRPr="007A70A7">
        <w:rPr>
          <w:color w:val="000000" w:themeColor="text1"/>
        </w:rPr>
        <w:t xml:space="preserve"> the Blueprint 2020 </w:t>
      </w:r>
      <w:r w:rsidR="00E85EEC">
        <w:rPr>
          <w:color w:val="000000" w:themeColor="text1"/>
        </w:rPr>
        <w:t>vision and Beyond2020 framework for</w:t>
      </w:r>
      <w:r w:rsidRPr="007A70A7">
        <w:rPr>
          <w:color w:val="000000" w:themeColor="text1"/>
        </w:rPr>
        <w:t xml:space="preserve"> a modern, bright, sustainable</w:t>
      </w:r>
      <w:r w:rsidR="00987F50">
        <w:rPr>
          <w:color w:val="000000" w:themeColor="text1"/>
        </w:rPr>
        <w:t>,</w:t>
      </w:r>
      <w:r w:rsidRPr="007A70A7">
        <w:rPr>
          <w:color w:val="000000" w:themeColor="text1"/>
        </w:rPr>
        <w:t xml:space="preserve"> and flexi</w:t>
      </w:r>
      <w:r w:rsidR="001376FB">
        <w:rPr>
          <w:color w:val="000000" w:themeColor="text1"/>
        </w:rPr>
        <w:t>ble workplace that enables the p</w:t>
      </w:r>
      <w:r w:rsidRPr="007A70A7">
        <w:rPr>
          <w:color w:val="000000" w:themeColor="text1"/>
        </w:rPr>
        <w:t xml:space="preserve">ublic </w:t>
      </w:r>
      <w:r w:rsidR="001376FB">
        <w:rPr>
          <w:color w:val="000000" w:themeColor="text1"/>
        </w:rPr>
        <w:t>s</w:t>
      </w:r>
      <w:r w:rsidRPr="007A70A7">
        <w:rPr>
          <w:color w:val="000000" w:themeColor="text1"/>
        </w:rPr>
        <w:t>ervice to work smarter, greener</w:t>
      </w:r>
      <w:r w:rsidR="00987F50">
        <w:rPr>
          <w:color w:val="000000" w:themeColor="text1"/>
        </w:rPr>
        <w:t>,</w:t>
      </w:r>
      <w:r w:rsidRPr="007A70A7">
        <w:rPr>
          <w:color w:val="000000" w:themeColor="text1"/>
        </w:rPr>
        <w:t xml:space="preserve"> and healthier in or</w:t>
      </w:r>
      <w:r w:rsidR="00A8590C">
        <w:rPr>
          <w:color w:val="000000" w:themeColor="text1"/>
        </w:rPr>
        <w:t xml:space="preserve">der to better serve Canadians. </w:t>
      </w:r>
      <w:r w:rsidRPr="007A70A7">
        <w:rPr>
          <w:color w:val="000000" w:themeColor="text1"/>
        </w:rPr>
        <w:t xml:space="preserve">We will also be contributing to saving tax dollars on behalf of Canadians by reducing our carbon footprint and </w:t>
      </w:r>
      <w:r w:rsidR="001376FB">
        <w:rPr>
          <w:color w:val="000000" w:themeColor="text1"/>
        </w:rPr>
        <w:t>b</w:t>
      </w:r>
      <w:r w:rsidR="00593A2E">
        <w:rPr>
          <w:color w:val="000000" w:themeColor="text1"/>
        </w:rPr>
        <w:t>y</w:t>
      </w:r>
      <w:r w:rsidR="001376FB">
        <w:rPr>
          <w:color w:val="000000" w:themeColor="text1"/>
        </w:rPr>
        <w:t xml:space="preserve"> making</w:t>
      </w:r>
      <w:r w:rsidRPr="007A70A7">
        <w:rPr>
          <w:color w:val="000000" w:themeColor="text1"/>
        </w:rPr>
        <w:t xml:space="preserve"> better use of our </w:t>
      </w:r>
      <w:r w:rsidR="001376FB">
        <w:rPr>
          <w:color w:val="000000" w:themeColor="text1"/>
        </w:rPr>
        <w:t xml:space="preserve">financial resources in the long </w:t>
      </w:r>
      <w:r w:rsidRPr="007A70A7">
        <w:rPr>
          <w:color w:val="000000" w:themeColor="text1"/>
        </w:rPr>
        <w:t>term.</w:t>
      </w:r>
    </w:p>
    <w:p w14:paraId="7D9A08AB" w14:textId="5C4EB5C4" w:rsidR="00EB31BE" w:rsidRPr="007A70A7" w:rsidRDefault="00EB31BE" w:rsidP="00E85EEC">
      <w:pPr>
        <w:ind w:left="720"/>
        <w:rPr>
          <w:color w:val="000000" w:themeColor="text1"/>
        </w:rPr>
      </w:pPr>
      <w:r w:rsidRPr="007A70A7">
        <w:rPr>
          <w:color w:val="000000" w:themeColor="text1"/>
        </w:rPr>
        <w:t xml:space="preserve">Workplace </w:t>
      </w:r>
      <w:r w:rsidR="00593A2E">
        <w:rPr>
          <w:color w:val="000000" w:themeColor="text1"/>
        </w:rPr>
        <w:t>modernization</w:t>
      </w:r>
      <w:r w:rsidRPr="007A70A7">
        <w:rPr>
          <w:color w:val="000000" w:themeColor="text1"/>
        </w:rPr>
        <w:t xml:space="preserve"> will not only change our physical office space</w:t>
      </w:r>
      <w:r w:rsidR="00593A2E">
        <w:rPr>
          <w:color w:val="000000" w:themeColor="text1"/>
        </w:rPr>
        <w:t>,</w:t>
      </w:r>
      <w:r w:rsidRPr="007A70A7">
        <w:rPr>
          <w:color w:val="000000" w:themeColor="text1"/>
        </w:rPr>
        <w:t xml:space="preserve"> but will leverage technological solutions and emphasize worker mobility to be able to deliver services </w:t>
      </w:r>
      <w:r w:rsidR="003B06CA">
        <w:rPr>
          <w:color w:val="000000" w:themeColor="text1"/>
        </w:rPr>
        <w:t xml:space="preserve">in modern and innovative ways. </w:t>
      </w:r>
      <w:r w:rsidR="00E85EEC">
        <w:rPr>
          <w:color w:val="000000" w:themeColor="text1"/>
        </w:rPr>
        <w:t>An</w:t>
      </w:r>
      <w:r w:rsidRPr="007A70A7">
        <w:rPr>
          <w:color w:val="000000" w:themeColor="text1"/>
        </w:rPr>
        <w:t xml:space="preserve"> important co</w:t>
      </w:r>
      <w:r w:rsidR="00FC0818">
        <w:rPr>
          <w:color w:val="000000" w:themeColor="text1"/>
        </w:rPr>
        <w:t xml:space="preserve">mponent of </w:t>
      </w:r>
      <w:r w:rsidR="00593A2E">
        <w:rPr>
          <w:color w:val="000000" w:themeColor="text1"/>
        </w:rPr>
        <w:t>workplace modernization</w:t>
      </w:r>
      <w:r w:rsidR="00FC0818">
        <w:rPr>
          <w:color w:val="000000" w:themeColor="text1"/>
        </w:rPr>
        <w:t xml:space="preserve"> </w:t>
      </w:r>
      <w:r w:rsidR="00E85EEC">
        <w:rPr>
          <w:color w:val="000000" w:themeColor="text1"/>
        </w:rPr>
        <w:t>is the GCworkplace vision which is best supported by the</w:t>
      </w:r>
      <w:r w:rsidRPr="007A70A7">
        <w:rPr>
          <w:color w:val="000000" w:themeColor="text1"/>
        </w:rPr>
        <w:t xml:space="preserve"> </w:t>
      </w:r>
      <w:r w:rsidR="00593A2E">
        <w:rPr>
          <w:color w:val="000000" w:themeColor="text1"/>
        </w:rPr>
        <w:t>activity-based w</w:t>
      </w:r>
      <w:r w:rsidRPr="007A70A7">
        <w:rPr>
          <w:color w:val="000000" w:themeColor="text1"/>
        </w:rPr>
        <w:t>ork</w:t>
      </w:r>
      <w:r w:rsidR="00F26764">
        <w:rPr>
          <w:color w:val="000000" w:themeColor="text1"/>
        </w:rPr>
        <w:t xml:space="preserve">ing </w:t>
      </w:r>
      <w:r w:rsidR="00EB5E8F">
        <w:rPr>
          <w:color w:val="000000" w:themeColor="text1"/>
        </w:rPr>
        <w:t>(</w:t>
      </w:r>
      <w:r w:rsidR="00F26764">
        <w:rPr>
          <w:color w:val="000000" w:themeColor="text1"/>
        </w:rPr>
        <w:t>ABW) design solution</w:t>
      </w:r>
      <w:r w:rsidRPr="007A70A7">
        <w:rPr>
          <w:color w:val="000000" w:themeColor="text1"/>
        </w:rPr>
        <w:t>.</w:t>
      </w:r>
    </w:p>
    <w:p w14:paraId="194B737F" w14:textId="674E5E85"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What is</w:t>
      </w:r>
      <w:r w:rsidR="003F4B30">
        <w:rPr>
          <w:b/>
          <w:color w:val="000000" w:themeColor="text1"/>
        </w:rPr>
        <w:t xml:space="preserve"> </w:t>
      </w:r>
      <w:r w:rsidR="00674926">
        <w:rPr>
          <w:b/>
          <w:color w:val="000000" w:themeColor="text1"/>
        </w:rPr>
        <w:t>an</w:t>
      </w:r>
      <w:r w:rsidR="003F4B30">
        <w:rPr>
          <w:b/>
          <w:color w:val="000000" w:themeColor="text1"/>
        </w:rPr>
        <w:t xml:space="preserve"> </w:t>
      </w:r>
      <w:r w:rsidR="00EB5E8F">
        <w:rPr>
          <w:b/>
          <w:color w:val="000000" w:themeColor="text1"/>
        </w:rPr>
        <w:t>activity-b</w:t>
      </w:r>
      <w:r w:rsidRPr="007A70A7">
        <w:rPr>
          <w:b/>
          <w:color w:val="000000" w:themeColor="text1"/>
        </w:rPr>
        <w:t xml:space="preserve">ased </w:t>
      </w:r>
      <w:r w:rsidR="00EB5E8F">
        <w:rPr>
          <w:b/>
          <w:color w:val="000000" w:themeColor="text1"/>
        </w:rPr>
        <w:t>working (ABW) environment</w:t>
      </w:r>
      <w:r w:rsidRPr="007A70A7">
        <w:rPr>
          <w:b/>
          <w:color w:val="000000" w:themeColor="text1"/>
        </w:rPr>
        <w:t>?</w:t>
      </w:r>
    </w:p>
    <w:p w14:paraId="7E9A8DD9" w14:textId="69DF11E3" w:rsidR="00EB31BE" w:rsidRPr="007A70A7" w:rsidRDefault="00EB31BE" w:rsidP="00885F46">
      <w:pPr>
        <w:ind w:left="720" w:hanging="720"/>
        <w:rPr>
          <w:b/>
          <w:color w:val="000000" w:themeColor="text1"/>
        </w:rPr>
      </w:pPr>
      <w:r w:rsidRPr="007A70A7">
        <w:rPr>
          <w:color w:val="000000" w:themeColor="text1"/>
        </w:rPr>
        <w:t>A.</w:t>
      </w:r>
      <w:r w:rsidRPr="007A70A7">
        <w:rPr>
          <w:color w:val="000000" w:themeColor="text1"/>
        </w:rPr>
        <w:tab/>
        <w:t>ABW is a new-to-government</w:t>
      </w:r>
      <w:r w:rsidR="00A8590C">
        <w:rPr>
          <w:color w:val="000000" w:themeColor="text1"/>
        </w:rPr>
        <w:t xml:space="preserve"> </w:t>
      </w:r>
      <w:r w:rsidR="00EB5E8F">
        <w:rPr>
          <w:color w:val="000000" w:themeColor="text1"/>
        </w:rPr>
        <w:t>solution</w:t>
      </w:r>
      <w:r w:rsidR="00A8590C">
        <w:rPr>
          <w:color w:val="000000" w:themeColor="text1"/>
        </w:rPr>
        <w:t xml:space="preserve"> to workspace design</w:t>
      </w:r>
      <w:r w:rsidR="00EB5E8F">
        <w:rPr>
          <w:color w:val="000000" w:themeColor="text1"/>
        </w:rPr>
        <w:t xml:space="preserve">. When designing an ABW environment, </w:t>
      </w:r>
      <w:r w:rsidRPr="007A70A7">
        <w:rPr>
          <w:color w:val="000000" w:themeColor="text1"/>
        </w:rPr>
        <w:t xml:space="preserve">designers </w:t>
      </w:r>
      <w:r w:rsidR="00EB5E8F">
        <w:rPr>
          <w:color w:val="000000" w:themeColor="text1"/>
        </w:rPr>
        <w:t xml:space="preserve">have a deep understanding of the activities performed by the occupants of the space and plan </w:t>
      </w:r>
      <w:r w:rsidRPr="007A70A7">
        <w:rPr>
          <w:color w:val="000000" w:themeColor="text1"/>
        </w:rPr>
        <w:t>a</w:t>
      </w:r>
      <w:r w:rsidR="00A8590C">
        <w:rPr>
          <w:color w:val="000000" w:themeColor="text1"/>
        </w:rPr>
        <w:t>round that</w:t>
      </w:r>
      <w:r w:rsidR="00EB5E8F">
        <w:rPr>
          <w:rFonts w:cstheme="minorHAnsi"/>
          <w:color w:val="000000" w:themeColor="text1"/>
        </w:rPr>
        <w:t>—</w:t>
      </w:r>
      <w:r w:rsidR="00EB5E8F">
        <w:rPr>
          <w:color w:val="000000" w:themeColor="text1"/>
        </w:rPr>
        <w:t>r</w:t>
      </w:r>
      <w:r w:rsidR="00EB5E8F" w:rsidRPr="007A70A7">
        <w:rPr>
          <w:color w:val="000000" w:themeColor="text1"/>
        </w:rPr>
        <w:t>ather than d</w:t>
      </w:r>
      <w:r w:rsidR="00EB5E8F">
        <w:rPr>
          <w:color w:val="000000" w:themeColor="text1"/>
        </w:rPr>
        <w:t>rawing boxes around each occupant</w:t>
      </w:r>
      <w:r w:rsidR="00A8590C">
        <w:rPr>
          <w:color w:val="000000" w:themeColor="text1"/>
        </w:rPr>
        <w:t xml:space="preserve">. </w:t>
      </w:r>
      <w:r w:rsidRPr="007A70A7">
        <w:rPr>
          <w:color w:val="000000" w:themeColor="text1"/>
        </w:rPr>
        <w:t>With ABW, instead of navigating long rows of cubicles, workers move between areas that feature bright shared space</w:t>
      </w:r>
      <w:r w:rsidR="00EB5E8F">
        <w:rPr>
          <w:color w:val="000000" w:themeColor="text1"/>
        </w:rPr>
        <w:t>s</w:t>
      </w:r>
      <w:r w:rsidRPr="007A70A7">
        <w:rPr>
          <w:color w:val="000000" w:themeColor="text1"/>
        </w:rPr>
        <w:t>, quiet privacy booths, tech-friendly conference rooms, collabo</w:t>
      </w:r>
      <w:r w:rsidR="00EB5E8F">
        <w:rPr>
          <w:color w:val="000000" w:themeColor="text1"/>
        </w:rPr>
        <w:t>rative nooks and a variety of other workpoints, each designed with</w:t>
      </w:r>
      <w:r w:rsidR="00A8590C">
        <w:rPr>
          <w:color w:val="000000" w:themeColor="text1"/>
        </w:rPr>
        <w:t xml:space="preserve"> specific task</w:t>
      </w:r>
      <w:r w:rsidR="00EB5E8F">
        <w:rPr>
          <w:color w:val="000000" w:themeColor="text1"/>
        </w:rPr>
        <w:t>s</w:t>
      </w:r>
      <w:r w:rsidR="00A8590C">
        <w:rPr>
          <w:color w:val="000000" w:themeColor="text1"/>
        </w:rPr>
        <w:t xml:space="preserve"> in mind. </w:t>
      </w:r>
      <w:r w:rsidRPr="007A70A7">
        <w:rPr>
          <w:color w:val="000000" w:themeColor="text1"/>
        </w:rPr>
        <w:t>With access t</w:t>
      </w:r>
      <w:r w:rsidR="00EB5E8F">
        <w:rPr>
          <w:color w:val="000000" w:themeColor="text1"/>
        </w:rPr>
        <w:t>o Wi-Fi and the latest</w:t>
      </w:r>
      <w:r w:rsidRPr="007A70A7">
        <w:rPr>
          <w:color w:val="000000" w:themeColor="text1"/>
        </w:rPr>
        <w:t xml:space="preserve"> technology, employees are able to work where and how they want.</w:t>
      </w:r>
    </w:p>
    <w:p w14:paraId="0A40BF50" w14:textId="5B0E0F88" w:rsidR="00EB31BE" w:rsidRPr="007A70A7" w:rsidRDefault="00E41D9B" w:rsidP="00D01C09">
      <w:pPr>
        <w:tabs>
          <w:tab w:val="left" w:pos="720"/>
          <w:tab w:val="left" w:pos="1440"/>
          <w:tab w:val="left" w:pos="2160"/>
          <w:tab w:val="left" w:pos="2880"/>
          <w:tab w:val="left" w:pos="3600"/>
          <w:tab w:val="left" w:pos="4320"/>
          <w:tab w:val="center" w:pos="5610"/>
          <w:tab w:val="left" w:pos="6014"/>
        </w:tabs>
        <w:rPr>
          <w:b/>
          <w:color w:val="000000" w:themeColor="text1"/>
        </w:rPr>
      </w:pPr>
      <w:r>
        <w:rPr>
          <w:b/>
          <w:color w:val="000000" w:themeColor="text1"/>
        </w:rPr>
        <w:t>Q.</w:t>
      </w:r>
      <w:r>
        <w:rPr>
          <w:b/>
          <w:color w:val="000000" w:themeColor="text1"/>
        </w:rPr>
        <w:tab/>
        <w:t>How is ABW different from</w:t>
      </w:r>
      <w:r w:rsidR="00EB31BE" w:rsidRPr="007A70A7">
        <w:rPr>
          <w:b/>
          <w:color w:val="000000" w:themeColor="text1"/>
        </w:rPr>
        <w:t xml:space="preserve"> Workplace 2.0?</w:t>
      </w:r>
      <w:r w:rsidR="00D01C09">
        <w:rPr>
          <w:b/>
          <w:color w:val="000000" w:themeColor="text1"/>
        </w:rPr>
        <w:tab/>
      </w:r>
      <w:r w:rsidR="00D01C09">
        <w:rPr>
          <w:b/>
          <w:color w:val="000000" w:themeColor="text1"/>
        </w:rPr>
        <w:tab/>
      </w:r>
    </w:p>
    <w:p w14:paraId="70F80EBD" w14:textId="61D64054" w:rsidR="00EB31BE" w:rsidRPr="007A70A7" w:rsidRDefault="00EB31BE" w:rsidP="00EB31BE">
      <w:pPr>
        <w:ind w:left="720" w:hanging="720"/>
        <w:rPr>
          <w:color w:val="000000" w:themeColor="text1"/>
        </w:rPr>
      </w:pPr>
      <w:r w:rsidRPr="007A70A7">
        <w:rPr>
          <w:color w:val="000000" w:themeColor="text1"/>
        </w:rPr>
        <w:lastRenderedPageBreak/>
        <w:t>A.</w:t>
      </w:r>
      <w:r w:rsidRPr="007A70A7">
        <w:rPr>
          <w:color w:val="000000" w:themeColor="text1"/>
        </w:rPr>
        <w:tab/>
        <w:t xml:space="preserve">ABW and Workplace 2.0 are both </w:t>
      </w:r>
      <w:r w:rsidR="00A8590C">
        <w:rPr>
          <w:color w:val="000000" w:themeColor="text1"/>
        </w:rPr>
        <w:t xml:space="preserve">office </w:t>
      </w:r>
      <w:r w:rsidR="00EB5E8F">
        <w:rPr>
          <w:color w:val="000000" w:themeColor="text1"/>
        </w:rPr>
        <w:t xml:space="preserve">design </w:t>
      </w:r>
      <w:r w:rsidR="00A8590C">
        <w:rPr>
          <w:color w:val="000000" w:themeColor="text1"/>
        </w:rPr>
        <w:t xml:space="preserve">solutions. </w:t>
      </w:r>
      <w:r w:rsidR="00531352">
        <w:rPr>
          <w:color w:val="000000" w:themeColor="text1"/>
        </w:rPr>
        <w:t>Certain</w:t>
      </w:r>
      <w:r w:rsidRPr="007A70A7">
        <w:rPr>
          <w:color w:val="000000" w:themeColor="text1"/>
        </w:rPr>
        <w:t xml:space="preserve"> elements of Workplace 2.0 are based on</w:t>
      </w:r>
      <w:r w:rsidR="00EB5E8F">
        <w:rPr>
          <w:color w:val="000000" w:themeColor="text1"/>
        </w:rPr>
        <w:t xml:space="preserve"> space allocation according to worker p</w:t>
      </w:r>
      <w:r w:rsidRPr="007A70A7">
        <w:rPr>
          <w:color w:val="000000" w:themeColor="text1"/>
        </w:rPr>
        <w:t>rofiles planned around a static work environment</w:t>
      </w:r>
      <w:r w:rsidR="00531352">
        <w:rPr>
          <w:color w:val="000000" w:themeColor="text1"/>
        </w:rPr>
        <w:t>,</w:t>
      </w:r>
      <w:r w:rsidRPr="007A70A7">
        <w:rPr>
          <w:color w:val="000000" w:themeColor="text1"/>
        </w:rPr>
        <w:t xml:space="preserve"> and finding savings t</w:t>
      </w:r>
      <w:r w:rsidR="00A8590C">
        <w:rPr>
          <w:color w:val="000000" w:themeColor="text1"/>
        </w:rPr>
        <w:t xml:space="preserve">hrough the reduction of space. </w:t>
      </w:r>
      <w:r w:rsidRPr="007A70A7">
        <w:rPr>
          <w:color w:val="000000" w:themeColor="text1"/>
        </w:rPr>
        <w:t>Moving to ABW is not about reducing the space any further, it’s about using the spac</w:t>
      </w:r>
      <w:r w:rsidR="00953EB9">
        <w:rPr>
          <w:color w:val="000000" w:themeColor="text1"/>
        </w:rPr>
        <w:t>e differently</w:t>
      </w:r>
      <w:r w:rsidR="003432BE">
        <w:rPr>
          <w:color w:val="000000" w:themeColor="text1"/>
        </w:rPr>
        <w:t xml:space="preserve"> and </w:t>
      </w:r>
      <w:r w:rsidR="00EB5E8F">
        <w:rPr>
          <w:color w:val="000000" w:themeColor="text1"/>
        </w:rPr>
        <w:t>in a better way</w:t>
      </w:r>
      <w:r w:rsidR="00953EB9">
        <w:rPr>
          <w:color w:val="000000" w:themeColor="text1"/>
        </w:rPr>
        <w:t xml:space="preserve">. </w:t>
      </w:r>
      <w:r w:rsidR="00531352">
        <w:rPr>
          <w:color w:val="000000" w:themeColor="text1"/>
        </w:rPr>
        <w:t>ABW translates into an</w:t>
      </w:r>
      <w:r w:rsidR="00224DC6" w:rsidRPr="00224DC6">
        <w:t xml:space="preserve"> </w:t>
      </w:r>
      <w:r w:rsidR="00224DC6">
        <w:t xml:space="preserve">unassigned work environment where all employees have equal access to various workpoints, and into a space designed for the type of activities performed by its occupants. In the end, it does allow for a more efficient use of the </w:t>
      </w:r>
      <w:r w:rsidR="00224DC6" w:rsidRPr="00286E26">
        <w:t>space</w:t>
      </w:r>
      <w:r w:rsidR="00224DC6">
        <w:t xml:space="preserve"> as well as provides employees </w:t>
      </w:r>
      <w:r w:rsidR="00281398">
        <w:t xml:space="preserve">with </w:t>
      </w:r>
      <w:r w:rsidR="00224DC6">
        <w:t>a greater variety</w:t>
      </w:r>
      <w:r w:rsidR="00CE78D1">
        <w:t xml:space="preserve"> of spaces</w:t>
      </w:r>
      <w:r w:rsidR="00224DC6">
        <w:t xml:space="preserve"> from which to accomplish their activities.  </w:t>
      </w:r>
    </w:p>
    <w:p w14:paraId="775A6F14" w14:textId="17A773A2" w:rsidR="00EB31BE" w:rsidRDefault="00EB31BE" w:rsidP="00A8590C">
      <w:pPr>
        <w:ind w:left="720"/>
        <w:rPr>
          <w:color w:val="000000" w:themeColor="text1"/>
        </w:rPr>
      </w:pPr>
      <w:r w:rsidRPr="007A70A7">
        <w:rPr>
          <w:color w:val="000000" w:themeColor="text1"/>
        </w:rPr>
        <w:t>It</w:t>
      </w:r>
      <w:r w:rsidR="00A8590C">
        <w:rPr>
          <w:color w:val="000000" w:themeColor="text1"/>
        </w:rPr>
        <w:t>’</w:t>
      </w:r>
      <w:r w:rsidRPr="007A70A7">
        <w:rPr>
          <w:color w:val="000000" w:themeColor="text1"/>
        </w:rPr>
        <w:t xml:space="preserve">s </w:t>
      </w:r>
      <w:r w:rsidR="00531352">
        <w:rPr>
          <w:color w:val="000000" w:themeColor="text1"/>
        </w:rPr>
        <w:t xml:space="preserve">about </w:t>
      </w:r>
      <w:r w:rsidRPr="007A70A7">
        <w:rPr>
          <w:color w:val="000000" w:themeColor="text1"/>
        </w:rPr>
        <w:t>doing work where it makes sense,</w:t>
      </w:r>
      <w:r w:rsidR="00531352">
        <w:rPr>
          <w:color w:val="000000" w:themeColor="text1"/>
        </w:rPr>
        <w:t xml:space="preserve"> whether it’s at a workstation</w:t>
      </w:r>
      <w:r w:rsidRPr="007A70A7">
        <w:rPr>
          <w:color w:val="000000" w:themeColor="text1"/>
        </w:rPr>
        <w:t>, collaborative area, meeting room</w:t>
      </w:r>
      <w:r w:rsidR="00953EB9">
        <w:rPr>
          <w:color w:val="000000" w:themeColor="text1"/>
        </w:rPr>
        <w:t>,</w:t>
      </w:r>
      <w:r w:rsidRPr="007A70A7">
        <w:rPr>
          <w:color w:val="000000" w:themeColor="text1"/>
        </w:rPr>
        <w:t xml:space="preserve"> o</w:t>
      </w:r>
      <w:r w:rsidR="00A8590C">
        <w:rPr>
          <w:color w:val="000000" w:themeColor="text1"/>
        </w:rPr>
        <w:t xml:space="preserve">r even at home. </w:t>
      </w:r>
      <w:r w:rsidRPr="007A70A7">
        <w:rPr>
          <w:color w:val="000000" w:themeColor="text1"/>
        </w:rPr>
        <w:t xml:space="preserve">ABW allows you to change work locations throughout the day to </w:t>
      </w:r>
      <w:r w:rsidR="00646C8B">
        <w:rPr>
          <w:color w:val="000000" w:themeColor="text1"/>
        </w:rPr>
        <w:t>accomplish</w:t>
      </w:r>
      <w:r w:rsidRPr="007A70A7">
        <w:rPr>
          <w:color w:val="000000" w:themeColor="text1"/>
        </w:rPr>
        <w:t xml:space="preserve"> the work that needs to be done. </w:t>
      </w:r>
    </w:p>
    <w:p w14:paraId="63644D5F" w14:textId="3582284A" w:rsidR="00D33A2A" w:rsidRPr="00D33A2A" w:rsidRDefault="00D33A2A" w:rsidP="00D33A2A">
      <w:pPr>
        <w:ind w:left="720" w:hanging="720"/>
        <w:rPr>
          <w:b/>
          <w:color w:val="000000" w:themeColor="text1"/>
        </w:rPr>
      </w:pPr>
      <w:r w:rsidRPr="00D33A2A">
        <w:rPr>
          <w:b/>
          <w:color w:val="000000" w:themeColor="text1"/>
        </w:rPr>
        <w:t>Q.</w:t>
      </w:r>
      <w:r w:rsidRPr="00D33A2A">
        <w:rPr>
          <w:b/>
          <w:color w:val="000000" w:themeColor="text1"/>
        </w:rPr>
        <w:tab/>
        <w:t>Will policies and procedures be changing to reflect the changes accompanied by a shift to ABW?</w:t>
      </w:r>
    </w:p>
    <w:p w14:paraId="19F92023" w14:textId="6815340D" w:rsidR="00D33A2A" w:rsidRPr="00CE10D9" w:rsidRDefault="00D33A2A" w:rsidP="00D33A2A">
      <w:pPr>
        <w:rPr>
          <w:color w:val="000000" w:themeColor="text1"/>
        </w:rPr>
      </w:pPr>
      <w:r>
        <w:rPr>
          <w:color w:val="000000" w:themeColor="text1"/>
        </w:rPr>
        <w:t>A.</w:t>
      </w:r>
      <w:r>
        <w:rPr>
          <w:color w:val="000000" w:themeColor="text1"/>
        </w:rPr>
        <w:tab/>
      </w:r>
      <w:r w:rsidR="00464AF5" w:rsidRPr="00CE10D9">
        <w:rPr>
          <w:color w:val="000000" w:themeColor="text1"/>
        </w:rPr>
        <w:t>Changes to policy</w:t>
      </w:r>
      <w:r w:rsidRPr="00CE10D9">
        <w:rPr>
          <w:color w:val="000000" w:themeColor="text1"/>
        </w:rPr>
        <w:t xml:space="preserve"> and procedure suites will be necessary but will take some time.</w:t>
      </w:r>
    </w:p>
    <w:p w14:paraId="0552A467" w14:textId="77777777" w:rsidR="00F2096C" w:rsidRDefault="002C2F2B" w:rsidP="00F2096C">
      <w:pPr>
        <w:ind w:left="720"/>
        <w:rPr>
          <w:rFonts w:cs="Helvetica"/>
          <w:color w:val="333333"/>
        </w:rPr>
      </w:pPr>
      <w:r w:rsidRPr="002C2F2B">
        <w:rPr>
          <w:rFonts w:cs="Helvetica"/>
          <w:color w:val="333333"/>
          <w:highlight w:val="lightGray"/>
        </w:rPr>
        <w:t>[</w:t>
      </w:r>
      <w:r w:rsidR="00D33A2A" w:rsidRPr="002C2F2B">
        <w:rPr>
          <w:rFonts w:cs="Helvetica"/>
          <w:color w:val="333333"/>
          <w:highlight w:val="lightGray"/>
        </w:rPr>
        <w:t xml:space="preserve">Detail any changes your organization is </w:t>
      </w:r>
      <w:r w:rsidR="00C4304E" w:rsidRPr="002C2F2B">
        <w:rPr>
          <w:rFonts w:cs="Helvetica"/>
          <w:color w:val="333333"/>
          <w:highlight w:val="lightGray"/>
        </w:rPr>
        <w:t xml:space="preserve">considering and how it </w:t>
      </w:r>
      <w:r w:rsidR="00283EF7" w:rsidRPr="002C2F2B">
        <w:rPr>
          <w:rFonts w:cs="Helvetica"/>
          <w:color w:val="333333"/>
          <w:highlight w:val="lightGray"/>
        </w:rPr>
        <w:t>will arrive</w:t>
      </w:r>
      <w:r w:rsidR="00D33A2A" w:rsidRPr="002C2F2B">
        <w:rPr>
          <w:rFonts w:cs="Helvetica"/>
          <w:color w:val="333333"/>
          <w:highlight w:val="lightGray"/>
        </w:rPr>
        <w:t xml:space="preserve"> at these changes.</w:t>
      </w:r>
      <w:r w:rsidRPr="002C2F2B">
        <w:rPr>
          <w:rFonts w:cs="Helvetica"/>
          <w:color w:val="333333"/>
          <w:highlight w:val="lightGray"/>
        </w:rPr>
        <w:t>]</w:t>
      </w:r>
    </w:p>
    <w:p w14:paraId="4E79B40C" w14:textId="4EC2C411" w:rsidR="00F2096C" w:rsidRPr="00F2096C" w:rsidRDefault="00CE78D1" w:rsidP="00BE22C5">
      <w:pPr>
        <w:pStyle w:val="Heading1"/>
      </w:pPr>
      <w:r>
        <w:t xml:space="preserve"> </w:t>
      </w:r>
      <w:r w:rsidRPr="004A2167">
        <w:rPr>
          <w:highlight w:val="lightGray"/>
        </w:rPr>
        <w:t>[</w:t>
      </w:r>
      <w:r w:rsidR="004A2167">
        <w:rPr>
          <w:highlight w:val="lightGray"/>
        </w:rPr>
        <w:t>T</w:t>
      </w:r>
      <w:r w:rsidRPr="004A2167">
        <w:rPr>
          <w:highlight w:val="lightGray"/>
        </w:rPr>
        <w:t>itle of your organization’s modernization project]</w:t>
      </w:r>
    </w:p>
    <w:p w14:paraId="2DFD05C7"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 xml:space="preserve">Why are we doing this? </w:t>
      </w:r>
    </w:p>
    <w:p w14:paraId="5ED37FD4" w14:textId="3DFC3D2C" w:rsidR="00EB31BE" w:rsidRDefault="00EB31BE" w:rsidP="004B766F">
      <w:pPr>
        <w:ind w:left="720" w:hanging="720"/>
        <w:rPr>
          <w:color w:val="000000" w:themeColor="text1"/>
        </w:rPr>
      </w:pPr>
      <w:r w:rsidRPr="007A70A7">
        <w:rPr>
          <w:color w:val="000000" w:themeColor="text1"/>
        </w:rPr>
        <w:t xml:space="preserve">A. </w:t>
      </w:r>
      <w:r w:rsidRPr="007A70A7">
        <w:rPr>
          <w:color w:val="000000" w:themeColor="text1"/>
        </w:rPr>
        <w:tab/>
      </w:r>
      <w:r w:rsidR="00464AF5">
        <w:rPr>
          <w:color w:val="000000" w:themeColor="text1"/>
        </w:rPr>
        <w:t>The m</w:t>
      </w:r>
      <w:r w:rsidRPr="007A70A7">
        <w:rPr>
          <w:color w:val="000000" w:themeColor="text1"/>
        </w:rPr>
        <w:t xml:space="preserve">odernization of the workplace is a priority for </w:t>
      </w:r>
      <w:r w:rsidR="005C0DDA">
        <w:rPr>
          <w:color w:val="000000" w:themeColor="text1"/>
        </w:rPr>
        <w:t>the Government of Canada</w:t>
      </w:r>
      <w:r w:rsidR="004B766F">
        <w:rPr>
          <w:color w:val="000000" w:themeColor="text1"/>
        </w:rPr>
        <w:t>. A</w:t>
      </w:r>
      <w:r w:rsidRPr="007A70A7">
        <w:rPr>
          <w:color w:val="000000" w:themeColor="text1"/>
        </w:rPr>
        <w:t xml:space="preserve">s well, the Public Service Employee Survey also reflects employees’ desire for a healthier work environment </w:t>
      </w:r>
      <w:r w:rsidR="00464AF5">
        <w:rPr>
          <w:color w:val="000000" w:themeColor="text1"/>
        </w:rPr>
        <w:t>that is more supportive of work</w:t>
      </w:r>
      <w:r w:rsidR="00464AF5">
        <w:rPr>
          <w:color w:val="000000" w:themeColor="text1"/>
        </w:rPr>
        <w:noBreakHyphen/>
        <w:t>life balance. By modernizing our workplace</w:t>
      </w:r>
      <w:r w:rsidRPr="007A70A7">
        <w:rPr>
          <w:color w:val="000000" w:themeColor="text1"/>
        </w:rPr>
        <w:t xml:space="preserve">, we can implement an environment that is more supportive of physical and mental health and </w:t>
      </w:r>
      <w:r w:rsidR="00464AF5">
        <w:rPr>
          <w:color w:val="000000" w:themeColor="text1"/>
        </w:rPr>
        <w:t xml:space="preserve">that </w:t>
      </w:r>
      <w:r w:rsidRPr="007A70A7">
        <w:rPr>
          <w:color w:val="000000" w:themeColor="text1"/>
        </w:rPr>
        <w:t>gives more power to</w:t>
      </w:r>
      <w:r w:rsidR="00953EB9">
        <w:rPr>
          <w:color w:val="000000" w:themeColor="text1"/>
        </w:rPr>
        <w:t xml:space="preserve"> employees to manage</w:t>
      </w:r>
      <w:r w:rsidR="00464AF5">
        <w:rPr>
          <w:color w:val="000000" w:themeColor="text1"/>
        </w:rPr>
        <w:t xml:space="preserve"> their work-</w:t>
      </w:r>
      <w:r w:rsidRPr="007A70A7">
        <w:rPr>
          <w:color w:val="000000" w:themeColor="text1"/>
        </w:rPr>
        <w:t>life balance.</w:t>
      </w:r>
    </w:p>
    <w:p w14:paraId="74EE4C74" w14:textId="423E1852" w:rsidR="00CE78D1" w:rsidRDefault="00CE78D1" w:rsidP="00CE78D1">
      <w:pPr>
        <w:ind w:left="720"/>
        <w:rPr>
          <w:color w:val="000000" w:themeColor="text1"/>
        </w:rPr>
      </w:pPr>
      <w:r w:rsidRPr="00CE78D1">
        <w:rPr>
          <w:color w:val="000000" w:themeColor="text1"/>
          <w:highlight w:val="lightGray"/>
        </w:rPr>
        <w:t>[</w:t>
      </w:r>
      <w:r>
        <w:rPr>
          <w:color w:val="000000" w:themeColor="text1"/>
          <w:highlight w:val="lightGray"/>
        </w:rPr>
        <w:t>List</w:t>
      </w:r>
      <w:r w:rsidRPr="00CE78D1">
        <w:rPr>
          <w:color w:val="000000" w:themeColor="text1"/>
          <w:highlight w:val="lightGray"/>
        </w:rPr>
        <w:t xml:space="preserve"> all the reasons for your organization’s specific modernization project. Lease renewal, growth, move, etc.]</w:t>
      </w:r>
    </w:p>
    <w:p w14:paraId="72DBCE5D" w14:textId="17F68E2F" w:rsidR="00884BF1" w:rsidRPr="00884BF1" w:rsidRDefault="00884BF1" w:rsidP="004B766F">
      <w:pPr>
        <w:ind w:left="720" w:hanging="720"/>
        <w:rPr>
          <w:b/>
          <w:color w:val="000000" w:themeColor="text1"/>
        </w:rPr>
      </w:pPr>
      <w:r w:rsidRPr="00884BF1">
        <w:rPr>
          <w:b/>
          <w:color w:val="000000" w:themeColor="text1"/>
        </w:rPr>
        <w:t>Q.</w:t>
      </w:r>
      <w:r w:rsidRPr="00884BF1">
        <w:rPr>
          <w:b/>
          <w:color w:val="000000" w:themeColor="text1"/>
        </w:rPr>
        <w:tab/>
      </w:r>
      <w:r w:rsidR="004A2167">
        <w:rPr>
          <w:b/>
          <w:color w:val="000000" w:themeColor="text1"/>
        </w:rPr>
        <w:t>What type of modernized</w:t>
      </w:r>
      <w:r w:rsidRPr="00884BF1">
        <w:rPr>
          <w:b/>
          <w:color w:val="000000" w:themeColor="text1"/>
        </w:rPr>
        <w:t xml:space="preserve"> </w:t>
      </w:r>
      <w:r w:rsidR="004A2167">
        <w:rPr>
          <w:b/>
          <w:color w:val="000000" w:themeColor="text1"/>
        </w:rPr>
        <w:t>workplace is our organization adopting</w:t>
      </w:r>
      <w:r w:rsidRPr="00884BF1">
        <w:rPr>
          <w:b/>
          <w:color w:val="000000" w:themeColor="text1"/>
        </w:rPr>
        <w:t>?</w:t>
      </w:r>
    </w:p>
    <w:p w14:paraId="7588CAA1" w14:textId="2B4EDB7B" w:rsidR="00884BF1" w:rsidRPr="007A70A7" w:rsidRDefault="00884BF1" w:rsidP="004B766F">
      <w:pPr>
        <w:ind w:left="720" w:hanging="720"/>
        <w:rPr>
          <w:color w:val="000000" w:themeColor="text1"/>
        </w:rPr>
      </w:pPr>
      <w:r>
        <w:rPr>
          <w:color w:val="000000" w:themeColor="text1"/>
        </w:rPr>
        <w:t>A.</w:t>
      </w:r>
      <w:r>
        <w:rPr>
          <w:color w:val="000000" w:themeColor="text1"/>
        </w:rPr>
        <w:tab/>
      </w:r>
      <w:r w:rsidR="002C2F2B" w:rsidRPr="002C2F2B">
        <w:rPr>
          <w:color w:val="000000" w:themeColor="text1"/>
          <w:highlight w:val="lightGray"/>
        </w:rPr>
        <w:t>[</w:t>
      </w:r>
      <w:r w:rsidRPr="002C2F2B">
        <w:rPr>
          <w:color w:val="000000" w:themeColor="text1"/>
          <w:highlight w:val="lightGray"/>
        </w:rPr>
        <w:t xml:space="preserve">Explain to what extent your organization will </w:t>
      </w:r>
      <w:r w:rsidR="004A2167">
        <w:rPr>
          <w:color w:val="000000" w:themeColor="text1"/>
          <w:highlight w:val="lightGray"/>
        </w:rPr>
        <w:t>modernize</w:t>
      </w:r>
      <w:r w:rsidRPr="002C2F2B">
        <w:rPr>
          <w:color w:val="000000" w:themeColor="text1"/>
          <w:highlight w:val="lightGray"/>
        </w:rPr>
        <w:t>.</w:t>
      </w:r>
      <w:r w:rsidR="002C2F2B" w:rsidRPr="002C2F2B">
        <w:rPr>
          <w:color w:val="000000" w:themeColor="text1"/>
          <w:highlight w:val="lightGray"/>
        </w:rPr>
        <w:t>]</w:t>
      </w:r>
    </w:p>
    <w:p w14:paraId="1BD284A4" w14:textId="4A06351D" w:rsidR="00EB31BE" w:rsidRPr="007A70A7" w:rsidRDefault="00EB31BE" w:rsidP="00EB31BE">
      <w:pPr>
        <w:ind w:left="720" w:hanging="720"/>
        <w:rPr>
          <w:b/>
          <w:color w:val="000000" w:themeColor="text1"/>
        </w:rPr>
      </w:pPr>
      <w:r w:rsidRPr="007A70A7">
        <w:rPr>
          <w:b/>
          <w:color w:val="000000" w:themeColor="text1"/>
        </w:rPr>
        <w:t>Q.</w:t>
      </w:r>
      <w:r w:rsidRPr="007A70A7">
        <w:rPr>
          <w:b/>
          <w:color w:val="000000" w:themeColor="text1"/>
        </w:rPr>
        <w:tab/>
      </w:r>
      <w:r w:rsidR="00AE4C8E">
        <w:rPr>
          <w:b/>
          <w:color w:val="000000" w:themeColor="text1"/>
        </w:rPr>
        <w:t>W</w:t>
      </w:r>
      <w:r w:rsidR="00AE4C8E" w:rsidRPr="00AE4C8E">
        <w:rPr>
          <w:b/>
          <w:color w:val="000000" w:themeColor="text1"/>
        </w:rPr>
        <w:t>hat</w:t>
      </w:r>
      <w:r w:rsidR="00AE4C8E">
        <w:rPr>
          <w:b/>
          <w:color w:val="000000" w:themeColor="text1"/>
        </w:rPr>
        <w:t>’s</w:t>
      </w:r>
      <w:r w:rsidR="00AE4C8E" w:rsidRPr="00AE4C8E">
        <w:rPr>
          <w:b/>
          <w:color w:val="000000" w:themeColor="text1"/>
        </w:rPr>
        <w:t xml:space="preserve"> this ne</w:t>
      </w:r>
      <w:r w:rsidR="00AE4C8E">
        <w:rPr>
          <w:b/>
          <w:color w:val="000000" w:themeColor="text1"/>
        </w:rPr>
        <w:t>w way of working</w:t>
      </w:r>
      <w:r w:rsidR="00AE4C8E" w:rsidRPr="00AE4C8E">
        <w:rPr>
          <w:b/>
          <w:color w:val="000000" w:themeColor="text1"/>
        </w:rPr>
        <w:t xml:space="preserve"> all about</w:t>
      </w:r>
      <w:r w:rsidR="00AE4C8E">
        <w:rPr>
          <w:b/>
          <w:color w:val="000000" w:themeColor="text1"/>
        </w:rPr>
        <w:t>?</w:t>
      </w:r>
      <w:r w:rsidR="00742A5B">
        <w:rPr>
          <w:b/>
          <w:color w:val="000000" w:themeColor="text1"/>
        </w:rPr>
        <w:t xml:space="preserve"> </w:t>
      </w:r>
      <w:r w:rsidRPr="007A70A7">
        <w:rPr>
          <w:b/>
          <w:color w:val="000000" w:themeColor="text1"/>
        </w:rPr>
        <w:t xml:space="preserve">How </w:t>
      </w:r>
      <w:r w:rsidR="00AE4C8E">
        <w:rPr>
          <w:b/>
          <w:color w:val="000000" w:themeColor="text1"/>
        </w:rPr>
        <w:t>will employees have</w:t>
      </w:r>
      <w:r w:rsidRPr="007A70A7">
        <w:rPr>
          <w:b/>
          <w:color w:val="000000" w:themeColor="text1"/>
        </w:rPr>
        <w:t xml:space="preserve"> access </w:t>
      </w:r>
      <w:r w:rsidR="00AE4C8E">
        <w:rPr>
          <w:b/>
          <w:color w:val="000000" w:themeColor="text1"/>
        </w:rPr>
        <w:t xml:space="preserve">to </w:t>
      </w:r>
      <w:r w:rsidRPr="007A70A7">
        <w:rPr>
          <w:b/>
          <w:color w:val="000000" w:themeColor="text1"/>
        </w:rPr>
        <w:t xml:space="preserve">the information they require? </w:t>
      </w:r>
    </w:p>
    <w:p w14:paraId="76374EAF" w14:textId="6E96448E"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r>
      <w:r w:rsidR="002C2F2B" w:rsidRPr="002C2F2B">
        <w:rPr>
          <w:color w:val="000000" w:themeColor="text1"/>
          <w:highlight w:val="lightGray"/>
        </w:rPr>
        <w:t>[</w:t>
      </w:r>
      <w:r w:rsidR="00AE4C8E" w:rsidRPr="00AE4C8E">
        <w:rPr>
          <w:color w:val="000000" w:themeColor="text1"/>
          <w:highlight w:val="lightGray"/>
        </w:rPr>
        <w:t>Employees may not understand what this new way of working is all about</w:t>
      </w:r>
      <w:r w:rsidR="00AE4C8E">
        <w:rPr>
          <w:color w:val="000000" w:themeColor="text1"/>
          <w:highlight w:val="lightGray"/>
        </w:rPr>
        <w:t>, so tell them</w:t>
      </w:r>
      <w:r w:rsidR="004E6B70" w:rsidRPr="002C2F2B">
        <w:rPr>
          <w:color w:val="000000" w:themeColor="text1"/>
          <w:highlight w:val="lightGray"/>
        </w:rPr>
        <w:t xml:space="preserve"> how you will provide information about the new workplace (</w:t>
      </w:r>
      <w:r w:rsidR="00AE4C8E">
        <w:rPr>
          <w:color w:val="000000" w:themeColor="text1"/>
          <w:highlight w:val="lightGray"/>
        </w:rPr>
        <w:t xml:space="preserve">e.g. </w:t>
      </w:r>
      <w:r w:rsidR="004E6B70" w:rsidRPr="002C2F2B">
        <w:rPr>
          <w:color w:val="000000" w:themeColor="text1"/>
          <w:highlight w:val="lightGray"/>
        </w:rPr>
        <w:t>informational documents, informal discussions,</w:t>
      </w:r>
      <w:r w:rsidR="001D52D0">
        <w:rPr>
          <w:color w:val="000000" w:themeColor="text1"/>
          <w:highlight w:val="lightGray"/>
        </w:rPr>
        <w:t xml:space="preserve"> the intranet page</w:t>
      </w:r>
      <w:r w:rsidR="004E6B70" w:rsidRPr="002C2F2B">
        <w:rPr>
          <w:color w:val="000000" w:themeColor="text1"/>
          <w:highlight w:val="lightGray"/>
        </w:rPr>
        <w:t xml:space="preserve"> etc.)</w:t>
      </w:r>
      <w:r w:rsidRPr="002C2F2B">
        <w:rPr>
          <w:color w:val="000000" w:themeColor="text1"/>
          <w:highlight w:val="lightGray"/>
        </w:rPr>
        <w:t>.</w:t>
      </w:r>
      <w:r w:rsidR="002C2F2B" w:rsidRPr="002C2F2B">
        <w:rPr>
          <w:color w:val="000000" w:themeColor="text1"/>
          <w:highlight w:val="lightGray"/>
        </w:rPr>
        <w:t>]</w:t>
      </w:r>
    </w:p>
    <w:p w14:paraId="42D277E0" w14:textId="77777777" w:rsidR="00EB31BE" w:rsidRPr="007A70A7" w:rsidRDefault="007C764B" w:rsidP="00EB31BE">
      <w:pPr>
        <w:rPr>
          <w:b/>
          <w:color w:val="000000" w:themeColor="text1"/>
        </w:rPr>
      </w:pPr>
      <w:r>
        <w:rPr>
          <w:b/>
          <w:color w:val="000000" w:themeColor="text1"/>
        </w:rPr>
        <w:t>Q.</w:t>
      </w:r>
      <w:r>
        <w:rPr>
          <w:b/>
          <w:color w:val="000000" w:themeColor="text1"/>
        </w:rPr>
        <w:tab/>
        <w:t>What’s the plan and timeline</w:t>
      </w:r>
      <w:r w:rsidR="00EB31BE" w:rsidRPr="007A70A7">
        <w:rPr>
          <w:b/>
          <w:color w:val="000000" w:themeColor="text1"/>
        </w:rPr>
        <w:t xml:space="preserve"> for this current project?</w:t>
      </w:r>
    </w:p>
    <w:p w14:paraId="1F4DA039" w14:textId="583B8B3F" w:rsidR="00EB31BE" w:rsidRPr="007F6DE9" w:rsidRDefault="00EB31BE" w:rsidP="007F6DE9">
      <w:pPr>
        <w:ind w:left="709" w:hanging="709"/>
        <w:rPr>
          <w:color w:val="000000" w:themeColor="text1"/>
          <w:lang w:val="en"/>
        </w:rPr>
      </w:pPr>
      <w:r w:rsidRPr="007A70A7">
        <w:rPr>
          <w:color w:val="000000" w:themeColor="text1"/>
        </w:rPr>
        <w:t>A.</w:t>
      </w:r>
      <w:r w:rsidRPr="007A70A7">
        <w:rPr>
          <w:color w:val="000000" w:themeColor="text1"/>
        </w:rPr>
        <w:tab/>
      </w:r>
      <w:r w:rsidR="002C2F2B" w:rsidRPr="002C2F2B">
        <w:rPr>
          <w:color w:val="000000" w:themeColor="text1"/>
          <w:highlight w:val="lightGray"/>
        </w:rPr>
        <w:t>[</w:t>
      </w:r>
      <w:r w:rsidR="003060C2" w:rsidRPr="002C2F2B">
        <w:rPr>
          <w:color w:val="000000" w:themeColor="text1"/>
          <w:highlight w:val="lightGray"/>
        </w:rPr>
        <w:t xml:space="preserve">Go </w:t>
      </w:r>
      <w:r w:rsidR="00AE4C8E">
        <w:rPr>
          <w:color w:val="000000" w:themeColor="text1"/>
          <w:highlight w:val="lightGray"/>
        </w:rPr>
        <w:t xml:space="preserve">into as much detail as you can, </w:t>
      </w:r>
      <w:r w:rsidR="003060C2" w:rsidRPr="002C2F2B">
        <w:rPr>
          <w:color w:val="000000" w:themeColor="text1"/>
          <w:highlight w:val="lightGray"/>
        </w:rPr>
        <w:t xml:space="preserve">even if you don’t yet </w:t>
      </w:r>
      <w:r w:rsidR="00AE4C8E">
        <w:rPr>
          <w:color w:val="000000" w:themeColor="text1"/>
          <w:highlight w:val="lightGray"/>
        </w:rPr>
        <w:t>have concrete dates established</w:t>
      </w:r>
      <w:r w:rsidR="003060C2" w:rsidRPr="002C2F2B">
        <w:rPr>
          <w:color w:val="000000" w:themeColor="text1"/>
          <w:highlight w:val="lightGray"/>
        </w:rPr>
        <w:t>.</w:t>
      </w:r>
      <w:r w:rsidR="00D737F6" w:rsidRPr="002C2F2B">
        <w:rPr>
          <w:color w:val="000000" w:themeColor="text1"/>
          <w:highlight w:val="lightGray"/>
        </w:rPr>
        <w:t xml:space="preserve"> If moving to a new location altogether, also explain where and why </w:t>
      </w:r>
      <w:r w:rsidR="003A5064">
        <w:rPr>
          <w:color w:val="000000" w:themeColor="text1"/>
          <w:highlight w:val="lightGray"/>
        </w:rPr>
        <w:t>that location was chosen</w:t>
      </w:r>
      <w:r w:rsidR="00D737F6" w:rsidRPr="002C2F2B">
        <w:rPr>
          <w:color w:val="000000" w:themeColor="text1"/>
          <w:highlight w:val="lightGray"/>
        </w:rPr>
        <w:t>.</w:t>
      </w:r>
      <w:r w:rsidR="002C2F2B" w:rsidRPr="002C2F2B">
        <w:rPr>
          <w:color w:val="000000" w:themeColor="text1"/>
          <w:highlight w:val="lightGray"/>
        </w:rPr>
        <w:t>]</w:t>
      </w:r>
      <w:r w:rsidR="003060C2" w:rsidRPr="005E67D4">
        <w:rPr>
          <w:i/>
          <w:color w:val="000000" w:themeColor="text1"/>
        </w:rPr>
        <w:t xml:space="preserve"> </w:t>
      </w:r>
      <w:r w:rsidRPr="007A70A7">
        <w:rPr>
          <w:color w:val="000000" w:themeColor="text1"/>
        </w:rPr>
        <w:t xml:space="preserve"> </w:t>
      </w:r>
    </w:p>
    <w:p w14:paraId="00086801" w14:textId="77777777" w:rsidR="00EB31BE" w:rsidRPr="007A70A7" w:rsidRDefault="00EB31BE" w:rsidP="003060C2">
      <w:pPr>
        <w:ind w:left="709" w:hanging="709"/>
        <w:rPr>
          <w:b/>
          <w:color w:val="000000" w:themeColor="text1"/>
        </w:rPr>
      </w:pPr>
      <w:r w:rsidRPr="007A70A7">
        <w:rPr>
          <w:b/>
          <w:color w:val="000000" w:themeColor="text1"/>
        </w:rPr>
        <w:t>Q.</w:t>
      </w:r>
      <w:r w:rsidRPr="007A70A7">
        <w:rPr>
          <w:b/>
          <w:color w:val="000000" w:themeColor="text1"/>
        </w:rPr>
        <w:tab/>
        <w:t>When will the floor plans or design layouts be shared?</w:t>
      </w:r>
    </w:p>
    <w:p w14:paraId="5D8A91CE" w14:textId="49E11566" w:rsidR="00EB31BE" w:rsidRPr="007A70A7" w:rsidRDefault="00EB31BE" w:rsidP="003060C2">
      <w:pPr>
        <w:ind w:left="709" w:hanging="709"/>
        <w:rPr>
          <w:color w:val="000000" w:themeColor="text1"/>
        </w:rPr>
      </w:pPr>
      <w:r w:rsidRPr="007A70A7">
        <w:rPr>
          <w:color w:val="000000" w:themeColor="text1"/>
        </w:rPr>
        <w:t>A.</w:t>
      </w:r>
      <w:r w:rsidRPr="007A70A7">
        <w:rPr>
          <w:color w:val="000000" w:themeColor="text1"/>
        </w:rPr>
        <w:tab/>
      </w:r>
      <w:r w:rsidR="002C2F2B" w:rsidRPr="002C2F2B">
        <w:rPr>
          <w:color w:val="000000" w:themeColor="text1"/>
          <w:highlight w:val="lightGray"/>
        </w:rPr>
        <w:t>[</w:t>
      </w:r>
      <w:r w:rsidR="001A2945" w:rsidRPr="002C2F2B">
        <w:rPr>
          <w:color w:val="000000" w:themeColor="text1"/>
          <w:highlight w:val="lightGray"/>
        </w:rPr>
        <w:t xml:space="preserve">Give insight as to what stage of </w:t>
      </w:r>
      <w:r w:rsidR="00893E42">
        <w:rPr>
          <w:color w:val="000000" w:themeColor="text1"/>
          <w:highlight w:val="lightGray"/>
        </w:rPr>
        <w:t xml:space="preserve">design the floor plans are in. </w:t>
      </w:r>
      <w:r w:rsidR="00043AC8">
        <w:rPr>
          <w:color w:val="000000" w:themeColor="text1"/>
          <w:highlight w:val="lightGray"/>
        </w:rPr>
        <w:t>A</w:t>
      </w:r>
      <w:r w:rsidR="001A2945" w:rsidRPr="002C2F2B">
        <w:rPr>
          <w:color w:val="000000" w:themeColor="text1"/>
          <w:highlight w:val="lightGray"/>
        </w:rPr>
        <w:t>re they still being developed? Are they under review? When will they be ready to be shared?</w:t>
      </w:r>
      <w:r w:rsidR="002C2F2B" w:rsidRPr="002C2F2B">
        <w:rPr>
          <w:color w:val="000000" w:themeColor="text1"/>
          <w:highlight w:val="lightGray"/>
        </w:rPr>
        <w:t>]</w:t>
      </w:r>
    </w:p>
    <w:p w14:paraId="28086275" w14:textId="77777777" w:rsidR="00EB31BE" w:rsidRPr="007A70A7" w:rsidRDefault="00EB31BE" w:rsidP="00EB31BE">
      <w:pPr>
        <w:rPr>
          <w:b/>
          <w:color w:val="000000" w:themeColor="text1"/>
        </w:rPr>
      </w:pPr>
      <w:r w:rsidRPr="007A70A7">
        <w:rPr>
          <w:b/>
          <w:color w:val="000000" w:themeColor="text1"/>
        </w:rPr>
        <w:t>Q</w:t>
      </w:r>
      <w:r>
        <w:rPr>
          <w:b/>
          <w:color w:val="000000" w:themeColor="text1"/>
        </w:rPr>
        <w:t>.</w:t>
      </w:r>
      <w:r w:rsidRPr="007A70A7">
        <w:rPr>
          <w:b/>
          <w:color w:val="000000" w:themeColor="text1"/>
        </w:rPr>
        <w:tab/>
        <w:t>Are we doing this to generate cost-savings?</w:t>
      </w:r>
    </w:p>
    <w:p w14:paraId="6F9B2F5C" w14:textId="1C125515" w:rsidR="00EB31BE" w:rsidRDefault="00EB31BE" w:rsidP="00281398">
      <w:pPr>
        <w:ind w:left="720" w:hanging="720"/>
        <w:rPr>
          <w:color w:val="000000" w:themeColor="text1"/>
        </w:rPr>
      </w:pPr>
      <w:r w:rsidRPr="007A70A7">
        <w:rPr>
          <w:color w:val="000000" w:themeColor="text1"/>
        </w:rPr>
        <w:lastRenderedPageBreak/>
        <w:t>A.</w:t>
      </w:r>
      <w:r w:rsidRPr="007A70A7">
        <w:rPr>
          <w:color w:val="000000" w:themeColor="text1"/>
        </w:rPr>
        <w:tab/>
        <w:t>Moving to an ABW environment is not a cost saving exercise</w:t>
      </w:r>
      <w:r w:rsidR="00D82BE5">
        <w:rPr>
          <w:rFonts w:cstheme="minorHAnsi"/>
          <w:color w:val="000000" w:themeColor="text1"/>
        </w:rPr>
        <w:t>—</w:t>
      </w:r>
      <w:r w:rsidR="00D82BE5">
        <w:rPr>
          <w:color w:val="000000" w:themeColor="text1"/>
        </w:rPr>
        <w:t>it’s about using the space differently and in a better way</w:t>
      </w:r>
      <w:r w:rsidR="00D82BE5">
        <w:rPr>
          <w:rFonts w:cstheme="minorHAnsi"/>
          <w:color w:val="000000" w:themeColor="text1"/>
        </w:rPr>
        <w:t xml:space="preserve">—, </w:t>
      </w:r>
      <w:r w:rsidR="00D82BE5">
        <w:rPr>
          <w:color w:val="000000" w:themeColor="text1"/>
        </w:rPr>
        <w:t>which in the end results in</w:t>
      </w:r>
      <w:r w:rsidRPr="007A70A7">
        <w:rPr>
          <w:color w:val="000000" w:themeColor="text1"/>
        </w:rPr>
        <w:t xml:space="preserve"> space utilization savings t</w:t>
      </w:r>
      <w:r w:rsidR="00D82BE5">
        <w:rPr>
          <w:color w:val="000000" w:themeColor="text1"/>
        </w:rPr>
        <w:t xml:space="preserve">hrough </w:t>
      </w:r>
      <w:r w:rsidR="000C2575">
        <w:rPr>
          <w:color w:val="000000" w:themeColor="text1"/>
        </w:rPr>
        <w:t>reduc</w:t>
      </w:r>
      <w:r w:rsidR="00D82BE5">
        <w:rPr>
          <w:color w:val="000000" w:themeColor="text1"/>
        </w:rPr>
        <w:t>ing our</w:t>
      </w:r>
      <w:r w:rsidR="000C2575">
        <w:rPr>
          <w:color w:val="000000" w:themeColor="text1"/>
        </w:rPr>
        <w:t xml:space="preserve"> foot</w:t>
      </w:r>
      <w:r w:rsidR="00094C64">
        <w:rPr>
          <w:color w:val="000000" w:themeColor="text1"/>
        </w:rPr>
        <w:t xml:space="preserve">print. </w:t>
      </w:r>
      <w:r w:rsidR="00043AC8">
        <w:rPr>
          <w:color w:val="000000" w:themeColor="text1"/>
        </w:rPr>
        <w:t>In the past, w</w:t>
      </w:r>
      <w:r w:rsidRPr="007A70A7">
        <w:rPr>
          <w:color w:val="000000" w:themeColor="text1"/>
        </w:rPr>
        <w:t xml:space="preserve">e </w:t>
      </w:r>
      <w:r w:rsidR="00E00A69">
        <w:rPr>
          <w:color w:val="000000" w:themeColor="text1"/>
        </w:rPr>
        <w:t>have not been designing</w:t>
      </w:r>
      <w:r w:rsidRPr="007A70A7">
        <w:rPr>
          <w:color w:val="000000" w:themeColor="text1"/>
        </w:rPr>
        <w:t xml:space="preserve"> for the way we actually work and we are</w:t>
      </w:r>
      <w:r w:rsidR="00EC54AE">
        <w:rPr>
          <w:color w:val="000000" w:themeColor="text1"/>
        </w:rPr>
        <w:t xml:space="preserve"> now</w:t>
      </w:r>
      <w:r w:rsidRPr="007A70A7">
        <w:rPr>
          <w:color w:val="000000" w:themeColor="text1"/>
        </w:rPr>
        <w:t xml:space="preserve"> changing that.</w:t>
      </w:r>
      <w:r w:rsidR="00D82BE5">
        <w:rPr>
          <w:color w:val="000000" w:themeColor="text1"/>
        </w:rPr>
        <w:t xml:space="preserve"> </w:t>
      </w:r>
    </w:p>
    <w:p w14:paraId="21162AF8" w14:textId="77777777" w:rsidR="001B2AF4" w:rsidRPr="001B2AF4" w:rsidRDefault="001B2AF4" w:rsidP="001B2AF4">
      <w:pPr>
        <w:ind w:left="720" w:hanging="720"/>
        <w:rPr>
          <w:b/>
          <w:color w:val="000000" w:themeColor="text1"/>
        </w:rPr>
      </w:pPr>
      <w:r w:rsidRPr="001B2AF4">
        <w:rPr>
          <w:b/>
          <w:color w:val="000000" w:themeColor="text1"/>
        </w:rPr>
        <w:t>Q.</w:t>
      </w:r>
      <w:r>
        <w:rPr>
          <w:color w:val="000000" w:themeColor="text1"/>
        </w:rPr>
        <w:tab/>
      </w:r>
      <w:r w:rsidRPr="001B2AF4">
        <w:rPr>
          <w:b/>
          <w:color w:val="000000" w:themeColor="text1"/>
        </w:rPr>
        <w:t>Will there be a demo</w:t>
      </w:r>
      <w:r w:rsidR="004C1CD3">
        <w:rPr>
          <w:b/>
          <w:color w:val="000000" w:themeColor="text1"/>
        </w:rPr>
        <w:t>nstration</w:t>
      </w:r>
      <w:r w:rsidRPr="001B2AF4">
        <w:rPr>
          <w:b/>
          <w:color w:val="000000" w:themeColor="text1"/>
        </w:rPr>
        <w:t xml:space="preserve"> space set up to see what our new workplace will look like before we move in?</w:t>
      </w:r>
    </w:p>
    <w:p w14:paraId="6A7B2F4D" w14:textId="605FDFA6" w:rsidR="001B2AF4" w:rsidRDefault="001B2AF4" w:rsidP="001B2AF4">
      <w:pPr>
        <w:ind w:left="720" w:hanging="720"/>
        <w:rPr>
          <w:i/>
          <w:color w:val="000000" w:themeColor="text1"/>
        </w:rPr>
      </w:pPr>
      <w:r>
        <w:rPr>
          <w:color w:val="000000" w:themeColor="text1"/>
        </w:rPr>
        <w:t>A.</w:t>
      </w:r>
      <w:r>
        <w:rPr>
          <w:color w:val="000000" w:themeColor="text1"/>
        </w:rPr>
        <w:tab/>
      </w:r>
      <w:r w:rsidR="002C2F2B" w:rsidRPr="002C2F2B">
        <w:rPr>
          <w:color w:val="000000" w:themeColor="text1"/>
          <w:highlight w:val="lightGray"/>
        </w:rPr>
        <w:t>[</w:t>
      </w:r>
      <w:r w:rsidRPr="002C2F2B">
        <w:rPr>
          <w:color w:val="000000" w:themeColor="text1"/>
          <w:highlight w:val="lightGray"/>
        </w:rPr>
        <w:t>If your organization plans on making use of demo space, give</w:t>
      </w:r>
      <w:r w:rsidR="00D60EFC">
        <w:rPr>
          <w:color w:val="000000" w:themeColor="text1"/>
          <w:highlight w:val="lightGray"/>
        </w:rPr>
        <w:t xml:space="preserve"> information as to when, where</w:t>
      </w:r>
      <w:r w:rsidRPr="002C2F2B">
        <w:rPr>
          <w:color w:val="000000" w:themeColor="text1"/>
          <w:highlight w:val="lightGray"/>
        </w:rPr>
        <w:t xml:space="preserve"> and how employees can utilize this space.</w:t>
      </w:r>
      <w:r w:rsidR="002C2F2B" w:rsidRPr="002C2F2B">
        <w:rPr>
          <w:color w:val="000000" w:themeColor="text1"/>
          <w:highlight w:val="lightGray"/>
        </w:rPr>
        <w:t>]</w:t>
      </w:r>
    </w:p>
    <w:p w14:paraId="12D29A8E" w14:textId="77777777" w:rsidR="00BB651B" w:rsidRPr="005C710B" w:rsidRDefault="00BB651B" w:rsidP="00EB31BE">
      <w:pPr>
        <w:rPr>
          <w:b/>
          <w:color w:val="000000" w:themeColor="text1"/>
          <w:szCs w:val="32"/>
        </w:rPr>
      </w:pPr>
      <w:r w:rsidRPr="005C710B">
        <w:rPr>
          <w:b/>
          <w:color w:val="000000" w:themeColor="text1"/>
          <w:szCs w:val="32"/>
        </w:rPr>
        <w:t>Q.</w:t>
      </w:r>
      <w:r w:rsidRPr="005C710B">
        <w:rPr>
          <w:b/>
          <w:color w:val="000000" w:themeColor="text1"/>
          <w:szCs w:val="32"/>
        </w:rPr>
        <w:tab/>
        <w:t>What amenities are included in our new space?</w:t>
      </w:r>
    </w:p>
    <w:p w14:paraId="347FFD8C" w14:textId="78793204" w:rsidR="00BB651B" w:rsidRDefault="00BB651B" w:rsidP="005C710B">
      <w:pPr>
        <w:ind w:left="720" w:hanging="720"/>
        <w:rPr>
          <w:color w:val="000000" w:themeColor="text1"/>
          <w:szCs w:val="32"/>
        </w:rPr>
      </w:pPr>
      <w:r>
        <w:rPr>
          <w:color w:val="000000" w:themeColor="text1"/>
          <w:szCs w:val="32"/>
        </w:rPr>
        <w:t>A.</w:t>
      </w:r>
      <w:r>
        <w:rPr>
          <w:color w:val="000000" w:themeColor="text1"/>
          <w:szCs w:val="32"/>
        </w:rPr>
        <w:tab/>
      </w:r>
      <w:r w:rsidR="002C2F2B" w:rsidRPr="002C2F2B">
        <w:rPr>
          <w:color w:val="000000" w:themeColor="text1"/>
          <w:szCs w:val="32"/>
          <w:highlight w:val="lightGray"/>
        </w:rPr>
        <w:t>[</w:t>
      </w:r>
      <w:r w:rsidRPr="002C2F2B">
        <w:rPr>
          <w:color w:val="000000" w:themeColor="text1"/>
          <w:szCs w:val="32"/>
          <w:highlight w:val="lightGray"/>
        </w:rPr>
        <w:t xml:space="preserve">This question is not about work-related amenities, but general building amenities. Provide information as to food </w:t>
      </w:r>
      <w:r w:rsidR="005C710B" w:rsidRPr="002C2F2B">
        <w:rPr>
          <w:color w:val="000000" w:themeColor="text1"/>
          <w:szCs w:val="32"/>
          <w:highlight w:val="lightGray"/>
        </w:rPr>
        <w:t>and beverage available nearby, as well as</w:t>
      </w:r>
      <w:r w:rsidRPr="002C2F2B">
        <w:rPr>
          <w:color w:val="000000" w:themeColor="text1"/>
          <w:szCs w:val="32"/>
          <w:highlight w:val="lightGray"/>
        </w:rPr>
        <w:t xml:space="preserve"> parking</w:t>
      </w:r>
      <w:r w:rsidR="005C710B" w:rsidRPr="002C2F2B">
        <w:rPr>
          <w:color w:val="000000" w:themeColor="text1"/>
          <w:szCs w:val="32"/>
          <w:highlight w:val="lightGray"/>
        </w:rPr>
        <w:t>, public transit,</w:t>
      </w:r>
      <w:r w:rsidR="001D52D0">
        <w:rPr>
          <w:color w:val="000000" w:themeColor="text1"/>
          <w:szCs w:val="32"/>
          <w:highlight w:val="lightGray"/>
        </w:rPr>
        <w:t xml:space="preserve"> bicycle racks,</w:t>
      </w:r>
      <w:r w:rsidR="005C710B" w:rsidRPr="002C2F2B">
        <w:rPr>
          <w:color w:val="000000" w:themeColor="text1"/>
          <w:szCs w:val="32"/>
          <w:highlight w:val="lightGray"/>
        </w:rPr>
        <w:t xml:space="preserve"> and showers/locker rooms.</w:t>
      </w:r>
      <w:r w:rsidR="002C2F2B" w:rsidRPr="002C2F2B">
        <w:rPr>
          <w:color w:val="000000" w:themeColor="text1"/>
          <w:szCs w:val="32"/>
          <w:highlight w:val="lightGray"/>
        </w:rPr>
        <w:t>]</w:t>
      </w:r>
    </w:p>
    <w:p w14:paraId="2D2EB409" w14:textId="52E401EF" w:rsidR="00F2096C" w:rsidRPr="005C710B" w:rsidRDefault="00BE22C5" w:rsidP="00BE22C5">
      <w:pPr>
        <w:pStyle w:val="Heading1"/>
      </w:pPr>
      <w:r>
        <w:t>Work</w:t>
      </w:r>
      <w:r w:rsidR="004E19E6">
        <w:t>points</w:t>
      </w:r>
    </w:p>
    <w:p w14:paraId="73BD7E61" w14:textId="5DF17501" w:rsidR="00EB31BE" w:rsidRPr="007A70A7" w:rsidRDefault="004E19E6" w:rsidP="00EB31BE">
      <w:pPr>
        <w:rPr>
          <w:b/>
          <w:color w:val="000000" w:themeColor="text1"/>
        </w:rPr>
      </w:pPr>
      <w:r>
        <w:rPr>
          <w:b/>
          <w:color w:val="000000" w:themeColor="text1"/>
        </w:rPr>
        <w:t>Q.</w:t>
      </w:r>
      <w:r>
        <w:rPr>
          <w:b/>
          <w:color w:val="000000" w:themeColor="text1"/>
        </w:rPr>
        <w:tab/>
        <w:t xml:space="preserve">What is a </w:t>
      </w:r>
      <w:proofErr w:type="spellStart"/>
      <w:r>
        <w:rPr>
          <w:b/>
          <w:color w:val="000000" w:themeColor="text1"/>
        </w:rPr>
        <w:t>work</w:t>
      </w:r>
      <w:r w:rsidR="00EB31BE" w:rsidRPr="007A70A7">
        <w:rPr>
          <w:b/>
          <w:color w:val="000000" w:themeColor="text1"/>
        </w:rPr>
        <w:t>point</w:t>
      </w:r>
      <w:proofErr w:type="spellEnd"/>
      <w:r w:rsidR="00EB31BE" w:rsidRPr="007A70A7">
        <w:rPr>
          <w:b/>
          <w:color w:val="000000" w:themeColor="text1"/>
        </w:rPr>
        <w:t>?</w:t>
      </w:r>
    </w:p>
    <w:p w14:paraId="47A64985" w14:textId="3881DB29" w:rsidR="00EB31BE" w:rsidRDefault="004E19E6" w:rsidP="00EB31BE">
      <w:pPr>
        <w:ind w:left="720" w:hanging="720"/>
        <w:rPr>
          <w:color w:val="000000" w:themeColor="text1"/>
        </w:rPr>
      </w:pPr>
      <w:r>
        <w:rPr>
          <w:color w:val="000000" w:themeColor="text1"/>
        </w:rPr>
        <w:t>A.</w:t>
      </w:r>
      <w:r>
        <w:rPr>
          <w:color w:val="000000" w:themeColor="text1"/>
        </w:rPr>
        <w:tab/>
      </w:r>
      <w:r w:rsidR="00761125">
        <w:rPr>
          <w:color w:val="000000" w:themeColor="text1"/>
        </w:rPr>
        <w:t>It’s</w:t>
      </w:r>
      <w:r w:rsidRPr="004E19E6">
        <w:rPr>
          <w:color w:val="000000" w:themeColor="text1"/>
        </w:rPr>
        <w:t xml:space="preserve"> any space where employees can perform their work, and is designed specifically to support different functional requirements. Each </w:t>
      </w:r>
      <w:proofErr w:type="spellStart"/>
      <w:r w:rsidRPr="004E19E6">
        <w:rPr>
          <w:color w:val="000000" w:themeColor="text1"/>
        </w:rPr>
        <w:t>workpoint</w:t>
      </w:r>
      <w:proofErr w:type="spellEnd"/>
      <w:r w:rsidRPr="004E19E6">
        <w:rPr>
          <w:color w:val="000000" w:themeColor="text1"/>
        </w:rPr>
        <w:t xml:space="preserve"> is equipped with furnishings and digital tools that support a variety of tasks and varying degrees of interaction or concentration.</w:t>
      </w:r>
      <w:r w:rsidR="00761125">
        <w:rPr>
          <w:color w:val="000000" w:themeColor="text1"/>
        </w:rPr>
        <w:t xml:space="preserve"> </w:t>
      </w:r>
    </w:p>
    <w:p w14:paraId="515F5DF0" w14:textId="64393909" w:rsidR="004B0591" w:rsidRPr="004B0591" w:rsidRDefault="004B0591" w:rsidP="00EB31BE">
      <w:pPr>
        <w:ind w:left="720" w:hanging="720"/>
        <w:rPr>
          <w:b/>
          <w:color w:val="000000" w:themeColor="text1"/>
        </w:rPr>
      </w:pPr>
      <w:r w:rsidRPr="004B0591">
        <w:rPr>
          <w:b/>
          <w:color w:val="000000" w:themeColor="text1"/>
        </w:rPr>
        <w:t>Q.</w:t>
      </w:r>
      <w:r w:rsidRPr="004B0591">
        <w:rPr>
          <w:b/>
          <w:color w:val="000000" w:themeColor="text1"/>
        </w:rPr>
        <w:tab/>
        <w:t>What types of w</w:t>
      </w:r>
      <w:r w:rsidR="00761125">
        <w:rPr>
          <w:b/>
          <w:color w:val="000000" w:themeColor="text1"/>
        </w:rPr>
        <w:t>ork</w:t>
      </w:r>
      <w:r w:rsidRPr="004B0591">
        <w:rPr>
          <w:b/>
          <w:color w:val="000000" w:themeColor="text1"/>
        </w:rPr>
        <w:t>points will be available to us?</w:t>
      </w:r>
    </w:p>
    <w:p w14:paraId="3C0F2ACD" w14:textId="6EE788D0" w:rsidR="00EB31BE" w:rsidRPr="00086690" w:rsidRDefault="004B0591" w:rsidP="00086690">
      <w:pPr>
        <w:ind w:left="720" w:hanging="720"/>
        <w:rPr>
          <w:i/>
          <w:color w:val="000000" w:themeColor="text1"/>
        </w:rPr>
      </w:pPr>
      <w:r>
        <w:rPr>
          <w:color w:val="000000" w:themeColor="text1"/>
        </w:rPr>
        <w:t>A.</w:t>
      </w:r>
      <w:r>
        <w:rPr>
          <w:color w:val="000000" w:themeColor="text1"/>
        </w:rPr>
        <w:tab/>
      </w:r>
      <w:r w:rsidR="002C2F2B" w:rsidRPr="002C2F2B">
        <w:rPr>
          <w:color w:val="000000" w:themeColor="text1"/>
          <w:highlight w:val="lightGray"/>
        </w:rPr>
        <w:t>[</w:t>
      </w:r>
      <w:r w:rsidR="00761125">
        <w:rPr>
          <w:color w:val="000000" w:themeColor="text1"/>
          <w:highlight w:val="lightGray"/>
        </w:rPr>
        <w:t>Common workpoints</w:t>
      </w:r>
      <w:r w:rsidR="004D3336">
        <w:rPr>
          <w:color w:val="000000" w:themeColor="text1"/>
          <w:highlight w:val="lightGray"/>
        </w:rPr>
        <w:t xml:space="preserve"> can be found on pages 19 and 20 of the </w:t>
      </w:r>
      <w:hyperlink r:id="rId9" w:history="1">
        <w:r w:rsidR="004D3336" w:rsidRPr="004D3336">
          <w:rPr>
            <w:rStyle w:val="Hyperlink"/>
            <w:highlight w:val="lightGray"/>
          </w:rPr>
          <w:t>GCworkplace Design Guide</w:t>
        </w:r>
      </w:hyperlink>
      <w:r w:rsidR="004D3336">
        <w:rPr>
          <w:color w:val="000000" w:themeColor="text1"/>
          <w:highlight w:val="lightGray"/>
        </w:rPr>
        <w:t>.</w:t>
      </w:r>
      <w:r w:rsidR="00DB5201" w:rsidRPr="002C2F2B">
        <w:rPr>
          <w:color w:val="000000" w:themeColor="text1"/>
          <w:highlight w:val="lightGray"/>
        </w:rPr>
        <w:t xml:space="preserve"> List</w:t>
      </w:r>
      <w:r w:rsidR="00761125">
        <w:rPr>
          <w:color w:val="000000" w:themeColor="text1"/>
          <w:highlight w:val="lightGray"/>
        </w:rPr>
        <w:t xml:space="preserve"> the types of work</w:t>
      </w:r>
      <w:r w:rsidR="00281398">
        <w:rPr>
          <w:color w:val="000000" w:themeColor="text1"/>
          <w:highlight w:val="lightGray"/>
        </w:rPr>
        <w:t>points</w:t>
      </w:r>
      <w:r w:rsidRPr="002C2F2B">
        <w:rPr>
          <w:color w:val="000000" w:themeColor="text1"/>
          <w:highlight w:val="lightGray"/>
        </w:rPr>
        <w:t xml:space="preserve"> you will be including as part of your </w:t>
      </w:r>
      <w:r w:rsidR="00761125">
        <w:rPr>
          <w:color w:val="000000" w:themeColor="text1"/>
          <w:highlight w:val="lightGray"/>
        </w:rPr>
        <w:t>workplace modernization</w:t>
      </w:r>
      <w:r w:rsidR="00447F2F" w:rsidRPr="002C2F2B">
        <w:rPr>
          <w:color w:val="000000" w:themeColor="text1"/>
          <w:highlight w:val="lightGray"/>
        </w:rPr>
        <w:t xml:space="preserve"> and, as </w:t>
      </w:r>
      <w:r w:rsidR="000C70B5" w:rsidRPr="002C2F2B">
        <w:rPr>
          <w:color w:val="000000" w:themeColor="text1"/>
          <w:highlight w:val="lightGray"/>
        </w:rPr>
        <w:t xml:space="preserve">an </w:t>
      </w:r>
      <w:r w:rsidR="00D421C4" w:rsidRPr="002C2F2B">
        <w:rPr>
          <w:color w:val="000000" w:themeColor="text1"/>
          <w:highlight w:val="lightGray"/>
        </w:rPr>
        <w:t xml:space="preserve">additional </w:t>
      </w:r>
      <w:r w:rsidR="000C70B5" w:rsidRPr="002C2F2B">
        <w:rPr>
          <w:color w:val="000000" w:themeColor="text1"/>
          <w:highlight w:val="lightGray"/>
        </w:rPr>
        <w:t>option</w:t>
      </w:r>
      <w:r w:rsidR="00447F2F" w:rsidRPr="002C2F2B">
        <w:rPr>
          <w:color w:val="000000" w:themeColor="text1"/>
          <w:highlight w:val="lightGray"/>
        </w:rPr>
        <w:t xml:space="preserve">, the types of </w:t>
      </w:r>
      <w:r w:rsidR="00761125">
        <w:rPr>
          <w:color w:val="000000" w:themeColor="text1"/>
          <w:highlight w:val="lightGray"/>
        </w:rPr>
        <w:t>tasks</w:t>
      </w:r>
      <w:r w:rsidR="00447F2F" w:rsidRPr="002C2F2B">
        <w:rPr>
          <w:color w:val="000000" w:themeColor="text1"/>
          <w:highlight w:val="lightGray"/>
        </w:rPr>
        <w:t xml:space="preserve"> that can be done in each</w:t>
      </w:r>
      <w:r w:rsidR="00761125">
        <w:rPr>
          <w:color w:val="000000" w:themeColor="text1"/>
          <w:highlight w:val="lightGray"/>
        </w:rPr>
        <w:t xml:space="preserve"> of them</w:t>
      </w:r>
      <w:r w:rsidRPr="002C2F2B">
        <w:rPr>
          <w:color w:val="000000" w:themeColor="text1"/>
          <w:highlight w:val="lightGray"/>
        </w:rPr>
        <w:t>.</w:t>
      </w:r>
      <w:r w:rsidR="00281398">
        <w:rPr>
          <w:color w:val="000000" w:themeColor="text1"/>
          <w:highlight w:val="lightGray"/>
        </w:rPr>
        <w:t xml:space="preserve"> You could also add pictures of the future workpoints.</w:t>
      </w:r>
      <w:r w:rsidR="002C2F2B" w:rsidRPr="002C2F2B">
        <w:rPr>
          <w:color w:val="000000" w:themeColor="text1"/>
          <w:highlight w:val="lightGray"/>
        </w:rPr>
        <w:t>]</w:t>
      </w:r>
    </w:p>
    <w:p w14:paraId="2CE9D703"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What if I come to work and all of the desks are occupied?</w:t>
      </w:r>
    </w:p>
    <w:p w14:paraId="21EA4E15" w14:textId="4063D378" w:rsidR="00EB31BE" w:rsidRPr="007A70A7" w:rsidRDefault="00761125" w:rsidP="00EB31BE">
      <w:pPr>
        <w:ind w:left="720" w:hanging="720"/>
        <w:rPr>
          <w:color w:val="000000" w:themeColor="text1"/>
        </w:rPr>
      </w:pPr>
      <w:r>
        <w:rPr>
          <w:color w:val="000000" w:themeColor="text1"/>
        </w:rPr>
        <w:t>A.</w:t>
      </w:r>
      <w:r>
        <w:rPr>
          <w:color w:val="000000" w:themeColor="text1"/>
        </w:rPr>
        <w:tab/>
        <w:t>There will be enough work</w:t>
      </w:r>
      <w:r w:rsidR="00EB31BE" w:rsidRPr="007A70A7">
        <w:rPr>
          <w:color w:val="000000" w:themeColor="text1"/>
        </w:rPr>
        <w:t xml:space="preserve">points to accommodate 100% of the </w:t>
      </w:r>
      <w:r>
        <w:rPr>
          <w:color w:val="000000" w:themeColor="text1"/>
        </w:rPr>
        <w:t>employees</w:t>
      </w:r>
      <w:r w:rsidR="00EB31BE" w:rsidRPr="007A70A7">
        <w:rPr>
          <w:color w:val="000000" w:themeColor="text1"/>
        </w:rPr>
        <w:t xml:space="preserve"> if they all come to work on the same day.</w:t>
      </w:r>
    </w:p>
    <w:p w14:paraId="34C233C0" w14:textId="439CEB77" w:rsidR="00EB31BE" w:rsidRPr="007A70A7" w:rsidRDefault="00EB31BE" w:rsidP="00EB31BE">
      <w:pPr>
        <w:ind w:left="720"/>
        <w:rPr>
          <w:color w:val="000000" w:themeColor="text1"/>
        </w:rPr>
      </w:pPr>
      <w:r w:rsidRPr="007A70A7">
        <w:rPr>
          <w:color w:val="000000" w:themeColor="text1"/>
        </w:rPr>
        <w:t xml:space="preserve">The design of the space will ensure that there </w:t>
      </w:r>
      <w:r w:rsidR="007A48D0">
        <w:rPr>
          <w:color w:val="000000" w:themeColor="text1"/>
        </w:rPr>
        <w:t xml:space="preserve">is more than </w:t>
      </w:r>
      <w:r w:rsidRPr="007A70A7">
        <w:rPr>
          <w:color w:val="000000" w:themeColor="text1"/>
        </w:rPr>
        <w:t xml:space="preserve">enough </w:t>
      </w:r>
      <w:r w:rsidR="00761125">
        <w:rPr>
          <w:color w:val="000000" w:themeColor="text1"/>
        </w:rPr>
        <w:t>workpoints</w:t>
      </w:r>
      <w:r w:rsidRPr="007A70A7">
        <w:rPr>
          <w:color w:val="000000" w:themeColor="text1"/>
        </w:rPr>
        <w:t xml:space="preserve"> for everyone and will support indi</w:t>
      </w:r>
      <w:r w:rsidR="00757548">
        <w:rPr>
          <w:color w:val="000000" w:themeColor="text1"/>
        </w:rPr>
        <w:t xml:space="preserve">vidual and collaborative work. </w:t>
      </w:r>
      <w:r w:rsidRPr="007A70A7">
        <w:rPr>
          <w:color w:val="000000" w:themeColor="text1"/>
        </w:rPr>
        <w:t>Whether you are attending a meeting, collaborating with colleagues, or doing individual focused work, you will have enough options to support how you work in the new space.</w:t>
      </w:r>
    </w:p>
    <w:p w14:paraId="37D7A7A9"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What does unassigned seating mean?</w:t>
      </w:r>
    </w:p>
    <w:p w14:paraId="6747E27F" w14:textId="78C77BEF" w:rsidR="00EB31BE" w:rsidRDefault="00EB31BE" w:rsidP="00EB31BE">
      <w:pPr>
        <w:ind w:left="720" w:hanging="720"/>
        <w:rPr>
          <w:color w:val="000000" w:themeColor="text1"/>
        </w:rPr>
      </w:pPr>
      <w:r w:rsidRPr="007A70A7">
        <w:rPr>
          <w:color w:val="000000" w:themeColor="text1"/>
        </w:rPr>
        <w:t xml:space="preserve">A.  </w:t>
      </w:r>
      <w:r w:rsidRPr="007A70A7">
        <w:rPr>
          <w:color w:val="000000" w:themeColor="text1"/>
        </w:rPr>
        <w:tab/>
        <w:t>Unassigned seating means that employees will no longer have a dedicated workstation to sit at, store information, or</w:t>
      </w:r>
      <w:r w:rsidR="00A87B3B">
        <w:rPr>
          <w:color w:val="000000" w:themeColor="text1"/>
        </w:rPr>
        <w:t xml:space="preserve"> keep personal effects. Employees will each</w:t>
      </w:r>
      <w:r w:rsidRPr="007A70A7">
        <w:rPr>
          <w:color w:val="000000" w:themeColor="text1"/>
        </w:rPr>
        <w:t xml:space="preserve"> have a personal storage locker to store </w:t>
      </w:r>
      <w:r w:rsidR="00A87B3B">
        <w:rPr>
          <w:color w:val="000000" w:themeColor="text1"/>
        </w:rPr>
        <w:t>their</w:t>
      </w:r>
      <w:r w:rsidRPr="007A70A7">
        <w:rPr>
          <w:color w:val="000000" w:themeColor="text1"/>
        </w:rPr>
        <w:t xml:space="preserve"> com</w:t>
      </w:r>
      <w:r w:rsidR="00A87B3B">
        <w:rPr>
          <w:color w:val="000000" w:themeColor="text1"/>
        </w:rPr>
        <w:t>puter as well as personal items</w:t>
      </w:r>
      <w:r w:rsidRPr="007A70A7">
        <w:rPr>
          <w:color w:val="000000" w:themeColor="text1"/>
        </w:rPr>
        <w:t xml:space="preserve">. </w:t>
      </w:r>
      <w:r w:rsidR="00A87B3B">
        <w:rPr>
          <w:color w:val="000000" w:themeColor="text1"/>
        </w:rPr>
        <w:t>In this environment, e</w:t>
      </w:r>
      <w:r w:rsidR="00A87B3B" w:rsidRPr="00A87B3B">
        <w:rPr>
          <w:color w:val="000000" w:themeColor="text1"/>
        </w:rPr>
        <w:t xml:space="preserve">mployees move away from a fixed point and choose the optimal setting based on their work activities, their personal preferences and workstyles.  </w:t>
      </w:r>
    </w:p>
    <w:p w14:paraId="4BC915C0" w14:textId="59B4A4DA" w:rsidR="008718D2" w:rsidRDefault="008718D2" w:rsidP="00EB31BE">
      <w:pPr>
        <w:ind w:left="720" w:hanging="720"/>
        <w:rPr>
          <w:rStyle w:val="Strong"/>
          <w:rFonts w:cs="Helvetica"/>
          <w:color w:val="333333"/>
        </w:rPr>
      </w:pPr>
      <w:r w:rsidRPr="008718D2">
        <w:rPr>
          <w:b/>
          <w:color w:val="000000" w:themeColor="text1"/>
        </w:rPr>
        <w:t>Q.</w:t>
      </w:r>
      <w:r>
        <w:rPr>
          <w:color w:val="000000" w:themeColor="text1"/>
        </w:rPr>
        <w:tab/>
      </w:r>
      <w:r>
        <w:rPr>
          <w:rStyle w:val="Strong"/>
          <w:rFonts w:cs="Helvetica"/>
          <w:color w:val="333333"/>
        </w:rPr>
        <w:t>How can you make sure employees do not fight for the “best spot” (</w:t>
      </w:r>
      <w:r w:rsidR="00A87B3B">
        <w:rPr>
          <w:rStyle w:val="Strong"/>
          <w:rFonts w:cs="Helvetica"/>
          <w:color w:val="333333"/>
        </w:rPr>
        <w:t xml:space="preserve">e.g. </w:t>
      </w:r>
      <w:r>
        <w:rPr>
          <w:rStyle w:val="Strong"/>
          <w:rFonts w:cs="Helvetica"/>
          <w:color w:val="333333"/>
        </w:rPr>
        <w:t xml:space="preserve">by </w:t>
      </w:r>
      <w:r w:rsidR="009E19B9">
        <w:rPr>
          <w:rStyle w:val="Strong"/>
          <w:rFonts w:cs="Helvetica"/>
          <w:color w:val="333333"/>
        </w:rPr>
        <w:t>coming to work</w:t>
      </w:r>
      <w:r>
        <w:rPr>
          <w:rStyle w:val="Strong"/>
          <w:rFonts w:cs="Helvetica"/>
          <w:color w:val="333333"/>
        </w:rPr>
        <w:t xml:space="preserve"> earlier)?</w:t>
      </w:r>
    </w:p>
    <w:p w14:paraId="23BAB99F" w14:textId="7F972897" w:rsidR="00F7525F" w:rsidRDefault="008718D2" w:rsidP="00B95FE4">
      <w:pPr>
        <w:ind w:left="720" w:hanging="720"/>
        <w:rPr>
          <w:rStyle w:val="CommentReference"/>
        </w:rPr>
      </w:pPr>
      <w:r>
        <w:rPr>
          <w:color w:val="000000" w:themeColor="text1"/>
        </w:rPr>
        <w:t>A.</w:t>
      </w:r>
      <w:r>
        <w:rPr>
          <w:color w:val="000000" w:themeColor="text1"/>
        </w:rPr>
        <w:tab/>
        <w:t xml:space="preserve">The work environment we are establishing is not one that promotes competition for the most desirable workpoints. </w:t>
      </w:r>
      <w:r w:rsidR="00F7525F">
        <w:rPr>
          <w:color w:val="000000" w:themeColor="text1"/>
        </w:rPr>
        <w:t>Employees</w:t>
      </w:r>
      <w:r w:rsidRPr="00F7525F">
        <w:rPr>
          <w:color w:val="000000" w:themeColor="text1"/>
        </w:rPr>
        <w:t xml:space="preserve"> should not feel they need to change their work hours to get a preferred spot. </w:t>
      </w:r>
      <w:r w:rsidR="00B95FE4">
        <w:rPr>
          <w:color w:val="000000" w:themeColor="text1"/>
        </w:rPr>
        <w:t xml:space="preserve">One of the 5 key design principles of an ABW environment is based on equal access to space. You are encouraged to vary where you sit on a daily basis to ensure everyone gets a chance to work from any </w:t>
      </w:r>
      <w:proofErr w:type="spellStart"/>
      <w:r w:rsidR="00B95FE4">
        <w:rPr>
          <w:color w:val="000000" w:themeColor="text1"/>
        </w:rPr>
        <w:t>workpoint</w:t>
      </w:r>
      <w:proofErr w:type="spellEnd"/>
      <w:r w:rsidR="00B95FE4">
        <w:rPr>
          <w:color w:val="000000" w:themeColor="text1"/>
        </w:rPr>
        <w:t xml:space="preserve">. </w:t>
      </w:r>
      <w:r w:rsidR="00F7525F">
        <w:rPr>
          <w:color w:val="000000" w:themeColor="text1"/>
        </w:rPr>
        <w:t>An</w:t>
      </w:r>
      <w:r w:rsidR="00F7525F" w:rsidRPr="00F7525F">
        <w:rPr>
          <w:color w:val="000000" w:themeColor="text1"/>
        </w:rPr>
        <w:t xml:space="preserve"> </w:t>
      </w:r>
      <w:r w:rsidR="00F7525F">
        <w:rPr>
          <w:color w:val="000000" w:themeColor="text1"/>
        </w:rPr>
        <w:t>ABW environment is</w:t>
      </w:r>
      <w:r w:rsidR="00F7525F" w:rsidRPr="00F7525F">
        <w:rPr>
          <w:color w:val="000000" w:themeColor="text1"/>
        </w:rPr>
        <w:t xml:space="preserve"> designed with enough workpoints </w:t>
      </w:r>
      <w:r w:rsidR="00F7525F">
        <w:rPr>
          <w:color w:val="000000" w:themeColor="text1"/>
        </w:rPr>
        <w:t>to accommodate 100% of the employees</w:t>
      </w:r>
      <w:r w:rsidR="00F7525F" w:rsidRPr="00F7525F">
        <w:rPr>
          <w:color w:val="000000" w:themeColor="text1"/>
        </w:rPr>
        <w:t xml:space="preserve"> if they all come to work on the same day. You might not </w:t>
      </w:r>
      <w:r w:rsidR="00F7525F" w:rsidRPr="00F7525F">
        <w:rPr>
          <w:color w:val="000000" w:themeColor="text1"/>
        </w:rPr>
        <w:lastRenderedPageBreak/>
        <w:t>always get your favorite spot when you get in, but as you and your colleagues perform different activities throughout the day and move around, new workpoints will become available.</w:t>
      </w:r>
      <w:r w:rsidR="00B95FE4">
        <w:rPr>
          <w:rStyle w:val="CommentReference"/>
        </w:rPr>
        <w:tab/>
      </w:r>
    </w:p>
    <w:p w14:paraId="0DEAFE37" w14:textId="1D979784" w:rsidR="00B95FE4" w:rsidRDefault="00B95FE4" w:rsidP="00B95FE4">
      <w:pPr>
        <w:ind w:left="720"/>
        <w:rPr>
          <w:color w:val="000000" w:themeColor="text1"/>
        </w:rPr>
      </w:pPr>
      <w:r>
        <w:rPr>
          <w:color w:val="000000" w:themeColor="text1"/>
          <w:highlight w:val="lightGray"/>
        </w:rPr>
        <w:t xml:space="preserve">[Explain how your organization will address the </w:t>
      </w:r>
      <w:r w:rsidR="00323AE7">
        <w:rPr>
          <w:color w:val="000000" w:themeColor="text1"/>
          <w:highlight w:val="lightGray"/>
        </w:rPr>
        <w:t>situations where employees always</w:t>
      </w:r>
      <w:r w:rsidR="00EF0535">
        <w:rPr>
          <w:color w:val="000000" w:themeColor="text1"/>
          <w:highlight w:val="lightGray"/>
        </w:rPr>
        <w:t xml:space="preserve"> use the same </w:t>
      </w:r>
      <w:proofErr w:type="spellStart"/>
      <w:r w:rsidR="00EF0535">
        <w:rPr>
          <w:color w:val="000000" w:themeColor="text1"/>
          <w:highlight w:val="lightGray"/>
        </w:rPr>
        <w:t>workpoint</w:t>
      </w:r>
      <w:proofErr w:type="spellEnd"/>
      <w:r w:rsidR="00323AE7">
        <w:rPr>
          <w:color w:val="000000" w:themeColor="text1"/>
          <w:highlight w:val="lightGray"/>
        </w:rPr>
        <w:t>.]</w:t>
      </w:r>
    </w:p>
    <w:p w14:paraId="48CE408D" w14:textId="7CA6C9FC" w:rsidR="00EB31BE" w:rsidRPr="001E7561" w:rsidRDefault="00EB31BE" w:rsidP="00EB31BE">
      <w:pPr>
        <w:ind w:left="720" w:hanging="720"/>
        <w:rPr>
          <w:b/>
          <w:color w:val="000000" w:themeColor="text1"/>
        </w:rPr>
      </w:pPr>
      <w:r w:rsidRPr="007A70A7">
        <w:rPr>
          <w:b/>
          <w:color w:val="000000" w:themeColor="text1"/>
        </w:rPr>
        <w:t>Q.</w:t>
      </w:r>
      <w:r w:rsidRPr="007A70A7">
        <w:rPr>
          <w:b/>
          <w:color w:val="000000" w:themeColor="text1"/>
        </w:rPr>
        <w:tab/>
        <w:t>Will we be provided with a document that explains</w:t>
      </w:r>
      <w:r w:rsidR="00F7525F">
        <w:rPr>
          <w:b/>
          <w:color w:val="000000" w:themeColor="text1"/>
        </w:rPr>
        <w:t xml:space="preserve"> how unassigned seating works? </w:t>
      </w:r>
    </w:p>
    <w:p w14:paraId="2B8F3D50" w14:textId="77777777"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r>
      <w:r w:rsidR="00D463AD" w:rsidRPr="00D463AD">
        <w:rPr>
          <w:color w:val="000000" w:themeColor="text1"/>
          <w:highlight w:val="lightGray"/>
        </w:rPr>
        <w:t>[</w:t>
      </w:r>
      <w:r w:rsidR="00B2454A" w:rsidRPr="00D463AD">
        <w:rPr>
          <w:color w:val="000000" w:themeColor="text1"/>
          <w:highlight w:val="lightGray"/>
        </w:rPr>
        <w:t>How and when will you explain unassigned seating to your employees?</w:t>
      </w:r>
      <w:r w:rsidR="00D463AD" w:rsidRPr="00D463AD">
        <w:rPr>
          <w:color w:val="000000" w:themeColor="text1"/>
          <w:highlight w:val="lightGray"/>
        </w:rPr>
        <w:t>]</w:t>
      </w:r>
    </w:p>
    <w:p w14:paraId="312FE29B" w14:textId="0CF81D4C" w:rsidR="00EB31BE" w:rsidRDefault="00EB31BE" w:rsidP="00EB31BE">
      <w:pPr>
        <w:rPr>
          <w:b/>
          <w:color w:val="000000" w:themeColor="text1"/>
        </w:rPr>
      </w:pPr>
      <w:r w:rsidRPr="007A70A7">
        <w:rPr>
          <w:b/>
          <w:color w:val="000000" w:themeColor="text1"/>
        </w:rPr>
        <w:t xml:space="preserve">Q. </w:t>
      </w:r>
      <w:r w:rsidRPr="007A70A7">
        <w:rPr>
          <w:b/>
          <w:color w:val="000000" w:themeColor="text1"/>
        </w:rPr>
        <w:tab/>
      </w:r>
      <w:r>
        <w:rPr>
          <w:b/>
          <w:color w:val="000000" w:themeColor="text1"/>
        </w:rPr>
        <w:t>Will I be able to</w:t>
      </w:r>
      <w:r w:rsidRPr="007A70A7">
        <w:rPr>
          <w:b/>
          <w:color w:val="000000" w:themeColor="text1"/>
        </w:rPr>
        <w:t xml:space="preserve"> reserve a </w:t>
      </w:r>
      <w:proofErr w:type="spellStart"/>
      <w:r w:rsidRPr="007A70A7">
        <w:rPr>
          <w:b/>
          <w:color w:val="000000" w:themeColor="text1"/>
        </w:rPr>
        <w:t>work</w:t>
      </w:r>
      <w:r w:rsidR="00563110">
        <w:rPr>
          <w:b/>
          <w:color w:val="000000" w:themeColor="text1"/>
        </w:rPr>
        <w:t>point</w:t>
      </w:r>
      <w:proofErr w:type="spellEnd"/>
      <w:r w:rsidRPr="007A70A7">
        <w:rPr>
          <w:b/>
          <w:color w:val="000000" w:themeColor="text1"/>
        </w:rPr>
        <w:t xml:space="preserve">?  </w:t>
      </w:r>
    </w:p>
    <w:p w14:paraId="15152529" w14:textId="1CB23F25" w:rsidR="00EB31BE" w:rsidRPr="00D463AD" w:rsidRDefault="00EB31BE" w:rsidP="00EB31BE">
      <w:pPr>
        <w:ind w:left="720" w:hanging="720"/>
        <w:rPr>
          <w:color w:val="000000" w:themeColor="text1"/>
        </w:rPr>
      </w:pPr>
      <w:r>
        <w:rPr>
          <w:color w:val="000000" w:themeColor="text1"/>
        </w:rPr>
        <w:t>A.</w:t>
      </w:r>
      <w:r>
        <w:rPr>
          <w:color w:val="000000" w:themeColor="text1"/>
        </w:rPr>
        <w:tab/>
      </w:r>
      <w:r w:rsidR="00D463AD" w:rsidRPr="00D463AD">
        <w:rPr>
          <w:color w:val="000000" w:themeColor="text1"/>
          <w:highlight w:val="lightGray"/>
        </w:rPr>
        <w:t>[</w:t>
      </w:r>
      <w:r w:rsidR="00680908" w:rsidRPr="00D463AD">
        <w:rPr>
          <w:color w:val="000000" w:themeColor="text1"/>
          <w:highlight w:val="lightGray"/>
        </w:rPr>
        <w:t xml:space="preserve">Detail the steps your organization is taking </w:t>
      </w:r>
      <w:r w:rsidR="00962464" w:rsidRPr="00D5074D">
        <w:rPr>
          <w:b/>
          <w:color w:val="000000" w:themeColor="text1"/>
          <w:highlight w:val="lightGray"/>
        </w:rPr>
        <w:t>if</w:t>
      </w:r>
      <w:r w:rsidR="00962464">
        <w:rPr>
          <w:color w:val="000000" w:themeColor="text1"/>
          <w:highlight w:val="lightGray"/>
        </w:rPr>
        <w:t xml:space="preserve"> they are adopting</w:t>
      </w:r>
      <w:r w:rsidR="00680908" w:rsidRPr="00D463AD">
        <w:rPr>
          <w:color w:val="000000" w:themeColor="text1"/>
          <w:highlight w:val="lightGray"/>
        </w:rPr>
        <w:t xml:space="preserve"> a reservation system (</w:t>
      </w:r>
      <w:r w:rsidR="00B72AF1" w:rsidRPr="00D463AD">
        <w:rPr>
          <w:color w:val="000000" w:themeColor="text1"/>
          <w:highlight w:val="lightGray"/>
        </w:rPr>
        <w:t>incl</w:t>
      </w:r>
      <w:r w:rsidR="00F7525F">
        <w:rPr>
          <w:color w:val="000000" w:themeColor="text1"/>
          <w:highlight w:val="lightGray"/>
        </w:rPr>
        <w:t>uding how to reserve, which work</w:t>
      </w:r>
      <w:r w:rsidR="00B72AF1" w:rsidRPr="00D463AD">
        <w:rPr>
          <w:color w:val="000000" w:themeColor="text1"/>
          <w:highlight w:val="lightGray"/>
        </w:rPr>
        <w:t xml:space="preserve">points </w:t>
      </w:r>
      <w:r w:rsidR="00F7525F">
        <w:rPr>
          <w:color w:val="000000" w:themeColor="text1"/>
          <w:highlight w:val="lightGray"/>
        </w:rPr>
        <w:t>can</w:t>
      </w:r>
      <w:r w:rsidR="00B72AF1" w:rsidRPr="00D463AD">
        <w:rPr>
          <w:color w:val="000000" w:themeColor="text1"/>
          <w:highlight w:val="lightGray"/>
        </w:rPr>
        <w:t xml:space="preserve"> be reserved, for how long they can be reserved, etc.</w:t>
      </w:r>
      <w:r w:rsidR="00680908" w:rsidRPr="00D463AD">
        <w:rPr>
          <w:color w:val="000000" w:themeColor="text1"/>
          <w:highlight w:val="lightGray"/>
        </w:rPr>
        <w:t>)</w:t>
      </w:r>
      <w:r w:rsidRPr="00D463AD">
        <w:rPr>
          <w:color w:val="000000" w:themeColor="text1"/>
          <w:highlight w:val="lightGray"/>
        </w:rPr>
        <w:t>.</w:t>
      </w:r>
      <w:r w:rsidR="00D463AD" w:rsidRPr="00D463AD">
        <w:rPr>
          <w:color w:val="000000" w:themeColor="text1"/>
          <w:highlight w:val="lightGray"/>
        </w:rPr>
        <w:t>]</w:t>
      </w:r>
    </w:p>
    <w:p w14:paraId="673F48FE" w14:textId="18762541" w:rsidR="00EB31BE" w:rsidRPr="007A70A7" w:rsidRDefault="00EB31BE" w:rsidP="00EB31BE">
      <w:pPr>
        <w:ind w:left="720" w:hanging="720"/>
        <w:rPr>
          <w:b/>
          <w:color w:val="000000" w:themeColor="text1"/>
        </w:rPr>
      </w:pPr>
      <w:r>
        <w:rPr>
          <w:b/>
          <w:color w:val="000000" w:themeColor="text1"/>
        </w:rPr>
        <w:t>Q.</w:t>
      </w:r>
      <w:r>
        <w:rPr>
          <w:b/>
          <w:color w:val="000000" w:themeColor="text1"/>
        </w:rPr>
        <w:tab/>
        <w:t>Wi</w:t>
      </w:r>
      <w:r w:rsidR="00B72AF1">
        <w:rPr>
          <w:b/>
          <w:color w:val="000000" w:themeColor="text1"/>
        </w:rPr>
        <w:t>ll there be a system for locatin</w:t>
      </w:r>
      <w:r w:rsidR="00563110">
        <w:rPr>
          <w:b/>
          <w:color w:val="000000" w:themeColor="text1"/>
        </w:rPr>
        <w:t>g people on a day-to-day basis?</w:t>
      </w:r>
      <w:r>
        <w:rPr>
          <w:b/>
          <w:color w:val="000000" w:themeColor="text1"/>
        </w:rPr>
        <w:t xml:space="preserve"> Will colleagues have to search for each other</w:t>
      </w:r>
      <w:r w:rsidRPr="007A70A7">
        <w:rPr>
          <w:b/>
          <w:color w:val="000000" w:themeColor="text1"/>
        </w:rPr>
        <w:t>?</w:t>
      </w:r>
    </w:p>
    <w:p w14:paraId="01E033D6" w14:textId="53AA7965" w:rsidR="007F48AC" w:rsidRDefault="00EB31BE" w:rsidP="00163027">
      <w:pPr>
        <w:ind w:left="720" w:hanging="720"/>
        <w:rPr>
          <w:color w:val="000000" w:themeColor="text1"/>
        </w:rPr>
      </w:pPr>
      <w:r w:rsidRPr="007A70A7">
        <w:rPr>
          <w:color w:val="000000" w:themeColor="text1"/>
        </w:rPr>
        <w:t>A.</w:t>
      </w:r>
      <w:r w:rsidRPr="007A70A7">
        <w:rPr>
          <w:color w:val="000000" w:themeColor="text1"/>
        </w:rPr>
        <w:tab/>
      </w:r>
      <w:r w:rsidR="00163027" w:rsidRPr="00163027">
        <w:rPr>
          <w:color w:val="000000" w:themeColor="text1"/>
        </w:rPr>
        <w:t xml:space="preserve">Having a tool </w:t>
      </w:r>
      <w:r w:rsidR="00163027">
        <w:rPr>
          <w:color w:val="000000" w:themeColor="text1"/>
        </w:rPr>
        <w:t xml:space="preserve">(e.g. IM, </w:t>
      </w:r>
      <w:r w:rsidR="007C7BEB">
        <w:rPr>
          <w:color w:val="000000" w:themeColor="text1"/>
        </w:rPr>
        <w:t>Cisco Jabber</w:t>
      </w:r>
      <w:r w:rsidR="00B057DF">
        <w:rPr>
          <w:color w:val="000000" w:themeColor="text1"/>
        </w:rPr>
        <w:t>, e</w:t>
      </w:r>
      <w:r w:rsidR="00163027">
        <w:rPr>
          <w:color w:val="000000" w:themeColor="text1"/>
        </w:rPr>
        <w:t xml:space="preserve">tc.) </w:t>
      </w:r>
      <w:r w:rsidR="00163027" w:rsidRPr="00163027">
        <w:rPr>
          <w:color w:val="000000" w:themeColor="text1"/>
        </w:rPr>
        <w:t xml:space="preserve">that enables employees to indicate where they are located creates </w:t>
      </w:r>
      <w:r w:rsidR="007C7BEB">
        <w:rPr>
          <w:color w:val="000000" w:themeColor="text1"/>
        </w:rPr>
        <w:t>a culture of openness and trust</w:t>
      </w:r>
      <w:r w:rsidR="00163027" w:rsidRPr="00163027">
        <w:rPr>
          <w:color w:val="000000" w:themeColor="text1"/>
        </w:rPr>
        <w:t>. It is more efficient to know where people are located in order to organize meetings</w:t>
      </w:r>
      <w:r w:rsidR="00163027">
        <w:rPr>
          <w:color w:val="000000" w:themeColor="text1"/>
        </w:rPr>
        <w:t>, collaborate or interact</w:t>
      </w:r>
      <w:r w:rsidR="00163027">
        <w:rPr>
          <w:rFonts w:cstheme="minorHAnsi"/>
          <w:color w:val="000000" w:themeColor="text1"/>
        </w:rPr>
        <w:t>—</w:t>
      </w:r>
      <w:r w:rsidR="00163027">
        <w:rPr>
          <w:color w:val="000000" w:themeColor="text1"/>
        </w:rPr>
        <w:t>whe</w:t>
      </w:r>
      <w:r w:rsidR="00163027" w:rsidRPr="00163027">
        <w:rPr>
          <w:color w:val="000000" w:themeColor="text1"/>
        </w:rPr>
        <w:t>ther</w:t>
      </w:r>
      <w:r w:rsidR="00163027">
        <w:rPr>
          <w:color w:val="000000" w:themeColor="text1"/>
        </w:rPr>
        <w:t xml:space="preserve"> it is in person or virtually. </w:t>
      </w:r>
      <w:r w:rsidR="00163027" w:rsidRPr="00163027">
        <w:rPr>
          <w:color w:val="000000" w:themeColor="text1"/>
        </w:rPr>
        <w:t>ABW enables employees to collaborate through a variety of different settings</w:t>
      </w:r>
      <w:r w:rsidR="00163027">
        <w:rPr>
          <w:color w:val="000000" w:themeColor="text1"/>
        </w:rPr>
        <w:t xml:space="preserve"> (</w:t>
      </w:r>
      <w:r w:rsidR="00163027" w:rsidRPr="00163027">
        <w:rPr>
          <w:color w:val="000000" w:themeColor="text1"/>
        </w:rPr>
        <w:t>in person or virtually</w:t>
      </w:r>
      <w:r w:rsidR="00163027">
        <w:rPr>
          <w:color w:val="000000" w:themeColor="text1"/>
        </w:rPr>
        <w:t>)</w:t>
      </w:r>
      <w:r w:rsidR="00163027" w:rsidRPr="00163027">
        <w:rPr>
          <w:color w:val="000000" w:themeColor="text1"/>
        </w:rPr>
        <w:t xml:space="preserve"> which means that individuals may sometimes be dispersed from their teams. When adjusting to a new, modern way of working, it is understandable that the way that people used to engage with one another is placed under pressure (or needs to be organized in a different way). Fortunately</w:t>
      </w:r>
      <w:r w:rsidR="00163027">
        <w:rPr>
          <w:color w:val="000000" w:themeColor="text1"/>
        </w:rPr>
        <w:t>,</w:t>
      </w:r>
      <w:r w:rsidR="00163027" w:rsidRPr="00163027">
        <w:rPr>
          <w:color w:val="000000" w:themeColor="text1"/>
        </w:rPr>
        <w:t xml:space="preserve"> when </w:t>
      </w:r>
      <w:r w:rsidR="00163027">
        <w:rPr>
          <w:color w:val="000000" w:themeColor="text1"/>
        </w:rPr>
        <w:t>employees</w:t>
      </w:r>
      <w:r w:rsidR="00163027" w:rsidRPr="00163027">
        <w:rPr>
          <w:color w:val="000000" w:themeColor="text1"/>
        </w:rPr>
        <w:t xml:space="preserve"> have the mobility and flexibility to move around the workspace in a way that best suits them, they are more easily able to control their level of productivity by </w:t>
      </w:r>
      <w:r w:rsidR="001D52D0">
        <w:rPr>
          <w:color w:val="000000" w:themeColor="text1"/>
        </w:rPr>
        <w:t>choosing</w:t>
      </w:r>
      <w:r w:rsidR="001D52D0" w:rsidRPr="00163027">
        <w:rPr>
          <w:color w:val="000000" w:themeColor="text1"/>
        </w:rPr>
        <w:t xml:space="preserve"> </w:t>
      </w:r>
      <w:r w:rsidR="00163027" w:rsidRPr="00163027">
        <w:rPr>
          <w:color w:val="000000" w:themeColor="text1"/>
        </w:rPr>
        <w:t>how and when they connect with their colleagues. It is up to the individuals, teams and managers to determine suitable ways to connect and keep each other up to date.</w:t>
      </w:r>
      <w:r w:rsidR="00163027">
        <w:rPr>
          <w:color w:val="000000" w:themeColor="text1"/>
        </w:rPr>
        <w:t xml:space="preserve"> </w:t>
      </w:r>
      <w:r w:rsidR="00163027" w:rsidRPr="00163027">
        <w:rPr>
          <w:color w:val="000000" w:themeColor="text1"/>
        </w:rPr>
        <w:t>One positive aspect that we hear very often is that increased mobility in the workspace means that people are able to properly meet colleagues that they have only ever emailed before. Connection to one’s team is important, but connection to the wider organization is one of the biggest social changes that often occurs in an ABW workplace.</w:t>
      </w:r>
    </w:p>
    <w:p w14:paraId="0E0AC332" w14:textId="6B40BE9A" w:rsidR="00163027" w:rsidRPr="00D463AD" w:rsidRDefault="00163027" w:rsidP="00163027">
      <w:pPr>
        <w:ind w:left="720"/>
        <w:rPr>
          <w:color w:val="000000" w:themeColor="text1"/>
        </w:rPr>
      </w:pPr>
      <w:r w:rsidRPr="00D463AD">
        <w:rPr>
          <w:color w:val="000000" w:themeColor="text1"/>
          <w:highlight w:val="lightGray"/>
        </w:rPr>
        <w:t>[</w:t>
      </w:r>
      <w:r>
        <w:rPr>
          <w:color w:val="000000" w:themeColor="text1"/>
          <w:highlight w:val="lightGray"/>
        </w:rPr>
        <w:t>List and explain</w:t>
      </w:r>
      <w:r w:rsidRPr="00D463AD">
        <w:rPr>
          <w:color w:val="000000" w:themeColor="text1"/>
          <w:highlight w:val="lightGray"/>
        </w:rPr>
        <w:t xml:space="preserve"> the </w:t>
      </w:r>
      <w:r>
        <w:rPr>
          <w:color w:val="000000" w:themeColor="text1"/>
          <w:highlight w:val="lightGray"/>
        </w:rPr>
        <w:t>tool(s)</w:t>
      </w:r>
      <w:r w:rsidRPr="00D463AD">
        <w:rPr>
          <w:color w:val="000000" w:themeColor="text1"/>
          <w:highlight w:val="lightGray"/>
        </w:rPr>
        <w:t xml:space="preserve"> your organization is adopt</w:t>
      </w:r>
      <w:r>
        <w:rPr>
          <w:color w:val="000000" w:themeColor="text1"/>
          <w:highlight w:val="lightGray"/>
        </w:rPr>
        <w:t>ing to</w:t>
      </w:r>
      <w:r w:rsidRPr="00D463AD">
        <w:rPr>
          <w:color w:val="000000" w:themeColor="text1"/>
          <w:highlight w:val="lightGray"/>
        </w:rPr>
        <w:t xml:space="preserve"> </w:t>
      </w:r>
      <w:r>
        <w:rPr>
          <w:color w:val="000000" w:themeColor="text1"/>
          <w:highlight w:val="lightGray"/>
        </w:rPr>
        <w:t>connect people</w:t>
      </w:r>
      <w:r w:rsidRPr="00D463AD">
        <w:rPr>
          <w:color w:val="000000" w:themeColor="text1"/>
          <w:highlight w:val="lightGray"/>
        </w:rPr>
        <w:t xml:space="preserve"> (incl</w:t>
      </w:r>
      <w:r>
        <w:rPr>
          <w:color w:val="000000" w:themeColor="text1"/>
          <w:highlight w:val="lightGray"/>
        </w:rPr>
        <w:t>uding how to use them, when they will be available</w:t>
      </w:r>
      <w:r w:rsidRPr="00D463AD">
        <w:rPr>
          <w:color w:val="000000" w:themeColor="text1"/>
          <w:highlight w:val="lightGray"/>
        </w:rPr>
        <w:t xml:space="preserve">, </w:t>
      </w:r>
      <w:r>
        <w:rPr>
          <w:color w:val="000000" w:themeColor="text1"/>
          <w:highlight w:val="lightGray"/>
        </w:rPr>
        <w:t>if training will be provided</w:t>
      </w:r>
      <w:r w:rsidRPr="00D463AD">
        <w:rPr>
          <w:color w:val="000000" w:themeColor="text1"/>
          <w:highlight w:val="lightGray"/>
        </w:rPr>
        <w:t>, etc.).]</w:t>
      </w:r>
    </w:p>
    <w:p w14:paraId="11313A03" w14:textId="043CBCE8" w:rsidR="00EB31BE" w:rsidRPr="007A70A7" w:rsidRDefault="00EB31BE" w:rsidP="00EB31BE">
      <w:pPr>
        <w:rPr>
          <w:b/>
          <w:color w:val="000000" w:themeColor="text1"/>
        </w:rPr>
      </w:pPr>
      <w:r w:rsidRPr="007A70A7">
        <w:rPr>
          <w:b/>
          <w:color w:val="000000" w:themeColor="text1"/>
        </w:rPr>
        <w:t>Q.</w:t>
      </w:r>
      <w:r w:rsidRPr="007A70A7">
        <w:rPr>
          <w:b/>
          <w:color w:val="000000" w:themeColor="text1"/>
        </w:rPr>
        <w:tab/>
      </w:r>
      <w:r w:rsidRPr="000F075A">
        <w:rPr>
          <w:b/>
          <w:color w:val="000000" w:themeColor="text1"/>
        </w:rPr>
        <w:t>What equipment will be included in a</w:t>
      </w:r>
      <w:r w:rsidR="007670C9" w:rsidRPr="000F075A">
        <w:rPr>
          <w:b/>
          <w:color w:val="000000" w:themeColor="text1"/>
        </w:rPr>
        <w:t>n individual</w:t>
      </w:r>
      <w:r w:rsidRPr="000F075A">
        <w:rPr>
          <w:b/>
          <w:color w:val="000000" w:themeColor="text1"/>
        </w:rPr>
        <w:t xml:space="preserve"> workstation?</w:t>
      </w:r>
    </w:p>
    <w:p w14:paraId="288B5172" w14:textId="654966F7" w:rsidR="00EB31BE" w:rsidRPr="007A70A7" w:rsidRDefault="00EB31BE" w:rsidP="00EB31BE">
      <w:pPr>
        <w:spacing w:after="0" w:line="240" w:lineRule="auto"/>
        <w:ind w:left="720" w:hanging="720"/>
        <w:rPr>
          <w:color w:val="000000" w:themeColor="text1"/>
        </w:rPr>
      </w:pPr>
      <w:r w:rsidRPr="007A70A7">
        <w:rPr>
          <w:color w:val="000000" w:themeColor="text1"/>
        </w:rPr>
        <w:t>A.</w:t>
      </w:r>
      <w:r w:rsidRPr="007A70A7">
        <w:rPr>
          <w:color w:val="000000" w:themeColor="text1"/>
        </w:rPr>
        <w:tab/>
        <w:t>The workstation will be equipped with all fixed furniture (i.e</w:t>
      </w:r>
      <w:r w:rsidR="007C7BEB" w:rsidRPr="007A70A7">
        <w:rPr>
          <w:color w:val="000000" w:themeColor="text1"/>
        </w:rPr>
        <w:t>.</w:t>
      </w:r>
      <w:r w:rsidR="007C7BEB">
        <w:rPr>
          <w:color w:val="000000" w:themeColor="text1"/>
        </w:rPr>
        <w:t xml:space="preserve"> sit-stand desk, ergonomic chair, </w:t>
      </w:r>
      <w:r w:rsidRPr="007A70A7">
        <w:rPr>
          <w:color w:val="000000" w:themeColor="text1"/>
        </w:rPr>
        <w:t>monitor</w:t>
      </w:r>
      <w:r w:rsidR="00F57834">
        <w:rPr>
          <w:color w:val="000000" w:themeColor="text1"/>
        </w:rPr>
        <w:t xml:space="preserve">s and required cables). </w:t>
      </w:r>
      <w:r w:rsidR="007C7BEB">
        <w:rPr>
          <w:color w:val="000000" w:themeColor="text1"/>
        </w:rPr>
        <w:t>Employees will bring their own</w:t>
      </w:r>
      <w:r w:rsidR="007C7BEB" w:rsidRPr="007A70A7">
        <w:rPr>
          <w:color w:val="000000" w:themeColor="text1"/>
        </w:rPr>
        <w:t xml:space="preserve"> notebook, power cord, mouse, keyboard</w:t>
      </w:r>
      <w:r w:rsidR="007C7BEB">
        <w:rPr>
          <w:color w:val="000000" w:themeColor="text1"/>
        </w:rPr>
        <w:t>,</w:t>
      </w:r>
      <w:r w:rsidR="007C7BEB" w:rsidRPr="007A70A7">
        <w:rPr>
          <w:color w:val="000000" w:themeColor="text1"/>
        </w:rPr>
        <w:t xml:space="preserve"> and basic office supplies</w:t>
      </w:r>
      <w:r w:rsidR="007C7BEB">
        <w:rPr>
          <w:color w:val="000000" w:themeColor="text1"/>
        </w:rPr>
        <w:t>,</w:t>
      </w:r>
      <w:r w:rsidR="007C7BEB" w:rsidRPr="007A70A7">
        <w:rPr>
          <w:color w:val="000000" w:themeColor="text1"/>
        </w:rPr>
        <w:t xml:space="preserve"> and </w:t>
      </w:r>
      <w:r w:rsidR="007C7BEB">
        <w:rPr>
          <w:color w:val="000000" w:themeColor="text1"/>
        </w:rPr>
        <w:t>they will remove and lock the</w:t>
      </w:r>
      <w:r w:rsidR="007C7BEB" w:rsidRPr="007A70A7">
        <w:rPr>
          <w:color w:val="000000" w:themeColor="text1"/>
        </w:rPr>
        <w:t xml:space="preserve">se in their personal storage </w:t>
      </w:r>
      <w:r w:rsidR="007C7BEB">
        <w:rPr>
          <w:color w:val="000000" w:themeColor="text1"/>
        </w:rPr>
        <w:t>locker</w:t>
      </w:r>
      <w:r w:rsidR="007C7BEB" w:rsidRPr="007A70A7">
        <w:rPr>
          <w:color w:val="000000" w:themeColor="text1"/>
        </w:rPr>
        <w:t xml:space="preserve"> at the end of </w:t>
      </w:r>
      <w:r w:rsidR="007C7BEB">
        <w:rPr>
          <w:color w:val="000000" w:themeColor="text1"/>
        </w:rPr>
        <w:t xml:space="preserve">each work day. </w:t>
      </w:r>
      <w:r>
        <w:rPr>
          <w:color w:val="000000" w:themeColor="text1"/>
        </w:rPr>
        <w:t>Basic office supplies (pens, stapler, paper clips, etc</w:t>
      </w:r>
      <w:r w:rsidR="00AD54FA">
        <w:rPr>
          <w:color w:val="000000" w:themeColor="text1"/>
        </w:rPr>
        <w:t>.</w:t>
      </w:r>
      <w:r w:rsidR="00C80F6C">
        <w:rPr>
          <w:color w:val="000000" w:themeColor="text1"/>
        </w:rPr>
        <w:t xml:space="preserve">) will be </w:t>
      </w:r>
      <w:r>
        <w:rPr>
          <w:color w:val="000000" w:themeColor="text1"/>
        </w:rPr>
        <w:t>available in an area that will be designated for that purpose (business centre).</w:t>
      </w:r>
    </w:p>
    <w:p w14:paraId="03C0506B" w14:textId="77777777" w:rsidR="00EB31BE" w:rsidRPr="007A70A7" w:rsidRDefault="00EB31BE" w:rsidP="00EB31BE">
      <w:pPr>
        <w:spacing w:after="0" w:line="240" w:lineRule="auto"/>
        <w:ind w:left="720" w:hanging="720"/>
        <w:rPr>
          <w:b/>
          <w:color w:val="000000" w:themeColor="text1"/>
        </w:rPr>
      </w:pPr>
    </w:p>
    <w:p w14:paraId="03D9CFB9" w14:textId="4328DF4E"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Some people require dual m</w:t>
      </w:r>
      <w:r w:rsidR="000F075A">
        <w:rPr>
          <w:b/>
          <w:color w:val="000000" w:themeColor="text1"/>
        </w:rPr>
        <w:t xml:space="preserve">onitors or oversized monitors. </w:t>
      </w:r>
      <w:r w:rsidRPr="007A70A7">
        <w:rPr>
          <w:b/>
          <w:color w:val="000000" w:themeColor="text1"/>
        </w:rPr>
        <w:t>Will these be made available?</w:t>
      </w:r>
    </w:p>
    <w:p w14:paraId="56029E2F" w14:textId="4BFFF469" w:rsidR="00EB31BE" w:rsidRPr="007A70A7" w:rsidRDefault="00EB31BE" w:rsidP="000C6560">
      <w:pPr>
        <w:ind w:left="720" w:hanging="720"/>
        <w:rPr>
          <w:color w:val="000000" w:themeColor="text1"/>
        </w:rPr>
      </w:pPr>
      <w:r w:rsidRPr="007A70A7">
        <w:rPr>
          <w:color w:val="000000" w:themeColor="text1"/>
        </w:rPr>
        <w:t>A.</w:t>
      </w:r>
      <w:r w:rsidRPr="007A70A7">
        <w:rPr>
          <w:color w:val="000000" w:themeColor="text1"/>
        </w:rPr>
        <w:tab/>
      </w:r>
      <w:r w:rsidR="007C7BEB">
        <w:rPr>
          <w:color w:val="000000" w:themeColor="text1"/>
        </w:rPr>
        <w:t xml:space="preserve">Typical individual workstations will be equipped with either dual monitors or an oversized monitor. </w:t>
      </w:r>
      <w:r w:rsidR="00BE68BF">
        <w:rPr>
          <w:color w:val="000000" w:themeColor="text1"/>
        </w:rPr>
        <w:t xml:space="preserve">If you require </w:t>
      </w:r>
      <w:r w:rsidRPr="007A70A7">
        <w:rPr>
          <w:color w:val="000000" w:themeColor="text1"/>
        </w:rPr>
        <w:t xml:space="preserve">special equipment and technology </w:t>
      </w:r>
      <w:r w:rsidR="00BE68BF">
        <w:rPr>
          <w:color w:val="000000" w:themeColor="text1"/>
        </w:rPr>
        <w:t xml:space="preserve">to complete your work, this </w:t>
      </w:r>
      <w:r w:rsidRPr="007A70A7">
        <w:rPr>
          <w:color w:val="000000" w:themeColor="text1"/>
        </w:rPr>
        <w:t>will be addressed as part of the fun</w:t>
      </w:r>
      <w:r w:rsidR="000C6560">
        <w:rPr>
          <w:color w:val="000000" w:themeColor="text1"/>
        </w:rPr>
        <w:t xml:space="preserve">ctional </w:t>
      </w:r>
      <w:r w:rsidR="000F075A">
        <w:rPr>
          <w:color w:val="000000" w:themeColor="text1"/>
        </w:rPr>
        <w:t>programming</w:t>
      </w:r>
      <w:r w:rsidR="000C6560">
        <w:rPr>
          <w:color w:val="000000" w:themeColor="text1"/>
        </w:rPr>
        <w:t xml:space="preserve"> exercise. </w:t>
      </w:r>
    </w:p>
    <w:p w14:paraId="3D7B50D5" w14:textId="77777777" w:rsidR="00EB31BE" w:rsidRPr="007A70A7" w:rsidRDefault="00EB31BE" w:rsidP="00EB31BE">
      <w:pPr>
        <w:ind w:left="720" w:hanging="720"/>
        <w:rPr>
          <w:color w:val="000000" w:themeColor="text1"/>
        </w:rPr>
      </w:pPr>
      <w:r w:rsidRPr="007A70A7">
        <w:rPr>
          <w:b/>
          <w:color w:val="000000" w:themeColor="text1"/>
        </w:rPr>
        <w:t>Q.</w:t>
      </w:r>
      <w:r w:rsidRPr="007A70A7">
        <w:rPr>
          <w:b/>
          <w:color w:val="000000" w:themeColor="text1"/>
        </w:rPr>
        <w:tab/>
      </w:r>
      <w:r w:rsidR="00AC2C49">
        <w:rPr>
          <w:b/>
          <w:color w:val="000000" w:themeColor="text1"/>
        </w:rPr>
        <w:t>Will there be</w:t>
      </w:r>
      <w:r w:rsidRPr="007A70A7">
        <w:rPr>
          <w:b/>
          <w:color w:val="000000" w:themeColor="text1"/>
        </w:rPr>
        <w:t xml:space="preserve"> exceptions to the unassigned desk rule?</w:t>
      </w:r>
    </w:p>
    <w:p w14:paraId="3ED8DA77" w14:textId="77550789" w:rsidR="00EB31BE" w:rsidRDefault="00EB31BE" w:rsidP="00EB31BE">
      <w:pPr>
        <w:ind w:left="720" w:hanging="720"/>
        <w:rPr>
          <w:color w:val="000000" w:themeColor="text1"/>
        </w:rPr>
      </w:pPr>
      <w:r w:rsidRPr="007A70A7">
        <w:rPr>
          <w:color w:val="000000" w:themeColor="text1"/>
        </w:rPr>
        <w:t>A.</w:t>
      </w:r>
      <w:r w:rsidRPr="007A70A7">
        <w:rPr>
          <w:color w:val="000000" w:themeColor="text1"/>
        </w:rPr>
        <w:tab/>
        <w:t xml:space="preserve">Prior to the </w:t>
      </w:r>
      <w:r w:rsidR="007C7BEB">
        <w:rPr>
          <w:color w:val="000000" w:themeColor="text1"/>
        </w:rPr>
        <w:t xml:space="preserve">move to a </w:t>
      </w:r>
      <w:r w:rsidRPr="007A70A7">
        <w:rPr>
          <w:color w:val="000000" w:themeColor="text1"/>
        </w:rPr>
        <w:t>new unassigned environment, factors such as the duty to accommodate and the nature of the work being performed will be taken into account and excep</w:t>
      </w:r>
      <w:r w:rsidR="00AC2C49">
        <w:rPr>
          <w:color w:val="000000" w:themeColor="text1"/>
        </w:rPr>
        <w:t>tions will be granted on a case-by-</w:t>
      </w:r>
      <w:r w:rsidR="00BF0897">
        <w:rPr>
          <w:color w:val="000000" w:themeColor="text1"/>
        </w:rPr>
        <w:t xml:space="preserve">case basis. </w:t>
      </w:r>
      <w:r w:rsidRPr="007A70A7">
        <w:rPr>
          <w:color w:val="000000" w:themeColor="text1"/>
        </w:rPr>
        <w:t xml:space="preserve">If you </w:t>
      </w:r>
      <w:r w:rsidRPr="007A70A7">
        <w:rPr>
          <w:color w:val="000000" w:themeColor="text1"/>
        </w:rPr>
        <w:lastRenderedPageBreak/>
        <w:t>believe you have a requirement for an exception to the u</w:t>
      </w:r>
      <w:r w:rsidR="000F075A">
        <w:rPr>
          <w:color w:val="000000" w:themeColor="text1"/>
        </w:rPr>
        <w:t>nassigned desk environment</w:t>
      </w:r>
      <w:r w:rsidRPr="007A70A7">
        <w:rPr>
          <w:color w:val="000000" w:themeColor="text1"/>
        </w:rPr>
        <w:t xml:space="preserve">, please discuss </w:t>
      </w:r>
      <w:r w:rsidR="00BF0897">
        <w:rPr>
          <w:color w:val="000000" w:themeColor="text1"/>
        </w:rPr>
        <w:t>it with your manager.</w:t>
      </w:r>
    </w:p>
    <w:p w14:paraId="2041CDF7" w14:textId="78552AF0" w:rsidR="00EB31BE" w:rsidRPr="00D463AD" w:rsidRDefault="009E28D3" w:rsidP="00C454A6">
      <w:pPr>
        <w:ind w:left="720" w:hanging="720"/>
        <w:rPr>
          <w:color w:val="000000" w:themeColor="text1"/>
        </w:rPr>
      </w:pPr>
      <w:r>
        <w:rPr>
          <w:color w:val="000000" w:themeColor="text1"/>
        </w:rPr>
        <w:tab/>
      </w:r>
      <w:r w:rsidR="00D463AD" w:rsidRPr="00D463AD">
        <w:rPr>
          <w:color w:val="000000" w:themeColor="text1"/>
          <w:highlight w:val="lightGray"/>
        </w:rPr>
        <w:t>[</w:t>
      </w:r>
      <w:r w:rsidRPr="00D463AD">
        <w:rPr>
          <w:color w:val="000000" w:themeColor="text1"/>
          <w:highlight w:val="lightGray"/>
        </w:rPr>
        <w:t>Some details of this answer may not apply to your organization, so edit as required.</w:t>
      </w:r>
      <w:r w:rsidR="00D463AD" w:rsidRPr="00D463AD">
        <w:rPr>
          <w:color w:val="000000" w:themeColor="text1"/>
          <w:highlight w:val="lightGray"/>
        </w:rPr>
        <w:t>]</w:t>
      </w:r>
    </w:p>
    <w:p w14:paraId="17874231" w14:textId="127AF9FF" w:rsidR="00EB31BE" w:rsidRPr="007A70A7" w:rsidRDefault="00EB31BE" w:rsidP="00EB31BE">
      <w:pPr>
        <w:ind w:left="720" w:hanging="720"/>
        <w:rPr>
          <w:b/>
          <w:color w:val="000000" w:themeColor="text1"/>
        </w:rPr>
      </w:pPr>
      <w:r w:rsidRPr="007A70A7">
        <w:rPr>
          <w:b/>
          <w:color w:val="000000" w:themeColor="text1"/>
        </w:rPr>
        <w:t>Q.</w:t>
      </w:r>
      <w:r w:rsidRPr="007A70A7">
        <w:rPr>
          <w:b/>
          <w:color w:val="000000" w:themeColor="text1"/>
        </w:rPr>
        <w:tab/>
        <w:t>How will conflicts be resolved? For example, an indiv</w:t>
      </w:r>
      <w:r w:rsidR="001C6562">
        <w:rPr>
          <w:b/>
          <w:color w:val="000000" w:themeColor="text1"/>
        </w:rPr>
        <w:t xml:space="preserve">idual does not follow the clean </w:t>
      </w:r>
      <w:r w:rsidRPr="007A70A7">
        <w:rPr>
          <w:b/>
          <w:color w:val="000000" w:themeColor="text1"/>
        </w:rPr>
        <w:t>desk policy and fails to reset the workstation?</w:t>
      </w:r>
    </w:p>
    <w:p w14:paraId="3B0313E3" w14:textId="3D5918E5"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t>Communications and change management will play an important role in making sure employees</w:t>
      </w:r>
      <w:r w:rsidR="00DE7647">
        <w:rPr>
          <w:color w:val="000000" w:themeColor="text1"/>
        </w:rPr>
        <w:t xml:space="preserve"> adopt the new way</w:t>
      </w:r>
      <w:r w:rsidR="001C6562">
        <w:rPr>
          <w:color w:val="000000" w:themeColor="text1"/>
        </w:rPr>
        <w:t>s</w:t>
      </w:r>
      <w:r w:rsidR="00DE7647">
        <w:rPr>
          <w:color w:val="000000" w:themeColor="text1"/>
        </w:rPr>
        <w:t xml:space="preserve"> of working. </w:t>
      </w:r>
      <w:r w:rsidRPr="007A70A7">
        <w:rPr>
          <w:color w:val="000000" w:themeColor="text1"/>
        </w:rPr>
        <w:t xml:space="preserve">Specific situations will be dealt </w:t>
      </w:r>
      <w:r w:rsidR="00DE7647">
        <w:rPr>
          <w:color w:val="000000" w:themeColor="text1"/>
        </w:rPr>
        <w:t xml:space="preserve">with </w:t>
      </w:r>
      <w:r w:rsidRPr="007A70A7">
        <w:rPr>
          <w:color w:val="000000" w:themeColor="text1"/>
        </w:rPr>
        <w:t>on a case-by-case basis in collaboration with managers, d</w:t>
      </w:r>
      <w:r w:rsidR="00DE7647">
        <w:rPr>
          <w:color w:val="000000" w:themeColor="text1"/>
        </w:rPr>
        <w:t>irectors and directors general.</w:t>
      </w:r>
      <w:r w:rsidR="001C6562">
        <w:rPr>
          <w:color w:val="000000" w:themeColor="text1"/>
        </w:rPr>
        <w:t xml:space="preserve"> As well, general</w:t>
      </w:r>
      <w:r w:rsidRPr="007A70A7">
        <w:rPr>
          <w:color w:val="000000" w:themeColor="text1"/>
        </w:rPr>
        <w:t xml:space="preserve"> business rules or </w:t>
      </w:r>
      <w:r w:rsidR="001C6562">
        <w:rPr>
          <w:color w:val="000000" w:themeColor="text1"/>
        </w:rPr>
        <w:t>an</w:t>
      </w:r>
      <w:r w:rsidRPr="007A70A7">
        <w:rPr>
          <w:color w:val="000000" w:themeColor="text1"/>
        </w:rPr>
        <w:t xml:space="preserve"> etiquette will be developed </w:t>
      </w:r>
      <w:r w:rsidR="00453F4A">
        <w:rPr>
          <w:color w:val="000000" w:themeColor="text1"/>
        </w:rPr>
        <w:t xml:space="preserve">in collaboration with employees </w:t>
      </w:r>
      <w:r w:rsidRPr="007A70A7">
        <w:rPr>
          <w:color w:val="000000" w:themeColor="text1"/>
        </w:rPr>
        <w:t xml:space="preserve">and </w:t>
      </w:r>
      <w:r w:rsidR="00453F4A">
        <w:rPr>
          <w:color w:val="000000" w:themeColor="text1"/>
        </w:rPr>
        <w:t xml:space="preserve">then </w:t>
      </w:r>
      <w:r w:rsidRPr="007A70A7">
        <w:rPr>
          <w:color w:val="000000" w:themeColor="text1"/>
        </w:rPr>
        <w:t>communicated.</w:t>
      </w:r>
    </w:p>
    <w:p w14:paraId="001ECD40" w14:textId="14907644"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 xml:space="preserve">Are there examples of existing </w:t>
      </w:r>
      <w:r w:rsidR="001D5EFE">
        <w:rPr>
          <w:b/>
          <w:color w:val="000000" w:themeColor="text1"/>
        </w:rPr>
        <w:t xml:space="preserve">unassigned </w:t>
      </w:r>
      <w:r w:rsidRPr="007A70A7">
        <w:rPr>
          <w:b/>
          <w:color w:val="000000" w:themeColor="text1"/>
        </w:rPr>
        <w:t xml:space="preserve">ABW </w:t>
      </w:r>
      <w:r w:rsidR="001D5EFE">
        <w:rPr>
          <w:b/>
          <w:color w:val="000000" w:themeColor="text1"/>
        </w:rPr>
        <w:t>environments</w:t>
      </w:r>
      <w:r w:rsidRPr="007A70A7">
        <w:rPr>
          <w:b/>
          <w:color w:val="000000" w:themeColor="text1"/>
        </w:rPr>
        <w:t>?</w:t>
      </w:r>
    </w:p>
    <w:p w14:paraId="38B4C54D" w14:textId="722071CD" w:rsidR="00EB31BE" w:rsidRDefault="00490F46" w:rsidP="00EB31BE">
      <w:pPr>
        <w:ind w:left="720" w:hanging="720"/>
        <w:rPr>
          <w:color w:val="000000" w:themeColor="text1"/>
        </w:rPr>
      </w:pPr>
      <w:r>
        <w:rPr>
          <w:color w:val="000000" w:themeColor="text1"/>
        </w:rPr>
        <w:t>A.</w:t>
      </w:r>
      <w:r>
        <w:rPr>
          <w:color w:val="000000" w:themeColor="text1"/>
        </w:rPr>
        <w:tab/>
        <w:t xml:space="preserve">Yes, there are </w:t>
      </w:r>
      <w:r w:rsidR="00EB31BE" w:rsidRPr="007A70A7">
        <w:rPr>
          <w:color w:val="000000" w:themeColor="text1"/>
        </w:rPr>
        <w:t xml:space="preserve">successful </w:t>
      </w:r>
      <w:r>
        <w:rPr>
          <w:color w:val="000000" w:themeColor="text1"/>
        </w:rPr>
        <w:t>projects in many of the regions across Canada</w:t>
      </w:r>
      <w:r w:rsidR="00EB31BE" w:rsidRPr="007A70A7">
        <w:rPr>
          <w:color w:val="000000" w:themeColor="text1"/>
        </w:rPr>
        <w:t>.</w:t>
      </w:r>
      <w:r w:rsidR="00372105">
        <w:rPr>
          <w:color w:val="000000" w:themeColor="text1"/>
        </w:rPr>
        <w:t xml:space="preserve"> Have a look at the following </w:t>
      </w:r>
      <w:hyperlink r:id="rId10" w:history="1">
        <w:r w:rsidR="00372105" w:rsidRPr="00372105">
          <w:rPr>
            <w:rStyle w:val="Hyperlink"/>
          </w:rPr>
          <w:t>Project Story Collection</w:t>
        </w:r>
      </w:hyperlink>
      <w:r w:rsidR="00372105">
        <w:rPr>
          <w:color w:val="000000" w:themeColor="text1"/>
        </w:rPr>
        <w:t xml:space="preserve"> created by the Workplace Solutions team at Public Services and Procurement Canada.</w:t>
      </w:r>
    </w:p>
    <w:p w14:paraId="0A01E588" w14:textId="7222B543" w:rsidR="00DF301D" w:rsidRDefault="00DF301D" w:rsidP="00EB31BE">
      <w:pPr>
        <w:ind w:left="720" w:hanging="720"/>
        <w:rPr>
          <w:color w:val="000000" w:themeColor="text1"/>
        </w:rPr>
      </w:pPr>
      <w:r>
        <w:rPr>
          <w:color w:val="000000" w:themeColor="text1"/>
        </w:rPr>
        <w:tab/>
      </w:r>
      <w:r w:rsidR="00D463AD" w:rsidRPr="00D463AD">
        <w:rPr>
          <w:color w:val="000000" w:themeColor="text1"/>
          <w:highlight w:val="lightGray"/>
        </w:rPr>
        <w:t>[</w:t>
      </w:r>
      <w:r w:rsidRPr="00D463AD">
        <w:rPr>
          <w:color w:val="000000" w:themeColor="text1"/>
          <w:highlight w:val="lightGray"/>
        </w:rPr>
        <w:t xml:space="preserve">If your organization </w:t>
      </w:r>
      <w:r w:rsidR="00451A6D">
        <w:rPr>
          <w:color w:val="000000" w:themeColor="text1"/>
          <w:highlight w:val="lightGray"/>
        </w:rPr>
        <w:t>wants to add additional</w:t>
      </w:r>
      <w:r w:rsidRPr="00D463AD">
        <w:rPr>
          <w:color w:val="000000" w:themeColor="text1"/>
          <w:highlight w:val="lightGray"/>
        </w:rPr>
        <w:t xml:space="preserve"> information from these projects available to employees, make </w:t>
      </w:r>
      <w:r w:rsidR="004A4853" w:rsidRPr="00D463AD">
        <w:rPr>
          <w:color w:val="000000" w:themeColor="text1"/>
          <w:highlight w:val="lightGray"/>
        </w:rPr>
        <w:t>a note of how you plan to do so</w:t>
      </w:r>
      <w:r w:rsidRPr="00D463AD">
        <w:rPr>
          <w:color w:val="000000" w:themeColor="text1"/>
          <w:highlight w:val="lightGray"/>
        </w:rPr>
        <w:t>.</w:t>
      </w:r>
      <w:r w:rsidR="00D463AD" w:rsidRPr="00D463AD">
        <w:rPr>
          <w:color w:val="000000" w:themeColor="text1"/>
          <w:highlight w:val="lightGray"/>
        </w:rPr>
        <w:t>]</w:t>
      </w:r>
    </w:p>
    <w:p w14:paraId="05CF4A02" w14:textId="127FB24C" w:rsidR="00F2096C" w:rsidRPr="00D463AD" w:rsidRDefault="00BE22C5" w:rsidP="00BE22C5">
      <w:pPr>
        <w:pStyle w:val="Heading1"/>
      </w:pPr>
      <w:r>
        <w:t>Storage</w:t>
      </w:r>
    </w:p>
    <w:p w14:paraId="7C56D9A8" w14:textId="6D3558B5"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What kind</w:t>
      </w:r>
      <w:r w:rsidR="00187336">
        <w:rPr>
          <w:b/>
          <w:color w:val="000000" w:themeColor="text1"/>
        </w:rPr>
        <w:t xml:space="preserve"> of storage will I be assigned?</w:t>
      </w:r>
      <w:r w:rsidRPr="007A70A7">
        <w:rPr>
          <w:b/>
          <w:color w:val="000000" w:themeColor="text1"/>
        </w:rPr>
        <w:t xml:space="preserve"> </w:t>
      </w:r>
      <w:r w:rsidR="00187336">
        <w:rPr>
          <w:b/>
          <w:color w:val="000000" w:themeColor="text1"/>
        </w:rPr>
        <w:t>What do I do with my personal items</w:t>
      </w:r>
      <w:r w:rsidRPr="007A70A7">
        <w:rPr>
          <w:b/>
          <w:color w:val="000000" w:themeColor="text1"/>
        </w:rPr>
        <w:t xml:space="preserve"> and files?</w:t>
      </w:r>
    </w:p>
    <w:p w14:paraId="2AE9054F" w14:textId="5F715C79"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r>
      <w:r w:rsidR="004D3336" w:rsidRPr="00D463AD">
        <w:rPr>
          <w:color w:val="000000" w:themeColor="text1"/>
          <w:highlight w:val="lightGray"/>
        </w:rPr>
        <w:t>[</w:t>
      </w:r>
      <w:r w:rsidR="004D3336">
        <w:rPr>
          <w:color w:val="000000" w:themeColor="text1"/>
          <w:highlight w:val="lightGray"/>
        </w:rPr>
        <w:t xml:space="preserve">Include information specific </w:t>
      </w:r>
      <w:r w:rsidR="004D3336" w:rsidRPr="00D463AD">
        <w:rPr>
          <w:color w:val="000000" w:themeColor="text1"/>
          <w:highlight w:val="lightGray"/>
        </w:rPr>
        <w:t>to your organization.]</w:t>
      </w:r>
    </w:p>
    <w:p w14:paraId="487D642B" w14:textId="77777777" w:rsidR="00EB31BE" w:rsidRPr="007A70A7" w:rsidRDefault="00EB31BE" w:rsidP="00EB31BE">
      <w:pPr>
        <w:ind w:left="720" w:hanging="720"/>
        <w:rPr>
          <w:b/>
          <w:color w:val="000000" w:themeColor="text1"/>
        </w:rPr>
      </w:pPr>
      <w:r w:rsidRPr="007A70A7">
        <w:rPr>
          <w:b/>
          <w:color w:val="000000" w:themeColor="text1"/>
        </w:rPr>
        <w:t>Q.</w:t>
      </w:r>
      <w:r w:rsidRPr="007A70A7">
        <w:rPr>
          <w:b/>
          <w:color w:val="000000" w:themeColor="text1"/>
        </w:rPr>
        <w:tab/>
        <w:t>How big are the personal storage lockers?</w:t>
      </w:r>
    </w:p>
    <w:p w14:paraId="7DB7C3CF" w14:textId="6718A02C" w:rsidR="00EB31BE" w:rsidRDefault="00EB31BE" w:rsidP="006D1AED">
      <w:pPr>
        <w:rPr>
          <w:color w:val="000000" w:themeColor="text1"/>
        </w:rPr>
      </w:pPr>
      <w:r w:rsidRPr="007A70A7">
        <w:rPr>
          <w:color w:val="000000" w:themeColor="text1"/>
        </w:rPr>
        <w:t>A.</w:t>
      </w:r>
      <w:r w:rsidRPr="007A70A7">
        <w:rPr>
          <w:color w:val="000000" w:themeColor="text1"/>
        </w:rPr>
        <w:tab/>
      </w:r>
      <w:r w:rsidR="003D353F" w:rsidRPr="00D463AD">
        <w:rPr>
          <w:color w:val="000000" w:themeColor="text1"/>
          <w:highlight w:val="lightGray"/>
        </w:rPr>
        <w:t>[</w:t>
      </w:r>
      <w:r w:rsidR="00BE68BF">
        <w:rPr>
          <w:color w:val="000000" w:themeColor="text1"/>
          <w:highlight w:val="lightGray"/>
        </w:rPr>
        <w:t>Include the dimensions that</w:t>
      </w:r>
      <w:r w:rsidR="003D353F" w:rsidRPr="00D463AD">
        <w:rPr>
          <w:color w:val="000000" w:themeColor="text1"/>
          <w:highlight w:val="lightGray"/>
        </w:rPr>
        <w:t xml:space="preserve"> apply to your organization.]</w:t>
      </w:r>
      <w:r w:rsidR="003D353F">
        <w:rPr>
          <w:color w:val="000000" w:themeColor="text1"/>
        </w:rPr>
        <w:tab/>
      </w:r>
    </w:p>
    <w:p w14:paraId="0DDFCDB8" w14:textId="244E337B" w:rsidR="00F2096C" w:rsidRDefault="00BE22C5" w:rsidP="00BE22C5">
      <w:pPr>
        <w:pStyle w:val="Heading1"/>
      </w:pPr>
      <w:r>
        <w:t>Ergonomics</w:t>
      </w:r>
    </w:p>
    <w:p w14:paraId="0643720D" w14:textId="7662CA3C"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How will ergonom</w:t>
      </w:r>
      <w:r w:rsidR="00EF38D2">
        <w:rPr>
          <w:b/>
          <w:color w:val="000000" w:themeColor="text1"/>
        </w:rPr>
        <w:t>ic needs be met across all work</w:t>
      </w:r>
      <w:r w:rsidRPr="007A70A7">
        <w:rPr>
          <w:b/>
          <w:color w:val="000000" w:themeColor="text1"/>
        </w:rPr>
        <w:t>points?</w:t>
      </w:r>
      <w:r w:rsidR="00730EC5">
        <w:rPr>
          <w:b/>
          <w:color w:val="000000" w:themeColor="text1"/>
        </w:rPr>
        <w:t xml:space="preserve"> </w:t>
      </w:r>
    </w:p>
    <w:p w14:paraId="647B03C2" w14:textId="7B49E977" w:rsidR="00337A9A" w:rsidRDefault="00EB31BE" w:rsidP="007D5497">
      <w:pPr>
        <w:ind w:left="720" w:hanging="720"/>
        <w:rPr>
          <w:color w:val="000000" w:themeColor="text1"/>
        </w:rPr>
      </w:pPr>
      <w:r w:rsidRPr="007A70A7">
        <w:rPr>
          <w:color w:val="000000" w:themeColor="text1"/>
        </w:rPr>
        <w:t xml:space="preserve">A. </w:t>
      </w:r>
      <w:r w:rsidRPr="007A70A7">
        <w:rPr>
          <w:color w:val="000000" w:themeColor="text1"/>
        </w:rPr>
        <w:tab/>
        <w:t>Ergonomics will be factored into the design for all work</w:t>
      </w:r>
      <w:r w:rsidR="00EF38D2">
        <w:rPr>
          <w:color w:val="000000" w:themeColor="text1"/>
        </w:rPr>
        <w:t>points</w:t>
      </w:r>
      <w:r w:rsidR="007D5497">
        <w:rPr>
          <w:color w:val="000000" w:themeColor="text1"/>
        </w:rPr>
        <w:t xml:space="preserve">; </w:t>
      </w:r>
      <w:r w:rsidR="007D5497" w:rsidRPr="007D5497">
        <w:rPr>
          <w:color w:val="000000" w:themeColor="text1"/>
        </w:rPr>
        <w:t>the</w:t>
      </w:r>
      <w:r w:rsidR="007D5497">
        <w:rPr>
          <w:color w:val="000000" w:themeColor="text1"/>
        </w:rPr>
        <w:t>y</w:t>
      </w:r>
      <w:r w:rsidR="007D5497" w:rsidRPr="007D5497">
        <w:rPr>
          <w:color w:val="000000" w:themeColor="text1"/>
        </w:rPr>
        <w:t xml:space="preserve"> </w:t>
      </w:r>
      <w:r w:rsidR="007D5497">
        <w:rPr>
          <w:color w:val="000000" w:themeColor="text1"/>
        </w:rPr>
        <w:t>will</w:t>
      </w:r>
      <w:r w:rsidR="007D5497" w:rsidRPr="007D5497">
        <w:rPr>
          <w:color w:val="000000" w:themeColor="text1"/>
        </w:rPr>
        <w:t xml:space="preserve"> be intuitive, fast and simple to use</w:t>
      </w:r>
      <w:r w:rsidR="007D5497">
        <w:rPr>
          <w:color w:val="000000" w:themeColor="text1"/>
        </w:rPr>
        <w:t>. ABW</w:t>
      </w:r>
      <w:r w:rsidR="007D5497" w:rsidRPr="007D5497">
        <w:rPr>
          <w:color w:val="000000" w:themeColor="text1"/>
        </w:rPr>
        <w:t xml:space="preserve"> </w:t>
      </w:r>
      <w:r w:rsidR="007D5497">
        <w:rPr>
          <w:color w:val="000000" w:themeColor="text1"/>
        </w:rPr>
        <w:t xml:space="preserve">environments </w:t>
      </w:r>
      <w:r w:rsidR="007D5497" w:rsidRPr="007D5497">
        <w:rPr>
          <w:color w:val="000000" w:themeColor="text1"/>
        </w:rPr>
        <w:t>encourage employees to move to different places in the office throughout the day and are less likely to e</w:t>
      </w:r>
      <w:r w:rsidR="007D5497">
        <w:rPr>
          <w:color w:val="000000" w:themeColor="text1"/>
        </w:rPr>
        <w:t>ncourage sedentary activities. Training and information on the</w:t>
      </w:r>
      <w:r w:rsidR="007D5497" w:rsidRPr="007D5497">
        <w:rPr>
          <w:color w:val="000000" w:themeColor="text1"/>
        </w:rPr>
        <w:t xml:space="preserve"> various ergonomic settings </w:t>
      </w:r>
      <w:r w:rsidR="007D5497">
        <w:rPr>
          <w:color w:val="000000" w:themeColor="text1"/>
        </w:rPr>
        <w:t>will be made available to everyone.</w:t>
      </w:r>
    </w:p>
    <w:p w14:paraId="5E4C1BAA" w14:textId="3D8A1AFA" w:rsidR="00305A9D" w:rsidRPr="00D463AD" w:rsidRDefault="00305A9D" w:rsidP="00EB31BE">
      <w:pPr>
        <w:ind w:left="720" w:hanging="720"/>
        <w:rPr>
          <w:color w:val="000000" w:themeColor="text1"/>
        </w:rPr>
      </w:pPr>
      <w:r>
        <w:rPr>
          <w:color w:val="000000" w:themeColor="text1"/>
        </w:rPr>
        <w:tab/>
      </w:r>
      <w:r w:rsidR="00D463AD" w:rsidRPr="00D463AD">
        <w:rPr>
          <w:color w:val="000000" w:themeColor="text1"/>
          <w:highlight w:val="lightGray"/>
        </w:rPr>
        <w:t>[</w:t>
      </w:r>
      <w:r w:rsidRPr="00D463AD">
        <w:rPr>
          <w:color w:val="000000" w:themeColor="text1"/>
          <w:highlight w:val="lightGray"/>
        </w:rPr>
        <w:t xml:space="preserve">List the type of ergonomic accommodations your organization will adopt as part of your </w:t>
      </w:r>
      <w:r w:rsidR="00EF38D2">
        <w:rPr>
          <w:color w:val="000000" w:themeColor="text1"/>
          <w:highlight w:val="lightGray"/>
        </w:rPr>
        <w:t>modernization</w:t>
      </w:r>
      <w:r w:rsidRPr="00D463AD">
        <w:rPr>
          <w:color w:val="000000" w:themeColor="text1"/>
          <w:highlight w:val="lightGray"/>
        </w:rPr>
        <w:t xml:space="preserve"> project (height adjustable desks, ergonomic chairs, </w:t>
      </w:r>
      <w:r w:rsidR="00337A9A" w:rsidRPr="00D463AD">
        <w:rPr>
          <w:color w:val="000000" w:themeColor="text1"/>
          <w:highlight w:val="lightGray"/>
        </w:rPr>
        <w:t xml:space="preserve">articulating monitor arms, </w:t>
      </w:r>
      <w:r w:rsidRPr="00D463AD">
        <w:rPr>
          <w:color w:val="000000" w:themeColor="text1"/>
          <w:highlight w:val="lightGray"/>
        </w:rPr>
        <w:t>etc.) and when these accommodations will be put into effect.</w:t>
      </w:r>
      <w:r w:rsidR="00D463AD" w:rsidRPr="00D463AD">
        <w:rPr>
          <w:color w:val="000000" w:themeColor="text1"/>
          <w:highlight w:val="lightGray"/>
        </w:rPr>
        <w:t>]</w:t>
      </w:r>
    </w:p>
    <w:p w14:paraId="28CE4212" w14:textId="560C00E5" w:rsidR="00EB31BE" w:rsidRDefault="00CB6984" w:rsidP="00EB31BE">
      <w:pPr>
        <w:ind w:left="720" w:hanging="720"/>
        <w:rPr>
          <w:b/>
          <w:color w:val="000000" w:themeColor="text1"/>
        </w:rPr>
      </w:pPr>
      <w:r>
        <w:rPr>
          <w:b/>
          <w:color w:val="000000" w:themeColor="text1"/>
        </w:rPr>
        <w:t>Q.</w:t>
      </w:r>
      <w:r>
        <w:rPr>
          <w:b/>
          <w:color w:val="000000" w:themeColor="text1"/>
        </w:rPr>
        <w:tab/>
        <w:t>Where can I</w:t>
      </w:r>
      <w:r w:rsidR="00D45A35">
        <w:rPr>
          <w:b/>
          <w:color w:val="000000" w:themeColor="text1"/>
        </w:rPr>
        <w:t xml:space="preserve"> find</w:t>
      </w:r>
      <w:r w:rsidR="00EB31BE">
        <w:rPr>
          <w:b/>
          <w:color w:val="000000" w:themeColor="text1"/>
        </w:rPr>
        <w:t xml:space="preserve"> information on how to adjust a </w:t>
      </w:r>
      <w:proofErr w:type="spellStart"/>
      <w:r w:rsidR="00EB31BE">
        <w:rPr>
          <w:b/>
          <w:color w:val="000000" w:themeColor="text1"/>
        </w:rPr>
        <w:t>workpoint</w:t>
      </w:r>
      <w:proofErr w:type="spellEnd"/>
      <w:r w:rsidR="00EB31BE">
        <w:rPr>
          <w:b/>
          <w:color w:val="000000" w:themeColor="text1"/>
        </w:rPr>
        <w:t xml:space="preserve"> to my preference?</w:t>
      </w:r>
    </w:p>
    <w:p w14:paraId="0BC962F1" w14:textId="62BF8C7A" w:rsidR="00EB31BE" w:rsidRDefault="00EB31BE" w:rsidP="00EB31BE">
      <w:pPr>
        <w:ind w:left="720" w:hanging="720"/>
        <w:rPr>
          <w:color w:val="000000" w:themeColor="text1"/>
        </w:rPr>
      </w:pPr>
      <w:r>
        <w:rPr>
          <w:color w:val="000000" w:themeColor="text1"/>
        </w:rPr>
        <w:t>A.</w:t>
      </w:r>
      <w:r>
        <w:rPr>
          <w:color w:val="000000" w:themeColor="text1"/>
        </w:rPr>
        <w:tab/>
        <w:t>To familiarize yourself with the office ergonomics guidelines and princip</w:t>
      </w:r>
      <w:r w:rsidR="00521318">
        <w:rPr>
          <w:color w:val="000000" w:themeColor="text1"/>
        </w:rPr>
        <w:t>les, please consult the website</w:t>
      </w:r>
      <w:r>
        <w:rPr>
          <w:color w:val="000000" w:themeColor="text1"/>
        </w:rPr>
        <w:t xml:space="preserve"> </w:t>
      </w:r>
      <w:r w:rsidR="008970CA" w:rsidRPr="00D463AD">
        <w:rPr>
          <w:color w:val="000000" w:themeColor="text1"/>
          <w:highlight w:val="lightGray"/>
        </w:rPr>
        <w:t>[</w:t>
      </w:r>
      <w:r w:rsidR="008970CA">
        <w:rPr>
          <w:color w:val="000000" w:themeColor="text1"/>
          <w:highlight w:val="lightGray"/>
        </w:rPr>
        <w:t>a</w:t>
      </w:r>
      <w:r w:rsidR="008970CA" w:rsidRPr="008970CA">
        <w:rPr>
          <w:color w:val="000000" w:themeColor="text1"/>
          <w:highlight w:val="lightGray"/>
        </w:rPr>
        <w:t xml:space="preserve">dd </w:t>
      </w:r>
      <w:r w:rsidR="008970CA">
        <w:rPr>
          <w:color w:val="000000" w:themeColor="text1"/>
          <w:highlight w:val="lightGray"/>
        </w:rPr>
        <w:t>link to info</w:t>
      </w:r>
      <w:r w:rsidR="008970CA" w:rsidRPr="008970CA">
        <w:rPr>
          <w:color w:val="000000" w:themeColor="text1"/>
          <w:highlight w:val="lightGray"/>
        </w:rPr>
        <w:t xml:space="preserve"> that is available to your organization</w:t>
      </w:r>
      <w:r w:rsidR="008970CA" w:rsidRPr="00D463AD">
        <w:rPr>
          <w:color w:val="000000" w:themeColor="text1"/>
          <w:highlight w:val="lightGray"/>
        </w:rPr>
        <w:t>]</w:t>
      </w:r>
      <w:r w:rsidR="00521318">
        <w:rPr>
          <w:color w:val="000000" w:themeColor="text1"/>
        </w:rPr>
        <w:t xml:space="preserve">. </w:t>
      </w:r>
      <w:r>
        <w:rPr>
          <w:color w:val="000000" w:themeColor="text1"/>
        </w:rPr>
        <w:t>Also</w:t>
      </w:r>
      <w:r w:rsidR="007F02EF">
        <w:rPr>
          <w:color w:val="000000" w:themeColor="text1"/>
        </w:rPr>
        <w:t>,</w:t>
      </w:r>
      <w:r>
        <w:rPr>
          <w:color w:val="000000" w:themeColor="text1"/>
        </w:rPr>
        <w:t xml:space="preserve"> make sure you have taken the mandatory online ergonomics </w:t>
      </w:r>
      <w:r w:rsidR="00521318">
        <w:rPr>
          <w:color w:val="000000" w:themeColor="text1"/>
        </w:rPr>
        <w:t>training.</w:t>
      </w:r>
    </w:p>
    <w:p w14:paraId="47E56615" w14:textId="77777777" w:rsidR="00EB31BE" w:rsidRDefault="00EB31BE" w:rsidP="00EB31BE">
      <w:pPr>
        <w:ind w:left="720" w:hanging="720"/>
        <w:rPr>
          <w:b/>
          <w:color w:val="000000" w:themeColor="text1"/>
        </w:rPr>
      </w:pPr>
      <w:r>
        <w:rPr>
          <w:b/>
          <w:color w:val="000000" w:themeColor="text1"/>
        </w:rPr>
        <w:t>Q.</w:t>
      </w:r>
      <w:r>
        <w:rPr>
          <w:b/>
          <w:color w:val="000000" w:themeColor="text1"/>
        </w:rPr>
        <w:tab/>
        <w:t>Where can I find more information on ergonomics and duty to accommodate?</w:t>
      </w:r>
    </w:p>
    <w:p w14:paraId="468A05C0" w14:textId="30E09415" w:rsidR="00EB31BE" w:rsidRPr="00B62648" w:rsidRDefault="00EB31BE" w:rsidP="00E966E3">
      <w:pPr>
        <w:ind w:left="720" w:hanging="720"/>
        <w:rPr>
          <w:color w:val="000000" w:themeColor="text1"/>
        </w:rPr>
      </w:pPr>
      <w:r>
        <w:rPr>
          <w:color w:val="000000" w:themeColor="text1"/>
        </w:rPr>
        <w:lastRenderedPageBreak/>
        <w:t>A.</w:t>
      </w:r>
      <w:r>
        <w:rPr>
          <w:color w:val="000000" w:themeColor="text1"/>
        </w:rPr>
        <w:tab/>
        <w:t xml:space="preserve">If you are concerned about an individual ergonomic need or a specific accommodation need, you must discuss </w:t>
      </w:r>
      <w:r w:rsidR="008970CA">
        <w:rPr>
          <w:color w:val="000000" w:themeColor="text1"/>
        </w:rPr>
        <w:t xml:space="preserve">it </w:t>
      </w:r>
      <w:r>
        <w:rPr>
          <w:color w:val="000000" w:themeColor="text1"/>
        </w:rPr>
        <w:t>with your manager. There are departmental resources available (</w:t>
      </w:r>
      <w:r w:rsidR="008970CA">
        <w:rPr>
          <w:color w:val="000000" w:themeColor="text1"/>
        </w:rPr>
        <w:t xml:space="preserve">e.g. </w:t>
      </w:r>
      <w:r w:rsidRPr="00E966E3">
        <w:t>Occupational Health and Safety</w:t>
      </w:r>
      <w:r w:rsidRPr="00B62648">
        <w:rPr>
          <w:color w:val="000000" w:themeColor="text1"/>
        </w:rPr>
        <w:t xml:space="preserve">, </w:t>
      </w:r>
      <w:r w:rsidRPr="00E966E3">
        <w:t>Disability Management Program</w:t>
      </w:r>
      <w:r w:rsidR="008970CA">
        <w:t>, etc.</w:t>
      </w:r>
      <w:r w:rsidRPr="00B62648">
        <w:rPr>
          <w:color w:val="000000" w:themeColor="text1"/>
        </w:rPr>
        <w:t>) to provide advice and guidance to managers and employees related</w:t>
      </w:r>
      <w:r w:rsidR="008970CA">
        <w:rPr>
          <w:color w:val="000000" w:themeColor="text1"/>
        </w:rPr>
        <w:t xml:space="preserve"> to these individual situations.</w:t>
      </w:r>
    </w:p>
    <w:p w14:paraId="380B7396"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I already have a desk chair that is comfortable and suits my needs. Can I bring it with me?</w:t>
      </w:r>
    </w:p>
    <w:p w14:paraId="7798FA0E" w14:textId="5B97FAB3" w:rsidR="009F04DB" w:rsidRPr="00671834" w:rsidRDefault="00EB31BE" w:rsidP="00671834">
      <w:pPr>
        <w:ind w:left="720" w:hanging="720"/>
        <w:rPr>
          <w:color w:val="000000" w:themeColor="text1"/>
        </w:rPr>
      </w:pPr>
      <w:r w:rsidRPr="007A70A7">
        <w:rPr>
          <w:color w:val="000000" w:themeColor="text1"/>
        </w:rPr>
        <w:t>A.</w:t>
      </w:r>
      <w:r w:rsidRPr="007A70A7">
        <w:rPr>
          <w:color w:val="000000" w:themeColor="text1"/>
        </w:rPr>
        <w:tab/>
      </w:r>
      <w:r w:rsidR="007F12F6">
        <w:t xml:space="preserve">Individual health and safety needs will be managed on a case by case basis, through the duty to accommodate policy. Each workstation will be equipped with an ergonomic chair. </w:t>
      </w:r>
      <w:r w:rsidR="007F12F6" w:rsidRPr="007A70A7">
        <w:rPr>
          <w:color w:val="000000" w:themeColor="text1"/>
        </w:rPr>
        <w:t>If you believe you have a requ</w:t>
      </w:r>
      <w:r w:rsidR="007F12F6">
        <w:rPr>
          <w:color w:val="000000" w:themeColor="text1"/>
        </w:rPr>
        <w:t>irement to keep your current chair</w:t>
      </w:r>
      <w:r w:rsidR="007F12F6" w:rsidRPr="007A70A7">
        <w:rPr>
          <w:color w:val="000000" w:themeColor="text1"/>
        </w:rPr>
        <w:t xml:space="preserve">, please discuss </w:t>
      </w:r>
      <w:r w:rsidR="007F12F6">
        <w:rPr>
          <w:color w:val="000000" w:themeColor="text1"/>
        </w:rPr>
        <w:t xml:space="preserve">it with your manager. </w:t>
      </w:r>
      <w:r w:rsidR="007F12F6" w:rsidRPr="007F12F6">
        <w:rPr>
          <w:color w:val="000000" w:themeColor="text1"/>
          <w:highlight w:val="lightGray"/>
        </w:rPr>
        <w:t>[Include additional information as required].</w:t>
      </w:r>
    </w:p>
    <w:p w14:paraId="04543233" w14:textId="4FFB2D45" w:rsidR="00BE22C5" w:rsidRDefault="00671834" w:rsidP="00BE22C5">
      <w:pPr>
        <w:pStyle w:val="Heading1"/>
      </w:pPr>
      <w:r>
        <w:t>Health and w</w:t>
      </w:r>
      <w:r w:rsidR="00BE22C5">
        <w:t>ellness</w:t>
      </w:r>
    </w:p>
    <w:p w14:paraId="42BDEEA9" w14:textId="24B30F06"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How will individual health and safety needs be managed in an unassigned environment?</w:t>
      </w:r>
    </w:p>
    <w:p w14:paraId="0B79A1BD" w14:textId="7AA682FF"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r>
      <w:r w:rsidR="007F12F6">
        <w:t xml:space="preserve">Individual health and safety needs will be managed on a case by case basis, through the duty to accommodate policy. </w:t>
      </w:r>
      <w:r w:rsidR="007F12F6" w:rsidRPr="007A70A7">
        <w:rPr>
          <w:color w:val="000000" w:themeColor="text1"/>
        </w:rPr>
        <w:t>If you believe you have a requirement for an exception to the u</w:t>
      </w:r>
      <w:r w:rsidR="007F12F6">
        <w:rPr>
          <w:color w:val="000000" w:themeColor="text1"/>
        </w:rPr>
        <w:t>nassigned desk environment</w:t>
      </w:r>
      <w:r w:rsidR="007F12F6" w:rsidRPr="007A70A7">
        <w:rPr>
          <w:color w:val="000000" w:themeColor="text1"/>
        </w:rPr>
        <w:t xml:space="preserve">, please discuss </w:t>
      </w:r>
      <w:r w:rsidR="007F12F6">
        <w:rPr>
          <w:color w:val="000000" w:themeColor="text1"/>
        </w:rPr>
        <w:t>it with your manager</w:t>
      </w:r>
    </w:p>
    <w:p w14:paraId="543E890E" w14:textId="77777777" w:rsidR="00EB31BE" w:rsidRPr="007A70A7" w:rsidRDefault="00EB31BE" w:rsidP="00EB31BE">
      <w:pPr>
        <w:ind w:left="720" w:hanging="720"/>
        <w:rPr>
          <w:b/>
          <w:color w:val="000000" w:themeColor="text1"/>
        </w:rPr>
      </w:pPr>
      <w:r w:rsidRPr="007A70A7">
        <w:rPr>
          <w:b/>
          <w:color w:val="000000" w:themeColor="text1"/>
        </w:rPr>
        <w:t>Q.</w:t>
      </w:r>
      <w:r w:rsidRPr="007A70A7">
        <w:rPr>
          <w:b/>
          <w:color w:val="000000" w:themeColor="text1"/>
        </w:rPr>
        <w:tab/>
        <w:t>What are the plans regarding any duty to accommodate requirements in an unassigned environment?</w:t>
      </w:r>
    </w:p>
    <w:p w14:paraId="7E1CBD2B" w14:textId="37D752AB" w:rsidR="00EB31BE" w:rsidRPr="007A70A7" w:rsidRDefault="00EB31BE" w:rsidP="00EB31BE">
      <w:pPr>
        <w:ind w:left="720" w:hanging="720"/>
        <w:rPr>
          <w:b/>
          <w:color w:val="000000" w:themeColor="text1"/>
        </w:rPr>
      </w:pPr>
      <w:r w:rsidRPr="007A70A7">
        <w:rPr>
          <w:color w:val="000000" w:themeColor="text1"/>
        </w:rPr>
        <w:t>A.</w:t>
      </w:r>
      <w:r w:rsidRPr="007A70A7">
        <w:rPr>
          <w:color w:val="000000" w:themeColor="text1"/>
        </w:rPr>
        <w:tab/>
        <w:t>Nothing changes with regards to our responsibilities related to duty to accommodate in an unassigned environment.  We will continue to meet our obligations for medically</w:t>
      </w:r>
      <w:r w:rsidR="00671834">
        <w:rPr>
          <w:color w:val="000000" w:themeColor="text1"/>
        </w:rPr>
        <w:t xml:space="preserve"> supported duties to accommodate.</w:t>
      </w:r>
    </w:p>
    <w:p w14:paraId="2F9207B8"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How will cleanliness be managed?</w:t>
      </w:r>
    </w:p>
    <w:p w14:paraId="103EE34E" w14:textId="3695851F" w:rsidR="00EB31BE" w:rsidRPr="007A70A7" w:rsidRDefault="00EB31BE" w:rsidP="00EB31BE">
      <w:pPr>
        <w:ind w:left="720" w:hanging="720"/>
        <w:rPr>
          <w:color w:val="000000" w:themeColor="text1"/>
        </w:rPr>
      </w:pPr>
      <w:r w:rsidRPr="007A70A7">
        <w:rPr>
          <w:color w:val="000000" w:themeColor="text1"/>
        </w:rPr>
        <w:t>A.</w:t>
      </w:r>
      <w:r w:rsidRPr="007A70A7">
        <w:rPr>
          <w:color w:val="000000" w:themeColor="text1"/>
        </w:rPr>
        <w:tab/>
        <w:t xml:space="preserve">A clean desk policy will be enforced </w:t>
      </w:r>
      <w:r w:rsidR="00671834">
        <w:rPr>
          <w:color w:val="000000" w:themeColor="text1"/>
        </w:rPr>
        <w:t>for all workpoints.</w:t>
      </w:r>
      <w:r w:rsidRPr="007A70A7">
        <w:rPr>
          <w:color w:val="000000" w:themeColor="text1"/>
        </w:rPr>
        <w:t xml:space="preserve"> It is every individual’s responsibility to reset their </w:t>
      </w:r>
      <w:proofErr w:type="spellStart"/>
      <w:r w:rsidRPr="007A70A7">
        <w:rPr>
          <w:color w:val="000000" w:themeColor="text1"/>
        </w:rPr>
        <w:t>work</w:t>
      </w:r>
      <w:r w:rsidR="00484028">
        <w:rPr>
          <w:color w:val="000000" w:themeColor="text1"/>
        </w:rPr>
        <w:t>point</w:t>
      </w:r>
      <w:proofErr w:type="spellEnd"/>
      <w:r w:rsidR="00484028">
        <w:rPr>
          <w:color w:val="000000" w:themeColor="text1"/>
        </w:rPr>
        <w:t xml:space="preserve"> at the end of each day.</w:t>
      </w:r>
      <w:r w:rsidR="00674481">
        <w:rPr>
          <w:color w:val="000000" w:themeColor="text1"/>
        </w:rPr>
        <w:t xml:space="preserve"> </w:t>
      </w:r>
    </w:p>
    <w:p w14:paraId="57A2E96C" w14:textId="5F4C3CB8"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 xml:space="preserve">Are we going to have to clean up our </w:t>
      </w:r>
      <w:proofErr w:type="spellStart"/>
      <w:r w:rsidRPr="007A70A7">
        <w:rPr>
          <w:b/>
          <w:color w:val="000000" w:themeColor="text1"/>
        </w:rPr>
        <w:t>wor</w:t>
      </w:r>
      <w:r w:rsidR="00671834">
        <w:rPr>
          <w:b/>
          <w:color w:val="000000" w:themeColor="text1"/>
        </w:rPr>
        <w:t>k</w:t>
      </w:r>
      <w:r w:rsidRPr="007A70A7">
        <w:rPr>
          <w:b/>
          <w:color w:val="000000" w:themeColor="text1"/>
        </w:rPr>
        <w:t>point</w:t>
      </w:r>
      <w:proofErr w:type="spellEnd"/>
      <w:r w:rsidRPr="007A70A7">
        <w:rPr>
          <w:b/>
          <w:color w:val="000000" w:themeColor="text1"/>
        </w:rPr>
        <w:t xml:space="preserve"> every time we move during the day?</w:t>
      </w:r>
    </w:p>
    <w:p w14:paraId="1FE1B605" w14:textId="5322B819" w:rsidR="00EB31BE" w:rsidRDefault="00EB31BE" w:rsidP="00EB31BE">
      <w:pPr>
        <w:ind w:left="720" w:hanging="720"/>
        <w:rPr>
          <w:color w:val="000000" w:themeColor="text1"/>
        </w:rPr>
      </w:pPr>
      <w:r w:rsidRPr="007A70A7">
        <w:rPr>
          <w:color w:val="000000" w:themeColor="text1"/>
        </w:rPr>
        <w:t>A.</w:t>
      </w:r>
      <w:r w:rsidRPr="007A70A7">
        <w:rPr>
          <w:color w:val="000000" w:themeColor="text1"/>
        </w:rPr>
        <w:tab/>
      </w:r>
      <w:r w:rsidR="00674481" w:rsidRPr="00674481">
        <w:rPr>
          <w:color w:val="000000" w:themeColor="text1"/>
        </w:rPr>
        <w:t xml:space="preserve">Employees are not expected to clean up an individual </w:t>
      </w:r>
      <w:proofErr w:type="spellStart"/>
      <w:r w:rsidR="00674481" w:rsidRPr="00674481">
        <w:rPr>
          <w:color w:val="000000" w:themeColor="text1"/>
        </w:rPr>
        <w:t>work</w:t>
      </w:r>
      <w:r w:rsidR="00674481">
        <w:rPr>
          <w:color w:val="000000" w:themeColor="text1"/>
        </w:rPr>
        <w:t>point</w:t>
      </w:r>
      <w:proofErr w:type="spellEnd"/>
      <w:r w:rsidR="00674481" w:rsidRPr="00674481">
        <w:rPr>
          <w:color w:val="000000" w:themeColor="text1"/>
        </w:rPr>
        <w:t xml:space="preserve"> if they leave it for one hour or less and plan to return to it (lunch, meeting, call, etc.). Otherwise, employees must clean up each </w:t>
      </w:r>
      <w:proofErr w:type="spellStart"/>
      <w:r w:rsidR="00674481" w:rsidRPr="00674481">
        <w:rPr>
          <w:color w:val="000000" w:themeColor="text1"/>
        </w:rPr>
        <w:t>workpoint</w:t>
      </w:r>
      <w:proofErr w:type="spellEnd"/>
      <w:r w:rsidR="00674481" w:rsidRPr="00674481">
        <w:rPr>
          <w:color w:val="000000" w:themeColor="text1"/>
        </w:rPr>
        <w:t xml:space="preserve"> when they leave it.</w:t>
      </w:r>
      <w:r w:rsidR="00674481">
        <w:rPr>
          <w:color w:val="000000" w:themeColor="text1"/>
        </w:rPr>
        <w:t xml:space="preserve"> Unscented wipes will be available throughout the space to assist employees in keeping workpoints clean.</w:t>
      </w:r>
    </w:p>
    <w:p w14:paraId="4BB13D99" w14:textId="1AB36E52" w:rsidR="006C0D78" w:rsidRPr="007A70A7" w:rsidRDefault="006C0D78" w:rsidP="006C0D78">
      <w:pPr>
        <w:ind w:left="720"/>
        <w:rPr>
          <w:color w:val="000000" w:themeColor="text1"/>
        </w:rPr>
      </w:pPr>
      <w:r w:rsidRPr="00D463AD">
        <w:rPr>
          <w:color w:val="000000" w:themeColor="text1"/>
          <w:highlight w:val="lightGray"/>
        </w:rPr>
        <w:t>[</w:t>
      </w:r>
      <w:r>
        <w:rPr>
          <w:color w:val="000000" w:themeColor="text1"/>
          <w:highlight w:val="lightGray"/>
        </w:rPr>
        <w:t>This information</w:t>
      </w:r>
      <w:r w:rsidRPr="00D463AD">
        <w:rPr>
          <w:color w:val="000000" w:themeColor="text1"/>
          <w:highlight w:val="lightGray"/>
        </w:rPr>
        <w:t xml:space="preserve"> may not apply to</w:t>
      </w:r>
      <w:r>
        <w:rPr>
          <w:color w:val="000000" w:themeColor="text1"/>
          <w:highlight w:val="lightGray"/>
        </w:rPr>
        <w:t xml:space="preserve"> your organization, so edit </w:t>
      </w:r>
      <w:r w:rsidRPr="00D463AD">
        <w:rPr>
          <w:color w:val="000000" w:themeColor="text1"/>
          <w:highlight w:val="lightGray"/>
        </w:rPr>
        <w:t>as required.]</w:t>
      </w:r>
      <w:r>
        <w:rPr>
          <w:color w:val="000000" w:themeColor="text1"/>
        </w:rPr>
        <w:tab/>
      </w:r>
    </w:p>
    <w:p w14:paraId="2A29FA85" w14:textId="77777777" w:rsidR="007F12F6" w:rsidRDefault="00EB31BE" w:rsidP="007F12F6">
      <w:pPr>
        <w:ind w:left="720" w:hanging="720"/>
        <w:rPr>
          <w:b/>
          <w:color w:val="000000" w:themeColor="text1"/>
        </w:rPr>
      </w:pPr>
      <w:r w:rsidRPr="007A70A7">
        <w:rPr>
          <w:b/>
          <w:color w:val="000000" w:themeColor="text1"/>
        </w:rPr>
        <w:t>Q.</w:t>
      </w:r>
      <w:r w:rsidRPr="007A70A7">
        <w:rPr>
          <w:b/>
          <w:color w:val="000000" w:themeColor="text1"/>
        </w:rPr>
        <w:tab/>
        <w:t>Given the open environment, how is the additional noise going to be managed?</w:t>
      </w:r>
    </w:p>
    <w:p w14:paraId="755FAB4C" w14:textId="75042797" w:rsidR="007F12F6" w:rsidRPr="007F12F6" w:rsidRDefault="007F12F6" w:rsidP="007F12F6">
      <w:pPr>
        <w:ind w:left="720" w:hanging="720"/>
        <w:rPr>
          <w:b/>
          <w:color w:val="000000" w:themeColor="text1"/>
        </w:rPr>
      </w:pPr>
      <w:r>
        <w:rPr>
          <w:b/>
          <w:color w:val="000000" w:themeColor="text1"/>
        </w:rPr>
        <w:t xml:space="preserve">A. </w:t>
      </w:r>
      <w:r>
        <w:rPr>
          <w:b/>
          <w:color w:val="000000" w:themeColor="text1"/>
        </w:rPr>
        <w:tab/>
      </w:r>
      <w:r>
        <w:t>ABW environments generally include three functional zones;</w:t>
      </w:r>
      <w:r w:rsidRPr="00A4478D">
        <w:t xml:space="preserve"> mor</w:t>
      </w:r>
      <w:r>
        <w:t xml:space="preserve">e interactive, noise-generating </w:t>
      </w:r>
      <w:r w:rsidRPr="00A4478D">
        <w:t xml:space="preserve">workpoints </w:t>
      </w:r>
      <w:r>
        <w:t xml:space="preserve">are grouped </w:t>
      </w:r>
      <w:r w:rsidRPr="00A4478D">
        <w:t xml:space="preserve">together and away from quiet, individual workpoints in order to manage acoustics and better support concentration and collaboration. </w:t>
      </w:r>
    </w:p>
    <w:p w14:paraId="63DF1933" w14:textId="671E9232" w:rsidR="00EB31BE" w:rsidRPr="007A70A7" w:rsidRDefault="00EB31BE" w:rsidP="001E7561">
      <w:pPr>
        <w:rPr>
          <w:color w:val="000000" w:themeColor="text1"/>
        </w:rPr>
      </w:pPr>
    </w:p>
    <w:p w14:paraId="3B61C4AE" w14:textId="401BBF5A" w:rsidR="00EB31BE" w:rsidRDefault="00EB31BE" w:rsidP="00D02C33">
      <w:pPr>
        <w:ind w:left="720" w:hanging="720"/>
        <w:rPr>
          <w:b/>
          <w:bCs/>
        </w:rPr>
      </w:pPr>
      <w:r w:rsidRPr="00C101DC">
        <w:rPr>
          <w:b/>
          <w:color w:val="000000" w:themeColor="text1"/>
        </w:rPr>
        <w:t>Q.</w:t>
      </w:r>
      <w:r>
        <w:rPr>
          <w:color w:val="000000" w:themeColor="text1"/>
        </w:rPr>
        <w:tab/>
      </w:r>
      <w:r>
        <w:rPr>
          <w:b/>
          <w:bCs/>
        </w:rPr>
        <w:t>How will first aiders and floor wardens be identified in an unassigned seating area?</w:t>
      </w:r>
    </w:p>
    <w:p w14:paraId="30C313F0" w14:textId="78004521" w:rsidR="00EB31BE" w:rsidRDefault="008F3705" w:rsidP="008F3705">
      <w:pPr>
        <w:ind w:left="720" w:hanging="720"/>
      </w:pPr>
      <w:r w:rsidRPr="008F3705">
        <w:rPr>
          <w:b/>
        </w:rPr>
        <w:t>A.</w:t>
      </w:r>
      <w:r>
        <w:tab/>
      </w:r>
      <w:r w:rsidR="00EB31BE">
        <w:t>First aiders and floor wardens can identify</w:t>
      </w:r>
      <w:r w:rsidR="00876C42">
        <w:t xml:space="preserve"> themselves with a plastic card/flag</w:t>
      </w:r>
      <w:r w:rsidR="004D3336">
        <w:t>/pin</w:t>
      </w:r>
      <w:r w:rsidR="00876C42">
        <w:t xml:space="preserve"> </w:t>
      </w:r>
      <w:r w:rsidR="00EB31BE">
        <w:t xml:space="preserve">that travels with them </w:t>
      </w:r>
      <w:r w:rsidR="00876C42">
        <w:t>when</w:t>
      </w:r>
      <w:r w:rsidR="00EB31BE">
        <w:t xml:space="preserve"> they set up w</w:t>
      </w:r>
      <w:r w:rsidR="00F407D4">
        <w:t>here they work on any given day</w:t>
      </w:r>
      <w:r w:rsidR="00EB31BE">
        <w:t xml:space="preserve">. </w:t>
      </w:r>
      <w:r w:rsidR="004D3336" w:rsidRPr="008F3705">
        <w:rPr>
          <w:color w:val="000000" w:themeColor="text1"/>
        </w:rPr>
        <w:t>By increasing the amount of</w:t>
      </w:r>
      <w:r w:rsidR="001E7561" w:rsidRPr="008F3705">
        <w:rPr>
          <w:color w:val="000000" w:themeColor="text1"/>
        </w:rPr>
        <w:t xml:space="preserve"> volunteers for these roles</w:t>
      </w:r>
      <w:r w:rsidR="004D3336" w:rsidRPr="008F3705">
        <w:rPr>
          <w:color w:val="000000" w:themeColor="text1"/>
        </w:rPr>
        <w:t xml:space="preserve">, </w:t>
      </w:r>
      <w:r w:rsidR="001E7561" w:rsidRPr="008F3705">
        <w:rPr>
          <w:color w:val="000000" w:themeColor="text1"/>
        </w:rPr>
        <w:t xml:space="preserve">the likelihood or potential </w:t>
      </w:r>
      <w:r w:rsidR="004D3336" w:rsidRPr="008F3705">
        <w:rPr>
          <w:color w:val="000000" w:themeColor="text1"/>
        </w:rPr>
        <w:t>for a first aider or floor warden to not be easily identified will decrease.</w:t>
      </w:r>
    </w:p>
    <w:p w14:paraId="3D40AB3B" w14:textId="0E58C83C" w:rsidR="0072234A" w:rsidRDefault="0072234A" w:rsidP="006D1AED">
      <w:pPr>
        <w:ind w:left="720"/>
      </w:pPr>
      <w:r w:rsidRPr="00D463AD">
        <w:rPr>
          <w:color w:val="000000" w:themeColor="text1"/>
          <w:highlight w:val="lightGray"/>
        </w:rPr>
        <w:lastRenderedPageBreak/>
        <w:t>[</w:t>
      </w:r>
      <w:r>
        <w:rPr>
          <w:color w:val="000000" w:themeColor="text1"/>
          <w:highlight w:val="lightGray"/>
        </w:rPr>
        <w:t>This information</w:t>
      </w:r>
      <w:r w:rsidRPr="00D463AD">
        <w:rPr>
          <w:color w:val="000000" w:themeColor="text1"/>
          <w:highlight w:val="lightGray"/>
        </w:rPr>
        <w:t xml:space="preserve"> may not apply to</w:t>
      </w:r>
      <w:r>
        <w:rPr>
          <w:color w:val="000000" w:themeColor="text1"/>
          <w:highlight w:val="lightGray"/>
        </w:rPr>
        <w:t xml:space="preserve"> your organization, so edit </w:t>
      </w:r>
      <w:r w:rsidRPr="00D463AD">
        <w:rPr>
          <w:color w:val="000000" w:themeColor="text1"/>
          <w:highlight w:val="lightGray"/>
        </w:rPr>
        <w:t>as required.</w:t>
      </w:r>
      <w:r w:rsidR="007F12F6">
        <w:rPr>
          <w:color w:val="000000" w:themeColor="text1"/>
          <w:highlight w:val="lightGray"/>
        </w:rPr>
        <w:t xml:space="preserve"> Another solution can also be identified.</w:t>
      </w:r>
      <w:r w:rsidRPr="00D463AD">
        <w:rPr>
          <w:color w:val="000000" w:themeColor="text1"/>
          <w:highlight w:val="lightGray"/>
        </w:rPr>
        <w:t>]</w:t>
      </w:r>
    </w:p>
    <w:p w14:paraId="46E0B807" w14:textId="0C2E9996" w:rsidR="009F04DB" w:rsidRDefault="00876C42" w:rsidP="00BE22C5">
      <w:pPr>
        <w:pStyle w:val="Heading1"/>
      </w:pPr>
      <w:r>
        <w:t>Technology and information m</w:t>
      </w:r>
      <w:r w:rsidR="00BE22C5">
        <w:t>anagement</w:t>
      </w:r>
    </w:p>
    <w:p w14:paraId="3600B637"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Where do I keep personal files or other hard copy files?</w:t>
      </w:r>
    </w:p>
    <w:p w14:paraId="6BA569EF" w14:textId="77777777" w:rsidR="007F12F6" w:rsidRDefault="00EB31BE" w:rsidP="007F12F6">
      <w:pPr>
        <w:ind w:left="720" w:hanging="720"/>
        <w:rPr>
          <w:color w:val="000000" w:themeColor="text1"/>
        </w:rPr>
      </w:pPr>
      <w:r w:rsidRPr="007A70A7">
        <w:rPr>
          <w:color w:val="000000" w:themeColor="text1"/>
        </w:rPr>
        <w:t>A.</w:t>
      </w:r>
      <w:r w:rsidRPr="007A70A7">
        <w:rPr>
          <w:color w:val="000000" w:themeColor="text1"/>
        </w:rPr>
        <w:tab/>
        <w:t>Requirements for filing cabinets were identified by team representatives and will be provided accordingly in order for employee</w:t>
      </w:r>
      <w:r w:rsidR="00F940FE">
        <w:rPr>
          <w:color w:val="000000" w:themeColor="text1"/>
        </w:rPr>
        <w:t xml:space="preserve">s to store active paper files. </w:t>
      </w:r>
      <w:r w:rsidRPr="007A70A7">
        <w:rPr>
          <w:color w:val="000000" w:themeColor="text1"/>
        </w:rPr>
        <w:t xml:space="preserve">Files that are no longer active could be stored in the file room until they are scanned and saved into </w:t>
      </w:r>
      <w:proofErr w:type="spellStart"/>
      <w:r w:rsidRPr="007A70A7">
        <w:rPr>
          <w:color w:val="000000" w:themeColor="text1"/>
        </w:rPr>
        <w:t>GC</w:t>
      </w:r>
      <w:r w:rsidR="00876C42">
        <w:rPr>
          <w:color w:val="000000" w:themeColor="text1"/>
        </w:rPr>
        <w:t>docs</w:t>
      </w:r>
      <w:proofErr w:type="spellEnd"/>
      <w:r w:rsidRPr="007A70A7">
        <w:rPr>
          <w:color w:val="000000" w:themeColor="text1"/>
        </w:rPr>
        <w:t xml:space="preserve">.  </w:t>
      </w:r>
    </w:p>
    <w:p w14:paraId="0F9E0360" w14:textId="43DDD462" w:rsidR="00BF0BBE" w:rsidRPr="007A70A7" w:rsidRDefault="00BF0BBE" w:rsidP="007F12F6">
      <w:pPr>
        <w:ind w:left="720"/>
        <w:rPr>
          <w:color w:val="000000" w:themeColor="text1"/>
        </w:rPr>
      </w:pPr>
      <w:r w:rsidRPr="00D463AD">
        <w:rPr>
          <w:color w:val="000000" w:themeColor="text1"/>
          <w:highlight w:val="lightGray"/>
        </w:rPr>
        <w:t>[</w:t>
      </w:r>
      <w:r>
        <w:rPr>
          <w:color w:val="000000" w:themeColor="text1"/>
          <w:highlight w:val="lightGray"/>
        </w:rPr>
        <w:t>This information</w:t>
      </w:r>
      <w:r w:rsidRPr="00D463AD">
        <w:rPr>
          <w:color w:val="000000" w:themeColor="text1"/>
          <w:highlight w:val="lightGray"/>
        </w:rPr>
        <w:t xml:space="preserve"> may not apply to</w:t>
      </w:r>
      <w:r>
        <w:rPr>
          <w:color w:val="000000" w:themeColor="text1"/>
          <w:highlight w:val="lightGray"/>
        </w:rPr>
        <w:t xml:space="preserve"> your organization, so edit </w:t>
      </w:r>
      <w:r w:rsidRPr="00D463AD">
        <w:rPr>
          <w:color w:val="000000" w:themeColor="text1"/>
          <w:highlight w:val="lightGray"/>
        </w:rPr>
        <w:t>as required.]</w:t>
      </w:r>
    </w:p>
    <w:p w14:paraId="4A1B4BBD" w14:textId="2A16E3FE"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 xml:space="preserve">How </w:t>
      </w:r>
      <w:r w:rsidR="0072234A">
        <w:rPr>
          <w:b/>
          <w:color w:val="000000" w:themeColor="text1"/>
        </w:rPr>
        <w:t>can</w:t>
      </w:r>
      <w:r w:rsidR="0072234A" w:rsidRPr="007A70A7">
        <w:rPr>
          <w:b/>
          <w:color w:val="000000" w:themeColor="text1"/>
        </w:rPr>
        <w:t xml:space="preserve"> </w:t>
      </w:r>
      <w:r w:rsidRPr="007A70A7">
        <w:rPr>
          <w:b/>
          <w:color w:val="000000" w:themeColor="text1"/>
        </w:rPr>
        <w:t xml:space="preserve">I reduce my </w:t>
      </w:r>
      <w:r w:rsidR="0072234A">
        <w:rPr>
          <w:b/>
          <w:color w:val="000000" w:themeColor="text1"/>
        </w:rPr>
        <w:t>paper files</w:t>
      </w:r>
      <w:r w:rsidRPr="007A70A7">
        <w:rPr>
          <w:b/>
          <w:color w:val="000000" w:themeColor="text1"/>
        </w:rPr>
        <w:t>?</w:t>
      </w:r>
    </w:p>
    <w:p w14:paraId="14355D6A" w14:textId="67165CEF" w:rsidR="00EB31BE" w:rsidRDefault="00EB31BE" w:rsidP="00EB31BE">
      <w:pPr>
        <w:ind w:left="720" w:hanging="720"/>
        <w:rPr>
          <w:color w:val="000000" w:themeColor="text1"/>
        </w:rPr>
      </w:pPr>
      <w:r w:rsidRPr="007A70A7">
        <w:rPr>
          <w:color w:val="000000" w:themeColor="text1"/>
        </w:rPr>
        <w:t>A.</w:t>
      </w:r>
      <w:r w:rsidRPr="007A70A7">
        <w:rPr>
          <w:color w:val="000000" w:themeColor="text1"/>
        </w:rPr>
        <w:tab/>
        <w:t xml:space="preserve">The move to </w:t>
      </w:r>
      <w:r w:rsidR="000F6974">
        <w:rPr>
          <w:color w:val="000000" w:themeColor="text1"/>
        </w:rPr>
        <w:t>a paper-</w:t>
      </w:r>
      <w:r w:rsidRPr="007A70A7">
        <w:rPr>
          <w:color w:val="000000" w:themeColor="text1"/>
        </w:rPr>
        <w:t>lite</w:t>
      </w:r>
      <w:r w:rsidR="00BF0BBE">
        <w:rPr>
          <w:color w:val="000000" w:themeColor="text1"/>
        </w:rPr>
        <w:t>/paperless</w:t>
      </w:r>
      <w:r w:rsidRPr="007A70A7">
        <w:rPr>
          <w:color w:val="000000" w:themeColor="text1"/>
        </w:rPr>
        <w:t xml:space="preserve"> </w:t>
      </w:r>
      <w:r w:rsidR="00BF0BBE">
        <w:rPr>
          <w:color w:val="000000" w:themeColor="text1"/>
        </w:rPr>
        <w:t>environment</w:t>
      </w:r>
      <w:r w:rsidRPr="007A70A7">
        <w:rPr>
          <w:color w:val="000000" w:themeColor="text1"/>
        </w:rPr>
        <w:t xml:space="preserve"> requires everyone to pitch in and start reducing and organizin</w:t>
      </w:r>
      <w:r w:rsidR="0080161D">
        <w:rPr>
          <w:color w:val="000000" w:themeColor="text1"/>
        </w:rPr>
        <w:t xml:space="preserve">g their information resources. </w:t>
      </w:r>
      <w:r w:rsidRPr="007A70A7">
        <w:rPr>
          <w:color w:val="000000" w:themeColor="text1"/>
        </w:rPr>
        <w:t>Employees must focus on shredding or recycling transitory information that no longer has value, transferring inactive information resources of business value to the IM team</w:t>
      </w:r>
      <w:r w:rsidR="00265AA4">
        <w:rPr>
          <w:color w:val="000000" w:themeColor="text1"/>
        </w:rPr>
        <w:t>,</w:t>
      </w:r>
      <w:r w:rsidRPr="007A70A7">
        <w:rPr>
          <w:color w:val="000000" w:themeColor="text1"/>
        </w:rPr>
        <w:t xml:space="preserve"> and digitizing active information resources and storing them in </w:t>
      </w:r>
      <w:proofErr w:type="spellStart"/>
      <w:r w:rsidRPr="007A70A7">
        <w:rPr>
          <w:color w:val="000000" w:themeColor="text1"/>
        </w:rPr>
        <w:t>GC</w:t>
      </w:r>
      <w:r w:rsidR="00BF0BBE">
        <w:rPr>
          <w:color w:val="000000" w:themeColor="text1"/>
        </w:rPr>
        <w:t>docs</w:t>
      </w:r>
      <w:proofErr w:type="spellEnd"/>
      <w:r w:rsidRPr="007A70A7">
        <w:rPr>
          <w:color w:val="000000" w:themeColor="text1"/>
        </w:rPr>
        <w:t xml:space="preserve">. One of the most important things you must start doing in order to prepare for the future workplace is to clean your paper files, adopt </w:t>
      </w:r>
      <w:proofErr w:type="spellStart"/>
      <w:r w:rsidRPr="007A70A7">
        <w:rPr>
          <w:color w:val="000000" w:themeColor="text1"/>
        </w:rPr>
        <w:t>GC</w:t>
      </w:r>
      <w:r w:rsidR="00BF0BBE">
        <w:rPr>
          <w:color w:val="000000" w:themeColor="text1"/>
        </w:rPr>
        <w:t>docs</w:t>
      </w:r>
      <w:proofErr w:type="spellEnd"/>
      <w:r w:rsidRPr="007A70A7">
        <w:rPr>
          <w:color w:val="000000" w:themeColor="text1"/>
        </w:rPr>
        <w:t>, and sca</w:t>
      </w:r>
      <w:r w:rsidR="00A03455">
        <w:rPr>
          <w:color w:val="000000" w:themeColor="text1"/>
        </w:rPr>
        <w:t>n and save what is required on</w:t>
      </w:r>
      <w:r w:rsidRPr="007A70A7">
        <w:rPr>
          <w:color w:val="000000" w:themeColor="text1"/>
        </w:rPr>
        <w:t xml:space="preserve"> this information system.</w:t>
      </w:r>
    </w:p>
    <w:p w14:paraId="52C95A23" w14:textId="6E63F488" w:rsidR="0072234A" w:rsidRPr="007A70A7" w:rsidRDefault="0072234A" w:rsidP="006D1AED">
      <w:pPr>
        <w:ind w:left="720"/>
        <w:rPr>
          <w:color w:val="000000" w:themeColor="text1"/>
        </w:rPr>
      </w:pPr>
      <w:r w:rsidRPr="00D463AD">
        <w:rPr>
          <w:color w:val="000000" w:themeColor="text1"/>
          <w:highlight w:val="lightGray"/>
        </w:rPr>
        <w:t>[</w:t>
      </w:r>
      <w:r>
        <w:rPr>
          <w:color w:val="000000" w:themeColor="text1"/>
          <w:highlight w:val="lightGray"/>
        </w:rPr>
        <w:t>This information</w:t>
      </w:r>
      <w:r w:rsidRPr="00D463AD">
        <w:rPr>
          <w:color w:val="000000" w:themeColor="text1"/>
          <w:highlight w:val="lightGray"/>
        </w:rPr>
        <w:t xml:space="preserve"> may not apply to</w:t>
      </w:r>
      <w:r>
        <w:rPr>
          <w:color w:val="000000" w:themeColor="text1"/>
          <w:highlight w:val="lightGray"/>
        </w:rPr>
        <w:t xml:space="preserve"> your organization, so edit </w:t>
      </w:r>
      <w:r w:rsidRPr="00D463AD">
        <w:rPr>
          <w:color w:val="000000" w:themeColor="text1"/>
          <w:highlight w:val="lightGray"/>
        </w:rPr>
        <w:t>as required.]</w:t>
      </w:r>
    </w:p>
    <w:p w14:paraId="5E4D777C" w14:textId="15EABB5C" w:rsidR="00EB31BE" w:rsidRPr="007A70A7" w:rsidRDefault="00EB31BE" w:rsidP="00EB31BE">
      <w:pPr>
        <w:ind w:left="720" w:hanging="720"/>
        <w:rPr>
          <w:b/>
          <w:color w:val="000000" w:themeColor="text1"/>
        </w:rPr>
      </w:pPr>
      <w:r w:rsidRPr="007A70A7">
        <w:rPr>
          <w:b/>
          <w:color w:val="000000" w:themeColor="text1"/>
        </w:rPr>
        <w:t>Q.</w:t>
      </w:r>
      <w:r w:rsidRPr="007A70A7">
        <w:rPr>
          <w:b/>
          <w:color w:val="000000" w:themeColor="text1"/>
        </w:rPr>
        <w:tab/>
        <w:t xml:space="preserve">How easy will it </w:t>
      </w:r>
      <w:r w:rsidR="00D46B5E">
        <w:rPr>
          <w:b/>
          <w:color w:val="000000" w:themeColor="text1"/>
        </w:rPr>
        <w:t xml:space="preserve">be to set up my computer </w:t>
      </w:r>
      <w:r w:rsidRPr="007A70A7">
        <w:rPr>
          <w:b/>
          <w:color w:val="000000" w:themeColor="text1"/>
        </w:rPr>
        <w:t>if I have to connect all the wires?</w:t>
      </w:r>
    </w:p>
    <w:p w14:paraId="4B5EAF52" w14:textId="77777777" w:rsidR="00D46B5E" w:rsidRDefault="00EB31BE" w:rsidP="00EB31BE">
      <w:pPr>
        <w:ind w:left="720" w:hanging="720"/>
      </w:pPr>
      <w:r w:rsidRPr="007A70A7">
        <w:rPr>
          <w:color w:val="000000" w:themeColor="text1"/>
        </w:rPr>
        <w:t>A.</w:t>
      </w:r>
      <w:r w:rsidRPr="007A70A7">
        <w:rPr>
          <w:color w:val="000000" w:themeColor="text1"/>
        </w:rPr>
        <w:tab/>
        <w:t xml:space="preserve">Employees will have to manually connect the required monitor cables </w:t>
      </w:r>
      <w:r w:rsidR="00D46B5E">
        <w:rPr>
          <w:color w:val="000000" w:themeColor="text1"/>
        </w:rPr>
        <w:t>available and the power source</w:t>
      </w:r>
      <w:r w:rsidR="005C69A4">
        <w:rPr>
          <w:color w:val="000000" w:themeColor="text1"/>
        </w:rPr>
        <w:t>.</w:t>
      </w:r>
      <w:r w:rsidR="00D46B5E" w:rsidRPr="00D46B5E">
        <w:t xml:space="preserve"> </w:t>
      </w:r>
    </w:p>
    <w:p w14:paraId="5CEDB0ED" w14:textId="168CC53D" w:rsidR="00EB31BE" w:rsidRDefault="00D46B5E" w:rsidP="00D46B5E">
      <w:pPr>
        <w:ind w:left="720"/>
        <w:rPr>
          <w:color w:val="000000" w:themeColor="text1"/>
        </w:rPr>
      </w:pPr>
      <w:r w:rsidRPr="00D46B5E">
        <w:rPr>
          <w:color w:val="000000" w:themeColor="text1"/>
        </w:rPr>
        <w:t xml:space="preserve">For example, if you usually do the same work, in the same type of </w:t>
      </w:r>
      <w:proofErr w:type="spellStart"/>
      <w:r w:rsidRPr="00D46B5E">
        <w:rPr>
          <w:color w:val="000000" w:themeColor="text1"/>
        </w:rPr>
        <w:t>workpoint</w:t>
      </w:r>
      <w:proofErr w:type="spellEnd"/>
      <w:r w:rsidRPr="00D46B5E">
        <w:rPr>
          <w:color w:val="000000" w:themeColor="text1"/>
        </w:rPr>
        <w:t xml:space="preserve"> every day, your daily set up should be pretty simple. If you’re usually in a lot of meetings, you will probably just tote your laptop around with you and can set up to work in a matter of seconds. For others who will use a few different workpoints throughout the day, with a keyboard, mouse and maybe a few files, it should only take a few minutes to get situated once you’re comfortable with the set-up process.</w:t>
      </w:r>
    </w:p>
    <w:p w14:paraId="66337B16" w14:textId="5C04B291" w:rsidR="00D46B5E" w:rsidRPr="007A70A7" w:rsidRDefault="00D46B5E" w:rsidP="00D46B5E">
      <w:pPr>
        <w:ind w:left="720"/>
        <w:rPr>
          <w:color w:val="000000" w:themeColor="text1"/>
        </w:rPr>
      </w:pPr>
      <w:r w:rsidRPr="00D463AD">
        <w:rPr>
          <w:color w:val="000000" w:themeColor="text1"/>
          <w:highlight w:val="lightGray"/>
        </w:rPr>
        <w:t>[</w:t>
      </w:r>
      <w:r>
        <w:rPr>
          <w:color w:val="000000" w:themeColor="text1"/>
          <w:highlight w:val="lightGray"/>
        </w:rPr>
        <w:t>This information</w:t>
      </w:r>
      <w:r w:rsidRPr="00D463AD">
        <w:rPr>
          <w:color w:val="000000" w:themeColor="text1"/>
          <w:highlight w:val="lightGray"/>
        </w:rPr>
        <w:t xml:space="preserve"> may not apply to</w:t>
      </w:r>
      <w:r>
        <w:rPr>
          <w:color w:val="000000" w:themeColor="text1"/>
          <w:highlight w:val="lightGray"/>
        </w:rPr>
        <w:t xml:space="preserve"> your organization, so edit </w:t>
      </w:r>
      <w:r w:rsidRPr="00D463AD">
        <w:rPr>
          <w:color w:val="000000" w:themeColor="text1"/>
          <w:highlight w:val="lightGray"/>
        </w:rPr>
        <w:t>as required.]</w:t>
      </w:r>
    </w:p>
    <w:p w14:paraId="25A96EFB" w14:textId="41856ED2" w:rsidR="00EB31BE" w:rsidRPr="007A70A7" w:rsidRDefault="00EB31BE" w:rsidP="00EB31BE">
      <w:pPr>
        <w:ind w:left="720" w:hanging="720"/>
        <w:rPr>
          <w:b/>
          <w:color w:val="000000" w:themeColor="text1"/>
        </w:rPr>
      </w:pPr>
      <w:r w:rsidRPr="007A70A7">
        <w:rPr>
          <w:b/>
          <w:color w:val="000000" w:themeColor="text1"/>
        </w:rPr>
        <w:t>Q.</w:t>
      </w:r>
      <w:r w:rsidRPr="007A70A7">
        <w:rPr>
          <w:b/>
          <w:color w:val="000000" w:themeColor="text1"/>
        </w:rPr>
        <w:tab/>
        <w:t>W</w:t>
      </w:r>
      <w:r w:rsidR="00D46B5E">
        <w:rPr>
          <w:b/>
          <w:color w:val="000000" w:themeColor="text1"/>
        </w:rPr>
        <w:t xml:space="preserve">hat about monitors? </w:t>
      </w:r>
      <w:r>
        <w:rPr>
          <w:b/>
          <w:color w:val="000000" w:themeColor="text1"/>
        </w:rPr>
        <w:t>Is each employee keeping their own?</w:t>
      </w:r>
      <w:r w:rsidRPr="007A70A7">
        <w:rPr>
          <w:b/>
          <w:color w:val="000000" w:themeColor="text1"/>
        </w:rPr>
        <w:t xml:space="preserve"> </w:t>
      </w:r>
    </w:p>
    <w:p w14:paraId="701368D3" w14:textId="317781F6" w:rsidR="00EB31BE" w:rsidRDefault="00EB31BE" w:rsidP="00EB31BE">
      <w:pPr>
        <w:ind w:left="720" w:hanging="720"/>
        <w:rPr>
          <w:color w:val="000000" w:themeColor="text1"/>
        </w:rPr>
      </w:pPr>
      <w:r w:rsidRPr="007A70A7">
        <w:rPr>
          <w:color w:val="000000" w:themeColor="text1"/>
        </w:rPr>
        <w:t>A.</w:t>
      </w:r>
      <w:r w:rsidRPr="007A70A7">
        <w:rPr>
          <w:color w:val="000000" w:themeColor="text1"/>
        </w:rPr>
        <w:tab/>
      </w:r>
      <w:r>
        <w:rPr>
          <w:color w:val="000000" w:themeColor="text1"/>
        </w:rPr>
        <w:t>No, e</w:t>
      </w:r>
      <w:r w:rsidRPr="007A70A7">
        <w:rPr>
          <w:color w:val="000000" w:themeColor="text1"/>
        </w:rPr>
        <w:t xml:space="preserve">ach </w:t>
      </w:r>
      <w:r w:rsidR="001165D4">
        <w:rPr>
          <w:color w:val="000000" w:themeColor="text1"/>
        </w:rPr>
        <w:t xml:space="preserve">individual </w:t>
      </w:r>
      <w:r w:rsidRPr="007A70A7">
        <w:rPr>
          <w:color w:val="000000" w:themeColor="text1"/>
        </w:rPr>
        <w:t xml:space="preserve">workstation will be equipped with two monitors </w:t>
      </w:r>
      <w:r w:rsidR="0072234A">
        <w:rPr>
          <w:color w:val="000000" w:themeColor="text1"/>
        </w:rPr>
        <w:t>or an oversized monitor</w:t>
      </w:r>
      <w:r w:rsidRPr="007A70A7">
        <w:rPr>
          <w:color w:val="000000" w:themeColor="text1"/>
        </w:rPr>
        <w:t xml:space="preserve"> along with all required cables to successfully connect to all types of laptops.</w:t>
      </w:r>
    </w:p>
    <w:p w14:paraId="5320D08B" w14:textId="755743A7" w:rsidR="001165D4" w:rsidRDefault="001165D4" w:rsidP="001165D4">
      <w:pPr>
        <w:ind w:left="720"/>
        <w:rPr>
          <w:color w:val="000000" w:themeColor="text1"/>
        </w:rPr>
      </w:pPr>
      <w:r w:rsidRPr="00D463AD">
        <w:rPr>
          <w:color w:val="000000" w:themeColor="text1"/>
          <w:highlight w:val="lightGray"/>
        </w:rPr>
        <w:t>[</w:t>
      </w:r>
      <w:r>
        <w:rPr>
          <w:color w:val="000000" w:themeColor="text1"/>
          <w:highlight w:val="lightGray"/>
        </w:rPr>
        <w:t>This information</w:t>
      </w:r>
      <w:r w:rsidRPr="00D463AD">
        <w:rPr>
          <w:color w:val="000000" w:themeColor="text1"/>
          <w:highlight w:val="lightGray"/>
        </w:rPr>
        <w:t xml:space="preserve"> may not apply to</w:t>
      </w:r>
      <w:r>
        <w:rPr>
          <w:color w:val="000000" w:themeColor="text1"/>
          <w:highlight w:val="lightGray"/>
        </w:rPr>
        <w:t xml:space="preserve"> your organization, so edit </w:t>
      </w:r>
      <w:r w:rsidRPr="00D463AD">
        <w:rPr>
          <w:color w:val="000000" w:themeColor="text1"/>
          <w:highlight w:val="lightGray"/>
        </w:rPr>
        <w:t>as required.]</w:t>
      </w:r>
    </w:p>
    <w:p w14:paraId="33A95818" w14:textId="77777777" w:rsidR="00EB31BE" w:rsidRPr="00C101DC" w:rsidRDefault="00EB31BE" w:rsidP="00EB31BE">
      <w:pPr>
        <w:ind w:left="720" w:hanging="720"/>
        <w:rPr>
          <w:b/>
          <w:bCs/>
          <w:color w:val="000000" w:themeColor="text1"/>
        </w:rPr>
      </w:pPr>
      <w:r>
        <w:rPr>
          <w:b/>
          <w:bCs/>
          <w:color w:val="000000" w:themeColor="text1"/>
        </w:rPr>
        <w:t>Q.</w:t>
      </w:r>
      <w:r>
        <w:rPr>
          <w:b/>
          <w:bCs/>
          <w:color w:val="000000" w:themeColor="text1"/>
        </w:rPr>
        <w:tab/>
      </w:r>
      <w:r w:rsidRPr="00C101DC">
        <w:rPr>
          <w:b/>
          <w:bCs/>
          <w:color w:val="000000" w:themeColor="text1"/>
        </w:rPr>
        <w:t xml:space="preserve">What about </w:t>
      </w:r>
      <w:r w:rsidR="00244952">
        <w:rPr>
          <w:b/>
          <w:bCs/>
          <w:color w:val="000000" w:themeColor="text1"/>
        </w:rPr>
        <w:t>print</w:t>
      </w:r>
      <w:r w:rsidRPr="00C101DC">
        <w:rPr>
          <w:b/>
          <w:bCs/>
          <w:color w:val="000000" w:themeColor="text1"/>
        </w:rPr>
        <w:t>ers? How will this work?</w:t>
      </w:r>
    </w:p>
    <w:p w14:paraId="02A56ADD" w14:textId="3FDA2C7D" w:rsidR="00B238E1" w:rsidRDefault="00EB31BE" w:rsidP="00EB31BE">
      <w:pPr>
        <w:ind w:left="720" w:hanging="720"/>
        <w:rPr>
          <w:color w:val="000000" w:themeColor="text1"/>
        </w:rPr>
      </w:pPr>
      <w:r w:rsidRPr="00C101DC">
        <w:rPr>
          <w:color w:val="000000" w:themeColor="text1"/>
        </w:rPr>
        <w:t>A.</w:t>
      </w:r>
      <w:r w:rsidR="008F3705">
        <w:rPr>
          <w:color w:val="000000" w:themeColor="text1"/>
        </w:rPr>
        <w:tab/>
      </w:r>
      <w:r w:rsidR="008F3705" w:rsidRPr="00D463AD">
        <w:rPr>
          <w:color w:val="000000" w:themeColor="text1"/>
          <w:highlight w:val="lightGray"/>
        </w:rPr>
        <w:t xml:space="preserve"> </w:t>
      </w:r>
      <w:r w:rsidR="00D463AD" w:rsidRPr="00D463AD">
        <w:rPr>
          <w:color w:val="000000" w:themeColor="text1"/>
          <w:highlight w:val="lightGray"/>
        </w:rPr>
        <w:t>[</w:t>
      </w:r>
      <w:r w:rsidR="00B9124E" w:rsidRPr="00D463AD">
        <w:rPr>
          <w:color w:val="000000" w:themeColor="text1"/>
          <w:highlight w:val="lightGray"/>
        </w:rPr>
        <w:t>Is your organization</w:t>
      </w:r>
      <w:r w:rsidRPr="00D463AD">
        <w:rPr>
          <w:color w:val="000000" w:themeColor="text1"/>
          <w:highlight w:val="lightGray"/>
        </w:rPr>
        <w:t> </w:t>
      </w:r>
      <w:r w:rsidR="00B9124E" w:rsidRPr="00D463AD">
        <w:rPr>
          <w:color w:val="000000" w:themeColor="text1"/>
          <w:highlight w:val="lightGray"/>
        </w:rPr>
        <w:t>moving to a group printer system (where one printer serves a large group of employees)? Is it using another system? Tell your employees how printing will work in the new workplace.</w:t>
      </w:r>
      <w:r w:rsidR="00D463AD" w:rsidRPr="00D463AD">
        <w:rPr>
          <w:color w:val="000000" w:themeColor="text1"/>
          <w:highlight w:val="lightGray"/>
        </w:rPr>
        <w:t>]</w:t>
      </w:r>
    </w:p>
    <w:p w14:paraId="1F01411B" w14:textId="4FE9EDA6" w:rsidR="00EB31BE" w:rsidRPr="003901A0" w:rsidRDefault="00EB31BE" w:rsidP="00EB31BE">
      <w:pPr>
        <w:ind w:left="720" w:hanging="720"/>
        <w:rPr>
          <w:b/>
          <w:color w:val="000000" w:themeColor="text1"/>
        </w:rPr>
      </w:pPr>
      <w:r w:rsidRPr="003901A0">
        <w:rPr>
          <w:b/>
          <w:color w:val="000000" w:themeColor="text1"/>
        </w:rPr>
        <w:t>Q.</w:t>
      </w:r>
      <w:r w:rsidRPr="003901A0">
        <w:rPr>
          <w:b/>
          <w:color w:val="000000" w:themeColor="text1"/>
        </w:rPr>
        <w:tab/>
        <w:t xml:space="preserve">Will we still be expected to lock our notebooks at the </w:t>
      </w:r>
      <w:r w:rsidR="001165D4">
        <w:rPr>
          <w:b/>
          <w:color w:val="000000" w:themeColor="text1"/>
        </w:rPr>
        <w:t xml:space="preserve">individual </w:t>
      </w:r>
      <w:r w:rsidRPr="003901A0">
        <w:rPr>
          <w:b/>
          <w:color w:val="000000" w:themeColor="text1"/>
        </w:rPr>
        <w:t>workstations?</w:t>
      </w:r>
    </w:p>
    <w:p w14:paraId="0E2B71B8" w14:textId="50C19B2D" w:rsidR="00EB31BE" w:rsidRPr="007A70A7" w:rsidRDefault="00EB31BE" w:rsidP="00FA5C2E">
      <w:pPr>
        <w:ind w:left="720" w:hanging="720"/>
        <w:rPr>
          <w:color w:val="000000" w:themeColor="text1"/>
        </w:rPr>
      </w:pPr>
      <w:r>
        <w:rPr>
          <w:color w:val="000000" w:themeColor="text1"/>
        </w:rPr>
        <w:t>A.</w:t>
      </w:r>
      <w:r>
        <w:rPr>
          <w:color w:val="000000" w:themeColor="text1"/>
        </w:rPr>
        <w:tab/>
        <w:t>No,</w:t>
      </w:r>
      <w:r w:rsidR="0072234A">
        <w:rPr>
          <w:color w:val="000000" w:themeColor="text1"/>
        </w:rPr>
        <w:t xml:space="preserve"> n</w:t>
      </w:r>
      <w:r>
        <w:rPr>
          <w:color w:val="000000" w:themeColor="text1"/>
        </w:rPr>
        <w:t xml:space="preserve">otebooks and other personal equipment will be locked in employees’ personal storage </w:t>
      </w:r>
      <w:r w:rsidR="001165D4">
        <w:rPr>
          <w:color w:val="000000" w:themeColor="text1"/>
        </w:rPr>
        <w:t>lockers</w:t>
      </w:r>
      <w:r>
        <w:rPr>
          <w:color w:val="000000" w:themeColor="text1"/>
        </w:rPr>
        <w:t xml:space="preserve"> </w:t>
      </w:r>
      <w:r w:rsidR="00564A8E">
        <w:rPr>
          <w:color w:val="000000" w:themeColor="text1"/>
        </w:rPr>
        <w:t>when they leave for the day</w:t>
      </w:r>
      <w:r>
        <w:rPr>
          <w:color w:val="000000" w:themeColor="text1"/>
        </w:rPr>
        <w:t>.</w:t>
      </w:r>
    </w:p>
    <w:p w14:paraId="33B66035" w14:textId="4131AA7A" w:rsidR="00EB31BE" w:rsidRPr="00F2096C" w:rsidRDefault="007F12F6" w:rsidP="00BE22C5">
      <w:pPr>
        <w:pStyle w:val="Heading1"/>
        <w:rPr>
          <w:color w:val="000000" w:themeColor="text1"/>
          <w:u w:val="single"/>
        </w:rPr>
      </w:pPr>
      <w:r>
        <w:lastRenderedPageBreak/>
        <w:t xml:space="preserve">Mobility &amp; flexibility at work </w:t>
      </w:r>
      <w:r w:rsidR="00F2096C">
        <w:tab/>
      </w:r>
    </w:p>
    <w:p w14:paraId="7695AC37"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What is telework?</w:t>
      </w:r>
    </w:p>
    <w:p w14:paraId="66FCA773" w14:textId="05820D41" w:rsidR="00EB31BE" w:rsidRPr="004E748C" w:rsidRDefault="00EB31BE" w:rsidP="00EB31BE">
      <w:pPr>
        <w:ind w:left="720" w:hanging="720"/>
        <w:rPr>
          <w:color w:val="000000" w:themeColor="text1"/>
          <w:lang w:val="en"/>
        </w:rPr>
      </w:pPr>
      <w:r w:rsidRPr="007A70A7">
        <w:rPr>
          <w:color w:val="000000" w:themeColor="text1"/>
        </w:rPr>
        <w:t>A.</w:t>
      </w:r>
      <w:r w:rsidRPr="007A70A7">
        <w:rPr>
          <w:color w:val="000000" w:themeColor="text1"/>
        </w:rPr>
        <w:tab/>
        <w:t>Telework is an arrangement that allows employees to work from home o</w:t>
      </w:r>
      <w:r w:rsidR="00314EE1">
        <w:rPr>
          <w:color w:val="000000" w:themeColor="text1"/>
        </w:rPr>
        <w:t>r some other off-site location.</w:t>
      </w:r>
      <w:r w:rsidRPr="007A70A7">
        <w:rPr>
          <w:color w:val="000000" w:themeColor="text1"/>
        </w:rPr>
        <w:t xml:space="preserve"> Telework </w:t>
      </w:r>
      <w:r w:rsidR="00314EE1">
        <w:rPr>
          <w:color w:val="000000" w:themeColor="text1"/>
        </w:rPr>
        <w:t>agreements between you</w:t>
      </w:r>
      <w:r w:rsidRPr="007A70A7">
        <w:rPr>
          <w:color w:val="000000" w:themeColor="text1"/>
        </w:rPr>
        <w:t xml:space="preserve"> and your supervisor can vary from the informal</w:t>
      </w:r>
      <w:r w:rsidR="00D16CEC">
        <w:rPr>
          <w:rFonts w:cstheme="minorHAnsi"/>
          <w:color w:val="000000" w:themeColor="text1"/>
        </w:rPr>
        <w:t xml:space="preserve"> (</w:t>
      </w:r>
      <w:r w:rsidRPr="007A70A7">
        <w:rPr>
          <w:color w:val="000000" w:themeColor="text1"/>
        </w:rPr>
        <w:t>an occasional day working from home</w:t>
      </w:r>
      <w:r w:rsidR="00D16CEC">
        <w:rPr>
          <w:color w:val="000000" w:themeColor="text1"/>
        </w:rPr>
        <w:t>)</w:t>
      </w:r>
      <w:r w:rsidRPr="007A70A7">
        <w:rPr>
          <w:color w:val="000000" w:themeColor="text1"/>
        </w:rPr>
        <w:t xml:space="preserve"> to a formal</w:t>
      </w:r>
      <w:r w:rsidR="00D16CEC">
        <w:rPr>
          <w:color w:val="000000" w:themeColor="text1"/>
        </w:rPr>
        <w:t xml:space="preserve"> full-time telework agreement. </w:t>
      </w:r>
      <w:r w:rsidRPr="007A70A7">
        <w:rPr>
          <w:color w:val="000000" w:themeColor="text1"/>
        </w:rPr>
        <w:t>Telework has been shown to increase productivity and efficiency levels,</w:t>
      </w:r>
      <w:r w:rsidR="00D16CEC">
        <w:rPr>
          <w:color w:val="000000" w:themeColor="text1"/>
        </w:rPr>
        <w:t xml:space="preserve"> employee satisfaction and work-</w:t>
      </w:r>
      <w:r w:rsidRPr="007A70A7">
        <w:rPr>
          <w:color w:val="000000" w:themeColor="text1"/>
        </w:rPr>
        <w:t>li</w:t>
      </w:r>
      <w:r w:rsidR="00F06D42">
        <w:rPr>
          <w:color w:val="000000" w:themeColor="text1"/>
        </w:rPr>
        <w:t>fe balance</w:t>
      </w:r>
      <w:r w:rsidRPr="007A70A7">
        <w:rPr>
          <w:color w:val="000000" w:themeColor="text1"/>
        </w:rPr>
        <w:t>.</w:t>
      </w:r>
    </w:p>
    <w:p w14:paraId="05B0CF28" w14:textId="728DDE48" w:rsidR="00EB31BE" w:rsidRPr="007A70A7" w:rsidRDefault="00EB31BE" w:rsidP="006A171C">
      <w:pPr>
        <w:ind w:left="720" w:hanging="720"/>
        <w:rPr>
          <w:b/>
          <w:color w:val="000000" w:themeColor="text1"/>
        </w:rPr>
      </w:pPr>
      <w:r w:rsidRPr="007A70A7">
        <w:rPr>
          <w:b/>
          <w:color w:val="000000" w:themeColor="text1"/>
        </w:rPr>
        <w:t>Q.</w:t>
      </w:r>
      <w:r w:rsidRPr="007A70A7">
        <w:rPr>
          <w:b/>
          <w:color w:val="000000" w:themeColor="text1"/>
        </w:rPr>
        <w:tab/>
      </w:r>
      <w:r w:rsidR="00D610F3">
        <w:rPr>
          <w:b/>
          <w:color w:val="000000" w:themeColor="text1"/>
        </w:rPr>
        <w:t>Will teleworking be mandatory? Will I have to work from home</w:t>
      </w:r>
      <w:r w:rsidRPr="007A70A7">
        <w:rPr>
          <w:b/>
          <w:color w:val="000000" w:themeColor="text1"/>
        </w:rPr>
        <w:t>?</w:t>
      </w:r>
    </w:p>
    <w:p w14:paraId="6B07E5FB" w14:textId="464896D8" w:rsidR="00EB31BE" w:rsidRDefault="00EB31BE" w:rsidP="00EB31BE">
      <w:pPr>
        <w:ind w:left="720" w:hanging="720"/>
        <w:rPr>
          <w:b/>
          <w:color w:val="000000" w:themeColor="text1"/>
        </w:rPr>
      </w:pPr>
      <w:r w:rsidRPr="007A70A7">
        <w:rPr>
          <w:color w:val="000000" w:themeColor="text1"/>
        </w:rPr>
        <w:t>A.</w:t>
      </w:r>
      <w:r w:rsidRPr="007A70A7">
        <w:rPr>
          <w:color w:val="000000" w:themeColor="text1"/>
        </w:rPr>
        <w:tab/>
        <w:t xml:space="preserve">Telework </w:t>
      </w:r>
      <w:r w:rsidR="0072234A">
        <w:rPr>
          <w:color w:val="000000" w:themeColor="text1"/>
        </w:rPr>
        <w:t xml:space="preserve">will </w:t>
      </w:r>
      <w:r w:rsidRPr="007A70A7">
        <w:rPr>
          <w:color w:val="000000" w:themeColor="text1"/>
        </w:rPr>
        <w:t>remain a voluntary option with the support of your manager. We encourage all who wish to try it to discuss this option with their manager</w:t>
      </w:r>
      <w:r w:rsidRPr="007A70A7">
        <w:rPr>
          <w:b/>
          <w:color w:val="000000" w:themeColor="text1"/>
        </w:rPr>
        <w:t>.</w:t>
      </w:r>
    </w:p>
    <w:p w14:paraId="290EADB8" w14:textId="4ED01B8E" w:rsidR="00762A1D" w:rsidRDefault="002C4B78" w:rsidP="00EB31BE">
      <w:pPr>
        <w:ind w:left="720" w:hanging="720"/>
        <w:rPr>
          <w:color w:val="000000" w:themeColor="text1"/>
        </w:rPr>
      </w:pPr>
      <w:r>
        <w:rPr>
          <w:b/>
          <w:color w:val="000000" w:themeColor="text1"/>
        </w:rPr>
        <w:t>Q.</w:t>
      </w:r>
      <w:r>
        <w:rPr>
          <w:b/>
          <w:color w:val="000000" w:themeColor="text1"/>
        </w:rPr>
        <w:tab/>
        <w:t xml:space="preserve">How is telework related to </w:t>
      </w:r>
      <w:r w:rsidR="00D610F3">
        <w:rPr>
          <w:b/>
          <w:color w:val="000000" w:themeColor="text1"/>
        </w:rPr>
        <w:t>workplace modernization</w:t>
      </w:r>
      <w:r w:rsidR="00762A1D">
        <w:rPr>
          <w:b/>
          <w:color w:val="000000" w:themeColor="text1"/>
        </w:rPr>
        <w:t>?</w:t>
      </w:r>
    </w:p>
    <w:p w14:paraId="332B3619" w14:textId="00883D99" w:rsidR="00762A1D" w:rsidRDefault="00762A1D" w:rsidP="00EB31BE">
      <w:pPr>
        <w:ind w:left="720" w:hanging="720"/>
        <w:rPr>
          <w:lang w:val="en"/>
        </w:rPr>
      </w:pPr>
      <w:r>
        <w:rPr>
          <w:color w:val="000000" w:themeColor="text1"/>
        </w:rPr>
        <w:t>A.</w:t>
      </w:r>
      <w:r>
        <w:rPr>
          <w:color w:val="000000" w:themeColor="text1"/>
        </w:rPr>
        <w:tab/>
      </w:r>
      <w:r w:rsidR="00D610F3">
        <w:rPr>
          <w:color w:val="000000" w:themeColor="text1"/>
        </w:rPr>
        <w:t>The modernization of our workplace</w:t>
      </w:r>
      <w:r w:rsidR="00D16CEC">
        <w:rPr>
          <w:lang w:val="en"/>
        </w:rPr>
        <w:t xml:space="preserve"> </w:t>
      </w:r>
      <w:r>
        <w:rPr>
          <w:lang w:val="en"/>
        </w:rPr>
        <w:t xml:space="preserve">is a cultural change that emphasizes </w:t>
      </w:r>
      <w:r w:rsidRPr="00384DB9">
        <w:rPr>
          <w:i/>
          <w:lang w:val="en"/>
        </w:rPr>
        <w:t>how</w:t>
      </w:r>
      <w:r>
        <w:rPr>
          <w:lang w:val="en"/>
        </w:rPr>
        <w:t xml:space="preserve"> work is being done and</w:t>
      </w:r>
      <w:r w:rsidR="00384DB9">
        <w:rPr>
          <w:lang w:val="en"/>
        </w:rPr>
        <w:t xml:space="preserve"> not </w:t>
      </w:r>
      <w:r w:rsidR="00384DB9" w:rsidRPr="00384DB9">
        <w:rPr>
          <w:i/>
          <w:lang w:val="en"/>
        </w:rPr>
        <w:t>where</w:t>
      </w:r>
      <w:r w:rsidR="00384DB9">
        <w:rPr>
          <w:lang w:val="en"/>
        </w:rPr>
        <w:t xml:space="preserve"> work is being done. </w:t>
      </w:r>
      <w:r>
        <w:rPr>
          <w:lang w:val="en"/>
        </w:rPr>
        <w:t xml:space="preserve">Telework </w:t>
      </w:r>
      <w:r w:rsidR="00D610F3">
        <w:rPr>
          <w:lang w:val="en"/>
        </w:rPr>
        <w:t>can</w:t>
      </w:r>
      <w:r w:rsidR="001628A2">
        <w:rPr>
          <w:lang w:val="en"/>
        </w:rPr>
        <w:t xml:space="preserve"> </w:t>
      </w:r>
      <w:r>
        <w:rPr>
          <w:lang w:val="en"/>
        </w:rPr>
        <w:t>h</w:t>
      </w:r>
      <w:r w:rsidR="00D16CEC">
        <w:rPr>
          <w:lang w:val="en"/>
        </w:rPr>
        <w:t xml:space="preserve">elp employees </w:t>
      </w:r>
      <w:r w:rsidR="00D16CEC" w:rsidRPr="00D16CEC">
        <w:rPr>
          <w:lang w:val="en"/>
        </w:rPr>
        <w:t>meet both productivity and flexibility (work</w:t>
      </w:r>
      <w:r w:rsidR="00D16CEC">
        <w:rPr>
          <w:lang w:val="en"/>
        </w:rPr>
        <w:t>-</w:t>
      </w:r>
      <w:r w:rsidR="00D16CEC" w:rsidRPr="00D16CEC">
        <w:rPr>
          <w:lang w:val="en"/>
        </w:rPr>
        <w:t>life balance) objectives</w:t>
      </w:r>
      <w:r w:rsidR="00D16CEC">
        <w:rPr>
          <w:lang w:val="en"/>
        </w:rPr>
        <w:t>.</w:t>
      </w:r>
    </w:p>
    <w:p w14:paraId="1BC73726" w14:textId="77777777" w:rsidR="001E50BF" w:rsidRPr="001E50BF" w:rsidRDefault="001E50BF" w:rsidP="00EB31BE">
      <w:pPr>
        <w:ind w:left="720" w:hanging="720"/>
        <w:rPr>
          <w:b/>
          <w:color w:val="000000" w:themeColor="text1"/>
        </w:rPr>
      </w:pPr>
      <w:r w:rsidRPr="001E50BF">
        <w:rPr>
          <w:b/>
          <w:color w:val="000000" w:themeColor="text1"/>
        </w:rPr>
        <w:t>Q.</w:t>
      </w:r>
      <w:r w:rsidRPr="001E50BF">
        <w:rPr>
          <w:b/>
          <w:color w:val="000000" w:themeColor="text1"/>
        </w:rPr>
        <w:tab/>
        <w:t>Are the working hours different for telework?</w:t>
      </w:r>
    </w:p>
    <w:p w14:paraId="17A810E2" w14:textId="77777777" w:rsidR="001D52D0" w:rsidRDefault="001E50BF" w:rsidP="00EB31BE">
      <w:pPr>
        <w:ind w:left="720" w:hanging="720"/>
        <w:rPr>
          <w:lang w:val="en"/>
        </w:rPr>
      </w:pPr>
      <w:r>
        <w:rPr>
          <w:color w:val="000000" w:themeColor="text1"/>
        </w:rPr>
        <w:t>A.</w:t>
      </w:r>
      <w:r>
        <w:rPr>
          <w:color w:val="000000" w:themeColor="text1"/>
        </w:rPr>
        <w:tab/>
      </w:r>
      <w:r>
        <w:rPr>
          <w:lang w:val="en"/>
        </w:rPr>
        <w:t xml:space="preserve">Conditions of telework must respect the terms and conditions of employment and relevant collective agreements and this includes hours of work. </w:t>
      </w:r>
    </w:p>
    <w:p w14:paraId="7C245341" w14:textId="77777777" w:rsidR="001D52D0" w:rsidRPr="007A70A7" w:rsidRDefault="001D52D0" w:rsidP="001D52D0">
      <w:pPr>
        <w:pStyle w:val="Heading1"/>
      </w:pPr>
      <w:r>
        <w:t>Moving</w:t>
      </w:r>
    </w:p>
    <w:p w14:paraId="189ACC51" w14:textId="77777777" w:rsidR="001D52D0" w:rsidRPr="007A70A7" w:rsidRDefault="001D52D0" w:rsidP="001D52D0">
      <w:pPr>
        <w:rPr>
          <w:b/>
          <w:color w:val="000000" w:themeColor="text1"/>
        </w:rPr>
      </w:pPr>
      <w:r w:rsidRPr="007A70A7">
        <w:rPr>
          <w:b/>
          <w:color w:val="000000" w:themeColor="text1"/>
        </w:rPr>
        <w:t>Q.</w:t>
      </w:r>
      <w:r w:rsidRPr="007A70A7">
        <w:rPr>
          <w:b/>
          <w:color w:val="000000" w:themeColor="text1"/>
        </w:rPr>
        <w:tab/>
        <w:t>Will I be provided with move instructions prior to the move?</w:t>
      </w:r>
    </w:p>
    <w:p w14:paraId="059D01E4" w14:textId="77777777" w:rsidR="001D52D0" w:rsidRPr="007A70A7" w:rsidRDefault="001D52D0" w:rsidP="001D52D0">
      <w:pPr>
        <w:ind w:left="720" w:hanging="720"/>
        <w:rPr>
          <w:color w:val="000000" w:themeColor="text1"/>
        </w:rPr>
      </w:pPr>
      <w:r w:rsidRPr="007A70A7">
        <w:rPr>
          <w:color w:val="000000" w:themeColor="text1"/>
        </w:rPr>
        <w:t>A.</w:t>
      </w:r>
      <w:r w:rsidRPr="007A70A7">
        <w:rPr>
          <w:color w:val="000000" w:themeColor="text1"/>
        </w:rPr>
        <w:tab/>
      </w:r>
      <w:r w:rsidRPr="002C2F2B">
        <w:rPr>
          <w:color w:val="000000" w:themeColor="text1"/>
          <w:highlight w:val="lightGray"/>
        </w:rPr>
        <w:t>[</w:t>
      </w:r>
      <w:r>
        <w:rPr>
          <w:color w:val="000000" w:themeColor="text1"/>
          <w:highlight w:val="lightGray"/>
        </w:rPr>
        <w:t>Provide</w:t>
      </w:r>
      <w:r w:rsidRPr="002C2F2B">
        <w:rPr>
          <w:color w:val="000000" w:themeColor="text1"/>
          <w:highlight w:val="lightGray"/>
        </w:rPr>
        <w:t xml:space="preserve"> details </w:t>
      </w:r>
      <w:r>
        <w:rPr>
          <w:color w:val="000000" w:themeColor="text1"/>
          <w:highlight w:val="lightGray"/>
        </w:rPr>
        <w:t>on w</w:t>
      </w:r>
      <w:r w:rsidRPr="002C2F2B">
        <w:rPr>
          <w:color w:val="000000" w:themeColor="text1"/>
          <w:highlight w:val="lightGray"/>
        </w:rPr>
        <w:t>hat information will you provide your employees prior to moving and when.]</w:t>
      </w:r>
    </w:p>
    <w:p w14:paraId="735E3FB9" w14:textId="77777777" w:rsidR="001D52D0" w:rsidRPr="007A70A7" w:rsidRDefault="001D52D0" w:rsidP="001D52D0">
      <w:pPr>
        <w:rPr>
          <w:b/>
          <w:color w:val="000000" w:themeColor="text1"/>
        </w:rPr>
      </w:pPr>
      <w:r w:rsidRPr="007A70A7">
        <w:rPr>
          <w:b/>
          <w:color w:val="000000" w:themeColor="text1"/>
        </w:rPr>
        <w:t>Q.</w:t>
      </w:r>
      <w:r w:rsidRPr="007A70A7">
        <w:rPr>
          <w:b/>
          <w:color w:val="000000" w:themeColor="text1"/>
        </w:rPr>
        <w:tab/>
        <w:t>How many boxes will I be allowed to pack?</w:t>
      </w:r>
    </w:p>
    <w:p w14:paraId="01BF8962" w14:textId="5C1FF7AF" w:rsidR="008F3705" w:rsidRPr="007A70A7" w:rsidRDefault="001D52D0" w:rsidP="008F3705">
      <w:pPr>
        <w:ind w:left="720" w:hanging="720"/>
        <w:rPr>
          <w:color w:val="000000" w:themeColor="text1"/>
        </w:rPr>
      </w:pPr>
      <w:r w:rsidRPr="007A70A7">
        <w:rPr>
          <w:color w:val="000000" w:themeColor="text1"/>
        </w:rPr>
        <w:t>A.</w:t>
      </w:r>
      <w:r w:rsidRPr="007A70A7">
        <w:rPr>
          <w:color w:val="000000" w:themeColor="text1"/>
        </w:rPr>
        <w:tab/>
        <w:t>In order to fit into your personal storage locker, the personal files and belongings that you will bring with you should no</w:t>
      </w:r>
      <w:r>
        <w:rPr>
          <w:color w:val="000000" w:themeColor="text1"/>
        </w:rPr>
        <w:t xml:space="preserve">t require more than two boxes. </w:t>
      </w:r>
      <w:r w:rsidRPr="007A70A7">
        <w:rPr>
          <w:color w:val="000000" w:themeColor="text1"/>
        </w:rPr>
        <w:t>It is essential for staff to continue to actively go through their workstations and file, store, shred, and remove as much as possible</w:t>
      </w:r>
      <w:r>
        <w:rPr>
          <w:color w:val="000000" w:themeColor="text1"/>
        </w:rPr>
        <w:t>, in accordance with the relevant IM policies</w:t>
      </w:r>
      <w:r w:rsidRPr="007A70A7">
        <w:rPr>
          <w:color w:val="000000" w:themeColor="text1"/>
        </w:rPr>
        <w:t>.</w:t>
      </w:r>
    </w:p>
    <w:p w14:paraId="2C061ABE" w14:textId="3D68E8BE" w:rsidR="001D52D0" w:rsidRPr="007A70A7" w:rsidRDefault="001D52D0" w:rsidP="001D52D0">
      <w:pPr>
        <w:ind w:left="720" w:hanging="720"/>
        <w:rPr>
          <w:b/>
          <w:color w:val="000000" w:themeColor="text1"/>
        </w:rPr>
      </w:pPr>
      <w:r w:rsidRPr="007A70A7">
        <w:rPr>
          <w:color w:val="000000" w:themeColor="text1"/>
        </w:rPr>
        <w:t xml:space="preserve"> </w:t>
      </w:r>
      <w:r w:rsidRPr="007A70A7">
        <w:rPr>
          <w:b/>
          <w:color w:val="000000" w:themeColor="text1"/>
        </w:rPr>
        <w:t>Q.</w:t>
      </w:r>
      <w:r w:rsidRPr="007A70A7">
        <w:rPr>
          <w:b/>
          <w:color w:val="000000" w:themeColor="text1"/>
        </w:rPr>
        <w:tab/>
        <w:t>Will boxes, recycling bins, large garbage bins and shredding boxes be made available and when?</w:t>
      </w:r>
    </w:p>
    <w:p w14:paraId="013CAFF7" w14:textId="77777777" w:rsidR="001D52D0" w:rsidRDefault="001D52D0" w:rsidP="001D52D0">
      <w:pPr>
        <w:ind w:left="720" w:hanging="720"/>
        <w:rPr>
          <w:color w:val="000000" w:themeColor="text1"/>
        </w:rPr>
      </w:pPr>
      <w:r w:rsidRPr="007A70A7">
        <w:rPr>
          <w:color w:val="000000" w:themeColor="text1"/>
        </w:rPr>
        <w:t>A.</w:t>
      </w:r>
      <w:r w:rsidRPr="007A70A7">
        <w:rPr>
          <w:color w:val="000000" w:themeColor="text1"/>
        </w:rPr>
        <w:tab/>
      </w:r>
      <w:r w:rsidRPr="002C2F2B">
        <w:rPr>
          <w:color w:val="000000" w:themeColor="text1"/>
          <w:highlight w:val="lightGray"/>
        </w:rPr>
        <w:t>[Tell your employees when and where any of the above will be made available.]</w:t>
      </w:r>
    </w:p>
    <w:p w14:paraId="10373F0C" w14:textId="77777777" w:rsidR="001D52D0" w:rsidRPr="00B62648" w:rsidRDefault="001D52D0" w:rsidP="001D52D0">
      <w:pPr>
        <w:ind w:left="720" w:hanging="720"/>
        <w:rPr>
          <w:b/>
          <w:color w:val="000000" w:themeColor="text1"/>
        </w:rPr>
      </w:pPr>
      <w:r>
        <w:rPr>
          <w:b/>
          <w:color w:val="000000" w:themeColor="text1"/>
        </w:rPr>
        <w:t>Q.</w:t>
      </w:r>
      <w:r>
        <w:rPr>
          <w:b/>
          <w:color w:val="000000" w:themeColor="text1"/>
        </w:rPr>
        <w:tab/>
      </w:r>
      <w:r w:rsidRPr="00B62648">
        <w:rPr>
          <w:b/>
          <w:color w:val="000000" w:themeColor="text1"/>
        </w:rPr>
        <w:t>What if I’m away during the move?</w:t>
      </w:r>
    </w:p>
    <w:p w14:paraId="327A5833" w14:textId="77777777" w:rsidR="001D52D0" w:rsidRPr="00B62648" w:rsidRDefault="001D52D0" w:rsidP="001D52D0">
      <w:pPr>
        <w:ind w:left="720" w:hanging="720"/>
        <w:rPr>
          <w:color w:val="000000" w:themeColor="text1"/>
        </w:rPr>
      </w:pPr>
      <w:r w:rsidRPr="00B62648">
        <w:rPr>
          <w:color w:val="000000" w:themeColor="text1"/>
        </w:rPr>
        <w:t>A.</w:t>
      </w:r>
      <w:r w:rsidRPr="00B62648">
        <w:rPr>
          <w:color w:val="000000" w:themeColor="text1"/>
        </w:rPr>
        <w:tab/>
        <w:t>Employees who expect to be away at the time of the move should ensure that the necessary arrangements are mad</w:t>
      </w:r>
      <w:r>
        <w:rPr>
          <w:color w:val="000000" w:themeColor="text1"/>
        </w:rPr>
        <w:t>e</w:t>
      </w:r>
      <w:r>
        <w:rPr>
          <w:rFonts w:cstheme="minorHAnsi"/>
          <w:color w:val="000000" w:themeColor="text1"/>
        </w:rPr>
        <w:t>—</w:t>
      </w:r>
      <w:r w:rsidRPr="00B62648">
        <w:rPr>
          <w:color w:val="000000" w:themeColor="text1"/>
        </w:rPr>
        <w:t>either with their manager, accommodation</w:t>
      </w:r>
      <w:r>
        <w:rPr>
          <w:color w:val="000000" w:themeColor="text1"/>
        </w:rPr>
        <w:t>s</w:t>
      </w:r>
      <w:r w:rsidRPr="00B62648">
        <w:rPr>
          <w:color w:val="000000" w:themeColor="text1"/>
        </w:rPr>
        <w:t xml:space="preserve"> representative</w:t>
      </w:r>
      <w:r>
        <w:rPr>
          <w:color w:val="000000" w:themeColor="text1"/>
        </w:rPr>
        <w:t>,</w:t>
      </w:r>
      <w:r w:rsidRPr="00B62648">
        <w:rPr>
          <w:color w:val="000000" w:themeColor="text1"/>
        </w:rPr>
        <w:t xml:space="preserve"> or a c</w:t>
      </w:r>
      <w:r>
        <w:rPr>
          <w:color w:val="000000" w:themeColor="text1"/>
        </w:rPr>
        <w:t>olleague</w:t>
      </w:r>
      <w:r>
        <w:rPr>
          <w:rFonts w:cstheme="minorHAnsi"/>
          <w:color w:val="000000" w:themeColor="text1"/>
        </w:rPr>
        <w:t>—</w:t>
      </w:r>
      <w:r>
        <w:rPr>
          <w:color w:val="000000" w:themeColor="text1"/>
        </w:rPr>
        <w:t>to prepare their work</w:t>
      </w:r>
      <w:r w:rsidRPr="00B62648">
        <w:rPr>
          <w:color w:val="000000" w:themeColor="text1"/>
        </w:rPr>
        <w:t>stations for the move. Please ensure that:</w:t>
      </w:r>
    </w:p>
    <w:p w14:paraId="1A965B48" w14:textId="77777777" w:rsidR="001D52D0" w:rsidRPr="00B62648" w:rsidRDefault="001D52D0" w:rsidP="001D52D0">
      <w:pPr>
        <w:numPr>
          <w:ilvl w:val="0"/>
          <w:numId w:val="3"/>
        </w:numPr>
        <w:spacing w:after="0"/>
        <w:rPr>
          <w:color w:val="000000" w:themeColor="text1"/>
        </w:rPr>
      </w:pPr>
      <w:r>
        <w:rPr>
          <w:color w:val="000000" w:themeColor="text1"/>
        </w:rPr>
        <w:t>y</w:t>
      </w:r>
      <w:r w:rsidRPr="00B62648">
        <w:rPr>
          <w:color w:val="000000" w:themeColor="text1"/>
        </w:rPr>
        <w:t xml:space="preserve">our </w:t>
      </w:r>
      <w:r>
        <w:rPr>
          <w:color w:val="000000" w:themeColor="text1"/>
        </w:rPr>
        <w:t>boxes are packed and properly labeled</w:t>
      </w:r>
    </w:p>
    <w:p w14:paraId="1538A493" w14:textId="77777777" w:rsidR="001D52D0" w:rsidRPr="00B62648" w:rsidRDefault="001D52D0" w:rsidP="001D52D0">
      <w:pPr>
        <w:numPr>
          <w:ilvl w:val="0"/>
          <w:numId w:val="3"/>
        </w:numPr>
        <w:spacing w:after="0"/>
        <w:rPr>
          <w:color w:val="000000" w:themeColor="text1"/>
        </w:rPr>
      </w:pPr>
      <w:r>
        <w:rPr>
          <w:color w:val="000000" w:themeColor="text1"/>
        </w:rPr>
        <w:t>a</w:t>
      </w:r>
      <w:r w:rsidRPr="00B62648">
        <w:rPr>
          <w:color w:val="000000" w:themeColor="text1"/>
        </w:rPr>
        <w:t>ny secret documents are loc</w:t>
      </w:r>
      <w:r>
        <w:rPr>
          <w:color w:val="000000" w:themeColor="text1"/>
        </w:rPr>
        <w:t>ked up in secured cabinets</w:t>
      </w:r>
    </w:p>
    <w:p w14:paraId="390E5B34" w14:textId="77777777" w:rsidR="001D52D0" w:rsidRPr="00B62648" w:rsidRDefault="001D52D0" w:rsidP="001D52D0">
      <w:pPr>
        <w:numPr>
          <w:ilvl w:val="0"/>
          <w:numId w:val="3"/>
        </w:numPr>
        <w:spacing w:after="0"/>
        <w:rPr>
          <w:color w:val="000000" w:themeColor="text1"/>
        </w:rPr>
      </w:pPr>
      <w:r>
        <w:rPr>
          <w:color w:val="000000" w:themeColor="text1"/>
        </w:rPr>
        <w:t>y</w:t>
      </w:r>
      <w:r w:rsidRPr="00B62648">
        <w:rPr>
          <w:color w:val="000000" w:themeColor="text1"/>
        </w:rPr>
        <w:t>our notebook is locked at your desk, and the key to the lock</w:t>
      </w:r>
      <w:r>
        <w:rPr>
          <w:rFonts w:cstheme="minorHAnsi"/>
          <w:color w:val="000000" w:themeColor="text1"/>
        </w:rPr>
        <w:t>—</w:t>
      </w:r>
      <w:r w:rsidRPr="00B62648">
        <w:rPr>
          <w:color w:val="000000" w:themeColor="text1"/>
        </w:rPr>
        <w:t xml:space="preserve">as well as the key to your new personal </w:t>
      </w:r>
      <w:r>
        <w:rPr>
          <w:color w:val="000000" w:themeColor="text1"/>
        </w:rPr>
        <w:t>locker</w:t>
      </w:r>
      <w:r>
        <w:rPr>
          <w:rFonts w:cstheme="minorHAnsi"/>
          <w:color w:val="000000" w:themeColor="text1"/>
        </w:rPr>
        <w:t>—</w:t>
      </w:r>
      <w:r w:rsidRPr="00B62648">
        <w:rPr>
          <w:color w:val="000000" w:themeColor="text1"/>
        </w:rPr>
        <w:t xml:space="preserve">, have been given to the person </w:t>
      </w:r>
      <w:r>
        <w:rPr>
          <w:color w:val="000000" w:themeColor="text1"/>
        </w:rPr>
        <w:t>you have made arrangements with</w:t>
      </w:r>
    </w:p>
    <w:p w14:paraId="76CDBA22" w14:textId="77777777" w:rsidR="001D52D0" w:rsidRPr="00B62648" w:rsidRDefault="001D52D0" w:rsidP="001D52D0">
      <w:pPr>
        <w:numPr>
          <w:ilvl w:val="0"/>
          <w:numId w:val="3"/>
        </w:numPr>
        <w:spacing w:after="0"/>
        <w:rPr>
          <w:color w:val="000000" w:themeColor="text1"/>
        </w:rPr>
      </w:pPr>
      <w:proofErr w:type="gramStart"/>
      <w:r>
        <w:rPr>
          <w:color w:val="000000" w:themeColor="text1"/>
        </w:rPr>
        <w:lastRenderedPageBreak/>
        <w:t>y</w:t>
      </w:r>
      <w:r w:rsidRPr="00B62648">
        <w:rPr>
          <w:color w:val="000000" w:themeColor="text1"/>
        </w:rPr>
        <w:t>our</w:t>
      </w:r>
      <w:proofErr w:type="gramEnd"/>
      <w:r w:rsidRPr="00B62648">
        <w:rPr>
          <w:color w:val="000000" w:themeColor="text1"/>
        </w:rPr>
        <w:t xml:space="preserve"> </w:t>
      </w:r>
      <w:r>
        <w:rPr>
          <w:color w:val="000000" w:themeColor="text1"/>
        </w:rPr>
        <w:t xml:space="preserve">other IT equipment (keyboard, </w:t>
      </w:r>
      <w:r w:rsidRPr="00B62648">
        <w:rPr>
          <w:color w:val="000000" w:themeColor="text1"/>
        </w:rPr>
        <w:t>mouse</w:t>
      </w:r>
      <w:r>
        <w:rPr>
          <w:color w:val="000000" w:themeColor="text1"/>
        </w:rPr>
        <w:t>, etc.</w:t>
      </w:r>
      <w:r w:rsidRPr="00B62648">
        <w:rPr>
          <w:color w:val="000000" w:themeColor="text1"/>
        </w:rPr>
        <w:t xml:space="preserve">) is also left at your workstation with your notebook. In your absence, the person you have made arrangements with will put </w:t>
      </w:r>
      <w:r>
        <w:rPr>
          <w:color w:val="000000" w:themeColor="text1"/>
        </w:rPr>
        <w:t>these items in your personal locker</w:t>
      </w:r>
      <w:r w:rsidRPr="00B62648">
        <w:rPr>
          <w:color w:val="000000" w:themeColor="text1"/>
        </w:rPr>
        <w:t xml:space="preserve"> </w:t>
      </w:r>
    </w:p>
    <w:p w14:paraId="4D6AA396" w14:textId="77777777" w:rsidR="001D52D0" w:rsidRPr="00B62648" w:rsidRDefault="001D52D0" w:rsidP="001D52D0">
      <w:pPr>
        <w:numPr>
          <w:ilvl w:val="0"/>
          <w:numId w:val="3"/>
        </w:numPr>
        <w:spacing w:after="0"/>
        <w:rPr>
          <w:color w:val="000000" w:themeColor="text1"/>
        </w:rPr>
      </w:pPr>
      <w:r>
        <w:rPr>
          <w:color w:val="000000" w:themeColor="text1"/>
        </w:rPr>
        <w:t>y</w:t>
      </w:r>
      <w:r w:rsidRPr="00B62648">
        <w:rPr>
          <w:color w:val="000000" w:themeColor="text1"/>
        </w:rPr>
        <w:t>our office equipment</w:t>
      </w:r>
      <w:r>
        <w:rPr>
          <w:color w:val="000000" w:themeColor="text1"/>
        </w:rPr>
        <w:t xml:space="preserve"> (e.g.</w:t>
      </w:r>
      <w:r w:rsidRPr="00B62648">
        <w:rPr>
          <w:color w:val="000000" w:themeColor="text1"/>
        </w:rPr>
        <w:t xml:space="preserve"> ergonomic chair)</w:t>
      </w:r>
      <w:r>
        <w:rPr>
          <w:color w:val="000000" w:themeColor="text1"/>
        </w:rPr>
        <w:t xml:space="preserve"> </w:t>
      </w:r>
      <w:r w:rsidRPr="00B62648">
        <w:rPr>
          <w:color w:val="000000" w:themeColor="text1"/>
        </w:rPr>
        <w:t>that is movi</w:t>
      </w:r>
      <w:r>
        <w:rPr>
          <w:color w:val="000000" w:themeColor="text1"/>
        </w:rPr>
        <w:t>ng with you</w:t>
      </w:r>
      <w:r>
        <w:rPr>
          <w:rFonts w:cstheme="minorHAnsi"/>
          <w:color w:val="000000" w:themeColor="text1"/>
        </w:rPr>
        <w:t>—</w:t>
      </w:r>
      <w:r>
        <w:rPr>
          <w:color w:val="000000" w:themeColor="text1"/>
        </w:rPr>
        <w:t>if applicable</w:t>
      </w:r>
      <w:r>
        <w:rPr>
          <w:rFonts w:cstheme="minorHAnsi"/>
          <w:color w:val="000000" w:themeColor="text1"/>
        </w:rPr>
        <w:t>—</w:t>
      </w:r>
      <w:r>
        <w:rPr>
          <w:color w:val="000000" w:themeColor="text1"/>
        </w:rPr>
        <w:t>,</w:t>
      </w:r>
      <w:r w:rsidRPr="00B62648">
        <w:rPr>
          <w:color w:val="000000" w:themeColor="text1"/>
        </w:rPr>
        <w:t xml:space="preserve"> is properly labele</w:t>
      </w:r>
      <w:r>
        <w:rPr>
          <w:color w:val="000000" w:themeColor="text1"/>
        </w:rPr>
        <w:t>d</w:t>
      </w:r>
      <w:r w:rsidRPr="00B62648">
        <w:rPr>
          <w:color w:val="000000" w:themeColor="text1"/>
        </w:rPr>
        <w:t xml:space="preserve"> </w:t>
      </w:r>
    </w:p>
    <w:p w14:paraId="449B6D05" w14:textId="5C2B4F62" w:rsidR="001E50BF" w:rsidRPr="001D52D0" w:rsidRDefault="001D52D0" w:rsidP="001628A2">
      <w:pPr>
        <w:numPr>
          <w:ilvl w:val="0"/>
          <w:numId w:val="3"/>
        </w:numPr>
        <w:rPr>
          <w:color w:val="000000" w:themeColor="text1"/>
        </w:rPr>
      </w:pPr>
      <w:r>
        <w:rPr>
          <w:color w:val="000000" w:themeColor="text1"/>
        </w:rPr>
        <w:t>y</w:t>
      </w:r>
      <w:r w:rsidRPr="00B62648">
        <w:rPr>
          <w:color w:val="000000" w:themeColor="text1"/>
        </w:rPr>
        <w:t>ou bring your mobile p</w:t>
      </w:r>
      <w:r>
        <w:rPr>
          <w:color w:val="000000" w:themeColor="text1"/>
        </w:rPr>
        <w:t>hone (if you have one) with you</w:t>
      </w:r>
    </w:p>
    <w:p w14:paraId="19B225D8" w14:textId="53FB51B6" w:rsidR="009F04DB" w:rsidRDefault="001165D4" w:rsidP="00BE22C5">
      <w:pPr>
        <w:pStyle w:val="Heading1"/>
      </w:pPr>
      <w:r>
        <w:t>Questions, f</w:t>
      </w:r>
      <w:r w:rsidR="00BE22C5">
        <w:t>eedback?</w:t>
      </w:r>
    </w:p>
    <w:p w14:paraId="62629ED1" w14:textId="77777777" w:rsidR="00EB31BE" w:rsidRPr="007A70A7" w:rsidRDefault="00EB31BE" w:rsidP="00EB31BE">
      <w:pPr>
        <w:rPr>
          <w:b/>
          <w:color w:val="000000" w:themeColor="text1"/>
        </w:rPr>
      </w:pPr>
      <w:r w:rsidRPr="007A70A7">
        <w:rPr>
          <w:b/>
          <w:color w:val="000000" w:themeColor="text1"/>
        </w:rPr>
        <w:t>Q.</w:t>
      </w:r>
      <w:r w:rsidRPr="007A70A7">
        <w:rPr>
          <w:b/>
          <w:color w:val="000000" w:themeColor="text1"/>
        </w:rPr>
        <w:tab/>
        <w:t>If I have questions or I want to provide input to changes that are taking place, where do I go?</w:t>
      </w:r>
    </w:p>
    <w:p w14:paraId="7C739F79" w14:textId="550D3299" w:rsidR="006B3460" w:rsidRDefault="00EB31BE" w:rsidP="00EB31BE">
      <w:pPr>
        <w:ind w:left="720" w:hanging="720"/>
        <w:rPr>
          <w:color w:val="000000" w:themeColor="text1"/>
        </w:rPr>
      </w:pPr>
      <w:r w:rsidRPr="007A70A7">
        <w:rPr>
          <w:color w:val="000000" w:themeColor="text1"/>
        </w:rPr>
        <w:t>A.</w:t>
      </w:r>
      <w:r w:rsidRPr="007A70A7">
        <w:rPr>
          <w:color w:val="000000" w:themeColor="text1"/>
        </w:rPr>
        <w:tab/>
        <w:t>Your feedback is always welcome</w:t>
      </w:r>
      <w:r w:rsidR="00876C42">
        <w:rPr>
          <w:color w:val="000000" w:themeColor="text1"/>
        </w:rPr>
        <w:t>d.</w:t>
      </w:r>
      <w:r w:rsidRPr="007A70A7">
        <w:rPr>
          <w:color w:val="000000" w:themeColor="text1"/>
        </w:rPr>
        <w:t xml:space="preserve"> We want to make sure you are getting the information you need and there are several ways for</w:t>
      </w:r>
      <w:r w:rsidR="006B3460">
        <w:rPr>
          <w:color w:val="000000" w:themeColor="text1"/>
        </w:rPr>
        <w:t xml:space="preserve"> you to share your comments</w:t>
      </w:r>
      <w:r w:rsidRPr="007A70A7">
        <w:rPr>
          <w:color w:val="000000" w:themeColor="text1"/>
        </w:rPr>
        <w:t xml:space="preserve"> with us. Don’t hesitate to speak with your manager</w:t>
      </w:r>
      <w:r w:rsidR="00587890">
        <w:rPr>
          <w:color w:val="000000" w:themeColor="text1"/>
        </w:rPr>
        <w:t>,</w:t>
      </w:r>
      <w:r w:rsidRPr="007A70A7">
        <w:rPr>
          <w:color w:val="000000" w:themeColor="text1"/>
        </w:rPr>
        <w:t xml:space="preserve"> or you can also forward your questions to </w:t>
      </w:r>
      <w:r w:rsidR="006B3460">
        <w:rPr>
          <w:color w:val="000000" w:themeColor="text1"/>
        </w:rPr>
        <w:t>the project</w:t>
      </w:r>
      <w:hyperlink r:id="rId11" w:history="1"/>
      <w:r w:rsidRPr="007A70A7">
        <w:rPr>
          <w:color w:val="000000" w:themeColor="text1"/>
        </w:rPr>
        <w:t xml:space="preserve"> team. </w:t>
      </w:r>
    </w:p>
    <w:p w14:paraId="7AB9E635" w14:textId="77777777" w:rsidR="00EB31BE" w:rsidRPr="00AB7407" w:rsidRDefault="006B3460" w:rsidP="00E72911">
      <w:pPr>
        <w:ind w:left="720" w:hanging="720"/>
        <w:rPr>
          <w:color w:val="000000" w:themeColor="text1"/>
        </w:rPr>
      </w:pPr>
      <w:r>
        <w:rPr>
          <w:color w:val="000000" w:themeColor="text1"/>
        </w:rPr>
        <w:tab/>
      </w:r>
      <w:r w:rsidR="00AB7407" w:rsidRPr="00AB7407">
        <w:rPr>
          <w:color w:val="000000" w:themeColor="text1"/>
          <w:highlight w:val="lightGray"/>
        </w:rPr>
        <w:t>[</w:t>
      </w:r>
      <w:r w:rsidRPr="00AB7407">
        <w:rPr>
          <w:color w:val="000000" w:themeColor="text1"/>
          <w:highlight w:val="lightGray"/>
        </w:rPr>
        <w:t>Detail the steps your organization is taking to hear employees’ feedback, as well as the current means by which employees can provide feedback.</w:t>
      </w:r>
      <w:r w:rsidR="00AB7407" w:rsidRPr="00AB7407">
        <w:rPr>
          <w:color w:val="000000" w:themeColor="text1"/>
          <w:highlight w:val="lightGray"/>
        </w:rPr>
        <w:t>]</w:t>
      </w:r>
    </w:p>
    <w:p w14:paraId="48C165D5" w14:textId="4D759771" w:rsidR="007D5D99" w:rsidRPr="00C772EF" w:rsidRDefault="007D5D99" w:rsidP="00E72911">
      <w:pPr>
        <w:ind w:left="720" w:hanging="720"/>
        <w:rPr>
          <w:b/>
          <w:color w:val="000000" w:themeColor="text1"/>
        </w:rPr>
      </w:pPr>
      <w:r w:rsidRPr="00C772EF">
        <w:rPr>
          <w:b/>
          <w:color w:val="000000" w:themeColor="text1"/>
        </w:rPr>
        <w:t>Q.</w:t>
      </w:r>
      <w:r w:rsidRPr="00C772EF">
        <w:rPr>
          <w:b/>
          <w:color w:val="000000" w:themeColor="text1"/>
        </w:rPr>
        <w:tab/>
        <w:t>Where can I go to get more information on our project and on ABW?</w:t>
      </w:r>
    </w:p>
    <w:p w14:paraId="0EB8F67E" w14:textId="77777777" w:rsidR="004E748C" w:rsidRDefault="00C772EF" w:rsidP="0027730D">
      <w:pPr>
        <w:ind w:left="720" w:hanging="720"/>
        <w:rPr>
          <w:color w:val="000000" w:themeColor="text1"/>
          <w:highlight w:val="lightGray"/>
        </w:rPr>
      </w:pPr>
      <w:r>
        <w:rPr>
          <w:color w:val="000000" w:themeColor="text1"/>
        </w:rPr>
        <w:t>A.</w:t>
      </w:r>
      <w:r>
        <w:rPr>
          <w:color w:val="000000" w:themeColor="text1"/>
        </w:rPr>
        <w:tab/>
      </w:r>
      <w:r w:rsidR="00AB7407" w:rsidRPr="00AB7407">
        <w:rPr>
          <w:color w:val="000000" w:themeColor="text1"/>
          <w:highlight w:val="lightGray"/>
        </w:rPr>
        <w:t>[</w:t>
      </w:r>
      <w:r w:rsidRPr="00AB7407">
        <w:rPr>
          <w:color w:val="000000" w:themeColor="text1"/>
          <w:highlight w:val="lightGray"/>
        </w:rPr>
        <w:t>Provide a list of resources (internal and external) employees can use to get more informed.</w:t>
      </w:r>
      <w:r w:rsidR="004E748C">
        <w:rPr>
          <w:color w:val="000000" w:themeColor="text1"/>
          <w:highlight w:val="lightGray"/>
        </w:rPr>
        <w:t xml:space="preserve"> You can add the following to your list: </w:t>
      </w:r>
    </w:p>
    <w:p w14:paraId="0DF92765" w14:textId="576B7473" w:rsidR="004E748C" w:rsidRDefault="0024114E" w:rsidP="004E748C">
      <w:pPr>
        <w:ind w:left="720"/>
        <w:rPr>
          <w:color w:val="000000" w:themeColor="text1"/>
        </w:rPr>
      </w:pPr>
      <w:hyperlink r:id="rId12" w:history="1">
        <w:r w:rsidR="004E748C" w:rsidRPr="005B1ED3">
          <w:rPr>
            <w:rStyle w:val="Hyperlink"/>
          </w:rPr>
          <w:t>https://www.gcpedia.gc.ca/wiki/GCworkplace</w:t>
        </w:r>
      </w:hyperlink>
    </w:p>
    <w:p w14:paraId="59316C35" w14:textId="2A68FDCC" w:rsidR="004E748C" w:rsidRDefault="0024114E" w:rsidP="004E748C">
      <w:pPr>
        <w:ind w:left="720"/>
        <w:rPr>
          <w:color w:val="000000" w:themeColor="text1"/>
        </w:rPr>
      </w:pPr>
      <w:hyperlink r:id="rId13" w:history="1">
        <w:r w:rsidR="004E748C" w:rsidRPr="005B1ED3">
          <w:rPr>
            <w:rStyle w:val="Hyperlink"/>
          </w:rPr>
          <w:t>http://www.gcpedia.gc.ca/gcwiki/images/2/22/GCworkplace_Design_Guide_-_April_2019_EN.pdf</w:t>
        </w:r>
      </w:hyperlink>
    </w:p>
    <w:p w14:paraId="6174504E" w14:textId="7CCE0797" w:rsidR="004D3336" w:rsidRPr="004D3336" w:rsidRDefault="0024114E" w:rsidP="008F3705">
      <w:pPr>
        <w:ind w:left="720"/>
      </w:pPr>
      <w:hyperlink r:id="rId14" w:history="1">
        <w:r w:rsidR="004E748C" w:rsidRPr="005B1ED3">
          <w:rPr>
            <w:rStyle w:val="Hyperlink"/>
          </w:rPr>
          <w:t>http://www.gcpedia.gc.ca/wiki/GCworkplace_Project_Story_Collection</w:t>
        </w:r>
      </w:hyperlink>
      <w:r w:rsidR="00AB7407" w:rsidRPr="00AB7407">
        <w:rPr>
          <w:color w:val="000000" w:themeColor="text1"/>
          <w:highlight w:val="lightGray"/>
        </w:rPr>
        <w:t>]</w:t>
      </w:r>
      <w:r w:rsidR="008F3705" w:rsidRPr="004D3336">
        <w:t xml:space="preserve"> </w:t>
      </w:r>
    </w:p>
    <w:p w14:paraId="0E07770A" w14:textId="2AAA470C" w:rsidR="00EB31BE" w:rsidRPr="004D3336" w:rsidRDefault="00EB31BE" w:rsidP="004D3336">
      <w:pPr>
        <w:jc w:val="right"/>
      </w:pPr>
    </w:p>
    <w:sectPr w:rsidR="00EB31BE" w:rsidRPr="004D3336" w:rsidSect="00F2096C">
      <w:headerReference w:type="default" r:id="rId15"/>
      <w:footerReference w:type="default" r:id="rId16"/>
      <w:pgSz w:w="12240" w:h="15840"/>
      <w:pgMar w:top="510" w:right="510" w:bottom="510" w:left="51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11B0" w14:textId="77777777" w:rsidR="0024114E" w:rsidRDefault="0024114E">
      <w:pPr>
        <w:spacing w:after="0" w:line="240" w:lineRule="auto"/>
      </w:pPr>
      <w:r>
        <w:separator/>
      </w:r>
    </w:p>
  </w:endnote>
  <w:endnote w:type="continuationSeparator" w:id="0">
    <w:p w14:paraId="17AF75BC" w14:textId="77777777" w:rsidR="0024114E" w:rsidRDefault="002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2"/>
      </w:rPr>
      <w:id w:val="-818187862"/>
      <w:docPartObj>
        <w:docPartGallery w:val="Page Numbers (Bottom of Page)"/>
        <w:docPartUnique/>
      </w:docPartObj>
    </w:sdtPr>
    <w:sdtEndPr>
      <w:rPr>
        <w:noProof/>
        <w:color w:val="auto"/>
      </w:rPr>
    </w:sdtEndPr>
    <w:sdtContent>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4D3336" w:rsidRPr="004D3336" w14:paraId="74CBFCF1" w14:textId="77777777" w:rsidTr="004D3336">
          <w:trPr>
            <w:jc w:val="right"/>
          </w:trPr>
          <w:tc>
            <w:tcPr>
              <w:tcW w:w="10659" w:type="dxa"/>
              <w:tcBorders>
                <w:right w:val="single" w:sz="6" w:space="0" w:color="7F7F7F" w:themeColor="text2"/>
              </w:tcBorders>
              <w:vAlign w:val="center"/>
            </w:tcPr>
            <w:p w14:paraId="1D98C06A" w14:textId="563E2D01" w:rsidR="004D3336" w:rsidRPr="004D3336" w:rsidRDefault="004D3336" w:rsidP="004D3336">
              <w:pPr>
                <w:pStyle w:val="Header"/>
                <w:rPr>
                  <w:caps/>
                  <w:color w:val="7F7F7F" w:themeColor="text2"/>
                </w:rPr>
              </w:pPr>
              <w:r w:rsidRPr="004D3336">
                <w:rPr>
                  <w:caps/>
                  <w:color w:val="7F7F7F" w:themeColor="text2"/>
                </w:rPr>
                <w:t>workplace Change Management national centre of expertise–january 2020</w:t>
              </w:r>
            </w:p>
          </w:tc>
          <w:tc>
            <w:tcPr>
              <w:tcW w:w="561" w:type="dxa"/>
              <w:tcBorders>
                <w:left w:val="single" w:sz="6" w:space="0" w:color="7F7F7F" w:themeColor="text2"/>
              </w:tcBorders>
              <w:shd w:val="clear" w:color="auto" w:fill="auto"/>
              <w:vAlign w:val="center"/>
            </w:tcPr>
            <w:p w14:paraId="081A5217" w14:textId="77777777" w:rsidR="004D3336" w:rsidRPr="004D3336" w:rsidRDefault="004D3336" w:rsidP="004D3336">
              <w:pPr>
                <w:pStyle w:val="Footer"/>
                <w:tabs>
                  <w:tab w:val="clear" w:pos="4680"/>
                  <w:tab w:val="clear" w:pos="9360"/>
                </w:tabs>
                <w:jc w:val="center"/>
                <w:rPr>
                  <w:color w:val="7F7F7F" w:themeColor="text2"/>
                </w:rPr>
              </w:pPr>
              <w:r w:rsidRPr="004D3336">
                <w:rPr>
                  <w:color w:val="7F7F7F" w:themeColor="text2"/>
                </w:rPr>
                <w:fldChar w:fldCharType="begin"/>
              </w:r>
              <w:r w:rsidRPr="004D3336">
                <w:rPr>
                  <w:color w:val="7F7F7F" w:themeColor="text2"/>
                </w:rPr>
                <w:instrText xml:space="preserve"> PAGE   \* MERGEFORMAT </w:instrText>
              </w:r>
              <w:r w:rsidRPr="004D3336">
                <w:rPr>
                  <w:color w:val="7F7F7F" w:themeColor="text2"/>
                </w:rPr>
                <w:fldChar w:fldCharType="separate"/>
              </w:r>
              <w:r w:rsidR="008F3705">
                <w:rPr>
                  <w:noProof/>
                  <w:color w:val="7F7F7F" w:themeColor="text2"/>
                </w:rPr>
                <w:t>1</w:t>
              </w:r>
              <w:r w:rsidRPr="004D3336">
                <w:rPr>
                  <w:noProof/>
                  <w:color w:val="7F7F7F" w:themeColor="text2"/>
                </w:rPr>
                <w:fldChar w:fldCharType="end"/>
              </w:r>
            </w:p>
          </w:tc>
        </w:tr>
      </w:tbl>
      <w:p w14:paraId="600956A7" w14:textId="6B48B4B7" w:rsidR="00D01C09" w:rsidRDefault="0024114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C2B83" w14:textId="77777777" w:rsidR="0024114E" w:rsidRDefault="0024114E">
      <w:pPr>
        <w:spacing w:after="0" w:line="240" w:lineRule="auto"/>
      </w:pPr>
      <w:r>
        <w:separator/>
      </w:r>
    </w:p>
  </w:footnote>
  <w:footnote w:type="continuationSeparator" w:id="0">
    <w:p w14:paraId="2CA6116D" w14:textId="77777777" w:rsidR="0024114E" w:rsidRDefault="00241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E52E" w14:textId="15862C3D" w:rsidR="003353F0" w:rsidRDefault="004D3336">
    <w:pPr>
      <w:pStyle w:val="Header"/>
    </w:pPr>
    <w:r>
      <w:rPr>
        <w:rFonts w:ascii="Arial" w:hAnsi="Arial" w:cs="Arial"/>
        <w:noProof/>
        <w:color w:val="0070C0"/>
        <w:sz w:val="28"/>
        <w:szCs w:val="24"/>
        <w:lang w:eastAsia="en-CA"/>
      </w:rPr>
      <w:drawing>
        <wp:inline distT="0" distB="0" distL="0" distR="0" wp14:anchorId="575BED8F" wp14:editId="3E1F013A">
          <wp:extent cx="7069455" cy="766445"/>
          <wp:effectExtent l="0" t="0" r="0" b="0"/>
          <wp:docPr id="1" name="Picture 1" descr="C:\Users\tabakovi\AppData\Local\Microsoft\Windows\INetCache\Content.Word\Change Management Banner - English.png&#10;&#10;GCworkplace logo banner image&#10;&#10;"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04C628D0" w14:textId="77777777" w:rsidR="004D3336" w:rsidRDefault="004D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in;height:3in" o:bullet="t"/>
    </w:pict>
  </w:numPicBullet>
  <w:abstractNum w:abstractNumId="0" w15:restartNumberingAfterBreak="0">
    <w:nsid w:val="042240EC"/>
    <w:multiLevelType w:val="multilevel"/>
    <w:tmpl w:val="CE8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17D1"/>
    <w:multiLevelType w:val="hybridMultilevel"/>
    <w:tmpl w:val="B0CAC1F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Times New Roman"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Times New Roman"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Times New Roman" w:hint="default"/>
      </w:rPr>
    </w:lvl>
    <w:lvl w:ilvl="8" w:tplc="10090005">
      <w:start w:val="1"/>
      <w:numFmt w:val="bullet"/>
      <w:lvlText w:val=""/>
      <w:lvlJc w:val="left"/>
      <w:pPr>
        <w:ind w:left="7260" w:hanging="360"/>
      </w:pPr>
      <w:rPr>
        <w:rFonts w:ascii="Wingdings" w:hAnsi="Wingdings" w:hint="default"/>
      </w:rPr>
    </w:lvl>
  </w:abstractNum>
  <w:abstractNum w:abstractNumId="2" w15:restartNumberingAfterBreak="0">
    <w:nsid w:val="0D924458"/>
    <w:multiLevelType w:val="hybridMultilevel"/>
    <w:tmpl w:val="739A5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1191291E"/>
    <w:multiLevelType w:val="hybridMultilevel"/>
    <w:tmpl w:val="3DF8E65C"/>
    <w:lvl w:ilvl="0" w:tplc="DA6E5EE6">
      <w:start w:val="1"/>
      <w:numFmt w:val="bullet"/>
      <w:lvlText w:val="A"/>
      <w:lvlJc w:val="left"/>
      <w:pPr>
        <w:ind w:left="764"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E96392"/>
    <w:multiLevelType w:val="hybridMultilevel"/>
    <w:tmpl w:val="66E6EAC2"/>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Times New Roman" w:hint="default"/>
      </w:rPr>
    </w:lvl>
    <w:lvl w:ilvl="2" w:tplc="10090005">
      <w:start w:val="1"/>
      <w:numFmt w:val="bullet"/>
      <w:lvlText w:val=""/>
      <w:lvlJc w:val="left"/>
      <w:pPr>
        <w:ind w:left="2874" w:hanging="360"/>
      </w:pPr>
      <w:rPr>
        <w:rFonts w:ascii="Wingdings" w:hAnsi="Wingdings" w:hint="default"/>
      </w:rPr>
    </w:lvl>
    <w:lvl w:ilvl="3" w:tplc="10090001">
      <w:start w:val="1"/>
      <w:numFmt w:val="bullet"/>
      <w:lvlText w:val=""/>
      <w:lvlJc w:val="left"/>
      <w:pPr>
        <w:ind w:left="3594" w:hanging="360"/>
      </w:pPr>
      <w:rPr>
        <w:rFonts w:ascii="Symbol" w:hAnsi="Symbol" w:hint="default"/>
      </w:rPr>
    </w:lvl>
    <w:lvl w:ilvl="4" w:tplc="10090003">
      <w:start w:val="1"/>
      <w:numFmt w:val="bullet"/>
      <w:lvlText w:val="o"/>
      <w:lvlJc w:val="left"/>
      <w:pPr>
        <w:ind w:left="4314" w:hanging="360"/>
      </w:pPr>
      <w:rPr>
        <w:rFonts w:ascii="Courier New" w:hAnsi="Courier New" w:cs="Times New Roman" w:hint="default"/>
      </w:rPr>
    </w:lvl>
    <w:lvl w:ilvl="5" w:tplc="10090005">
      <w:start w:val="1"/>
      <w:numFmt w:val="bullet"/>
      <w:lvlText w:val=""/>
      <w:lvlJc w:val="left"/>
      <w:pPr>
        <w:ind w:left="5034" w:hanging="360"/>
      </w:pPr>
      <w:rPr>
        <w:rFonts w:ascii="Wingdings" w:hAnsi="Wingdings" w:hint="default"/>
      </w:rPr>
    </w:lvl>
    <w:lvl w:ilvl="6" w:tplc="10090001">
      <w:start w:val="1"/>
      <w:numFmt w:val="bullet"/>
      <w:lvlText w:val=""/>
      <w:lvlJc w:val="left"/>
      <w:pPr>
        <w:ind w:left="5754" w:hanging="360"/>
      </w:pPr>
      <w:rPr>
        <w:rFonts w:ascii="Symbol" w:hAnsi="Symbol" w:hint="default"/>
      </w:rPr>
    </w:lvl>
    <w:lvl w:ilvl="7" w:tplc="10090003">
      <w:start w:val="1"/>
      <w:numFmt w:val="bullet"/>
      <w:lvlText w:val="o"/>
      <w:lvlJc w:val="left"/>
      <w:pPr>
        <w:ind w:left="6474" w:hanging="360"/>
      </w:pPr>
      <w:rPr>
        <w:rFonts w:ascii="Courier New" w:hAnsi="Courier New" w:cs="Times New Roman" w:hint="default"/>
      </w:rPr>
    </w:lvl>
    <w:lvl w:ilvl="8" w:tplc="10090005">
      <w:start w:val="1"/>
      <w:numFmt w:val="bullet"/>
      <w:lvlText w:val=""/>
      <w:lvlJc w:val="left"/>
      <w:pPr>
        <w:ind w:left="7194" w:hanging="360"/>
      </w:pPr>
      <w:rPr>
        <w:rFonts w:ascii="Wingdings" w:hAnsi="Wingdings" w:hint="default"/>
      </w:rPr>
    </w:lvl>
  </w:abstractNum>
  <w:abstractNum w:abstractNumId="5" w15:restartNumberingAfterBreak="0">
    <w:nsid w:val="30E3302D"/>
    <w:multiLevelType w:val="hybridMultilevel"/>
    <w:tmpl w:val="A3DA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573EEC"/>
    <w:multiLevelType w:val="multilevel"/>
    <w:tmpl w:val="2F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92273"/>
    <w:multiLevelType w:val="hybridMultilevel"/>
    <w:tmpl w:val="89F2A50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15:restartNumberingAfterBreak="0">
    <w:nsid w:val="4ED50748"/>
    <w:multiLevelType w:val="multilevel"/>
    <w:tmpl w:val="16A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F1CAA"/>
    <w:multiLevelType w:val="hybridMultilevel"/>
    <w:tmpl w:val="86BEB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275803"/>
    <w:multiLevelType w:val="multilevel"/>
    <w:tmpl w:val="57B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num>
  <w:num w:numId="5">
    <w:abstractNumId w:val="6"/>
  </w:num>
  <w:num w:numId="6">
    <w:abstractNumId w:val="0"/>
  </w:num>
  <w:num w:numId="7">
    <w:abstractNumId w:val="11"/>
  </w:num>
  <w:num w:numId="8">
    <w:abstractNumId w:val="8"/>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BE"/>
    <w:rsid w:val="000264F6"/>
    <w:rsid w:val="0002727C"/>
    <w:rsid w:val="00031C69"/>
    <w:rsid w:val="0003215B"/>
    <w:rsid w:val="00043AC8"/>
    <w:rsid w:val="00046D91"/>
    <w:rsid w:val="00047CBB"/>
    <w:rsid w:val="00083447"/>
    <w:rsid w:val="00086690"/>
    <w:rsid w:val="00094C64"/>
    <w:rsid w:val="000A2775"/>
    <w:rsid w:val="000C2575"/>
    <w:rsid w:val="000C6560"/>
    <w:rsid w:val="000C70B5"/>
    <w:rsid w:val="000D239D"/>
    <w:rsid w:val="000D66A4"/>
    <w:rsid w:val="000F075A"/>
    <w:rsid w:val="000F6974"/>
    <w:rsid w:val="0010225B"/>
    <w:rsid w:val="00106C37"/>
    <w:rsid w:val="001165D4"/>
    <w:rsid w:val="0013126E"/>
    <w:rsid w:val="001376FB"/>
    <w:rsid w:val="001628A2"/>
    <w:rsid w:val="00163027"/>
    <w:rsid w:val="00187336"/>
    <w:rsid w:val="001A2945"/>
    <w:rsid w:val="001B2AF4"/>
    <w:rsid w:val="001B66A7"/>
    <w:rsid w:val="001B6C7B"/>
    <w:rsid w:val="001C6562"/>
    <w:rsid w:val="001D1A90"/>
    <w:rsid w:val="001D3AE6"/>
    <w:rsid w:val="001D52D0"/>
    <w:rsid w:val="001D5EFE"/>
    <w:rsid w:val="001E50BF"/>
    <w:rsid w:val="001E7561"/>
    <w:rsid w:val="00216DD0"/>
    <w:rsid w:val="00220DDE"/>
    <w:rsid w:val="00222B72"/>
    <w:rsid w:val="00223BBA"/>
    <w:rsid w:val="00224DC6"/>
    <w:rsid w:val="002335CC"/>
    <w:rsid w:val="00233881"/>
    <w:rsid w:val="0024114E"/>
    <w:rsid w:val="00244952"/>
    <w:rsid w:val="00265AA4"/>
    <w:rsid w:val="002705E9"/>
    <w:rsid w:val="00271A9A"/>
    <w:rsid w:val="0027730D"/>
    <w:rsid w:val="00281398"/>
    <w:rsid w:val="00283EF7"/>
    <w:rsid w:val="00285D9E"/>
    <w:rsid w:val="0028778F"/>
    <w:rsid w:val="0029392A"/>
    <w:rsid w:val="002A709C"/>
    <w:rsid w:val="002B52D6"/>
    <w:rsid w:val="002C2F2B"/>
    <w:rsid w:val="002C4B78"/>
    <w:rsid w:val="002E6584"/>
    <w:rsid w:val="00305A9D"/>
    <w:rsid w:val="003060C2"/>
    <w:rsid w:val="003060CF"/>
    <w:rsid w:val="00314EE1"/>
    <w:rsid w:val="00320201"/>
    <w:rsid w:val="00321CF0"/>
    <w:rsid w:val="00323AE7"/>
    <w:rsid w:val="003353F0"/>
    <w:rsid w:val="00337A9A"/>
    <w:rsid w:val="003432BE"/>
    <w:rsid w:val="00345550"/>
    <w:rsid w:val="00372105"/>
    <w:rsid w:val="00383B95"/>
    <w:rsid w:val="00384DB9"/>
    <w:rsid w:val="003913C9"/>
    <w:rsid w:val="003A5064"/>
    <w:rsid w:val="003B06CA"/>
    <w:rsid w:val="003B13EE"/>
    <w:rsid w:val="003D353F"/>
    <w:rsid w:val="003F46FC"/>
    <w:rsid w:val="003F4B30"/>
    <w:rsid w:val="004148D2"/>
    <w:rsid w:val="00434404"/>
    <w:rsid w:val="00447F2F"/>
    <w:rsid w:val="00450EC7"/>
    <w:rsid w:val="00451A6D"/>
    <w:rsid w:val="00453F4A"/>
    <w:rsid w:val="00464AF5"/>
    <w:rsid w:val="004757A5"/>
    <w:rsid w:val="00484028"/>
    <w:rsid w:val="00484F9B"/>
    <w:rsid w:val="00490F46"/>
    <w:rsid w:val="004A0EF7"/>
    <w:rsid w:val="004A2167"/>
    <w:rsid w:val="004A2B15"/>
    <w:rsid w:val="004A4853"/>
    <w:rsid w:val="004B0591"/>
    <w:rsid w:val="004B766F"/>
    <w:rsid w:val="004C1CD3"/>
    <w:rsid w:val="004D3336"/>
    <w:rsid w:val="004D33B0"/>
    <w:rsid w:val="004E19E6"/>
    <w:rsid w:val="004E6B70"/>
    <w:rsid w:val="004E748C"/>
    <w:rsid w:val="004E7DBC"/>
    <w:rsid w:val="004F2360"/>
    <w:rsid w:val="004F4D58"/>
    <w:rsid w:val="00507D60"/>
    <w:rsid w:val="00515D37"/>
    <w:rsid w:val="00521318"/>
    <w:rsid w:val="00522CE3"/>
    <w:rsid w:val="00531352"/>
    <w:rsid w:val="005553AC"/>
    <w:rsid w:val="00563110"/>
    <w:rsid w:val="00564A8E"/>
    <w:rsid w:val="0056555C"/>
    <w:rsid w:val="00571692"/>
    <w:rsid w:val="00587890"/>
    <w:rsid w:val="00592856"/>
    <w:rsid w:val="00593A2E"/>
    <w:rsid w:val="00595D2B"/>
    <w:rsid w:val="005C0DDA"/>
    <w:rsid w:val="005C69A4"/>
    <w:rsid w:val="005C710B"/>
    <w:rsid w:val="005E47E5"/>
    <w:rsid w:val="005E67D4"/>
    <w:rsid w:val="005E707E"/>
    <w:rsid w:val="005F0B19"/>
    <w:rsid w:val="005F259F"/>
    <w:rsid w:val="00607262"/>
    <w:rsid w:val="00646C8B"/>
    <w:rsid w:val="00671834"/>
    <w:rsid w:val="006725A9"/>
    <w:rsid w:val="00672723"/>
    <w:rsid w:val="00674481"/>
    <w:rsid w:val="00674926"/>
    <w:rsid w:val="00680908"/>
    <w:rsid w:val="006834A4"/>
    <w:rsid w:val="006A171C"/>
    <w:rsid w:val="006B3460"/>
    <w:rsid w:val="006C0D78"/>
    <w:rsid w:val="006D1AED"/>
    <w:rsid w:val="006E438E"/>
    <w:rsid w:val="007047E3"/>
    <w:rsid w:val="00714095"/>
    <w:rsid w:val="0072234A"/>
    <w:rsid w:val="007264A4"/>
    <w:rsid w:val="00730EC5"/>
    <w:rsid w:val="00735B3D"/>
    <w:rsid w:val="00742A5B"/>
    <w:rsid w:val="00757548"/>
    <w:rsid w:val="00761125"/>
    <w:rsid w:val="00762A1D"/>
    <w:rsid w:val="007670C9"/>
    <w:rsid w:val="007A48D0"/>
    <w:rsid w:val="007A7AD6"/>
    <w:rsid w:val="007C764B"/>
    <w:rsid w:val="007C7BEB"/>
    <w:rsid w:val="007D5497"/>
    <w:rsid w:val="007D59E2"/>
    <w:rsid w:val="007D5D99"/>
    <w:rsid w:val="007F02EF"/>
    <w:rsid w:val="007F12F6"/>
    <w:rsid w:val="007F48AC"/>
    <w:rsid w:val="007F6DE9"/>
    <w:rsid w:val="0080161D"/>
    <w:rsid w:val="008336F9"/>
    <w:rsid w:val="008718D2"/>
    <w:rsid w:val="00876C42"/>
    <w:rsid w:val="00884BF1"/>
    <w:rsid w:val="00885F46"/>
    <w:rsid w:val="00886FE2"/>
    <w:rsid w:val="00893E42"/>
    <w:rsid w:val="008970CA"/>
    <w:rsid w:val="008A256B"/>
    <w:rsid w:val="008A2D7C"/>
    <w:rsid w:val="008A4AB8"/>
    <w:rsid w:val="008B00EF"/>
    <w:rsid w:val="008B1FCF"/>
    <w:rsid w:val="008D596A"/>
    <w:rsid w:val="008E5055"/>
    <w:rsid w:val="008F3705"/>
    <w:rsid w:val="00946882"/>
    <w:rsid w:val="00953EB9"/>
    <w:rsid w:val="00962464"/>
    <w:rsid w:val="00965189"/>
    <w:rsid w:val="00970EB8"/>
    <w:rsid w:val="0098362A"/>
    <w:rsid w:val="00987F50"/>
    <w:rsid w:val="009916FD"/>
    <w:rsid w:val="0099270E"/>
    <w:rsid w:val="009A33D1"/>
    <w:rsid w:val="009A6A8A"/>
    <w:rsid w:val="009D2906"/>
    <w:rsid w:val="009E19B9"/>
    <w:rsid w:val="009E28D3"/>
    <w:rsid w:val="009F04DB"/>
    <w:rsid w:val="009F3919"/>
    <w:rsid w:val="00A03455"/>
    <w:rsid w:val="00A05394"/>
    <w:rsid w:val="00A129E1"/>
    <w:rsid w:val="00A21A20"/>
    <w:rsid w:val="00A36B25"/>
    <w:rsid w:val="00A407CD"/>
    <w:rsid w:val="00A4478D"/>
    <w:rsid w:val="00A65B2A"/>
    <w:rsid w:val="00A66BD1"/>
    <w:rsid w:val="00A8590C"/>
    <w:rsid w:val="00A87B3B"/>
    <w:rsid w:val="00A977BC"/>
    <w:rsid w:val="00AA3354"/>
    <w:rsid w:val="00AA3769"/>
    <w:rsid w:val="00AA5771"/>
    <w:rsid w:val="00AA578D"/>
    <w:rsid w:val="00AB7407"/>
    <w:rsid w:val="00AC2C49"/>
    <w:rsid w:val="00AD0D65"/>
    <w:rsid w:val="00AD3D0E"/>
    <w:rsid w:val="00AD54FA"/>
    <w:rsid w:val="00AE4C8E"/>
    <w:rsid w:val="00B057DF"/>
    <w:rsid w:val="00B156AC"/>
    <w:rsid w:val="00B238E1"/>
    <w:rsid w:val="00B2454A"/>
    <w:rsid w:val="00B54425"/>
    <w:rsid w:val="00B559A8"/>
    <w:rsid w:val="00B72AF1"/>
    <w:rsid w:val="00B9124E"/>
    <w:rsid w:val="00B95FE4"/>
    <w:rsid w:val="00BA6AC0"/>
    <w:rsid w:val="00BB03E0"/>
    <w:rsid w:val="00BB651B"/>
    <w:rsid w:val="00BC4210"/>
    <w:rsid w:val="00BD30C3"/>
    <w:rsid w:val="00BE22C5"/>
    <w:rsid w:val="00BE3B0C"/>
    <w:rsid w:val="00BE68BF"/>
    <w:rsid w:val="00BF0897"/>
    <w:rsid w:val="00BF0BBE"/>
    <w:rsid w:val="00C04383"/>
    <w:rsid w:val="00C110A9"/>
    <w:rsid w:val="00C3325F"/>
    <w:rsid w:val="00C4304E"/>
    <w:rsid w:val="00C442AD"/>
    <w:rsid w:val="00C454A6"/>
    <w:rsid w:val="00C675D1"/>
    <w:rsid w:val="00C772EF"/>
    <w:rsid w:val="00C80F6C"/>
    <w:rsid w:val="00CB6984"/>
    <w:rsid w:val="00CC2F98"/>
    <w:rsid w:val="00CE10D9"/>
    <w:rsid w:val="00CE15BE"/>
    <w:rsid w:val="00CE78D1"/>
    <w:rsid w:val="00D01C09"/>
    <w:rsid w:val="00D02C33"/>
    <w:rsid w:val="00D16CEC"/>
    <w:rsid w:val="00D33A2A"/>
    <w:rsid w:val="00D35CA6"/>
    <w:rsid w:val="00D421C4"/>
    <w:rsid w:val="00D45A35"/>
    <w:rsid w:val="00D463AD"/>
    <w:rsid w:val="00D46B5E"/>
    <w:rsid w:val="00D5074D"/>
    <w:rsid w:val="00D60EFC"/>
    <w:rsid w:val="00D610F3"/>
    <w:rsid w:val="00D737F6"/>
    <w:rsid w:val="00D82934"/>
    <w:rsid w:val="00D82BE5"/>
    <w:rsid w:val="00D83A09"/>
    <w:rsid w:val="00D91E57"/>
    <w:rsid w:val="00DB5201"/>
    <w:rsid w:val="00DC4BE2"/>
    <w:rsid w:val="00DE4652"/>
    <w:rsid w:val="00DE7647"/>
    <w:rsid w:val="00DF2018"/>
    <w:rsid w:val="00DF301D"/>
    <w:rsid w:val="00DF317D"/>
    <w:rsid w:val="00E00A69"/>
    <w:rsid w:val="00E05533"/>
    <w:rsid w:val="00E11B00"/>
    <w:rsid w:val="00E14B11"/>
    <w:rsid w:val="00E1592D"/>
    <w:rsid w:val="00E41D9B"/>
    <w:rsid w:val="00E571D9"/>
    <w:rsid w:val="00E60E64"/>
    <w:rsid w:val="00E72911"/>
    <w:rsid w:val="00E81969"/>
    <w:rsid w:val="00E85EEC"/>
    <w:rsid w:val="00E90D74"/>
    <w:rsid w:val="00E966E3"/>
    <w:rsid w:val="00EB31BE"/>
    <w:rsid w:val="00EB47C7"/>
    <w:rsid w:val="00EB5E8F"/>
    <w:rsid w:val="00EC4A6F"/>
    <w:rsid w:val="00EC54AE"/>
    <w:rsid w:val="00EC6AA3"/>
    <w:rsid w:val="00EF0535"/>
    <w:rsid w:val="00EF38D2"/>
    <w:rsid w:val="00F06D42"/>
    <w:rsid w:val="00F2096C"/>
    <w:rsid w:val="00F26764"/>
    <w:rsid w:val="00F407D4"/>
    <w:rsid w:val="00F57834"/>
    <w:rsid w:val="00F609F7"/>
    <w:rsid w:val="00F7525F"/>
    <w:rsid w:val="00F940FE"/>
    <w:rsid w:val="00FA5C2E"/>
    <w:rsid w:val="00FA62F9"/>
    <w:rsid w:val="00FB2457"/>
    <w:rsid w:val="00FC0818"/>
    <w:rsid w:val="00FC3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F2EB"/>
  <w15:chartTrackingRefBased/>
  <w15:docId w15:val="{D0C65A60-13FC-47BA-B8A9-C0C3B04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BE"/>
  </w:style>
  <w:style w:type="paragraph" w:styleId="Heading1">
    <w:name w:val="heading 1"/>
    <w:basedOn w:val="Normal"/>
    <w:next w:val="Normal"/>
    <w:link w:val="Heading1Char"/>
    <w:uiPriority w:val="9"/>
    <w:qFormat/>
    <w:rsid w:val="00F2096C"/>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3">
    <w:name w:val="heading 3"/>
    <w:basedOn w:val="Normal"/>
    <w:link w:val="Heading3Char"/>
    <w:uiPriority w:val="9"/>
    <w:qFormat/>
    <w:rsid w:val="003060C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BE"/>
    <w:pPr>
      <w:spacing w:after="0" w:line="240" w:lineRule="auto"/>
    </w:pPr>
  </w:style>
  <w:style w:type="paragraph" w:styleId="ListParagraph">
    <w:name w:val="List Paragraph"/>
    <w:basedOn w:val="Normal"/>
    <w:uiPriority w:val="34"/>
    <w:qFormat/>
    <w:rsid w:val="00EB31BE"/>
    <w:pPr>
      <w:ind w:left="720"/>
      <w:contextualSpacing/>
    </w:pPr>
  </w:style>
  <w:style w:type="character" w:styleId="Hyperlink">
    <w:name w:val="Hyperlink"/>
    <w:basedOn w:val="DefaultParagraphFont"/>
    <w:uiPriority w:val="99"/>
    <w:unhideWhenUsed/>
    <w:rsid w:val="00EB31BE"/>
    <w:rPr>
      <w:color w:val="0563C1" w:themeColor="hyperlink"/>
      <w:u w:val="single"/>
    </w:rPr>
  </w:style>
  <w:style w:type="paragraph" w:styleId="Header">
    <w:name w:val="header"/>
    <w:basedOn w:val="Normal"/>
    <w:link w:val="HeaderChar"/>
    <w:uiPriority w:val="99"/>
    <w:unhideWhenUsed/>
    <w:rsid w:val="00EB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E"/>
  </w:style>
  <w:style w:type="paragraph" w:styleId="Footer">
    <w:name w:val="footer"/>
    <w:basedOn w:val="Normal"/>
    <w:link w:val="FooterChar"/>
    <w:uiPriority w:val="99"/>
    <w:unhideWhenUsed/>
    <w:rsid w:val="0051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37"/>
  </w:style>
  <w:style w:type="character" w:customStyle="1" w:styleId="Heading3Char">
    <w:name w:val="Heading 3 Char"/>
    <w:basedOn w:val="DefaultParagraphFont"/>
    <w:link w:val="Heading3"/>
    <w:uiPriority w:val="9"/>
    <w:rsid w:val="003060C2"/>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718D2"/>
    <w:rPr>
      <w:b/>
      <w:bCs/>
    </w:rPr>
  </w:style>
  <w:style w:type="paragraph" w:styleId="IntenseQuote">
    <w:name w:val="Intense Quote"/>
    <w:basedOn w:val="Normal"/>
    <w:next w:val="Normal"/>
    <w:link w:val="IntenseQuoteChar"/>
    <w:uiPriority w:val="30"/>
    <w:qFormat/>
    <w:rsid w:val="009F04D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9F04DB"/>
    <w:rPr>
      <w:i/>
      <w:iCs/>
      <w:color w:val="A8CE75" w:themeColor="accent1"/>
    </w:rPr>
  </w:style>
  <w:style w:type="paragraph" w:styleId="Subtitle">
    <w:name w:val="Subtitle"/>
    <w:basedOn w:val="Normal"/>
    <w:next w:val="Normal"/>
    <w:link w:val="SubtitleChar"/>
    <w:uiPriority w:val="11"/>
    <w:qFormat/>
    <w:rsid w:val="00F20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96C"/>
    <w:rPr>
      <w:rFonts w:eastAsiaTheme="minorEastAsia"/>
      <w:color w:val="5A5A5A" w:themeColor="text1" w:themeTint="A5"/>
      <w:spacing w:val="15"/>
    </w:rPr>
  </w:style>
  <w:style w:type="paragraph" w:styleId="Title">
    <w:name w:val="Title"/>
    <w:basedOn w:val="Normal"/>
    <w:next w:val="Normal"/>
    <w:link w:val="TitleChar"/>
    <w:uiPriority w:val="10"/>
    <w:qFormat/>
    <w:rsid w:val="00F20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96C"/>
    <w:rPr>
      <w:rFonts w:asciiTheme="majorHAnsi" w:eastAsiaTheme="majorEastAsia" w:hAnsiTheme="majorHAnsi" w:cstheme="majorBidi"/>
      <w:color w:val="81B23F" w:themeColor="accent1" w:themeShade="BF"/>
      <w:sz w:val="32"/>
      <w:szCs w:val="32"/>
    </w:rPr>
  </w:style>
  <w:style w:type="character" w:styleId="CommentReference">
    <w:name w:val="annotation reference"/>
    <w:basedOn w:val="DefaultParagraphFont"/>
    <w:uiPriority w:val="99"/>
    <w:semiHidden/>
    <w:unhideWhenUsed/>
    <w:rsid w:val="005553AC"/>
    <w:rPr>
      <w:sz w:val="16"/>
      <w:szCs w:val="16"/>
    </w:rPr>
  </w:style>
  <w:style w:type="paragraph" w:styleId="CommentText">
    <w:name w:val="annotation text"/>
    <w:basedOn w:val="Normal"/>
    <w:link w:val="CommentTextChar"/>
    <w:uiPriority w:val="99"/>
    <w:semiHidden/>
    <w:unhideWhenUsed/>
    <w:rsid w:val="005553AC"/>
    <w:pPr>
      <w:spacing w:line="240" w:lineRule="auto"/>
    </w:pPr>
    <w:rPr>
      <w:sz w:val="20"/>
      <w:szCs w:val="20"/>
    </w:rPr>
  </w:style>
  <w:style w:type="character" w:customStyle="1" w:styleId="CommentTextChar">
    <w:name w:val="Comment Text Char"/>
    <w:basedOn w:val="DefaultParagraphFont"/>
    <w:link w:val="CommentText"/>
    <w:uiPriority w:val="99"/>
    <w:semiHidden/>
    <w:rsid w:val="005553AC"/>
    <w:rPr>
      <w:sz w:val="20"/>
      <w:szCs w:val="20"/>
    </w:rPr>
  </w:style>
  <w:style w:type="paragraph" w:styleId="CommentSubject">
    <w:name w:val="annotation subject"/>
    <w:basedOn w:val="CommentText"/>
    <w:next w:val="CommentText"/>
    <w:link w:val="CommentSubjectChar"/>
    <w:uiPriority w:val="99"/>
    <w:semiHidden/>
    <w:unhideWhenUsed/>
    <w:rsid w:val="005553AC"/>
    <w:rPr>
      <w:b/>
      <w:bCs/>
    </w:rPr>
  </w:style>
  <w:style w:type="character" w:customStyle="1" w:styleId="CommentSubjectChar">
    <w:name w:val="Comment Subject Char"/>
    <w:basedOn w:val="CommentTextChar"/>
    <w:link w:val="CommentSubject"/>
    <w:uiPriority w:val="99"/>
    <w:semiHidden/>
    <w:rsid w:val="005553AC"/>
    <w:rPr>
      <w:b/>
      <w:bCs/>
      <w:sz w:val="20"/>
      <w:szCs w:val="20"/>
    </w:rPr>
  </w:style>
  <w:style w:type="paragraph" w:styleId="BalloonText">
    <w:name w:val="Balloon Text"/>
    <w:basedOn w:val="Normal"/>
    <w:link w:val="BalloonTextChar"/>
    <w:uiPriority w:val="99"/>
    <w:semiHidden/>
    <w:unhideWhenUsed/>
    <w:rsid w:val="0055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AC"/>
    <w:rPr>
      <w:rFonts w:ascii="Segoe UI" w:hAnsi="Segoe UI" w:cs="Segoe UI"/>
      <w:sz w:val="18"/>
      <w:szCs w:val="18"/>
    </w:rPr>
  </w:style>
  <w:style w:type="paragraph" w:styleId="NormalWeb">
    <w:name w:val="Normal (Web)"/>
    <w:basedOn w:val="Normal"/>
    <w:uiPriority w:val="99"/>
    <w:unhideWhenUsed/>
    <w:rsid w:val="00C675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271A9A"/>
    <w:pPr>
      <w:spacing w:after="0" w:line="240" w:lineRule="auto"/>
    </w:pPr>
  </w:style>
  <w:style w:type="paragraph" w:customStyle="1" w:styleId="Default">
    <w:name w:val="Default"/>
    <w:rsid w:val="00672723"/>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589436304">
      <w:bodyDiv w:val="1"/>
      <w:marLeft w:val="0"/>
      <w:marRight w:val="0"/>
      <w:marTop w:val="0"/>
      <w:marBottom w:val="0"/>
      <w:divBdr>
        <w:top w:val="none" w:sz="0" w:space="0" w:color="auto"/>
        <w:left w:val="none" w:sz="0" w:space="0" w:color="auto"/>
        <w:bottom w:val="none" w:sz="0" w:space="0" w:color="auto"/>
        <w:right w:val="none" w:sz="0" w:space="0" w:color="auto"/>
      </w:divBdr>
      <w:divsChild>
        <w:div w:id="702708342">
          <w:marLeft w:val="0"/>
          <w:marRight w:val="0"/>
          <w:marTop w:val="0"/>
          <w:marBottom w:val="0"/>
          <w:divBdr>
            <w:top w:val="none" w:sz="0" w:space="0" w:color="auto"/>
            <w:left w:val="none" w:sz="0" w:space="0" w:color="auto"/>
            <w:bottom w:val="none" w:sz="0" w:space="0" w:color="auto"/>
            <w:right w:val="none" w:sz="0" w:space="0" w:color="auto"/>
          </w:divBdr>
          <w:divsChild>
            <w:div w:id="2035766195">
              <w:marLeft w:val="0"/>
              <w:marRight w:val="0"/>
              <w:marTop w:val="0"/>
              <w:marBottom w:val="0"/>
              <w:divBdr>
                <w:top w:val="none" w:sz="0" w:space="0" w:color="auto"/>
                <w:left w:val="none" w:sz="0" w:space="0" w:color="auto"/>
                <w:bottom w:val="none" w:sz="0" w:space="0" w:color="auto"/>
                <w:right w:val="none" w:sz="0" w:space="0" w:color="auto"/>
              </w:divBdr>
              <w:divsChild>
                <w:div w:id="2012223226">
                  <w:marLeft w:val="0"/>
                  <w:marRight w:val="0"/>
                  <w:marTop w:val="0"/>
                  <w:marBottom w:val="0"/>
                  <w:divBdr>
                    <w:top w:val="none" w:sz="0" w:space="0" w:color="auto"/>
                    <w:left w:val="none" w:sz="0" w:space="0" w:color="auto"/>
                    <w:bottom w:val="none" w:sz="0" w:space="0" w:color="auto"/>
                    <w:right w:val="none" w:sz="0" w:space="0" w:color="auto"/>
                  </w:divBdr>
                  <w:divsChild>
                    <w:div w:id="1564413125">
                      <w:marLeft w:val="0"/>
                      <w:marRight w:val="0"/>
                      <w:marTop w:val="0"/>
                      <w:marBottom w:val="0"/>
                      <w:divBdr>
                        <w:top w:val="none" w:sz="0" w:space="0" w:color="auto"/>
                        <w:left w:val="none" w:sz="0" w:space="0" w:color="auto"/>
                        <w:bottom w:val="none" w:sz="0" w:space="0" w:color="auto"/>
                        <w:right w:val="none" w:sz="0" w:space="0" w:color="auto"/>
                      </w:divBdr>
                      <w:divsChild>
                        <w:div w:id="537858672">
                          <w:marLeft w:val="0"/>
                          <w:marRight w:val="0"/>
                          <w:marTop w:val="0"/>
                          <w:marBottom w:val="0"/>
                          <w:divBdr>
                            <w:top w:val="none" w:sz="0" w:space="0" w:color="auto"/>
                            <w:left w:val="none" w:sz="0" w:space="0" w:color="auto"/>
                            <w:bottom w:val="none" w:sz="0" w:space="0" w:color="auto"/>
                            <w:right w:val="none" w:sz="0" w:space="0" w:color="auto"/>
                          </w:divBdr>
                          <w:divsChild>
                            <w:div w:id="5320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7985">
      <w:bodyDiv w:val="1"/>
      <w:marLeft w:val="0"/>
      <w:marRight w:val="0"/>
      <w:marTop w:val="0"/>
      <w:marBottom w:val="0"/>
      <w:divBdr>
        <w:top w:val="none" w:sz="0" w:space="0" w:color="auto"/>
        <w:left w:val="none" w:sz="0" w:space="0" w:color="auto"/>
        <w:bottom w:val="none" w:sz="0" w:space="0" w:color="auto"/>
        <w:right w:val="none" w:sz="0" w:space="0" w:color="auto"/>
      </w:divBdr>
      <w:divsChild>
        <w:div w:id="1051081313">
          <w:marLeft w:val="0"/>
          <w:marRight w:val="0"/>
          <w:marTop w:val="0"/>
          <w:marBottom w:val="0"/>
          <w:divBdr>
            <w:top w:val="none" w:sz="0" w:space="0" w:color="auto"/>
            <w:left w:val="none" w:sz="0" w:space="0" w:color="auto"/>
            <w:bottom w:val="none" w:sz="0" w:space="0" w:color="auto"/>
            <w:right w:val="none" w:sz="0" w:space="0" w:color="auto"/>
          </w:divBdr>
        </w:div>
      </w:divsChild>
    </w:div>
    <w:div w:id="1198659765">
      <w:bodyDiv w:val="1"/>
      <w:marLeft w:val="0"/>
      <w:marRight w:val="0"/>
      <w:marTop w:val="0"/>
      <w:marBottom w:val="0"/>
      <w:divBdr>
        <w:top w:val="none" w:sz="0" w:space="0" w:color="auto"/>
        <w:left w:val="none" w:sz="0" w:space="0" w:color="auto"/>
        <w:bottom w:val="none" w:sz="0" w:space="0" w:color="auto"/>
        <w:right w:val="none" w:sz="0" w:space="0" w:color="auto"/>
      </w:divBdr>
      <w:divsChild>
        <w:div w:id="827406682">
          <w:marLeft w:val="0"/>
          <w:marRight w:val="0"/>
          <w:marTop w:val="0"/>
          <w:marBottom w:val="0"/>
          <w:divBdr>
            <w:top w:val="none" w:sz="0" w:space="0" w:color="auto"/>
            <w:left w:val="none" w:sz="0" w:space="0" w:color="auto"/>
            <w:bottom w:val="none" w:sz="0" w:space="0" w:color="auto"/>
            <w:right w:val="none" w:sz="0" w:space="0" w:color="auto"/>
          </w:divBdr>
          <w:divsChild>
            <w:div w:id="603002479">
              <w:marLeft w:val="0"/>
              <w:marRight w:val="0"/>
              <w:marTop w:val="0"/>
              <w:marBottom w:val="0"/>
              <w:divBdr>
                <w:top w:val="none" w:sz="0" w:space="0" w:color="auto"/>
                <w:left w:val="none" w:sz="0" w:space="0" w:color="auto"/>
                <w:bottom w:val="none" w:sz="0" w:space="0" w:color="auto"/>
                <w:right w:val="none" w:sz="0" w:space="0" w:color="auto"/>
              </w:divBdr>
              <w:divsChild>
                <w:div w:id="772478965">
                  <w:marLeft w:val="0"/>
                  <w:marRight w:val="0"/>
                  <w:marTop w:val="0"/>
                  <w:marBottom w:val="0"/>
                  <w:divBdr>
                    <w:top w:val="none" w:sz="0" w:space="0" w:color="auto"/>
                    <w:left w:val="none" w:sz="0" w:space="0" w:color="auto"/>
                    <w:bottom w:val="none" w:sz="0" w:space="0" w:color="auto"/>
                    <w:right w:val="none" w:sz="0" w:space="0" w:color="auto"/>
                  </w:divBdr>
                  <w:divsChild>
                    <w:div w:id="359476945">
                      <w:marLeft w:val="0"/>
                      <w:marRight w:val="0"/>
                      <w:marTop w:val="0"/>
                      <w:marBottom w:val="0"/>
                      <w:divBdr>
                        <w:top w:val="none" w:sz="0" w:space="0" w:color="auto"/>
                        <w:left w:val="none" w:sz="0" w:space="0" w:color="auto"/>
                        <w:bottom w:val="none" w:sz="0" w:space="0" w:color="auto"/>
                        <w:right w:val="none" w:sz="0" w:space="0" w:color="auto"/>
                      </w:divBdr>
                      <w:divsChild>
                        <w:div w:id="304435463">
                          <w:marLeft w:val="0"/>
                          <w:marRight w:val="0"/>
                          <w:marTop w:val="0"/>
                          <w:marBottom w:val="0"/>
                          <w:divBdr>
                            <w:top w:val="none" w:sz="0" w:space="0" w:color="auto"/>
                            <w:left w:val="none" w:sz="0" w:space="0" w:color="auto"/>
                            <w:bottom w:val="none" w:sz="0" w:space="0" w:color="auto"/>
                            <w:right w:val="none" w:sz="0" w:space="0" w:color="auto"/>
                          </w:divBdr>
                          <w:divsChild>
                            <w:div w:id="416828095">
                              <w:marLeft w:val="0"/>
                              <w:marRight w:val="0"/>
                              <w:marTop w:val="0"/>
                              <w:marBottom w:val="0"/>
                              <w:divBdr>
                                <w:top w:val="none" w:sz="0" w:space="0" w:color="auto"/>
                                <w:left w:val="none" w:sz="0" w:space="0" w:color="auto"/>
                                <w:bottom w:val="none" w:sz="0" w:space="0" w:color="auto"/>
                                <w:right w:val="none" w:sz="0" w:space="0" w:color="auto"/>
                              </w:divBdr>
                              <w:divsChild>
                                <w:div w:id="1133673044">
                                  <w:marLeft w:val="0"/>
                                  <w:marRight w:val="0"/>
                                  <w:marTop w:val="0"/>
                                  <w:marBottom w:val="0"/>
                                  <w:divBdr>
                                    <w:top w:val="none" w:sz="0" w:space="0" w:color="auto"/>
                                    <w:left w:val="none" w:sz="0" w:space="0" w:color="auto"/>
                                    <w:bottom w:val="none" w:sz="0" w:space="0" w:color="auto"/>
                                    <w:right w:val="none" w:sz="0" w:space="0" w:color="auto"/>
                                  </w:divBdr>
                                  <w:divsChild>
                                    <w:div w:id="79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81693">
      <w:bodyDiv w:val="1"/>
      <w:marLeft w:val="0"/>
      <w:marRight w:val="0"/>
      <w:marTop w:val="0"/>
      <w:marBottom w:val="0"/>
      <w:divBdr>
        <w:top w:val="none" w:sz="0" w:space="0" w:color="auto"/>
        <w:left w:val="none" w:sz="0" w:space="0" w:color="auto"/>
        <w:bottom w:val="none" w:sz="0" w:space="0" w:color="auto"/>
        <w:right w:val="none" w:sz="0" w:space="0" w:color="auto"/>
      </w:divBdr>
      <w:divsChild>
        <w:div w:id="664208143">
          <w:marLeft w:val="0"/>
          <w:marRight w:val="0"/>
          <w:marTop w:val="0"/>
          <w:marBottom w:val="0"/>
          <w:divBdr>
            <w:top w:val="none" w:sz="0" w:space="0" w:color="auto"/>
            <w:left w:val="none" w:sz="0" w:space="0" w:color="auto"/>
            <w:bottom w:val="none" w:sz="0" w:space="0" w:color="auto"/>
            <w:right w:val="none" w:sz="0" w:space="0" w:color="auto"/>
          </w:divBdr>
          <w:divsChild>
            <w:div w:id="1650741468">
              <w:marLeft w:val="0"/>
              <w:marRight w:val="0"/>
              <w:marTop w:val="0"/>
              <w:marBottom w:val="0"/>
              <w:divBdr>
                <w:top w:val="none" w:sz="0" w:space="0" w:color="auto"/>
                <w:left w:val="none" w:sz="0" w:space="0" w:color="auto"/>
                <w:bottom w:val="none" w:sz="0" w:space="0" w:color="auto"/>
                <w:right w:val="none" w:sz="0" w:space="0" w:color="auto"/>
              </w:divBdr>
              <w:divsChild>
                <w:div w:id="1930187167">
                  <w:marLeft w:val="0"/>
                  <w:marRight w:val="0"/>
                  <w:marTop w:val="0"/>
                  <w:marBottom w:val="0"/>
                  <w:divBdr>
                    <w:top w:val="none" w:sz="0" w:space="0" w:color="auto"/>
                    <w:left w:val="none" w:sz="0" w:space="0" w:color="auto"/>
                    <w:bottom w:val="none" w:sz="0" w:space="0" w:color="auto"/>
                    <w:right w:val="none" w:sz="0" w:space="0" w:color="auto"/>
                  </w:divBdr>
                  <w:divsChild>
                    <w:div w:id="1796678855">
                      <w:marLeft w:val="0"/>
                      <w:marRight w:val="0"/>
                      <w:marTop w:val="0"/>
                      <w:marBottom w:val="0"/>
                      <w:divBdr>
                        <w:top w:val="none" w:sz="0" w:space="0" w:color="auto"/>
                        <w:left w:val="none" w:sz="0" w:space="0" w:color="auto"/>
                        <w:bottom w:val="none" w:sz="0" w:space="0" w:color="auto"/>
                        <w:right w:val="none" w:sz="0" w:space="0" w:color="auto"/>
                      </w:divBdr>
                      <w:divsChild>
                        <w:div w:id="637958489">
                          <w:marLeft w:val="0"/>
                          <w:marRight w:val="0"/>
                          <w:marTop w:val="0"/>
                          <w:marBottom w:val="0"/>
                          <w:divBdr>
                            <w:top w:val="none" w:sz="0" w:space="0" w:color="auto"/>
                            <w:left w:val="none" w:sz="0" w:space="0" w:color="auto"/>
                            <w:bottom w:val="none" w:sz="0" w:space="0" w:color="auto"/>
                            <w:right w:val="none" w:sz="0" w:space="0" w:color="auto"/>
                          </w:divBdr>
                          <w:divsChild>
                            <w:div w:id="774637750">
                              <w:marLeft w:val="0"/>
                              <w:marRight w:val="0"/>
                              <w:marTop w:val="0"/>
                              <w:marBottom w:val="0"/>
                              <w:divBdr>
                                <w:top w:val="none" w:sz="0" w:space="0" w:color="auto"/>
                                <w:left w:val="none" w:sz="0" w:space="0" w:color="auto"/>
                                <w:bottom w:val="none" w:sz="0" w:space="0" w:color="auto"/>
                                <w:right w:val="none" w:sz="0" w:space="0" w:color="auto"/>
                              </w:divBdr>
                              <w:divsChild>
                                <w:div w:id="1640766060">
                                  <w:marLeft w:val="0"/>
                                  <w:marRight w:val="0"/>
                                  <w:marTop w:val="0"/>
                                  <w:marBottom w:val="0"/>
                                  <w:divBdr>
                                    <w:top w:val="none" w:sz="0" w:space="0" w:color="auto"/>
                                    <w:left w:val="none" w:sz="0" w:space="0" w:color="auto"/>
                                    <w:bottom w:val="none" w:sz="0" w:space="0" w:color="auto"/>
                                    <w:right w:val="none" w:sz="0" w:space="0" w:color="auto"/>
                                  </w:divBdr>
                                  <w:divsChild>
                                    <w:div w:id="1725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cpedia.gc.ca/gcwiki/images/2/22/GCworkplace_Design_Guide_-_April_2019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wiki/GCworkpl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GC.dgbircnrto-rpbncrawa.PWGSC@tpsgc-pwgsc.g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cpedia.gc.ca/wiki/GCworkplace_Project_Story_Collection" TargetMode="External"/><Relationship Id="rId4" Type="http://schemas.openxmlformats.org/officeDocument/2006/relationships/settings" Target="settings.xml"/><Relationship Id="rId9" Type="http://schemas.openxmlformats.org/officeDocument/2006/relationships/hyperlink" Target="https://www.gcpedia.gc.ca/gcwiki/images/2/22/GCworkplace_Design_Guide_-_April_2019_EN.pdf" TargetMode="External"/><Relationship Id="rId14" Type="http://schemas.openxmlformats.org/officeDocument/2006/relationships/hyperlink" Target="http://www.gcpedia.gc.ca/wiki/GCworkplace_Project_Story_Col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7692-7AE1-4392-BB56-FB92BC63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3</cp:revision>
  <dcterms:created xsi:type="dcterms:W3CDTF">2020-07-09T18:40:00Z</dcterms:created>
  <dcterms:modified xsi:type="dcterms:W3CDTF">2020-07-09T19:16:00Z</dcterms:modified>
</cp:coreProperties>
</file>