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B721" w14:textId="00512DEF" w:rsidR="00DF66B9" w:rsidRPr="00CD0C9F" w:rsidRDefault="00A30E66" w:rsidP="00FF2722">
      <w:pPr>
        <w:spacing w:after="0" w:line="240" w:lineRule="auto"/>
        <w:ind w:left="-720"/>
        <w:jc w:val="center"/>
        <w:rPr>
          <w:b/>
          <w:bCs/>
          <w:sz w:val="50"/>
          <w:szCs w:val="50"/>
          <w:lang w:val="fr-CA"/>
        </w:rPr>
      </w:pPr>
      <w:r w:rsidRPr="00CD0C9F">
        <w:rPr>
          <w:b/>
          <w:bCs/>
          <w:sz w:val="50"/>
          <w:szCs w:val="50"/>
          <w:lang w:val="fr-CA"/>
        </w:rPr>
        <w:t>Proc</w:t>
      </w:r>
      <w:r w:rsidR="00CD0C9F" w:rsidRPr="00CD0C9F">
        <w:rPr>
          <w:b/>
          <w:bCs/>
          <w:sz w:val="50"/>
          <w:szCs w:val="50"/>
          <w:lang w:val="fr-CA"/>
        </w:rPr>
        <w:t>é</w:t>
      </w:r>
      <w:r w:rsidRPr="00CD0C9F">
        <w:rPr>
          <w:b/>
          <w:bCs/>
          <w:sz w:val="50"/>
          <w:szCs w:val="50"/>
          <w:lang w:val="fr-CA"/>
        </w:rPr>
        <w:t xml:space="preserve">dures </w:t>
      </w:r>
      <w:r w:rsidR="00CD0C9F" w:rsidRPr="00CD0C9F">
        <w:rPr>
          <w:b/>
          <w:bCs/>
          <w:sz w:val="50"/>
          <w:szCs w:val="50"/>
          <w:lang w:val="fr-CA"/>
        </w:rPr>
        <w:t>pour les postes exclus et exemptés</w:t>
      </w:r>
    </w:p>
    <w:p w14:paraId="4661DE05" w14:textId="58DDBA43" w:rsidR="00F8655F" w:rsidRPr="00CD0C9F" w:rsidRDefault="00F8655F" w:rsidP="00F8655F">
      <w:pPr>
        <w:spacing w:after="0" w:line="240" w:lineRule="auto"/>
        <w:rPr>
          <w:b/>
          <w:bCs/>
          <w:sz w:val="56"/>
          <w:szCs w:val="56"/>
          <w:lang w:val="fr-CA"/>
        </w:rPr>
      </w:pPr>
      <w:r w:rsidRPr="00F8655F"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EE54A" wp14:editId="2F98C04C">
                <wp:simplePos x="0" y="0"/>
                <wp:positionH relativeFrom="page">
                  <wp:posOffset>-6301</wp:posOffset>
                </wp:positionH>
                <wp:positionV relativeFrom="paragraph">
                  <wp:posOffset>146050</wp:posOffset>
                </wp:positionV>
                <wp:extent cx="7772400" cy="475488"/>
                <wp:effectExtent l="0" t="0" r="0" b="1270"/>
                <wp:wrapNone/>
                <wp:docPr id="19021673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7548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DAC2DF" w14:textId="4722DD84" w:rsidR="00A30E66" w:rsidRPr="006C51E2" w:rsidRDefault="00A30E66" w:rsidP="00A30E66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C51E2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Classification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EE54A" id="Rectangle 1" o:spid="_x0000_s1026" style="position:absolute;margin-left:-.5pt;margin-top:11.5pt;width:612pt;height: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" fillcolor="#83caeb [1300]" stroked="f" strokeweight="1pt">
                <v:textbox>
                  <w:txbxContent>
                    <w:p w14:paraId="6BDAC2DF" w14:textId="4722DD84" w:rsidR="00A30E66" w:rsidRPr="006C51E2" w:rsidRDefault="00A30E66" w:rsidP="00A30E66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6C51E2">
                        <w:rPr>
                          <w:b/>
                          <w:bCs/>
                          <w:sz w:val="44"/>
                          <w:szCs w:val="44"/>
                        </w:rPr>
                        <w:t>Classification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77F947B" w14:textId="7EA20C0F" w:rsidR="00DF66B9" w:rsidRPr="00CD0C9F" w:rsidRDefault="00DF66B9" w:rsidP="00F8655F">
      <w:pPr>
        <w:spacing w:after="0" w:line="240" w:lineRule="auto"/>
        <w:rPr>
          <w:lang w:val="fr-CA"/>
        </w:rPr>
      </w:pPr>
    </w:p>
    <w:p w14:paraId="6817E3E3" w14:textId="000B557D" w:rsidR="00A30E66" w:rsidRPr="00CD0C9F" w:rsidRDefault="00D205E8" w:rsidP="00F8655F">
      <w:pPr>
        <w:spacing w:after="0" w:line="240" w:lineRule="auto"/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D6F608" wp14:editId="4038C496">
                <wp:simplePos x="0" y="0"/>
                <wp:positionH relativeFrom="page">
                  <wp:posOffset>133350</wp:posOffset>
                </wp:positionH>
                <wp:positionV relativeFrom="paragraph">
                  <wp:posOffset>142240</wp:posOffset>
                </wp:positionV>
                <wp:extent cx="7498080" cy="1118235"/>
                <wp:effectExtent l="0" t="0" r="7620" b="5715"/>
                <wp:wrapNone/>
                <wp:docPr id="59108150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8080" cy="11182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481935" w14:textId="77777777" w:rsidR="008F65A6" w:rsidRDefault="00CD0C9F" w:rsidP="00CD0C9F">
                            <w:pPr>
                              <w:spacing w:after="0" w:line="240" w:lineRule="auto"/>
                              <w:ind w:right="-110"/>
                              <w:rPr>
                                <w:color w:val="000000" w:themeColor="text1"/>
                                <w:lang w:val="fr-CA"/>
                              </w:rPr>
                            </w:pPr>
                            <w:r w:rsidRPr="00CD0C9F"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  <w:t>Si un poste devient exclu ou exempté</w:t>
                            </w:r>
                            <w:r w:rsidR="00851F4B" w:rsidRPr="00CD0C9F">
                              <w:rPr>
                                <w:color w:val="000000" w:themeColor="text1"/>
                                <w:lang w:val="fr-CA"/>
                              </w:rPr>
                              <w:t xml:space="preserve">, </w:t>
                            </w:r>
                            <w:r w:rsidRPr="00CD0C9F">
                              <w:rPr>
                                <w:color w:val="000000" w:themeColor="text1"/>
                                <w:lang w:val="fr-CA"/>
                              </w:rPr>
                              <w:t>aucune modification devrait se faire au</w:t>
                            </w:r>
                            <w:r>
                              <w:rPr>
                                <w:color w:val="000000" w:themeColor="text1"/>
                                <w:lang w:val="fr-CA"/>
                              </w:rPr>
                              <w:t xml:space="preserve">x champs de données </w:t>
                            </w:r>
                            <w:r w:rsidRPr="008F65A6">
                              <w:rPr>
                                <w:color w:val="000000" w:themeColor="text1"/>
                                <w:lang w:val="fr-CA"/>
                              </w:rPr>
                              <w:t>dans</w:t>
                            </w:r>
                            <w:r w:rsidR="00851F4B" w:rsidRPr="008F65A6">
                              <w:rPr>
                                <w:color w:val="000000" w:themeColor="text1"/>
                                <w:lang w:val="fr-CA"/>
                              </w:rPr>
                              <w:t xml:space="preserve"> </w:t>
                            </w:r>
                          </w:p>
                          <w:p w14:paraId="64DB5C26" w14:textId="71D30D43" w:rsidR="00851F4B" w:rsidRPr="008B40D3" w:rsidRDefault="008F65A6" w:rsidP="00CD0C9F">
                            <w:pPr>
                              <w:spacing w:after="0" w:line="240" w:lineRule="auto"/>
                              <w:ind w:right="-110"/>
                              <w:rPr>
                                <w:color w:val="000000" w:themeColor="text1"/>
                                <w:lang w:val="fr-CA"/>
                              </w:rPr>
                            </w:pPr>
                            <w:r w:rsidRPr="008F65A6">
                              <w:rPr>
                                <w:color w:val="000000" w:themeColor="text1"/>
                                <w:lang w:val="fr-CA"/>
                              </w:rPr>
                              <w:t xml:space="preserve">« </w:t>
                            </w:r>
                            <w:r w:rsidR="00CD0C9F" w:rsidRPr="008F65A6">
                              <w:rPr>
                                <w:color w:val="000000" w:themeColor="text1"/>
                                <w:lang w:val="fr-CA"/>
                              </w:rPr>
                              <w:t>Code d’emploi</w:t>
                            </w:r>
                            <w:r w:rsidRPr="008F65A6">
                              <w:rPr>
                                <w:color w:val="000000" w:themeColor="text1"/>
                                <w:lang w:val="fr-CA"/>
                              </w:rPr>
                              <w:t xml:space="preserve"> »</w:t>
                            </w:r>
                            <w:r w:rsidR="00851F4B" w:rsidRPr="008F65A6">
                              <w:rPr>
                                <w:color w:val="000000" w:themeColor="text1"/>
                                <w:lang w:val="fr-CA"/>
                              </w:rPr>
                              <w:t xml:space="preserve"> o</w:t>
                            </w:r>
                            <w:r w:rsidR="00CD0C9F" w:rsidRPr="008F65A6">
                              <w:rPr>
                                <w:color w:val="000000" w:themeColor="text1"/>
                                <w:lang w:val="fr-CA"/>
                              </w:rPr>
                              <w:t>u dans</w:t>
                            </w:r>
                            <w:r w:rsidR="00851F4B" w:rsidRPr="008F65A6">
                              <w:rPr>
                                <w:color w:val="000000" w:themeColor="text1"/>
                                <w:lang w:val="fr-CA"/>
                              </w:rPr>
                              <w:t xml:space="preserve"> </w:t>
                            </w:r>
                            <w:r w:rsidRPr="008F65A6">
                              <w:rPr>
                                <w:color w:val="000000" w:themeColor="text1"/>
                                <w:lang w:val="fr-CA"/>
                              </w:rPr>
                              <w:t xml:space="preserve">« </w:t>
                            </w:r>
                            <w:r w:rsidR="00CD0C9F" w:rsidRPr="008F65A6">
                              <w:rPr>
                                <w:color w:val="000000" w:themeColor="text1"/>
                                <w:lang w:val="fr-CA"/>
                              </w:rPr>
                              <w:t>Données poste</w:t>
                            </w:r>
                            <w:r w:rsidRPr="008F65A6">
                              <w:rPr>
                                <w:color w:val="000000" w:themeColor="text1"/>
                                <w:lang w:val="fr-CA"/>
                              </w:rPr>
                              <w:t xml:space="preserve"> »</w:t>
                            </w:r>
                            <w:r w:rsidR="00851F4B" w:rsidRPr="00CD0C9F">
                              <w:rPr>
                                <w:color w:val="000000" w:themeColor="text1"/>
                                <w:lang w:val="fr-CA"/>
                              </w:rPr>
                              <w:t xml:space="preserve">. </w:t>
                            </w:r>
                            <w:r w:rsidR="008B40D3" w:rsidRPr="008B40D3"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  <w:t>’équipe de C</w:t>
                            </w:r>
                            <w:r w:rsidR="00851F4B" w:rsidRPr="008B40D3"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  <w:t xml:space="preserve">lassification </w:t>
                            </w:r>
                            <w:r w:rsidR="008B40D3" w:rsidRPr="008B40D3"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  <w:t>a aucune mesure à prendre</w:t>
                            </w:r>
                            <w:r w:rsidR="00851F4B" w:rsidRPr="008B40D3">
                              <w:rPr>
                                <w:color w:val="000000" w:themeColor="text1"/>
                                <w:lang w:val="fr-CA"/>
                              </w:rPr>
                              <w:t xml:space="preserve">. </w:t>
                            </w:r>
                          </w:p>
                          <w:p w14:paraId="4E6B189D" w14:textId="77777777" w:rsidR="00851F4B" w:rsidRPr="008B40D3" w:rsidRDefault="00851F4B" w:rsidP="00851F4B">
                            <w:pPr>
                              <w:spacing w:after="0" w:line="240" w:lineRule="auto"/>
                              <w:ind w:right="-1080" w:hanging="1080"/>
                              <w:rPr>
                                <w:lang w:val="fr-CA"/>
                              </w:rPr>
                            </w:pPr>
                          </w:p>
                          <w:p w14:paraId="7D9C0DB5" w14:textId="12781FD8" w:rsidR="00851F4B" w:rsidRPr="008B40D3" w:rsidRDefault="008B40D3" w:rsidP="00AA4583">
                            <w:pPr>
                              <w:spacing w:after="0" w:line="240" w:lineRule="auto"/>
                              <w:ind w:right="68"/>
                              <w:rPr>
                                <w:b/>
                                <w:bCs/>
                                <w:lang w:val="fr-CA"/>
                              </w:rPr>
                            </w:pPr>
                            <w:r w:rsidRPr="008B40D3"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  <w:t xml:space="preserve">C’est la </w:t>
                            </w:r>
                            <w:r w:rsidR="00851F4B" w:rsidRPr="008B40D3"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  <w:t>respons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  <w:t>a</w:t>
                            </w:r>
                            <w:r w:rsidR="00851F4B" w:rsidRPr="008B40D3"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  <w:t>bilit</w:t>
                            </w:r>
                            <w:r w:rsidRPr="008B40D3"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  <w:t xml:space="preserve">é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  <w:t xml:space="preserve">des Relations de travail </w:t>
                            </w:r>
                            <w:r w:rsidR="00534DD3"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  <w:t>d’</w:t>
                            </w:r>
                            <w:hyperlink r:id="rId5" w:history="1">
                              <w:r w:rsidRPr="008B40D3">
                                <w:rPr>
                                  <w:rStyle w:val="Hyperlink"/>
                                  <w:b/>
                                  <w:bCs/>
                                  <w:lang w:val="fr-CA"/>
                                </w:rPr>
                                <w:t>Ajouter des renseignements relatifs à l’exclusion</w:t>
                              </w:r>
                            </w:hyperlink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  <w:t xml:space="preserve">  dans </w:t>
                            </w:r>
                            <w:r w:rsidR="000D71EB"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  <w:t>« </w:t>
                            </w:r>
                            <w:r w:rsidR="00851F4B" w:rsidRPr="008B40D3"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  <w:t>Pos</w:t>
                            </w:r>
                            <w:r w:rsidR="000D71EB"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  <w:t>tes – Relations travail</w:t>
                            </w:r>
                            <w:r w:rsidR="008F65A6"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  <w:t xml:space="preserve"> »</w:t>
                            </w:r>
                            <w:r w:rsidR="00851F4B" w:rsidRPr="008B40D3"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  <w:t xml:space="preserve"> </w:t>
                            </w:r>
                            <w:r w:rsidR="000D71EB"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  <w:t>lorsqu’un poste devient exclu ou exempté</w:t>
                            </w:r>
                            <w:r w:rsidR="00851F4B" w:rsidRPr="008B40D3"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  <w:t xml:space="preserve">. </w:t>
                            </w:r>
                          </w:p>
                          <w:p w14:paraId="07CA49E5" w14:textId="77777777" w:rsidR="00851F4B" w:rsidRPr="008B40D3" w:rsidRDefault="00851F4B" w:rsidP="00851F4B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6F608" id="Rectangle 2" o:spid="_x0000_s1027" style="position:absolute;margin-left:10.5pt;margin-top:11.2pt;width:590.4pt;height:88.05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" fillcolor="#f2f2f2 [3052]" stroked="f" strokeweight="1pt">
                <v:textbox>
                  <w:txbxContent>
                    <w:p w14:paraId="10481935" w14:textId="77777777" w:rsidR="008F65A6" w:rsidRDefault="00CD0C9F" w:rsidP="00CD0C9F">
                      <w:pPr>
                        <w:spacing w:after="0" w:line="240" w:lineRule="auto"/>
                        <w:ind w:right="-110"/>
                        <w:rPr>
                          <w:color w:val="000000" w:themeColor="text1"/>
                          <w:lang w:val="fr-CA"/>
                        </w:rPr>
                      </w:pPr>
                      <w:r w:rsidRPr="00CD0C9F"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  <w:t>Si un poste devient exclu ou exempté</w:t>
                      </w:r>
                      <w:r w:rsidR="00851F4B" w:rsidRPr="00CD0C9F">
                        <w:rPr>
                          <w:color w:val="000000" w:themeColor="text1"/>
                          <w:lang w:val="fr-CA"/>
                        </w:rPr>
                        <w:t xml:space="preserve">, </w:t>
                      </w:r>
                      <w:r w:rsidRPr="00CD0C9F">
                        <w:rPr>
                          <w:color w:val="000000" w:themeColor="text1"/>
                          <w:lang w:val="fr-CA"/>
                        </w:rPr>
                        <w:t>aucune modification devrait se faire au</w:t>
                      </w:r>
                      <w:r>
                        <w:rPr>
                          <w:color w:val="000000" w:themeColor="text1"/>
                          <w:lang w:val="fr-CA"/>
                        </w:rPr>
                        <w:t xml:space="preserve">x champs de données </w:t>
                      </w:r>
                      <w:r w:rsidRPr="008F65A6">
                        <w:rPr>
                          <w:color w:val="000000" w:themeColor="text1"/>
                          <w:lang w:val="fr-CA"/>
                        </w:rPr>
                        <w:t>dans</w:t>
                      </w:r>
                      <w:r w:rsidR="00851F4B" w:rsidRPr="008F65A6">
                        <w:rPr>
                          <w:color w:val="000000" w:themeColor="text1"/>
                          <w:lang w:val="fr-CA"/>
                        </w:rPr>
                        <w:t xml:space="preserve"> </w:t>
                      </w:r>
                    </w:p>
                    <w:p w14:paraId="64DB5C26" w14:textId="71D30D43" w:rsidR="00851F4B" w:rsidRPr="008B40D3" w:rsidRDefault="008F65A6" w:rsidP="00CD0C9F">
                      <w:pPr>
                        <w:spacing w:after="0" w:line="240" w:lineRule="auto"/>
                        <w:ind w:right="-110"/>
                        <w:rPr>
                          <w:color w:val="000000" w:themeColor="text1"/>
                          <w:lang w:val="fr-CA"/>
                        </w:rPr>
                      </w:pPr>
                      <w:r w:rsidRPr="008F65A6">
                        <w:rPr>
                          <w:color w:val="000000" w:themeColor="text1"/>
                          <w:lang w:val="fr-CA"/>
                        </w:rPr>
                        <w:t xml:space="preserve">« </w:t>
                      </w:r>
                      <w:r w:rsidR="00CD0C9F" w:rsidRPr="008F65A6">
                        <w:rPr>
                          <w:color w:val="000000" w:themeColor="text1"/>
                          <w:lang w:val="fr-CA"/>
                        </w:rPr>
                        <w:t>Code d’emploi</w:t>
                      </w:r>
                      <w:r w:rsidRPr="008F65A6">
                        <w:rPr>
                          <w:color w:val="000000" w:themeColor="text1"/>
                          <w:lang w:val="fr-CA"/>
                        </w:rPr>
                        <w:t xml:space="preserve"> »</w:t>
                      </w:r>
                      <w:r w:rsidR="00851F4B" w:rsidRPr="008F65A6">
                        <w:rPr>
                          <w:color w:val="000000" w:themeColor="text1"/>
                          <w:lang w:val="fr-CA"/>
                        </w:rPr>
                        <w:t xml:space="preserve"> o</w:t>
                      </w:r>
                      <w:r w:rsidR="00CD0C9F" w:rsidRPr="008F65A6">
                        <w:rPr>
                          <w:color w:val="000000" w:themeColor="text1"/>
                          <w:lang w:val="fr-CA"/>
                        </w:rPr>
                        <w:t>u dans</w:t>
                      </w:r>
                      <w:r w:rsidR="00851F4B" w:rsidRPr="008F65A6">
                        <w:rPr>
                          <w:color w:val="000000" w:themeColor="text1"/>
                          <w:lang w:val="fr-CA"/>
                        </w:rPr>
                        <w:t xml:space="preserve"> </w:t>
                      </w:r>
                      <w:r w:rsidRPr="008F65A6">
                        <w:rPr>
                          <w:color w:val="000000" w:themeColor="text1"/>
                          <w:lang w:val="fr-CA"/>
                        </w:rPr>
                        <w:t xml:space="preserve">« </w:t>
                      </w:r>
                      <w:r w:rsidR="00CD0C9F" w:rsidRPr="008F65A6">
                        <w:rPr>
                          <w:color w:val="000000" w:themeColor="text1"/>
                          <w:lang w:val="fr-CA"/>
                        </w:rPr>
                        <w:t>Données poste</w:t>
                      </w:r>
                      <w:r w:rsidRPr="008F65A6">
                        <w:rPr>
                          <w:color w:val="000000" w:themeColor="text1"/>
                          <w:lang w:val="fr-CA"/>
                        </w:rPr>
                        <w:t xml:space="preserve"> »</w:t>
                      </w:r>
                      <w:r w:rsidR="00851F4B" w:rsidRPr="00CD0C9F">
                        <w:rPr>
                          <w:color w:val="000000" w:themeColor="text1"/>
                          <w:lang w:val="fr-CA"/>
                        </w:rPr>
                        <w:t xml:space="preserve">. </w:t>
                      </w:r>
                      <w:r w:rsidR="008B40D3" w:rsidRPr="008B40D3"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  <w:t>L</w:t>
                      </w:r>
                      <w:r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  <w:t>’équipe de C</w:t>
                      </w:r>
                      <w:r w:rsidR="00851F4B" w:rsidRPr="008B40D3"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  <w:t xml:space="preserve">lassification </w:t>
                      </w:r>
                      <w:r w:rsidR="008B40D3" w:rsidRPr="008B40D3"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  <w:t>a aucune mesure à prendre</w:t>
                      </w:r>
                      <w:r w:rsidR="00851F4B" w:rsidRPr="008B40D3">
                        <w:rPr>
                          <w:color w:val="000000" w:themeColor="text1"/>
                          <w:lang w:val="fr-CA"/>
                        </w:rPr>
                        <w:t xml:space="preserve">. </w:t>
                      </w:r>
                    </w:p>
                    <w:p w14:paraId="4E6B189D" w14:textId="77777777" w:rsidR="00851F4B" w:rsidRPr="008B40D3" w:rsidRDefault="00851F4B" w:rsidP="00851F4B">
                      <w:pPr>
                        <w:spacing w:after="0" w:line="240" w:lineRule="auto"/>
                        <w:ind w:right="-1080" w:hanging="1080"/>
                        <w:rPr>
                          <w:lang w:val="fr-CA"/>
                        </w:rPr>
                      </w:pPr>
                    </w:p>
                    <w:p w14:paraId="7D9C0DB5" w14:textId="12781FD8" w:rsidR="00851F4B" w:rsidRPr="008B40D3" w:rsidRDefault="008B40D3" w:rsidP="00AA4583">
                      <w:pPr>
                        <w:spacing w:after="0" w:line="240" w:lineRule="auto"/>
                        <w:ind w:right="68"/>
                        <w:rPr>
                          <w:b/>
                          <w:bCs/>
                          <w:lang w:val="fr-CA"/>
                        </w:rPr>
                      </w:pPr>
                      <w:r w:rsidRPr="008B40D3"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  <w:t xml:space="preserve">C’est la </w:t>
                      </w:r>
                      <w:r w:rsidR="00851F4B" w:rsidRPr="008B40D3"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  <w:t>respons</w:t>
                      </w:r>
                      <w:r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  <w:t>a</w:t>
                      </w:r>
                      <w:r w:rsidR="00851F4B" w:rsidRPr="008B40D3"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  <w:t>bilit</w:t>
                      </w:r>
                      <w:r w:rsidRPr="008B40D3"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  <w:t xml:space="preserve">é </w:t>
                      </w:r>
                      <w:r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  <w:t xml:space="preserve">des Relations de travail </w:t>
                      </w:r>
                      <w:r w:rsidR="00534DD3"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  <w:t>d’</w:t>
                      </w:r>
                      <w:hyperlink r:id="rId6" w:history="1">
                        <w:r w:rsidRPr="008B40D3">
                          <w:rPr>
                            <w:rStyle w:val="Hyperlink"/>
                            <w:b/>
                            <w:bCs/>
                            <w:lang w:val="fr-CA"/>
                          </w:rPr>
                          <w:t>Ajouter des renseignements relatifs à l’exclusion</w:t>
                        </w:r>
                      </w:hyperlink>
                      <w:r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  <w:t xml:space="preserve">  dans </w:t>
                      </w:r>
                      <w:r w:rsidR="000D71EB"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  <w:t>« </w:t>
                      </w:r>
                      <w:r w:rsidR="00851F4B" w:rsidRPr="008B40D3"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  <w:t>Pos</w:t>
                      </w:r>
                      <w:r w:rsidR="000D71EB"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  <w:t>tes – Relations travail</w:t>
                      </w:r>
                      <w:r w:rsidR="008F65A6"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  <w:t xml:space="preserve"> »</w:t>
                      </w:r>
                      <w:r w:rsidR="00851F4B" w:rsidRPr="008B40D3"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  <w:t xml:space="preserve"> </w:t>
                      </w:r>
                      <w:r w:rsidR="000D71EB"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  <w:t>lorsqu’un poste devient exclu ou exempté</w:t>
                      </w:r>
                      <w:r w:rsidR="00851F4B" w:rsidRPr="008B40D3"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  <w:t xml:space="preserve">. </w:t>
                      </w:r>
                    </w:p>
                    <w:p w14:paraId="07CA49E5" w14:textId="77777777" w:rsidR="00851F4B" w:rsidRPr="008B40D3" w:rsidRDefault="00851F4B" w:rsidP="00851F4B">
                      <w:pPr>
                        <w:jc w:val="center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9D3BC02" w14:textId="32F1C47A" w:rsidR="006C51E2" w:rsidRPr="00CD0C9F" w:rsidRDefault="006C51E2" w:rsidP="00F8655F">
      <w:pPr>
        <w:spacing w:after="0" w:line="240" w:lineRule="auto"/>
        <w:rPr>
          <w:b/>
          <w:bCs/>
          <w:lang w:val="fr-CA"/>
        </w:rPr>
      </w:pPr>
    </w:p>
    <w:p w14:paraId="1021F025" w14:textId="0172EA50" w:rsidR="006C51E2" w:rsidRPr="00CD0C9F" w:rsidRDefault="006C51E2" w:rsidP="006C51E2">
      <w:pPr>
        <w:spacing w:after="0" w:line="240" w:lineRule="auto"/>
        <w:ind w:left="-990" w:right="-1080"/>
        <w:rPr>
          <w:b/>
          <w:bCs/>
          <w:lang w:val="fr-CA"/>
        </w:rPr>
      </w:pPr>
    </w:p>
    <w:p w14:paraId="0F793A6E" w14:textId="51B1DED2" w:rsidR="00851F4B" w:rsidRPr="00CD0C9F" w:rsidRDefault="00851F4B" w:rsidP="002952A4">
      <w:pPr>
        <w:spacing w:after="0" w:line="240" w:lineRule="auto"/>
        <w:ind w:right="-180" w:hanging="1080"/>
        <w:rPr>
          <w:b/>
          <w:bCs/>
          <w:lang w:val="fr-CA"/>
        </w:rPr>
      </w:pPr>
    </w:p>
    <w:p w14:paraId="358FB8EA" w14:textId="28F6D080" w:rsidR="00851F4B" w:rsidRPr="00CD0C9F" w:rsidRDefault="00851F4B" w:rsidP="002952A4">
      <w:pPr>
        <w:spacing w:after="0" w:line="240" w:lineRule="auto"/>
        <w:ind w:right="-180" w:hanging="1080"/>
        <w:rPr>
          <w:b/>
          <w:bCs/>
          <w:lang w:val="fr-CA"/>
        </w:rPr>
      </w:pPr>
    </w:p>
    <w:p w14:paraId="04D9405C" w14:textId="44889971" w:rsidR="00851F4B" w:rsidRPr="00CD0C9F" w:rsidRDefault="00851F4B" w:rsidP="002952A4">
      <w:pPr>
        <w:spacing w:after="0" w:line="240" w:lineRule="auto"/>
        <w:ind w:right="-180" w:hanging="1080"/>
        <w:rPr>
          <w:b/>
          <w:bCs/>
          <w:lang w:val="fr-CA"/>
        </w:rPr>
      </w:pPr>
    </w:p>
    <w:p w14:paraId="5382A6D0" w14:textId="7CFABD02" w:rsidR="00851F4B" w:rsidRPr="00CD0C9F" w:rsidRDefault="00851F4B" w:rsidP="002952A4">
      <w:pPr>
        <w:spacing w:after="0" w:line="240" w:lineRule="auto"/>
        <w:ind w:right="-180" w:hanging="1080"/>
        <w:rPr>
          <w:b/>
          <w:bCs/>
          <w:lang w:val="fr-CA"/>
        </w:rPr>
      </w:pPr>
    </w:p>
    <w:p w14:paraId="79D232A8" w14:textId="77777777" w:rsidR="00851F4B" w:rsidRPr="00B92BF4" w:rsidRDefault="00851F4B" w:rsidP="002952A4">
      <w:pPr>
        <w:spacing w:after="0" w:line="240" w:lineRule="auto"/>
        <w:ind w:right="-180" w:hanging="1080"/>
        <w:rPr>
          <w:b/>
          <w:bCs/>
          <w:sz w:val="16"/>
          <w:szCs w:val="16"/>
          <w:lang w:val="fr-CA"/>
        </w:rPr>
      </w:pPr>
    </w:p>
    <w:p w14:paraId="45A2B829" w14:textId="034F4295" w:rsidR="0007734A" w:rsidRPr="006C51E2" w:rsidRDefault="008F65A6" w:rsidP="002952A4">
      <w:pPr>
        <w:spacing w:after="0" w:line="240" w:lineRule="auto"/>
        <w:ind w:right="-180" w:hanging="1080"/>
        <w:rPr>
          <w:b/>
          <w:bCs/>
        </w:rPr>
      </w:pPr>
      <w:r>
        <w:rPr>
          <w:b/>
          <w:bCs/>
        </w:rPr>
        <w:t xml:space="preserve">En </w:t>
      </w:r>
      <w:proofErr w:type="spellStart"/>
      <w:r>
        <w:rPr>
          <w:b/>
          <w:bCs/>
        </w:rPr>
        <w:t>général</w:t>
      </w:r>
      <w:proofErr w:type="spellEnd"/>
      <w:r>
        <w:rPr>
          <w:b/>
          <w:bCs/>
        </w:rPr>
        <w:t xml:space="preserve"> </w:t>
      </w:r>
      <w:r w:rsidR="0007734A" w:rsidRPr="006C51E2">
        <w:rPr>
          <w:b/>
          <w:bCs/>
        </w:rPr>
        <w:t>…</w:t>
      </w:r>
    </w:p>
    <w:p w14:paraId="161452E4" w14:textId="2C3E369E" w:rsidR="00F8655F" w:rsidRDefault="00F8655F" w:rsidP="00F8655F">
      <w:pPr>
        <w:spacing w:after="0" w:line="240" w:lineRule="auto"/>
      </w:pPr>
    </w:p>
    <w:p w14:paraId="7410C3D8" w14:textId="124E286E" w:rsidR="00DF66B9" w:rsidRPr="002512FE" w:rsidRDefault="008F65A6" w:rsidP="00851F4B">
      <w:pPr>
        <w:pStyle w:val="ListParagraph"/>
        <w:numPr>
          <w:ilvl w:val="0"/>
          <w:numId w:val="3"/>
        </w:numPr>
        <w:spacing w:after="0" w:line="240" w:lineRule="auto"/>
        <w:ind w:left="-450" w:hanging="270"/>
        <w:rPr>
          <w:lang w:val="fr-CA"/>
        </w:rPr>
      </w:pPr>
      <w:r w:rsidRPr="002512FE">
        <w:rPr>
          <w:lang w:val="fr-CA"/>
        </w:rPr>
        <w:t>Lors de la cr</w:t>
      </w:r>
      <w:r w:rsidR="00E77589">
        <w:rPr>
          <w:lang w:val="fr-CA"/>
        </w:rPr>
        <w:t>é</w:t>
      </w:r>
      <w:r w:rsidRPr="002512FE">
        <w:rPr>
          <w:lang w:val="fr-CA"/>
        </w:rPr>
        <w:t xml:space="preserve">ation d’un </w:t>
      </w:r>
      <w:r w:rsidR="00DF66B9" w:rsidRPr="002512FE">
        <w:rPr>
          <w:lang w:val="fr-CA"/>
        </w:rPr>
        <w:t>code</w:t>
      </w:r>
      <w:r w:rsidRPr="002512FE">
        <w:rPr>
          <w:lang w:val="fr-CA"/>
        </w:rPr>
        <w:t xml:space="preserve"> d’emploi</w:t>
      </w:r>
      <w:r w:rsidR="00DF66B9" w:rsidRPr="002512FE">
        <w:rPr>
          <w:lang w:val="fr-CA"/>
        </w:rPr>
        <w:t>, s</w:t>
      </w:r>
      <w:r w:rsidR="002512FE" w:rsidRPr="002512FE">
        <w:rPr>
          <w:lang w:val="fr-CA"/>
        </w:rPr>
        <w:t xml:space="preserve">électionnez le </w:t>
      </w:r>
      <w:r w:rsidR="00DF66B9" w:rsidRPr="002512FE">
        <w:rPr>
          <w:color w:val="C00000"/>
          <w:lang w:val="fr-CA"/>
        </w:rPr>
        <w:t>Code</w:t>
      </w:r>
      <w:r w:rsidR="002512FE" w:rsidRPr="002512FE">
        <w:rPr>
          <w:color w:val="C00000"/>
          <w:lang w:val="fr-CA"/>
        </w:rPr>
        <w:t xml:space="preserve"> du syndicat</w:t>
      </w:r>
      <w:r w:rsidR="002512FE" w:rsidRPr="002512FE">
        <w:rPr>
          <w:lang w:val="fr-CA"/>
        </w:rPr>
        <w:t xml:space="preserve"> approprié</w:t>
      </w:r>
      <w:r w:rsidR="002512FE">
        <w:rPr>
          <w:lang w:val="fr-CA"/>
        </w:rPr>
        <w:t xml:space="preserve">. </w:t>
      </w:r>
      <w:r w:rsidR="002512FE" w:rsidRPr="002512FE">
        <w:rPr>
          <w:lang w:val="fr-CA"/>
        </w:rPr>
        <w:t xml:space="preserve">Notez que </w:t>
      </w:r>
      <w:r w:rsidR="00DF66B9" w:rsidRPr="002512FE">
        <w:rPr>
          <w:color w:val="156082" w:themeColor="accent1"/>
          <w:lang w:val="fr-CA"/>
        </w:rPr>
        <w:t>NA–</w:t>
      </w:r>
      <w:r w:rsidR="002512FE" w:rsidRPr="002512FE">
        <w:rPr>
          <w:color w:val="156082" w:themeColor="accent1"/>
          <w:lang w:val="fr-CA"/>
        </w:rPr>
        <w:t>non-affilié</w:t>
      </w:r>
      <w:r w:rsidR="00DF66B9" w:rsidRPr="002512FE">
        <w:rPr>
          <w:lang w:val="fr-CA"/>
        </w:rPr>
        <w:t xml:space="preserve"> </w:t>
      </w:r>
      <w:r w:rsidR="002512FE" w:rsidRPr="002512FE">
        <w:rPr>
          <w:lang w:val="fr-CA"/>
        </w:rPr>
        <w:t>e</w:t>
      </w:r>
      <w:r w:rsidR="00DF66B9" w:rsidRPr="002512FE">
        <w:rPr>
          <w:lang w:val="fr-CA"/>
        </w:rPr>
        <w:t>s</w:t>
      </w:r>
      <w:r w:rsidR="002512FE">
        <w:rPr>
          <w:lang w:val="fr-CA"/>
        </w:rPr>
        <w:t>t</w:t>
      </w:r>
      <w:r w:rsidR="00DF66B9" w:rsidRPr="002512FE">
        <w:rPr>
          <w:lang w:val="fr-CA"/>
        </w:rPr>
        <w:t xml:space="preserve"> </w:t>
      </w:r>
      <w:r w:rsidR="002512FE">
        <w:rPr>
          <w:lang w:val="fr-CA"/>
        </w:rPr>
        <w:t xml:space="preserve">réservé </w:t>
      </w:r>
      <w:r w:rsidR="003247BD">
        <w:rPr>
          <w:lang w:val="fr-CA"/>
        </w:rPr>
        <w:t xml:space="preserve">uniquement </w:t>
      </w:r>
      <w:r w:rsidR="002512FE">
        <w:rPr>
          <w:lang w:val="fr-CA"/>
        </w:rPr>
        <w:t>aux classifications non représentées</w:t>
      </w:r>
      <w:r w:rsidR="00B7387A">
        <w:rPr>
          <w:lang w:val="fr-CA"/>
        </w:rPr>
        <w:t>, telles que</w:t>
      </w:r>
      <w:r w:rsidR="00DF66B9" w:rsidRPr="002512FE">
        <w:rPr>
          <w:lang w:val="fr-CA"/>
        </w:rPr>
        <w:t xml:space="preserve"> PE, EX, LC, PMM, OCGCQ.</w:t>
      </w:r>
    </w:p>
    <w:p w14:paraId="73C57330" w14:textId="5B71C778" w:rsidR="00F8655F" w:rsidRPr="00B92BF4" w:rsidRDefault="003247BD" w:rsidP="00851F4B">
      <w:pPr>
        <w:spacing w:after="0" w:line="240" w:lineRule="auto"/>
        <w:ind w:left="-450" w:hanging="270"/>
        <w:rPr>
          <w:sz w:val="16"/>
          <w:szCs w:val="16"/>
          <w:lang w:val="fr-CA"/>
        </w:rPr>
      </w:pPr>
      <w:r>
        <w:rPr>
          <w:lang w:val="fr-CA"/>
        </w:rPr>
        <w:t xml:space="preserve"> </w:t>
      </w:r>
    </w:p>
    <w:p w14:paraId="25C695A3" w14:textId="7F8A3F7C" w:rsidR="00DF66B9" w:rsidRPr="00876C85" w:rsidRDefault="002512FE" w:rsidP="00851F4B">
      <w:pPr>
        <w:pStyle w:val="ListParagraph"/>
        <w:numPr>
          <w:ilvl w:val="0"/>
          <w:numId w:val="3"/>
        </w:numPr>
        <w:spacing w:after="0" w:line="240" w:lineRule="auto"/>
        <w:ind w:left="-450" w:hanging="270"/>
        <w:rPr>
          <w:lang w:val="fr-CA"/>
        </w:rPr>
      </w:pPr>
      <w:r w:rsidRPr="00CE68E8">
        <w:rPr>
          <w:lang w:val="fr-CA"/>
        </w:rPr>
        <w:t>P</w:t>
      </w:r>
      <w:r w:rsidR="00DF66B9" w:rsidRPr="00CE68E8">
        <w:rPr>
          <w:lang w:val="fr-CA"/>
        </w:rPr>
        <w:t>e</w:t>
      </w:r>
      <w:r w:rsidRPr="00CE68E8">
        <w:rPr>
          <w:lang w:val="fr-CA"/>
        </w:rPr>
        <w:t>u importe</w:t>
      </w:r>
      <w:r w:rsidR="00CE68E8" w:rsidRPr="00CE68E8">
        <w:rPr>
          <w:lang w:val="fr-CA"/>
        </w:rPr>
        <w:t xml:space="preserve"> si la situation </w:t>
      </w:r>
      <w:r w:rsidR="00CE68E8">
        <w:rPr>
          <w:lang w:val="fr-CA"/>
        </w:rPr>
        <w:t xml:space="preserve">change, par ex., </w:t>
      </w:r>
      <w:r w:rsidR="002F0BB5">
        <w:rPr>
          <w:lang w:val="fr-CA"/>
        </w:rPr>
        <w:t xml:space="preserve">si </w:t>
      </w:r>
      <w:r w:rsidR="00CE68E8">
        <w:rPr>
          <w:lang w:val="fr-CA"/>
        </w:rPr>
        <w:t>le poste devient exempté,</w:t>
      </w:r>
      <w:r w:rsidR="00876C85">
        <w:rPr>
          <w:lang w:val="fr-CA"/>
        </w:rPr>
        <w:t xml:space="preserve"> </w:t>
      </w:r>
      <w:r w:rsidR="007E0D2A">
        <w:rPr>
          <w:lang w:val="fr-CA"/>
        </w:rPr>
        <w:t xml:space="preserve">le champ </w:t>
      </w:r>
      <w:r w:rsidR="007E0D2A">
        <w:rPr>
          <w:color w:val="C00000"/>
          <w:lang w:val="fr-CA"/>
        </w:rPr>
        <w:t>Statut nomes emploi/MO</w:t>
      </w:r>
      <w:r w:rsidR="00DF66B9" w:rsidRPr="00CE68E8">
        <w:rPr>
          <w:lang w:val="fr-CA"/>
        </w:rPr>
        <w:t xml:space="preserve"> </w:t>
      </w:r>
      <w:r w:rsidR="007E0D2A">
        <w:rPr>
          <w:lang w:val="fr-CA"/>
        </w:rPr>
        <w:t xml:space="preserve">maintien </w:t>
      </w:r>
      <w:r w:rsidR="00876C85">
        <w:rPr>
          <w:lang w:val="fr-CA"/>
        </w:rPr>
        <w:t>son</w:t>
      </w:r>
      <w:r w:rsidR="007E0D2A">
        <w:rPr>
          <w:lang w:val="fr-CA"/>
        </w:rPr>
        <w:t xml:space="preserve"> défaut de </w:t>
      </w:r>
      <w:r w:rsidR="00876C85" w:rsidRPr="008F65A6">
        <w:rPr>
          <w:color w:val="000000" w:themeColor="text1"/>
          <w:lang w:val="fr-CA"/>
        </w:rPr>
        <w:t>«</w:t>
      </w:r>
      <w:r w:rsidR="00876C85">
        <w:rPr>
          <w:color w:val="000000" w:themeColor="text1"/>
          <w:lang w:val="fr-CA"/>
        </w:rPr>
        <w:t xml:space="preserve"> </w:t>
      </w:r>
      <w:r w:rsidR="00DF66B9" w:rsidRPr="00CE68E8">
        <w:rPr>
          <w:lang w:val="fr-CA"/>
        </w:rPr>
        <w:t>Non</w:t>
      </w:r>
      <w:r w:rsidR="00876C85">
        <w:rPr>
          <w:lang w:val="fr-CA"/>
        </w:rPr>
        <w:t xml:space="preserve"> </w:t>
      </w:r>
      <w:r w:rsidR="00DF66B9" w:rsidRPr="00CE68E8">
        <w:rPr>
          <w:lang w:val="fr-CA"/>
        </w:rPr>
        <w:t>exempt</w:t>
      </w:r>
      <w:r w:rsidR="00876C85">
        <w:rPr>
          <w:lang w:val="fr-CA"/>
        </w:rPr>
        <w:t xml:space="preserve">é </w:t>
      </w:r>
      <w:r w:rsidR="00876C85" w:rsidRPr="008F65A6">
        <w:rPr>
          <w:color w:val="000000" w:themeColor="text1"/>
          <w:lang w:val="fr-CA"/>
        </w:rPr>
        <w:t>»</w:t>
      </w:r>
      <w:r w:rsidR="00DF66B9" w:rsidRPr="00CE68E8">
        <w:rPr>
          <w:lang w:val="fr-CA"/>
        </w:rPr>
        <w:t xml:space="preserve">. </w:t>
      </w:r>
      <w:r w:rsidR="00876C85" w:rsidRPr="00876C85">
        <w:rPr>
          <w:lang w:val="fr-CA"/>
        </w:rPr>
        <w:t>Vous ne devriez jamais avoir à modifier ce champ.</w:t>
      </w:r>
    </w:p>
    <w:p w14:paraId="677936E0" w14:textId="77777777" w:rsidR="00F8655F" w:rsidRPr="00B92BF4" w:rsidRDefault="00F8655F" w:rsidP="00851F4B">
      <w:pPr>
        <w:spacing w:after="0" w:line="240" w:lineRule="auto"/>
        <w:ind w:left="-450" w:hanging="270"/>
        <w:rPr>
          <w:sz w:val="16"/>
          <w:szCs w:val="16"/>
          <w:lang w:val="fr-CA"/>
        </w:rPr>
      </w:pPr>
    </w:p>
    <w:p w14:paraId="1437E2BB" w14:textId="2D87AEB5" w:rsidR="001C32F4" w:rsidRPr="00D205E8" w:rsidRDefault="00876C85" w:rsidP="00E4473B">
      <w:pPr>
        <w:pStyle w:val="ListParagraph"/>
        <w:numPr>
          <w:ilvl w:val="0"/>
          <w:numId w:val="3"/>
        </w:numPr>
        <w:spacing w:after="0" w:line="240" w:lineRule="auto"/>
        <w:ind w:left="-450" w:hanging="270"/>
        <w:rPr>
          <w:lang w:val="fr-CA"/>
        </w:rPr>
      </w:pPr>
      <w:r w:rsidRPr="00E4473B">
        <w:rPr>
          <w:lang w:val="fr-CA"/>
        </w:rPr>
        <w:t xml:space="preserve">Lors de la </w:t>
      </w:r>
      <w:hyperlink r:id="rId7" w:history="1">
        <w:r w:rsidR="008227C5">
          <w:rPr>
            <w:rStyle w:val="Hyperlink"/>
            <w:lang w:val="fr-CA"/>
          </w:rPr>
          <w:t>création d’un poste</w:t>
        </w:r>
      </w:hyperlink>
      <w:r w:rsidRPr="00E4473B">
        <w:rPr>
          <w:lang w:val="fr-CA"/>
        </w:rPr>
        <w:t>, certain</w:t>
      </w:r>
      <w:r w:rsidR="00E4473B">
        <w:rPr>
          <w:lang w:val="fr-CA"/>
        </w:rPr>
        <w:t>s</w:t>
      </w:r>
      <w:r w:rsidRPr="00E4473B">
        <w:rPr>
          <w:lang w:val="fr-CA"/>
        </w:rPr>
        <w:t xml:space="preserve"> champ</w:t>
      </w:r>
      <w:r w:rsidR="00E4473B">
        <w:rPr>
          <w:lang w:val="fr-CA"/>
        </w:rPr>
        <w:t>s</w:t>
      </w:r>
      <w:r w:rsidRPr="00E4473B">
        <w:rPr>
          <w:lang w:val="fr-CA"/>
        </w:rPr>
        <w:t xml:space="preserve"> qui existe</w:t>
      </w:r>
      <w:r w:rsidR="00E4473B">
        <w:rPr>
          <w:lang w:val="fr-CA"/>
        </w:rPr>
        <w:t>nt</w:t>
      </w:r>
      <w:r w:rsidRPr="00E4473B">
        <w:rPr>
          <w:lang w:val="fr-CA"/>
        </w:rPr>
        <w:t xml:space="preserve"> </w:t>
      </w:r>
      <w:r w:rsidR="008227C5" w:rsidRPr="00E4473B">
        <w:rPr>
          <w:lang w:val="fr-CA"/>
        </w:rPr>
        <w:t>également</w:t>
      </w:r>
      <w:r w:rsidRPr="00E4473B">
        <w:rPr>
          <w:lang w:val="fr-CA"/>
        </w:rPr>
        <w:t xml:space="preserve"> dans </w:t>
      </w:r>
      <w:r w:rsidRPr="00E4473B">
        <w:rPr>
          <w:color w:val="000000" w:themeColor="text1"/>
          <w:lang w:val="fr-CA"/>
        </w:rPr>
        <w:t>« Code d’emploi »</w:t>
      </w:r>
      <w:r w:rsidRPr="00E4473B">
        <w:rPr>
          <w:lang w:val="fr-CA"/>
        </w:rPr>
        <w:t xml:space="preserve"> </w:t>
      </w:r>
      <w:r w:rsidR="00E4473B" w:rsidRPr="00E4473B">
        <w:rPr>
          <w:lang w:val="fr-CA"/>
        </w:rPr>
        <w:t>seront remplis automatiquement dans</w:t>
      </w:r>
      <w:r w:rsidR="00E4473B">
        <w:rPr>
          <w:lang w:val="fr-CA"/>
        </w:rPr>
        <w:t xml:space="preserve"> </w:t>
      </w:r>
      <w:r w:rsidR="00E4473B" w:rsidRPr="008F65A6">
        <w:rPr>
          <w:color w:val="000000" w:themeColor="text1"/>
          <w:lang w:val="fr-CA"/>
        </w:rPr>
        <w:t>« Données poste »</w:t>
      </w:r>
      <w:r w:rsidR="00E4473B">
        <w:rPr>
          <w:color w:val="000000" w:themeColor="text1"/>
          <w:lang w:val="fr-CA"/>
        </w:rPr>
        <w:t xml:space="preserve"> lorsque vous entrez le code d’emploi dans le champ </w:t>
      </w:r>
      <w:r w:rsidR="00E4473B" w:rsidRPr="00E4473B">
        <w:rPr>
          <w:color w:val="C00000"/>
          <w:lang w:val="fr-CA"/>
        </w:rPr>
        <w:t>Emploi</w:t>
      </w:r>
      <w:r w:rsidR="008227C5">
        <w:rPr>
          <w:lang w:val="fr-CA"/>
        </w:rPr>
        <w:t xml:space="preserve">, par ex., </w:t>
      </w:r>
      <w:r w:rsidR="008227C5" w:rsidRPr="008227C5">
        <w:rPr>
          <w:color w:val="C00000"/>
          <w:lang w:val="fr-CA"/>
        </w:rPr>
        <w:t>Code du syndicat</w:t>
      </w:r>
      <w:r w:rsidR="008227C5">
        <w:rPr>
          <w:lang w:val="fr-CA"/>
        </w:rPr>
        <w:t xml:space="preserve"> et le </w:t>
      </w:r>
      <w:r w:rsidR="008227C5" w:rsidRPr="008227C5">
        <w:rPr>
          <w:color w:val="C00000"/>
          <w:lang w:val="fr-CA"/>
        </w:rPr>
        <w:t>Régime salarial</w:t>
      </w:r>
      <w:r w:rsidR="008227C5">
        <w:rPr>
          <w:lang w:val="fr-CA"/>
        </w:rPr>
        <w:t xml:space="preserve"> appara</w:t>
      </w:r>
      <w:r w:rsidR="008227C5" w:rsidRPr="008227C5">
        <w:rPr>
          <w:lang w:val="fr-CA"/>
        </w:rPr>
        <w:t>î</w:t>
      </w:r>
      <w:r w:rsidR="008227C5">
        <w:rPr>
          <w:lang w:val="fr-CA"/>
        </w:rPr>
        <w:t xml:space="preserve">trons sans </w:t>
      </w:r>
      <w:r w:rsidR="00B92BF4">
        <w:rPr>
          <w:lang w:val="fr-CA"/>
        </w:rPr>
        <w:t xml:space="preserve">que vous fassiez </w:t>
      </w:r>
      <w:r w:rsidR="008227C5">
        <w:rPr>
          <w:lang w:val="fr-CA"/>
        </w:rPr>
        <w:t xml:space="preserve">l’entrée.  </w:t>
      </w:r>
    </w:p>
    <w:p w14:paraId="66D43282" w14:textId="77777777" w:rsidR="00F8655F" w:rsidRPr="00B92BF4" w:rsidRDefault="00F8655F" w:rsidP="00851F4B">
      <w:pPr>
        <w:spacing w:after="0" w:line="240" w:lineRule="auto"/>
        <w:ind w:left="-450" w:hanging="270"/>
        <w:rPr>
          <w:sz w:val="16"/>
          <w:szCs w:val="16"/>
          <w:lang w:val="fr-CA"/>
        </w:rPr>
      </w:pPr>
    </w:p>
    <w:p w14:paraId="03AC452B" w14:textId="560A5129" w:rsidR="00C8450F" w:rsidRPr="00F84250" w:rsidRDefault="008227C5" w:rsidP="00851F4B">
      <w:pPr>
        <w:pStyle w:val="ListParagraph"/>
        <w:numPr>
          <w:ilvl w:val="0"/>
          <w:numId w:val="3"/>
        </w:numPr>
        <w:spacing w:after="0" w:line="240" w:lineRule="auto"/>
        <w:ind w:left="-450" w:hanging="270"/>
        <w:rPr>
          <w:lang w:val="fr-CA"/>
        </w:rPr>
      </w:pPr>
      <w:r w:rsidRPr="00F84250">
        <w:rPr>
          <w:lang w:val="fr-CA"/>
        </w:rPr>
        <w:t xml:space="preserve">Pour les groupes et </w:t>
      </w:r>
      <w:r w:rsidR="00B92BF4">
        <w:rPr>
          <w:lang w:val="fr-CA"/>
        </w:rPr>
        <w:t xml:space="preserve">les </w:t>
      </w:r>
      <w:r w:rsidRPr="00F84250">
        <w:rPr>
          <w:lang w:val="fr-CA"/>
        </w:rPr>
        <w:t>niveaux suivant</w:t>
      </w:r>
      <w:r w:rsidR="00EF462A">
        <w:rPr>
          <w:lang w:val="fr-CA"/>
        </w:rPr>
        <w:t>s</w:t>
      </w:r>
      <w:r w:rsidRPr="00F84250">
        <w:rPr>
          <w:lang w:val="fr-CA"/>
        </w:rPr>
        <w:t xml:space="preserve">, vous allez devoir </w:t>
      </w:r>
      <w:r w:rsidR="00F84250" w:rsidRPr="00F84250">
        <w:rPr>
          <w:b/>
          <w:bCs/>
          <w:lang w:val="fr-CA"/>
        </w:rPr>
        <w:t>modifier manuellement</w:t>
      </w:r>
      <w:r w:rsidR="00F84250" w:rsidRPr="00F84250">
        <w:rPr>
          <w:lang w:val="fr-CA"/>
        </w:rPr>
        <w:t xml:space="preserve"> le </w:t>
      </w:r>
      <w:r w:rsidR="00F84250" w:rsidRPr="00F84250">
        <w:rPr>
          <w:color w:val="C00000"/>
          <w:lang w:val="fr-CA"/>
        </w:rPr>
        <w:t>Régime salarial</w:t>
      </w:r>
      <w:r w:rsidR="00F84250" w:rsidRPr="00F84250">
        <w:rPr>
          <w:lang w:val="fr-CA"/>
        </w:rPr>
        <w:t xml:space="preserve"> en conséquence</w:t>
      </w:r>
      <w:r w:rsidR="00C8450F" w:rsidRPr="00F84250">
        <w:rPr>
          <w:lang w:val="fr-CA"/>
        </w:rPr>
        <w:t xml:space="preserve"> </w:t>
      </w:r>
      <w:r w:rsidR="00F8655F" w:rsidRPr="00F84250">
        <w:rPr>
          <w:lang w:val="fr-CA"/>
        </w:rPr>
        <w:t>:</w:t>
      </w:r>
    </w:p>
    <w:p w14:paraId="640FA743" w14:textId="77777777" w:rsidR="00F8655F" w:rsidRPr="00F84250" w:rsidRDefault="00F8655F" w:rsidP="00F8655F">
      <w:pPr>
        <w:spacing w:after="0" w:line="240" w:lineRule="auto"/>
        <w:rPr>
          <w:lang w:val="fr-CA"/>
        </w:rPr>
      </w:pPr>
    </w:p>
    <w:tbl>
      <w:tblPr>
        <w:tblW w:w="4580" w:type="dxa"/>
        <w:tblInd w:w="213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00"/>
        <w:gridCol w:w="2080"/>
      </w:tblGrid>
      <w:tr w:rsidR="0007734A" w:rsidRPr="0007734A" w14:paraId="0F554362" w14:textId="77777777" w:rsidTr="00FF2722">
        <w:trPr>
          <w:trHeight w:val="310"/>
        </w:trPr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7C1EE" w14:textId="2EA33068" w:rsidR="0007734A" w:rsidRPr="0007734A" w:rsidRDefault="0007734A" w:rsidP="00B7171C">
            <w:pPr>
              <w:spacing w:after="0" w:line="240" w:lineRule="auto"/>
              <w:jc w:val="center"/>
            </w:pPr>
            <w:proofErr w:type="spellStart"/>
            <w:r w:rsidRPr="0007734A">
              <w:rPr>
                <w:b/>
                <w:bCs/>
              </w:rPr>
              <w:t>Group</w:t>
            </w:r>
            <w:r w:rsidR="00F84250">
              <w:rPr>
                <w:b/>
                <w:bCs/>
              </w:rPr>
              <w:t>es</w:t>
            </w:r>
            <w:proofErr w:type="spellEnd"/>
            <w:r w:rsidRPr="0007734A">
              <w:rPr>
                <w:b/>
                <w:bCs/>
              </w:rPr>
              <w:t xml:space="preserve"> </w:t>
            </w:r>
            <w:r w:rsidR="00F84250">
              <w:rPr>
                <w:b/>
                <w:bCs/>
              </w:rPr>
              <w:t>et</w:t>
            </w:r>
            <w:r w:rsidRPr="0007734A">
              <w:rPr>
                <w:b/>
                <w:bCs/>
              </w:rPr>
              <w:t xml:space="preserve"> </w:t>
            </w:r>
            <w:proofErr w:type="spellStart"/>
            <w:r w:rsidR="00F84250">
              <w:rPr>
                <w:b/>
                <w:bCs/>
              </w:rPr>
              <w:t>niveau</w:t>
            </w:r>
            <w:proofErr w:type="spellEnd"/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79B16" w14:textId="6AB173D1" w:rsidR="0007734A" w:rsidRPr="0007734A" w:rsidRDefault="00F84250" w:rsidP="00B7171C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Régime </w:t>
            </w:r>
            <w:proofErr w:type="spellStart"/>
            <w:r>
              <w:rPr>
                <w:b/>
                <w:bCs/>
              </w:rPr>
              <w:t>salarial</w:t>
            </w:r>
            <w:proofErr w:type="spellEnd"/>
          </w:p>
        </w:tc>
      </w:tr>
      <w:tr w:rsidR="0007734A" w:rsidRPr="0007734A" w14:paraId="2CEF25F0" w14:textId="77777777" w:rsidTr="00FF2722">
        <w:trPr>
          <w:trHeight w:val="290"/>
        </w:trPr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CA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6B668" w14:textId="73A4D100" w:rsidR="0007734A" w:rsidRPr="0007734A" w:rsidRDefault="0007734A" w:rsidP="00B7171C">
            <w:pPr>
              <w:spacing w:after="0" w:line="240" w:lineRule="auto"/>
              <w:jc w:val="center"/>
            </w:pPr>
            <w:r w:rsidRPr="0007734A">
              <w:t xml:space="preserve">AS  07 </w:t>
            </w:r>
            <w:r w:rsidR="00F84250">
              <w:t>à</w:t>
            </w:r>
            <w:r w:rsidRPr="0007734A">
              <w:t xml:space="preserve"> AS  08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CA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08945" w14:textId="77777777" w:rsidR="0007734A" w:rsidRPr="0007734A" w:rsidRDefault="0007734A" w:rsidP="00B7171C">
            <w:pPr>
              <w:spacing w:after="0" w:line="240" w:lineRule="auto"/>
              <w:jc w:val="center"/>
            </w:pPr>
            <w:r w:rsidRPr="0007734A">
              <w:t>ASA</w:t>
            </w:r>
          </w:p>
        </w:tc>
      </w:tr>
      <w:tr w:rsidR="0007734A" w:rsidRPr="0007734A" w14:paraId="37421B41" w14:textId="77777777" w:rsidTr="00FF2722">
        <w:trPr>
          <w:trHeight w:val="290"/>
        </w:trPr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CA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F240E" w14:textId="77777777" w:rsidR="0007734A" w:rsidRPr="0007734A" w:rsidRDefault="0007734A" w:rsidP="00B7171C">
            <w:pPr>
              <w:spacing w:after="0" w:line="240" w:lineRule="auto"/>
              <w:jc w:val="center"/>
            </w:pPr>
            <w:r w:rsidRPr="0007734A">
              <w:t>CTFIN  04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CA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70BF2" w14:textId="77777777" w:rsidR="0007734A" w:rsidRPr="0007734A" w:rsidRDefault="0007734A" w:rsidP="00B7171C">
            <w:pPr>
              <w:spacing w:after="0" w:line="240" w:lineRule="auto"/>
              <w:jc w:val="center"/>
            </w:pPr>
            <w:r w:rsidRPr="0007734A">
              <w:t>EFIN</w:t>
            </w:r>
          </w:p>
        </w:tc>
      </w:tr>
      <w:tr w:rsidR="0007734A" w:rsidRPr="0007734A" w14:paraId="0E0B4F65" w14:textId="77777777" w:rsidTr="00FF2722">
        <w:trPr>
          <w:trHeight w:val="290"/>
        </w:trPr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CA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C6C5E" w14:textId="77777777" w:rsidR="0007734A" w:rsidRPr="0007734A" w:rsidRDefault="0007734A" w:rsidP="00AA4583">
            <w:pPr>
              <w:spacing w:after="0" w:line="240" w:lineRule="auto"/>
              <w:jc w:val="center"/>
            </w:pPr>
            <w:r w:rsidRPr="0007734A">
              <w:t>IS  06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CA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65799" w14:textId="77777777" w:rsidR="0007734A" w:rsidRPr="0007734A" w:rsidRDefault="0007734A" w:rsidP="00AA4583">
            <w:pPr>
              <w:spacing w:after="0" w:line="240" w:lineRule="auto"/>
              <w:jc w:val="center"/>
            </w:pPr>
            <w:r w:rsidRPr="0007734A">
              <w:t>ISU</w:t>
            </w:r>
          </w:p>
        </w:tc>
      </w:tr>
      <w:tr w:rsidR="0007734A" w:rsidRPr="0007734A" w14:paraId="6A96F434" w14:textId="77777777" w:rsidTr="00FF2722">
        <w:trPr>
          <w:trHeight w:val="290"/>
        </w:trPr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CA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17BC1" w14:textId="77777777" w:rsidR="0007734A" w:rsidRPr="0007734A" w:rsidRDefault="0007734A" w:rsidP="00B7171C">
            <w:pPr>
              <w:spacing w:after="0" w:line="240" w:lineRule="auto"/>
              <w:jc w:val="center"/>
            </w:pPr>
            <w:r w:rsidRPr="0007734A">
              <w:t>IT  05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CA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57F71" w14:textId="77777777" w:rsidR="0007734A" w:rsidRPr="0007734A" w:rsidRDefault="0007734A" w:rsidP="00B7171C">
            <w:pPr>
              <w:spacing w:after="0" w:line="240" w:lineRule="auto"/>
              <w:jc w:val="center"/>
            </w:pPr>
            <w:r w:rsidRPr="0007734A">
              <w:t>ITU</w:t>
            </w:r>
          </w:p>
        </w:tc>
      </w:tr>
      <w:tr w:rsidR="0007734A" w:rsidRPr="0007734A" w14:paraId="5E6CBD8F" w14:textId="77777777" w:rsidTr="00FF2722">
        <w:trPr>
          <w:trHeight w:val="290"/>
        </w:trPr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CA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36D25" w14:textId="0C1FAE7D" w:rsidR="0007734A" w:rsidRPr="0007734A" w:rsidRDefault="0007734A" w:rsidP="00B7171C">
            <w:pPr>
              <w:spacing w:after="0" w:line="240" w:lineRule="auto"/>
              <w:jc w:val="center"/>
            </w:pPr>
            <w:r w:rsidRPr="0007734A">
              <w:t xml:space="preserve">LP  01 </w:t>
            </w:r>
            <w:r w:rsidR="00F84250">
              <w:t>à</w:t>
            </w:r>
            <w:r w:rsidRPr="0007734A">
              <w:t xml:space="preserve"> LP  05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CA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F00C1" w14:textId="77777777" w:rsidR="0007734A" w:rsidRPr="0007734A" w:rsidRDefault="0007734A" w:rsidP="00B7171C">
            <w:pPr>
              <w:spacing w:after="0" w:line="240" w:lineRule="auto"/>
              <w:jc w:val="center"/>
            </w:pPr>
            <w:r w:rsidRPr="0007734A">
              <w:t>LPE</w:t>
            </w:r>
          </w:p>
        </w:tc>
      </w:tr>
      <w:tr w:rsidR="0007734A" w:rsidRPr="0007734A" w14:paraId="4FACA2A8" w14:textId="77777777" w:rsidTr="00FF2722">
        <w:trPr>
          <w:trHeight w:val="290"/>
        </w:trPr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CA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101CD" w14:textId="79244D51" w:rsidR="0007734A" w:rsidRPr="0007734A" w:rsidRDefault="0007734A" w:rsidP="00B7171C">
            <w:pPr>
              <w:spacing w:after="0" w:line="240" w:lineRule="auto"/>
              <w:jc w:val="center"/>
            </w:pPr>
            <w:r w:rsidRPr="0007734A">
              <w:t xml:space="preserve">MDMOF04 </w:t>
            </w:r>
            <w:r w:rsidR="00F84250">
              <w:t>à</w:t>
            </w:r>
            <w:r w:rsidRPr="0007734A">
              <w:t xml:space="preserve"> MDMOF05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CA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EC9B2" w14:textId="77777777" w:rsidR="0007734A" w:rsidRPr="0007734A" w:rsidRDefault="0007734A" w:rsidP="00B7171C">
            <w:pPr>
              <w:spacing w:after="0" w:line="240" w:lineRule="auto"/>
              <w:jc w:val="center"/>
            </w:pPr>
            <w:r w:rsidRPr="0007734A">
              <w:t>MDU</w:t>
            </w:r>
          </w:p>
        </w:tc>
      </w:tr>
      <w:tr w:rsidR="0007734A" w:rsidRPr="0007734A" w14:paraId="33F88BC7" w14:textId="77777777" w:rsidTr="00FF2722">
        <w:trPr>
          <w:trHeight w:val="290"/>
        </w:trPr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CA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8DD93" w14:textId="77777777" w:rsidR="0007734A" w:rsidRPr="0007734A" w:rsidRDefault="0007734A" w:rsidP="00B7171C">
            <w:pPr>
              <w:spacing w:after="0" w:line="240" w:lineRule="auto"/>
              <w:jc w:val="center"/>
            </w:pPr>
            <w:r w:rsidRPr="0007734A">
              <w:t>PG  06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CA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9225F" w14:textId="77777777" w:rsidR="0007734A" w:rsidRPr="0007734A" w:rsidRDefault="0007734A" w:rsidP="00B7171C">
            <w:pPr>
              <w:spacing w:after="0" w:line="240" w:lineRule="auto"/>
              <w:jc w:val="center"/>
            </w:pPr>
            <w:r w:rsidRPr="0007734A">
              <w:t>PGU</w:t>
            </w:r>
          </w:p>
        </w:tc>
      </w:tr>
      <w:tr w:rsidR="0007734A" w:rsidRPr="0007734A" w14:paraId="695CD175" w14:textId="77777777" w:rsidTr="00FF2722">
        <w:trPr>
          <w:trHeight w:val="290"/>
        </w:trPr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CA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70F1B" w14:textId="77777777" w:rsidR="0007734A" w:rsidRPr="0007734A" w:rsidRDefault="0007734A" w:rsidP="00B7171C">
            <w:pPr>
              <w:spacing w:after="0" w:line="240" w:lineRule="auto"/>
              <w:jc w:val="center"/>
            </w:pPr>
            <w:r w:rsidRPr="0007734A">
              <w:t>PM  07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CA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B7964" w14:textId="77777777" w:rsidR="0007734A" w:rsidRPr="0007734A" w:rsidRDefault="0007734A" w:rsidP="00B7171C">
            <w:pPr>
              <w:spacing w:after="0" w:line="240" w:lineRule="auto"/>
              <w:jc w:val="center"/>
            </w:pPr>
            <w:r w:rsidRPr="0007734A">
              <w:t>PME</w:t>
            </w:r>
          </w:p>
        </w:tc>
      </w:tr>
    </w:tbl>
    <w:p w14:paraId="7BF3B0D7" w14:textId="77777777" w:rsidR="0007734A" w:rsidRPr="00C8450F" w:rsidRDefault="0007734A" w:rsidP="00F8655F">
      <w:pPr>
        <w:spacing w:after="0" w:line="240" w:lineRule="auto"/>
      </w:pPr>
    </w:p>
    <w:p w14:paraId="1A8E0942" w14:textId="1746D536" w:rsidR="002952A4" w:rsidRPr="00F84250" w:rsidRDefault="00F84250" w:rsidP="00851F4B">
      <w:pPr>
        <w:pStyle w:val="ListParagraph"/>
        <w:numPr>
          <w:ilvl w:val="0"/>
          <w:numId w:val="5"/>
        </w:numPr>
        <w:spacing w:after="0" w:line="240" w:lineRule="auto"/>
        <w:ind w:left="-450" w:hanging="270"/>
        <w:rPr>
          <w:lang w:val="fr-CA"/>
        </w:rPr>
      </w:pPr>
      <w:r w:rsidRPr="00F84250">
        <w:rPr>
          <w:lang w:val="fr-CA"/>
        </w:rPr>
        <w:t xml:space="preserve">En même temps que vous créez le poste, vous devez toujours </w:t>
      </w:r>
      <w:hyperlink r:id="rId8" w:history="1">
        <w:r w:rsidRPr="008B40D3">
          <w:rPr>
            <w:rStyle w:val="Hyperlink"/>
            <w:b/>
            <w:bCs/>
            <w:lang w:val="fr-CA"/>
          </w:rPr>
          <w:t>Ajouter des renseignements relatifs à l’exclusion</w:t>
        </w:r>
      </w:hyperlink>
      <w:r w:rsidR="002875A9" w:rsidRPr="00F84250">
        <w:rPr>
          <w:lang w:val="fr-CA"/>
        </w:rPr>
        <w:t xml:space="preserve"> </w:t>
      </w:r>
      <w:r w:rsidRPr="00B7387A">
        <w:rPr>
          <w:lang w:val="fr-CA"/>
        </w:rPr>
        <w:t xml:space="preserve">dans </w:t>
      </w:r>
      <w:r w:rsidR="00B7387A" w:rsidRPr="00B7387A">
        <w:rPr>
          <w:color w:val="000000" w:themeColor="text1"/>
          <w:lang w:val="fr-CA"/>
        </w:rPr>
        <w:t>« Postes – Relations travail »</w:t>
      </w:r>
      <w:r w:rsidR="002875A9" w:rsidRPr="00F84250">
        <w:rPr>
          <w:lang w:val="fr-CA"/>
        </w:rPr>
        <w:t>.</w:t>
      </w:r>
      <w:r w:rsidR="002262ED" w:rsidRPr="00F84250">
        <w:rPr>
          <w:lang w:val="fr-CA"/>
        </w:rPr>
        <w:t xml:space="preserve"> </w:t>
      </w:r>
    </w:p>
    <w:p w14:paraId="3CF4FCA3" w14:textId="77777777" w:rsidR="002952A4" w:rsidRPr="00F84250" w:rsidRDefault="002952A4" w:rsidP="002952A4">
      <w:pPr>
        <w:pStyle w:val="ListParagraph"/>
        <w:spacing w:after="0" w:line="240" w:lineRule="auto"/>
        <w:rPr>
          <w:lang w:val="fr-CA"/>
        </w:rPr>
      </w:pPr>
    </w:p>
    <w:p w14:paraId="3D366105" w14:textId="114D02FB" w:rsidR="002952A4" w:rsidRPr="00B7387A" w:rsidRDefault="002262ED" w:rsidP="002952A4">
      <w:pPr>
        <w:pStyle w:val="ListParagraph"/>
        <w:numPr>
          <w:ilvl w:val="1"/>
          <w:numId w:val="4"/>
        </w:numPr>
        <w:spacing w:after="0" w:line="240" w:lineRule="auto"/>
        <w:ind w:left="90"/>
        <w:rPr>
          <w:lang w:val="fr-CA"/>
        </w:rPr>
      </w:pPr>
      <w:r w:rsidRPr="00B7387A">
        <w:rPr>
          <w:lang w:val="fr-CA"/>
        </w:rPr>
        <w:t>S</w:t>
      </w:r>
      <w:r w:rsidR="00B7387A" w:rsidRPr="00B7387A">
        <w:rPr>
          <w:lang w:val="fr-CA"/>
        </w:rPr>
        <w:t xml:space="preserve">électionnez le </w:t>
      </w:r>
      <w:r w:rsidR="00B7387A" w:rsidRPr="00B7387A">
        <w:rPr>
          <w:color w:val="C00000"/>
          <w:lang w:val="fr-CA"/>
        </w:rPr>
        <w:t>Code d’e</w:t>
      </w:r>
      <w:r w:rsidRPr="00B7387A">
        <w:rPr>
          <w:color w:val="C00000"/>
          <w:lang w:val="fr-CA"/>
        </w:rPr>
        <w:t>xclusion</w:t>
      </w:r>
      <w:r w:rsidR="00B7387A" w:rsidRPr="00B7387A">
        <w:rPr>
          <w:lang w:val="fr-CA"/>
        </w:rPr>
        <w:t xml:space="preserve"> approprié, par ex</w:t>
      </w:r>
      <w:r w:rsidR="00B7387A">
        <w:rPr>
          <w:lang w:val="fr-CA"/>
        </w:rPr>
        <w:t>.,</w:t>
      </w:r>
      <w:r w:rsidRPr="00B7387A">
        <w:rPr>
          <w:lang w:val="fr-CA"/>
        </w:rPr>
        <w:t xml:space="preserve"> </w:t>
      </w:r>
      <w:r w:rsidRPr="00B7387A">
        <w:rPr>
          <w:color w:val="074F6A" w:themeColor="accent4" w:themeShade="80"/>
          <w:lang w:val="fr-CA"/>
        </w:rPr>
        <w:t>10-No</w:t>
      </w:r>
      <w:r w:rsidR="00B7387A">
        <w:rPr>
          <w:color w:val="074F6A" w:themeColor="accent4" w:themeShade="80"/>
          <w:lang w:val="fr-CA"/>
        </w:rPr>
        <w:t xml:space="preserve">n exclu, non essentiel, </w:t>
      </w:r>
      <w:r w:rsidRPr="00B7387A">
        <w:rPr>
          <w:color w:val="074F6A" w:themeColor="accent4" w:themeShade="80"/>
          <w:lang w:val="fr-CA"/>
        </w:rPr>
        <w:t xml:space="preserve">42 – </w:t>
      </w:r>
      <w:r w:rsidR="00B7387A">
        <w:rPr>
          <w:color w:val="074F6A" w:themeColor="accent4" w:themeShade="80"/>
          <w:lang w:val="fr-CA"/>
        </w:rPr>
        <w:t xml:space="preserve">Groupe </w:t>
      </w:r>
      <w:r w:rsidRPr="00B7387A">
        <w:rPr>
          <w:color w:val="074F6A" w:themeColor="accent4" w:themeShade="80"/>
          <w:lang w:val="fr-CA"/>
        </w:rPr>
        <w:t xml:space="preserve">EX </w:t>
      </w:r>
      <w:r w:rsidR="00B7387A">
        <w:rPr>
          <w:color w:val="074F6A" w:themeColor="accent4" w:themeShade="80"/>
          <w:lang w:val="fr-CA"/>
        </w:rPr>
        <w:t>ou l’</w:t>
      </w:r>
      <w:proofErr w:type="spellStart"/>
      <w:r w:rsidR="00B7387A">
        <w:rPr>
          <w:color w:val="074F6A" w:themeColor="accent4" w:themeShade="80"/>
          <w:lang w:val="fr-CA"/>
        </w:rPr>
        <w:t>équiv</w:t>
      </w:r>
      <w:proofErr w:type="spellEnd"/>
      <w:r w:rsidR="00B7387A">
        <w:rPr>
          <w:color w:val="074F6A" w:themeColor="accent4" w:themeShade="80"/>
          <w:lang w:val="fr-CA"/>
        </w:rPr>
        <w:t xml:space="preserve"> de nom</w:t>
      </w:r>
      <w:r w:rsidRPr="00B7387A">
        <w:rPr>
          <w:lang w:val="fr-CA"/>
        </w:rPr>
        <w:t xml:space="preserve">, </w:t>
      </w:r>
      <w:r w:rsidRPr="00B7387A">
        <w:rPr>
          <w:color w:val="074F6A" w:themeColor="accent4" w:themeShade="80"/>
          <w:lang w:val="fr-CA"/>
        </w:rPr>
        <w:t>40-</w:t>
      </w:r>
      <w:r w:rsidR="00B7387A">
        <w:rPr>
          <w:color w:val="074F6A" w:themeColor="accent4" w:themeShade="80"/>
          <w:lang w:val="fr-CA"/>
        </w:rPr>
        <w:t>Nomination</w:t>
      </w:r>
      <w:r w:rsidR="00B7387A">
        <w:rPr>
          <w:rFonts w:ascii="Calibri" w:hAnsi="Calibri" w:cs="Calibri"/>
          <w:color w:val="074F6A" w:themeColor="accent4" w:themeShade="80"/>
          <w:lang w:val="fr-CA"/>
        </w:rPr>
        <w:t>—</w:t>
      </w:r>
      <w:r w:rsidR="00B7387A">
        <w:rPr>
          <w:color w:val="074F6A" w:themeColor="accent4" w:themeShade="80"/>
          <w:lang w:val="fr-CA"/>
        </w:rPr>
        <w:t>arrêté-en Conseil</w:t>
      </w:r>
      <w:r w:rsidR="002875A9" w:rsidRPr="00B7387A">
        <w:rPr>
          <w:lang w:val="fr-CA"/>
        </w:rPr>
        <w:t>.</w:t>
      </w:r>
      <w:r w:rsidR="000B5360" w:rsidRPr="00B7387A">
        <w:rPr>
          <w:lang w:val="fr-CA"/>
        </w:rPr>
        <w:t xml:space="preserve"> </w:t>
      </w:r>
    </w:p>
    <w:p w14:paraId="6F36FEF1" w14:textId="77777777" w:rsidR="002952A4" w:rsidRPr="00B7387A" w:rsidRDefault="002952A4" w:rsidP="002952A4">
      <w:pPr>
        <w:spacing w:after="0" w:line="240" w:lineRule="auto"/>
        <w:rPr>
          <w:b/>
          <w:bCs/>
          <w:lang w:val="fr-CA"/>
        </w:rPr>
      </w:pPr>
    </w:p>
    <w:p w14:paraId="25FD972E" w14:textId="4E18123E" w:rsidR="002262ED" w:rsidRPr="00534DD3" w:rsidRDefault="002952A4" w:rsidP="00851F4B">
      <w:pPr>
        <w:spacing w:after="0" w:line="240" w:lineRule="auto"/>
        <w:ind w:left="-630"/>
        <w:rPr>
          <w:lang w:val="fr-CA"/>
        </w:rPr>
      </w:pPr>
      <w:r w:rsidRPr="00534DD3">
        <w:rPr>
          <w:b/>
          <w:bCs/>
          <w:lang w:val="fr-CA"/>
        </w:rPr>
        <w:t>N</w:t>
      </w:r>
      <w:r w:rsidR="0027525C" w:rsidRPr="00534DD3">
        <w:rPr>
          <w:b/>
          <w:bCs/>
          <w:lang w:val="fr-CA"/>
        </w:rPr>
        <w:t xml:space="preserve">.B. </w:t>
      </w:r>
      <w:r w:rsidRPr="00534DD3">
        <w:rPr>
          <w:b/>
          <w:bCs/>
          <w:lang w:val="fr-CA"/>
        </w:rPr>
        <w:t>:</w:t>
      </w:r>
      <w:r w:rsidRPr="00534DD3">
        <w:rPr>
          <w:lang w:val="fr-CA"/>
        </w:rPr>
        <w:t xml:space="preserve"> </w:t>
      </w:r>
      <w:r w:rsidR="00534DD3">
        <w:rPr>
          <w:lang w:val="fr-CA"/>
        </w:rPr>
        <w:t>Si, dans le futur, un poste devient exclu ou exempté, c</w:t>
      </w:r>
      <w:r w:rsidR="00534DD3" w:rsidRPr="00534DD3">
        <w:rPr>
          <w:color w:val="000000" w:themeColor="text1"/>
          <w:lang w:val="fr-CA"/>
        </w:rPr>
        <w:t xml:space="preserve">’est la responsabilité des Relations de travail </w:t>
      </w:r>
      <w:r w:rsidR="00534DD3">
        <w:rPr>
          <w:color w:val="000000" w:themeColor="text1"/>
          <w:lang w:val="fr-CA"/>
        </w:rPr>
        <w:t>d’</w:t>
      </w:r>
      <w:hyperlink r:id="rId9" w:history="1">
        <w:r w:rsidR="00534DD3" w:rsidRPr="00534DD3">
          <w:rPr>
            <w:rStyle w:val="Hyperlink"/>
            <w:lang w:val="fr-CA"/>
          </w:rPr>
          <w:t>Ajouter des renseignements relatifs à l’exclusion</w:t>
        </w:r>
      </w:hyperlink>
      <w:r w:rsidR="00534DD3" w:rsidRPr="00534DD3">
        <w:rPr>
          <w:color w:val="000000" w:themeColor="text1"/>
          <w:lang w:val="fr-CA"/>
        </w:rPr>
        <w:t xml:space="preserve"> dans « Postes – Relations travail »</w:t>
      </w:r>
      <w:r w:rsidR="000B5360" w:rsidRPr="00534DD3">
        <w:rPr>
          <w:lang w:val="fr-CA"/>
        </w:rPr>
        <w:t>.</w:t>
      </w:r>
    </w:p>
    <w:p w14:paraId="4DDE2C97" w14:textId="1254E4EF" w:rsidR="002952A4" w:rsidRPr="00534DD3" w:rsidRDefault="002952A4" w:rsidP="00F8655F">
      <w:pPr>
        <w:spacing w:after="0" w:line="240" w:lineRule="auto"/>
        <w:rPr>
          <w:lang w:val="fr-CA"/>
        </w:rPr>
      </w:pPr>
    </w:p>
    <w:p w14:paraId="37A08D05" w14:textId="5DDF6A0E" w:rsidR="002952A4" w:rsidRPr="00534DD3" w:rsidRDefault="00B92BF4" w:rsidP="00F8655F">
      <w:pPr>
        <w:spacing w:after="0" w:line="240" w:lineRule="auto"/>
        <w:rPr>
          <w:lang w:val="fr-CA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5B366B" wp14:editId="245CCA7C">
                <wp:simplePos x="0" y="0"/>
                <wp:positionH relativeFrom="page">
                  <wp:posOffset>0</wp:posOffset>
                </wp:positionH>
                <wp:positionV relativeFrom="paragraph">
                  <wp:posOffset>-173990</wp:posOffset>
                </wp:positionV>
                <wp:extent cx="7772400" cy="479833"/>
                <wp:effectExtent l="0" t="0" r="0" b="0"/>
                <wp:wrapNone/>
                <wp:docPr id="1754170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7983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30D31" w14:textId="17828FCA" w:rsidR="00A30E66" w:rsidRPr="00F8655F" w:rsidRDefault="00CD0C9F" w:rsidP="00F8655F">
                            <w:pPr>
                              <w:ind w:left="720"/>
                              <w:rPr>
                                <w:b/>
                                <w:bCs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Relations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5B366B" id="_x0000_s1028" style="position:absolute;margin-left:0;margin-top:-13.7pt;width:612pt;height:37.8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" fillcolor="#84e290 [1302]" stroked="f" strokeweight="1pt">
                <v:textbox>
                  <w:txbxContent>
                    <w:p w14:paraId="2A830D31" w14:textId="17828FCA" w:rsidR="00A30E66" w:rsidRPr="00F8655F" w:rsidRDefault="00CD0C9F" w:rsidP="00F8655F">
                      <w:pPr>
                        <w:ind w:left="720"/>
                        <w:rPr>
                          <w:b/>
                          <w:bCs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Relations de travail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B1132EB" w14:textId="77777777" w:rsidR="002952A4" w:rsidRPr="00534DD3" w:rsidRDefault="002952A4" w:rsidP="00F8655F">
      <w:pPr>
        <w:spacing w:after="0" w:line="240" w:lineRule="auto"/>
        <w:rPr>
          <w:lang w:val="fr-CA"/>
        </w:rPr>
      </w:pPr>
    </w:p>
    <w:p w14:paraId="19A35D2A" w14:textId="77777777" w:rsidR="00B92BF4" w:rsidRPr="0019581E" w:rsidRDefault="00B92BF4" w:rsidP="004E52BE">
      <w:pPr>
        <w:spacing w:after="0" w:line="240" w:lineRule="auto"/>
        <w:ind w:hanging="630"/>
        <w:rPr>
          <w:b/>
          <w:bCs/>
          <w:color w:val="000000" w:themeColor="text1"/>
          <w:sz w:val="12"/>
          <w:szCs w:val="12"/>
          <w:lang w:val="fr-CA"/>
        </w:rPr>
      </w:pPr>
    </w:p>
    <w:p w14:paraId="3FD2E98D" w14:textId="4FE6F6FD" w:rsidR="00AA4583" w:rsidRDefault="004E52BE" w:rsidP="0017305F">
      <w:pPr>
        <w:spacing w:after="0" w:line="240" w:lineRule="auto"/>
        <w:ind w:left="-630"/>
        <w:rPr>
          <w:lang w:val="fr-CA"/>
        </w:rPr>
      </w:pPr>
      <w:r w:rsidRPr="00CD0C9F">
        <w:rPr>
          <w:b/>
          <w:bCs/>
          <w:color w:val="000000" w:themeColor="text1"/>
          <w:lang w:val="fr-CA"/>
        </w:rPr>
        <w:t>Si un poste devient exclu ou exempté</w:t>
      </w:r>
      <w:r w:rsidR="002A60D5" w:rsidRPr="004E52BE">
        <w:rPr>
          <w:lang w:val="fr-CA"/>
        </w:rPr>
        <w:t xml:space="preserve">, </w:t>
      </w:r>
      <w:r w:rsidRPr="004E52BE">
        <w:rPr>
          <w:lang w:val="fr-CA"/>
        </w:rPr>
        <w:t>v</w:t>
      </w:r>
      <w:r>
        <w:rPr>
          <w:lang w:val="fr-CA"/>
        </w:rPr>
        <w:t xml:space="preserve">ous allez devoir </w:t>
      </w:r>
      <w:hyperlink r:id="rId10" w:history="1">
        <w:r w:rsidR="00787EBA">
          <w:rPr>
            <w:rStyle w:val="Hyperlink"/>
            <w:b/>
            <w:bCs/>
            <w:lang w:val="fr-CA"/>
          </w:rPr>
          <w:t>Modifier l'information sur l'exclusion du poste</w:t>
        </w:r>
      </w:hyperlink>
      <w:r w:rsidRPr="00F84250">
        <w:rPr>
          <w:lang w:val="fr-CA"/>
        </w:rPr>
        <w:t xml:space="preserve"> </w:t>
      </w:r>
      <w:r w:rsidRPr="00B7387A">
        <w:rPr>
          <w:lang w:val="fr-CA"/>
        </w:rPr>
        <w:t xml:space="preserve">dans </w:t>
      </w:r>
      <w:r w:rsidRPr="00B7387A">
        <w:rPr>
          <w:color w:val="000000" w:themeColor="text1"/>
          <w:lang w:val="fr-CA"/>
        </w:rPr>
        <w:t>« Postes – Relations travail »</w:t>
      </w:r>
      <w:r w:rsidRPr="00F84250">
        <w:rPr>
          <w:lang w:val="fr-CA"/>
        </w:rPr>
        <w:t>.</w:t>
      </w:r>
    </w:p>
    <w:p w14:paraId="0E783D99" w14:textId="77777777" w:rsidR="004E52BE" w:rsidRPr="00A3534F" w:rsidRDefault="004E52BE" w:rsidP="004E52BE">
      <w:pPr>
        <w:spacing w:after="0" w:line="240" w:lineRule="auto"/>
        <w:ind w:hanging="630"/>
        <w:rPr>
          <w:sz w:val="16"/>
          <w:szCs w:val="16"/>
          <w:lang w:val="fr-CA"/>
        </w:rPr>
      </w:pPr>
    </w:p>
    <w:p w14:paraId="358B601C" w14:textId="1D9A8DD7" w:rsidR="005E6B92" w:rsidRPr="004E52BE" w:rsidRDefault="002A60D5" w:rsidP="005E6B92">
      <w:pPr>
        <w:pStyle w:val="ListParagraph"/>
        <w:numPr>
          <w:ilvl w:val="0"/>
          <w:numId w:val="5"/>
        </w:numPr>
        <w:spacing w:after="0" w:line="240" w:lineRule="auto"/>
        <w:rPr>
          <w:lang w:val="fr-CA"/>
        </w:rPr>
      </w:pPr>
      <w:r w:rsidRPr="004E52BE">
        <w:rPr>
          <w:lang w:val="fr-CA"/>
        </w:rPr>
        <w:t>Cli</w:t>
      </w:r>
      <w:r w:rsidR="004E52BE" w:rsidRPr="004E52BE">
        <w:rPr>
          <w:lang w:val="fr-CA"/>
        </w:rPr>
        <w:t xml:space="preserve">quez sur le signe du </w:t>
      </w:r>
      <w:r w:rsidRPr="004E52BE">
        <w:rPr>
          <w:lang w:val="fr-CA"/>
        </w:rPr>
        <w:t xml:space="preserve">(+) </w:t>
      </w:r>
      <w:r w:rsidR="004E52BE" w:rsidRPr="004E52BE">
        <w:rPr>
          <w:lang w:val="fr-CA"/>
        </w:rPr>
        <w:t>p</w:t>
      </w:r>
      <w:r w:rsidR="004E52BE">
        <w:rPr>
          <w:lang w:val="fr-CA"/>
        </w:rPr>
        <w:t xml:space="preserve">our ajouter une nouvelle ligne et entrez la </w:t>
      </w:r>
      <w:r w:rsidR="004E52BE" w:rsidRPr="00857885">
        <w:rPr>
          <w:color w:val="C00000"/>
          <w:lang w:val="fr-CA"/>
        </w:rPr>
        <w:t>date effet</w:t>
      </w:r>
      <w:r w:rsidR="00787EBA">
        <w:rPr>
          <w:color w:val="C00000"/>
          <w:lang w:val="fr-CA"/>
        </w:rPr>
        <w:t xml:space="preserve"> </w:t>
      </w:r>
      <w:r w:rsidR="00787EBA" w:rsidRPr="00787EBA">
        <w:rPr>
          <w:lang w:val="fr-CA"/>
        </w:rPr>
        <w:t>de l’exclusion ou de l’exemption</w:t>
      </w:r>
    </w:p>
    <w:p w14:paraId="5F30C362" w14:textId="4CA02283" w:rsidR="00787EBA" w:rsidRPr="00787EBA" w:rsidRDefault="005E6B92" w:rsidP="00AC7743">
      <w:pPr>
        <w:pStyle w:val="ListParagraph"/>
        <w:numPr>
          <w:ilvl w:val="0"/>
          <w:numId w:val="5"/>
        </w:numPr>
        <w:spacing w:after="0" w:line="240" w:lineRule="auto"/>
        <w:ind w:right="-90"/>
        <w:rPr>
          <w:lang w:val="fr-CA"/>
        </w:rPr>
      </w:pPr>
      <w:r w:rsidRPr="00787EBA">
        <w:rPr>
          <w:lang w:val="fr-CA"/>
        </w:rPr>
        <w:t>S</w:t>
      </w:r>
      <w:r w:rsidR="004E52BE" w:rsidRPr="00787EBA">
        <w:rPr>
          <w:lang w:val="fr-CA"/>
        </w:rPr>
        <w:t xml:space="preserve">électionnez le </w:t>
      </w:r>
      <w:r w:rsidR="004E52BE" w:rsidRPr="00787EBA">
        <w:rPr>
          <w:color w:val="C00000"/>
          <w:lang w:val="fr-CA"/>
        </w:rPr>
        <w:t>Code e</w:t>
      </w:r>
      <w:r w:rsidR="002A60D5" w:rsidRPr="00787EBA">
        <w:rPr>
          <w:color w:val="C00000"/>
          <w:lang w:val="fr-CA"/>
        </w:rPr>
        <w:t>xclusion</w:t>
      </w:r>
      <w:r w:rsidR="004E52BE" w:rsidRPr="00787EBA">
        <w:rPr>
          <w:lang w:val="fr-CA"/>
        </w:rPr>
        <w:t xml:space="preserve"> approprié, par ex., </w:t>
      </w:r>
      <w:r w:rsidR="002A60D5" w:rsidRPr="00787EBA">
        <w:rPr>
          <w:color w:val="074F6A" w:themeColor="accent4" w:themeShade="80"/>
          <w:lang w:val="fr-CA"/>
        </w:rPr>
        <w:t xml:space="preserve">22 – </w:t>
      </w:r>
      <w:r w:rsidR="004E52BE" w:rsidRPr="00787EBA">
        <w:rPr>
          <w:color w:val="074F6A" w:themeColor="accent4" w:themeShade="80"/>
          <w:lang w:val="fr-CA"/>
        </w:rPr>
        <w:t xml:space="preserve">Gestion/Autorité/Resp. </w:t>
      </w:r>
      <w:proofErr w:type="gramStart"/>
      <w:r w:rsidR="004E52BE" w:rsidRPr="00787EBA">
        <w:rPr>
          <w:color w:val="074F6A" w:themeColor="accent4" w:themeShade="80"/>
          <w:lang w:val="fr-CA"/>
        </w:rPr>
        <w:t>griefs</w:t>
      </w:r>
      <w:proofErr w:type="gramEnd"/>
      <w:r w:rsidR="004E52BE" w:rsidRPr="00787EBA">
        <w:rPr>
          <w:color w:val="074F6A" w:themeColor="accent4" w:themeShade="80"/>
          <w:lang w:val="fr-CA"/>
        </w:rPr>
        <w:t>,</w:t>
      </w:r>
      <w:r w:rsidR="002A60D5" w:rsidRPr="00787EBA">
        <w:rPr>
          <w:lang w:val="fr-CA"/>
        </w:rPr>
        <w:t xml:space="preserve"> </w:t>
      </w:r>
      <w:r w:rsidR="002A60D5" w:rsidRPr="00787EBA">
        <w:rPr>
          <w:color w:val="074F6A" w:themeColor="accent4" w:themeShade="80"/>
          <w:lang w:val="fr-CA"/>
        </w:rPr>
        <w:t xml:space="preserve">24 – </w:t>
      </w:r>
      <w:r w:rsidR="008C0757" w:rsidRPr="00787EBA">
        <w:rPr>
          <w:color w:val="074F6A" w:themeColor="accent4" w:themeShade="80"/>
          <w:lang w:val="fr-CA"/>
        </w:rPr>
        <w:t>Conflit d’</w:t>
      </w:r>
      <w:proofErr w:type="spellStart"/>
      <w:r w:rsidR="008C0757" w:rsidRPr="00787EBA">
        <w:rPr>
          <w:color w:val="074F6A" w:themeColor="accent4" w:themeShade="80"/>
          <w:lang w:val="fr-CA"/>
        </w:rPr>
        <w:t>int</w:t>
      </w:r>
      <w:proofErr w:type="spellEnd"/>
      <w:r w:rsidR="008C0757" w:rsidRPr="00787EBA">
        <w:rPr>
          <w:color w:val="074F6A" w:themeColor="accent4" w:themeShade="80"/>
          <w:lang w:val="fr-CA"/>
        </w:rPr>
        <w:t>./équipe gestion,</w:t>
      </w:r>
      <w:r w:rsidR="002A60D5" w:rsidRPr="00787EBA">
        <w:rPr>
          <w:lang w:val="fr-CA"/>
        </w:rPr>
        <w:t xml:space="preserve"> </w:t>
      </w:r>
      <w:r w:rsidR="002A60D5" w:rsidRPr="00787EBA">
        <w:rPr>
          <w:color w:val="074F6A" w:themeColor="accent4" w:themeShade="80"/>
          <w:lang w:val="fr-CA"/>
        </w:rPr>
        <w:t>21-</w:t>
      </w:r>
      <w:r w:rsidR="008C0757" w:rsidRPr="00787EBA">
        <w:rPr>
          <w:color w:val="074F6A" w:themeColor="accent4" w:themeShade="80"/>
          <w:lang w:val="fr-CA"/>
        </w:rPr>
        <w:t>Fon</w:t>
      </w:r>
      <w:r w:rsidR="00F16EDE" w:rsidRPr="00787EBA">
        <w:rPr>
          <w:color w:val="074F6A" w:themeColor="accent4" w:themeShade="80"/>
          <w:lang w:val="fr-CA"/>
        </w:rPr>
        <w:t>c</w:t>
      </w:r>
      <w:r w:rsidR="008C0757" w:rsidRPr="00787EBA">
        <w:rPr>
          <w:color w:val="074F6A" w:themeColor="accent4" w:themeShade="80"/>
          <w:lang w:val="fr-CA"/>
        </w:rPr>
        <w:t xml:space="preserve">tion impliquant </w:t>
      </w:r>
      <w:proofErr w:type="spellStart"/>
      <w:r w:rsidR="008C0757" w:rsidRPr="00787EBA">
        <w:rPr>
          <w:color w:val="074F6A" w:themeColor="accent4" w:themeShade="80"/>
          <w:lang w:val="fr-CA"/>
        </w:rPr>
        <w:t>pol</w:t>
      </w:r>
      <w:proofErr w:type="spellEnd"/>
      <w:r w:rsidR="008C0757" w:rsidRPr="00787EBA">
        <w:rPr>
          <w:color w:val="074F6A" w:themeColor="accent4" w:themeShade="80"/>
          <w:lang w:val="fr-CA"/>
        </w:rPr>
        <w:t>./prog</w:t>
      </w:r>
      <w:r w:rsidR="002A60D5" w:rsidRPr="00787EBA">
        <w:rPr>
          <w:lang w:val="fr-CA"/>
        </w:rPr>
        <w:t xml:space="preserve"> </w:t>
      </w:r>
      <w:r w:rsidR="00857885" w:rsidRPr="00787EBA">
        <w:rPr>
          <w:b/>
          <w:bCs/>
          <w:lang w:val="fr-CA"/>
        </w:rPr>
        <w:t>si le poste est devenu exclu</w:t>
      </w:r>
      <w:r w:rsidR="00857885" w:rsidRPr="00787EBA">
        <w:rPr>
          <w:lang w:val="fr-CA"/>
        </w:rPr>
        <w:t xml:space="preserve"> </w:t>
      </w:r>
      <w:r w:rsidR="00787EBA" w:rsidRPr="00787EBA">
        <w:rPr>
          <w:lang w:val="fr-CA"/>
        </w:rPr>
        <w:t xml:space="preserve">ou </w:t>
      </w:r>
      <w:r w:rsidR="00787EBA" w:rsidRPr="00787EBA">
        <w:rPr>
          <w:color w:val="074F6A" w:themeColor="accent4" w:themeShade="80"/>
          <w:lang w:val="fr-CA"/>
        </w:rPr>
        <w:t xml:space="preserve">48-Pas sujet </w:t>
      </w:r>
      <w:proofErr w:type="spellStart"/>
      <w:r w:rsidR="00787EBA" w:rsidRPr="00787EBA">
        <w:rPr>
          <w:color w:val="074F6A" w:themeColor="accent4" w:themeShade="80"/>
          <w:lang w:val="fr-CA"/>
        </w:rPr>
        <w:t>conv</w:t>
      </w:r>
      <w:proofErr w:type="spellEnd"/>
      <w:r w:rsidR="00787EBA" w:rsidRPr="00787EBA">
        <w:rPr>
          <w:color w:val="074F6A" w:themeColor="accent4" w:themeShade="80"/>
          <w:lang w:val="fr-CA"/>
        </w:rPr>
        <w:t xml:space="preserve"> coll &amp; </w:t>
      </w:r>
      <w:proofErr w:type="spellStart"/>
      <w:r w:rsidR="00787EBA" w:rsidRPr="00787EBA">
        <w:rPr>
          <w:color w:val="074F6A" w:themeColor="accent4" w:themeShade="80"/>
          <w:lang w:val="fr-CA"/>
        </w:rPr>
        <w:t>ret</w:t>
      </w:r>
      <w:proofErr w:type="spellEnd"/>
      <w:r w:rsidR="00787EBA" w:rsidRPr="00787EBA">
        <w:rPr>
          <w:color w:val="074F6A" w:themeColor="accent4" w:themeShade="80"/>
          <w:lang w:val="fr-CA"/>
        </w:rPr>
        <w:t xml:space="preserve"> </w:t>
      </w:r>
      <w:proofErr w:type="spellStart"/>
      <w:r w:rsidR="00787EBA" w:rsidRPr="00787EBA">
        <w:rPr>
          <w:color w:val="074F6A" w:themeColor="accent4" w:themeShade="80"/>
          <w:lang w:val="fr-CA"/>
        </w:rPr>
        <w:t>synd</w:t>
      </w:r>
      <w:proofErr w:type="spellEnd"/>
      <w:r w:rsidR="00787EBA" w:rsidRPr="00787EBA">
        <w:rPr>
          <w:lang w:val="fr-CA"/>
        </w:rPr>
        <w:t xml:space="preserve"> </w:t>
      </w:r>
      <w:r w:rsidR="00787EBA" w:rsidRPr="00787EBA">
        <w:rPr>
          <w:b/>
          <w:bCs/>
          <w:lang w:val="fr-CA"/>
        </w:rPr>
        <w:t>si le poste est devenu exempté</w:t>
      </w:r>
    </w:p>
    <w:p w14:paraId="3C31D271" w14:textId="3AA7765E" w:rsidR="002A60D5" w:rsidRPr="008C0757" w:rsidRDefault="008C0757" w:rsidP="005E6B92">
      <w:pPr>
        <w:pStyle w:val="ListParagraph"/>
        <w:numPr>
          <w:ilvl w:val="0"/>
          <w:numId w:val="5"/>
        </w:numPr>
        <w:spacing w:after="0" w:line="240" w:lineRule="auto"/>
        <w:rPr>
          <w:lang w:val="fr-CA"/>
        </w:rPr>
      </w:pPr>
      <w:r w:rsidRPr="008C0757">
        <w:rPr>
          <w:lang w:val="fr-CA"/>
        </w:rPr>
        <w:t>Ajoutez les</w:t>
      </w:r>
      <w:r w:rsidR="002A60D5" w:rsidRPr="008C0757">
        <w:rPr>
          <w:lang w:val="fr-CA"/>
        </w:rPr>
        <w:t xml:space="preserve"> </w:t>
      </w:r>
      <w:proofErr w:type="spellStart"/>
      <w:r w:rsidR="002A60D5" w:rsidRPr="008C0757">
        <w:rPr>
          <w:lang w:val="fr-CA"/>
        </w:rPr>
        <w:t>details</w:t>
      </w:r>
      <w:proofErr w:type="spellEnd"/>
      <w:r w:rsidR="002A60D5" w:rsidRPr="008C0757">
        <w:rPr>
          <w:lang w:val="fr-CA"/>
        </w:rPr>
        <w:t xml:space="preserve"> </w:t>
      </w:r>
      <w:r w:rsidRPr="008C0757">
        <w:rPr>
          <w:lang w:val="fr-CA"/>
        </w:rPr>
        <w:t>concernant la si</w:t>
      </w:r>
      <w:r>
        <w:rPr>
          <w:lang w:val="fr-CA"/>
        </w:rPr>
        <w:t>tuation pour l’exclusion</w:t>
      </w:r>
      <w:r w:rsidR="0019581E">
        <w:rPr>
          <w:lang w:val="fr-CA"/>
        </w:rPr>
        <w:t xml:space="preserve"> ou l’exemption</w:t>
      </w:r>
      <w:r>
        <w:rPr>
          <w:lang w:val="fr-CA"/>
        </w:rPr>
        <w:t xml:space="preserve"> dans la section </w:t>
      </w:r>
      <w:r w:rsidR="002A60D5" w:rsidRPr="008C0757">
        <w:rPr>
          <w:color w:val="C00000"/>
          <w:lang w:val="fr-CA"/>
        </w:rPr>
        <w:t>Comment</w:t>
      </w:r>
      <w:r>
        <w:rPr>
          <w:color w:val="C00000"/>
          <w:lang w:val="fr-CA"/>
        </w:rPr>
        <w:t>aire</w:t>
      </w:r>
    </w:p>
    <w:p w14:paraId="5E9E254E" w14:textId="37317C4C" w:rsidR="00AA4583" w:rsidRPr="00A3534F" w:rsidRDefault="00AA4583" w:rsidP="00F8655F">
      <w:pPr>
        <w:spacing w:after="0" w:line="240" w:lineRule="auto"/>
        <w:rPr>
          <w:sz w:val="16"/>
          <w:szCs w:val="16"/>
          <w:lang w:val="fr-CA"/>
        </w:rPr>
      </w:pPr>
    </w:p>
    <w:p w14:paraId="44CA8D25" w14:textId="66DFAEA0" w:rsidR="000304A3" w:rsidRPr="00110BC2" w:rsidRDefault="00110BC2" w:rsidP="005E6B92">
      <w:pPr>
        <w:spacing w:after="0" w:line="240" w:lineRule="auto"/>
        <w:ind w:hanging="630"/>
        <w:rPr>
          <w:b/>
          <w:bCs/>
          <w:lang w:val="fr-CA"/>
        </w:rPr>
      </w:pPr>
      <w:r w:rsidRPr="00110BC2">
        <w:rPr>
          <w:b/>
          <w:bCs/>
          <w:lang w:val="fr-CA"/>
        </w:rPr>
        <w:t>Ensuite</w:t>
      </w:r>
      <w:r w:rsidR="005E6B92" w:rsidRPr="00110BC2">
        <w:rPr>
          <w:b/>
          <w:bCs/>
          <w:lang w:val="fr-CA"/>
        </w:rPr>
        <w:t xml:space="preserve">, </w:t>
      </w:r>
      <w:r w:rsidRPr="00110BC2">
        <w:rPr>
          <w:b/>
          <w:bCs/>
          <w:lang w:val="fr-CA"/>
        </w:rPr>
        <w:t xml:space="preserve">envoyez la </w:t>
      </w:r>
      <w:r>
        <w:rPr>
          <w:b/>
          <w:bCs/>
          <w:lang w:val="fr-CA"/>
        </w:rPr>
        <w:t>lettre de notification pour l’</w:t>
      </w:r>
      <w:r w:rsidR="000304A3" w:rsidRPr="00110BC2">
        <w:rPr>
          <w:b/>
          <w:bCs/>
          <w:lang w:val="fr-CA"/>
        </w:rPr>
        <w:t>exclusion o</w:t>
      </w:r>
      <w:r>
        <w:rPr>
          <w:b/>
          <w:bCs/>
          <w:lang w:val="fr-CA"/>
        </w:rPr>
        <w:t>u l’</w:t>
      </w:r>
      <w:r w:rsidR="000304A3" w:rsidRPr="00110BC2">
        <w:rPr>
          <w:b/>
          <w:bCs/>
          <w:lang w:val="fr-CA"/>
        </w:rPr>
        <w:t xml:space="preserve">exemption </w:t>
      </w:r>
      <w:r>
        <w:rPr>
          <w:b/>
          <w:bCs/>
          <w:lang w:val="fr-CA"/>
        </w:rPr>
        <w:t xml:space="preserve">à l’équipe de Rémunération. </w:t>
      </w:r>
    </w:p>
    <w:p w14:paraId="3A926C61" w14:textId="0A4B9802" w:rsidR="00A30E66" w:rsidRPr="00110BC2" w:rsidRDefault="005E6B92" w:rsidP="00F8655F">
      <w:pPr>
        <w:spacing w:after="0" w:line="240" w:lineRule="auto"/>
        <w:rPr>
          <w:lang w:val="fr-CA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20946" wp14:editId="15796313">
                <wp:simplePos x="0" y="0"/>
                <wp:positionH relativeFrom="page">
                  <wp:align>right</wp:align>
                </wp:positionH>
                <wp:positionV relativeFrom="paragraph">
                  <wp:posOffset>179950</wp:posOffset>
                </wp:positionV>
                <wp:extent cx="7772400" cy="479833"/>
                <wp:effectExtent l="0" t="0" r="0" b="0"/>
                <wp:wrapNone/>
                <wp:docPr id="8055256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79833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8C3E0" w14:textId="1A0700E8" w:rsidR="00A30E66" w:rsidRPr="00F8655F" w:rsidRDefault="00CD0C9F" w:rsidP="00F8655F">
                            <w:pPr>
                              <w:ind w:left="720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Rémunération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220946" id="_x0000_s1029" style="position:absolute;margin-left:560.8pt;margin-top:14.15pt;width:612pt;height:37.8pt;z-index:251663360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" fillcolor="#ff7c80" stroked="f" strokeweight="1pt">
                <v:textbox>
                  <w:txbxContent>
                    <w:p w14:paraId="3048C3E0" w14:textId="1A0700E8" w:rsidR="00A30E66" w:rsidRPr="00F8655F" w:rsidRDefault="00CD0C9F" w:rsidP="00F8655F">
                      <w:pPr>
                        <w:ind w:left="720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Rémunération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E847E28" w14:textId="370E0E17" w:rsidR="00A30E66" w:rsidRPr="00110BC2" w:rsidRDefault="00A30E66" w:rsidP="00F8655F">
      <w:pPr>
        <w:spacing w:after="0" w:line="240" w:lineRule="auto"/>
        <w:rPr>
          <w:lang w:val="fr-CA"/>
        </w:rPr>
      </w:pPr>
    </w:p>
    <w:p w14:paraId="130B36FA" w14:textId="77777777" w:rsidR="00A30E66" w:rsidRPr="00110BC2" w:rsidRDefault="00A30E66" w:rsidP="00F8655F">
      <w:pPr>
        <w:spacing w:after="0" w:line="240" w:lineRule="auto"/>
        <w:rPr>
          <w:lang w:val="fr-CA"/>
        </w:rPr>
      </w:pPr>
    </w:p>
    <w:p w14:paraId="5E44739B" w14:textId="77777777" w:rsidR="005E6B92" w:rsidRPr="00110BC2" w:rsidRDefault="005E6B92" w:rsidP="00F8655F">
      <w:pPr>
        <w:spacing w:after="0" w:line="240" w:lineRule="auto"/>
        <w:rPr>
          <w:lang w:val="fr-CA"/>
        </w:rPr>
      </w:pPr>
    </w:p>
    <w:p w14:paraId="30517E5C" w14:textId="77777777" w:rsidR="005E6B92" w:rsidRPr="0019581E" w:rsidRDefault="005E6B92" w:rsidP="00F8655F">
      <w:pPr>
        <w:spacing w:after="0" w:line="240" w:lineRule="auto"/>
        <w:rPr>
          <w:sz w:val="12"/>
          <w:szCs w:val="12"/>
          <w:lang w:val="fr-CA"/>
        </w:rPr>
      </w:pPr>
    </w:p>
    <w:p w14:paraId="4D8DF5A5" w14:textId="3BD04F8D" w:rsidR="00ED5CC9" w:rsidRPr="002E59DB" w:rsidRDefault="004B26E6" w:rsidP="005E6B92">
      <w:pPr>
        <w:spacing w:after="0" w:line="240" w:lineRule="auto"/>
        <w:ind w:left="-630"/>
        <w:rPr>
          <w:lang w:val="fr-CA"/>
        </w:rPr>
      </w:pPr>
      <w:r>
        <w:rPr>
          <w:b/>
          <w:bCs/>
          <w:lang w:val="fr-CA"/>
        </w:rPr>
        <w:t>L</w:t>
      </w:r>
      <w:r w:rsidR="002E59DB" w:rsidRPr="002E59DB">
        <w:rPr>
          <w:b/>
          <w:bCs/>
          <w:lang w:val="fr-CA"/>
        </w:rPr>
        <w:t xml:space="preserve">a lettre </w:t>
      </w:r>
      <w:r>
        <w:rPr>
          <w:b/>
          <w:bCs/>
          <w:lang w:val="fr-CA"/>
        </w:rPr>
        <w:t xml:space="preserve">que vous recevez </w:t>
      </w:r>
      <w:r w:rsidR="002E59DB" w:rsidRPr="002E59DB">
        <w:rPr>
          <w:b/>
          <w:bCs/>
          <w:lang w:val="fr-CA"/>
        </w:rPr>
        <w:t>des R</w:t>
      </w:r>
      <w:r w:rsidR="00ED5CC9" w:rsidRPr="002E59DB">
        <w:rPr>
          <w:b/>
          <w:bCs/>
          <w:lang w:val="fr-CA"/>
        </w:rPr>
        <w:t>elations</w:t>
      </w:r>
      <w:r w:rsidR="002E59DB" w:rsidRPr="002E59DB">
        <w:rPr>
          <w:b/>
          <w:bCs/>
          <w:lang w:val="fr-CA"/>
        </w:rPr>
        <w:t xml:space="preserve"> de travail indiquant qu</w:t>
      </w:r>
      <w:r w:rsidR="002E59DB">
        <w:rPr>
          <w:b/>
          <w:bCs/>
          <w:lang w:val="fr-CA"/>
        </w:rPr>
        <w:t>’un poste est exclu ou exempté</w:t>
      </w:r>
      <w:r w:rsidR="00ED5CC9" w:rsidRPr="002E59DB">
        <w:rPr>
          <w:lang w:val="fr-CA"/>
        </w:rPr>
        <w:t xml:space="preserve">, </w:t>
      </w:r>
      <w:r>
        <w:rPr>
          <w:lang w:val="fr-CA"/>
        </w:rPr>
        <w:t xml:space="preserve">est votre </w:t>
      </w:r>
      <w:r w:rsidR="002E59DB">
        <w:rPr>
          <w:lang w:val="fr-CA"/>
        </w:rPr>
        <w:t xml:space="preserve">déclencheur pour </w:t>
      </w:r>
      <w:hyperlink r:id="rId11" w:history="1">
        <w:r w:rsidR="002E59DB" w:rsidRPr="002E59DB">
          <w:rPr>
            <w:rStyle w:val="Hyperlink"/>
            <w:b/>
            <w:bCs/>
            <w:lang w:val="fr-FR"/>
          </w:rPr>
          <w:t>Enregistrer le changement à exclusion</w:t>
        </w:r>
      </w:hyperlink>
      <w:r w:rsidR="002E59DB" w:rsidRPr="002E59DB">
        <w:rPr>
          <w:b/>
          <w:bCs/>
          <w:lang w:val="fr-CA"/>
        </w:rPr>
        <w:t xml:space="preserve"> </w:t>
      </w:r>
      <w:r w:rsidR="002E59DB">
        <w:rPr>
          <w:lang w:val="fr-CA"/>
        </w:rPr>
        <w:t xml:space="preserve">(dans la section </w:t>
      </w:r>
      <w:r w:rsidR="002E59DB" w:rsidRPr="008F65A6">
        <w:rPr>
          <w:color w:val="000000" w:themeColor="text1"/>
          <w:lang w:val="fr-CA"/>
        </w:rPr>
        <w:t>« Données poste »</w:t>
      </w:r>
      <w:r w:rsidR="002E59DB">
        <w:rPr>
          <w:color w:val="000000" w:themeColor="text1"/>
          <w:lang w:val="fr-CA"/>
        </w:rPr>
        <w:t xml:space="preserve"> de l’employé)</w:t>
      </w:r>
      <w:r w:rsidR="00ED5CC9" w:rsidRPr="002E59DB">
        <w:rPr>
          <w:lang w:val="fr-CA"/>
        </w:rPr>
        <w:t>.</w:t>
      </w:r>
    </w:p>
    <w:p w14:paraId="76BD6FF0" w14:textId="77777777" w:rsidR="005E6B92" w:rsidRPr="00A3534F" w:rsidRDefault="005E6B92" w:rsidP="00F8655F">
      <w:pPr>
        <w:spacing w:after="0" w:line="240" w:lineRule="auto"/>
        <w:rPr>
          <w:sz w:val="16"/>
          <w:szCs w:val="16"/>
          <w:lang w:val="fr-CA"/>
        </w:rPr>
      </w:pPr>
    </w:p>
    <w:p w14:paraId="5AAAC7A3" w14:textId="2CE5AC55" w:rsidR="00ED5CC9" w:rsidRPr="004B26E6" w:rsidRDefault="00ED5CC9" w:rsidP="005E6B92">
      <w:pPr>
        <w:pStyle w:val="ListParagraph"/>
        <w:numPr>
          <w:ilvl w:val="0"/>
          <w:numId w:val="5"/>
        </w:numPr>
        <w:spacing w:after="0" w:line="240" w:lineRule="auto"/>
        <w:rPr>
          <w:lang w:val="fr-CA"/>
        </w:rPr>
      </w:pPr>
      <w:r w:rsidRPr="004B26E6">
        <w:rPr>
          <w:lang w:val="fr-CA"/>
        </w:rPr>
        <w:t>A</w:t>
      </w:r>
      <w:r w:rsidR="004B26E6" w:rsidRPr="004B26E6">
        <w:rPr>
          <w:lang w:val="fr-CA"/>
        </w:rPr>
        <w:t xml:space="preserve">joutez une nouvelle ligne avec la </w:t>
      </w:r>
      <w:r w:rsidR="004B26E6" w:rsidRPr="004B26E6">
        <w:rPr>
          <w:color w:val="C00000"/>
          <w:lang w:val="fr-CA"/>
        </w:rPr>
        <w:t>date effet</w:t>
      </w:r>
      <w:r w:rsidR="004B26E6" w:rsidRPr="004B26E6">
        <w:rPr>
          <w:lang w:val="fr-CA"/>
        </w:rPr>
        <w:t xml:space="preserve"> </w:t>
      </w:r>
      <w:r w:rsidR="004B26E6">
        <w:rPr>
          <w:lang w:val="fr-CA"/>
        </w:rPr>
        <w:t>qui correspond avec l’</w:t>
      </w:r>
      <w:r w:rsidRPr="004B26E6">
        <w:rPr>
          <w:lang w:val="fr-CA"/>
        </w:rPr>
        <w:t>exclusion o</w:t>
      </w:r>
      <w:r w:rsidR="004B26E6">
        <w:rPr>
          <w:lang w:val="fr-CA"/>
        </w:rPr>
        <w:t>u l’</w:t>
      </w:r>
      <w:r w:rsidRPr="004B26E6">
        <w:rPr>
          <w:lang w:val="fr-CA"/>
        </w:rPr>
        <w:t>exemption</w:t>
      </w:r>
      <w:r w:rsidR="00E74440">
        <w:rPr>
          <w:lang w:val="fr-CA"/>
        </w:rPr>
        <w:t>;</w:t>
      </w:r>
      <w:r w:rsidRPr="004B26E6">
        <w:rPr>
          <w:lang w:val="fr-CA"/>
        </w:rPr>
        <w:t xml:space="preserve"> </w:t>
      </w:r>
      <w:r w:rsidR="004B26E6">
        <w:rPr>
          <w:lang w:val="fr-CA"/>
        </w:rPr>
        <w:t>choisissez l’</w:t>
      </w:r>
      <w:r w:rsidRPr="004B26E6">
        <w:rPr>
          <w:color w:val="C00000"/>
          <w:lang w:val="fr-CA"/>
        </w:rPr>
        <w:t>Action</w:t>
      </w:r>
      <w:r w:rsidR="00017A8C">
        <w:rPr>
          <w:color w:val="C00000"/>
          <w:lang w:val="fr-CA"/>
        </w:rPr>
        <w:t xml:space="preserve"> </w:t>
      </w:r>
      <w:r w:rsidRPr="004B26E6">
        <w:rPr>
          <w:lang w:val="fr-CA"/>
        </w:rPr>
        <w:t xml:space="preserve">: </w:t>
      </w:r>
      <w:r w:rsidR="004B26E6">
        <w:rPr>
          <w:color w:val="074F6A" w:themeColor="accent4" w:themeShade="80"/>
          <w:lang w:val="fr-CA"/>
        </w:rPr>
        <w:t>Modification données</w:t>
      </w:r>
      <w:r w:rsidRPr="004B26E6">
        <w:rPr>
          <w:lang w:val="fr-CA"/>
        </w:rPr>
        <w:t xml:space="preserve"> </w:t>
      </w:r>
      <w:r w:rsidR="004B26E6">
        <w:rPr>
          <w:lang w:val="fr-CA"/>
        </w:rPr>
        <w:t>et</w:t>
      </w:r>
      <w:r w:rsidRPr="004B26E6">
        <w:rPr>
          <w:lang w:val="fr-CA"/>
        </w:rPr>
        <w:t xml:space="preserve"> </w:t>
      </w:r>
      <w:r w:rsidR="00017A8C">
        <w:rPr>
          <w:color w:val="C00000"/>
          <w:lang w:val="fr-CA"/>
        </w:rPr>
        <w:t xml:space="preserve">Motif </w:t>
      </w:r>
      <w:r w:rsidRPr="004B26E6">
        <w:rPr>
          <w:lang w:val="fr-CA"/>
        </w:rPr>
        <w:t xml:space="preserve">: </w:t>
      </w:r>
      <w:proofErr w:type="spellStart"/>
      <w:r w:rsidRPr="004B26E6">
        <w:rPr>
          <w:color w:val="074F6A" w:themeColor="accent4" w:themeShade="80"/>
          <w:lang w:val="fr-CA"/>
        </w:rPr>
        <w:t>Chg</w:t>
      </w:r>
      <w:proofErr w:type="spellEnd"/>
      <w:r w:rsidRPr="004B26E6">
        <w:rPr>
          <w:color w:val="074F6A" w:themeColor="accent4" w:themeShade="80"/>
          <w:lang w:val="fr-CA"/>
        </w:rPr>
        <w:t xml:space="preserve"> </w:t>
      </w:r>
      <w:r w:rsidR="00017A8C">
        <w:rPr>
          <w:color w:val="074F6A" w:themeColor="accent4" w:themeShade="80"/>
          <w:lang w:val="fr-CA"/>
        </w:rPr>
        <w:t>syndicat-affect d’employé</w:t>
      </w:r>
      <w:r w:rsidRPr="004B26E6">
        <w:rPr>
          <w:lang w:val="fr-CA"/>
        </w:rPr>
        <w:t xml:space="preserve">. </w:t>
      </w:r>
    </w:p>
    <w:p w14:paraId="63AE0524" w14:textId="77777777" w:rsidR="00ED5CC9" w:rsidRPr="00A3534F" w:rsidRDefault="00ED5CC9" w:rsidP="005E6B92">
      <w:pPr>
        <w:pStyle w:val="ListParagraph"/>
        <w:spacing w:after="0" w:line="240" w:lineRule="auto"/>
        <w:ind w:left="360"/>
        <w:rPr>
          <w:sz w:val="16"/>
          <w:szCs w:val="16"/>
          <w:lang w:val="fr-CA"/>
        </w:rPr>
      </w:pPr>
    </w:p>
    <w:p w14:paraId="25E0CCD7" w14:textId="5B0F7FDE" w:rsidR="002A60D5" w:rsidRPr="00A3534F" w:rsidRDefault="00017A8C" w:rsidP="002F1DC9">
      <w:pPr>
        <w:pStyle w:val="ListParagraph"/>
        <w:numPr>
          <w:ilvl w:val="0"/>
          <w:numId w:val="5"/>
        </w:numPr>
        <w:spacing w:after="0" w:line="240" w:lineRule="auto"/>
        <w:rPr>
          <w:lang w:val="fr-CA"/>
        </w:rPr>
      </w:pPr>
      <w:r w:rsidRPr="00A3534F">
        <w:rPr>
          <w:lang w:val="fr-CA"/>
        </w:rPr>
        <w:t>Sous l’onglet Dossier syndical</w:t>
      </w:r>
      <w:r w:rsidR="00ED5CC9" w:rsidRPr="00A3534F">
        <w:rPr>
          <w:lang w:val="fr-CA"/>
        </w:rPr>
        <w:t xml:space="preserve">, </w:t>
      </w:r>
      <w:r w:rsidR="00A3534F" w:rsidRPr="00A3534F">
        <w:rPr>
          <w:lang w:val="fr-CA"/>
        </w:rPr>
        <w:t xml:space="preserve">sélectionnez la </w:t>
      </w:r>
      <w:r w:rsidR="00A3534F" w:rsidRPr="00A3534F">
        <w:rPr>
          <w:color w:val="C00000"/>
          <w:lang w:val="fr-CA"/>
        </w:rPr>
        <w:t xml:space="preserve">Situation </w:t>
      </w:r>
      <w:proofErr w:type="spellStart"/>
      <w:r w:rsidR="00A3534F" w:rsidRPr="00A3534F">
        <w:rPr>
          <w:color w:val="C00000"/>
          <w:lang w:val="fr-CA"/>
        </w:rPr>
        <w:t>conv</w:t>
      </w:r>
      <w:proofErr w:type="spellEnd"/>
      <w:r w:rsidR="00A3534F" w:rsidRPr="00A3534F">
        <w:rPr>
          <w:color w:val="C00000"/>
          <w:lang w:val="fr-CA"/>
        </w:rPr>
        <w:t xml:space="preserve"> coll</w:t>
      </w:r>
      <w:r w:rsidR="00A3534F" w:rsidRPr="00A3534F">
        <w:rPr>
          <w:lang w:val="fr-CA"/>
        </w:rPr>
        <w:t xml:space="preserve"> appropriée, par ex.; </w:t>
      </w:r>
      <w:r w:rsidR="00A3534F" w:rsidRPr="00A3534F">
        <w:rPr>
          <w:color w:val="074F6A" w:themeColor="accent4" w:themeShade="80"/>
          <w:lang w:val="fr-CA"/>
        </w:rPr>
        <w:t xml:space="preserve">22 – Gestion/Autorité/Resp. </w:t>
      </w:r>
      <w:proofErr w:type="gramStart"/>
      <w:r w:rsidR="00A3534F" w:rsidRPr="00A3534F">
        <w:rPr>
          <w:color w:val="074F6A" w:themeColor="accent4" w:themeShade="80"/>
          <w:lang w:val="fr-CA"/>
        </w:rPr>
        <w:t>griefs</w:t>
      </w:r>
      <w:proofErr w:type="gramEnd"/>
      <w:r w:rsidR="00A3534F" w:rsidRPr="00A3534F">
        <w:rPr>
          <w:color w:val="074F6A" w:themeColor="accent4" w:themeShade="80"/>
          <w:lang w:val="fr-CA"/>
        </w:rPr>
        <w:t>,</w:t>
      </w:r>
      <w:r w:rsidR="00A3534F" w:rsidRPr="00A3534F">
        <w:rPr>
          <w:lang w:val="fr-CA"/>
        </w:rPr>
        <w:t xml:space="preserve"> </w:t>
      </w:r>
      <w:r w:rsidR="00A3534F" w:rsidRPr="00A3534F">
        <w:rPr>
          <w:color w:val="074F6A" w:themeColor="accent4" w:themeShade="80"/>
          <w:lang w:val="fr-CA"/>
        </w:rPr>
        <w:t>24 – Conflit d’</w:t>
      </w:r>
      <w:proofErr w:type="spellStart"/>
      <w:r w:rsidR="00A3534F" w:rsidRPr="00A3534F">
        <w:rPr>
          <w:color w:val="074F6A" w:themeColor="accent4" w:themeShade="80"/>
          <w:lang w:val="fr-CA"/>
        </w:rPr>
        <w:t>int</w:t>
      </w:r>
      <w:proofErr w:type="spellEnd"/>
      <w:r w:rsidR="00A3534F" w:rsidRPr="00A3534F">
        <w:rPr>
          <w:color w:val="074F6A" w:themeColor="accent4" w:themeShade="80"/>
          <w:lang w:val="fr-CA"/>
        </w:rPr>
        <w:t>./équipe gestion,</w:t>
      </w:r>
      <w:r w:rsidR="00A3534F" w:rsidRPr="00A3534F">
        <w:rPr>
          <w:lang w:val="fr-CA"/>
        </w:rPr>
        <w:t xml:space="preserve"> </w:t>
      </w:r>
      <w:r w:rsidR="00A3534F" w:rsidRPr="00A3534F">
        <w:rPr>
          <w:color w:val="074F6A" w:themeColor="accent4" w:themeShade="80"/>
          <w:lang w:val="fr-CA"/>
        </w:rPr>
        <w:t xml:space="preserve">21-Fontion impliquant </w:t>
      </w:r>
      <w:proofErr w:type="spellStart"/>
      <w:r w:rsidR="00A3534F" w:rsidRPr="00A3534F">
        <w:rPr>
          <w:color w:val="074F6A" w:themeColor="accent4" w:themeShade="80"/>
          <w:lang w:val="fr-CA"/>
        </w:rPr>
        <w:t>pol</w:t>
      </w:r>
      <w:proofErr w:type="spellEnd"/>
      <w:r w:rsidR="00A3534F" w:rsidRPr="00A3534F">
        <w:rPr>
          <w:color w:val="074F6A" w:themeColor="accent4" w:themeShade="80"/>
          <w:lang w:val="fr-CA"/>
        </w:rPr>
        <w:t>./prog</w:t>
      </w:r>
      <w:r w:rsidR="00A3534F" w:rsidRPr="00A3534F">
        <w:rPr>
          <w:lang w:val="fr-CA"/>
        </w:rPr>
        <w:t>.</w:t>
      </w:r>
      <w:r w:rsidR="00A3534F" w:rsidRPr="00A3534F">
        <w:rPr>
          <w:lang w:val="fr-CA"/>
        </w:rPr>
        <w:t xml:space="preserve"> </w:t>
      </w:r>
      <w:proofErr w:type="gramStart"/>
      <w:r w:rsidR="00A3534F" w:rsidRPr="00A3534F">
        <w:rPr>
          <w:b/>
          <w:bCs/>
          <w:lang w:val="fr-CA"/>
        </w:rPr>
        <w:t>si</w:t>
      </w:r>
      <w:proofErr w:type="gramEnd"/>
      <w:r w:rsidR="00A3534F" w:rsidRPr="00A3534F">
        <w:rPr>
          <w:b/>
          <w:bCs/>
          <w:lang w:val="fr-CA"/>
        </w:rPr>
        <w:t xml:space="preserve"> le poste est devenu exclu</w:t>
      </w:r>
      <w:r w:rsidR="00A3534F" w:rsidRPr="00A3534F">
        <w:rPr>
          <w:lang w:val="fr-CA"/>
        </w:rPr>
        <w:t xml:space="preserve"> </w:t>
      </w:r>
      <w:r w:rsidR="00A3534F">
        <w:rPr>
          <w:lang w:val="fr-CA"/>
        </w:rPr>
        <w:t>ou</w:t>
      </w:r>
      <w:r w:rsidR="00A3534F" w:rsidRPr="00A3534F">
        <w:rPr>
          <w:lang w:val="fr-CA"/>
        </w:rPr>
        <w:t xml:space="preserve"> </w:t>
      </w:r>
      <w:r w:rsidR="00A3534F" w:rsidRPr="00A3534F">
        <w:rPr>
          <w:color w:val="074F6A" w:themeColor="accent4" w:themeShade="80"/>
          <w:lang w:val="fr-CA"/>
        </w:rPr>
        <w:t xml:space="preserve">48-Pas sujet </w:t>
      </w:r>
      <w:proofErr w:type="spellStart"/>
      <w:r w:rsidR="00A3534F" w:rsidRPr="00A3534F">
        <w:rPr>
          <w:color w:val="074F6A" w:themeColor="accent4" w:themeShade="80"/>
          <w:lang w:val="fr-CA"/>
        </w:rPr>
        <w:t>conv</w:t>
      </w:r>
      <w:proofErr w:type="spellEnd"/>
      <w:r w:rsidR="00A3534F" w:rsidRPr="00A3534F">
        <w:rPr>
          <w:color w:val="074F6A" w:themeColor="accent4" w:themeShade="80"/>
          <w:lang w:val="fr-CA"/>
        </w:rPr>
        <w:t xml:space="preserve"> coll &amp; </w:t>
      </w:r>
      <w:proofErr w:type="spellStart"/>
      <w:r w:rsidR="00A3534F" w:rsidRPr="00A3534F">
        <w:rPr>
          <w:color w:val="074F6A" w:themeColor="accent4" w:themeShade="80"/>
          <w:lang w:val="fr-CA"/>
        </w:rPr>
        <w:t>ret</w:t>
      </w:r>
      <w:proofErr w:type="spellEnd"/>
      <w:r w:rsidR="00A3534F" w:rsidRPr="00A3534F">
        <w:rPr>
          <w:color w:val="074F6A" w:themeColor="accent4" w:themeShade="80"/>
          <w:lang w:val="fr-CA"/>
        </w:rPr>
        <w:t xml:space="preserve"> </w:t>
      </w:r>
      <w:proofErr w:type="spellStart"/>
      <w:r w:rsidR="00A3534F" w:rsidRPr="00A3534F">
        <w:rPr>
          <w:color w:val="074F6A" w:themeColor="accent4" w:themeShade="80"/>
          <w:lang w:val="fr-CA"/>
        </w:rPr>
        <w:t>synd</w:t>
      </w:r>
      <w:proofErr w:type="spellEnd"/>
      <w:r w:rsidR="00A3534F" w:rsidRPr="00A3534F">
        <w:rPr>
          <w:lang w:val="fr-CA"/>
        </w:rPr>
        <w:t xml:space="preserve"> </w:t>
      </w:r>
      <w:r w:rsidR="00A3534F" w:rsidRPr="00A3534F">
        <w:rPr>
          <w:b/>
          <w:bCs/>
          <w:lang w:val="fr-CA"/>
        </w:rPr>
        <w:t>si le poste est devenu exempté</w:t>
      </w:r>
      <w:r w:rsidR="00A3534F" w:rsidRPr="00A3534F">
        <w:rPr>
          <w:lang w:val="fr-CA"/>
        </w:rPr>
        <w:t>.</w:t>
      </w:r>
    </w:p>
    <w:p w14:paraId="7E284ABF" w14:textId="7DA75A04" w:rsidR="004D141B" w:rsidRPr="008E3840" w:rsidRDefault="00A3534F" w:rsidP="00F8655F">
      <w:pPr>
        <w:spacing w:after="0" w:line="240" w:lineRule="auto"/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64F185" wp14:editId="72453249">
                <wp:simplePos x="0" y="0"/>
                <wp:positionH relativeFrom="page">
                  <wp:posOffset>19050</wp:posOffset>
                </wp:positionH>
                <wp:positionV relativeFrom="paragraph">
                  <wp:posOffset>142240</wp:posOffset>
                </wp:positionV>
                <wp:extent cx="7498080" cy="4260850"/>
                <wp:effectExtent l="0" t="0" r="7620" b="6350"/>
                <wp:wrapNone/>
                <wp:docPr id="3406997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8080" cy="4260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7F04D" w14:textId="31F9AA2D" w:rsidR="008A5737" w:rsidRDefault="008A5737" w:rsidP="00A3534F">
                            <w:pPr>
                              <w:spacing w:after="0" w:line="240" w:lineRule="auto"/>
                              <w:ind w:left="90"/>
                              <w:rPr>
                                <w:color w:val="000000" w:themeColor="text1"/>
                                <w:lang w:val="fr-CA"/>
                              </w:rPr>
                            </w:pPr>
                            <w:r w:rsidRPr="00D822C3"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  <w:t xml:space="preserve">Notes </w:t>
                            </w:r>
                            <w:r w:rsidR="00D822C3" w:rsidRPr="00D822C3"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  <w:t>pour la Rémunération à garder en tê</w:t>
                            </w:r>
                            <w:r w:rsidR="00D822C3"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  <w:t xml:space="preserve">te </w:t>
                            </w:r>
                            <w:r w:rsidRPr="00D822C3"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  <w:t>:</w:t>
                            </w:r>
                            <w:r w:rsidRPr="00D822C3">
                              <w:rPr>
                                <w:color w:val="000000" w:themeColor="text1"/>
                                <w:lang w:val="fr-CA"/>
                              </w:rPr>
                              <w:t xml:space="preserve"> </w:t>
                            </w:r>
                          </w:p>
                          <w:p w14:paraId="3FB23074" w14:textId="77777777" w:rsidR="00A3534F" w:rsidRPr="00A3534F" w:rsidRDefault="00A3534F" w:rsidP="00A3534F">
                            <w:pPr>
                              <w:spacing w:after="0" w:line="240" w:lineRule="auto"/>
                              <w:ind w:left="90"/>
                              <w:rPr>
                                <w:sz w:val="16"/>
                                <w:szCs w:val="16"/>
                                <w:lang w:val="fr-CA"/>
                              </w:rPr>
                            </w:pPr>
                          </w:p>
                          <w:p w14:paraId="084A6463" w14:textId="20CCD510" w:rsidR="008A5737" w:rsidRPr="00B953A2" w:rsidRDefault="002F2EAA" w:rsidP="00D023F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:lang w:val="fr-CA"/>
                              </w:rPr>
                            </w:pPr>
                            <w:r w:rsidRPr="00B953A2">
                              <w:rPr>
                                <w:color w:val="000000" w:themeColor="text1"/>
                                <w:lang w:val="fr-CA"/>
                              </w:rPr>
                              <w:t>Peu importe si la situation change, par ex., si le poste devi</w:t>
                            </w:r>
                            <w:r w:rsidR="00E74440">
                              <w:rPr>
                                <w:color w:val="000000" w:themeColor="text1"/>
                                <w:lang w:val="fr-CA"/>
                              </w:rPr>
                              <w:t>e</w:t>
                            </w:r>
                            <w:r w:rsidRPr="00B953A2">
                              <w:rPr>
                                <w:color w:val="000000" w:themeColor="text1"/>
                                <w:lang w:val="fr-CA"/>
                              </w:rPr>
                              <w:t xml:space="preserve">nt exempté, le champ </w:t>
                            </w:r>
                            <w:r w:rsidRPr="00B953A2">
                              <w:rPr>
                                <w:color w:val="C00000"/>
                                <w:lang w:val="fr-CA"/>
                              </w:rPr>
                              <w:t>Statut normes emplo</w:t>
                            </w:r>
                            <w:r w:rsidR="00C57D00">
                              <w:rPr>
                                <w:color w:val="C00000"/>
                                <w:lang w:val="fr-CA"/>
                              </w:rPr>
                              <w:t>i</w:t>
                            </w:r>
                            <w:r w:rsidRPr="00B953A2">
                              <w:rPr>
                                <w:color w:val="C00000"/>
                                <w:lang w:val="fr-CA"/>
                              </w:rPr>
                              <w:t>/MO</w:t>
                            </w:r>
                            <w:r w:rsidRPr="00B953A2">
                              <w:rPr>
                                <w:color w:val="000000" w:themeColor="text1"/>
                                <w:lang w:val="fr-CA"/>
                              </w:rPr>
                              <w:t xml:space="preserve"> maintien son défaut de « Non exempté »</w:t>
                            </w:r>
                            <w:r w:rsidR="00B953A2" w:rsidRPr="00B953A2">
                              <w:rPr>
                                <w:color w:val="000000" w:themeColor="text1"/>
                                <w:lang w:val="fr-CA"/>
                              </w:rPr>
                              <w:t>. Vous ne devriez jamais avoir à modifier ce champ</w:t>
                            </w:r>
                            <w:r w:rsidR="008A5737" w:rsidRPr="00B953A2">
                              <w:rPr>
                                <w:color w:val="000000" w:themeColor="text1"/>
                                <w:lang w:val="fr-CA"/>
                              </w:rPr>
                              <w:t>.</w:t>
                            </w:r>
                          </w:p>
                          <w:p w14:paraId="28F9D619" w14:textId="77777777" w:rsidR="008A5737" w:rsidRPr="00B953A2" w:rsidRDefault="008A5737" w:rsidP="00D023FA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color w:val="000000" w:themeColor="text1"/>
                                <w:sz w:val="16"/>
                                <w:szCs w:val="16"/>
                                <w:lang w:val="fr-CA"/>
                              </w:rPr>
                            </w:pPr>
                          </w:p>
                          <w:p w14:paraId="13975666" w14:textId="4D8282AE" w:rsidR="008A5737" w:rsidRPr="00B953A2" w:rsidRDefault="00B953A2" w:rsidP="00D023F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:lang w:val="fr-CA"/>
                              </w:rPr>
                            </w:pPr>
                            <w:r w:rsidRPr="00B953A2">
                              <w:rPr>
                                <w:color w:val="000000" w:themeColor="text1"/>
                                <w:lang w:val="fr-CA"/>
                              </w:rPr>
                              <w:t>L</w:t>
                            </w:r>
                            <w:r w:rsidR="00ED5CC9" w:rsidRPr="00B953A2">
                              <w:rPr>
                                <w:color w:val="000000" w:themeColor="text1"/>
                                <w:lang w:val="fr-CA"/>
                              </w:rPr>
                              <w:t xml:space="preserve">e </w:t>
                            </w:r>
                            <w:r w:rsidR="00ED5CC9" w:rsidRPr="00B953A2">
                              <w:rPr>
                                <w:color w:val="C00000"/>
                                <w:lang w:val="fr-CA"/>
                              </w:rPr>
                              <w:t>Group</w:t>
                            </w:r>
                            <w:r w:rsidRPr="00B953A2">
                              <w:rPr>
                                <w:color w:val="C00000"/>
                                <w:lang w:val="fr-CA"/>
                              </w:rPr>
                              <w:t>e admissibilité</w:t>
                            </w:r>
                            <w:r w:rsidR="00ED5CC9" w:rsidRPr="00B953A2">
                              <w:rPr>
                                <w:lang w:val="fr-CA"/>
                              </w:rPr>
                              <w:t xml:space="preserve"> </w:t>
                            </w:r>
                            <w:r w:rsidR="00ED5CC9" w:rsidRPr="00B953A2">
                              <w:rPr>
                                <w:color w:val="000000" w:themeColor="text1"/>
                                <w:lang w:val="fr-CA"/>
                              </w:rPr>
                              <w:t>(</w:t>
                            </w:r>
                            <w:r w:rsidRPr="00B953A2">
                              <w:rPr>
                                <w:color w:val="000000" w:themeColor="text1"/>
                                <w:lang w:val="fr-CA"/>
                              </w:rPr>
                              <w:t>sous l’onglet Paie</w:t>
                            </w:r>
                            <w:r w:rsidR="00ED5CC9" w:rsidRPr="00B953A2">
                              <w:rPr>
                                <w:color w:val="000000" w:themeColor="text1"/>
                                <w:lang w:val="fr-CA"/>
                              </w:rPr>
                              <w:t xml:space="preserve">) </w:t>
                            </w:r>
                            <w:r w:rsidRPr="00B953A2">
                              <w:rPr>
                                <w:color w:val="000000" w:themeColor="text1"/>
                                <w:lang w:val="fr-CA"/>
                              </w:rPr>
                              <w:t xml:space="preserve">et le </w:t>
                            </w:r>
                            <w:r w:rsidR="00ED5CC9" w:rsidRPr="00B953A2">
                              <w:rPr>
                                <w:color w:val="C00000"/>
                                <w:lang w:val="fr-CA"/>
                              </w:rPr>
                              <w:t>Code</w:t>
                            </w:r>
                            <w:r w:rsidRPr="00B953A2">
                              <w:rPr>
                                <w:color w:val="C00000"/>
                                <w:lang w:val="fr-CA"/>
                              </w:rPr>
                              <w:t xml:space="preserve"> IUN</w:t>
                            </w:r>
                            <w:r w:rsidR="00ED5CC9" w:rsidRPr="00B953A2">
                              <w:rPr>
                                <w:lang w:val="fr-CA"/>
                              </w:rPr>
                              <w:t xml:space="preserve"> </w:t>
                            </w:r>
                            <w:r w:rsidR="00ED5CC9" w:rsidRPr="00B953A2">
                              <w:rPr>
                                <w:color w:val="000000" w:themeColor="text1"/>
                                <w:lang w:val="fr-CA"/>
                              </w:rPr>
                              <w:t>(</w:t>
                            </w:r>
                            <w:r w:rsidRPr="00B953A2">
                              <w:rPr>
                                <w:color w:val="000000" w:themeColor="text1"/>
                                <w:lang w:val="fr-CA"/>
                              </w:rPr>
                              <w:t>sous l’onglet Régime salarial</w:t>
                            </w:r>
                            <w:r w:rsidR="00ED5CC9" w:rsidRPr="00B953A2">
                              <w:rPr>
                                <w:color w:val="000000" w:themeColor="text1"/>
                                <w:lang w:val="fr-CA"/>
                              </w:rPr>
                              <w:t xml:space="preserve">) </w:t>
                            </w:r>
                            <w:r w:rsidRPr="00B953A2">
                              <w:rPr>
                                <w:color w:val="000000" w:themeColor="text1"/>
                                <w:lang w:val="fr-CA"/>
                              </w:rPr>
                              <w:t>ne de</w:t>
                            </w:r>
                            <w:r>
                              <w:rPr>
                                <w:color w:val="000000" w:themeColor="text1"/>
                                <w:lang w:val="fr-CA"/>
                              </w:rPr>
                              <w:t>vrai</w:t>
                            </w:r>
                            <w:r w:rsidR="00AB3B7E">
                              <w:rPr>
                                <w:color w:val="000000" w:themeColor="text1"/>
                                <w:lang w:val="fr-CA"/>
                              </w:rPr>
                              <w:t>ent</w:t>
                            </w:r>
                            <w:r>
                              <w:rPr>
                                <w:color w:val="000000" w:themeColor="text1"/>
                                <w:lang w:val="fr-CA"/>
                              </w:rPr>
                              <w:t xml:space="preserve"> pas avoir à être ajusté</w:t>
                            </w:r>
                            <w:r w:rsidR="00D90ED2">
                              <w:rPr>
                                <w:color w:val="000000" w:themeColor="text1"/>
                                <w:lang w:val="fr-CA"/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  <w:lang w:val="fr-CA"/>
                              </w:rPr>
                              <w:t xml:space="preserve"> si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lang w:val="fr-CA"/>
                              </w:rPr>
                              <w:t>l’employé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lang w:val="fr-CA"/>
                              </w:rPr>
                              <w:t xml:space="preserve"> reste dans le même poste</w:t>
                            </w:r>
                            <w:r w:rsidR="00ED5CC9" w:rsidRPr="00B953A2">
                              <w:rPr>
                                <w:color w:val="000000" w:themeColor="text1"/>
                                <w:lang w:val="fr-CA"/>
                              </w:rPr>
                              <w:t xml:space="preserve">. </w:t>
                            </w:r>
                          </w:p>
                          <w:p w14:paraId="2FDA4E50" w14:textId="77777777" w:rsidR="008A5737" w:rsidRPr="00B953A2" w:rsidRDefault="008A5737" w:rsidP="00D023FA">
                            <w:pPr>
                              <w:pStyle w:val="ListParagraph"/>
                              <w:spacing w:after="0" w:line="240" w:lineRule="auto"/>
                              <w:rPr>
                                <w:sz w:val="16"/>
                                <w:szCs w:val="16"/>
                                <w:lang w:val="fr-CA"/>
                              </w:rPr>
                            </w:pPr>
                          </w:p>
                          <w:p w14:paraId="64FB22EF" w14:textId="793D747C" w:rsidR="008A5737" w:rsidRPr="00EF462A" w:rsidRDefault="00845CEB" w:rsidP="00D023F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:lang w:val="fr-CA"/>
                              </w:rPr>
                            </w:pPr>
                            <w:r w:rsidRPr="00EF462A">
                              <w:rPr>
                                <w:color w:val="000000" w:themeColor="text1"/>
                                <w:lang w:val="fr-CA"/>
                              </w:rPr>
                              <w:t>En général</w:t>
                            </w:r>
                            <w:r w:rsidR="008A5737" w:rsidRPr="00EF462A">
                              <w:rPr>
                                <w:color w:val="000000" w:themeColor="text1"/>
                                <w:lang w:val="fr-CA"/>
                              </w:rPr>
                              <w:t xml:space="preserve">, </w:t>
                            </w:r>
                            <w:r w:rsidRPr="00EF462A">
                              <w:rPr>
                                <w:color w:val="000000" w:themeColor="text1"/>
                                <w:lang w:val="fr-CA"/>
                              </w:rPr>
                              <w:t xml:space="preserve">(et </w:t>
                            </w:r>
                            <w:r w:rsidR="0015135E">
                              <w:rPr>
                                <w:color w:val="000000" w:themeColor="text1"/>
                                <w:lang w:val="fr-CA"/>
                              </w:rPr>
                              <w:t>aucun rapport</w:t>
                            </w:r>
                            <w:r w:rsidRPr="00EF462A">
                              <w:rPr>
                                <w:color w:val="000000" w:themeColor="text1"/>
                                <w:lang w:val="fr-CA"/>
                              </w:rPr>
                              <w:t xml:space="preserve"> avec </w:t>
                            </w:r>
                            <w:r w:rsidR="00D023FA">
                              <w:rPr>
                                <w:color w:val="000000" w:themeColor="text1"/>
                                <w:lang w:val="fr-CA"/>
                              </w:rPr>
                              <w:t>le sujet d’un changement d</w:t>
                            </w:r>
                            <w:r w:rsidRPr="00EF462A">
                              <w:rPr>
                                <w:color w:val="000000" w:themeColor="text1"/>
                                <w:lang w:val="fr-CA"/>
                              </w:rPr>
                              <w:t>e</w:t>
                            </w:r>
                            <w:r w:rsidR="006D60BD" w:rsidRPr="00EF462A">
                              <w:rPr>
                                <w:color w:val="000000" w:themeColor="text1"/>
                                <w:lang w:val="fr-CA"/>
                              </w:rPr>
                              <w:t xml:space="preserve"> statut avec le syndicat), assurez-vous que le </w:t>
                            </w:r>
                            <w:r w:rsidR="006D60BD" w:rsidRPr="00EF462A">
                              <w:rPr>
                                <w:color w:val="C00000"/>
                                <w:lang w:val="fr-CA"/>
                              </w:rPr>
                              <w:t>Régime salarial</w:t>
                            </w:r>
                            <w:r w:rsidRPr="00EF462A">
                              <w:rPr>
                                <w:color w:val="000000" w:themeColor="text1"/>
                                <w:lang w:val="fr-CA"/>
                              </w:rPr>
                              <w:t xml:space="preserve"> </w:t>
                            </w:r>
                            <w:r w:rsidR="006D60BD" w:rsidRPr="00EF462A">
                              <w:rPr>
                                <w:color w:val="000000" w:themeColor="text1"/>
                                <w:lang w:val="fr-CA"/>
                              </w:rPr>
                              <w:t xml:space="preserve">et le </w:t>
                            </w:r>
                            <w:r w:rsidR="00EF462A" w:rsidRPr="00EF462A">
                              <w:rPr>
                                <w:color w:val="C00000"/>
                                <w:lang w:val="fr-CA"/>
                              </w:rPr>
                              <w:t xml:space="preserve">Groupe admissibilité </w:t>
                            </w:r>
                            <w:r w:rsidR="00EF462A" w:rsidRPr="00EF462A">
                              <w:rPr>
                                <w:color w:val="000000" w:themeColor="text1"/>
                                <w:lang w:val="fr-CA"/>
                              </w:rPr>
                              <w:t xml:space="preserve">correspond avec le tableau ci-dessous pour les groupes et </w:t>
                            </w:r>
                            <w:r w:rsidR="006E7AE2">
                              <w:rPr>
                                <w:color w:val="000000" w:themeColor="text1"/>
                                <w:lang w:val="fr-CA"/>
                              </w:rPr>
                              <w:t xml:space="preserve">les </w:t>
                            </w:r>
                            <w:r w:rsidR="00EF462A" w:rsidRPr="00EF462A">
                              <w:rPr>
                                <w:color w:val="000000" w:themeColor="text1"/>
                                <w:lang w:val="fr-CA"/>
                              </w:rPr>
                              <w:t>niveaux suivants :</w:t>
                            </w:r>
                          </w:p>
                          <w:p w14:paraId="5C05DEE0" w14:textId="77777777" w:rsidR="004B380F" w:rsidRPr="00EF462A" w:rsidRDefault="004B380F" w:rsidP="00D023FA">
                            <w:pPr>
                              <w:pStyle w:val="ListParagraph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fr-CA"/>
                              </w:rPr>
                            </w:pPr>
                          </w:p>
                          <w:tbl>
                            <w:tblPr>
                              <w:tblW w:w="9430" w:type="dxa"/>
                              <w:tblInd w:w="80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3040"/>
                              <w:gridCol w:w="2430"/>
                              <w:gridCol w:w="3960"/>
                            </w:tblGrid>
                            <w:tr w:rsidR="00EB75E3" w:rsidRPr="00710806" w14:paraId="7D220F71" w14:textId="77777777" w:rsidTr="004039F6">
                              <w:trPr>
                                <w:trHeight w:val="310"/>
                              </w:trPr>
                              <w:tc>
                                <w:tcPr>
                                  <w:tcW w:w="304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BFBFBF" w:themeFill="background1" w:themeFillShade="B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4B330DEE" w14:textId="071350A3" w:rsidR="00EB75E3" w:rsidRPr="00710806" w:rsidRDefault="00EB75E3" w:rsidP="004B380F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</w:pPr>
                                  <w:r w:rsidRPr="00710806">
                                    <w:rPr>
                                      <w:b/>
                                      <w:bCs/>
                                    </w:rPr>
                                    <w:t>Group</w:t>
                                  </w:r>
                                  <w:r w:rsidR="00EF462A">
                                    <w:rPr>
                                      <w:b/>
                                      <w:bCs/>
                                    </w:rPr>
                                    <w:t>e</w:t>
                                  </w:r>
                                  <w:r w:rsidRPr="00710806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EF462A">
                                    <w:rPr>
                                      <w:b/>
                                      <w:bCs/>
                                    </w:rPr>
                                    <w:t>et</w:t>
                                  </w:r>
                                  <w:r w:rsidRPr="00710806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="00EF462A">
                                    <w:rPr>
                                      <w:b/>
                                      <w:bCs/>
                                    </w:rPr>
                                    <w:t>niveau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BFBFBF" w:themeFill="background1" w:themeFillShade="B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00AA46D2" w14:textId="575B8C44" w:rsidR="00EB75E3" w:rsidRPr="00710806" w:rsidRDefault="00EF462A" w:rsidP="004B380F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Régime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salarial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BFBFBF" w:themeFill="background1" w:themeFillShade="B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F6B9439" w14:textId="3AE85966" w:rsidR="00EB75E3" w:rsidRPr="00710806" w:rsidRDefault="00EB75E3" w:rsidP="004B380F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</w:pPr>
                                  <w:r w:rsidRPr="00710806">
                                    <w:rPr>
                                      <w:b/>
                                      <w:bCs/>
                                    </w:rPr>
                                    <w:t>Group</w:t>
                                  </w:r>
                                  <w:r w:rsidR="00EF462A">
                                    <w:rPr>
                                      <w:b/>
                                      <w:bCs/>
                                    </w:rPr>
                                    <w:t xml:space="preserve">e </w:t>
                                  </w:r>
                                  <w:proofErr w:type="spellStart"/>
                                  <w:r w:rsidR="00EF462A">
                                    <w:rPr>
                                      <w:b/>
                                      <w:bCs/>
                                    </w:rPr>
                                    <w:t>admissibilité</w:t>
                                  </w:r>
                                  <w:proofErr w:type="spellEnd"/>
                                </w:p>
                              </w:tc>
                            </w:tr>
                            <w:tr w:rsidR="00EB75E3" w:rsidRPr="00710806" w14:paraId="32399E7E" w14:textId="77777777" w:rsidTr="004039F6">
                              <w:trPr>
                                <w:trHeight w:val="290"/>
                              </w:trPr>
                              <w:tc>
                                <w:tcPr>
                                  <w:tcW w:w="304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EB76B5C" w14:textId="68BE0B4D" w:rsidR="00EB75E3" w:rsidRPr="00710806" w:rsidRDefault="00EB75E3" w:rsidP="00EB75E3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</w:pPr>
                                  <w:r w:rsidRPr="00710806">
                                    <w:t xml:space="preserve">AS  07 </w:t>
                                  </w:r>
                                  <w:r w:rsidR="00EF462A">
                                    <w:t>à</w:t>
                                  </w:r>
                                  <w:r w:rsidRPr="00710806">
                                    <w:t xml:space="preserve"> AS  08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7D9E69AE" w14:textId="77777777" w:rsidR="00EB75E3" w:rsidRPr="00710806" w:rsidRDefault="00EB75E3" w:rsidP="00EB75E3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</w:pPr>
                                  <w:r w:rsidRPr="00710806">
                                    <w:t>ASA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4149406E" w14:textId="586A5C40" w:rsidR="00EB75E3" w:rsidRPr="00710806" w:rsidRDefault="00EB75E3" w:rsidP="00EB75E3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</w:pPr>
                                  <w:r w:rsidRPr="00710806">
                                    <w:rPr>
                                      <w:lang w:val="es-ES"/>
                                    </w:rPr>
                                    <w:t>13U-</w:t>
                                  </w:r>
                                  <w:r w:rsidR="004039F6">
                                    <w:t xml:space="preserve"> </w:t>
                                  </w:r>
                                  <w:proofErr w:type="spellStart"/>
                                  <w:r w:rsidR="004039F6" w:rsidRPr="004039F6">
                                    <w:rPr>
                                      <w:lang w:val="es-ES"/>
                                    </w:rPr>
                                    <w:t>Svc</w:t>
                                  </w:r>
                                  <w:proofErr w:type="spellEnd"/>
                                  <w:r w:rsidR="004039F6" w:rsidRPr="004039F6">
                                    <w:rPr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="004039F6" w:rsidRPr="004039F6">
                                    <w:rPr>
                                      <w:lang w:val="es-ES"/>
                                    </w:rPr>
                                    <w:t>Pgm</w:t>
                                  </w:r>
                                  <w:proofErr w:type="spellEnd"/>
                                  <w:r w:rsidR="004039F6" w:rsidRPr="004039F6">
                                    <w:rPr>
                                      <w:lang w:val="es-ES"/>
                                    </w:rPr>
                                    <w:t xml:space="preserve"> &amp; </w:t>
                                  </w:r>
                                  <w:proofErr w:type="spellStart"/>
                                  <w:r w:rsidR="004039F6" w:rsidRPr="004039F6">
                                    <w:rPr>
                                      <w:lang w:val="es-ES"/>
                                    </w:rPr>
                                    <w:t>adm</w:t>
                                  </w:r>
                                  <w:proofErr w:type="spellEnd"/>
                                  <w:r w:rsidR="004039F6" w:rsidRPr="004039F6">
                                    <w:rPr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="004039F6" w:rsidRPr="004039F6">
                                    <w:rPr>
                                      <w:lang w:val="es-ES"/>
                                    </w:rPr>
                                    <w:t>Excl</w:t>
                                  </w:r>
                                  <w:proofErr w:type="spellEnd"/>
                                  <w:r w:rsidR="004039F6" w:rsidRPr="004039F6">
                                    <w:rPr>
                                      <w:lang w:val="es-ES"/>
                                    </w:rPr>
                                    <w:t xml:space="preserve">/Non </w:t>
                                  </w:r>
                                  <w:proofErr w:type="spellStart"/>
                                  <w:r w:rsidR="004039F6" w:rsidRPr="004039F6">
                                    <w:rPr>
                                      <w:lang w:val="es-ES"/>
                                    </w:rPr>
                                    <w:t>rep</w:t>
                                  </w:r>
                                  <w:proofErr w:type="spellEnd"/>
                                  <w:r w:rsidR="004039F6" w:rsidRPr="004039F6">
                                    <w:rPr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B75E3" w:rsidRPr="00857885" w14:paraId="259EACDE" w14:textId="77777777" w:rsidTr="004039F6">
                              <w:trPr>
                                <w:trHeight w:val="290"/>
                              </w:trPr>
                              <w:tc>
                                <w:tcPr>
                                  <w:tcW w:w="304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67821C24" w14:textId="77777777" w:rsidR="00EB75E3" w:rsidRPr="00710806" w:rsidRDefault="00EB75E3" w:rsidP="00EB75E3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</w:pPr>
                                  <w:r w:rsidRPr="00710806">
                                    <w:t>CTFIN  04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057E7F27" w14:textId="77777777" w:rsidR="00EB75E3" w:rsidRPr="00710806" w:rsidRDefault="00EB75E3" w:rsidP="00EB75E3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</w:pPr>
                                  <w:r w:rsidRPr="00710806">
                                    <w:t>EFIN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60E0A820" w14:textId="15FF3278" w:rsidR="00EB75E3" w:rsidRPr="004039F6" w:rsidRDefault="00EB75E3" w:rsidP="00EB75E3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  <w:rPr>
                                      <w:lang w:val="fr-CA"/>
                                    </w:rPr>
                                  </w:pPr>
                                  <w:r w:rsidRPr="004039F6">
                                    <w:rPr>
                                      <w:lang w:val="fr-CA"/>
                                    </w:rPr>
                                    <w:t>34U-</w:t>
                                  </w:r>
                                  <w:r w:rsidR="006E7AE2">
                                    <w:rPr>
                                      <w:lang w:val="fr-CA"/>
                                    </w:rPr>
                                    <w:t xml:space="preserve"> </w:t>
                                  </w:r>
                                  <w:r w:rsidR="004039F6" w:rsidRPr="004039F6">
                                    <w:rPr>
                                      <w:lang w:val="fr-CA"/>
                                    </w:rPr>
                                    <w:t xml:space="preserve">Contrôleur </w:t>
                                  </w:r>
                                  <w:proofErr w:type="spellStart"/>
                                  <w:r w:rsidR="004039F6" w:rsidRPr="004039F6">
                                    <w:rPr>
                                      <w:lang w:val="fr-CA"/>
                                    </w:rPr>
                                    <w:t>Excl</w:t>
                                  </w:r>
                                  <w:proofErr w:type="spellEnd"/>
                                  <w:r w:rsidR="004039F6" w:rsidRPr="004039F6">
                                    <w:rPr>
                                      <w:lang w:val="fr-CA"/>
                                    </w:rPr>
                                    <w:t xml:space="preserve">/Non rep </w:t>
                                  </w:r>
                                </w:p>
                              </w:tc>
                            </w:tr>
                            <w:tr w:rsidR="004039F6" w:rsidRPr="00710806" w14:paraId="0C0412E7" w14:textId="77777777" w:rsidTr="004039F6">
                              <w:trPr>
                                <w:trHeight w:val="290"/>
                              </w:trPr>
                              <w:tc>
                                <w:tcPr>
                                  <w:tcW w:w="304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535A80F0" w14:textId="77777777" w:rsidR="004039F6" w:rsidRPr="00710806" w:rsidRDefault="004039F6" w:rsidP="004039F6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</w:pPr>
                                  <w:r w:rsidRPr="00710806">
                                    <w:t>IS  06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52114B2E" w14:textId="77777777" w:rsidR="004039F6" w:rsidRPr="00710806" w:rsidRDefault="004039F6" w:rsidP="004039F6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</w:pPr>
                                  <w:r w:rsidRPr="00710806">
                                    <w:t>ISU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7C7E154D" w14:textId="26CAF1AA" w:rsidR="004039F6" w:rsidRPr="00710806" w:rsidRDefault="004039F6" w:rsidP="004039F6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</w:pPr>
                                  <w:r w:rsidRPr="00710806">
                                    <w:rPr>
                                      <w:lang w:val="es-ES"/>
                                    </w:rPr>
                                    <w:t>13U-</w:t>
                                  </w:r>
                                  <w:r>
                                    <w:t xml:space="preserve"> </w:t>
                                  </w:r>
                                  <w:proofErr w:type="spellStart"/>
                                  <w:r w:rsidRPr="004039F6">
                                    <w:rPr>
                                      <w:lang w:val="es-ES"/>
                                    </w:rPr>
                                    <w:t>Svc</w:t>
                                  </w:r>
                                  <w:proofErr w:type="spellEnd"/>
                                  <w:r w:rsidRPr="004039F6">
                                    <w:rPr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39F6">
                                    <w:rPr>
                                      <w:lang w:val="es-ES"/>
                                    </w:rPr>
                                    <w:t>Pgm</w:t>
                                  </w:r>
                                  <w:proofErr w:type="spellEnd"/>
                                  <w:r w:rsidRPr="004039F6">
                                    <w:rPr>
                                      <w:lang w:val="es-ES"/>
                                    </w:rPr>
                                    <w:t xml:space="preserve"> &amp; </w:t>
                                  </w:r>
                                  <w:proofErr w:type="spellStart"/>
                                  <w:r w:rsidRPr="004039F6">
                                    <w:rPr>
                                      <w:lang w:val="es-ES"/>
                                    </w:rPr>
                                    <w:t>adm</w:t>
                                  </w:r>
                                  <w:proofErr w:type="spellEnd"/>
                                  <w:r w:rsidRPr="004039F6">
                                    <w:rPr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39F6">
                                    <w:rPr>
                                      <w:lang w:val="es-ES"/>
                                    </w:rPr>
                                    <w:t>Excl</w:t>
                                  </w:r>
                                  <w:proofErr w:type="spellEnd"/>
                                  <w:r w:rsidRPr="004039F6">
                                    <w:rPr>
                                      <w:lang w:val="es-ES"/>
                                    </w:rPr>
                                    <w:t xml:space="preserve">/Non </w:t>
                                  </w:r>
                                  <w:proofErr w:type="spellStart"/>
                                  <w:r w:rsidRPr="004039F6">
                                    <w:rPr>
                                      <w:lang w:val="es-ES"/>
                                    </w:rPr>
                                    <w:t>rep</w:t>
                                  </w:r>
                                  <w:proofErr w:type="spellEnd"/>
                                  <w:r w:rsidRPr="004039F6">
                                    <w:rPr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B75E3" w:rsidRPr="00857885" w14:paraId="70F66615" w14:textId="77777777" w:rsidTr="004039F6">
                              <w:trPr>
                                <w:trHeight w:val="290"/>
                              </w:trPr>
                              <w:tc>
                                <w:tcPr>
                                  <w:tcW w:w="304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355D900" w14:textId="77777777" w:rsidR="00EB75E3" w:rsidRPr="00710806" w:rsidRDefault="00EB75E3" w:rsidP="00EB75E3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</w:pPr>
                                  <w:r w:rsidRPr="00710806">
                                    <w:t>IT  05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5F728780" w14:textId="77777777" w:rsidR="00EB75E3" w:rsidRPr="00710806" w:rsidRDefault="00EB75E3" w:rsidP="00EB75E3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</w:pPr>
                                  <w:r w:rsidRPr="00710806">
                                    <w:t>ITU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47C523AC" w14:textId="4D0A5A6C" w:rsidR="00EB75E3" w:rsidRPr="004039F6" w:rsidRDefault="00EB75E3" w:rsidP="00EB75E3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  <w:rPr>
                                      <w:lang w:val="fr-CA"/>
                                    </w:rPr>
                                  </w:pPr>
                                  <w:r w:rsidRPr="004039F6">
                                    <w:rPr>
                                      <w:lang w:val="fr-CA"/>
                                    </w:rPr>
                                    <w:t xml:space="preserve">31U- </w:t>
                                  </w:r>
                                  <w:r w:rsidR="004039F6" w:rsidRPr="004039F6">
                                    <w:rPr>
                                      <w:lang w:val="fr-CA"/>
                                    </w:rPr>
                                    <w:t xml:space="preserve">Tech information </w:t>
                                  </w:r>
                                  <w:proofErr w:type="spellStart"/>
                                  <w:r w:rsidR="004039F6" w:rsidRPr="004039F6">
                                    <w:rPr>
                                      <w:lang w:val="fr-CA"/>
                                    </w:rPr>
                                    <w:t>Excl</w:t>
                                  </w:r>
                                  <w:proofErr w:type="spellEnd"/>
                                  <w:r w:rsidR="004039F6" w:rsidRPr="004039F6">
                                    <w:rPr>
                                      <w:lang w:val="fr-CA"/>
                                    </w:rPr>
                                    <w:t>/Non</w:t>
                                  </w:r>
                                </w:p>
                              </w:tc>
                            </w:tr>
                            <w:tr w:rsidR="00EB75E3" w:rsidRPr="00710806" w14:paraId="5A80240B" w14:textId="77777777" w:rsidTr="004039F6">
                              <w:trPr>
                                <w:trHeight w:val="290"/>
                              </w:trPr>
                              <w:tc>
                                <w:tcPr>
                                  <w:tcW w:w="304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37B72359" w14:textId="3ED85D35" w:rsidR="00EB75E3" w:rsidRPr="00710806" w:rsidRDefault="00EB75E3" w:rsidP="00EB75E3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</w:pPr>
                                  <w:r w:rsidRPr="00710806">
                                    <w:t xml:space="preserve">LP  01 </w:t>
                                  </w:r>
                                  <w:r w:rsidR="00EF462A">
                                    <w:t>à</w:t>
                                  </w:r>
                                  <w:r w:rsidRPr="00710806">
                                    <w:t xml:space="preserve"> LP  05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07D3E095" w14:textId="77777777" w:rsidR="00EB75E3" w:rsidRPr="00710806" w:rsidRDefault="00EB75E3" w:rsidP="00EB75E3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</w:pPr>
                                  <w:r w:rsidRPr="00710806">
                                    <w:t>LPE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665B6009" w14:textId="4035BB94" w:rsidR="00EB75E3" w:rsidRPr="00710806" w:rsidRDefault="00EB75E3" w:rsidP="00EB75E3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</w:pPr>
                                  <w:r w:rsidRPr="00710806">
                                    <w:t>11-</w:t>
                                  </w:r>
                                  <w:r w:rsidR="004039F6">
                                    <w:t>Droit</w:t>
                                  </w:r>
                                </w:p>
                              </w:tc>
                            </w:tr>
                            <w:tr w:rsidR="00EB75E3" w:rsidRPr="00857885" w14:paraId="76125973" w14:textId="77777777" w:rsidTr="004039F6">
                              <w:trPr>
                                <w:trHeight w:val="290"/>
                              </w:trPr>
                              <w:tc>
                                <w:tcPr>
                                  <w:tcW w:w="304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00F38D9F" w14:textId="1CD5FDC1" w:rsidR="00EB75E3" w:rsidRPr="00710806" w:rsidRDefault="00EB75E3" w:rsidP="00EB75E3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</w:pPr>
                                  <w:r w:rsidRPr="00710806">
                                    <w:t xml:space="preserve">MDMOF04 </w:t>
                                  </w:r>
                                  <w:r w:rsidR="00EF462A">
                                    <w:t>à</w:t>
                                  </w:r>
                                  <w:r w:rsidRPr="00710806">
                                    <w:t xml:space="preserve"> MDMOF05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A8CB527" w14:textId="77777777" w:rsidR="00EB75E3" w:rsidRPr="00710806" w:rsidRDefault="00EB75E3" w:rsidP="00EB75E3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</w:pPr>
                                  <w:r w:rsidRPr="00710806">
                                    <w:t>MDU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230E48FA" w14:textId="6CEFA6ED" w:rsidR="00EB75E3" w:rsidRPr="004039F6" w:rsidRDefault="00EB75E3" w:rsidP="00EB75E3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  <w:rPr>
                                      <w:lang w:val="fr-CA"/>
                                    </w:rPr>
                                  </w:pPr>
                                  <w:r w:rsidRPr="004039F6">
                                    <w:rPr>
                                      <w:lang w:val="fr-CA"/>
                                    </w:rPr>
                                    <w:t>12</w:t>
                                  </w:r>
                                  <w:r w:rsidR="004039F6" w:rsidRPr="004039F6">
                                    <w:rPr>
                                      <w:lang w:val="fr-CA"/>
                                    </w:rPr>
                                    <w:t>U</w:t>
                                  </w:r>
                                  <w:r w:rsidRPr="004039F6">
                                    <w:rPr>
                                      <w:lang w:val="fr-CA"/>
                                    </w:rPr>
                                    <w:t>-M</w:t>
                                  </w:r>
                                  <w:r w:rsidR="004039F6" w:rsidRPr="004039F6">
                                    <w:rPr>
                                      <w:lang w:val="fr-CA"/>
                                    </w:rPr>
                                    <w:t xml:space="preserve">édecine </w:t>
                                  </w:r>
                                  <w:proofErr w:type="spellStart"/>
                                  <w:r w:rsidR="00575FCB" w:rsidRPr="004039F6">
                                    <w:rPr>
                                      <w:lang w:val="fr-CA"/>
                                    </w:rPr>
                                    <w:t>Excl</w:t>
                                  </w:r>
                                  <w:proofErr w:type="spellEnd"/>
                                  <w:r w:rsidR="00575FCB" w:rsidRPr="004039F6">
                                    <w:rPr>
                                      <w:lang w:val="fr-CA"/>
                                    </w:rPr>
                                    <w:t>/</w:t>
                                  </w:r>
                                  <w:r w:rsidR="004039F6" w:rsidRPr="004039F6">
                                    <w:rPr>
                                      <w:lang w:val="fr-CA"/>
                                    </w:rPr>
                                    <w:t xml:space="preserve">Non </w:t>
                                  </w:r>
                                  <w:proofErr w:type="spellStart"/>
                                  <w:r w:rsidR="004039F6" w:rsidRPr="004039F6">
                                    <w:rPr>
                                      <w:lang w:val="fr-CA"/>
                                    </w:rPr>
                                    <w:t>représ</w:t>
                                  </w:r>
                                  <w:proofErr w:type="spellEnd"/>
                                </w:p>
                              </w:tc>
                            </w:tr>
                            <w:tr w:rsidR="00EB75E3" w:rsidRPr="00857885" w14:paraId="24099F6E" w14:textId="77777777" w:rsidTr="004039F6">
                              <w:trPr>
                                <w:trHeight w:val="290"/>
                              </w:trPr>
                              <w:tc>
                                <w:tcPr>
                                  <w:tcW w:w="304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38FE82EE" w14:textId="77777777" w:rsidR="00EB75E3" w:rsidRPr="00710806" w:rsidRDefault="00EB75E3" w:rsidP="00EB75E3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</w:pPr>
                                  <w:r w:rsidRPr="00710806">
                                    <w:t>PG  06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6F1C725" w14:textId="77777777" w:rsidR="00EB75E3" w:rsidRPr="00710806" w:rsidRDefault="00EB75E3" w:rsidP="00EB75E3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</w:pPr>
                                  <w:r w:rsidRPr="00710806">
                                    <w:t>PGU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54719262" w14:textId="33D572A0" w:rsidR="00EB75E3" w:rsidRPr="004039F6" w:rsidRDefault="00EB75E3" w:rsidP="00EB75E3">
                                  <w:pPr>
                                    <w:spacing w:after="0" w:line="240" w:lineRule="auto"/>
                                    <w:ind w:left="338" w:hanging="171"/>
                                    <w:jc w:val="center"/>
                                    <w:rPr>
                                      <w:lang w:val="fr-CA"/>
                                    </w:rPr>
                                  </w:pPr>
                                  <w:r w:rsidRPr="004039F6">
                                    <w:rPr>
                                      <w:lang w:val="fr-CA"/>
                                    </w:rPr>
                                    <w:t>30U-</w:t>
                                  </w:r>
                                  <w:r w:rsidR="004039F6" w:rsidRPr="004039F6">
                                    <w:rPr>
                                      <w:lang w:val="fr-CA"/>
                                    </w:rPr>
                                    <w:t xml:space="preserve">Commerc&amp;achat </w:t>
                                  </w:r>
                                  <w:proofErr w:type="spellStart"/>
                                  <w:r w:rsidR="004039F6" w:rsidRPr="004039F6">
                                    <w:rPr>
                                      <w:lang w:val="fr-CA"/>
                                    </w:rPr>
                                    <w:t>Excl</w:t>
                                  </w:r>
                                  <w:proofErr w:type="spellEnd"/>
                                  <w:r w:rsidR="004039F6" w:rsidRPr="004039F6">
                                    <w:rPr>
                                      <w:lang w:val="fr-CA"/>
                                    </w:rPr>
                                    <w:t>/Non rep</w:t>
                                  </w:r>
                                </w:p>
                              </w:tc>
                            </w:tr>
                            <w:tr w:rsidR="004039F6" w:rsidRPr="00710806" w14:paraId="499EBFFE" w14:textId="77777777" w:rsidTr="004039F6">
                              <w:trPr>
                                <w:trHeight w:val="290"/>
                              </w:trPr>
                              <w:tc>
                                <w:tcPr>
                                  <w:tcW w:w="304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20361308" w14:textId="77777777" w:rsidR="004039F6" w:rsidRPr="00710806" w:rsidRDefault="004039F6" w:rsidP="004039F6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</w:pPr>
                                  <w:r w:rsidRPr="00710806">
                                    <w:t>PM  07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5584EC1A" w14:textId="77777777" w:rsidR="004039F6" w:rsidRPr="00710806" w:rsidRDefault="004039F6" w:rsidP="004039F6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</w:pPr>
                                  <w:r w:rsidRPr="00710806">
                                    <w:t>PME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6762853F" w14:textId="2F3337C7" w:rsidR="004039F6" w:rsidRPr="00710806" w:rsidRDefault="004039F6" w:rsidP="004039F6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</w:pPr>
                                  <w:r w:rsidRPr="00710806">
                                    <w:rPr>
                                      <w:lang w:val="es-ES"/>
                                    </w:rPr>
                                    <w:t>13U-</w:t>
                                  </w:r>
                                  <w:r>
                                    <w:t xml:space="preserve"> </w:t>
                                  </w:r>
                                  <w:proofErr w:type="spellStart"/>
                                  <w:r w:rsidRPr="004039F6">
                                    <w:rPr>
                                      <w:lang w:val="es-ES"/>
                                    </w:rPr>
                                    <w:t>Svc</w:t>
                                  </w:r>
                                  <w:proofErr w:type="spellEnd"/>
                                  <w:r w:rsidRPr="004039F6">
                                    <w:rPr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39F6">
                                    <w:rPr>
                                      <w:lang w:val="es-ES"/>
                                    </w:rPr>
                                    <w:t>Pgm</w:t>
                                  </w:r>
                                  <w:proofErr w:type="spellEnd"/>
                                  <w:r w:rsidRPr="004039F6">
                                    <w:rPr>
                                      <w:lang w:val="es-ES"/>
                                    </w:rPr>
                                    <w:t xml:space="preserve"> &amp; </w:t>
                                  </w:r>
                                  <w:proofErr w:type="spellStart"/>
                                  <w:r w:rsidRPr="004039F6">
                                    <w:rPr>
                                      <w:lang w:val="es-ES"/>
                                    </w:rPr>
                                    <w:t>adm</w:t>
                                  </w:r>
                                  <w:proofErr w:type="spellEnd"/>
                                  <w:r w:rsidRPr="004039F6">
                                    <w:rPr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39F6">
                                    <w:rPr>
                                      <w:lang w:val="es-ES"/>
                                    </w:rPr>
                                    <w:t>Excl</w:t>
                                  </w:r>
                                  <w:proofErr w:type="spellEnd"/>
                                  <w:r w:rsidRPr="004039F6">
                                    <w:rPr>
                                      <w:lang w:val="es-ES"/>
                                    </w:rPr>
                                    <w:t xml:space="preserve">/Non </w:t>
                                  </w:r>
                                  <w:proofErr w:type="spellStart"/>
                                  <w:r w:rsidRPr="004039F6">
                                    <w:rPr>
                                      <w:lang w:val="es-ES"/>
                                    </w:rPr>
                                    <w:t>rep</w:t>
                                  </w:r>
                                  <w:proofErr w:type="spellEnd"/>
                                  <w:r w:rsidRPr="004039F6">
                                    <w:rPr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15C5D" w:rsidRPr="00857885" w14:paraId="77A4159C" w14:textId="77777777" w:rsidTr="004039F6">
                              <w:trPr>
                                <w:trHeight w:val="290"/>
                              </w:trPr>
                              <w:tc>
                                <w:tcPr>
                                  <w:tcW w:w="304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061B1684" w14:textId="1C39CD6F" w:rsidR="00F15C5D" w:rsidRPr="00710806" w:rsidRDefault="00F15C5D" w:rsidP="00EB75E3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</w:pPr>
                                  <w:r>
                                    <w:t>PE</w:t>
                                  </w:r>
                                  <w:r w:rsidR="004B380F">
                                    <w:t xml:space="preserve">  01 </w:t>
                                  </w:r>
                                  <w:r w:rsidR="00EF462A">
                                    <w:t>à</w:t>
                                  </w:r>
                                  <w:r w:rsidR="004B380F">
                                    <w:t xml:space="preserve"> PE  07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583B71A3" w14:textId="6402058D" w:rsidR="00F15C5D" w:rsidRPr="00710806" w:rsidRDefault="00F15C5D" w:rsidP="00EB75E3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</w:pPr>
                                  <w: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A6CAEC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7B835014" w14:textId="7D513EA7" w:rsidR="00F15C5D" w:rsidRPr="00F15C5D" w:rsidRDefault="00F15C5D" w:rsidP="00EB75E3">
                                  <w:pPr>
                                    <w:spacing w:after="0" w:line="240" w:lineRule="auto"/>
                                    <w:ind w:left="338"/>
                                    <w:jc w:val="center"/>
                                    <w:rPr>
                                      <w:lang w:val="fr-CA"/>
                                    </w:rPr>
                                  </w:pPr>
                                  <w:r w:rsidRPr="00F15C5D">
                                    <w:rPr>
                                      <w:lang w:val="fr-CA"/>
                                    </w:rPr>
                                    <w:t>33U-</w:t>
                                  </w:r>
                                  <w:r w:rsidR="004039F6" w:rsidRPr="004039F6">
                                    <w:rPr>
                                      <w:lang w:val="fr-CA"/>
                                    </w:rPr>
                                    <w:t xml:space="preserve">Écon&amp;Sci Soc </w:t>
                                  </w:r>
                                  <w:proofErr w:type="spellStart"/>
                                  <w:r w:rsidR="004039F6" w:rsidRPr="004039F6">
                                    <w:rPr>
                                      <w:lang w:val="fr-CA"/>
                                    </w:rPr>
                                    <w:t>Excl</w:t>
                                  </w:r>
                                  <w:proofErr w:type="spellEnd"/>
                                  <w:r w:rsidR="004039F6" w:rsidRPr="004039F6">
                                    <w:rPr>
                                      <w:lang w:val="fr-CA"/>
                                    </w:rPr>
                                    <w:t>/Non rep</w:t>
                                  </w:r>
                                </w:p>
                              </w:tc>
                            </w:tr>
                          </w:tbl>
                          <w:p w14:paraId="46A6EC5D" w14:textId="77777777" w:rsidR="00EB75E3" w:rsidRPr="00F15C5D" w:rsidRDefault="00EB75E3" w:rsidP="00EB75E3">
                            <w:pPr>
                              <w:spacing w:after="0" w:line="240" w:lineRule="auto"/>
                              <w:rPr>
                                <w:color w:val="000000" w:themeColor="text1"/>
                                <w:lang w:val="fr-CA"/>
                              </w:rPr>
                            </w:pPr>
                          </w:p>
                          <w:p w14:paraId="62A9834B" w14:textId="77777777" w:rsidR="00EB75E3" w:rsidRPr="00F15C5D" w:rsidRDefault="00EB75E3" w:rsidP="00EB75E3">
                            <w:pPr>
                              <w:pStyle w:val="ListParagraph"/>
                              <w:rPr>
                                <w:color w:val="000000" w:themeColor="text1"/>
                                <w:sz w:val="16"/>
                                <w:szCs w:val="16"/>
                                <w:lang w:val="fr-CA"/>
                              </w:rPr>
                            </w:pPr>
                          </w:p>
                          <w:p w14:paraId="4ECCFF84" w14:textId="77777777" w:rsidR="008A5737" w:rsidRPr="00F15C5D" w:rsidRDefault="008A5737" w:rsidP="00EB75E3">
                            <w:pPr>
                              <w:jc w:val="center"/>
                              <w:rPr>
                                <w:color w:val="000000" w:themeColor="text1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4F185" id="_x0000_s1030" style="position:absolute;margin-left:1.5pt;margin-top:11.2pt;width:590.4pt;height:335.5pt;z-index:2516664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" fillcolor="#f2f2f2 [3052]" stroked="f" strokeweight="1pt">
                <v:textbox>
                  <w:txbxContent>
                    <w:p w14:paraId="0477F04D" w14:textId="31F9AA2D" w:rsidR="008A5737" w:rsidRDefault="008A5737" w:rsidP="00A3534F">
                      <w:pPr>
                        <w:spacing w:after="0" w:line="240" w:lineRule="auto"/>
                        <w:ind w:left="90"/>
                        <w:rPr>
                          <w:color w:val="000000" w:themeColor="text1"/>
                          <w:lang w:val="fr-CA"/>
                        </w:rPr>
                      </w:pPr>
                      <w:r w:rsidRPr="00D822C3"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  <w:t xml:space="preserve">Notes </w:t>
                      </w:r>
                      <w:r w:rsidR="00D822C3" w:rsidRPr="00D822C3"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  <w:t>pour la Rémunération à garder en tê</w:t>
                      </w:r>
                      <w:r w:rsidR="00D822C3"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  <w:t xml:space="preserve">te </w:t>
                      </w:r>
                      <w:r w:rsidRPr="00D822C3"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  <w:t>:</w:t>
                      </w:r>
                      <w:r w:rsidRPr="00D822C3">
                        <w:rPr>
                          <w:color w:val="000000" w:themeColor="text1"/>
                          <w:lang w:val="fr-CA"/>
                        </w:rPr>
                        <w:t xml:space="preserve"> </w:t>
                      </w:r>
                    </w:p>
                    <w:p w14:paraId="3FB23074" w14:textId="77777777" w:rsidR="00A3534F" w:rsidRPr="00A3534F" w:rsidRDefault="00A3534F" w:rsidP="00A3534F">
                      <w:pPr>
                        <w:spacing w:after="0" w:line="240" w:lineRule="auto"/>
                        <w:ind w:left="90"/>
                        <w:rPr>
                          <w:sz w:val="16"/>
                          <w:szCs w:val="16"/>
                          <w:lang w:val="fr-CA"/>
                        </w:rPr>
                      </w:pPr>
                    </w:p>
                    <w:p w14:paraId="084A6463" w14:textId="20CCD510" w:rsidR="008A5737" w:rsidRPr="00B953A2" w:rsidRDefault="002F2EAA" w:rsidP="00D023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color w:val="000000" w:themeColor="text1"/>
                          <w:lang w:val="fr-CA"/>
                        </w:rPr>
                      </w:pPr>
                      <w:r w:rsidRPr="00B953A2">
                        <w:rPr>
                          <w:color w:val="000000" w:themeColor="text1"/>
                          <w:lang w:val="fr-CA"/>
                        </w:rPr>
                        <w:t>Peu importe si la situation change, par ex., si le poste devi</w:t>
                      </w:r>
                      <w:r w:rsidR="00E74440">
                        <w:rPr>
                          <w:color w:val="000000" w:themeColor="text1"/>
                          <w:lang w:val="fr-CA"/>
                        </w:rPr>
                        <w:t>e</w:t>
                      </w:r>
                      <w:r w:rsidRPr="00B953A2">
                        <w:rPr>
                          <w:color w:val="000000" w:themeColor="text1"/>
                          <w:lang w:val="fr-CA"/>
                        </w:rPr>
                        <w:t xml:space="preserve">nt exempté, le champ </w:t>
                      </w:r>
                      <w:r w:rsidRPr="00B953A2">
                        <w:rPr>
                          <w:color w:val="C00000"/>
                          <w:lang w:val="fr-CA"/>
                        </w:rPr>
                        <w:t>Statut normes emplo</w:t>
                      </w:r>
                      <w:r w:rsidR="00C57D00">
                        <w:rPr>
                          <w:color w:val="C00000"/>
                          <w:lang w:val="fr-CA"/>
                        </w:rPr>
                        <w:t>i</w:t>
                      </w:r>
                      <w:r w:rsidRPr="00B953A2">
                        <w:rPr>
                          <w:color w:val="C00000"/>
                          <w:lang w:val="fr-CA"/>
                        </w:rPr>
                        <w:t>/MO</w:t>
                      </w:r>
                      <w:r w:rsidRPr="00B953A2">
                        <w:rPr>
                          <w:color w:val="000000" w:themeColor="text1"/>
                          <w:lang w:val="fr-CA"/>
                        </w:rPr>
                        <w:t xml:space="preserve"> maintien son défaut de « Non exempté »</w:t>
                      </w:r>
                      <w:r w:rsidR="00B953A2" w:rsidRPr="00B953A2">
                        <w:rPr>
                          <w:color w:val="000000" w:themeColor="text1"/>
                          <w:lang w:val="fr-CA"/>
                        </w:rPr>
                        <w:t>. Vous ne devriez jamais avoir à modifier ce champ</w:t>
                      </w:r>
                      <w:r w:rsidR="008A5737" w:rsidRPr="00B953A2">
                        <w:rPr>
                          <w:color w:val="000000" w:themeColor="text1"/>
                          <w:lang w:val="fr-CA"/>
                        </w:rPr>
                        <w:t>.</w:t>
                      </w:r>
                    </w:p>
                    <w:p w14:paraId="28F9D619" w14:textId="77777777" w:rsidR="008A5737" w:rsidRPr="00B953A2" w:rsidRDefault="008A5737" w:rsidP="00D023FA">
                      <w:pPr>
                        <w:pStyle w:val="ListParagraph"/>
                        <w:spacing w:after="0" w:line="240" w:lineRule="auto"/>
                        <w:ind w:left="360"/>
                        <w:rPr>
                          <w:color w:val="000000" w:themeColor="text1"/>
                          <w:sz w:val="16"/>
                          <w:szCs w:val="16"/>
                          <w:lang w:val="fr-CA"/>
                        </w:rPr>
                      </w:pPr>
                    </w:p>
                    <w:p w14:paraId="13975666" w14:textId="4D8282AE" w:rsidR="008A5737" w:rsidRPr="00B953A2" w:rsidRDefault="00B953A2" w:rsidP="00D023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color w:val="000000" w:themeColor="text1"/>
                          <w:lang w:val="fr-CA"/>
                        </w:rPr>
                      </w:pPr>
                      <w:r w:rsidRPr="00B953A2">
                        <w:rPr>
                          <w:color w:val="000000" w:themeColor="text1"/>
                          <w:lang w:val="fr-CA"/>
                        </w:rPr>
                        <w:t>L</w:t>
                      </w:r>
                      <w:r w:rsidR="00ED5CC9" w:rsidRPr="00B953A2">
                        <w:rPr>
                          <w:color w:val="000000" w:themeColor="text1"/>
                          <w:lang w:val="fr-CA"/>
                        </w:rPr>
                        <w:t xml:space="preserve">e </w:t>
                      </w:r>
                      <w:r w:rsidR="00ED5CC9" w:rsidRPr="00B953A2">
                        <w:rPr>
                          <w:color w:val="C00000"/>
                          <w:lang w:val="fr-CA"/>
                        </w:rPr>
                        <w:t>Group</w:t>
                      </w:r>
                      <w:r w:rsidRPr="00B953A2">
                        <w:rPr>
                          <w:color w:val="C00000"/>
                          <w:lang w:val="fr-CA"/>
                        </w:rPr>
                        <w:t>e admissibilité</w:t>
                      </w:r>
                      <w:r w:rsidR="00ED5CC9" w:rsidRPr="00B953A2">
                        <w:rPr>
                          <w:lang w:val="fr-CA"/>
                        </w:rPr>
                        <w:t xml:space="preserve"> </w:t>
                      </w:r>
                      <w:r w:rsidR="00ED5CC9" w:rsidRPr="00B953A2">
                        <w:rPr>
                          <w:color w:val="000000" w:themeColor="text1"/>
                          <w:lang w:val="fr-CA"/>
                        </w:rPr>
                        <w:t>(</w:t>
                      </w:r>
                      <w:r w:rsidRPr="00B953A2">
                        <w:rPr>
                          <w:color w:val="000000" w:themeColor="text1"/>
                          <w:lang w:val="fr-CA"/>
                        </w:rPr>
                        <w:t>sous l’onglet Paie</w:t>
                      </w:r>
                      <w:r w:rsidR="00ED5CC9" w:rsidRPr="00B953A2">
                        <w:rPr>
                          <w:color w:val="000000" w:themeColor="text1"/>
                          <w:lang w:val="fr-CA"/>
                        </w:rPr>
                        <w:t xml:space="preserve">) </w:t>
                      </w:r>
                      <w:r w:rsidRPr="00B953A2">
                        <w:rPr>
                          <w:color w:val="000000" w:themeColor="text1"/>
                          <w:lang w:val="fr-CA"/>
                        </w:rPr>
                        <w:t xml:space="preserve">et le </w:t>
                      </w:r>
                      <w:r w:rsidR="00ED5CC9" w:rsidRPr="00B953A2">
                        <w:rPr>
                          <w:color w:val="C00000"/>
                          <w:lang w:val="fr-CA"/>
                        </w:rPr>
                        <w:t>Code</w:t>
                      </w:r>
                      <w:r w:rsidRPr="00B953A2">
                        <w:rPr>
                          <w:color w:val="C00000"/>
                          <w:lang w:val="fr-CA"/>
                        </w:rPr>
                        <w:t xml:space="preserve"> IUN</w:t>
                      </w:r>
                      <w:r w:rsidR="00ED5CC9" w:rsidRPr="00B953A2">
                        <w:rPr>
                          <w:lang w:val="fr-CA"/>
                        </w:rPr>
                        <w:t xml:space="preserve"> </w:t>
                      </w:r>
                      <w:r w:rsidR="00ED5CC9" w:rsidRPr="00B953A2">
                        <w:rPr>
                          <w:color w:val="000000" w:themeColor="text1"/>
                          <w:lang w:val="fr-CA"/>
                        </w:rPr>
                        <w:t>(</w:t>
                      </w:r>
                      <w:r w:rsidRPr="00B953A2">
                        <w:rPr>
                          <w:color w:val="000000" w:themeColor="text1"/>
                          <w:lang w:val="fr-CA"/>
                        </w:rPr>
                        <w:t>sous l’onglet Régime salarial</w:t>
                      </w:r>
                      <w:r w:rsidR="00ED5CC9" w:rsidRPr="00B953A2">
                        <w:rPr>
                          <w:color w:val="000000" w:themeColor="text1"/>
                          <w:lang w:val="fr-CA"/>
                        </w:rPr>
                        <w:t xml:space="preserve">) </w:t>
                      </w:r>
                      <w:r w:rsidRPr="00B953A2">
                        <w:rPr>
                          <w:color w:val="000000" w:themeColor="text1"/>
                          <w:lang w:val="fr-CA"/>
                        </w:rPr>
                        <w:t>ne de</w:t>
                      </w:r>
                      <w:r>
                        <w:rPr>
                          <w:color w:val="000000" w:themeColor="text1"/>
                          <w:lang w:val="fr-CA"/>
                        </w:rPr>
                        <w:t>vrai</w:t>
                      </w:r>
                      <w:r w:rsidR="00AB3B7E">
                        <w:rPr>
                          <w:color w:val="000000" w:themeColor="text1"/>
                          <w:lang w:val="fr-CA"/>
                        </w:rPr>
                        <w:t>ent</w:t>
                      </w:r>
                      <w:r>
                        <w:rPr>
                          <w:color w:val="000000" w:themeColor="text1"/>
                          <w:lang w:val="fr-CA"/>
                        </w:rPr>
                        <w:t xml:space="preserve"> pas avoir à être ajusté</w:t>
                      </w:r>
                      <w:r w:rsidR="00D90ED2">
                        <w:rPr>
                          <w:color w:val="000000" w:themeColor="text1"/>
                          <w:lang w:val="fr-CA"/>
                        </w:rPr>
                        <w:t>s</w:t>
                      </w:r>
                      <w:r>
                        <w:rPr>
                          <w:color w:val="000000" w:themeColor="text1"/>
                          <w:lang w:val="fr-CA"/>
                        </w:rPr>
                        <w:t xml:space="preserve"> si </w:t>
                      </w:r>
                      <w:proofErr w:type="gramStart"/>
                      <w:r>
                        <w:rPr>
                          <w:color w:val="000000" w:themeColor="text1"/>
                          <w:lang w:val="fr-CA"/>
                        </w:rPr>
                        <w:t>l’employé</w:t>
                      </w:r>
                      <w:proofErr w:type="gramEnd"/>
                      <w:r>
                        <w:rPr>
                          <w:color w:val="000000" w:themeColor="text1"/>
                          <w:lang w:val="fr-CA"/>
                        </w:rPr>
                        <w:t xml:space="preserve"> reste dans le même poste</w:t>
                      </w:r>
                      <w:r w:rsidR="00ED5CC9" w:rsidRPr="00B953A2">
                        <w:rPr>
                          <w:color w:val="000000" w:themeColor="text1"/>
                          <w:lang w:val="fr-CA"/>
                        </w:rPr>
                        <w:t xml:space="preserve">. </w:t>
                      </w:r>
                    </w:p>
                    <w:p w14:paraId="2FDA4E50" w14:textId="77777777" w:rsidR="008A5737" w:rsidRPr="00B953A2" w:rsidRDefault="008A5737" w:rsidP="00D023FA">
                      <w:pPr>
                        <w:pStyle w:val="ListParagraph"/>
                        <w:spacing w:after="0" w:line="240" w:lineRule="auto"/>
                        <w:rPr>
                          <w:sz w:val="16"/>
                          <w:szCs w:val="16"/>
                          <w:lang w:val="fr-CA"/>
                        </w:rPr>
                      </w:pPr>
                    </w:p>
                    <w:p w14:paraId="64FB22EF" w14:textId="793D747C" w:rsidR="008A5737" w:rsidRPr="00EF462A" w:rsidRDefault="00845CEB" w:rsidP="00D023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color w:val="000000" w:themeColor="text1"/>
                          <w:lang w:val="fr-CA"/>
                        </w:rPr>
                      </w:pPr>
                      <w:r w:rsidRPr="00EF462A">
                        <w:rPr>
                          <w:color w:val="000000" w:themeColor="text1"/>
                          <w:lang w:val="fr-CA"/>
                        </w:rPr>
                        <w:t>En général</w:t>
                      </w:r>
                      <w:r w:rsidR="008A5737" w:rsidRPr="00EF462A">
                        <w:rPr>
                          <w:color w:val="000000" w:themeColor="text1"/>
                          <w:lang w:val="fr-CA"/>
                        </w:rPr>
                        <w:t xml:space="preserve">, </w:t>
                      </w:r>
                      <w:r w:rsidRPr="00EF462A">
                        <w:rPr>
                          <w:color w:val="000000" w:themeColor="text1"/>
                          <w:lang w:val="fr-CA"/>
                        </w:rPr>
                        <w:t xml:space="preserve">(et </w:t>
                      </w:r>
                      <w:r w:rsidR="0015135E">
                        <w:rPr>
                          <w:color w:val="000000" w:themeColor="text1"/>
                          <w:lang w:val="fr-CA"/>
                        </w:rPr>
                        <w:t>aucun rapport</w:t>
                      </w:r>
                      <w:r w:rsidRPr="00EF462A">
                        <w:rPr>
                          <w:color w:val="000000" w:themeColor="text1"/>
                          <w:lang w:val="fr-CA"/>
                        </w:rPr>
                        <w:t xml:space="preserve"> avec </w:t>
                      </w:r>
                      <w:r w:rsidR="00D023FA">
                        <w:rPr>
                          <w:color w:val="000000" w:themeColor="text1"/>
                          <w:lang w:val="fr-CA"/>
                        </w:rPr>
                        <w:t>le sujet d’un changement d</w:t>
                      </w:r>
                      <w:r w:rsidRPr="00EF462A">
                        <w:rPr>
                          <w:color w:val="000000" w:themeColor="text1"/>
                          <w:lang w:val="fr-CA"/>
                        </w:rPr>
                        <w:t>e</w:t>
                      </w:r>
                      <w:r w:rsidR="006D60BD" w:rsidRPr="00EF462A">
                        <w:rPr>
                          <w:color w:val="000000" w:themeColor="text1"/>
                          <w:lang w:val="fr-CA"/>
                        </w:rPr>
                        <w:t xml:space="preserve"> statut avec le syndicat), assurez-vous que le </w:t>
                      </w:r>
                      <w:r w:rsidR="006D60BD" w:rsidRPr="00EF462A">
                        <w:rPr>
                          <w:color w:val="C00000"/>
                          <w:lang w:val="fr-CA"/>
                        </w:rPr>
                        <w:t>Régime salarial</w:t>
                      </w:r>
                      <w:r w:rsidRPr="00EF462A">
                        <w:rPr>
                          <w:color w:val="000000" w:themeColor="text1"/>
                          <w:lang w:val="fr-CA"/>
                        </w:rPr>
                        <w:t xml:space="preserve"> </w:t>
                      </w:r>
                      <w:r w:rsidR="006D60BD" w:rsidRPr="00EF462A">
                        <w:rPr>
                          <w:color w:val="000000" w:themeColor="text1"/>
                          <w:lang w:val="fr-CA"/>
                        </w:rPr>
                        <w:t xml:space="preserve">et le </w:t>
                      </w:r>
                      <w:r w:rsidR="00EF462A" w:rsidRPr="00EF462A">
                        <w:rPr>
                          <w:color w:val="C00000"/>
                          <w:lang w:val="fr-CA"/>
                        </w:rPr>
                        <w:t xml:space="preserve">Groupe admissibilité </w:t>
                      </w:r>
                      <w:r w:rsidR="00EF462A" w:rsidRPr="00EF462A">
                        <w:rPr>
                          <w:color w:val="000000" w:themeColor="text1"/>
                          <w:lang w:val="fr-CA"/>
                        </w:rPr>
                        <w:t xml:space="preserve">correspond avec le tableau ci-dessous pour les groupes et </w:t>
                      </w:r>
                      <w:r w:rsidR="006E7AE2">
                        <w:rPr>
                          <w:color w:val="000000" w:themeColor="text1"/>
                          <w:lang w:val="fr-CA"/>
                        </w:rPr>
                        <w:t xml:space="preserve">les </w:t>
                      </w:r>
                      <w:r w:rsidR="00EF462A" w:rsidRPr="00EF462A">
                        <w:rPr>
                          <w:color w:val="000000" w:themeColor="text1"/>
                          <w:lang w:val="fr-CA"/>
                        </w:rPr>
                        <w:t>niveaux suivants :</w:t>
                      </w:r>
                    </w:p>
                    <w:p w14:paraId="5C05DEE0" w14:textId="77777777" w:rsidR="004B380F" w:rsidRPr="00EF462A" w:rsidRDefault="004B380F" w:rsidP="00D023FA">
                      <w:pPr>
                        <w:pStyle w:val="ListParagraph"/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lang w:val="fr-CA"/>
                        </w:rPr>
                      </w:pPr>
                    </w:p>
                    <w:tbl>
                      <w:tblPr>
                        <w:tblW w:w="9430" w:type="dxa"/>
                        <w:tblInd w:w="800" w:type="dxa"/>
                        <w:tblCellMar>
                          <w:left w:w="0" w:type="dxa"/>
                          <w:right w:w="0" w:type="dxa"/>
                        </w:tblCellMar>
                        <w:tblLook w:val="0600" w:firstRow="0" w:lastRow="0" w:firstColumn="0" w:lastColumn="0" w:noHBand="1" w:noVBand="1"/>
                      </w:tblPr>
                      <w:tblGrid>
                        <w:gridCol w:w="3040"/>
                        <w:gridCol w:w="2430"/>
                        <w:gridCol w:w="3960"/>
                      </w:tblGrid>
                      <w:tr w:rsidR="00EB75E3" w:rsidRPr="00710806" w14:paraId="7D220F71" w14:textId="77777777" w:rsidTr="004039F6">
                        <w:trPr>
                          <w:trHeight w:val="310"/>
                        </w:trPr>
                        <w:tc>
                          <w:tcPr>
                            <w:tcW w:w="304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BFBFBF" w:themeFill="background1" w:themeFillShade="B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4B330DEE" w14:textId="071350A3" w:rsidR="00EB75E3" w:rsidRPr="00710806" w:rsidRDefault="00EB75E3" w:rsidP="004B380F">
                            <w:pPr>
                              <w:spacing w:after="0" w:line="240" w:lineRule="auto"/>
                              <w:ind w:left="338"/>
                              <w:jc w:val="center"/>
                            </w:pPr>
                            <w:r w:rsidRPr="00710806">
                              <w:rPr>
                                <w:b/>
                                <w:bCs/>
                              </w:rPr>
                              <w:t>Group</w:t>
                            </w:r>
                            <w:r w:rsidR="00EF462A">
                              <w:rPr>
                                <w:b/>
                                <w:bCs/>
                              </w:rPr>
                              <w:t>e</w:t>
                            </w:r>
                            <w:r w:rsidRPr="0071080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F462A">
                              <w:rPr>
                                <w:b/>
                                <w:bCs/>
                              </w:rPr>
                              <w:t>et</w:t>
                            </w:r>
                            <w:r w:rsidRPr="0071080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F462A">
                              <w:rPr>
                                <w:b/>
                                <w:bCs/>
                              </w:rPr>
                              <w:t>niveau</w:t>
                            </w:r>
                            <w:proofErr w:type="spellEnd"/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BFBFBF" w:themeFill="background1" w:themeFillShade="B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00AA46D2" w14:textId="575B8C44" w:rsidR="00EB75E3" w:rsidRPr="00710806" w:rsidRDefault="00EF462A" w:rsidP="004B380F">
                            <w:pPr>
                              <w:spacing w:after="0" w:line="240" w:lineRule="auto"/>
                              <w:ind w:left="338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Régime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salarial</w:t>
                            </w:r>
                            <w:proofErr w:type="spellEnd"/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BFBFBF" w:themeFill="background1" w:themeFillShade="B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F6B9439" w14:textId="3AE85966" w:rsidR="00EB75E3" w:rsidRPr="00710806" w:rsidRDefault="00EB75E3" w:rsidP="004B380F">
                            <w:pPr>
                              <w:spacing w:after="0" w:line="240" w:lineRule="auto"/>
                              <w:ind w:left="338"/>
                              <w:jc w:val="center"/>
                            </w:pPr>
                            <w:r w:rsidRPr="00710806">
                              <w:rPr>
                                <w:b/>
                                <w:bCs/>
                              </w:rPr>
                              <w:t>Group</w:t>
                            </w:r>
                            <w:r w:rsidR="00EF462A">
                              <w:rPr>
                                <w:b/>
                                <w:bCs/>
                              </w:rPr>
                              <w:t xml:space="preserve">e </w:t>
                            </w:r>
                            <w:proofErr w:type="spellStart"/>
                            <w:r w:rsidR="00EF462A">
                              <w:rPr>
                                <w:b/>
                                <w:bCs/>
                              </w:rPr>
                              <w:t>admissibilité</w:t>
                            </w:r>
                            <w:proofErr w:type="spellEnd"/>
                          </w:p>
                        </w:tc>
                      </w:tr>
                      <w:tr w:rsidR="00EB75E3" w:rsidRPr="00710806" w14:paraId="32399E7E" w14:textId="77777777" w:rsidTr="004039F6">
                        <w:trPr>
                          <w:trHeight w:val="290"/>
                        </w:trPr>
                        <w:tc>
                          <w:tcPr>
                            <w:tcW w:w="304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EB76B5C" w14:textId="68BE0B4D" w:rsidR="00EB75E3" w:rsidRPr="00710806" w:rsidRDefault="00EB75E3" w:rsidP="00EB75E3">
                            <w:pPr>
                              <w:spacing w:after="0" w:line="240" w:lineRule="auto"/>
                              <w:ind w:left="338"/>
                              <w:jc w:val="center"/>
                            </w:pPr>
                            <w:r w:rsidRPr="00710806">
                              <w:t xml:space="preserve">AS  07 </w:t>
                            </w:r>
                            <w:r w:rsidR="00EF462A">
                              <w:t>à</w:t>
                            </w:r>
                            <w:r w:rsidRPr="00710806">
                              <w:t xml:space="preserve"> AS  08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7D9E69AE" w14:textId="77777777" w:rsidR="00EB75E3" w:rsidRPr="00710806" w:rsidRDefault="00EB75E3" w:rsidP="00EB75E3">
                            <w:pPr>
                              <w:spacing w:after="0" w:line="240" w:lineRule="auto"/>
                              <w:ind w:left="338"/>
                              <w:jc w:val="center"/>
                            </w:pPr>
                            <w:r w:rsidRPr="00710806">
                              <w:t>ASA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4149406E" w14:textId="586A5C40" w:rsidR="00EB75E3" w:rsidRPr="00710806" w:rsidRDefault="00EB75E3" w:rsidP="00EB75E3">
                            <w:pPr>
                              <w:spacing w:after="0" w:line="240" w:lineRule="auto"/>
                              <w:ind w:left="338"/>
                              <w:jc w:val="center"/>
                            </w:pPr>
                            <w:r w:rsidRPr="00710806">
                              <w:rPr>
                                <w:lang w:val="es-ES"/>
                              </w:rPr>
                              <w:t>13U-</w:t>
                            </w:r>
                            <w:r w:rsidR="004039F6">
                              <w:t xml:space="preserve"> </w:t>
                            </w:r>
                            <w:proofErr w:type="spellStart"/>
                            <w:r w:rsidR="004039F6" w:rsidRPr="004039F6">
                              <w:rPr>
                                <w:lang w:val="es-ES"/>
                              </w:rPr>
                              <w:t>Svc</w:t>
                            </w:r>
                            <w:proofErr w:type="spellEnd"/>
                            <w:r w:rsidR="004039F6" w:rsidRPr="004039F6"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4039F6" w:rsidRPr="004039F6">
                              <w:rPr>
                                <w:lang w:val="es-ES"/>
                              </w:rPr>
                              <w:t>Pgm</w:t>
                            </w:r>
                            <w:proofErr w:type="spellEnd"/>
                            <w:r w:rsidR="004039F6" w:rsidRPr="004039F6">
                              <w:rPr>
                                <w:lang w:val="es-ES"/>
                              </w:rPr>
                              <w:t xml:space="preserve"> &amp; </w:t>
                            </w:r>
                            <w:proofErr w:type="spellStart"/>
                            <w:r w:rsidR="004039F6" w:rsidRPr="004039F6">
                              <w:rPr>
                                <w:lang w:val="es-ES"/>
                              </w:rPr>
                              <w:t>adm</w:t>
                            </w:r>
                            <w:proofErr w:type="spellEnd"/>
                            <w:r w:rsidR="004039F6" w:rsidRPr="004039F6"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4039F6" w:rsidRPr="004039F6">
                              <w:rPr>
                                <w:lang w:val="es-ES"/>
                              </w:rPr>
                              <w:t>Excl</w:t>
                            </w:r>
                            <w:proofErr w:type="spellEnd"/>
                            <w:r w:rsidR="004039F6" w:rsidRPr="004039F6">
                              <w:rPr>
                                <w:lang w:val="es-ES"/>
                              </w:rPr>
                              <w:t xml:space="preserve">/Non </w:t>
                            </w:r>
                            <w:proofErr w:type="spellStart"/>
                            <w:r w:rsidR="004039F6" w:rsidRPr="004039F6">
                              <w:rPr>
                                <w:lang w:val="es-ES"/>
                              </w:rPr>
                              <w:t>rep</w:t>
                            </w:r>
                            <w:proofErr w:type="spellEnd"/>
                            <w:r w:rsidR="004039F6" w:rsidRPr="004039F6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c>
                      </w:tr>
                      <w:tr w:rsidR="00EB75E3" w:rsidRPr="00857885" w14:paraId="259EACDE" w14:textId="77777777" w:rsidTr="004039F6">
                        <w:trPr>
                          <w:trHeight w:val="290"/>
                        </w:trPr>
                        <w:tc>
                          <w:tcPr>
                            <w:tcW w:w="304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67821C24" w14:textId="77777777" w:rsidR="00EB75E3" w:rsidRPr="00710806" w:rsidRDefault="00EB75E3" w:rsidP="00EB75E3">
                            <w:pPr>
                              <w:spacing w:after="0" w:line="240" w:lineRule="auto"/>
                              <w:ind w:left="338"/>
                              <w:jc w:val="center"/>
                            </w:pPr>
                            <w:r w:rsidRPr="00710806">
                              <w:t>CTFIN  04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057E7F27" w14:textId="77777777" w:rsidR="00EB75E3" w:rsidRPr="00710806" w:rsidRDefault="00EB75E3" w:rsidP="00EB75E3">
                            <w:pPr>
                              <w:spacing w:after="0" w:line="240" w:lineRule="auto"/>
                              <w:ind w:left="338"/>
                              <w:jc w:val="center"/>
                            </w:pPr>
                            <w:r w:rsidRPr="00710806">
                              <w:t>EFIN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60E0A820" w14:textId="15FF3278" w:rsidR="00EB75E3" w:rsidRPr="004039F6" w:rsidRDefault="00EB75E3" w:rsidP="00EB75E3">
                            <w:pPr>
                              <w:spacing w:after="0" w:line="240" w:lineRule="auto"/>
                              <w:ind w:left="338"/>
                              <w:jc w:val="center"/>
                              <w:rPr>
                                <w:lang w:val="fr-CA"/>
                              </w:rPr>
                            </w:pPr>
                            <w:r w:rsidRPr="004039F6">
                              <w:rPr>
                                <w:lang w:val="fr-CA"/>
                              </w:rPr>
                              <w:t>34U-</w:t>
                            </w:r>
                            <w:r w:rsidR="006E7AE2">
                              <w:rPr>
                                <w:lang w:val="fr-CA"/>
                              </w:rPr>
                              <w:t xml:space="preserve"> </w:t>
                            </w:r>
                            <w:r w:rsidR="004039F6" w:rsidRPr="004039F6">
                              <w:rPr>
                                <w:lang w:val="fr-CA"/>
                              </w:rPr>
                              <w:t xml:space="preserve">Contrôleur </w:t>
                            </w:r>
                            <w:proofErr w:type="spellStart"/>
                            <w:r w:rsidR="004039F6" w:rsidRPr="004039F6">
                              <w:rPr>
                                <w:lang w:val="fr-CA"/>
                              </w:rPr>
                              <w:t>Excl</w:t>
                            </w:r>
                            <w:proofErr w:type="spellEnd"/>
                            <w:r w:rsidR="004039F6" w:rsidRPr="004039F6">
                              <w:rPr>
                                <w:lang w:val="fr-CA"/>
                              </w:rPr>
                              <w:t xml:space="preserve">/Non rep </w:t>
                            </w:r>
                          </w:p>
                        </w:tc>
                      </w:tr>
                      <w:tr w:rsidR="004039F6" w:rsidRPr="00710806" w14:paraId="0C0412E7" w14:textId="77777777" w:rsidTr="004039F6">
                        <w:trPr>
                          <w:trHeight w:val="290"/>
                        </w:trPr>
                        <w:tc>
                          <w:tcPr>
                            <w:tcW w:w="304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535A80F0" w14:textId="77777777" w:rsidR="004039F6" w:rsidRPr="00710806" w:rsidRDefault="004039F6" w:rsidP="004039F6">
                            <w:pPr>
                              <w:spacing w:after="0" w:line="240" w:lineRule="auto"/>
                              <w:ind w:left="338"/>
                              <w:jc w:val="center"/>
                            </w:pPr>
                            <w:r w:rsidRPr="00710806">
                              <w:t>IS  06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52114B2E" w14:textId="77777777" w:rsidR="004039F6" w:rsidRPr="00710806" w:rsidRDefault="004039F6" w:rsidP="004039F6">
                            <w:pPr>
                              <w:spacing w:after="0" w:line="240" w:lineRule="auto"/>
                              <w:ind w:left="338"/>
                              <w:jc w:val="center"/>
                            </w:pPr>
                            <w:r w:rsidRPr="00710806">
                              <w:t>ISU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7C7E154D" w14:textId="26CAF1AA" w:rsidR="004039F6" w:rsidRPr="00710806" w:rsidRDefault="004039F6" w:rsidP="004039F6">
                            <w:pPr>
                              <w:spacing w:after="0" w:line="240" w:lineRule="auto"/>
                              <w:ind w:left="338"/>
                              <w:jc w:val="center"/>
                            </w:pPr>
                            <w:r w:rsidRPr="00710806">
                              <w:rPr>
                                <w:lang w:val="es-ES"/>
                              </w:rPr>
                              <w:t>13U-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4039F6">
                              <w:rPr>
                                <w:lang w:val="es-ES"/>
                              </w:rPr>
                              <w:t>Svc</w:t>
                            </w:r>
                            <w:proofErr w:type="spellEnd"/>
                            <w:r w:rsidRPr="004039F6"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039F6">
                              <w:rPr>
                                <w:lang w:val="es-ES"/>
                              </w:rPr>
                              <w:t>Pgm</w:t>
                            </w:r>
                            <w:proofErr w:type="spellEnd"/>
                            <w:r w:rsidRPr="004039F6">
                              <w:rPr>
                                <w:lang w:val="es-ES"/>
                              </w:rPr>
                              <w:t xml:space="preserve"> &amp; </w:t>
                            </w:r>
                            <w:proofErr w:type="spellStart"/>
                            <w:r w:rsidRPr="004039F6">
                              <w:rPr>
                                <w:lang w:val="es-ES"/>
                              </w:rPr>
                              <w:t>adm</w:t>
                            </w:r>
                            <w:proofErr w:type="spellEnd"/>
                            <w:r w:rsidRPr="004039F6"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039F6">
                              <w:rPr>
                                <w:lang w:val="es-ES"/>
                              </w:rPr>
                              <w:t>Excl</w:t>
                            </w:r>
                            <w:proofErr w:type="spellEnd"/>
                            <w:r w:rsidRPr="004039F6">
                              <w:rPr>
                                <w:lang w:val="es-ES"/>
                              </w:rPr>
                              <w:t xml:space="preserve">/Non </w:t>
                            </w:r>
                            <w:proofErr w:type="spellStart"/>
                            <w:r w:rsidRPr="004039F6">
                              <w:rPr>
                                <w:lang w:val="es-ES"/>
                              </w:rPr>
                              <w:t>rep</w:t>
                            </w:r>
                            <w:proofErr w:type="spellEnd"/>
                            <w:r w:rsidRPr="004039F6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c>
                      </w:tr>
                      <w:tr w:rsidR="00EB75E3" w:rsidRPr="00857885" w14:paraId="70F66615" w14:textId="77777777" w:rsidTr="004039F6">
                        <w:trPr>
                          <w:trHeight w:val="290"/>
                        </w:trPr>
                        <w:tc>
                          <w:tcPr>
                            <w:tcW w:w="304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355D900" w14:textId="77777777" w:rsidR="00EB75E3" w:rsidRPr="00710806" w:rsidRDefault="00EB75E3" w:rsidP="00EB75E3">
                            <w:pPr>
                              <w:spacing w:after="0" w:line="240" w:lineRule="auto"/>
                              <w:ind w:left="338"/>
                              <w:jc w:val="center"/>
                            </w:pPr>
                            <w:r w:rsidRPr="00710806">
                              <w:t>IT  05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5F728780" w14:textId="77777777" w:rsidR="00EB75E3" w:rsidRPr="00710806" w:rsidRDefault="00EB75E3" w:rsidP="00EB75E3">
                            <w:pPr>
                              <w:spacing w:after="0" w:line="240" w:lineRule="auto"/>
                              <w:ind w:left="338"/>
                              <w:jc w:val="center"/>
                            </w:pPr>
                            <w:r w:rsidRPr="00710806">
                              <w:t>ITU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47C523AC" w14:textId="4D0A5A6C" w:rsidR="00EB75E3" w:rsidRPr="004039F6" w:rsidRDefault="00EB75E3" w:rsidP="00EB75E3">
                            <w:pPr>
                              <w:spacing w:after="0" w:line="240" w:lineRule="auto"/>
                              <w:ind w:left="338"/>
                              <w:jc w:val="center"/>
                              <w:rPr>
                                <w:lang w:val="fr-CA"/>
                              </w:rPr>
                            </w:pPr>
                            <w:r w:rsidRPr="004039F6">
                              <w:rPr>
                                <w:lang w:val="fr-CA"/>
                              </w:rPr>
                              <w:t xml:space="preserve">31U- </w:t>
                            </w:r>
                            <w:r w:rsidR="004039F6" w:rsidRPr="004039F6">
                              <w:rPr>
                                <w:lang w:val="fr-CA"/>
                              </w:rPr>
                              <w:t xml:space="preserve">Tech information </w:t>
                            </w:r>
                            <w:proofErr w:type="spellStart"/>
                            <w:r w:rsidR="004039F6" w:rsidRPr="004039F6">
                              <w:rPr>
                                <w:lang w:val="fr-CA"/>
                              </w:rPr>
                              <w:t>Excl</w:t>
                            </w:r>
                            <w:proofErr w:type="spellEnd"/>
                            <w:r w:rsidR="004039F6" w:rsidRPr="004039F6">
                              <w:rPr>
                                <w:lang w:val="fr-CA"/>
                              </w:rPr>
                              <w:t>/Non</w:t>
                            </w:r>
                          </w:p>
                        </w:tc>
                      </w:tr>
                      <w:tr w:rsidR="00EB75E3" w:rsidRPr="00710806" w14:paraId="5A80240B" w14:textId="77777777" w:rsidTr="004039F6">
                        <w:trPr>
                          <w:trHeight w:val="290"/>
                        </w:trPr>
                        <w:tc>
                          <w:tcPr>
                            <w:tcW w:w="304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37B72359" w14:textId="3ED85D35" w:rsidR="00EB75E3" w:rsidRPr="00710806" w:rsidRDefault="00EB75E3" w:rsidP="00EB75E3">
                            <w:pPr>
                              <w:spacing w:after="0" w:line="240" w:lineRule="auto"/>
                              <w:ind w:left="338"/>
                              <w:jc w:val="center"/>
                            </w:pPr>
                            <w:r w:rsidRPr="00710806">
                              <w:t xml:space="preserve">LP  01 </w:t>
                            </w:r>
                            <w:r w:rsidR="00EF462A">
                              <w:t>à</w:t>
                            </w:r>
                            <w:r w:rsidRPr="00710806">
                              <w:t xml:space="preserve"> LP  05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07D3E095" w14:textId="77777777" w:rsidR="00EB75E3" w:rsidRPr="00710806" w:rsidRDefault="00EB75E3" w:rsidP="00EB75E3">
                            <w:pPr>
                              <w:spacing w:after="0" w:line="240" w:lineRule="auto"/>
                              <w:ind w:left="338"/>
                              <w:jc w:val="center"/>
                            </w:pPr>
                            <w:r w:rsidRPr="00710806">
                              <w:t>LPE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665B6009" w14:textId="4035BB94" w:rsidR="00EB75E3" w:rsidRPr="00710806" w:rsidRDefault="00EB75E3" w:rsidP="00EB75E3">
                            <w:pPr>
                              <w:spacing w:after="0" w:line="240" w:lineRule="auto"/>
                              <w:ind w:left="338"/>
                              <w:jc w:val="center"/>
                            </w:pPr>
                            <w:r w:rsidRPr="00710806">
                              <w:t>11-</w:t>
                            </w:r>
                            <w:r w:rsidR="004039F6">
                              <w:t>Droit</w:t>
                            </w:r>
                          </w:p>
                        </w:tc>
                      </w:tr>
                      <w:tr w:rsidR="00EB75E3" w:rsidRPr="00857885" w14:paraId="76125973" w14:textId="77777777" w:rsidTr="004039F6">
                        <w:trPr>
                          <w:trHeight w:val="290"/>
                        </w:trPr>
                        <w:tc>
                          <w:tcPr>
                            <w:tcW w:w="304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00F38D9F" w14:textId="1CD5FDC1" w:rsidR="00EB75E3" w:rsidRPr="00710806" w:rsidRDefault="00EB75E3" w:rsidP="00EB75E3">
                            <w:pPr>
                              <w:spacing w:after="0" w:line="240" w:lineRule="auto"/>
                              <w:ind w:left="338"/>
                              <w:jc w:val="center"/>
                            </w:pPr>
                            <w:r w:rsidRPr="00710806">
                              <w:t xml:space="preserve">MDMOF04 </w:t>
                            </w:r>
                            <w:r w:rsidR="00EF462A">
                              <w:t>à</w:t>
                            </w:r>
                            <w:r w:rsidRPr="00710806">
                              <w:t xml:space="preserve"> MDMOF05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A8CB527" w14:textId="77777777" w:rsidR="00EB75E3" w:rsidRPr="00710806" w:rsidRDefault="00EB75E3" w:rsidP="00EB75E3">
                            <w:pPr>
                              <w:spacing w:after="0" w:line="240" w:lineRule="auto"/>
                              <w:ind w:left="338"/>
                              <w:jc w:val="center"/>
                            </w:pPr>
                            <w:r w:rsidRPr="00710806">
                              <w:t>MDU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230E48FA" w14:textId="6CEFA6ED" w:rsidR="00EB75E3" w:rsidRPr="004039F6" w:rsidRDefault="00EB75E3" w:rsidP="00EB75E3">
                            <w:pPr>
                              <w:spacing w:after="0" w:line="240" w:lineRule="auto"/>
                              <w:ind w:left="338"/>
                              <w:jc w:val="center"/>
                              <w:rPr>
                                <w:lang w:val="fr-CA"/>
                              </w:rPr>
                            </w:pPr>
                            <w:r w:rsidRPr="004039F6">
                              <w:rPr>
                                <w:lang w:val="fr-CA"/>
                              </w:rPr>
                              <w:t>12</w:t>
                            </w:r>
                            <w:r w:rsidR="004039F6" w:rsidRPr="004039F6">
                              <w:rPr>
                                <w:lang w:val="fr-CA"/>
                              </w:rPr>
                              <w:t>U</w:t>
                            </w:r>
                            <w:r w:rsidRPr="004039F6">
                              <w:rPr>
                                <w:lang w:val="fr-CA"/>
                              </w:rPr>
                              <w:t>-M</w:t>
                            </w:r>
                            <w:r w:rsidR="004039F6" w:rsidRPr="004039F6">
                              <w:rPr>
                                <w:lang w:val="fr-CA"/>
                              </w:rPr>
                              <w:t xml:space="preserve">édecine </w:t>
                            </w:r>
                            <w:proofErr w:type="spellStart"/>
                            <w:r w:rsidR="00575FCB" w:rsidRPr="004039F6">
                              <w:rPr>
                                <w:lang w:val="fr-CA"/>
                              </w:rPr>
                              <w:t>Excl</w:t>
                            </w:r>
                            <w:proofErr w:type="spellEnd"/>
                            <w:r w:rsidR="00575FCB" w:rsidRPr="004039F6">
                              <w:rPr>
                                <w:lang w:val="fr-CA"/>
                              </w:rPr>
                              <w:t>/</w:t>
                            </w:r>
                            <w:r w:rsidR="004039F6" w:rsidRPr="004039F6">
                              <w:rPr>
                                <w:lang w:val="fr-CA"/>
                              </w:rPr>
                              <w:t xml:space="preserve">Non </w:t>
                            </w:r>
                            <w:proofErr w:type="spellStart"/>
                            <w:r w:rsidR="004039F6" w:rsidRPr="004039F6">
                              <w:rPr>
                                <w:lang w:val="fr-CA"/>
                              </w:rPr>
                              <w:t>représ</w:t>
                            </w:r>
                            <w:proofErr w:type="spellEnd"/>
                          </w:p>
                        </w:tc>
                      </w:tr>
                      <w:tr w:rsidR="00EB75E3" w:rsidRPr="00857885" w14:paraId="24099F6E" w14:textId="77777777" w:rsidTr="004039F6">
                        <w:trPr>
                          <w:trHeight w:val="290"/>
                        </w:trPr>
                        <w:tc>
                          <w:tcPr>
                            <w:tcW w:w="304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38FE82EE" w14:textId="77777777" w:rsidR="00EB75E3" w:rsidRPr="00710806" w:rsidRDefault="00EB75E3" w:rsidP="00EB75E3">
                            <w:pPr>
                              <w:spacing w:after="0" w:line="240" w:lineRule="auto"/>
                              <w:ind w:left="338"/>
                              <w:jc w:val="center"/>
                            </w:pPr>
                            <w:r w:rsidRPr="00710806">
                              <w:t>PG  06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6F1C725" w14:textId="77777777" w:rsidR="00EB75E3" w:rsidRPr="00710806" w:rsidRDefault="00EB75E3" w:rsidP="00EB75E3">
                            <w:pPr>
                              <w:spacing w:after="0" w:line="240" w:lineRule="auto"/>
                              <w:ind w:left="338"/>
                              <w:jc w:val="center"/>
                            </w:pPr>
                            <w:r w:rsidRPr="00710806">
                              <w:t>PGU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54719262" w14:textId="33D572A0" w:rsidR="00EB75E3" w:rsidRPr="004039F6" w:rsidRDefault="00EB75E3" w:rsidP="00EB75E3">
                            <w:pPr>
                              <w:spacing w:after="0" w:line="240" w:lineRule="auto"/>
                              <w:ind w:left="338" w:hanging="171"/>
                              <w:jc w:val="center"/>
                              <w:rPr>
                                <w:lang w:val="fr-CA"/>
                              </w:rPr>
                            </w:pPr>
                            <w:r w:rsidRPr="004039F6">
                              <w:rPr>
                                <w:lang w:val="fr-CA"/>
                              </w:rPr>
                              <w:t>30U-</w:t>
                            </w:r>
                            <w:r w:rsidR="004039F6" w:rsidRPr="004039F6">
                              <w:rPr>
                                <w:lang w:val="fr-CA"/>
                              </w:rPr>
                              <w:t xml:space="preserve">Commerc&amp;achat </w:t>
                            </w:r>
                            <w:proofErr w:type="spellStart"/>
                            <w:r w:rsidR="004039F6" w:rsidRPr="004039F6">
                              <w:rPr>
                                <w:lang w:val="fr-CA"/>
                              </w:rPr>
                              <w:t>Excl</w:t>
                            </w:r>
                            <w:proofErr w:type="spellEnd"/>
                            <w:r w:rsidR="004039F6" w:rsidRPr="004039F6">
                              <w:rPr>
                                <w:lang w:val="fr-CA"/>
                              </w:rPr>
                              <w:t>/Non rep</w:t>
                            </w:r>
                          </w:p>
                        </w:tc>
                      </w:tr>
                      <w:tr w:rsidR="004039F6" w:rsidRPr="00710806" w14:paraId="499EBFFE" w14:textId="77777777" w:rsidTr="004039F6">
                        <w:trPr>
                          <w:trHeight w:val="290"/>
                        </w:trPr>
                        <w:tc>
                          <w:tcPr>
                            <w:tcW w:w="304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20361308" w14:textId="77777777" w:rsidR="004039F6" w:rsidRPr="00710806" w:rsidRDefault="004039F6" w:rsidP="004039F6">
                            <w:pPr>
                              <w:spacing w:after="0" w:line="240" w:lineRule="auto"/>
                              <w:ind w:left="338"/>
                              <w:jc w:val="center"/>
                            </w:pPr>
                            <w:r w:rsidRPr="00710806">
                              <w:t>PM  07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5584EC1A" w14:textId="77777777" w:rsidR="004039F6" w:rsidRPr="00710806" w:rsidRDefault="004039F6" w:rsidP="004039F6">
                            <w:pPr>
                              <w:spacing w:after="0" w:line="240" w:lineRule="auto"/>
                              <w:ind w:left="338"/>
                              <w:jc w:val="center"/>
                            </w:pPr>
                            <w:r w:rsidRPr="00710806">
                              <w:t>PME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6762853F" w14:textId="2F3337C7" w:rsidR="004039F6" w:rsidRPr="00710806" w:rsidRDefault="004039F6" w:rsidP="004039F6">
                            <w:pPr>
                              <w:spacing w:after="0" w:line="240" w:lineRule="auto"/>
                              <w:ind w:left="338"/>
                              <w:jc w:val="center"/>
                            </w:pPr>
                            <w:r w:rsidRPr="00710806">
                              <w:rPr>
                                <w:lang w:val="es-ES"/>
                              </w:rPr>
                              <w:t>13U-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4039F6">
                              <w:rPr>
                                <w:lang w:val="es-ES"/>
                              </w:rPr>
                              <w:t>Svc</w:t>
                            </w:r>
                            <w:proofErr w:type="spellEnd"/>
                            <w:r w:rsidRPr="004039F6"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039F6">
                              <w:rPr>
                                <w:lang w:val="es-ES"/>
                              </w:rPr>
                              <w:t>Pgm</w:t>
                            </w:r>
                            <w:proofErr w:type="spellEnd"/>
                            <w:r w:rsidRPr="004039F6">
                              <w:rPr>
                                <w:lang w:val="es-ES"/>
                              </w:rPr>
                              <w:t xml:space="preserve"> &amp; </w:t>
                            </w:r>
                            <w:proofErr w:type="spellStart"/>
                            <w:r w:rsidRPr="004039F6">
                              <w:rPr>
                                <w:lang w:val="es-ES"/>
                              </w:rPr>
                              <w:t>adm</w:t>
                            </w:r>
                            <w:proofErr w:type="spellEnd"/>
                            <w:r w:rsidRPr="004039F6"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039F6">
                              <w:rPr>
                                <w:lang w:val="es-ES"/>
                              </w:rPr>
                              <w:t>Excl</w:t>
                            </w:r>
                            <w:proofErr w:type="spellEnd"/>
                            <w:r w:rsidRPr="004039F6">
                              <w:rPr>
                                <w:lang w:val="es-ES"/>
                              </w:rPr>
                              <w:t xml:space="preserve">/Non </w:t>
                            </w:r>
                            <w:proofErr w:type="spellStart"/>
                            <w:r w:rsidRPr="004039F6">
                              <w:rPr>
                                <w:lang w:val="es-ES"/>
                              </w:rPr>
                              <w:t>rep</w:t>
                            </w:r>
                            <w:proofErr w:type="spellEnd"/>
                            <w:r w:rsidRPr="004039F6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c>
                      </w:tr>
                      <w:tr w:rsidR="00F15C5D" w:rsidRPr="00857885" w14:paraId="77A4159C" w14:textId="77777777" w:rsidTr="004039F6">
                        <w:trPr>
                          <w:trHeight w:val="290"/>
                        </w:trPr>
                        <w:tc>
                          <w:tcPr>
                            <w:tcW w:w="304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061B1684" w14:textId="1C39CD6F" w:rsidR="00F15C5D" w:rsidRPr="00710806" w:rsidRDefault="00F15C5D" w:rsidP="00EB75E3">
                            <w:pPr>
                              <w:spacing w:after="0" w:line="240" w:lineRule="auto"/>
                              <w:ind w:left="338"/>
                              <w:jc w:val="center"/>
                            </w:pPr>
                            <w:r>
                              <w:t>PE</w:t>
                            </w:r>
                            <w:r w:rsidR="004B380F">
                              <w:t xml:space="preserve">  01 </w:t>
                            </w:r>
                            <w:r w:rsidR="00EF462A">
                              <w:t>à</w:t>
                            </w:r>
                            <w:r w:rsidR="004B380F">
                              <w:t xml:space="preserve"> PE  07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583B71A3" w14:textId="6402058D" w:rsidR="00F15C5D" w:rsidRPr="00710806" w:rsidRDefault="00F15C5D" w:rsidP="00EB75E3">
                            <w:pPr>
                              <w:spacing w:after="0" w:line="240" w:lineRule="auto"/>
                              <w:ind w:left="338"/>
                              <w:jc w:val="center"/>
                            </w:pPr>
                            <w:r>
                              <w:t>PE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A6CAEC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7B835014" w14:textId="7D513EA7" w:rsidR="00F15C5D" w:rsidRPr="00F15C5D" w:rsidRDefault="00F15C5D" w:rsidP="00EB75E3">
                            <w:pPr>
                              <w:spacing w:after="0" w:line="240" w:lineRule="auto"/>
                              <w:ind w:left="338"/>
                              <w:jc w:val="center"/>
                              <w:rPr>
                                <w:lang w:val="fr-CA"/>
                              </w:rPr>
                            </w:pPr>
                            <w:r w:rsidRPr="00F15C5D">
                              <w:rPr>
                                <w:lang w:val="fr-CA"/>
                              </w:rPr>
                              <w:t>33U-</w:t>
                            </w:r>
                            <w:r w:rsidR="004039F6" w:rsidRPr="004039F6">
                              <w:rPr>
                                <w:lang w:val="fr-CA"/>
                              </w:rPr>
                              <w:t xml:space="preserve">Écon&amp;Sci Soc </w:t>
                            </w:r>
                            <w:proofErr w:type="spellStart"/>
                            <w:r w:rsidR="004039F6" w:rsidRPr="004039F6">
                              <w:rPr>
                                <w:lang w:val="fr-CA"/>
                              </w:rPr>
                              <w:t>Excl</w:t>
                            </w:r>
                            <w:proofErr w:type="spellEnd"/>
                            <w:r w:rsidR="004039F6" w:rsidRPr="004039F6">
                              <w:rPr>
                                <w:lang w:val="fr-CA"/>
                              </w:rPr>
                              <w:t>/Non rep</w:t>
                            </w:r>
                          </w:p>
                        </w:tc>
                      </w:tr>
                    </w:tbl>
                    <w:p w14:paraId="46A6EC5D" w14:textId="77777777" w:rsidR="00EB75E3" w:rsidRPr="00F15C5D" w:rsidRDefault="00EB75E3" w:rsidP="00EB75E3">
                      <w:pPr>
                        <w:spacing w:after="0" w:line="240" w:lineRule="auto"/>
                        <w:rPr>
                          <w:color w:val="000000" w:themeColor="text1"/>
                          <w:lang w:val="fr-CA"/>
                        </w:rPr>
                      </w:pPr>
                    </w:p>
                    <w:p w14:paraId="62A9834B" w14:textId="77777777" w:rsidR="00EB75E3" w:rsidRPr="00F15C5D" w:rsidRDefault="00EB75E3" w:rsidP="00EB75E3">
                      <w:pPr>
                        <w:pStyle w:val="ListParagraph"/>
                        <w:rPr>
                          <w:color w:val="000000" w:themeColor="text1"/>
                          <w:sz w:val="16"/>
                          <w:szCs w:val="16"/>
                          <w:lang w:val="fr-CA"/>
                        </w:rPr>
                      </w:pPr>
                    </w:p>
                    <w:p w14:paraId="4ECCFF84" w14:textId="77777777" w:rsidR="008A5737" w:rsidRPr="00F15C5D" w:rsidRDefault="008A5737" w:rsidP="00EB75E3">
                      <w:pPr>
                        <w:jc w:val="center"/>
                        <w:rPr>
                          <w:color w:val="000000" w:themeColor="text1"/>
                          <w:lang w:val="fr-CA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09D9B80" w14:textId="493099FE" w:rsidR="002262ED" w:rsidRPr="008E3840" w:rsidRDefault="002262ED" w:rsidP="00F8655F">
      <w:pPr>
        <w:spacing w:after="0" w:line="240" w:lineRule="auto"/>
        <w:rPr>
          <w:lang w:val="fr-CA"/>
        </w:rPr>
      </w:pPr>
    </w:p>
    <w:p w14:paraId="3E15706C" w14:textId="76263CDD" w:rsidR="00DF66B9" w:rsidRPr="008E3840" w:rsidRDefault="00DF66B9" w:rsidP="00F8655F">
      <w:pPr>
        <w:spacing w:after="0" w:line="240" w:lineRule="auto"/>
        <w:rPr>
          <w:lang w:val="fr-CA"/>
        </w:rPr>
      </w:pPr>
    </w:p>
    <w:sectPr w:rsidR="00DF66B9" w:rsidRPr="008E3840" w:rsidSect="002952A4">
      <w:pgSz w:w="12240" w:h="15840"/>
      <w:pgMar w:top="540" w:right="5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322F"/>
    <w:multiLevelType w:val="hybridMultilevel"/>
    <w:tmpl w:val="92A08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37062"/>
    <w:multiLevelType w:val="hybridMultilevel"/>
    <w:tmpl w:val="6EAEA6AA"/>
    <w:lvl w:ilvl="0" w:tplc="65700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188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E4B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7A5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9CF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08E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009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5EF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04E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D2F7244"/>
    <w:multiLevelType w:val="hybridMultilevel"/>
    <w:tmpl w:val="CF6E49A6"/>
    <w:lvl w:ilvl="0" w:tplc="C16CD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4405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144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A64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38B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0D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DA2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68E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6A1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490458"/>
    <w:multiLevelType w:val="hybridMultilevel"/>
    <w:tmpl w:val="C3CA9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A2209"/>
    <w:multiLevelType w:val="hybridMultilevel"/>
    <w:tmpl w:val="92DC9E82"/>
    <w:lvl w:ilvl="0" w:tplc="6FDA8B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0395693">
    <w:abstractNumId w:val="1"/>
  </w:num>
  <w:num w:numId="2" w16cid:durableId="215091133">
    <w:abstractNumId w:val="2"/>
  </w:num>
  <w:num w:numId="3" w16cid:durableId="1398477556">
    <w:abstractNumId w:val="3"/>
  </w:num>
  <w:num w:numId="4" w16cid:durableId="1753743853">
    <w:abstractNumId w:val="0"/>
  </w:num>
  <w:num w:numId="5" w16cid:durableId="1517378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B9"/>
    <w:rsid w:val="00017A8C"/>
    <w:rsid w:val="000304A3"/>
    <w:rsid w:val="0007734A"/>
    <w:rsid w:val="000B5360"/>
    <w:rsid w:val="000C1DD7"/>
    <w:rsid w:val="000D71EB"/>
    <w:rsid w:val="00110BC2"/>
    <w:rsid w:val="00132E68"/>
    <w:rsid w:val="0015135E"/>
    <w:rsid w:val="0017305F"/>
    <w:rsid w:val="00174ECD"/>
    <w:rsid w:val="0019581E"/>
    <w:rsid w:val="001C32F4"/>
    <w:rsid w:val="00205B3B"/>
    <w:rsid w:val="002262ED"/>
    <w:rsid w:val="002334AF"/>
    <w:rsid w:val="002512FE"/>
    <w:rsid w:val="0027525C"/>
    <w:rsid w:val="002875A9"/>
    <w:rsid w:val="002952A4"/>
    <w:rsid w:val="002A60D5"/>
    <w:rsid w:val="002E203D"/>
    <w:rsid w:val="002E59DB"/>
    <w:rsid w:val="002F0BB5"/>
    <w:rsid w:val="002F2EAA"/>
    <w:rsid w:val="003247BD"/>
    <w:rsid w:val="003577B2"/>
    <w:rsid w:val="004039F6"/>
    <w:rsid w:val="0041019E"/>
    <w:rsid w:val="004B26E6"/>
    <w:rsid w:val="004B380F"/>
    <w:rsid w:val="004D141B"/>
    <w:rsid w:val="004E52BE"/>
    <w:rsid w:val="00534DD3"/>
    <w:rsid w:val="005401A7"/>
    <w:rsid w:val="00575FCB"/>
    <w:rsid w:val="005E6B92"/>
    <w:rsid w:val="00694787"/>
    <w:rsid w:val="006C51E2"/>
    <w:rsid w:val="006D60BD"/>
    <w:rsid w:val="006E7AE2"/>
    <w:rsid w:val="00710806"/>
    <w:rsid w:val="00742E6E"/>
    <w:rsid w:val="00765078"/>
    <w:rsid w:val="00787EBA"/>
    <w:rsid w:val="007E0D2A"/>
    <w:rsid w:val="007E72F5"/>
    <w:rsid w:val="008227C5"/>
    <w:rsid w:val="00845CEB"/>
    <w:rsid w:val="00851F4B"/>
    <w:rsid w:val="008553D1"/>
    <w:rsid w:val="00857885"/>
    <w:rsid w:val="00871267"/>
    <w:rsid w:val="00876C85"/>
    <w:rsid w:val="008A5737"/>
    <w:rsid w:val="008B40D3"/>
    <w:rsid w:val="008C0757"/>
    <w:rsid w:val="008E3840"/>
    <w:rsid w:val="008F65A6"/>
    <w:rsid w:val="00982297"/>
    <w:rsid w:val="009D4DAA"/>
    <w:rsid w:val="009D78AC"/>
    <w:rsid w:val="00A30AFB"/>
    <w:rsid w:val="00A30E66"/>
    <w:rsid w:val="00A3534F"/>
    <w:rsid w:val="00AA4583"/>
    <w:rsid w:val="00AB3B7E"/>
    <w:rsid w:val="00B46961"/>
    <w:rsid w:val="00B53EEC"/>
    <w:rsid w:val="00B56628"/>
    <w:rsid w:val="00B7171C"/>
    <w:rsid w:val="00B7387A"/>
    <w:rsid w:val="00B92BF4"/>
    <w:rsid w:val="00B953A2"/>
    <w:rsid w:val="00C57D00"/>
    <w:rsid w:val="00C8450F"/>
    <w:rsid w:val="00CC3ED3"/>
    <w:rsid w:val="00CD0C9F"/>
    <w:rsid w:val="00CE68E8"/>
    <w:rsid w:val="00D023FA"/>
    <w:rsid w:val="00D205E8"/>
    <w:rsid w:val="00D4247B"/>
    <w:rsid w:val="00D47DAB"/>
    <w:rsid w:val="00D822C3"/>
    <w:rsid w:val="00D90ED2"/>
    <w:rsid w:val="00DF66B9"/>
    <w:rsid w:val="00E4473B"/>
    <w:rsid w:val="00E4519D"/>
    <w:rsid w:val="00E74440"/>
    <w:rsid w:val="00E77589"/>
    <w:rsid w:val="00EB75E3"/>
    <w:rsid w:val="00EC1D8C"/>
    <w:rsid w:val="00ED5CC9"/>
    <w:rsid w:val="00EF462A"/>
    <w:rsid w:val="00F15C5D"/>
    <w:rsid w:val="00F16EDE"/>
    <w:rsid w:val="00F84250"/>
    <w:rsid w:val="00F8655F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5E66C"/>
  <w15:chartTrackingRefBased/>
  <w15:docId w15:val="{EF5C275B-1FEF-4483-BC0A-258DCAFB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6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6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6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6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6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6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6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6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6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6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6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F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262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7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5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9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-mygchr-mesrhgc.test.securise-secure.gc.ca/UPK/UPK/CFR/index.html?Guid=dd2f1af3-e5a4-48d0-9376-1f1475a0f4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v-mygchr-mesrhgc.test.securise-secure.gc.ca/UPK/UPK/CFR/index.html?Guid=c1cbc06e-da78-4a21-9bcd-f6eb12a9fc9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v-mygchr-mesrhgc.test.securise-secure.gc.ca/UPK/UPK/CFR/index.html?Guid=dd2f1af3-e5a4-48d0-9376-1f1475a0f494" TargetMode="External"/><Relationship Id="rId11" Type="http://schemas.openxmlformats.org/officeDocument/2006/relationships/hyperlink" Target="https://dev-mygchr-mesrhgc.test.securise-secure.gc.ca/UPK/UPK/CFR/index.html?Guid=8c6fc79b-5758-489d-bdae-11022f52d172" TargetMode="External"/><Relationship Id="rId5" Type="http://schemas.openxmlformats.org/officeDocument/2006/relationships/hyperlink" Target="https://dev-mygchr-mesrhgc.test.securise-secure.gc.ca/UPK/UPK/CFR/index.html?Guid=dd2f1af3-e5a4-48d0-9376-1f1475a0f494" TargetMode="External"/><Relationship Id="rId10" Type="http://schemas.openxmlformats.org/officeDocument/2006/relationships/hyperlink" Target="https://dev-mygchr-mesrhgc.test.securise-secure.gc.ca/UPK/UPK/CFR/index.html?Guid=44c21dfc-34d4-44fd-a666-42b3c44308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v-mygchr-mesrhgc.test.securise-secure.gc.ca/UPK/UPK/CFR/index.html?Guid=dd2f1af3-e5a4-48d0-9376-1f1475a0f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Stéphanie</dc:creator>
  <cp:keywords/>
  <dc:description/>
  <cp:lastModifiedBy>Stevenson, Stéphanie</cp:lastModifiedBy>
  <cp:revision>28</cp:revision>
  <dcterms:created xsi:type="dcterms:W3CDTF">2025-05-09T12:45:00Z</dcterms:created>
  <dcterms:modified xsi:type="dcterms:W3CDTF">2025-05-09T19:13:00Z</dcterms:modified>
</cp:coreProperties>
</file>