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9FB6C" w14:textId="77777777" w:rsidR="00BD639F" w:rsidRDefault="00BD639F" w:rsidP="00924537">
      <w:pPr>
        <w:spacing w:after="160" w:line="259" w:lineRule="auto"/>
        <w:contextualSpacing/>
      </w:pPr>
    </w:p>
    <w:p w14:paraId="4DC05F2F" w14:textId="5EE6801C" w:rsidR="00924537" w:rsidRDefault="008E6350" w:rsidP="00924537">
      <w:pPr>
        <w:spacing w:after="160" w:line="259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E7C47" wp14:editId="7E10BAB0">
                <wp:simplePos x="0" y="0"/>
                <wp:positionH relativeFrom="margin">
                  <wp:align>center</wp:align>
                </wp:positionH>
                <wp:positionV relativeFrom="page">
                  <wp:posOffset>736600</wp:posOffset>
                </wp:positionV>
                <wp:extent cx="6337300" cy="654050"/>
                <wp:effectExtent l="0" t="0" r="0" b="0"/>
                <wp:wrapTight wrapText="bothSides">
                  <wp:wrapPolygon edited="0">
                    <wp:start x="130" y="1887"/>
                    <wp:lineTo x="130" y="19503"/>
                    <wp:lineTo x="21362" y="19503"/>
                    <wp:lineTo x="21362" y="1887"/>
                    <wp:lineTo x="130" y="188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DC01B" w14:textId="77777777" w:rsidR="00F96DC4" w:rsidRDefault="00F96DC4" w:rsidP="00FD45C4">
                            <w:pPr>
                              <w:pStyle w:val="Title1"/>
                            </w:pPr>
                            <w:proofErr w:type="spellStart"/>
                            <w:r>
                              <w:t>Sondage</w:t>
                            </w:r>
                            <w:proofErr w:type="spellEnd"/>
                            <w:r>
                              <w:t xml:space="preserve"> de la première </w:t>
                            </w:r>
                            <w:proofErr w:type="spellStart"/>
                            <w:r>
                              <w:t>semaine</w:t>
                            </w:r>
                            <w:proofErr w:type="spellEnd"/>
                          </w:p>
                          <w:p w14:paraId="1B3F971D" w14:textId="77777777" w:rsidR="00F96DC4" w:rsidRPr="00FD45C4" w:rsidRDefault="00F96DC4" w:rsidP="00FD45C4">
                            <w:pPr>
                              <w:pStyle w:val="Title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E7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pt;width:499pt;height:5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" filled="f" stroked="f">
                <v:textbox inset=",7.2pt,,7.2pt">
                  <w:txbxContent>
                    <w:p w14:paraId="487DC01B" w14:textId="77777777" w:rsidR="00F96DC4" w:rsidRDefault="00F96DC4" w:rsidP="00FD45C4">
                      <w:pPr>
                        <w:pStyle w:val="Title1"/>
                      </w:pPr>
                      <w:proofErr w:type="spellStart"/>
                      <w:r>
                        <w:t>Sondage</w:t>
                      </w:r>
                      <w:proofErr w:type="spellEnd"/>
                      <w:r>
                        <w:t xml:space="preserve"> de la première </w:t>
                      </w:r>
                      <w:proofErr w:type="spellStart"/>
                      <w:r>
                        <w:t>semaine</w:t>
                      </w:r>
                      <w:proofErr w:type="spellEnd"/>
                    </w:p>
                    <w:p w14:paraId="1B3F971D" w14:textId="77777777" w:rsidR="00F96DC4" w:rsidRPr="00FD45C4" w:rsidRDefault="00F96DC4" w:rsidP="00FD45C4">
                      <w:pPr>
                        <w:pStyle w:val="Title2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8106344" w14:textId="77777777" w:rsidR="00395FF2" w:rsidRPr="008E6350" w:rsidRDefault="008E6350" w:rsidP="008E6350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8E6350">
        <w:rPr>
          <w:lang w:val="fr-CA"/>
        </w:rPr>
        <w:t>E</w:t>
      </w:r>
      <w:r>
        <w:rPr>
          <w:lang w:val="fr-CA"/>
        </w:rPr>
        <w:t>st-ce que j</w:t>
      </w:r>
      <w:r w:rsidRPr="008E6350">
        <w:rPr>
          <w:lang w:val="fr-CA"/>
        </w:rPr>
        <w:t xml:space="preserve">'ai reçu des informations précises et pertinentes concernant Santé Canada au cours </w:t>
      </w:r>
      <w:r>
        <w:rPr>
          <w:lang w:val="fr-CA"/>
        </w:rPr>
        <w:t>de mon processus de recrutement</w:t>
      </w:r>
      <w:r w:rsidRPr="008E6350">
        <w:rPr>
          <w:lang w:val="fr-CA"/>
        </w:rPr>
        <w:t>?</w:t>
      </w:r>
    </w:p>
    <w:p w14:paraId="57BD15B2" w14:textId="77777777" w:rsidR="00395FF2" w:rsidRDefault="008E6350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0BF64062" w14:textId="77777777" w:rsidR="00395FF2" w:rsidRDefault="008E6350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0110A69A" w14:textId="77777777" w:rsidR="00395FF2" w:rsidRDefault="008E6350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76D421DB" w14:textId="77777777" w:rsidR="00395FF2" w:rsidRDefault="008E6350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4323CC70" w14:textId="77777777" w:rsidR="00395FF2" w:rsidRDefault="008E6350" w:rsidP="00BE5811">
      <w:pPr>
        <w:pStyle w:val="ListParagraph"/>
        <w:numPr>
          <w:ilvl w:val="0"/>
          <w:numId w:val="5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4F66D00F" w14:textId="0D79FD82" w:rsidR="00924537" w:rsidRPr="008E6350" w:rsidRDefault="008E6350" w:rsidP="008E6350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8E6350">
        <w:rPr>
          <w:lang w:val="fr-CA"/>
        </w:rPr>
        <w:t>Qu'aur</w:t>
      </w:r>
      <w:r w:rsidR="00D20860">
        <w:rPr>
          <w:lang w:val="fr-CA"/>
        </w:rPr>
        <w:t>ions-nous pu faire de mieux afin</w:t>
      </w:r>
      <w:r w:rsidRPr="008E6350">
        <w:rPr>
          <w:lang w:val="fr-CA"/>
        </w:rPr>
        <w:t xml:space="preserve"> </w:t>
      </w:r>
      <w:r w:rsidR="00D20860">
        <w:rPr>
          <w:lang w:val="fr-CA"/>
        </w:rPr>
        <w:t>d’</w:t>
      </w:r>
      <w:r w:rsidRPr="008E6350">
        <w:rPr>
          <w:lang w:val="fr-CA"/>
        </w:rPr>
        <w:t>améliorer votre processus de recrutement?</w:t>
      </w:r>
    </w:p>
    <w:p w14:paraId="3648B474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1E3F9A4A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090EBBB0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15430843" w14:textId="77777777" w:rsidR="00924537" w:rsidRPr="008E6350" w:rsidRDefault="008E6350" w:rsidP="008E6350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Veuillez nous expliquer la raison pour laquelle</w:t>
      </w:r>
      <w:r w:rsidRPr="008E6350">
        <w:rPr>
          <w:lang w:val="fr-CA"/>
        </w:rPr>
        <w:t xml:space="preserve"> vous avez décidé de vous joindre à Santé Canada.</w:t>
      </w:r>
    </w:p>
    <w:p w14:paraId="47A0A418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78C3F792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10FD877D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69438C2B" w14:textId="77777777" w:rsidR="00924537" w:rsidRPr="008E6350" w:rsidRDefault="008E6350" w:rsidP="008E6350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Que faisiez-vous avant de vous joindre</w:t>
      </w:r>
      <w:r w:rsidRPr="008E6350">
        <w:rPr>
          <w:lang w:val="fr-CA"/>
        </w:rPr>
        <w:t xml:space="preserve"> à Santé Canada ?</w:t>
      </w:r>
    </w:p>
    <w:p w14:paraId="5F652B94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4745C46D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5A8D6682" w14:textId="77777777" w:rsidR="00395FF2" w:rsidRPr="008E6350" w:rsidRDefault="00395FF2" w:rsidP="00395FF2">
      <w:pPr>
        <w:spacing w:after="160" w:line="259" w:lineRule="auto"/>
        <w:contextualSpacing/>
        <w:rPr>
          <w:lang w:val="fr-CA"/>
        </w:rPr>
      </w:pPr>
    </w:p>
    <w:p w14:paraId="7DA26C0E" w14:textId="77777777" w:rsidR="00924537" w:rsidRPr="008E6350" w:rsidRDefault="008E6350" w:rsidP="00BE5811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8E6350">
        <w:rPr>
          <w:lang w:val="fr-CA"/>
        </w:rPr>
        <w:t>Veuillez indiquer ci-dessous comment vous vous se</w:t>
      </w:r>
      <w:r>
        <w:rPr>
          <w:lang w:val="fr-CA"/>
        </w:rPr>
        <w:t>ntez face à chaque question.</w:t>
      </w:r>
    </w:p>
    <w:p w14:paraId="5B184554" w14:textId="7579AA3A" w:rsidR="00924537" w:rsidRPr="008E6350" w:rsidRDefault="00CB0748" w:rsidP="003E1DB2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>Je suis</w:t>
      </w:r>
      <w:r w:rsidR="008E6350" w:rsidRPr="008E6350">
        <w:rPr>
          <w:lang w:val="fr-CA"/>
        </w:rPr>
        <w:t xml:space="preserve"> à ma place ici.</w:t>
      </w:r>
    </w:p>
    <w:p w14:paraId="4D288540" w14:textId="4810CE9E" w:rsidR="00395FF2" w:rsidRDefault="00CB0748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>Pas du tout</w:t>
      </w:r>
    </w:p>
    <w:p w14:paraId="268CCB02" w14:textId="659BAC3B" w:rsidR="00395FF2" w:rsidRDefault="00CB0748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Pas </w:t>
      </w:r>
      <w:proofErr w:type="spellStart"/>
      <w:r>
        <w:t>vraiment</w:t>
      </w:r>
      <w:proofErr w:type="spellEnd"/>
    </w:p>
    <w:p w14:paraId="0254CEA4" w14:textId="77777777" w:rsidR="00395FF2" w:rsidRDefault="008E6350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0A8824ED" w14:textId="350986CE" w:rsidR="00395FF2" w:rsidRDefault="00CB0748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proofErr w:type="spellStart"/>
      <w:r>
        <w:t>Oui</w:t>
      </w:r>
      <w:proofErr w:type="spellEnd"/>
    </w:p>
    <w:p w14:paraId="23FD462F" w14:textId="75095A51" w:rsidR="00924537" w:rsidRDefault="00CB0748" w:rsidP="00BE5811">
      <w:pPr>
        <w:pStyle w:val="ListParagraph"/>
        <w:numPr>
          <w:ilvl w:val="0"/>
          <w:numId w:val="6"/>
        </w:numPr>
        <w:spacing w:after="160" w:line="259" w:lineRule="auto"/>
        <w:contextualSpacing/>
      </w:pPr>
      <w:proofErr w:type="spellStart"/>
      <w:r>
        <w:t>Absolument</w:t>
      </w:r>
      <w:proofErr w:type="spellEnd"/>
    </w:p>
    <w:p w14:paraId="467A3861" w14:textId="26E49EE3" w:rsidR="00924537" w:rsidRPr="008E6350" w:rsidRDefault="008E6350" w:rsidP="003E1DB2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lang w:val="fr-CA"/>
        </w:rPr>
      </w:pPr>
      <w:r w:rsidRPr="008E6350">
        <w:rPr>
          <w:lang w:val="fr-CA"/>
        </w:rPr>
        <w:t>Je</w:t>
      </w:r>
      <w:r w:rsidR="00F96DC4">
        <w:rPr>
          <w:lang w:val="fr-CA"/>
        </w:rPr>
        <w:t xml:space="preserve"> suis content de travailler à</w:t>
      </w:r>
      <w:r w:rsidRPr="008E6350">
        <w:rPr>
          <w:lang w:val="fr-CA"/>
        </w:rPr>
        <w:t xml:space="preserve"> </w:t>
      </w:r>
      <w:r>
        <w:rPr>
          <w:lang w:val="fr-CA"/>
        </w:rPr>
        <w:t>Santé Canada</w:t>
      </w:r>
    </w:p>
    <w:p w14:paraId="59D1BE7C" w14:textId="48E5807E" w:rsidR="00395FF2" w:rsidRDefault="00F96DC4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proofErr w:type="spellStart"/>
      <w:r>
        <w:t>Fortement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5E858A17" w14:textId="0DD10520" w:rsidR="00395FF2" w:rsidRDefault="00F96DC4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proofErr w:type="spellStart"/>
      <w:r>
        <w:t>En</w:t>
      </w:r>
      <w:proofErr w:type="spellEnd"/>
      <w:r>
        <w:t xml:space="preserve"> </w:t>
      </w:r>
      <w:proofErr w:type="spellStart"/>
      <w:r>
        <w:t>désaccord</w:t>
      </w:r>
      <w:proofErr w:type="spellEnd"/>
    </w:p>
    <w:p w14:paraId="440F758A" w14:textId="795176DA" w:rsidR="00395FF2" w:rsidRDefault="00F96DC4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proofErr w:type="spellStart"/>
      <w:r>
        <w:t>Neutre</w:t>
      </w:r>
      <w:proofErr w:type="spellEnd"/>
    </w:p>
    <w:p w14:paraId="201CF92A" w14:textId="6A75A19D" w:rsidR="00395FF2" w:rsidRDefault="00F96DC4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proofErr w:type="spellStart"/>
      <w:r>
        <w:t>D’accord</w:t>
      </w:r>
      <w:proofErr w:type="spellEnd"/>
    </w:p>
    <w:p w14:paraId="128F856B" w14:textId="54EA2DDA" w:rsidR="00924537" w:rsidRDefault="00F96DC4" w:rsidP="00BE581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 xml:space="preserve">Tout à fait </w:t>
      </w:r>
      <w:proofErr w:type="spellStart"/>
      <w:r>
        <w:t>d’accord</w:t>
      </w:r>
      <w:proofErr w:type="spellEnd"/>
    </w:p>
    <w:p w14:paraId="26FE2673" w14:textId="77777777" w:rsidR="00395FF2" w:rsidRDefault="00395FF2" w:rsidP="00395FF2">
      <w:pPr>
        <w:spacing w:after="160" w:line="259" w:lineRule="auto"/>
        <w:ind w:left="360"/>
        <w:contextualSpacing/>
      </w:pPr>
    </w:p>
    <w:p w14:paraId="10C8FA45" w14:textId="77777777" w:rsidR="00395FF2" w:rsidRDefault="00395FF2" w:rsidP="00395FF2">
      <w:pPr>
        <w:spacing w:after="160" w:line="259" w:lineRule="auto"/>
        <w:ind w:left="360"/>
        <w:contextualSpacing/>
      </w:pPr>
    </w:p>
    <w:p w14:paraId="0935D7FA" w14:textId="77777777" w:rsidR="00395FF2" w:rsidRDefault="00395FF2" w:rsidP="00BD639F">
      <w:pPr>
        <w:spacing w:after="160" w:line="259" w:lineRule="auto"/>
        <w:contextualSpacing/>
      </w:pPr>
    </w:p>
    <w:p w14:paraId="71AB3A0E" w14:textId="2F51B6A7" w:rsidR="00924537" w:rsidRPr="00F96DC4" w:rsidRDefault="00F96DC4" w:rsidP="00F96D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F96DC4">
        <w:rPr>
          <w:lang w:val="fr-CA"/>
        </w:rPr>
        <w:t>Quelle partie de votre nouvel emploi vous intéresse le plus?</w:t>
      </w:r>
    </w:p>
    <w:p w14:paraId="50DF19AE" w14:textId="77777777" w:rsidR="00395FF2" w:rsidRPr="00F96DC4" w:rsidRDefault="00395FF2" w:rsidP="00395FF2">
      <w:pPr>
        <w:pStyle w:val="ListParagraph"/>
        <w:spacing w:after="160" w:line="259" w:lineRule="auto"/>
        <w:ind w:left="1080"/>
        <w:contextualSpacing/>
        <w:rPr>
          <w:lang w:val="fr-CA"/>
        </w:rPr>
      </w:pPr>
    </w:p>
    <w:p w14:paraId="19E905F3" w14:textId="77777777" w:rsidR="00395FF2" w:rsidRPr="00F96DC4" w:rsidRDefault="00395FF2" w:rsidP="00395FF2">
      <w:pPr>
        <w:spacing w:after="160" w:line="259" w:lineRule="auto"/>
        <w:contextualSpacing/>
        <w:rPr>
          <w:lang w:val="fr-CA"/>
        </w:rPr>
      </w:pPr>
    </w:p>
    <w:p w14:paraId="1B95F7AC" w14:textId="77777777" w:rsidR="00395FF2" w:rsidRPr="00F96DC4" w:rsidRDefault="00395FF2" w:rsidP="00395FF2">
      <w:pPr>
        <w:spacing w:after="160" w:line="259" w:lineRule="auto"/>
        <w:contextualSpacing/>
        <w:rPr>
          <w:lang w:val="fr-CA"/>
        </w:rPr>
      </w:pPr>
    </w:p>
    <w:p w14:paraId="634B4465" w14:textId="597C461C" w:rsidR="00924537" w:rsidRPr="00F96DC4" w:rsidRDefault="00F96DC4" w:rsidP="00F96D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F96DC4">
        <w:rPr>
          <w:lang w:val="fr-CA"/>
        </w:rPr>
        <w:t>Quelle partie de votre nouvel emploi vous préoccupe le plus?</w:t>
      </w:r>
    </w:p>
    <w:p w14:paraId="598BB866" w14:textId="77777777" w:rsidR="00924537" w:rsidRPr="00F96DC4" w:rsidRDefault="00924537" w:rsidP="00395FF2">
      <w:pPr>
        <w:pStyle w:val="ListParagraph"/>
        <w:spacing w:after="160" w:line="259" w:lineRule="auto"/>
        <w:ind w:left="1080"/>
        <w:contextualSpacing/>
        <w:rPr>
          <w:lang w:val="fr-CA"/>
        </w:rPr>
      </w:pPr>
    </w:p>
    <w:p w14:paraId="602DF57F" w14:textId="77777777" w:rsidR="00395FF2" w:rsidRPr="00F96DC4" w:rsidRDefault="00395FF2" w:rsidP="00395FF2">
      <w:pPr>
        <w:pStyle w:val="ListParagraph"/>
        <w:spacing w:after="160" w:line="259" w:lineRule="auto"/>
        <w:ind w:left="1080"/>
        <w:contextualSpacing/>
        <w:rPr>
          <w:lang w:val="fr-CA"/>
        </w:rPr>
      </w:pPr>
    </w:p>
    <w:p w14:paraId="5E2FFE2C" w14:textId="77777777" w:rsidR="00395FF2" w:rsidRPr="00F96DC4" w:rsidRDefault="00395FF2" w:rsidP="00395FF2">
      <w:pPr>
        <w:pStyle w:val="ListParagraph"/>
        <w:spacing w:after="160" w:line="259" w:lineRule="auto"/>
        <w:ind w:left="1080"/>
        <w:contextualSpacing/>
        <w:rPr>
          <w:lang w:val="fr-CA"/>
        </w:rPr>
      </w:pPr>
    </w:p>
    <w:p w14:paraId="7236D38B" w14:textId="77777777" w:rsidR="00395FF2" w:rsidRPr="00F96DC4" w:rsidRDefault="00395FF2" w:rsidP="00395FF2">
      <w:pPr>
        <w:pStyle w:val="ListParagraph"/>
        <w:spacing w:after="160" w:line="259" w:lineRule="auto"/>
        <w:ind w:left="1080"/>
        <w:contextualSpacing/>
        <w:rPr>
          <w:lang w:val="fr-CA"/>
        </w:rPr>
      </w:pPr>
    </w:p>
    <w:p w14:paraId="3C5E7B79" w14:textId="7A31C3F3" w:rsidR="004C17D0" w:rsidRPr="00F96DC4" w:rsidRDefault="00F96DC4" w:rsidP="00F96D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F96DC4">
        <w:rPr>
          <w:lang w:val="fr-CA"/>
        </w:rPr>
        <w:t>Qu'au</w:t>
      </w:r>
      <w:r w:rsidR="00CB0748">
        <w:rPr>
          <w:lang w:val="fr-CA"/>
        </w:rPr>
        <w:t>rions-nous pu faire de différent afin</w:t>
      </w:r>
      <w:r w:rsidRPr="00F96DC4">
        <w:rPr>
          <w:lang w:val="fr-CA"/>
        </w:rPr>
        <w:t xml:space="preserve"> </w:t>
      </w:r>
      <w:r w:rsidR="00CB0748">
        <w:rPr>
          <w:lang w:val="fr-CA"/>
        </w:rPr>
        <w:t>d’</w:t>
      </w:r>
      <w:r w:rsidRPr="00F96DC4">
        <w:rPr>
          <w:lang w:val="fr-CA"/>
        </w:rPr>
        <w:t>améliorer la première semaine de votre expérience d'intégration?</w:t>
      </w:r>
    </w:p>
    <w:p w14:paraId="0FB3B417" w14:textId="77777777" w:rsidR="004C17D0" w:rsidRPr="00F96DC4" w:rsidRDefault="004C17D0" w:rsidP="004C17D0">
      <w:pPr>
        <w:spacing w:after="160" w:line="259" w:lineRule="auto"/>
        <w:contextualSpacing/>
        <w:rPr>
          <w:lang w:val="fr-CA"/>
        </w:rPr>
      </w:pPr>
    </w:p>
    <w:p w14:paraId="7C1095BE" w14:textId="77777777" w:rsidR="004C17D0" w:rsidRPr="00F96DC4" w:rsidRDefault="004C17D0" w:rsidP="004C17D0">
      <w:pPr>
        <w:spacing w:after="160" w:line="259" w:lineRule="auto"/>
        <w:contextualSpacing/>
        <w:rPr>
          <w:lang w:val="fr-CA"/>
        </w:rPr>
      </w:pPr>
    </w:p>
    <w:p w14:paraId="234D8D7D" w14:textId="77777777" w:rsidR="004C17D0" w:rsidRPr="00F96DC4" w:rsidRDefault="004C17D0" w:rsidP="004C17D0">
      <w:pPr>
        <w:spacing w:after="160" w:line="259" w:lineRule="auto"/>
        <w:contextualSpacing/>
        <w:rPr>
          <w:lang w:val="fr-CA"/>
        </w:rPr>
      </w:pPr>
    </w:p>
    <w:p w14:paraId="39400688" w14:textId="4F7D253C" w:rsidR="00AA1D71" w:rsidRPr="00AA1D71" w:rsidRDefault="00AA1D71" w:rsidP="00AA1D71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AA1D71">
        <w:rPr>
          <w:lang w:val="fr-CA"/>
        </w:rPr>
        <w:t>Avez-vous reçu toutes les ressources nécessaires à l'exécution</w:t>
      </w:r>
      <w:r w:rsidR="00CB0748">
        <w:rPr>
          <w:lang w:val="fr-CA"/>
        </w:rPr>
        <w:t xml:space="preserve"> de vos tâches professionnelles</w:t>
      </w:r>
      <w:r w:rsidRPr="00AA1D71">
        <w:rPr>
          <w:lang w:val="fr-CA"/>
        </w:rPr>
        <w:t>?</w:t>
      </w:r>
    </w:p>
    <w:p w14:paraId="512604DF" w14:textId="7AAB9047" w:rsidR="00061B8F" w:rsidRPr="00AA1D71" w:rsidRDefault="00CB0748" w:rsidP="00AA1D71">
      <w:pPr>
        <w:pStyle w:val="ListParagraph"/>
        <w:spacing w:after="160" w:line="259" w:lineRule="auto"/>
        <w:contextualSpacing/>
        <w:rPr>
          <w:lang w:val="fr-CA"/>
        </w:rPr>
      </w:pPr>
      <w:r>
        <w:rPr>
          <w:lang w:val="fr-CA"/>
        </w:rPr>
        <w:t>(Cela comprend</w:t>
      </w:r>
      <w:r w:rsidR="00AA1D71" w:rsidRPr="00AA1D71">
        <w:rPr>
          <w:lang w:val="fr-CA"/>
        </w:rPr>
        <w:t xml:space="preserve"> le matériel, les logiciels, la papeterie, le matériel de formation, etc.)</w:t>
      </w:r>
    </w:p>
    <w:p w14:paraId="3A95B627" w14:textId="363AE6BB" w:rsidR="00061B8F" w:rsidRPr="00AA1D71" w:rsidRDefault="00AA1D71" w:rsidP="00AA1D71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lang w:val="fr-CA"/>
        </w:rPr>
      </w:pPr>
      <w:r w:rsidRPr="00AA1D71">
        <w:rPr>
          <w:lang w:val="fr-CA"/>
        </w:rPr>
        <w:t xml:space="preserve">Non, je n’ai </w:t>
      </w:r>
      <w:r w:rsidR="00CB0748" w:rsidRPr="00AA1D71">
        <w:rPr>
          <w:lang w:val="fr-CA"/>
        </w:rPr>
        <w:t>reçu</w:t>
      </w:r>
      <w:r w:rsidRPr="00AA1D71">
        <w:rPr>
          <w:lang w:val="fr-CA"/>
        </w:rPr>
        <w:t xml:space="preserve"> que très peu de ressources</w:t>
      </w:r>
      <w:r w:rsidR="00CB0748">
        <w:rPr>
          <w:lang w:val="fr-CA"/>
        </w:rPr>
        <w:t>.</w:t>
      </w:r>
    </w:p>
    <w:p w14:paraId="1C79D986" w14:textId="0EDE12DF" w:rsidR="00061B8F" w:rsidRPr="00AA1D71" w:rsidRDefault="00AA1D71" w:rsidP="00AA1D71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 xml:space="preserve">J’ai </w:t>
      </w:r>
      <w:r w:rsidR="00CB0748">
        <w:rPr>
          <w:lang w:val="fr-CA"/>
        </w:rPr>
        <w:t>reçu</w:t>
      </w:r>
      <w:r w:rsidRPr="00AA1D71">
        <w:rPr>
          <w:lang w:val="fr-CA"/>
        </w:rPr>
        <w:t xml:space="preserve"> quelques ressources</w:t>
      </w:r>
      <w:r>
        <w:rPr>
          <w:lang w:val="fr-CA"/>
        </w:rPr>
        <w:t>, mais j'ai dû en demander davantage</w:t>
      </w:r>
      <w:r w:rsidRPr="00AA1D71">
        <w:rPr>
          <w:lang w:val="fr-CA"/>
        </w:rPr>
        <w:t>.</w:t>
      </w:r>
    </w:p>
    <w:p w14:paraId="099ABDFA" w14:textId="5231A214" w:rsidR="00061B8F" w:rsidRPr="00AA1D71" w:rsidRDefault="00AA1D71" w:rsidP="00AA1D71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lang w:val="fr-CA"/>
        </w:rPr>
      </w:pPr>
      <w:r w:rsidRPr="00AA1D71">
        <w:rPr>
          <w:lang w:val="fr-CA"/>
        </w:rPr>
        <w:t xml:space="preserve">J’ai </w:t>
      </w:r>
      <w:r w:rsidR="00CB0748" w:rsidRPr="00AA1D71">
        <w:rPr>
          <w:lang w:val="fr-CA"/>
        </w:rPr>
        <w:t>reçu</w:t>
      </w:r>
      <w:r w:rsidRPr="00AA1D71">
        <w:rPr>
          <w:lang w:val="fr-CA"/>
        </w:rPr>
        <w:t xml:space="preserve"> les ressources de base et celles qui sont nécessaires</w:t>
      </w:r>
      <w:r w:rsidR="00CB0748">
        <w:rPr>
          <w:lang w:val="fr-CA"/>
        </w:rPr>
        <w:t>.</w:t>
      </w:r>
    </w:p>
    <w:p w14:paraId="1076E090" w14:textId="3705415C" w:rsidR="00061B8F" w:rsidRPr="00AA1D71" w:rsidRDefault="00AA1D71" w:rsidP="00AA1D71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 xml:space="preserve">J’ai </w:t>
      </w:r>
      <w:r w:rsidR="00CB0748">
        <w:rPr>
          <w:lang w:val="fr-CA"/>
        </w:rPr>
        <w:t>reçu</w:t>
      </w:r>
      <w:r w:rsidRPr="00AA1D71">
        <w:rPr>
          <w:lang w:val="fr-CA"/>
        </w:rPr>
        <w:t xml:space="preserve"> les ressources nécessaires ainsi que quelques informations supplémentaires</w:t>
      </w:r>
    </w:p>
    <w:p w14:paraId="3B91A564" w14:textId="3F794AF6" w:rsidR="004C17D0" w:rsidRPr="00AA1D71" w:rsidRDefault="00AA1D71" w:rsidP="00AA1D71">
      <w:pPr>
        <w:pStyle w:val="ListParagraph"/>
        <w:numPr>
          <w:ilvl w:val="1"/>
          <w:numId w:val="4"/>
        </w:numPr>
        <w:spacing w:after="160" w:line="259" w:lineRule="auto"/>
        <w:contextualSpacing/>
        <w:rPr>
          <w:lang w:val="fr-CA"/>
        </w:rPr>
      </w:pPr>
      <w:r>
        <w:rPr>
          <w:lang w:val="fr-CA"/>
        </w:rPr>
        <w:t xml:space="preserve">Oui, j’ai </w:t>
      </w:r>
      <w:r w:rsidR="00CB0748">
        <w:rPr>
          <w:lang w:val="fr-CA"/>
        </w:rPr>
        <w:t>reçu</w:t>
      </w:r>
      <w:r w:rsidRPr="00AA1D71">
        <w:rPr>
          <w:lang w:val="fr-CA"/>
        </w:rPr>
        <w:t xml:space="preserve"> toutes les ressources nécessaires et supplémentaires avant mon premier jour</w:t>
      </w:r>
    </w:p>
    <w:p w14:paraId="5D82C631" w14:textId="77777777" w:rsidR="004C17D0" w:rsidRPr="00AA1D71" w:rsidRDefault="004C17D0" w:rsidP="004C17D0">
      <w:pPr>
        <w:pStyle w:val="ListParagraph"/>
        <w:spacing w:after="160" w:line="259" w:lineRule="auto"/>
        <w:ind w:left="1440"/>
        <w:contextualSpacing/>
        <w:rPr>
          <w:lang w:val="fr-CA"/>
        </w:rPr>
      </w:pPr>
    </w:p>
    <w:p w14:paraId="7CFA2FF9" w14:textId="77777777" w:rsidR="004C17D0" w:rsidRPr="00AA1D71" w:rsidRDefault="004C17D0" w:rsidP="004C17D0">
      <w:pPr>
        <w:spacing w:after="160" w:line="259" w:lineRule="auto"/>
        <w:contextualSpacing/>
        <w:rPr>
          <w:lang w:val="fr-CA"/>
        </w:rPr>
      </w:pPr>
    </w:p>
    <w:p w14:paraId="250F4C0F" w14:textId="77777777" w:rsidR="004C17D0" w:rsidRPr="00AA1D71" w:rsidRDefault="004C17D0" w:rsidP="004C17D0">
      <w:pPr>
        <w:spacing w:after="160" w:line="259" w:lineRule="auto"/>
        <w:contextualSpacing/>
        <w:rPr>
          <w:lang w:val="fr-CA"/>
        </w:rPr>
      </w:pPr>
    </w:p>
    <w:p w14:paraId="56E5A4CE" w14:textId="52A07668" w:rsidR="004C17D0" w:rsidRPr="00F96DC4" w:rsidRDefault="00F96DC4" w:rsidP="00F96D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F96DC4">
        <w:rPr>
          <w:lang w:val="fr-CA"/>
        </w:rPr>
        <w:t>E</w:t>
      </w:r>
      <w:r>
        <w:rPr>
          <w:lang w:val="fr-CA"/>
        </w:rPr>
        <w:t xml:space="preserve">n quelques mots, comment décririez-vous </w:t>
      </w:r>
      <w:r w:rsidRPr="00F96DC4">
        <w:rPr>
          <w:lang w:val="fr-CA"/>
        </w:rPr>
        <w:t>votre exp</w:t>
      </w:r>
      <w:r>
        <w:rPr>
          <w:lang w:val="fr-CA"/>
        </w:rPr>
        <w:t>érience d'intégration à ce jour</w:t>
      </w:r>
      <w:r w:rsidRPr="00F96DC4">
        <w:rPr>
          <w:lang w:val="fr-CA"/>
        </w:rPr>
        <w:t>?</w:t>
      </w:r>
    </w:p>
    <w:p w14:paraId="42F04602" w14:textId="77777777" w:rsidR="009052EC" w:rsidRPr="00F96DC4" w:rsidRDefault="009052EC" w:rsidP="009052EC">
      <w:pPr>
        <w:spacing w:after="160" w:line="259" w:lineRule="auto"/>
        <w:contextualSpacing/>
        <w:rPr>
          <w:lang w:val="fr-CA"/>
        </w:rPr>
      </w:pPr>
    </w:p>
    <w:p w14:paraId="16BA8608" w14:textId="77777777" w:rsidR="009052EC" w:rsidRPr="00F96DC4" w:rsidRDefault="009052EC" w:rsidP="009052EC">
      <w:pPr>
        <w:spacing w:after="160" w:line="259" w:lineRule="auto"/>
        <w:contextualSpacing/>
        <w:rPr>
          <w:lang w:val="fr-CA"/>
        </w:rPr>
      </w:pPr>
    </w:p>
    <w:p w14:paraId="0CB4A971" w14:textId="77777777" w:rsidR="009052EC" w:rsidRPr="00F96DC4" w:rsidRDefault="009052EC" w:rsidP="009052EC">
      <w:pPr>
        <w:spacing w:after="160" w:line="259" w:lineRule="auto"/>
        <w:contextualSpacing/>
        <w:rPr>
          <w:lang w:val="fr-CA"/>
        </w:rPr>
      </w:pPr>
    </w:p>
    <w:p w14:paraId="09D500F0" w14:textId="1192FBA8" w:rsidR="009052EC" w:rsidRPr="00144324" w:rsidRDefault="00F96DC4" w:rsidP="00F96DC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lang w:val="fr-CA"/>
        </w:rPr>
      </w:pPr>
      <w:r w:rsidRPr="00F96DC4">
        <w:rPr>
          <w:lang w:val="fr-CA"/>
        </w:rPr>
        <w:t xml:space="preserve">Y </w:t>
      </w:r>
      <w:proofErr w:type="spellStart"/>
      <w:r w:rsidRPr="00F96DC4">
        <w:rPr>
          <w:lang w:val="fr-CA"/>
        </w:rPr>
        <w:t>a-t-il</w:t>
      </w:r>
      <w:proofErr w:type="spellEnd"/>
      <w:r w:rsidRPr="00F96DC4">
        <w:rPr>
          <w:lang w:val="fr-CA"/>
        </w:rPr>
        <w:t xml:space="preserve"> quelque chose qui dépasse le cadre de la première semaine de votre trousse de bienvenue et pour lequel vous avez besoin d'aide, de ressources ou de formation supplémentaires? </w:t>
      </w:r>
      <w:r w:rsidRPr="00144324">
        <w:rPr>
          <w:lang w:val="fr-CA"/>
        </w:rPr>
        <w:t>Veuillez préciser.</w:t>
      </w:r>
      <w:bookmarkStart w:id="0" w:name="_GoBack"/>
      <w:bookmarkEnd w:id="0"/>
    </w:p>
    <w:sectPr w:rsidR="009052EC" w:rsidRPr="00144324" w:rsidSect="006110C1">
      <w:headerReference w:type="default" r:id="rId11"/>
      <w:footerReference w:type="default" r:id="rId12"/>
      <w:headerReference w:type="first" r:id="rId13"/>
      <w:footnotePr>
        <w:numFmt w:val="lowerLetter"/>
      </w:footnotePr>
      <w:pgSz w:w="12240" w:h="15840" w:code="1"/>
      <w:pgMar w:top="1699" w:right="1440" w:bottom="2160" w:left="1440" w:header="374" w:footer="7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2AE3" w14:textId="77777777" w:rsidR="00655661" w:rsidRDefault="00655661">
      <w:r>
        <w:separator/>
      </w:r>
    </w:p>
  </w:endnote>
  <w:endnote w:type="continuationSeparator" w:id="0">
    <w:p w14:paraId="529801D2" w14:textId="77777777" w:rsidR="00655661" w:rsidRDefault="0065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2E8A" w14:textId="3A86575D" w:rsidR="00F96DC4" w:rsidRPr="008600BC" w:rsidRDefault="00F96DC4" w:rsidP="008600BC">
    <w:pPr>
      <w:pStyle w:val="Header"/>
      <w:jc w:val="right"/>
      <w:rPr>
        <w:sz w:val="18"/>
        <w:szCs w:val="18"/>
      </w:rPr>
    </w:pPr>
    <w:r w:rsidRPr="008600BC">
      <w:rPr>
        <w:rStyle w:val="PageNumber"/>
        <w:color w:val="DDDDDD"/>
        <w:sz w:val="18"/>
        <w:szCs w:val="18"/>
      </w:rPr>
      <w:t xml:space="preserve"> </w:t>
    </w:r>
    <w:proofErr w:type="spellStart"/>
    <w:r w:rsidR="00BD639F">
      <w:rPr>
        <w:rStyle w:val="PageNumber"/>
        <w:color w:val="DDDDDD"/>
        <w:sz w:val="18"/>
        <w:szCs w:val="18"/>
      </w:rPr>
      <w:t>Sondage</w:t>
    </w:r>
    <w:proofErr w:type="spellEnd"/>
    <w:r w:rsidR="00BD639F">
      <w:rPr>
        <w:rStyle w:val="PageNumber"/>
        <w:color w:val="DDDDDD"/>
        <w:sz w:val="18"/>
        <w:szCs w:val="18"/>
      </w:rPr>
      <w:t xml:space="preserve"> de la première </w:t>
    </w:r>
    <w:proofErr w:type="spellStart"/>
    <w:r w:rsidR="00BD639F">
      <w:rPr>
        <w:rStyle w:val="PageNumber"/>
        <w:color w:val="DDDDDD"/>
        <w:sz w:val="18"/>
        <w:szCs w:val="18"/>
      </w:rPr>
      <w:t>semaine</w:t>
    </w:r>
    <w:proofErr w:type="spellEnd"/>
    <w:r w:rsidRPr="008600BC">
      <w:rPr>
        <w:rStyle w:val="PageNumber"/>
        <w:color w:val="DDDDDD"/>
        <w:sz w:val="18"/>
        <w:szCs w:val="18"/>
      </w:rPr>
      <w:t xml:space="preserve"> &gt; </w:t>
    </w:r>
    <w:r w:rsidRPr="008600BC">
      <w:rPr>
        <w:rStyle w:val="PageNumber"/>
        <w:color w:val="DDDDDD"/>
        <w:sz w:val="18"/>
        <w:szCs w:val="18"/>
      </w:rPr>
      <w:fldChar w:fldCharType="begin"/>
    </w:r>
    <w:r w:rsidRPr="008600BC">
      <w:rPr>
        <w:rStyle w:val="PageNumber"/>
        <w:color w:val="DDDDDD"/>
        <w:sz w:val="18"/>
        <w:szCs w:val="18"/>
      </w:rPr>
      <w:instrText xml:space="preserve"> PAGE </w:instrText>
    </w:r>
    <w:r w:rsidRPr="008600BC">
      <w:rPr>
        <w:rStyle w:val="PageNumber"/>
        <w:color w:val="DDDDDD"/>
        <w:sz w:val="18"/>
        <w:szCs w:val="18"/>
      </w:rPr>
      <w:fldChar w:fldCharType="separate"/>
    </w:r>
    <w:r w:rsidR="00BD639F">
      <w:rPr>
        <w:rStyle w:val="PageNumber"/>
        <w:noProof/>
        <w:color w:val="DDDDDD"/>
        <w:sz w:val="18"/>
        <w:szCs w:val="18"/>
      </w:rPr>
      <w:t>2</w:t>
    </w:r>
    <w:r w:rsidRPr="008600BC">
      <w:rPr>
        <w:rStyle w:val="PageNumber"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75518" w14:textId="77777777" w:rsidR="00655661" w:rsidRDefault="00655661">
      <w:r>
        <w:separator/>
      </w:r>
    </w:p>
  </w:footnote>
  <w:footnote w:type="continuationSeparator" w:id="0">
    <w:p w14:paraId="06482A64" w14:textId="77777777" w:rsidR="00655661" w:rsidRDefault="0065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115E9" w14:textId="77777777" w:rsidR="00F96DC4" w:rsidRDefault="00F96D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1E0FC52" wp14:editId="6F3CBA1E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18C37"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07BCF30F" wp14:editId="76C53820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4" name="Picture 3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556B" w14:textId="77777777" w:rsidR="00F96DC4" w:rsidRPr="006110C1" w:rsidRDefault="00F96DC4" w:rsidP="006110C1">
    <w:pPr>
      <w:pStyle w:val="Header"/>
      <w:rPr>
        <w:rStyle w:val="PageNumber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7070DE1" wp14:editId="34AC13BB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7550021"/>
    <w:multiLevelType w:val="hybridMultilevel"/>
    <w:tmpl w:val="3B6631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C5200F"/>
    <w:multiLevelType w:val="hybridMultilevel"/>
    <w:tmpl w:val="215871C4"/>
    <w:lvl w:ilvl="0" w:tplc="243444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13618"/>
    <w:multiLevelType w:val="hybridMultilevel"/>
    <w:tmpl w:val="D04EF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B24AF"/>
    <w:multiLevelType w:val="hybridMultilevel"/>
    <w:tmpl w:val="F098B3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79E460F7"/>
    <w:multiLevelType w:val="hybridMultilevel"/>
    <w:tmpl w:val="E3A496D0"/>
    <w:lvl w:ilvl="0" w:tplc="2390CD26">
      <w:start w:val="1"/>
      <w:numFmt w:val="lowerLetter"/>
      <w:pStyle w:val="Heading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D3533"/>
    <w:multiLevelType w:val="hybridMultilevel"/>
    <w:tmpl w:val="2228C8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2F624A"/>
    <w:multiLevelType w:val="hybridMultilevel"/>
    <w:tmpl w:val="15B411AA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60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1B8F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E7382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324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B1513"/>
    <w:rsid w:val="001C02C3"/>
    <w:rsid w:val="001C0660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70CA0"/>
    <w:rsid w:val="002710EE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6FC5"/>
    <w:rsid w:val="00327DE1"/>
    <w:rsid w:val="00330360"/>
    <w:rsid w:val="0033064A"/>
    <w:rsid w:val="003334E1"/>
    <w:rsid w:val="003343FA"/>
    <w:rsid w:val="003346A5"/>
    <w:rsid w:val="003349A9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5FF2"/>
    <w:rsid w:val="00396248"/>
    <w:rsid w:val="00397B5A"/>
    <w:rsid w:val="003A0D14"/>
    <w:rsid w:val="003A0E97"/>
    <w:rsid w:val="003A0F99"/>
    <w:rsid w:val="003A3057"/>
    <w:rsid w:val="003A416F"/>
    <w:rsid w:val="003A4C0E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1DB2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4D4"/>
    <w:rsid w:val="004A486B"/>
    <w:rsid w:val="004A5647"/>
    <w:rsid w:val="004A5EEA"/>
    <w:rsid w:val="004A6121"/>
    <w:rsid w:val="004A69B6"/>
    <w:rsid w:val="004A70F1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7D0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4677"/>
    <w:rsid w:val="00534934"/>
    <w:rsid w:val="005350CD"/>
    <w:rsid w:val="00535BB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A49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77A"/>
    <w:rsid w:val="006539D4"/>
    <w:rsid w:val="00653E28"/>
    <w:rsid w:val="006546B8"/>
    <w:rsid w:val="006548C5"/>
    <w:rsid w:val="00654B6F"/>
    <w:rsid w:val="00655661"/>
    <w:rsid w:val="00655876"/>
    <w:rsid w:val="00655A58"/>
    <w:rsid w:val="00655D71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390"/>
    <w:rsid w:val="006B3980"/>
    <w:rsid w:val="006B3BDE"/>
    <w:rsid w:val="006B49C0"/>
    <w:rsid w:val="006B50E8"/>
    <w:rsid w:val="006B6436"/>
    <w:rsid w:val="006B64B5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5BFC"/>
    <w:rsid w:val="007B6211"/>
    <w:rsid w:val="007B6BF6"/>
    <w:rsid w:val="007B73E7"/>
    <w:rsid w:val="007B7707"/>
    <w:rsid w:val="007C07FD"/>
    <w:rsid w:val="007C1589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6AD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105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CE2"/>
    <w:rsid w:val="008E6350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901A7A"/>
    <w:rsid w:val="00903224"/>
    <w:rsid w:val="00904260"/>
    <w:rsid w:val="009048F6"/>
    <w:rsid w:val="00905081"/>
    <w:rsid w:val="009052EC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4537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1D71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639F"/>
    <w:rsid w:val="00BD7001"/>
    <w:rsid w:val="00BD7F0F"/>
    <w:rsid w:val="00BE0260"/>
    <w:rsid w:val="00BE170A"/>
    <w:rsid w:val="00BE2BF0"/>
    <w:rsid w:val="00BE35AC"/>
    <w:rsid w:val="00BE4D54"/>
    <w:rsid w:val="00BE512C"/>
    <w:rsid w:val="00BE5811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23C4"/>
    <w:rsid w:val="00C026FF"/>
    <w:rsid w:val="00C02F1F"/>
    <w:rsid w:val="00C043AD"/>
    <w:rsid w:val="00C046AD"/>
    <w:rsid w:val="00C047F7"/>
    <w:rsid w:val="00C0658D"/>
    <w:rsid w:val="00C06BE1"/>
    <w:rsid w:val="00C072AA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0D9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748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0860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9CC"/>
    <w:rsid w:val="00D66BF7"/>
    <w:rsid w:val="00D66F07"/>
    <w:rsid w:val="00D70029"/>
    <w:rsid w:val="00D70E18"/>
    <w:rsid w:val="00D72E6C"/>
    <w:rsid w:val="00D74740"/>
    <w:rsid w:val="00D74BC0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71A"/>
    <w:rsid w:val="00E44CB3"/>
    <w:rsid w:val="00E453E5"/>
    <w:rsid w:val="00E45412"/>
    <w:rsid w:val="00E45775"/>
    <w:rsid w:val="00E45DFA"/>
    <w:rsid w:val="00E46793"/>
    <w:rsid w:val="00E46908"/>
    <w:rsid w:val="00E53E2A"/>
    <w:rsid w:val="00E544C3"/>
    <w:rsid w:val="00E547DE"/>
    <w:rsid w:val="00E55269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6DC4"/>
    <w:rsid w:val="00F970DF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."/>
  <w:listSeparator w:val=","/>
  <w14:docId w14:val="4E2CF752"/>
  <w15:docId w15:val="{2B288544-671F-4E8F-A805-00C07F9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8600BC"/>
    <w:pPr>
      <w:widowControl w:val="0"/>
      <w:spacing w:before="120" w:after="360"/>
      <w:outlineLvl w:val="0"/>
    </w:pPr>
    <w:rPr>
      <w:caps/>
      <w:color w:val="800000"/>
      <w:spacing w:val="20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1DDA"/>
    <w:pPr>
      <w:keepNext/>
      <w:spacing w:before="240" w:after="240"/>
      <w:outlineLvl w:val="1"/>
    </w:pPr>
    <w:rPr>
      <w:bCs/>
      <w:iCs/>
      <w:caps/>
      <w:color w:val="333333"/>
      <w:sz w:val="28"/>
      <w:szCs w:val="28"/>
    </w:rPr>
  </w:style>
  <w:style w:type="paragraph" w:styleId="Heading3">
    <w:name w:val="heading 3"/>
    <w:basedOn w:val="Normal"/>
    <w:next w:val="Normal"/>
    <w:qFormat/>
    <w:rsid w:val="008600BC"/>
    <w:pPr>
      <w:keepNext/>
      <w:numPr>
        <w:numId w:val="3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Heading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10919"/>
    <w:rPr>
      <w:b/>
      <w:bCs/>
    </w:rPr>
  </w:style>
  <w:style w:type="paragraph" w:styleId="Header">
    <w:name w:val="header"/>
    <w:basedOn w:val="Normal"/>
    <w:rsid w:val="004E2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22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BDD"/>
    <w:rPr>
      <w:sz w:val="18"/>
      <w:szCs w:val="20"/>
    </w:rPr>
  </w:style>
  <w:style w:type="character" w:styleId="FootnoteReference">
    <w:name w:val="footnote reference"/>
    <w:semiHidden/>
    <w:rsid w:val="009652E0"/>
    <w:rPr>
      <w:vertAlign w:val="superscript"/>
    </w:rPr>
  </w:style>
  <w:style w:type="character" w:styleId="Hyperlink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DefaultParagraphFont"/>
    <w:rsid w:val="00D326CC"/>
  </w:style>
  <w:style w:type="character" w:customStyle="1" w:styleId="FooterChar">
    <w:name w:val="Footer Char"/>
    <w:link w:val="Footer"/>
    <w:uiPriority w:val="99"/>
    <w:rsid w:val="00E224B0"/>
    <w:rPr>
      <w:sz w:val="24"/>
      <w:szCs w:val="24"/>
      <w:lang w:val="en-CA" w:eastAsia="en-CA" w:bidi="ar-SA"/>
    </w:rPr>
  </w:style>
  <w:style w:type="paragraph" w:styleId="BalloonText">
    <w:name w:val="Balloon Text"/>
    <w:basedOn w:val="Normal"/>
    <w:link w:val="BalloonTextCh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74FB4"/>
  </w:style>
  <w:style w:type="character" w:styleId="CommentReference">
    <w:name w:val="annotation reference"/>
    <w:semiHidden/>
    <w:rsid w:val="00BC0780"/>
    <w:rPr>
      <w:sz w:val="16"/>
      <w:szCs w:val="16"/>
    </w:rPr>
  </w:style>
  <w:style w:type="paragraph" w:styleId="CommentText">
    <w:name w:val="annotation text"/>
    <w:basedOn w:val="Normal"/>
    <w:semiHidden/>
    <w:rsid w:val="00BC07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BodyText">
    <w:name w:val="Body Text"/>
    <w:basedOn w:val="Normal"/>
    <w:next w:val="Normal"/>
    <w:link w:val="BodyTextCh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NoList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NoSpacing">
    <w:name w:val="No Spacing"/>
    <w:link w:val="NoSpacingCh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OC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Heading2Char">
    <w:name w:val="Heading 2 Char"/>
    <w:link w:val="Heading2"/>
    <w:rsid w:val="003B3BDD"/>
    <w:rPr>
      <w:rFonts w:ascii="Helvetica" w:hAnsi="Helvetica"/>
      <w:bCs/>
      <w:iCs/>
      <w:caps/>
      <w:color w:val="333333"/>
      <w:sz w:val="28"/>
      <w:szCs w:val="28"/>
      <w:lang w:val="en-CA" w:eastAsia="en-CA" w:bidi="ar-SA"/>
    </w:rPr>
  </w:style>
  <w:style w:type="paragraph" w:styleId="TOC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Heading1Char">
    <w:name w:val="Heading 1 Char"/>
    <w:link w:val="Heading1"/>
    <w:rsid w:val="008600BC"/>
    <w:rPr>
      <w:rFonts w:ascii="Helvetica" w:hAnsi="Helvetica"/>
      <w:caps/>
      <w:color w:val="800000"/>
      <w:spacing w:val="20"/>
      <w:sz w:val="36"/>
    </w:rPr>
  </w:style>
  <w:style w:type="paragraph" w:customStyle="1" w:styleId="Style1">
    <w:name w:val="Style1"/>
    <w:basedOn w:val="Heading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ListParagraph">
    <w:name w:val="List Paragraph"/>
    <w:basedOn w:val="Normal"/>
    <w:uiPriority w:val="34"/>
    <w:qFormat/>
    <w:rsid w:val="00B73E57"/>
    <w:pPr>
      <w:ind w:left="720"/>
    </w:pPr>
  </w:style>
  <w:style w:type="character" w:customStyle="1" w:styleId="BalloonTextChar">
    <w:name w:val="Balloon Text Char"/>
    <w:link w:val="BalloonText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BodyTextChar">
    <w:name w:val="Body Text Char"/>
    <w:link w:val="BodyText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LLING\Documents\Templates\word-template-hc-sc-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7" ma:contentTypeDescription="Create a new document." ma:contentTypeScope="" ma:versionID="095ed4e267a5cdcea5ba8cd81acf9538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1ec8763b256ea32aa9b70b2075cc85e2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66DC4-3E73-4B28-B826-88063525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53370-9577-4A63-82A6-438C33FE1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ADC1F-F989-4C59-90FD-B8BABFCB8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B476BB-B0AB-420F-91B0-3102BB43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word-template-hc-sc-eng.dotx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1788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Samuel Billings</dc:creator>
  <cp:lastModifiedBy>Billings, Samuel (HC/SC)</cp:lastModifiedBy>
  <cp:revision>8</cp:revision>
  <cp:lastPrinted>2012-06-14T18:09:00Z</cp:lastPrinted>
  <dcterms:created xsi:type="dcterms:W3CDTF">2022-03-03T16:27:00Z</dcterms:created>
  <dcterms:modified xsi:type="dcterms:W3CDTF">2022-04-20T14:58:00Z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