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089F" w14:textId="77777777" w:rsidR="00A224AC" w:rsidRPr="00A224AC" w:rsidRDefault="00A224AC" w:rsidP="00A224AC">
      <w:pPr>
        <w:tabs>
          <w:tab w:val="left" w:pos="1915"/>
        </w:tabs>
        <w:rPr>
          <w:rFonts w:asciiTheme="minorHAnsi" w:hAnsiTheme="minorHAnsi" w:cstheme="minorHAnsi"/>
          <w:b/>
          <w:sz w:val="48"/>
          <w:szCs w:val="48"/>
        </w:rPr>
      </w:pPr>
      <w:bookmarkStart w:id="0" w:name="_GoBack"/>
      <w:bookmarkEnd w:id="0"/>
      <w:r w:rsidRPr="00A224AC">
        <w:rPr>
          <w:rFonts w:asciiTheme="minorHAnsi" w:hAnsiTheme="minorHAnsi" w:cstheme="minorHAnsi"/>
          <w:b/>
          <w:sz w:val="48"/>
          <w:szCs w:val="48"/>
        </w:rPr>
        <w:t>Template Guide:</w:t>
      </w:r>
    </w:p>
    <w:p w14:paraId="7827FD93" w14:textId="680E7293" w:rsidR="00C94A6F" w:rsidRPr="0045275E" w:rsidRDefault="00C216DD" w:rsidP="00A224AC">
      <w:pPr>
        <w:tabs>
          <w:tab w:val="left" w:pos="1915"/>
        </w:tabs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b/>
          <w:sz w:val="48"/>
          <w:szCs w:val="48"/>
        </w:rPr>
        <w:t>Question Period Notes</w:t>
      </w:r>
    </w:p>
    <w:p w14:paraId="04785658" w14:textId="77777777" w:rsidR="00A224AC" w:rsidRDefault="00A224AC" w:rsidP="00AF341E">
      <w:pPr>
        <w:rPr>
          <w:rFonts w:asciiTheme="minorHAnsi" w:hAnsiTheme="minorHAnsi" w:cstheme="minorHAnsi"/>
          <w:sz w:val="52"/>
          <w:szCs w:val="52"/>
        </w:rPr>
      </w:pPr>
    </w:p>
    <w:p w14:paraId="4A6C782D" w14:textId="77777777" w:rsidR="00483205" w:rsidRPr="0045275E" w:rsidRDefault="00483205" w:rsidP="00AF341E">
      <w:pPr>
        <w:rPr>
          <w:rFonts w:asciiTheme="minorHAnsi" w:hAnsiTheme="minorHAnsi" w:cstheme="minorHAnsi"/>
          <w:sz w:val="52"/>
          <w:szCs w:val="52"/>
        </w:rPr>
      </w:pPr>
    </w:p>
    <w:p w14:paraId="03D3A784" w14:textId="77777777" w:rsidR="002C03E3" w:rsidRPr="0045275E" w:rsidRDefault="002C03E3" w:rsidP="00AF341E">
      <w:pPr>
        <w:rPr>
          <w:rFonts w:asciiTheme="minorHAnsi" w:hAnsiTheme="minorHAnsi" w:cstheme="minorHAnsi"/>
          <w:sz w:val="52"/>
          <w:szCs w:val="52"/>
        </w:rPr>
      </w:pPr>
    </w:p>
    <w:p w14:paraId="69CE3710" w14:textId="77777777" w:rsidR="006F3720" w:rsidRPr="0045275E" w:rsidRDefault="006F3720" w:rsidP="00AF341E">
      <w:pPr>
        <w:rPr>
          <w:rFonts w:asciiTheme="minorHAnsi" w:hAnsiTheme="minorHAnsi" w:cstheme="minorHAnsi"/>
          <w:sz w:val="32"/>
          <w:szCs w:val="32"/>
        </w:rPr>
        <w:sectPr w:rsidR="006F3720" w:rsidRPr="0045275E" w:rsidSect="00356083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7200" w:right="1440" w:bottom="1440" w:left="6048" w:header="720" w:footer="720" w:gutter="0"/>
          <w:cols w:space="708"/>
          <w:docGrid w:linePitch="360"/>
        </w:sectPr>
      </w:pP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val="en-CA" w:eastAsia="en-CA"/>
        </w:rPr>
        <w:id w:val="-135171947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233EED" w14:textId="77777777" w:rsidR="005A6C40" w:rsidRPr="0045275E" w:rsidRDefault="005A6C40">
          <w:pPr>
            <w:pStyle w:val="TOCHeading"/>
            <w:rPr>
              <w:rFonts w:asciiTheme="minorHAnsi" w:hAnsiTheme="minorHAnsi" w:cstheme="minorHAnsi"/>
              <w:lang w:val="en-CA"/>
            </w:rPr>
          </w:pPr>
          <w:r w:rsidRPr="0045275E">
            <w:rPr>
              <w:rFonts w:asciiTheme="minorHAnsi" w:hAnsiTheme="minorHAnsi" w:cstheme="minorHAnsi"/>
              <w:lang w:val="en-CA"/>
            </w:rPr>
            <w:t>Contents</w:t>
          </w:r>
        </w:p>
        <w:p w14:paraId="4FF1997A" w14:textId="77777777" w:rsidR="005A1F60" w:rsidRDefault="005A6C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5275E">
            <w:rPr>
              <w:rFonts w:asciiTheme="minorHAnsi" w:hAnsiTheme="minorHAnsi" w:cstheme="minorHAnsi"/>
            </w:rPr>
            <w:fldChar w:fldCharType="begin"/>
          </w:r>
          <w:r w:rsidRPr="0045275E">
            <w:rPr>
              <w:rFonts w:asciiTheme="minorHAnsi" w:hAnsiTheme="minorHAnsi" w:cstheme="minorHAnsi"/>
            </w:rPr>
            <w:instrText xml:space="preserve"> TOC \o "1-3" \h \z \u </w:instrText>
          </w:r>
          <w:r w:rsidRPr="0045275E">
            <w:rPr>
              <w:rFonts w:asciiTheme="minorHAnsi" w:hAnsiTheme="minorHAnsi" w:cstheme="minorHAnsi"/>
            </w:rPr>
            <w:fldChar w:fldCharType="separate"/>
          </w:r>
          <w:hyperlink w:anchor="_Toc26969505" w:history="1">
            <w:r w:rsidR="005A1F60" w:rsidRPr="002E2E6A">
              <w:rPr>
                <w:rStyle w:val="Hyperlink"/>
                <w:rFonts w:cstheme="minorHAnsi"/>
                <w:noProof/>
              </w:rPr>
              <w:t>Overview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_Toc26969505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3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0299AE06" w14:textId="77777777" w:rsidR="005A1F60" w:rsidRDefault="00001E3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06" w:history="1">
            <w:r w:rsidR="005A1F60" w:rsidRPr="002E2E6A">
              <w:rPr>
                <w:rStyle w:val="Hyperlink"/>
                <w:rFonts w:cstheme="minorHAnsi"/>
                <w:noProof/>
              </w:rPr>
              <w:t>1.0</w:t>
            </w:r>
            <w:r w:rsidR="005A1F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1F60" w:rsidRPr="002E2E6A">
              <w:rPr>
                <w:rStyle w:val="Hyperlink"/>
                <w:rFonts w:cstheme="minorHAnsi"/>
                <w:noProof/>
              </w:rPr>
              <w:t>Fields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_Toc26969506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3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5CB5C158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07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1.1 Reference Number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_Toc26969507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3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43C72A68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08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1.2 Title (English)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_Toc26969508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3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4AB2B5AB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09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1.3 Title (French)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_Toc26969509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3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44F02B73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0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1.4 Title of Minister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_Toc26969510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4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4CBFBBCF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1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1.5 Issue/Question (English)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_Toc26969511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4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7294D6A7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2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1.6 Issue/Question (French)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_Toc26969512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4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52FBB86E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3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1.7 Date Provided to the Minister’s Office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_Toc26969513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4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1DDF463B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4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1.8 Suggested Response (English)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_Toc26969514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5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1995F8FD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5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1.9 Suggested Response (French)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_Toc26969515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5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297DB430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6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1.10 Background (English)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_Toc26969516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5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56766AB4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7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1.11 Background (French)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_Toc26969517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5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17E8705B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8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1.12 Additional Information (English)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_Toc26969518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6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4B2B1B4A" w14:textId="77777777" w:rsidR="005A1F60" w:rsidRDefault="00001E3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69519" w:history="1">
            <w:r w:rsidR="005A1F60" w:rsidRPr="002E2E6A">
              <w:rPr>
                <w:rStyle w:val="Hyperlink"/>
                <w:rFonts w:eastAsia="Calibri" w:cstheme="minorHAnsi"/>
                <w:noProof/>
              </w:rPr>
              <w:t>1.13 Additional Information (French)</w:t>
            </w:r>
            <w:r w:rsidR="005A1F60">
              <w:rPr>
                <w:noProof/>
                <w:webHidden/>
              </w:rPr>
              <w:tab/>
            </w:r>
            <w:r w:rsidR="005A1F60">
              <w:rPr>
                <w:noProof/>
                <w:webHidden/>
              </w:rPr>
              <w:fldChar w:fldCharType="begin"/>
            </w:r>
            <w:r w:rsidR="005A1F60">
              <w:rPr>
                <w:noProof/>
                <w:webHidden/>
              </w:rPr>
              <w:instrText xml:space="preserve"> PAGEREF _Toc26969519 \h </w:instrText>
            </w:r>
            <w:r w:rsidR="005A1F60">
              <w:rPr>
                <w:noProof/>
                <w:webHidden/>
              </w:rPr>
            </w:r>
            <w:r w:rsidR="005A1F60">
              <w:rPr>
                <w:noProof/>
                <w:webHidden/>
              </w:rPr>
              <w:fldChar w:fldCharType="separate"/>
            </w:r>
            <w:r w:rsidR="005A1F60">
              <w:rPr>
                <w:noProof/>
                <w:webHidden/>
              </w:rPr>
              <w:t>6</w:t>
            </w:r>
            <w:r w:rsidR="005A1F60">
              <w:rPr>
                <w:noProof/>
                <w:webHidden/>
              </w:rPr>
              <w:fldChar w:fldCharType="end"/>
            </w:r>
          </w:hyperlink>
        </w:p>
        <w:p w14:paraId="4959AFAF" w14:textId="77777777" w:rsidR="00B011FB" w:rsidRPr="0045275E" w:rsidRDefault="005A6C40">
          <w:pPr>
            <w:rPr>
              <w:rFonts w:asciiTheme="minorHAnsi" w:hAnsiTheme="minorHAnsi" w:cstheme="minorHAnsi"/>
              <w:b/>
              <w:bCs/>
              <w:noProof/>
            </w:rPr>
          </w:pPr>
          <w:r w:rsidRPr="0045275E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  <w:p w14:paraId="10B59D93" w14:textId="0A09B7A0" w:rsidR="005A6C40" w:rsidRPr="0045275E" w:rsidRDefault="00001E3B">
          <w:pPr>
            <w:rPr>
              <w:rFonts w:asciiTheme="minorHAnsi" w:hAnsiTheme="minorHAnsi" w:cstheme="minorHAnsi"/>
              <w:noProof/>
            </w:rPr>
          </w:pPr>
        </w:p>
      </w:sdtContent>
    </w:sdt>
    <w:p w14:paraId="226AD171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76F1A900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2FED53BF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3EB28BD8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62ABC5EB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72D4AA26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63907594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37FB9FAF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4B29CC26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1D89A3E6" w14:textId="77777777" w:rsidR="005612A1" w:rsidRPr="0045275E" w:rsidRDefault="005612A1">
      <w:pPr>
        <w:rPr>
          <w:rFonts w:asciiTheme="minorHAnsi" w:hAnsiTheme="minorHAnsi" w:cstheme="minorHAnsi"/>
          <w:noProof/>
        </w:rPr>
      </w:pPr>
    </w:p>
    <w:p w14:paraId="44617D14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6B084FE4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38EDBFAF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13DF7F1C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001C032F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4DB2C36B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5DFFB331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358A466D" w14:textId="77777777" w:rsidR="00B011FB" w:rsidRPr="0045275E" w:rsidRDefault="00B011FB">
      <w:pPr>
        <w:rPr>
          <w:rFonts w:asciiTheme="minorHAnsi" w:hAnsiTheme="minorHAnsi" w:cstheme="minorHAnsi"/>
          <w:noProof/>
        </w:rPr>
      </w:pPr>
    </w:p>
    <w:p w14:paraId="2618C226" w14:textId="3DCA5BE8" w:rsidR="00424927" w:rsidRPr="0045275E" w:rsidRDefault="00C94A6F" w:rsidP="00A126C9">
      <w:pPr>
        <w:pStyle w:val="Heading1"/>
        <w:rPr>
          <w:rFonts w:asciiTheme="minorHAnsi" w:hAnsiTheme="minorHAnsi" w:cstheme="minorHAnsi"/>
        </w:rPr>
      </w:pPr>
      <w:bookmarkStart w:id="4" w:name="_Toc26969505"/>
      <w:r w:rsidRPr="0045275E">
        <w:rPr>
          <w:rFonts w:asciiTheme="minorHAnsi" w:hAnsiTheme="minorHAnsi" w:cstheme="minorHAnsi"/>
        </w:rPr>
        <w:lastRenderedPageBreak/>
        <w:t>O</w:t>
      </w:r>
      <w:r w:rsidR="00D53599" w:rsidRPr="0045275E">
        <w:rPr>
          <w:rFonts w:asciiTheme="minorHAnsi" w:hAnsiTheme="minorHAnsi" w:cstheme="minorHAnsi"/>
        </w:rPr>
        <w:t>verview</w:t>
      </w:r>
      <w:bookmarkEnd w:id="4"/>
    </w:p>
    <w:p w14:paraId="3061CBB1" w14:textId="56AE2DC9" w:rsidR="00263329" w:rsidRDefault="00424927" w:rsidP="00983AB5">
      <w:pPr>
        <w:tabs>
          <w:tab w:val="left" w:pos="3405"/>
        </w:tabs>
        <w:spacing w:after="200"/>
        <w:rPr>
          <w:rFonts w:asciiTheme="minorHAnsi" w:eastAsia="Calibri" w:hAnsiTheme="minorHAnsi" w:cstheme="minorHAnsi"/>
        </w:rPr>
      </w:pPr>
      <w:r w:rsidRPr="0045275E">
        <w:rPr>
          <w:rFonts w:asciiTheme="minorHAnsi" w:eastAsia="Calibri" w:hAnsiTheme="minorHAnsi" w:cstheme="minorHAnsi"/>
        </w:rPr>
        <w:t>The purpose of this document is to provide supplemental informati</w:t>
      </w:r>
      <w:r w:rsidR="004C6711" w:rsidRPr="0045275E">
        <w:rPr>
          <w:rFonts w:asciiTheme="minorHAnsi" w:eastAsia="Calibri" w:hAnsiTheme="minorHAnsi" w:cstheme="minorHAnsi"/>
        </w:rPr>
        <w:t xml:space="preserve">on </w:t>
      </w:r>
      <w:r w:rsidR="00785B6C">
        <w:rPr>
          <w:rFonts w:asciiTheme="minorHAnsi" w:eastAsia="Calibri" w:hAnsiTheme="minorHAnsi" w:cstheme="minorHAnsi"/>
        </w:rPr>
        <w:t xml:space="preserve">to </w:t>
      </w:r>
      <w:r w:rsidR="004C6711" w:rsidRPr="0045275E">
        <w:rPr>
          <w:rFonts w:asciiTheme="minorHAnsi" w:eastAsia="Calibri" w:hAnsiTheme="minorHAnsi" w:cstheme="minorHAnsi"/>
        </w:rPr>
        <w:t xml:space="preserve">the </w:t>
      </w:r>
      <w:r w:rsidR="00345CFE">
        <w:rPr>
          <w:rFonts w:asciiTheme="minorHAnsi" w:eastAsia="Calibri" w:hAnsiTheme="minorHAnsi" w:cstheme="minorHAnsi"/>
          <w:i/>
        </w:rPr>
        <w:t xml:space="preserve">Publication </w:t>
      </w:r>
      <w:r w:rsidR="004C6711" w:rsidRPr="0045275E">
        <w:rPr>
          <w:rFonts w:asciiTheme="minorHAnsi" w:eastAsia="Calibri" w:hAnsiTheme="minorHAnsi" w:cstheme="minorHAnsi"/>
          <w:i/>
        </w:rPr>
        <w:t>Training Guide</w:t>
      </w:r>
      <w:r w:rsidR="00345CFE">
        <w:rPr>
          <w:rFonts w:asciiTheme="minorHAnsi" w:eastAsia="Calibri" w:hAnsiTheme="minorHAnsi" w:cstheme="minorHAnsi"/>
          <w:i/>
        </w:rPr>
        <w:t xml:space="preserve"> – </w:t>
      </w:r>
      <w:r w:rsidR="00AD729D">
        <w:rPr>
          <w:rFonts w:asciiTheme="minorHAnsi" w:eastAsia="Calibri" w:hAnsiTheme="minorHAnsi" w:cstheme="minorHAnsi"/>
          <w:i/>
        </w:rPr>
        <w:t>Question Period Notes</w:t>
      </w:r>
      <w:r w:rsidR="00D36B90">
        <w:rPr>
          <w:rFonts w:asciiTheme="minorHAnsi" w:eastAsia="Calibri" w:hAnsiTheme="minorHAnsi" w:cstheme="minorHAnsi"/>
        </w:rPr>
        <w:t xml:space="preserve">. </w:t>
      </w:r>
      <w:r w:rsidR="00A224AC">
        <w:rPr>
          <w:rFonts w:asciiTheme="minorHAnsi" w:eastAsia="Calibri" w:hAnsiTheme="minorHAnsi" w:cstheme="minorHAnsi"/>
        </w:rPr>
        <w:t xml:space="preserve">This guide is intended to provide information on how the </w:t>
      </w:r>
      <w:r w:rsidR="00AD729D">
        <w:rPr>
          <w:rFonts w:asciiTheme="minorHAnsi" w:eastAsia="Calibri" w:hAnsiTheme="minorHAnsi" w:cstheme="minorHAnsi"/>
        </w:rPr>
        <w:t>Question Period Note</w:t>
      </w:r>
      <w:r w:rsidR="00A224AC">
        <w:rPr>
          <w:rFonts w:asciiTheme="minorHAnsi" w:eastAsia="Calibri" w:hAnsiTheme="minorHAnsi" w:cstheme="minorHAnsi"/>
        </w:rPr>
        <w:t xml:space="preserve"> template is populated. </w:t>
      </w:r>
    </w:p>
    <w:p w14:paraId="7C1D7EDA" w14:textId="630DFB15" w:rsidR="00A9629A" w:rsidRPr="0045275E" w:rsidRDefault="00A9629A" w:rsidP="00A9629A">
      <w:pPr>
        <w:pStyle w:val="Heading1"/>
        <w:numPr>
          <w:ilvl w:val="0"/>
          <w:numId w:val="16"/>
        </w:numPr>
        <w:rPr>
          <w:rFonts w:asciiTheme="minorHAnsi" w:hAnsiTheme="minorHAnsi" w:cstheme="minorHAnsi"/>
        </w:rPr>
      </w:pPr>
      <w:bookmarkStart w:id="5" w:name="_Toc26969506"/>
      <w:r w:rsidRPr="0045275E">
        <w:rPr>
          <w:rFonts w:asciiTheme="minorHAnsi" w:hAnsiTheme="minorHAnsi" w:cstheme="minorHAnsi"/>
        </w:rPr>
        <w:t>Fields</w:t>
      </w:r>
      <w:bookmarkEnd w:id="5"/>
      <w:r w:rsidR="00CC562A" w:rsidRPr="0045275E">
        <w:rPr>
          <w:rFonts w:asciiTheme="minorHAnsi" w:hAnsiTheme="minorHAnsi" w:cstheme="minorHAnsi"/>
        </w:rPr>
        <w:t xml:space="preserve"> </w:t>
      </w:r>
    </w:p>
    <w:p w14:paraId="7D572118" w14:textId="124AF252" w:rsidR="00326F2A" w:rsidRPr="0045275E" w:rsidRDefault="00326F2A" w:rsidP="00326F2A">
      <w:pPr>
        <w:pStyle w:val="Heading2"/>
        <w:tabs>
          <w:tab w:val="left" w:pos="7080"/>
        </w:tabs>
        <w:rPr>
          <w:rFonts w:asciiTheme="minorHAnsi" w:eastAsia="Calibri" w:hAnsiTheme="minorHAnsi" w:cstheme="minorHAnsi"/>
        </w:rPr>
      </w:pPr>
      <w:bookmarkStart w:id="6" w:name="_Toc26969507"/>
      <w:bookmarkStart w:id="7" w:name="_Toc435446626"/>
      <w:r>
        <w:rPr>
          <w:rFonts w:asciiTheme="minorHAnsi" w:eastAsia="Calibri" w:hAnsiTheme="minorHAnsi" w:cstheme="minorHAnsi"/>
          <w:szCs w:val="24"/>
        </w:rPr>
        <w:t>1</w:t>
      </w:r>
      <w:r w:rsidRPr="0045275E">
        <w:rPr>
          <w:rFonts w:asciiTheme="minorHAnsi" w:eastAsia="Calibri" w:hAnsiTheme="minorHAnsi" w:cstheme="minorHAnsi"/>
          <w:szCs w:val="24"/>
        </w:rPr>
        <w:t>.</w:t>
      </w:r>
      <w:r>
        <w:rPr>
          <w:rFonts w:asciiTheme="minorHAnsi" w:eastAsia="Calibri" w:hAnsiTheme="minorHAnsi" w:cstheme="minorHAnsi"/>
          <w:szCs w:val="24"/>
        </w:rPr>
        <w:t xml:space="preserve">1 </w:t>
      </w:r>
      <w:r>
        <w:rPr>
          <w:rFonts w:asciiTheme="minorHAnsi" w:eastAsia="Calibri" w:hAnsiTheme="minorHAnsi" w:cstheme="minorHAnsi"/>
        </w:rPr>
        <w:t>Reference Number</w:t>
      </w:r>
      <w:bookmarkEnd w:id="6"/>
      <w:r>
        <w:rPr>
          <w:rFonts w:asciiTheme="minorHAnsi" w:eastAsia="Calibri" w:hAnsiTheme="minorHAnsi" w:cstheme="minorHAnsi"/>
        </w:rPr>
        <w:t xml:space="preserve"> </w:t>
      </w:r>
      <w:r w:rsidRPr="0045275E">
        <w:rPr>
          <w:rFonts w:asciiTheme="minorHAnsi" w:eastAsia="Calibri" w:hAnsiTheme="minorHAnsi" w:cstheme="minorHAnsi"/>
        </w:rPr>
        <w:tab/>
      </w:r>
    </w:p>
    <w:p w14:paraId="129D7E2C" w14:textId="77777777" w:rsidR="00326F2A" w:rsidRPr="0045275E" w:rsidRDefault="00326F2A" w:rsidP="00326F2A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326F2A" w:rsidRPr="0045275E" w14:paraId="38F30CB7" w14:textId="77777777" w:rsidTr="00F45599">
        <w:tc>
          <w:tcPr>
            <w:tcW w:w="1791" w:type="dxa"/>
            <w:shd w:val="clear" w:color="auto" w:fill="D9D9D9" w:themeFill="background1" w:themeFillShade="D9"/>
          </w:tcPr>
          <w:p w14:paraId="3EFE198E" w14:textId="77777777" w:rsidR="00326F2A" w:rsidRPr="0045275E" w:rsidRDefault="00326F2A" w:rsidP="00F4559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35271F93" w14:textId="77777777" w:rsidR="00326F2A" w:rsidRPr="0045275E" w:rsidRDefault="00326F2A" w:rsidP="00F4559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326F2A" w:rsidRPr="0045275E" w14:paraId="22BD0125" w14:textId="77777777" w:rsidTr="00F45599">
        <w:tc>
          <w:tcPr>
            <w:tcW w:w="1791" w:type="dxa"/>
            <w:shd w:val="clear" w:color="auto" w:fill="C6D9F1" w:themeFill="text2" w:themeFillTint="33"/>
          </w:tcPr>
          <w:p w14:paraId="5F3B98CD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0C61E5E4" w14:textId="51C4F6D7" w:rsidR="00326F2A" w:rsidRPr="009030CA" w:rsidRDefault="00551658" w:rsidP="00F45599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Reference Number</w:t>
            </w:r>
          </w:p>
        </w:tc>
      </w:tr>
      <w:tr w:rsidR="00326F2A" w:rsidRPr="0045275E" w14:paraId="09D72EA4" w14:textId="77777777" w:rsidTr="00F45599">
        <w:tc>
          <w:tcPr>
            <w:tcW w:w="1791" w:type="dxa"/>
            <w:shd w:val="clear" w:color="auto" w:fill="C6D9F1" w:themeFill="text2" w:themeFillTint="33"/>
          </w:tcPr>
          <w:p w14:paraId="47E1AD73" w14:textId="77777777" w:rsidR="00326F2A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  <w:p w14:paraId="37C7F9C8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9" w:type="dxa"/>
          </w:tcPr>
          <w:p w14:paraId="0DC641CE" w14:textId="2574061D" w:rsidR="00326F2A" w:rsidRPr="009030CA" w:rsidRDefault="00326F2A" w:rsidP="00F45599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This field is populated by the user with the reference number of the Question Period Note. This number is a mandatory system requirement when publishing a template.</w:t>
            </w:r>
          </w:p>
        </w:tc>
      </w:tr>
      <w:tr w:rsidR="00326F2A" w:rsidRPr="0045275E" w14:paraId="4598D656" w14:textId="77777777" w:rsidTr="00F45599">
        <w:tc>
          <w:tcPr>
            <w:tcW w:w="1791" w:type="dxa"/>
            <w:shd w:val="clear" w:color="auto" w:fill="C6D9F1" w:themeFill="text2" w:themeFillTint="33"/>
          </w:tcPr>
          <w:p w14:paraId="1F2502E7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69ED09AB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26F2A" w:rsidRPr="0045275E" w14:paraId="791CE5AA" w14:textId="77777777" w:rsidTr="00F45599">
        <w:tc>
          <w:tcPr>
            <w:tcW w:w="1791" w:type="dxa"/>
            <w:shd w:val="clear" w:color="auto" w:fill="C6D9F1" w:themeFill="text2" w:themeFillTint="33"/>
          </w:tcPr>
          <w:p w14:paraId="13638CB1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6D1927E8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326F2A" w:rsidRPr="0045275E" w14:paraId="52009E54" w14:textId="77777777" w:rsidTr="00F45599">
        <w:tc>
          <w:tcPr>
            <w:tcW w:w="1791" w:type="dxa"/>
            <w:shd w:val="clear" w:color="auto" w:fill="C6D9F1" w:themeFill="text2" w:themeFillTint="33"/>
          </w:tcPr>
          <w:p w14:paraId="64A3AAA9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75D6F1A1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empty.</w:t>
            </w:r>
          </w:p>
        </w:tc>
      </w:tr>
      <w:tr w:rsidR="00326F2A" w:rsidRPr="0045275E" w14:paraId="2536826C" w14:textId="77777777" w:rsidTr="00F45599">
        <w:tc>
          <w:tcPr>
            <w:tcW w:w="1791" w:type="dxa"/>
            <w:shd w:val="clear" w:color="auto" w:fill="C6D9F1" w:themeFill="text2" w:themeFillTint="33"/>
          </w:tcPr>
          <w:p w14:paraId="7CC6EBA2" w14:textId="77777777" w:rsidR="00326F2A" w:rsidRPr="0045275E" w:rsidRDefault="00326F2A" w:rsidP="00F4559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764A8E00" w14:textId="5D5A9F58" w:rsidR="00326F2A" w:rsidRPr="0045275E" w:rsidRDefault="00326F2A" w:rsidP="00A126C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DND-2019-QP-00001</w:t>
            </w:r>
            <w:r>
              <w:t xml:space="preserve"> </w:t>
            </w:r>
          </w:p>
        </w:tc>
      </w:tr>
    </w:tbl>
    <w:p w14:paraId="129874B3" w14:textId="5AD058AE" w:rsidR="003F5B6D" w:rsidRPr="0045275E" w:rsidRDefault="00326F2A" w:rsidP="00187185">
      <w:pPr>
        <w:pStyle w:val="Heading2"/>
        <w:tabs>
          <w:tab w:val="left" w:pos="7080"/>
        </w:tabs>
        <w:rPr>
          <w:rFonts w:asciiTheme="minorHAnsi" w:eastAsia="Calibri" w:hAnsiTheme="minorHAnsi" w:cstheme="minorHAnsi"/>
        </w:rPr>
      </w:pPr>
      <w:bookmarkStart w:id="8" w:name="_Toc26969508"/>
      <w:r>
        <w:rPr>
          <w:rFonts w:asciiTheme="minorHAnsi" w:eastAsia="Calibri" w:hAnsiTheme="minorHAnsi" w:cstheme="minorHAnsi"/>
          <w:szCs w:val="24"/>
        </w:rPr>
        <w:t>1</w:t>
      </w:r>
      <w:r w:rsidR="008217DE" w:rsidRPr="0045275E">
        <w:rPr>
          <w:rFonts w:asciiTheme="minorHAnsi" w:eastAsia="Calibri" w:hAnsiTheme="minorHAnsi" w:cstheme="minorHAnsi"/>
          <w:szCs w:val="24"/>
        </w:rPr>
        <w:t>.</w:t>
      </w:r>
      <w:bookmarkEnd w:id="7"/>
      <w:r w:rsidR="00305D55">
        <w:rPr>
          <w:rFonts w:asciiTheme="minorHAnsi" w:eastAsia="Calibri" w:hAnsiTheme="minorHAnsi" w:cstheme="minorHAnsi"/>
          <w:szCs w:val="24"/>
        </w:rPr>
        <w:t>2</w:t>
      </w:r>
      <w:r w:rsidR="0091261F">
        <w:rPr>
          <w:rFonts w:asciiTheme="minorHAnsi" w:eastAsia="Calibri" w:hAnsiTheme="minorHAnsi" w:cstheme="minorHAnsi"/>
          <w:szCs w:val="24"/>
        </w:rPr>
        <w:t xml:space="preserve"> </w:t>
      </w:r>
      <w:r w:rsidR="00187185" w:rsidRPr="0045275E">
        <w:rPr>
          <w:rFonts w:asciiTheme="minorHAnsi" w:eastAsia="Calibri" w:hAnsiTheme="minorHAnsi" w:cstheme="minorHAnsi"/>
        </w:rPr>
        <w:t>Title</w:t>
      </w:r>
      <w:r w:rsidR="00A224AC">
        <w:rPr>
          <w:rFonts w:asciiTheme="minorHAnsi" w:eastAsia="Calibri" w:hAnsiTheme="minorHAnsi" w:cstheme="minorHAnsi"/>
        </w:rPr>
        <w:t xml:space="preserve"> </w:t>
      </w:r>
      <w:r w:rsidR="00EB0006">
        <w:rPr>
          <w:rFonts w:asciiTheme="minorHAnsi" w:eastAsia="Calibri" w:hAnsiTheme="minorHAnsi" w:cstheme="minorHAnsi"/>
        </w:rPr>
        <w:t>(</w:t>
      </w:r>
      <w:r w:rsidR="00A224AC">
        <w:rPr>
          <w:rFonts w:asciiTheme="minorHAnsi" w:eastAsia="Calibri" w:hAnsiTheme="minorHAnsi" w:cstheme="minorHAnsi"/>
        </w:rPr>
        <w:t>English</w:t>
      </w:r>
      <w:r w:rsidR="00EB0006">
        <w:rPr>
          <w:rFonts w:asciiTheme="minorHAnsi" w:eastAsia="Calibri" w:hAnsiTheme="minorHAnsi" w:cstheme="minorHAnsi"/>
        </w:rPr>
        <w:t>)</w:t>
      </w:r>
      <w:bookmarkEnd w:id="8"/>
      <w:r w:rsidR="00187185" w:rsidRPr="0045275E">
        <w:rPr>
          <w:rFonts w:asciiTheme="minorHAnsi" w:eastAsia="Calibri" w:hAnsiTheme="minorHAnsi" w:cstheme="minorHAnsi"/>
        </w:rPr>
        <w:tab/>
      </w:r>
    </w:p>
    <w:p w14:paraId="7DC1A21C" w14:textId="77777777" w:rsidR="003F5B6D" w:rsidRPr="0045275E" w:rsidRDefault="003F5B6D" w:rsidP="003F5B6D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3F5B6D" w:rsidRPr="0045275E" w14:paraId="3B200127" w14:textId="77777777" w:rsidTr="00526CDC">
        <w:tc>
          <w:tcPr>
            <w:tcW w:w="1791" w:type="dxa"/>
            <w:shd w:val="clear" w:color="auto" w:fill="D9D9D9" w:themeFill="background1" w:themeFillShade="D9"/>
          </w:tcPr>
          <w:p w14:paraId="0874F706" w14:textId="77777777" w:rsidR="003F5B6D" w:rsidRPr="0045275E" w:rsidRDefault="003F5B6D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A35558F" w14:textId="77777777" w:rsidR="003F5B6D" w:rsidRPr="0045275E" w:rsidRDefault="003F5B6D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0D02C8F7" w14:textId="77777777" w:rsidTr="00526CDC">
        <w:tc>
          <w:tcPr>
            <w:tcW w:w="1791" w:type="dxa"/>
            <w:shd w:val="clear" w:color="auto" w:fill="C6D9F1" w:themeFill="text2" w:themeFillTint="33"/>
          </w:tcPr>
          <w:p w14:paraId="15083253" w14:textId="55343364" w:rsidR="001743C5" w:rsidRPr="0045275E" w:rsidRDefault="008A5F74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767F4EE6" w14:textId="3D2EB2F8" w:rsidR="000B34D5" w:rsidRPr="009030CA" w:rsidRDefault="008A5F74" w:rsidP="000B34D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Title</w:t>
            </w:r>
            <w:r w:rsidR="00AA3C6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3E5FC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English</w:t>
            </w:r>
            <w:r w:rsidR="00AA3C6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12538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B34D5" w:rsidRPr="0045275E" w14:paraId="67E3DE7A" w14:textId="77777777" w:rsidTr="00526CDC">
        <w:tc>
          <w:tcPr>
            <w:tcW w:w="1791" w:type="dxa"/>
            <w:shd w:val="clear" w:color="auto" w:fill="C6D9F1" w:themeFill="text2" w:themeFillTint="33"/>
          </w:tcPr>
          <w:p w14:paraId="0C3E5BEC" w14:textId="71735FBE" w:rsidR="000B34D5" w:rsidRDefault="00526CDC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  <w:p w14:paraId="11E1D76B" w14:textId="2B0DE90B" w:rsidR="00D07066" w:rsidRPr="0045275E" w:rsidRDefault="00D07066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9" w:type="dxa"/>
          </w:tcPr>
          <w:p w14:paraId="2011D9F9" w14:textId="05E6E355" w:rsidR="000B34D5" w:rsidRPr="009030CA" w:rsidRDefault="000B34D5" w:rsidP="00EB0006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This field is populated by the user with the title of the </w:t>
            </w:r>
            <w:r w:rsidR="00C216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Question Period Note</w:t>
            </w: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, in English.</w:t>
            </w:r>
          </w:p>
        </w:tc>
      </w:tr>
      <w:tr w:rsidR="003F5B6D" w:rsidRPr="0045275E" w14:paraId="54275F46" w14:textId="77777777" w:rsidTr="00526CDC">
        <w:tc>
          <w:tcPr>
            <w:tcW w:w="1791" w:type="dxa"/>
            <w:shd w:val="clear" w:color="auto" w:fill="C6D9F1" w:themeFill="text2" w:themeFillTint="33"/>
          </w:tcPr>
          <w:p w14:paraId="2BDAD0ED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048DEF70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F5B6D" w:rsidRPr="0045275E" w14:paraId="2D7FF304" w14:textId="77777777" w:rsidTr="00526CDC">
        <w:tc>
          <w:tcPr>
            <w:tcW w:w="1791" w:type="dxa"/>
            <w:shd w:val="clear" w:color="auto" w:fill="C6D9F1" w:themeFill="text2" w:themeFillTint="33"/>
          </w:tcPr>
          <w:p w14:paraId="057ED421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6D9CA557" w14:textId="77777777" w:rsidR="003F5B6D" w:rsidRPr="0045275E" w:rsidRDefault="005612A1" w:rsidP="003F5B6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3F5B6D" w:rsidRPr="0045275E" w14:paraId="3981AE72" w14:textId="77777777" w:rsidTr="00526CDC">
        <w:tc>
          <w:tcPr>
            <w:tcW w:w="1791" w:type="dxa"/>
            <w:shd w:val="clear" w:color="auto" w:fill="C6D9F1" w:themeFill="text2" w:themeFillTint="33"/>
          </w:tcPr>
          <w:p w14:paraId="209AB666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6A5427A4" w14:textId="77777777" w:rsidR="003F5B6D" w:rsidRPr="0045275E" w:rsidRDefault="003F5B6D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empty.</w:t>
            </w:r>
          </w:p>
        </w:tc>
      </w:tr>
      <w:tr w:rsidR="00AB4531" w:rsidRPr="0045275E" w14:paraId="2E365021" w14:textId="77777777" w:rsidTr="00AB4531">
        <w:tc>
          <w:tcPr>
            <w:tcW w:w="1791" w:type="dxa"/>
            <w:shd w:val="clear" w:color="auto" w:fill="C6D9F1" w:themeFill="text2" w:themeFillTint="33"/>
          </w:tcPr>
          <w:p w14:paraId="3123EFF1" w14:textId="77777777" w:rsidR="00AB4531" w:rsidRPr="0045275E" w:rsidRDefault="00AB4531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4AB8CA51" w14:textId="769B5A11" w:rsidR="00AB4531" w:rsidRPr="0045275E" w:rsidRDefault="00551658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>Bill C-58 (Access to Information Reform)</w:t>
            </w:r>
          </w:p>
        </w:tc>
      </w:tr>
    </w:tbl>
    <w:p w14:paraId="7A24F210" w14:textId="380A4245" w:rsidR="00A224AC" w:rsidRPr="0045275E" w:rsidRDefault="00326F2A" w:rsidP="00A224AC">
      <w:pPr>
        <w:pStyle w:val="Heading2"/>
        <w:tabs>
          <w:tab w:val="left" w:pos="7080"/>
        </w:tabs>
        <w:rPr>
          <w:rFonts w:asciiTheme="minorHAnsi" w:eastAsia="Calibri" w:hAnsiTheme="minorHAnsi" w:cstheme="minorHAnsi"/>
        </w:rPr>
      </w:pPr>
      <w:bookmarkStart w:id="9" w:name="_Toc26969509"/>
      <w:r>
        <w:rPr>
          <w:rFonts w:asciiTheme="minorHAnsi" w:eastAsia="Calibri" w:hAnsiTheme="minorHAnsi" w:cstheme="minorHAnsi"/>
          <w:szCs w:val="24"/>
        </w:rPr>
        <w:t>1</w:t>
      </w:r>
      <w:r w:rsidR="00A224AC" w:rsidRPr="0045275E">
        <w:rPr>
          <w:rFonts w:asciiTheme="minorHAnsi" w:eastAsia="Calibri" w:hAnsiTheme="minorHAnsi" w:cstheme="minorHAnsi"/>
          <w:szCs w:val="24"/>
        </w:rPr>
        <w:t>.</w:t>
      </w:r>
      <w:r w:rsidR="00305D55">
        <w:rPr>
          <w:rFonts w:asciiTheme="minorHAnsi" w:eastAsia="Calibri" w:hAnsiTheme="minorHAnsi" w:cstheme="minorHAnsi"/>
          <w:szCs w:val="24"/>
        </w:rPr>
        <w:t>3</w:t>
      </w:r>
      <w:r w:rsidR="00A224AC">
        <w:rPr>
          <w:rFonts w:asciiTheme="minorHAnsi" w:eastAsia="Calibri" w:hAnsiTheme="minorHAnsi" w:cstheme="minorHAnsi"/>
          <w:szCs w:val="24"/>
        </w:rPr>
        <w:t xml:space="preserve"> </w:t>
      </w:r>
      <w:r w:rsidR="00A224AC" w:rsidRPr="0045275E">
        <w:rPr>
          <w:rFonts w:asciiTheme="minorHAnsi" w:eastAsia="Calibri" w:hAnsiTheme="minorHAnsi" w:cstheme="minorHAnsi"/>
        </w:rPr>
        <w:t>Title</w:t>
      </w:r>
      <w:r w:rsidR="00A224AC">
        <w:rPr>
          <w:rFonts w:asciiTheme="minorHAnsi" w:eastAsia="Calibri" w:hAnsiTheme="minorHAnsi" w:cstheme="minorHAnsi"/>
        </w:rPr>
        <w:t xml:space="preserve"> </w:t>
      </w:r>
      <w:r w:rsidR="00EB0006">
        <w:rPr>
          <w:rFonts w:asciiTheme="minorHAnsi" w:eastAsia="Calibri" w:hAnsiTheme="minorHAnsi" w:cstheme="minorHAnsi"/>
        </w:rPr>
        <w:t>(</w:t>
      </w:r>
      <w:r w:rsidR="00A224AC">
        <w:rPr>
          <w:rFonts w:asciiTheme="minorHAnsi" w:eastAsia="Calibri" w:hAnsiTheme="minorHAnsi" w:cstheme="minorHAnsi"/>
        </w:rPr>
        <w:t>French</w:t>
      </w:r>
      <w:r w:rsidR="00EB0006">
        <w:rPr>
          <w:rFonts w:asciiTheme="minorHAnsi" w:eastAsia="Calibri" w:hAnsiTheme="minorHAnsi" w:cstheme="minorHAnsi"/>
        </w:rPr>
        <w:t>)</w:t>
      </w:r>
      <w:bookmarkEnd w:id="9"/>
      <w:r w:rsidR="00A224AC" w:rsidRPr="0045275E">
        <w:rPr>
          <w:rFonts w:asciiTheme="minorHAnsi" w:eastAsia="Calibri" w:hAnsiTheme="minorHAnsi" w:cstheme="minorHAnsi"/>
        </w:rPr>
        <w:tab/>
      </w:r>
    </w:p>
    <w:p w14:paraId="766744C6" w14:textId="77777777" w:rsidR="00A224AC" w:rsidRPr="0045275E" w:rsidRDefault="00A224AC" w:rsidP="00A224AC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A224AC" w:rsidRPr="0045275E" w14:paraId="7F933719" w14:textId="77777777" w:rsidTr="00125383">
        <w:tc>
          <w:tcPr>
            <w:tcW w:w="1791" w:type="dxa"/>
            <w:shd w:val="clear" w:color="auto" w:fill="D9D9D9" w:themeFill="background1" w:themeFillShade="D9"/>
          </w:tcPr>
          <w:p w14:paraId="72C64E99" w14:textId="77777777" w:rsidR="00A224AC" w:rsidRPr="0045275E" w:rsidRDefault="00A224AC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3CC2285C" w14:textId="77777777" w:rsidR="00A224AC" w:rsidRPr="0045275E" w:rsidRDefault="00A224AC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224AC" w:rsidRPr="0045275E" w14:paraId="232BEBF3" w14:textId="77777777" w:rsidTr="00125383">
        <w:tc>
          <w:tcPr>
            <w:tcW w:w="1791" w:type="dxa"/>
            <w:shd w:val="clear" w:color="auto" w:fill="C6D9F1" w:themeFill="text2" w:themeFillTint="33"/>
          </w:tcPr>
          <w:p w14:paraId="4DB5A694" w14:textId="7E56A499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4CC45634" w14:textId="11AA476C" w:rsidR="00A224AC" w:rsidRPr="009030CA" w:rsidRDefault="00A224AC" w:rsidP="00125383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Title</w:t>
            </w:r>
            <w:r w:rsidR="0012538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A3C6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12538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French</w:t>
            </w:r>
            <w:r w:rsidR="00AA3C6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12538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224AC" w:rsidRPr="0045275E" w14:paraId="6B8920C0" w14:textId="77777777" w:rsidTr="00125383">
        <w:tc>
          <w:tcPr>
            <w:tcW w:w="1791" w:type="dxa"/>
            <w:shd w:val="clear" w:color="auto" w:fill="C6D9F1" w:themeFill="text2" w:themeFillTint="33"/>
          </w:tcPr>
          <w:p w14:paraId="670781B2" w14:textId="0D310160" w:rsidR="00A224AC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  <w:p w14:paraId="26078140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9" w:type="dxa"/>
          </w:tcPr>
          <w:p w14:paraId="08F64A32" w14:textId="7081F7C9" w:rsidR="00A224AC" w:rsidRPr="009030CA" w:rsidRDefault="00A224AC" w:rsidP="00EB0006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This field is populated by the user with the title of the </w:t>
            </w:r>
            <w:r w:rsidR="00C216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Question Period Note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, in French</w:t>
            </w:r>
            <w:r w:rsidRPr="009030C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224AC" w:rsidRPr="0045275E" w14:paraId="288C7129" w14:textId="77777777" w:rsidTr="00125383">
        <w:tc>
          <w:tcPr>
            <w:tcW w:w="1791" w:type="dxa"/>
            <w:shd w:val="clear" w:color="auto" w:fill="C6D9F1" w:themeFill="text2" w:themeFillTint="33"/>
          </w:tcPr>
          <w:p w14:paraId="06BA559F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35736F95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A224AC" w:rsidRPr="0045275E" w14:paraId="1A2F65AA" w14:textId="77777777" w:rsidTr="00125383">
        <w:tc>
          <w:tcPr>
            <w:tcW w:w="1791" w:type="dxa"/>
            <w:shd w:val="clear" w:color="auto" w:fill="C6D9F1" w:themeFill="text2" w:themeFillTint="33"/>
          </w:tcPr>
          <w:p w14:paraId="2EDDF70E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145BA0AA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224AC" w:rsidRPr="0045275E" w14:paraId="7912BFDF" w14:textId="77777777" w:rsidTr="00125383">
        <w:tc>
          <w:tcPr>
            <w:tcW w:w="1791" w:type="dxa"/>
            <w:shd w:val="clear" w:color="auto" w:fill="C6D9F1" w:themeFill="text2" w:themeFillTint="33"/>
          </w:tcPr>
          <w:p w14:paraId="275BDE4F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0A6C5558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empty.</w:t>
            </w:r>
          </w:p>
        </w:tc>
      </w:tr>
      <w:tr w:rsidR="00A224AC" w:rsidRPr="000249F5" w14:paraId="55CDE554" w14:textId="77777777" w:rsidTr="00125383">
        <w:tc>
          <w:tcPr>
            <w:tcW w:w="1791" w:type="dxa"/>
            <w:shd w:val="clear" w:color="auto" w:fill="C6D9F1" w:themeFill="text2" w:themeFillTint="33"/>
          </w:tcPr>
          <w:p w14:paraId="5F57C2F9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44DFB920" w14:textId="24F02ED3" w:rsidR="00A224AC" w:rsidRPr="00551658" w:rsidRDefault="00551658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Projet de loi C-58 (réforme de l'accès à l'information)</w:t>
            </w:r>
          </w:p>
        </w:tc>
      </w:tr>
    </w:tbl>
    <w:p w14:paraId="3FF2C9B7" w14:textId="77777777" w:rsidR="005A1F60" w:rsidRPr="00551658" w:rsidRDefault="005A1F60" w:rsidP="00060B15">
      <w:pPr>
        <w:pStyle w:val="Heading2"/>
        <w:rPr>
          <w:rFonts w:asciiTheme="minorHAnsi" w:eastAsia="Calibri" w:hAnsiTheme="minorHAnsi" w:cstheme="minorHAnsi"/>
          <w:szCs w:val="24"/>
          <w:lang w:val="fr-CA"/>
        </w:rPr>
      </w:pPr>
    </w:p>
    <w:p w14:paraId="5DA4E026" w14:textId="77777777" w:rsidR="005A1F60" w:rsidRPr="00551658" w:rsidRDefault="005A1F60">
      <w:pPr>
        <w:rPr>
          <w:rFonts w:asciiTheme="minorHAnsi" w:eastAsia="Calibri" w:hAnsiTheme="minorHAnsi" w:cstheme="minorHAnsi"/>
          <w:b/>
          <w:bCs/>
          <w:color w:val="4F81BD" w:themeColor="accent1"/>
          <w:sz w:val="26"/>
          <w:lang w:val="fr-CA"/>
        </w:rPr>
      </w:pPr>
      <w:r w:rsidRPr="00551658">
        <w:rPr>
          <w:rFonts w:asciiTheme="minorHAnsi" w:eastAsia="Calibri" w:hAnsiTheme="minorHAnsi" w:cstheme="minorHAnsi"/>
          <w:lang w:val="fr-CA"/>
        </w:rPr>
        <w:br w:type="page"/>
      </w:r>
    </w:p>
    <w:p w14:paraId="7412D7C9" w14:textId="60314805" w:rsidR="00060B15" w:rsidRPr="0045275E" w:rsidRDefault="00326F2A" w:rsidP="00060B15">
      <w:pPr>
        <w:pStyle w:val="Heading2"/>
        <w:rPr>
          <w:rFonts w:asciiTheme="minorHAnsi" w:eastAsia="Calibri" w:hAnsiTheme="minorHAnsi" w:cstheme="minorHAnsi"/>
        </w:rPr>
      </w:pPr>
      <w:bookmarkStart w:id="10" w:name="_Toc26969510"/>
      <w:r>
        <w:rPr>
          <w:rFonts w:asciiTheme="minorHAnsi" w:eastAsia="Calibri" w:hAnsiTheme="minorHAnsi" w:cstheme="minorHAnsi"/>
          <w:szCs w:val="24"/>
        </w:rPr>
        <w:lastRenderedPageBreak/>
        <w:t>1</w:t>
      </w:r>
      <w:r w:rsidR="00060B15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4</w:t>
      </w:r>
      <w:r w:rsidR="00526CDC">
        <w:rPr>
          <w:rFonts w:asciiTheme="minorHAnsi" w:eastAsia="Calibri" w:hAnsiTheme="minorHAnsi" w:cstheme="minorHAnsi"/>
          <w:szCs w:val="24"/>
        </w:rPr>
        <w:t xml:space="preserve"> </w:t>
      </w:r>
      <w:r w:rsidR="00EB0006">
        <w:rPr>
          <w:rFonts w:asciiTheme="minorHAnsi" w:eastAsia="Calibri" w:hAnsiTheme="minorHAnsi" w:cstheme="minorHAnsi"/>
          <w:szCs w:val="24"/>
        </w:rPr>
        <w:t xml:space="preserve">Title </w:t>
      </w:r>
      <w:r w:rsidR="00B50667">
        <w:rPr>
          <w:rFonts w:asciiTheme="minorHAnsi" w:eastAsia="Calibri" w:hAnsiTheme="minorHAnsi" w:cstheme="minorHAnsi"/>
          <w:szCs w:val="24"/>
        </w:rPr>
        <w:t>of Minister</w:t>
      </w:r>
      <w:bookmarkEnd w:id="10"/>
      <w:r w:rsidR="00B50667">
        <w:rPr>
          <w:rFonts w:asciiTheme="minorHAnsi" w:eastAsia="Calibri" w:hAnsiTheme="minorHAnsi" w:cstheme="minorHAnsi"/>
          <w:szCs w:val="24"/>
        </w:rPr>
        <w:t xml:space="preserve"> </w:t>
      </w:r>
    </w:p>
    <w:p w14:paraId="11ED2A0A" w14:textId="77777777" w:rsidR="00060B15" w:rsidRPr="0045275E" w:rsidRDefault="00060B15" w:rsidP="00060B15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060B15" w:rsidRPr="0045275E" w14:paraId="5429A4CE" w14:textId="77777777" w:rsidTr="00881171">
        <w:tc>
          <w:tcPr>
            <w:tcW w:w="1791" w:type="dxa"/>
            <w:shd w:val="clear" w:color="auto" w:fill="D9D9D9" w:themeFill="background1" w:themeFillShade="D9"/>
          </w:tcPr>
          <w:p w14:paraId="52728A63" w14:textId="77777777" w:rsidR="00060B15" w:rsidRPr="0045275E" w:rsidRDefault="00060B15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F33E01E" w14:textId="77777777" w:rsidR="00060B15" w:rsidRPr="0045275E" w:rsidRDefault="00060B15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45CD295B" w14:textId="77777777" w:rsidTr="00881171">
        <w:tc>
          <w:tcPr>
            <w:tcW w:w="1791" w:type="dxa"/>
            <w:shd w:val="clear" w:color="auto" w:fill="C6D9F1" w:themeFill="text2" w:themeFillTint="33"/>
          </w:tcPr>
          <w:p w14:paraId="5CA45EBB" w14:textId="37A2EE3F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28D31B5B" w14:textId="305E1665" w:rsidR="000B34D5" w:rsidRPr="00ED6021" w:rsidRDefault="008040BD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Title </w:t>
            </w:r>
            <w:r w:rsidR="00B50667">
              <w:rPr>
                <w:rFonts w:asciiTheme="minorHAnsi" w:eastAsia="Calibri" w:hAnsiTheme="minorHAnsi" w:cstheme="minorHAnsi"/>
                <w:sz w:val="22"/>
                <w:szCs w:val="22"/>
              </w:rPr>
              <w:t>of Minister</w:t>
            </w:r>
          </w:p>
        </w:tc>
      </w:tr>
      <w:tr w:rsidR="000B34D5" w:rsidRPr="0045275E" w14:paraId="7CA0F99D" w14:textId="77777777" w:rsidTr="00881171">
        <w:tc>
          <w:tcPr>
            <w:tcW w:w="1791" w:type="dxa"/>
            <w:shd w:val="clear" w:color="auto" w:fill="C6D9F1" w:themeFill="text2" w:themeFillTint="33"/>
          </w:tcPr>
          <w:p w14:paraId="6AB863D8" w14:textId="4F8EAD7B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59" w:type="dxa"/>
          </w:tcPr>
          <w:p w14:paraId="3EDB42DD" w14:textId="5A6821EF" w:rsidR="000B34D5" w:rsidRPr="00ED6021" w:rsidRDefault="00C216DD" w:rsidP="008040B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the </w:t>
            </w:r>
            <w:r w:rsidR="008040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title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of the Minister for whom </w:t>
            </w:r>
            <w:r w:rsidR="005E74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 institution prepared 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Question Period Note.</w:t>
            </w:r>
          </w:p>
        </w:tc>
      </w:tr>
      <w:tr w:rsidR="00060B15" w:rsidRPr="0045275E" w14:paraId="5CB00A3E" w14:textId="77777777" w:rsidTr="00881171">
        <w:tc>
          <w:tcPr>
            <w:tcW w:w="1791" w:type="dxa"/>
            <w:shd w:val="clear" w:color="auto" w:fill="C6D9F1" w:themeFill="text2" w:themeFillTint="33"/>
          </w:tcPr>
          <w:p w14:paraId="4694FA5D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5C55A537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060B15" w:rsidRPr="0045275E" w14:paraId="08416B8F" w14:textId="77777777" w:rsidTr="00881171">
        <w:tc>
          <w:tcPr>
            <w:tcW w:w="1791" w:type="dxa"/>
            <w:shd w:val="clear" w:color="auto" w:fill="C6D9F1" w:themeFill="text2" w:themeFillTint="33"/>
          </w:tcPr>
          <w:p w14:paraId="6885CF80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70765FAD" w14:textId="76B8B1F6" w:rsidR="00060B15" w:rsidRPr="0045275E" w:rsidRDefault="00060B15" w:rsidP="00060B15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Free text </w:t>
            </w:r>
          </w:p>
        </w:tc>
      </w:tr>
      <w:tr w:rsidR="00060B15" w:rsidRPr="0045275E" w14:paraId="3E193194" w14:textId="77777777" w:rsidTr="00881171">
        <w:tc>
          <w:tcPr>
            <w:tcW w:w="1791" w:type="dxa"/>
            <w:shd w:val="clear" w:color="auto" w:fill="C6D9F1" w:themeFill="text2" w:themeFillTint="33"/>
          </w:tcPr>
          <w:p w14:paraId="50C7FC3A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23242E84" w14:textId="77777777" w:rsidR="00060B15" w:rsidRPr="0045275E" w:rsidRDefault="00060B15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CE2204" w:rsidRPr="0045275E" w14:paraId="3DC83B46" w14:textId="77777777" w:rsidTr="00881171">
        <w:tc>
          <w:tcPr>
            <w:tcW w:w="1791" w:type="dxa"/>
            <w:shd w:val="clear" w:color="auto" w:fill="C6D9F1" w:themeFill="text2" w:themeFillTint="33"/>
          </w:tcPr>
          <w:p w14:paraId="5440F516" w14:textId="4596C1C6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5B072FF9" w14:textId="67EABBAB" w:rsidR="00CE2204" w:rsidRPr="0045275E" w:rsidRDefault="0031771A" w:rsidP="000267FC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President of the Treasury Board</w:t>
            </w:r>
          </w:p>
        </w:tc>
      </w:tr>
    </w:tbl>
    <w:p w14:paraId="60C6712A" w14:textId="4A74F80F" w:rsidR="00A224AC" w:rsidRPr="0045275E" w:rsidRDefault="00326F2A" w:rsidP="00A224AC">
      <w:pPr>
        <w:pStyle w:val="Heading2"/>
        <w:rPr>
          <w:rFonts w:asciiTheme="minorHAnsi" w:eastAsia="Calibri" w:hAnsiTheme="minorHAnsi" w:cstheme="minorHAnsi"/>
        </w:rPr>
      </w:pPr>
      <w:bookmarkStart w:id="11" w:name="_Toc26969511"/>
      <w:r>
        <w:rPr>
          <w:rFonts w:asciiTheme="minorHAnsi" w:eastAsia="Calibri" w:hAnsiTheme="minorHAnsi" w:cstheme="minorHAnsi"/>
          <w:szCs w:val="24"/>
        </w:rPr>
        <w:t>1</w:t>
      </w:r>
      <w:r w:rsidR="00A224AC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 xml:space="preserve">5 </w:t>
      </w:r>
      <w:r w:rsidR="00B50667">
        <w:rPr>
          <w:rFonts w:asciiTheme="minorHAnsi" w:eastAsia="Calibri" w:hAnsiTheme="minorHAnsi" w:cstheme="minorHAnsi"/>
          <w:szCs w:val="24"/>
        </w:rPr>
        <w:t xml:space="preserve">Issue/Question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B50667">
        <w:rPr>
          <w:rFonts w:asciiTheme="minorHAnsi" w:eastAsia="Calibri" w:hAnsiTheme="minorHAnsi" w:cstheme="minorHAnsi"/>
          <w:szCs w:val="24"/>
        </w:rPr>
        <w:t>English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1"/>
    </w:p>
    <w:p w14:paraId="37F04940" w14:textId="77777777" w:rsidR="00A224AC" w:rsidRPr="00345CFE" w:rsidRDefault="00A224AC" w:rsidP="00A224AC">
      <w:pPr>
        <w:rPr>
          <w:rFonts w:asciiTheme="minorHAnsi" w:eastAsia="Calibr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A224AC" w:rsidRPr="0045275E" w14:paraId="06B98CBF" w14:textId="77777777" w:rsidTr="00125383">
        <w:tc>
          <w:tcPr>
            <w:tcW w:w="1791" w:type="dxa"/>
            <w:shd w:val="clear" w:color="auto" w:fill="D9D9D9" w:themeFill="background1" w:themeFillShade="D9"/>
          </w:tcPr>
          <w:p w14:paraId="1836F2CC" w14:textId="77777777" w:rsidR="00A224AC" w:rsidRPr="0045275E" w:rsidRDefault="00A224AC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0F0D27B9" w14:textId="77777777" w:rsidR="00A224AC" w:rsidRPr="0045275E" w:rsidRDefault="00A224AC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224AC" w:rsidRPr="0045275E" w14:paraId="4E052C6A" w14:textId="77777777" w:rsidTr="00125383">
        <w:tc>
          <w:tcPr>
            <w:tcW w:w="1791" w:type="dxa"/>
            <w:shd w:val="clear" w:color="auto" w:fill="C6D9F1" w:themeFill="text2" w:themeFillTint="33"/>
          </w:tcPr>
          <w:p w14:paraId="17593921" w14:textId="5958E3A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54F1743D" w14:textId="0CB2FE32" w:rsidR="00A224AC" w:rsidRPr="00ED6021" w:rsidRDefault="00B50667" w:rsidP="003E5FC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6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Issue/Question </w:t>
            </w:r>
            <w:r w:rsidR="003E5FC9">
              <w:rPr>
                <w:rFonts w:asciiTheme="minorHAnsi" w:eastAsia="Calibri" w:hAnsiTheme="minorHAnsi" w:cstheme="minorHAnsi"/>
                <w:sz w:val="22"/>
                <w:szCs w:val="22"/>
              </w:rPr>
              <w:t>(English)</w:t>
            </w:r>
          </w:p>
        </w:tc>
      </w:tr>
      <w:tr w:rsidR="00A224AC" w:rsidRPr="0045275E" w14:paraId="2F4671C9" w14:textId="77777777" w:rsidTr="00125383">
        <w:tc>
          <w:tcPr>
            <w:tcW w:w="1791" w:type="dxa"/>
            <w:shd w:val="clear" w:color="auto" w:fill="C6D9F1" w:themeFill="text2" w:themeFillTint="33"/>
          </w:tcPr>
          <w:p w14:paraId="3785B9B2" w14:textId="7AE6B043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59" w:type="dxa"/>
          </w:tcPr>
          <w:p w14:paraId="2031BDAE" w14:textId="4B103252" w:rsidR="00A224AC" w:rsidRPr="00ED6021" w:rsidRDefault="00A224AC" w:rsidP="00EB000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</w:t>
            </w:r>
            <w:r w:rsidR="00B506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is </w:t>
            </w:r>
            <w:r w:rsidR="00EB0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field </w:t>
            </w:r>
            <w:r w:rsidR="00B506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will display the issue or </w:t>
            </w:r>
            <w:r w:rsidR="00A126C9">
              <w:rPr>
                <w:rFonts w:asciiTheme="minorHAnsi" w:eastAsia="Calibri" w:hAnsiTheme="minorHAnsi" w:cstheme="minorHAnsi"/>
                <w:sz w:val="22"/>
                <w:szCs w:val="22"/>
              </w:rPr>
              <w:t>question in</w:t>
            </w:r>
            <w:r w:rsidR="00EB0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the Question Period note</w:t>
            </w:r>
            <w:r w:rsidR="00B506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in English. </w:t>
            </w:r>
          </w:p>
        </w:tc>
      </w:tr>
      <w:tr w:rsidR="00A224AC" w:rsidRPr="0045275E" w14:paraId="7437AFB6" w14:textId="77777777" w:rsidTr="00125383">
        <w:tc>
          <w:tcPr>
            <w:tcW w:w="1791" w:type="dxa"/>
            <w:shd w:val="clear" w:color="auto" w:fill="C6D9F1" w:themeFill="text2" w:themeFillTint="33"/>
          </w:tcPr>
          <w:p w14:paraId="3C8800FD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489AC300" w14:textId="3C7A5841" w:rsidR="00A224AC" w:rsidRPr="0045275E" w:rsidRDefault="00CF1A1A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Optional</w:t>
            </w:r>
          </w:p>
        </w:tc>
      </w:tr>
      <w:tr w:rsidR="00A224AC" w:rsidRPr="0045275E" w14:paraId="412AD4A1" w14:textId="77777777" w:rsidTr="00125383">
        <w:tc>
          <w:tcPr>
            <w:tcW w:w="1791" w:type="dxa"/>
            <w:shd w:val="clear" w:color="auto" w:fill="C6D9F1" w:themeFill="text2" w:themeFillTint="33"/>
          </w:tcPr>
          <w:p w14:paraId="175CDBB8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6065EC65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Free text </w:t>
            </w:r>
          </w:p>
        </w:tc>
      </w:tr>
      <w:tr w:rsidR="00A224AC" w:rsidRPr="0045275E" w14:paraId="490E924B" w14:textId="77777777" w:rsidTr="00125383">
        <w:tc>
          <w:tcPr>
            <w:tcW w:w="1791" w:type="dxa"/>
            <w:shd w:val="clear" w:color="auto" w:fill="C6D9F1" w:themeFill="text2" w:themeFillTint="33"/>
          </w:tcPr>
          <w:p w14:paraId="232BFA95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6938F4A7" w14:textId="3C987CB9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224AC" w:rsidRPr="0045275E" w14:paraId="48FB0773" w14:textId="77777777" w:rsidTr="00125383">
        <w:tc>
          <w:tcPr>
            <w:tcW w:w="1791" w:type="dxa"/>
            <w:shd w:val="clear" w:color="auto" w:fill="C6D9F1" w:themeFill="text2" w:themeFillTint="33"/>
          </w:tcPr>
          <w:p w14:paraId="4F0F291A" w14:textId="77777777" w:rsidR="00A224AC" w:rsidRPr="0045275E" w:rsidRDefault="00A224AC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13A8ACD4" w14:textId="64AE87F9" w:rsidR="00A224AC" w:rsidRPr="0045275E" w:rsidRDefault="00551658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>What is the Government doing to reform the Access to Information Act (Bill C-58)?</w:t>
            </w:r>
          </w:p>
        </w:tc>
      </w:tr>
    </w:tbl>
    <w:p w14:paraId="15D6EB77" w14:textId="3E55548F" w:rsidR="00357466" w:rsidRPr="0045275E" w:rsidRDefault="00326F2A" w:rsidP="00357466">
      <w:pPr>
        <w:pStyle w:val="Heading2"/>
        <w:rPr>
          <w:rFonts w:asciiTheme="minorHAnsi" w:eastAsia="Calibri" w:hAnsiTheme="minorHAnsi" w:cstheme="minorHAnsi"/>
          <w:szCs w:val="24"/>
        </w:rPr>
      </w:pPr>
      <w:bookmarkStart w:id="12" w:name="_Toc26969512"/>
      <w:r>
        <w:rPr>
          <w:rFonts w:asciiTheme="minorHAnsi" w:eastAsia="Calibri" w:hAnsiTheme="minorHAnsi" w:cstheme="minorHAnsi"/>
          <w:szCs w:val="24"/>
        </w:rPr>
        <w:t>1</w:t>
      </w:r>
      <w:r w:rsidR="00357466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6</w:t>
      </w:r>
      <w:r w:rsidR="00357466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B50667">
        <w:rPr>
          <w:rFonts w:asciiTheme="minorHAnsi" w:eastAsia="Calibri" w:hAnsiTheme="minorHAnsi" w:cstheme="minorHAnsi"/>
          <w:szCs w:val="24"/>
        </w:rPr>
        <w:t xml:space="preserve">Issue/Question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B50667">
        <w:rPr>
          <w:rFonts w:asciiTheme="minorHAnsi" w:eastAsia="Calibri" w:hAnsiTheme="minorHAnsi" w:cstheme="minorHAnsi"/>
          <w:szCs w:val="24"/>
        </w:rPr>
        <w:t>French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2"/>
      <w:r w:rsidR="00B50667">
        <w:rPr>
          <w:rFonts w:asciiTheme="minorHAnsi" w:eastAsia="Calibri" w:hAnsiTheme="minorHAnsi" w:cstheme="minorHAnsi"/>
          <w:szCs w:val="24"/>
        </w:rPr>
        <w:t xml:space="preserve"> </w:t>
      </w:r>
      <w:r w:rsidR="00357466" w:rsidRPr="0045275E">
        <w:rPr>
          <w:rFonts w:asciiTheme="minorHAnsi" w:eastAsia="Calibri" w:hAnsiTheme="minorHAnsi" w:cstheme="minorHAnsi"/>
          <w:szCs w:val="24"/>
        </w:rPr>
        <w:t xml:space="preserve"> </w:t>
      </w:r>
    </w:p>
    <w:p w14:paraId="7113FD48" w14:textId="77777777" w:rsidR="00357466" w:rsidRPr="00345CFE" w:rsidRDefault="00357466" w:rsidP="00357466">
      <w:pPr>
        <w:rPr>
          <w:rFonts w:asciiTheme="minorHAnsi" w:eastAsia="Calibr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559"/>
      </w:tblGrid>
      <w:tr w:rsidR="00357466" w:rsidRPr="0045275E" w14:paraId="44A52446" w14:textId="77777777" w:rsidTr="00526CDC">
        <w:tc>
          <w:tcPr>
            <w:tcW w:w="1791" w:type="dxa"/>
            <w:shd w:val="clear" w:color="auto" w:fill="D9D9D9" w:themeFill="background1" w:themeFillShade="D9"/>
          </w:tcPr>
          <w:p w14:paraId="26E8B72F" w14:textId="77777777" w:rsidR="00357466" w:rsidRPr="0045275E" w:rsidRDefault="00357466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9" w:type="dxa"/>
            <w:shd w:val="clear" w:color="auto" w:fill="D9D9D9" w:themeFill="background1" w:themeFillShade="D9"/>
          </w:tcPr>
          <w:p w14:paraId="48C83BA6" w14:textId="77777777" w:rsidR="00357466" w:rsidRPr="0045275E" w:rsidRDefault="00357466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04AA9426" w14:textId="77777777" w:rsidTr="00526CDC">
        <w:tc>
          <w:tcPr>
            <w:tcW w:w="1791" w:type="dxa"/>
            <w:shd w:val="clear" w:color="auto" w:fill="C6D9F1" w:themeFill="text2" w:themeFillTint="33"/>
          </w:tcPr>
          <w:p w14:paraId="0E6D6A86" w14:textId="33AD7B97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9" w:type="dxa"/>
          </w:tcPr>
          <w:p w14:paraId="169C4909" w14:textId="7A6F6274" w:rsidR="000B34D5" w:rsidRPr="00ED6021" w:rsidRDefault="003E5FC9" w:rsidP="00D70FF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Issue/Question (</w:t>
            </w:r>
            <w:r w:rsidR="00B50667" w:rsidRPr="00B50667">
              <w:rPr>
                <w:rFonts w:asciiTheme="minorHAnsi" w:eastAsia="Calibri" w:hAnsiTheme="minorHAnsi" w:cstheme="minorHAnsi"/>
                <w:sz w:val="22"/>
                <w:szCs w:val="22"/>
              </w:rPr>
              <w:t>French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="00B50667" w:rsidRPr="00B506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0B34D5" w:rsidRPr="00681D4C" w14:paraId="05B978D8" w14:textId="77777777" w:rsidTr="000B34D5">
        <w:tc>
          <w:tcPr>
            <w:tcW w:w="1788" w:type="dxa"/>
            <w:shd w:val="clear" w:color="auto" w:fill="C6D9F1" w:themeFill="text2" w:themeFillTint="33"/>
          </w:tcPr>
          <w:p w14:paraId="1F0219EC" w14:textId="3C8FCAE3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2" w:type="dxa"/>
          </w:tcPr>
          <w:p w14:paraId="0DE783D7" w14:textId="74F7E632" w:rsidR="000B34D5" w:rsidRPr="00E93B62" w:rsidRDefault="00B50667" w:rsidP="00EB000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is </w:t>
            </w:r>
            <w:r w:rsidR="00EB0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field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will display the issue or question </w:t>
            </w:r>
            <w:r w:rsidR="00EB0006">
              <w:rPr>
                <w:rFonts w:asciiTheme="minorHAnsi" w:eastAsia="Calibri" w:hAnsiTheme="minorHAnsi" w:cstheme="minorHAnsi"/>
                <w:sz w:val="22"/>
                <w:szCs w:val="22"/>
              </w:rPr>
              <w:t>in the Question Period note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in French.</w:t>
            </w:r>
          </w:p>
        </w:tc>
      </w:tr>
      <w:tr w:rsidR="00357466" w:rsidRPr="0045275E" w14:paraId="50DF7626" w14:textId="77777777" w:rsidTr="00526CDC">
        <w:tc>
          <w:tcPr>
            <w:tcW w:w="1791" w:type="dxa"/>
            <w:shd w:val="clear" w:color="auto" w:fill="C6D9F1" w:themeFill="text2" w:themeFillTint="33"/>
          </w:tcPr>
          <w:p w14:paraId="375DB09D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9" w:type="dxa"/>
          </w:tcPr>
          <w:p w14:paraId="204D4F14" w14:textId="5C5410E8" w:rsidR="00357466" w:rsidRPr="0045275E" w:rsidRDefault="004C0F3B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Optional</w:t>
            </w:r>
          </w:p>
        </w:tc>
      </w:tr>
      <w:tr w:rsidR="00357466" w:rsidRPr="0045275E" w14:paraId="07E944B8" w14:textId="77777777" w:rsidTr="00526CDC">
        <w:tc>
          <w:tcPr>
            <w:tcW w:w="1791" w:type="dxa"/>
            <w:shd w:val="clear" w:color="auto" w:fill="C6D9F1" w:themeFill="text2" w:themeFillTint="33"/>
          </w:tcPr>
          <w:p w14:paraId="27C47F60" w14:textId="77777777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9" w:type="dxa"/>
          </w:tcPr>
          <w:p w14:paraId="38574B1C" w14:textId="55E31C5F" w:rsidR="00681D4C" w:rsidRPr="00B50667" w:rsidRDefault="00B50667" w:rsidP="00B506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50667">
              <w:rPr>
                <w:rFonts w:ascii="Calibri" w:eastAsia="Calibri" w:hAnsi="Calibri" w:cs="Calibri"/>
                <w:sz w:val="22"/>
                <w:szCs w:val="22"/>
              </w:rPr>
              <w:t>Free text</w:t>
            </w:r>
          </w:p>
        </w:tc>
      </w:tr>
      <w:tr w:rsidR="00357466" w:rsidRPr="0045275E" w14:paraId="22C4B9A1" w14:textId="77777777" w:rsidTr="00526CDC">
        <w:tc>
          <w:tcPr>
            <w:tcW w:w="1791" w:type="dxa"/>
            <w:shd w:val="clear" w:color="auto" w:fill="C6D9F1" w:themeFill="text2" w:themeFillTint="33"/>
          </w:tcPr>
          <w:p w14:paraId="1AFE0EA1" w14:textId="338A0EB3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9" w:type="dxa"/>
          </w:tcPr>
          <w:p w14:paraId="1F83EA6A" w14:textId="2019856D" w:rsidR="00357466" w:rsidRPr="0045275E" w:rsidRDefault="00357466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E2204" w:rsidRPr="000249F5" w14:paraId="537A807F" w14:textId="77777777" w:rsidTr="00526CDC">
        <w:tc>
          <w:tcPr>
            <w:tcW w:w="1791" w:type="dxa"/>
            <w:shd w:val="clear" w:color="auto" w:fill="C6D9F1" w:themeFill="text2" w:themeFillTint="33"/>
          </w:tcPr>
          <w:p w14:paraId="5E0136C8" w14:textId="1DA06BDE" w:rsidR="00CE2204" w:rsidRPr="0045275E" w:rsidRDefault="00CE2204" w:rsidP="0088117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9" w:type="dxa"/>
          </w:tcPr>
          <w:p w14:paraId="6F9F75E3" w14:textId="64C600A3" w:rsidR="00CE2204" w:rsidRPr="00551658" w:rsidRDefault="00551658" w:rsidP="0088117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Que fait le gouvernement pour réformer la Loi sur l'accès à l'information (projet de loi C-58)?</w:t>
            </w:r>
          </w:p>
        </w:tc>
      </w:tr>
    </w:tbl>
    <w:p w14:paraId="70121626" w14:textId="7C8A2148" w:rsidR="001900BF" w:rsidRPr="0045275E" w:rsidRDefault="00326F2A" w:rsidP="001900BF">
      <w:pPr>
        <w:pStyle w:val="Heading2"/>
        <w:rPr>
          <w:rFonts w:asciiTheme="minorHAnsi" w:eastAsia="Calibri" w:hAnsiTheme="minorHAnsi" w:cstheme="minorHAnsi"/>
        </w:rPr>
      </w:pPr>
      <w:bookmarkStart w:id="13" w:name="_Toc26969513"/>
      <w:r>
        <w:rPr>
          <w:rFonts w:asciiTheme="minorHAnsi" w:eastAsia="Calibri" w:hAnsiTheme="minorHAnsi" w:cstheme="minorHAnsi"/>
          <w:szCs w:val="24"/>
        </w:rPr>
        <w:t>1</w:t>
      </w:r>
      <w:r w:rsidR="001900BF" w:rsidRPr="0045275E">
        <w:rPr>
          <w:rFonts w:asciiTheme="minorHAnsi" w:eastAsia="Calibri" w:hAnsiTheme="minorHAnsi" w:cstheme="minorHAnsi"/>
          <w:szCs w:val="24"/>
        </w:rPr>
        <w:t>.</w:t>
      </w:r>
      <w:r w:rsidR="00A224AC">
        <w:rPr>
          <w:rFonts w:asciiTheme="minorHAnsi" w:eastAsia="Calibri" w:hAnsiTheme="minorHAnsi" w:cstheme="minorHAnsi"/>
          <w:szCs w:val="24"/>
        </w:rPr>
        <w:t>7</w:t>
      </w:r>
      <w:r w:rsidR="001900BF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5612A1" w:rsidRPr="0045275E">
        <w:rPr>
          <w:rFonts w:asciiTheme="minorHAnsi" w:eastAsia="Calibri" w:hAnsiTheme="minorHAnsi" w:cstheme="minorHAnsi"/>
          <w:szCs w:val="24"/>
        </w:rPr>
        <w:t>Date</w:t>
      </w:r>
      <w:r w:rsidR="00357466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5E7497">
        <w:rPr>
          <w:rFonts w:asciiTheme="minorHAnsi" w:eastAsia="Calibri" w:hAnsiTheme="minorHAnsi" w:cstheme="minorHAnsi"/>
          <w:szCs w:val="24"/>
        </w:rPr>
        <w:t>Provided to the Minister’s Office</w:t>
      </w:r>
      <w:bookmarkEnd w:id="13"/>
    </w:p>
    <w:p w14:paraId="00E8A6A5" w14:textId="77777777" w:rsidR="001900BF" w:rsidRPr="00345CFE" w:rsidRDefault="001900BF" w:rsidP="001900BF">
      <w:pPr>
        <w:rPr>
          <w:rFonts w:asciiTheme="minorHAnsi" w:eastAsia="Calibri" w:hAnsiTheme="minorHAnsi"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557"/>
      </w:tblGrid>
      <w:tr w:rsidR="001900BF" w:rsidRPr="0045275E" w14:paraId="0E29F19E" w14:textId="77777777" w:rsidTr="00357466">
        <w:tc>
          <w:tcPr>
            <w:tcW w:w="1793" w:type="dxa"/>
            <w:shd w:val="clear" w:color="auto" w:fill="D9D9D9" w:themeFill="background1" w:themeFillShade="D9"/>
          </w:tcPr>
          <w:p w14:paraId="784DBEB6" w14:textId="77777777" w:rsidR="001900BF" w:rsidRPr="0045275E" w:rsidRDefault="001900BF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599A43DA" w14:textId="77777777" w:rsidR="001900BF" w:rsidRPr="0045275E" w:rsidRDefault="001900BF" w:rsidP="0088117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0B34D5" w:rsidRPr="0045275E" w14:paraId="4E2ACA3F" w14:textId="77777777" w:rsidTr="00357466">
        <w:tc>
          <w:tcPr>
            <w:tcW w:w="1793" w:type="dxa"/>
            <w:shd w:val="clear" w:color="auto" w:fill="C6D9F1" w:themeFill="text2" w:themeFillTint="33"/>
          </w:tcPr>
          <w:p w14:paraId="7A26F1B1" w14:textId="29212F63" w:rsidR="000B34D5" w:rsidRPr="0045275E" w:rsidRDefault="000B34D5" w:rsidP="000B34D5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57" w:type="dxa"/>
          </w:tcPr>
          <w:p w14:paraId="43131574" w14:textId="1E2C5580" w:rsidR="000B34D5" w:rsidRPr="00ED6021" w:rsidRDefault="000B34D5" w:rsidP="00EB000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 xml:space="preserve">Date </w:t>
            </w:r>
          </w:p>
        </w:tc>
      </w:tr>
      <w:tr w:rsidR="003E5FC9" w:rsidRPr="0045275E" w14:paraId="6F154681" w14:textId="77777777" w:rsidTr="00357466">
        <w:tc>
          <w:tcPr>
            <w:tcW w:w="1793" w:type="dxa"/>
            <w:shd w:val="clear" w:color="auto" w:fill="C6D9F1" w:themeFill="text2" w:themeFillTint="33"/>
          </w:tcPr>
          <w:p w14:paraId="5A9DBB30" w14:textId="0AD44D7A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57" w:type="dxa"/>
          </w:tcPr>
          <w:p w14:paraId="5C096284" w14:textId="25D8CCF1" w:rsidR="003E5FC9" w:rsidRPr="00ED6021" w:rsidRDefault="003E5FC9" w:rsidP="005E7497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the date on which the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Question Period Note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was </w:t>
            </w:r>
            <w:r w:rsidR="005E7497">
              <w:rPr>
                <w:rFonts w:asciiTheme="minorHAnsi" w:eastAsia="Calibri" w:hAnsiTheme="minorHAnsi" w:cstheme="minorHAnsi"/>
                <w:sz w:val="22"/>
                <w:szCs w:val="22"/>
              </w:rPr>
              <w:t>provided to the minister’s office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3E5FC9" w:rsidRPr="0045275E" w14:paraId="3C42AB6F" w14:textId="77777777" w:rsidTr="00357466">
        <w:tc>
          <w:tcPr>
            <w:tcW w:w="1793" w:type="dxa"/>
            <w:shd w:val="clear" w:color="auto" w:fill="C6D9F1" w:themeFill="text2" w:themeFillTint="33"/>
          </w:tcPr>
          <w:p w14:paraId="1E3EB9ED" w14:textId="77777777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57" w:type="dxa"/>
          </w:tcPr>
          <w:p w14:paraId="676F84B3" w14:textId="77777777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3E5FC9" w:rsidRPr="0045275E" w14:paraId="6129FC86" w14:textId="77777777" w:rsidTr="00357466">
        <w:tc>
          <w:tcPr>
            <w:tcW w:w="1793" w:type="dxa"/>
            <w:shd w:val="clear" w:color="auto" w:fill="C6D9F1" w:themeFill="text2" w:themeFillTint="33"/>
          </w:tcPr>
          <w:p w14:paraId="64B78415" w14:textId="77777777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57" w:type="dxa"/>
          </w:tcPr>
          <w:p w14:paraId="6F5313C2" w14:textId="77777777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Format – YYYY-MM-DD</w:t>
            </w:r>
          </w:p>
        </w:tc>
      </w:tr>
      <w:tr w:rsidR="003E5FC9" w:rsidRPr="0045275E" w14:paraId="65135D98" w14:textId="77777777" w:rsidTr="00357466">
        <w:tc>
          <w:tcPr>
            <w:tcW w:w="1793" w:type="dxa"/>
            <w:shd w:val="clear" w:color="auto" w:fill="C6D9F1" w:themeFill="text2" w:themeFillTint="33"/>
          </w:tcPr>
          <w:p w14:paraId="22C9950C" w14:textId="77777777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7557" w:type="dxa"/>
          </w:tcPr>
          <w:p w14:paraId="2A67A435" w14:textId="77777777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3E5FC9" w:rsidRPr="0045275E" w14:paraId="7970C119" w14:textId="77777777" w:rsidTr="00357466">
        <w:tc>
          <w:tcPr>
            <w:tcW w:w="1793" w:type="dxa"/>
            <w:shd w:val="clear" w:color="auto" w:fill="C6D9F1" w:themeFill="text2" w:themeFillTint="33"/>
          </w:tcPr>
          <w:p w14:paraId="6341D03F" w14:textId="75ACCE32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57" w:type="dxa"/>
          </w:tcPr>
          <w:p w14:paraId="6EDEEE81" w14:textId="24625A10" w:rsidR="003E5FC9" w:rsidRPr="0045275E" w:rsidRDefault="003E5FC9" w:rsidP="003E5FC9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2018-02-15</w:t>
            </w:r>
          </w:p>
        </w:tc>
      </w:tr>
    </w:tbl>
    <w:p w14:paraId="1573FB48" w14:textId="77777777" w:rsidR="005A1F60" w:rsidRDefault="005A1F60" w:rsidP="00AD729D">
      <w:pPr>
        <w:pStyle w:val="Heading2"/>
        <w:rPr>
          <w:rFonts w:asciiTheme="minorHAnsi" w:eastAsia="Calibri" w:hAnsiTheme="minorHAnsi" w:cstheme="minorHAnsi"/>
          <w:szCs w:val="24"/>
        </w:rPr>
      </w:pPr>
    </w:p>
    <w:p w14:paraId="30776809" w14:textId="77777777" w:rsidR="005A1F60" w:rsidRDefault="005A1F60">
      <w:pPr>
        <w:rPr>
          <w:rFonts w:asciiTheme="minorHAnsi" w:eastAsia="Calibri" w:hAnsiTheme="minorHAnsi" w:cstheme="minorHAnsi"/>
          <w:b/>
          <w:bCs/>
          <w:color w:val="4F81BD" w:themeColor="accent1"/>
          <w:sz w:val="26"/>
        </w:rPr>
      </w:pPr>
      <w:r>
        <w:rPr>
          <w:rFonts w:asciiTheme="minorHAnsi" w:eastAsia="Calibri" w:hAnsiTheme="minorHAnsi" w:cstheme="minorHAnsi"/>
        </w:rPr>
        <w:br w:type="page"/>
      </w:r>
    </w:p>
    <w:p w14:paraId="32BE7C87" w14:textId="1D7BC669" w:rsidR="00AD729D" w:rsidRPr="0045275E" w:rsidRDefault="00326F2A" w:rsidP="00AD729D">
      <w:pPr>
        <w:pStyle w:val="Heading2"/>
        <w:rPr>
          <w:rFonts w:asciiTheme="minorHAnsi" w:eastAsia="Calibri" w:hAnsiTheme="minorHAnsi" w:cstheme="minorHAnsi"/>
        </w:rPr>
      </w:pPr>
      <w:bookmarkStart w:id="14" w:name="_Toc26969514"/>
      <w:r>
        <w:rPr>
          <w:rFonts w:asciiTheme="minorHAnsi" w:eastAsia="Calibri" w:hAnsiTheme="minorHAnsi" w:cstheme="minorHAnsi"/>
          <w:szCs w:val="24"/>
        </w:rPr>
        <w:lastRenderedPageBreak/>
        <w:t>1</w:t>
      </w:r>
      <w:r w:rsidR="00AD729D" w:rsidRPr="0045275E">
        <w:rPr>
          <w:rFonts w:asciiTheme="minorHAnsi" w:eastAsia="Calibri" w:hAnsiTheme="minorHAnsi" w:cstheme="minorHAnsi"/>
          <w:szCs w:val="24"/>
        </w:rPr>
        <w:t>.</w:t>
      </w:r>
      <w:r w:rsidR="00861D7A">
        <w:rPr>
          <w:rFonts w:asciiTheme="minorHAnsi" w:eastAsia="Calibri" w:hAnsiTheme="minorHAnsi" w:cstheme="minorHAnsi"/>
          <w:szCs w:val="24"/>
        </w:rPr>
        <w:t>8</w:t>
      </w:r>
      <w:r w:rsidR="00AD729D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AD729D">
        <w:rPr>
          <w:rFonts w:asciiTheme="minorHAnsi" w:eastAsia="Calibri" w:hAnsiTheme="minorHAnsi" w:cstheme="minorHAnsi"/>
          <w:szCs w:val="24"/>
        </w:rPr>
        <w:t xml:space="preserve">Suggested Response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AD729D">
        <w:rPr>
          <w:rFonts w:asciiTheme="minorHAnsi" w:eastAsia="Calibri" w:hAnsiTheme="minorHAnsi" w:cstheme="minorHAnsi"/>
          <w:szCs w:val="24"/>
        </w:rPr>
        <w:t>English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4"/>
    </w:p>
    <w:p w14:paraId="50BC0622" w14:textId="77777777" w:rsidR="00AD729D" w:rsidRPr="0045275E" w:rsidRDefault="00AD729D" w:rsidP="00AD729D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AD729D" w:rsidRPr="0045275E" w14:paraId="3AD59410" w14:textId="77777777" w:rsidTr="00125383">
        <w:tc>
          <w:tcPr>
            <w:tcW w:w="1790" w:type="dxa"/>
            <w:shd w:val="clear" w:color="auto" w:fill="D9D9D9" w:themeFill="background1" w:themeFillShade="D9"/>
          </w:tcPr>
          <w:p w14:paraId="584434F2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4BB005A6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D729D" w:rsidRPr="0045275E" w14:paraId="45062374" w14:textId="77777777" w:rsidTr="00125383">
        <w:tc>
          <w:tcPr>
            <w:tcW w:w="1790" w:type="dxa"/>
            <w:shd w:val="clear" w:color="auto" w:fill="C6D9F1" w:themeFill="text2" w:themeFillTint="33"/>
          </w:tcPr>
          <w:p w14:paraId="2E9DECBA" w14:textId="02D769D2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0" w:type="dxa"/>
          </w:tcPr>
          <w:p w14:paraId="7B8F56E9" w14:textId="393F4503" w:rsidR="00AD729D" w:rsidRPr="00ED6021" w:rsidRDefault="00125383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Suggested Response (</w:t>
            </w:r>
            <w:r w:rsidR="00AD729D" w:rsidRPr="00AD729D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English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)</w:t>
            </w:r>
          </w:p>
        </w:tc>
      </w:tr>
      <w:tr w:rsidR="00AD729D" w:rsidRPr="0045275E" w14:paraId="56E06B21" w14:textId="77777777" w:rsidTr="00125383">
        <w:tc>
          <w:tcPr>
            <w:tcW w:w="1790" w:type="dxa"/>
            <w:shd w:val="clear" w:color="auto" w:fill="C6D9F1" w:themeFill="text2" w:themeFillTint="33"/>
          </w:tcPr>
          <w:p w14:paraId="178AE7E5" w14:textId="713E1C8B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0" w:type="dxa"/>
          </w:tcPr>
          <w:p w14:paraId="46EEEBFF" w14:textId="5D67D93B" w:rsidR="00AD729D" w:rsidRPr="00ED6021" w:rsidRDefault="00AD729D" w:rsidP="00AD729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Suggested Response section of the Question Period Note, in English. </w:t>
            </w:r>
          </w:p>
        </w:tc>
      </w:tr>
      <w:tr w:rsidR="00AD729D" w:rsidRPr="0045275E" w14:paraId="39EA8D4C" w14:textId="77777777" w:rsidTr="00125383">
        <w:tc>
          <w:tcPr>
            <w:tcW w:w="1790" w:type="dxa"/>
            <w:shd w:val="clear" w:color="auto" w:fill="C6D9F1" w:themeFill="text2" w:themeFillTint="33"/>
          </w:tcPr>
          <w:p w14:paraId="7A7AB47D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506B2801" w14:textId="61E9DBAB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AD729D" w:rsidRPr="0045275E" w14:paraId="454BD27B" w14:textId="77777777" w:rsidTr="00125383">
        <w:tc>
          <w:tcPr>
            <w:tcW w:w="1790" w:type="dxa"/>
            <w:shd w:val="clear" w:color="auto" w:fill="C6D9F1" w:themeFill="text2" w:themeFillTint="33"/>
          </w:tcPr>
          <w:p w14:paraId="763B7BC4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63080244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D729D" w:rsidRPr="0045275E" w14:paraId="4A37F007" w14:textId="77777777" w:rsidTr="00125383">
        <w:tc>
          <w:tcPr>
            <w:tcW w:w="1790" w:type="dxa"/>
            <w:shd w:val="clear" w:color="auto" w:fill="C6D9F1" w:themeFill="text2" w:themeFillTint="33"/>
          </w:tcPr>
          <w:p w14:paraId="08D6821E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2E568F60" w14:textId="77777777" w:rsidR="00551658" w:rsidRPr="00551658" w:rsidRDefault="00551658" w:rsidP="0055165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• Bill C-58 contains the first significant amendments to the Access to Information Act since it was introduced over three decades ago. </w:t>
            </w: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cr/>
            </w:r>
          </w:p>
          <w:p w14:paraId="49C72440" w14:textId="77777777" w:rsidR="00551658" w:rsidRPr="00551658" w:rsidRDefault="00551658" w:rsidP="0055165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• This Bill is the first phase of a two-step approach to update access to information. The targeted changes will be followed by a full review of the Act in Phase II, to begin within one year of royal assent. </w:t>
            </w: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cr/>
            </w:r>
          </w:p>
          <w:p w14:paraId="284A6CAD" w14:textId="77C684F0" w:rsidR="00AD729D" w:rsidRPr="0045275E" w:rsidRDefault="00551658" w:rsidP="0055165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>• The Government thanks the members of the Senate Committee on Legal and Constitutional Affairs for their careful review of Bill C-58.</w:t>
            </w:r>
          </w:p>
        </w:tc>
      </w:tr>
    </w:tbl>
    <w:p w14:paraId="7DE295C3" w14:textId="7B9BB414" w:rsidR="00AD729D" w:rsidRPr="0045275E" w:rsidRDefault="00326F2A" w:rsidP="00AD729D">
      <w:pPr>
        <w:pStyle w:val="Heading2"/>
        <w:rPr>
          <w:rFonts w:asciiTheme="minorHAnsi" w:eastAsia="Calibri" w:hAnsiTheme="minorHAnsi" w:cstheme="minorHAnsi"/>
        </w:rPr>
      </w:pPr>
      <w:bookmarkStart w:id="15" w:name="_Toc26969515"/>
      <w:r>
        <w:rPr>
          <w:rFonts w:asciiTheme="minorHAnsi" w:eastAsia="Calibri" w:hAnsiTheme="minorHAnsi" w:cstheme="minorHAnsi"/>
          <w:szCs w:val="24"/>
        </w:rPr>
        <w:t>1</w:t>
      </w:r>
      <w:r w:rsidR="00AD729D" w:rsidRPr="0045275E">
        <w:rPr>
          <w:rFonts w:asciiTheme="minorHAnsi" w:eastAsia="Calibri" w:hAnsiTheme="minorHAnsi" w:cstheme="minorHAnsi"/>
          <w:szCs w:val="24"/>
        </w:rPr>
        <w:t>.</w:t>
      </w:r>
      <w:r w:rsidR="00861D7A">
        <w:rPr>
          <w:rFonts w:asciiTheme="minorHAnsi" w:eastAsia="Calibri" w:hAnsiTheme="minorHAnsi" w:cstheme="minorHAnsi"/>
          <w:szCs w:val="24"/>
        </w:rPr>
        <w:t>9</w:t>
      </w:r>
      <w:r w:rsidR="00AD729D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AD729D">
        <w:rPr>
          <w:rFonts w:asciiTheme="minorHAnsi" w:eastAsia="Calibri" w:hAnsiTheme="minorHAnsi" w:cstheme="minorHAnsi"/>
          <w:szCs w:val="24"/>
        </w:rPr>
        <w:t xml:space="preserve">Suggested Response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AD729D">
        <w:rPr>
          <w:rFonts w:asciiTheme="minorHAnsi" w:eastAsia="Calibri" w:hAnsiTheme="minorHAnsi" w:cstheme="minorHAnsi"/>
          <w:szCs w:val="24"/>
        </w:rPr>
        <w:t>French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5"/>
    </w:p>
    <w:p w14:paraId="789849EE" w14:textId="77777777" w:rsidR="00AD729D" w:rsidRPr="0045275E" w:rsidRDefault="00AD729D" w:rsidP="00AD729D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AD729D" w:rsidRPr="0045275E" w14:paraId="2D7C1A18" w14:textId="77777777" w:rsidTr="00125383">
        <w:tc>
          <w:tcPr>
            <w:tcW w:w="1790" w:type="dxa"/>
            <w:shd w:val="clear" w:color="auto" w:fill="D9D9D9" w:themeFill="background1" w:themeFillShade="D9"/>
          </w:tcPr>
          <w:p w14:paraId="0559257A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47FF7018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D729D" w:rsidRPr="0045275E" w14:paraId="6FC7397A" w14:textId="77777777" w:rsidTr="00125383">
        <w:tc>
          <w:tcPr>
            <w:tcW w:w="1790" w:type="dxa"/>
            <w:shd w:val="clear" w:color="auto" w:fill="C6D9F1" w:themeFill="text2" w:themeFillTint="33"/>
          </w:tcPr>
          <w:p w14:paraId="0D01C83D" w14:textId="3DB88474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0" w:type="dxa"/>
          </w:tcPr>
          <w:p w14:paraId="186B8482" w14:textId="5FC7C96C" w:rsidR="00AD729D" w:rsidRPr="00ED6021" w:rsidRDefault="00125383" w:rsidP="00AD729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Suggested Response (</w:t>
            </w:r>
            <w:r w:rsidR="00AD729D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French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)</w:t>
            </w:r>
          </w:p>
        </w:tc>
      </w:tr>
      <w:tr w:rsidR="00AD729D" w:rsidRPr="0045275E" w14:paraId="0D2E8680" w14:textId="77777777" w:rsidTr="00125383">
        <w:tc>
          <w:tcPr>
            <w:tcW w:w="1790" w:type="dxa"/>
            <w:shd w:val="clear" w:color="auto" w:fill="C6D9F1" w:themeFill="text2" w:themeFillTint="33"/>
          </w:tcPr>
          <w:p w14:paraId="48F4FDBF" w14:textId="06B9DF38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0" w:type="dxa"/>
          </w:tcPr>
          <w:p w14:paraId="79B76F1C" w14:textId="223500D6" w:rsidR="00AD729D" w:rsidRPr="00ED6021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will display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Suggested Response section of the Question Period Note, in French. </w:t>
            </w:r>
          </w:p>
        </w:tc>
      </w:tr>
      <w:tr w:rsidR="00AD729D" w:rsidRPr="0045275E" w14:paraId="6C6E5D4C" w14:textId="77777777" w:rsidTr="00125383">
        <w:tc>
          <w:tcPr>
            <w:tcW w:w="1790" w:type="dxa"/>
            <w:shd w:val="clear" w:color="auto" w:fill="C6D9F1" w:themeFill="text2" w:themeFillTint="33"/>
          </w:tcPr>
          <w:p w14:paraId="4CEAA3C2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60991959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AD729D" w:rsidRPr="0045275E" w14:paraId="539FD6C0" w14:textId="77777777" w:rsidTr="00125383">
        <w:tc>
          <w:tcPr>
            <w:tcW w:w="1790" w:type="dxa"/>
            <w:shd w:val="clear" w:color="auto" w:fill="C6D9F1" w:themeFill="text2" w:themeFillTint="33"/>
          </w:tcPr>
          <w:p w14:paraId="60FE1103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0DDF8938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D729D" w:rsidRPr="000249F5" w14:paraId="2AC13B47" w14:textId="77777777" w:rsidTr="00125383">
        <w:tc>
          <w:tcPr>
            <w:tcW w:w="1790" w:type="dxa"/>
            <w:shd w:val="clear" w:color="auto" w:fill="C6D9F1" w:themeFill="text2" w:themeFillTint="33"/>
          </w:tcPr>
          <w:p w14:paraId="35FE6070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1CFE320B" w14:textId="77777777" w:rsidR="00551658" w:rsidRPr="00551658" w:rsidRDefault="00551658" w:rsidP="0055165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 xml:space="preserve">• Le projet de loi C-58 contient les premières modifications importantes touchant la Loi sur l’accès à l’information depuis l’adoption de celle-ci il y a plus de trente ans. </w:t>
            </w: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cr/>
            </w:r>
          </w:p>
          <w:p w14:paraId="5ED29035" w14:textId="77777777" w:rsidR="00551658" w:rsidRPr="00551658" w:rsidRDefault="00551658" w:rsidP="0055165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 xml:space="preserve">• Le projet de loi C-58 est la première phase d’une approche en deux étapes qui vise à mettre à jour l’accès à l’information. Les changements visés seront suivis d’un examen complet de la Loi au cours de la deuxième phase, qui commencera dans l’année suivant la sanction royale du projet de loi. </w:t>
            </w: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cr/>
            </w:r>
          </w:p>
          <w:p w14:paraId="7AC6769C" w14:textId="4EF334A5" w:rsidR="00AD729D" w:rsidRPr="00551658" w:rsidRDefault="00551658" w:rsidP="0055165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• Le gouvernement remercie les membres du Comité sénatorial permanent des affaires juridiques et constitutionnelles pour l’examen approfondi du projet de loi C-58 qu’ils ont effectué.</w:t>
            </w:r>
          </w:p>
        </w:tc>
      </w:tr>
    </w:tbl>
    <w:p w14:paraId="6D888F00" w14:textId="2DC57C46" w:rsidR="00CF1A1A" w:rsidRPr="0045275E" w:rsidRDefault="00326F2A" w:rsidP="00CF1A1A">
      <w:pPr>
        <w:pStyle w:val="Heading2"/>
        <w:rPr>
          <w:rFonts w:asciiTheme="minorHAnsi" w:eastAsia="Calibri" w:hAnsiTheme="minorHAnsi" w:cstheme="minorHAnsi"/>
        </w:rPr>
      </w:pPr>
      <w:bookmarkStart w:id="16" w:name="_Toc26969516"/>
      <w:r>
        <w:rPr>
          <w:rFonts w:asciiTheme="minorHAnsi" w:eastAsia="Calibri" w:hAnsiTheme="minorHAnsi" w:cstheme="minorHAnsi"/>
          <w:szCs w:val="24"/>
        </w:rPr>
        <w:t>1</w:t>
      </w:r>
      <w:r w:rsidR="00CF1A1A" w:rsidRPr="0045275E">
        <w:rPr>
          <w:rFonts w:asciiTheme="minorHAnsi" w:eastAsia="Calibri" w:hAnsiTheme="minorHAnsi" w:cstheme="minorHAnsi"/>
          <w:szCs w:val="24"/>
        </w:rPr>
        <w:t>.</w:t>
      </w:r>
      <w:r w:rsidR="00861D7A">
        <w:rPr>
          <w:rFonts w:asciiTheme="minorHAnsi" w:eastAsia="Calibri" w:hAnsiTheme="minorHAnsi" w:cstheme="minorHAnsi"/>
          <w:szCs w:val="24"/>
        </w:rPr>
        <w:t>10</w:t>
      </w:r>
      <w:r w:rsidR="00CF1A1A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CF1A1A">
        <w:rPr>
          <w:rFonts w:asciiTheme="minorHAnsi" w:eastAsia="Calibri" w:hAnsiTheme="minorHAnsi" w:cstheme="minorHAnsi"/>
          <w:szCs w:val="24"/>
        </w:rPr>
        <w:t xml:space="preserve">Background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CF1A1A">
        <w:rPr>
          <w:rFonts w:asciiTheme="minorHAnsi" w:eastAsia="Calibri" w:hAnsiTheme="minorHAnsi" w:cstheme="minorHAnsi"/>
          <w:szCs w:val="24"/>
        </w:rPr>
        <w:t>English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6"/>
      <w:r w:rsidR="00CF1A1A" w:rsidRPr="0045275E">
        <w:rPr>
          <w:rFonts w:asciiTheme="minorHAnsi" w:eastAsia="Calibri" w:hAnsiTheme="minorHAnsi" w:cstheme="minorHAnsi"/>
          <w:szCs w:val="24"/>
        </w:rPr>
        <w:t xml:space="preserve"> </w:t>
      </w:r>
    </w:p>
    <w:p w14:paraId="2AE2E02C" w14:textId="77777777" w:rsidR="00CF1A1A" w:rsidRPr="0045275E" w:rsidRDefault="00CF1A1A" w:rsidP="00CF1A1A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562"/>
      </w:tblGrid>
      <w:tr w:rsidR="00CF1A1A" w:rsidRPr="0045275E" w14:paraId="07077202" w14:textId="77777777" w:rsidTr="00EE55E1">
        <w:tc>
          <w:tcPr>
            <w:tcW w:w="1788" w:type="dxa"/>
            <w:shd w:val="clear" w:color="auto" w:fill="D9D9D9" w:themeFill="background1" w:themeFillShade="D9"/>
          </w:tcPr>
          <w:p w14:paraId="5CBEC47C" w14:textId="77777777" w:rsidR="00CF1A1A" w:rsidRPr="0045275E" w:rsidRDefault="00CF1A1A" w:rsidP="00EE55E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2" w:type="dxa"/>
            <w:shd w:val="clear" w:color="auto" w:fill="D9D9D9" w:themeFill="background1" w:themeFillShade="D9"/>
          </w:tcPr>
          <w:p w14:paraId="1D84B459" w14:textId="77777777" w:rsidR="00CF1A1A" w:rsidRPr="0045275E" w:rsidRDefault="00CF1A1A" w:rsidP="00EE55E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CF1A1A" w:rsidRPr="0045275E" w14:paraId="356AA400" w14:textId="77777777" w:rsidTr="00EE55E1">
        <w:tc>
          <w:tcPr>
            <w:tcW w:w="1788" w:type="dxa"/>
            <w:shd w:val="clear" w:color="auto" w:fill="C6D9F1" w:themeFill="text2" w:themeFillTint="33"/>
          </w:tcPr>
          <w:p w14:paraId="43AD68A1" w14:textId="44413D09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2" w:type="dxa"/>
          </w:tcPr>
          <w:p w14:paraId="6E93C147" w14:textId="77777777" w:rsidR="00CF1A1A" w:rsidRPr="00ED6021" w:rsidRDefault="00CF1A1A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Background (</w:t>
            </w:r>
            <w:r w:rsidRPr="00AD729D">
              <w:rPr>
                <w:rFonts w:asciiTheme="minorHAnsi" w:eastAsia="Calibri" w:hAnsiTheme="minorHAnsi" w:cstheme="minorHAnsi"/>
                <w:sz w:val="22"/>
                <w:szCs w:val="22"/>
              </w:rPr>
              <w:t>English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</w:tr>
      <w:tr w:rsidR="00CF1A1A" w:rsidRPr="0045275E" w14:paraId="082B9560" w14:textId="77777777" w:rsidTr="00EE55E1">
        <w:tc>
          <w:tcPr>
            <w:tcW w:w="1787" w:type="dxa"/>
            <w:shd w:val="clear" w:color="auto" w:fill="C6D9F1" w:themeFill="text2" w:themeFillTint="33"/>
          </w:tcPr>
          <w:p w14:paraId="325CE415" w14:textId="6ABE941D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3" w:type="dxa"/>
          </w:tcPr>
          <w:p w14:paraId="30A6C04A" w14:textId="6E9EE51F" w:rsidR="00CF1A1A" w:rsidRPr="00ED6021" w:rsidRDefault="00CF1A1A" w:rsidP="00653BB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</w:t>
            </w:r>
            <w:r w:rsidR="00653BB3">
              <w:rPr>
                <w:rFonts w:asciiTheme="minorHAnsi" w:eastAsia="Calibri" w:hAnsiTheme="minorHAnsi" w:cstheme="minorHAnsi"/>
                <w:sz w:val="22"/>
                <w:szCs w:val="22"/>
              </w:rPr>
              <w:t>will</w:t>
            </w:r>
            <w:r w:rsidR="00653BB3"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display the background section of the Question Period note, In English.  </w:t>
            </w:r>
          </w:p>
        </w:tc>
      </w:tr>
      <w:tr w:rsidR="00CF1A1A" w:rsidRPr="0045275E" w14:paraId="3734A1F0" w14:textId="77777777" w:rsidTr="00EE55E1">
        <w:tc>
          <w:tcPr>
            <w:tcW w:w="1788" w:type="dxa"/>
            <w:shd w:val="clear" w:color="auto" w:fill="C6D9F1" w:themeFill="text2" w:themeFillTint="33"/>
          </w:tcPr>
          <w:p w14:paraId="3866F30D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2" w:type="dxa"/>
          </w:tcPr>
          <w:p w14:paraId="6087076C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CF1A1A" w:rsidRPr="00526CDC" w14:paraId="4FB1EDA2" w14:textId="77777777" w:rsidTr="00EE55E1">
        <w:tc>
          <w:tcPr>
            <w:tcW w:w="1788" w:type="dxa"/>
            <w:shd w:val="clear" w:color="auto" w:fill="C6D9F1" w:themeFill="text2" w:themeFillTint="33"/>
          </w:tcPr>
          <w:p w14:paraId="793536A5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2" w:type="dxa"/>
          </w:tcPr>
          <w:p w14:paraId="097E5C91" w14:textId="77777777" w:rsidR="00CF1A1A" w:rsidRPr="00AD729D" w:rsidRDefault="00CF1A1A" w:rsidP="00EE55E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729D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CF1A1A" w:rsidRPr="0045275E" w14:paraId="52BB6B28" w14:textId="77777777" w:rsidTr="00EE55E1">
        <w:tc>
          <w:tcPr>
            <w:tcW w:w="1788" w:type="dxa"/>
            <w:shd w:val="clear" w:color="auto" w:fill="C6D9F1" w:themeFill="text2" w:themeFillTint="33"/>
          </w:tcPr>
          <w:p w14:paraId="77F63A36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Validation</w:t>
            </w:r>
          </w:p>
        </w:tc>
        <w:tc>
          <w:tcPr>
            <w:tcW w:w="7562" w:type="dxa"/>
          </w:tcPr>
          <w:p w14:paraId="3C242C11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This field must not be empty</w:t>
            </w:r>
          </w:p>
        </w:tc>
      </w:tr>
      <w:tr w:rsidR="00CF1A1A" w:rsidRPr="0045275E" w14:paraId="64137E7D" w14:textId="77777777" w:rsidTr="00EE55E1">
        <w:tc>
          <w:tcPr>
            <w:tcW w:w="1788" w:type="dxa"/>
            <w:shd w:val="clear" w:color="auto" w:fill="C6D9F1" w:themeFill="text2" w:themeFillTint="33"/>
          </w:tcPr>
          <w:p w14:paraId="7B0AB558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2" w:type="dxa"/>
          </w:tcPr>
          <w:p w14:paraId="64DBECAC" w14:textId="7AE6E751" w:rsidR="00CF1A1A" w:rsidRPr="0045275E" w:rsidRDefault="00551658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>Government of Canada institutions subject to the Access to Information Act http://laws-lois.justice.gc.ca/eng/acts/a-1/ (ATIA) are required to post summaries of processed ATI requests.</w:t>
            </w:r>
          </w:p>
        </w:tc>
      </w:tr>
    </w:tbl>
    <w:p w14:paraId="5AE872DA" w14:textId="45F174A3" w:rsidR="00CF1A1A" w:rsidRPr="0045275E" w:rsidRDefault="00326F2A" w:rsidP="00CF1A1A">
      <w:pPr>
        <w:pStyle w:val="Heading2"/>
        <w:rPr>
          <w:rFonts w:asciiTheme="minorHAnsi" w:eastAsia="Calibri" w:hAnsiTheme="minorHAnsi" w:cstheme="minorHAnsi"/>
        </w:rPr>
      </w:pPr>
      <w:bookmarkStart w:id="17" w:name="_Toc26969517"/>
      <w:r>
        <w:rPr>
          <w:rFonts w:asciiTheme="minorHAnsi" w:eastAsia="Calibri" w:hAnsiTheme="minorHAnsi" w:cstheme="minorHAnsi"/>
          <w:szCs w:val="24"/>
        </w:rPr>
        <w:t>1</w:t>
      </w:r>
      <w:r w:rsidR="00CF1A1A" w:rsidRPr="0045275E">
        <w:rPr>
          <w:rFonts w:asciiTheme="minorHAnsi" w:eastAsia="Calibri" w:hAnsiTheme="minorHAnsi" w:cstheme="minorHAnsi"/>
          <w:szCs w:val="24"/>
        </w:rPr>
        <w:t>.</w:t>
      </w:r>
      <w:r w:rsidR="00861D7A">
        <w:rPr>
          <w:rFonts w:asciiTheme="minorHAnsi" w:eastAsia="Calibri" w:hAnsiTheme="minorHAnsi" w:cstheme="minorHAnsi"/>
          <w:szCs w:val="24"/>
        </w:rPr>
        <w:t>11</w:t>
      </w:r>
      <w:r w:rsidR="00CF1A1A" w:rsidRPr="0045275E">
        <w:rPr>
          <w:rFonts w:asciiTheme="minorHAnsi" w:eastAsia="Calibri" w:hAnsiTheme="minorHAnsi" w:cstheme="minorHAnsi"/>
          <w:szCs w:val="24"/>
        </w:rPr>
        <w:t xml:space="preserve"> </w:t>
      </w:r>
      <w:r w:rsidR="00CF1A1A">
        <w:rPr>
          <w:rFonts w:asciiTheme="minorHAnsi" w:eastAsia="Calibri" w:hAnsiTheme="minorHAnsi" w:cstheme="minorHAnsi"/>
          <w:szCs w:val="24"/>
        </w:rPr>
        <w:t xml:space="preserve">Background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CF1A1A">
        <w:rPr>
          <w:rFonts w:asciiTheme="minorHAnsi" w:eastAsia="Calibri" w:hAnsiTheme="minorHAnsi" w:cstheme="minorHAnsi"/>
          <w:szCs w:val="24"/>
        </w:rPr>
        <w:t>French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7"/>
      <w:r w:rsidR="00CF1A1A">
        <w:rPr>
          <w:rFonts w:asciiTheme="minorHAnsi" w:eastAsia="Calibri" w:hAnsiTheme="minorHAnsi" w:cstheme="minorHAnsi"/>
          <w:szCs w:val="24"/>
        </w:rPr>
        <w:t xml:space="preserve"> </w:t>
      </w:r>
    </w:p>
    <w:p w14:paraId="228AEF30" w14:textId="77777777" w:rsidR="00CF1A1A" w:rsidRPr="0045275E" w:rsidRDefault="00CF1A1A" w:rsidP="00CF1A1A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CF1A1A" w:rsidRPr="0045275E" w14:paraId="04A68F2F" w14:textId="77777777" w:rsidTr="00EE55E1">
        <w:tc>
          <w:tcPr>
            <w:tcW w:w="1790" w:type="dxa"/>
            <w:shd w:val="clear" w:color="auto" w:fill="D9D9D9" w:themeFill="background1" w:themeFillShade="D9"/>
          </w:tcPr>
          <w:p w14:paraId="4706BDAF" w14:textId="77777777" w:rsidR="00CF1A1A" w:rsidRPr="0045275E" w:rsidRDefault="00CF1A1A" w:rsidP="00EE55E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68A7B3B8" w14:textId="77777777" w:rsidR="00CF1A1A" w:rsidRPr="0045275E" w:rsidRDefault="00CF1A1A" w:rsidP="00EE55E1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CF1A1A" w:rsidRPr="0045275E" w14:paraId="3F72306F" w14:textId="77777777" w:rsidTr="00EE55E1">
        <w:tc>
          <w:tcPr>
            <w:tcW w:w="1790" w:type="dxa"/>
            <w:shd w:val="clear" w:color="auto" w:fill="C6D9F1" w:themeFill="text2" w:themeFillTint="33"/>
          </w:tcPr>
          <w:p w14:paraId="04CFC2CA" w14:textId="60172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0" w:type="dxa"/>
          </w:tcPr>
          <w:p w14:paraId="31706227" w14:textId="0C4F14D4" w:rsidR="00CF1A1A" w:rsidRPr="00CF1A1A" w:rsidRDefault="00CF1A1A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Background</w:t>
            </w:r>
            <w:r w:rsidRPr="00CF1A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(French)</w:t>
            </w:r>
          </w:p>
        </w:tc>
      </w:tr>
      <w:tr w:rsidR="00CF1A1A" w:rsidRPr="0045275E" w14:paraId="62F3DB99" w14:textId="77777777" w:rsidTr="00EE55E1">
        <w:tc>
          <w:tcPr>
            <w:tcW w:w="1790" w:type="dxa"/>
            <w:shd w:val="clear" w:color="auto" w:fill="C6D9F1" w:themeFill="text2" w:themeFillTint="33"/>
          </w:tcPr>
          <w:p w14:paraId="1343928B" w14:textId="2CEEDBEA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0" w:type="dxa"/>
          </w:tcPr>
          <w:p w14:paraId="22599D4A" w14:textId="1F869F6C" w:rsidR="00CF1A1A" w:rsidRPr="00ED6021" w:rsidRDefault="00CF1A1A" w:rsidP="00653BB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This field </w:t>
            </w:r>
            <w:r w:rsidR="00653BB3">
              <w:rPr>
                <w:rFonts w:asciiTheme="minorHAnsi" w:eastAsia="Calibri" w:hAnsiTheme="minorHAnsi" w:cstheme="minorHAnsi"/>
                <w:sz w:val="22"/>
                <w:szCs w:val="22"/>
              </w:rPr>
              <w:t>will</w:t>
            </w:r>
            <w:r w:rsidR="00653BB3"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display the background section of the Question Period note, In French.  </w:t>
            </w:r>
          </w:p>
        </w:tc>
      </w:tr>
      <w:tr w:rsidR="00CF1A1A" w:rsidRPr="0045275E" w14:paraId="7313FD38" w14:textId="77777777" w:rsidTr="00EE55E1">
        <w:tc>
          <w:tcPr>
            <w:tcW w:w="1790" w:type="dxa"/>
            <w:shd w:val="clear" w:color="auto" w:fill="C6D9F1" w:themeFill="text2" w:themeFillTint="33"/>
          </w:tcPr>
          <w:p w14:paraId="160A6B66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28C6F0E3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Mandatory</w:t>
            </w:r>
          </w:p>
        </w:tc>
      </w:tr>
      <w:tr w:rsidR="00CF1A1A" w:rsidRPr="0045275E" w14:paraId="4316C4A2" w14:textId="77777777" w:rsidTr="00EE55E1">
        <w:tc>
          <w:tcPr>
            <w:tcW w:w="1790" w:type="dxa"/>
            <w:shd w:val="clear" w:color="auto" w:fill="C6D9F1" w:themeFill="text2" w:themeFillTint="33"/>
          </w:tcPr>
          <w:p w14:paraId="60E6357E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7A9F0F31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CF1A1A" w:rsidRPr="000249F5" w14:paraId="16412D2B" w14:textId="77777777" w:rsidTr="00EE55E1">
        <w:tc>
          <w:tcPr>
            <w:tcW w:w="1790" w:type="dxa"/>
            <w:shd w:val="clear" w:color="auto" w:fill="C6D9F1" w:themeFill="text2" w:themeFillTint="33"/>
          </w:tcPr>
          <w:p w14:paraId="5B82622D" w14:textId="77777777" w:rsidR="00CF1A1A" w:rsidRPr="0045275E" w:rsidRDefault="00CF1A1A" w:rsidP="00EE55E1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33FD44B2" w14:textId="25CF7354" w:rsidR="00CF1A1A" w:rsidRPr="00551658" w:rsidRDefault="00551658" w:rsidP="00EE55E1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Les institutions du gouvernement du Canada visées par la Loi sur l’accès à l’information http://laws-lois.justice.gc.ca/fra/lois/a-1/ (LAI) sont tenues de publier les sommaires des demandes d’accès à l’information qu’elles ont traitées.</w:t>
            </w:r>
          </w:p>
        </w:tc>
      </w:tr>
    </w:tbl>
    <w:p w14:paraId="3D27A6CC" w14:textId="22881E7B" w:rsidR="005A1F60" w:rsidRPr="00551658" w:rsidRDefault="005A1F60">
      <w:pPr>
        <w:rPr>
          <w:rFonts w:asciiTheme="minorHAnsi" w:eastAsia="Calibri" w:hAnsiTheme="minorHAnsi" w:cstheme="minorHAnsi"/>
          <w:b/>
          <w:bCs/>
          <w:color w:val="4F81BD" w:themeColor="accent1"/>
          <w:sz w:val="26"/>
          <w:lang w:val="fr-CA"/>
        </w:rPr>
      </w:pPr>
    </w:p>
    <w:p w14:paraId="02DB6427" w14:textId="7222D3E3" w:rsidR="00AD729D" w:rsidRPr="0045275E" w:rsidRDefault="00326F2A" w:rsidP="00AD729D">
      <w:pPr>
        <w:pStyle w:val="Heading2"/>
        <w:rPr>
          <w:rFonts w:asciiTheme="minorHAnsi" w:eastAsia="Calibri" w:hAnsiTheme="minorHAnsi" w:cstheme="minorHAnsi"/>
        </w:rPr>
      </w:pPr>
      <w:bookmarkStart w:id="18" w:name="_Toc26969518"/>
      <w:r>
        <w:rPr>
          <w:rFonts w:asciiTheme="minorHAnsi" w:eastAsia="Calibri" w:hAnsiTheme="minorHAnsi" w:cstheme="minorHAnsi"/>
          <w:szCs w:val="24"/>
        </w:rPr>
        <w:t>1</w:t>
      </w:r>
      <w:r w:rsidR="00AD729D" w:rsidRPr="0045275E">
        <w:rPr>
          <w:rFonts w:asciiTheme="minorHAnsi" w:eastAsia="Calibri" w:hAnsiTheme="minorHAnsi" w:cstheme="minorHAnsi"/>
          <w:szCs w:val="24"/>
        </w:rPr>
        <w:t>.</w:t>
      </w:r>
      <w:r w:rsidR="00125383">
        <w:rPr>
          <w:rFonts w:asciiTheme="minorHAnsi" w:eastAsia="Calibri" w:hAnsiTheme="minorHAnsi" w:cstheme="minorHAnsi"/>
          <w:szCs w:val="24"/>
        </w:rPr>
        <w:t>12</w:t>
      </w:r>
      <w:r w:rsidR="00AD729D" w:rsidRPr="0045275E">
        <w:rPr>
          <w:rFonts w:asciiTheme="minorHAnsi" w:eastAsia="Calibri" w:hAnsiTheme="minorHAnsi" w:cstheme="minorHAnsi"/>
          <w:szCs w:val="24"/>
        </w:rPr>
        <w:t xml:space="preserve"> Additional Information</w:t>
      </w:r>
      <w:r w:rsidR="00AD729D">
        <w:rPr>
          <w:rFonts w:asciiTheme="minorHAnsi" w:eastAsia="Calibri" w:hAnsiTheme="minorHAnsi" w:cstheme="minorHAnsi"/>
          <w:szCs w:val="24"/>
        </w:rPr>
        <w:t xml:space="preserve">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AD729D">
        <w:rPr>
          <w:rFonts w:asciiTheme="minorHAnsi" w:eastAsia="Calibri" w:hAnsiTheme="minorHAnsi" w:cstheme="minorHAnsi"/>
          <w:szCs w:val="24"/>
        </w:rPr>
        <w:t>English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8"/>
    </w:p>
    <w:p w14:paraId="359DE963" w14:textId="77777777" w:rsidR="00AD729D" w:rsidRPr="0045275E" w:rsidRDefault="00AD729D" w:rsidP="00AD729D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AD729D" w:rsidRPr="0045275E" w14:paraId="7A2DB47A" w14:textId="77777777" w:rsidTr="00125383">
        <w:tc>
          <w:tcPr>
            <w:tcW w:w="1790" w:type="dxa"/>
            <w:shd w:val="clear" w:color="auto" w:fill="D9D9D9" w:themeFill="background1" w:themeFillShade="D9"/>
          </w:tcPr>
          <w:p w14:paraId="060F3DCF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11C2D338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D729D" w:rsidRPr="0045275E" w14:paraId="4E18C9B8" w14:textId="77777777" w:rsidTr="00125383">
        <w:tc>
          <w:tcPr>
            <w:tcW w:w="1790" w:type="dxa"/>
            <w:shd w:val="clear" w:color="auto" w:fill="C6D9F1" w:themeFill="text2" w:themeFillTint="33"/>
          </w:tcPr>
          <w:p w14:paraId="4671A1CF" w14:textId="536AAF9B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0" w:type="dxa"/>
          </w:tcPr>
          <w:p w14:paraId="105954D9" w14:textId="78D15862" w:rsidR="00AD729D" w:rsidRPr="00ED6021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Additional Information</w:t>
            </w:r>
            <w:r w:rsidR="00125383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 xml:space="preserve"> (English)</w:t>
            </w:r>
          </w:p>
        </w:tc>
      </w:tr>
      <w:tr w:rsidR="00AD729D" w:rsidRPr="0045275E" w14:paraId="673FB570" w14:textId="77777777" w:rsidTr="00125383">
        <w:tc>
          <w:tcPr>
            <w:tcW w:w="1790" w:type="dxa"/>
            <w:shd w:val="clear" w:color="auto" w:fill="C6D9F1" w:themeFill="text2" w:themeFillTint="33"/>
          </w:tcPr>
          <w:p w14:paraId="27FF7D39" w14:textId="2886072A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  <w:r w:rsidR="0012538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</w:tcPr>
          <w:p w14:paraId="0F73C455" w14:textId="2710C7E9" w:rsidR="00AD729D" w:rsidRPr="00ED6021" w:rsidRDefault="00AD729D" w:rsidP="00653BB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This field will display any additional information</w:t>
            </w:r>
            <w:r w:rsidR="00653BB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the institution considers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necessary, in English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AD729D" w:rsidRPr="0045275E" w14:paraId="3DCAF79C" w14:textId="77777777" w:rsidTr="00125383">
        <w:tc>
          <w:tcPr>
            <w:tcW w:w="1790" w:type="dxa"/>
            <w:shd w:val="clear" w:color="auto" w:fill="C6D9F1" w:themeFill="text2" w:themeFillTint="33"/>
          </w:tcPr>
          <w:p w14:paraId="12206B3F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00BF1666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Optional</w:t>
            </w:r>
          </w:p>
        </w:tc>
      </w:tr>
      <w:tr w:rsidR="00AD729D" w:rsidRPr="0045275E" w14:paraId="7E0DF48F" w14:textId="77777777" w:rsidTr="00125383">
        <w:tc>
          <w:tcPr>
            <w:tcW w:w="1790" w:type="dxa"/>
            <w:shd w:val="clear" w:color="auto" w:fill="C6D9F1" w:themeFill="text2" w:themeFillTint="33"/>
          </w:tcPr>
          <w:p w14:paraId="2E89EA20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7BE79361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D729D" w:rsidRPr="0045275E" w14:paraId="3B6324B0" w14:textId="77777777" w:rsidTr="00125383">
        <w:tc>
          <w:tcPr>
            <w:tcW w:w="1790" w:type="dxa"/>
            <w:shd w:val="clear" w:color="auto" w:fill="C6D9F1" w:themeFill="text2" w:themeFillTint="33"/>
          </w:tcPr>
          <w:p w14:paraId="786C09C2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63BF4266" w14:textId="3F9357C7" w:rsidR="00AD729D" w:rsidRPr="0045275E" w:rsidRDefault="00551658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</w:rPr>
              <w:t>The Government will continue to work with the Information Commissioner, parliamentarians, and other stakeholders to further strengthen government openness and transparency.</w:t>
            </w:r>
          </w:p>
        </w:tc>
      </w:tr>
    </w:tbl>
    <w:p w14:paraId="0247BF4B" w14:textId="592BB47D" w:rsidR="00AD729D" w:rsidRPr="0045275E" w:rsidRDefault="00326F2A" w:rsidP="00AD729D">
      <w:pPr>
        <w:pStyle w:val="Heading2"/>
        <w:rPr>
          <w:rFonts w:asciiTheme="minorHAnsi" w:eastAsia="Calibri" w:hAnsiTheme="minorHAnsi" w:cstheme="minorHAnsi"/>
        </w:rPr>
      </w:pPr>
      <w:bookmarkStart w:id="19" w:name="_Toc26969519"/>
      <w:r>
        <w:rPr>
          <w:rFonts w:asciiTheme="minorHAnsi" w:eastAsia="Calibri" w:hAnsiTheme="minorHAnsi" w:cstheme="minorHAnsi"/>
          <w:szCs w:val="24"/>
        </w:rPr>
        <w:t>1</w:t>
      </w:r>
      <w:r w:rsidR="00AD729D" w:rsidRPr="0045275E">
        <w:rPr>
          <w:rFonts w:asciiTheme="minorHAnsi" w:eastAsia="Calibri" w:hAnsiTheme="minorHAnsi" w:cstheme="minorHAnsi"/>
          <w:szCs w:val="24"/>
        </w:rPr>
        <w:t>.</w:t>
      </w:r>
      <w:r w:rsidR="00125383">
        <w:rPr>
          <w:rFonts w:asciiTheme="minorHAnsi" w:eastAsia="Calibri" w:hAnsiTheme="minorHAnsi" w:cstheme="minorHAnsi"/>
          <w:szCs w:val="24"/>
        </w:rPr>
        <w:t>13</w:t>
      </w:r>
      <w:r w:rsidR="00AD729D" w:rsidRPr="0045275E">
        <w:rPr>
          <w:rFonts w:asciiTheme="minorHAnsi" w:eastAsia="Calibri" w:hAnsiTheme="minorHAnsi" w:cstheme="minorHAnsi"/>
          <w:szCs w:val="24"/>
        </w:rPr>
        <w:t xml:space="preserve"> Additional Information</w:t>
      </w:r>
      <w:r w:rsidR="00AD729D">
        <w:rPr>
          <w:rFonts w:asciiTheme="minorHAnsi" w:eastAsia="Calibri" w:hAnsiTheme="minorHAnsi" w:cstheme="minorHAnsi"/>
          <w:szCs w:val="24"/>
        </w:rPr>
        <w:t xml:space="preserve"> </w:t>
      </w:r>
      <w:r w:rsidR="00EB0006">
        <w:rPr>
          <w:rFonts w:asciiTheme="minorHAnsi" w:eastAsia="Calibri" w:hAnsiTheme="minorHAnsi" w:cstheme="minorHAnsi"/>
          <w:szCs w:val="24"/>
        </w:rPr>
        <w:t>(</w:t>
      </w:r>
      <w:r w:rsidR="00AD729D">
        <w:rPr>
          <w:rFonts w:asciiTheme="minorHAnsi" w:eastAsia="Calibri" w:hAnsiTheme="minorHAnsi" w:cstheme="minorHAnsi"/>
          <w:szCs w:val="24"/>
        </w:rPr>
        <w:t>French</w:t>
      </w:r>
      <w:r w:rsidR="00EB0006">
        <w:rPr>
          <w:rFonts w:asciiTheme="minorHAnsi" w:eastAsia="Calibri" w:hAnsiTheme="minorHAnsi" w:cstheme="minorHAnsi"/>
          <w:szCs w:val="24"/>
        </w:rPr>
        <w:t>)</w:t>
      </w:r>
      <w:bookmarkEnd w:id="19"/>
    </w:p>
    <w:p w14:paraId="15825500" w14:textId="77777777" w:rsidR="00AD729D" w:rsidRPr="0045275E" w:rsidRDefault="00AD729D" w:rsidP="00AD729D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560"/>
      </w:tblGrid>
      <w:tr w:rsidR="00AD729D" w:rsidRPr="0045275E" w14:paraId="7C2031F4" w14:textId="77777777" w:rsidTr="00125383">
        <w:tc>
          <w:tcPr>
            <w:tcW w:w="1790" w:type="dxa"/>
            <w:shd w:val="clear" w:color="auto" w:fill="D9D9D9" w:themeFill="background1" w:themeFillShade="D9"/>
          </w:tcPr>
          <w:p w14:paraId="44038FAF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57ABFD45" w14:textId="77777777" w:rsidR="00AD729D" w:rsidRPr="0045275E" w:rsidRDefault="00AD729D" w:rsidP="0012538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Attribute Description</w:t>
            </w:r>
          </w:p>
        </w:tc>
      </w:tr>
      <w:tr w:rsidR="00AD729D" w:rsidRPr="0045275E" w14:paraId="33F66E2B" w14:textId="77777777" w:rsidTr="00125383">
        <w:tc>
          <w:tcPr>
            <w:tcW w:w="1790" w:type="dxa"/>
            <w:shd w:val="clear" w:color="auto" w:fill="C6D9F1" w:themeFill="text2" w:themeFillTint="33"/>
          </w:tcPr>
          <w:p w14:paraId="7A296170" w14:textId="57EBCEE5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Field Name</w:t>
            </w:r>
          </w:p>
        </w:tc>
        <w:tc>
          <w:tcPr>
            <w:tcW w:w="7560" w:type="dxa"/>
          </w:tcPr>
          <w:p w14:paraId="208BF303" w14:textId="09BC96DE" w:rsidR="00AD729D" w:rsidRPr="00ED6021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Additional Information</w:t>
            </w:r>
            <w:r w:rsidR="00125383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 xml:space="preserve"> (French)</w:t>
            </w:r>
          </w:p>
        </w:tc>
      </w:tr>
      <w:tr w:rsidR="00AD729D" w:rsidRPr="0045275E" w14:paraId="147C290F" w14:textId="77777777" w:rsidTr="00125383">
        <w:tc>
          <w:tcPr>
            <w:tcW w:w="1790" w:type="dxa"/>
            <w:shd w:val="clear" w:color="auto" w:fill="C6D9F1" w:themeFill="text2" w:themeFillTint="33"/>
          </w:tcPr>
          <w:p w14:paraId="0FED2451" w14:textId="42B652C1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7560" w:type="dxa"/>
          </w:tcPr>
          <w:p w14:paraId="1796EFD9" w14:textId="027FC61D" w:rsidR="00AD729D" w:rsidRPr="00ED6021" w:rsidRDefault="00AD729D" w:rsidP="00653BB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This field will display any additional information</w:t>
            </w:r>
            <w:r w:rsidR="00653BB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the institution considers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necessary, in French</w:t>
            </w:r>
            <w:r w:rsidRPr="00ED602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AD729D" w:rsidRPr="0045275E" w14:paraId="48E48CCB" w14:textId="77777777" w:rsidTr="00125383">
        <w:tc>
          <w:tcPr>
            <w:tcW w:w="1790" w:type="dxa"/>
            <w:shd w:val="clear" w:color="auto" w:fill="C6D9F1" w:themeFill="text2" w:themeFillTint="33"/>
          </w:tcPr>
          <w:p w14:paraId="7A3FD407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Obligation</w:t>
            </w:r>
          </w:p>
        </w:tc>
        <w:tc>
          <w:tcPr>
            <w:tcW w:w="7560" w:type="dxa"/>
          </w:tcPr>
          <w:p w14:paraId="7DB5F77E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Optional</w:t>
            </w:r>
          </w:p>
        </w:tc>
      </w:tr>
      <w:tr w:rsidR="00AD729D" w:rsidRPr="0045275E" w14:paraId="1D385A95" w14:textId="77777777" w:rsidTr="00125383">
        <w:tc>
          <w:tcPr>
            <w:tcW w:w="1790" w:type="dxa"/>
            <w:shd w:val="clear" w:color="auto" w:fill="C6D9F1" w:themeFill="text2" w:themeFillTint="33"/>
          </w:tcPr>
          <w:p w14:paraId="02FA1081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Format Type</w:t>
            </w:r>
          </w:p>
        </w:tc>
        <w:tc>
          <w:tcPr>
            <w:tcW w:w="7560" w:type="dxa"/>
          </w:tcPr>
          <w:p w14:paraId="4E57E6A6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sz w:val="22"/>
                <w:szCs w:val="22"/>
              </w:rPr>
              <w:t>Free text</w:t>
            </w:r>
          </w:p>
        </w:tc>
      </w:tr>
      <w:tr w:rsidR="00AD729D" w:rsidRPr="000249F5" w14:paraId="7CE89AA2" w14:textId="77777777" w:rsidTr="00125383">
        <w:tc>
          <w:tcPr>
            <w:tcW w:w="1790" w:type="dxa"/>
            <w:shd w:val="clear" w:color="auto" w:fill="C6D9F1" w:themeFill="text2" w:themeFillTint="33"/>
          </w:tcPr>
          <w:p w14:paraId="15F7BC4E" w14:textId="77777777" w:rsidR="00AD729D" w:rsidRPr="0045275E" w:rsidRDefault="00AD729D" w:rsidP="00125383">
            <w:pPr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527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7560" w:type="dxa"/>
          </w:tcPr>
          <w:p w14:paraId="5BFFBC53" w14:textId="55D9857F" w:rsidR="00AD729D" w:rsidRPr="00551658" w:rsidRDefault="00551658" w:rsidP="00125383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</w:pPr>
            <w:r w:rsidRPr="00551658">
              <w:rPr>
                <w:rFonts w:asciiTheme="minorHAnsi" w:eastAsia="Calibri" w:hAnsiTheme="minorHAnsi" w:cstheme="minorHAnsi"/>
                <w:sz w:val="22"/>
                <w:szCs w:val="22"/>
                <w:lang w:val="fr-CA"/>
              </w:rPr>
              <w:t>Le gouvernement continuera de travailler avec la commissaire à l’information, les parlementaires et d’autres intervenants afin d’être encore plus ouvert et transparent.</w:t>
            </w:r>
          </w:p>
        </w:tc>
      </w:tr>
    </w:tbl>
    <w:p w14:paraId="02813AEE" w14:textId="77777777" w:rsidR="00AD729D" w:rsidRPr="00551658" w:rsidRDefault="00AD729D" w:rsidP="00AD729D">
      <w:pPr>
        <w:pStyle w:val="Heading2"/>
        <w:rPr>
          <w:rFonts w:asciiTheme="minorHAnsi" w:eastAsia="Calibri" w:hAnsiTheme="minorHAnsi" w:cstheme="minorHAnsi"/>
          <w:lang w:val="fr-CA"/>
        </w:rPr>
      </w:pPr>
    </w:p>
    <w:p w14:paraId="31A6B2C4" w14:textId="05A4D616" w:rsidR="00B62588" w:rsidRPr="00551658" w:rsidRDefault="00B62588" w:rsidP="00526CDC">
      <w:pPr>
        <w:pStyle w:val="Heading2"/>
        <w:rPr>
          <w:rFonts w:asciiTheme="minorHAnsi" w:eastAsia="Calibri" w:hAnsiTheme="minorHAnsi" w:cstheme="minorHAnsi"/>
          <w:lang w:val="fr-CA"/>
        </w:rPr>
      </w:pPr>
    </w:p>
    <w:sectPr w:rsidR="00B62588" w:rsidRPr="00551658" w:rsidSect="003560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59364" w14:textId="77777777" w:rsidR="00FA1259" w:rsidRDefault="00FA1259">
      <w:r>
        <w:separator/>
      </w:r>
    </w:p>
  </w:endnote>
  <w:endnote w:type="continuationSeparator" w:id="0">
    <w:p w14:paraId="272A3339" w14:textId="77777777" w:rsidR="00FA1259" w:rsidRDefault="00FA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84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65EE5" w14:textId="77777777" w:rsidR="00125383" w:rsidRDefault="0012538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34019" w14:textId="77777777" w:rsidR="00125383" w:rsidRDefault="00125383" w:rsidP="00424927">
    <w:pPr>
      <w:pStyle w:val="Footer"/>
      <w:tabs>
        <w:tab w:val="clear" w:pos="8640"/>
        <w:tab w:val="left" w:pos="43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84473"/>
      <w:docPartObj>
        <w:docPartGallery w:val="Page Numbers (Bottom of Page)"/>
        <w:docPartUnique/>
      </w:docPartObj>
    </w:sdtPr>
    <w:sdtEndPr/>
    <w:sdtContent>
      <w:p w14:paraId="0D08C88F" w14:textId="77777777" w:rsidR="00125383" w:rsidRDefault="0012538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E3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502CF1F" w14:textId="77777777" w:rsidR="00125383" w:rsidRDefault="00125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2667C" w14:textId="77777777" w:rsidR="00FA1259" w:rsidRDefault="00FA1259">
      <w:r>
        <w:separator/>
      </w:r>
    </w:p>
  </w:footnote>
  <w:footnote w:type="continuationSeparator" w:id="0">
    <w:p w14:paraId="067F16F6" w14:textId="77777777" w:rsidR="00FA1259" w:rsidRDefault="00FA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A36C" w14:textId="3C1542CE" w:rsidR="00125383" w:rsidRDefault="00125383" w:rsidP="00637EF2">
    <w:pPr>
      <w:pStyle w:val="Header"/>
      <w:jc w:val="right"/>
    </w:pPr>
    <w:bookmarkStart w:id="1" w:name="aliashPOLUnclassified1HeaderEvenPages"/>
    <w:r>
      <w:rPr>
        <w:rFonts w:ascii="Arial" w:hAnsi="Arial" w:cs="Arial"/>
        <w:color w:val="000000"/>
      </w:rPr>
      <w:t>UNCLASSIFIED / NON CLASSIFIÉ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E4EE" w14:textId="16B0BA78" w:rsidR="00125383" w:rsidRDefault="00125383" w:rsidP="008E6822">
    <w:pPr>
      <w:pStyle w:val="Header"/>
      <w:jc w:val="right"/>
    </w:pPr>
    <w:bookmarkStart w:id="2" w:name="aliashPOLUnclassified1HeaderPrimary"/>
    <w:r>
      <w:rPr>
        <w:rFonts w:ascii="Arial" w:hAnsi="Arial" w:cs="Arial"/>
        <w:color w:val="000000"/>
      </w:rPr>
      <w:t>UNCLASSIFIED / NON CLASSIFIÉ</w:t>
    </w:r>
    <w:bookmarkEnd w:id="2"/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0AF07884" wp14:editId="464C1886">
          <wp:simplePos x="0" y="0"/>
          <wp:positionH relativeFrom="page">
            <wp:posOffset>280670</wp:posOffset>
          </wp:positionH>
          <wp:positionV relativeFrom="page">
            <wp:posOffset>360045</wp:posOffset>
          </wp:positionV>
          <wp:extent cx="7236000" cy="9026124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0" cy="902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8CD75" w14:textId="606D4340" w:rsidR="00125383" w:rsidRPr="00C216DD" w:rsidRDefault="00125383" w:rsidP="008E6822">
    <w:pPr>
      <w:pStyle w:val="Header"/>
      <w:jc w:val="right"/>
      <w:rPr>
        <w:lang w:val="fr-CA"/>
      </w:rPr>
    </w:pPr>
    <w:bookmarkStart w:id="3" w:name="aliashPOLUnclassified1HeaderFirstPage"/>
    <w:r w:rsidRPr="00C216DD">
      <w:rPr>
        <w:rFonts w:ascii="Arial" w:hAnsi="Arial" w:cs="Arial"/>
        <w:color w:val="000000"/>
        <w:lang w:val="fr-CA"/>
      </w:rPr>
      <w:t>UNCLASSIFIED / NON CLASSIFIÉ</w:t>
    </w:r>
    <w:bookmarkEnd w:id="3"/>
    <w:r w:rsidRPr="00C216DD">
      <w:rPr>
        <w:rFonts w:ascii="Arial" w:hAnsi="Arial" w:cs="Arial"/>
        <w:color w:val="000000"/>
        <w:lang w:val="fr-CA"/>
      </w:rPr>
      <w:t xml:space="preserve"> </w:t>
    </w:r>
    <w:r w:rsidRPr="00C216DD">
      <w:rPr>
        <w:lang w:val="fr-CA"/>
      </w:rPr>
      <w:t>Template Guide: Q</w:t>
    </w:r>
    <w:r>
      <w:rPr>
        <w:lang w:val="fr-CA"/>
      </w:rPr>
      <w:t>uestion Period Notes</w:t>
    </w:r>
    <w:r w:rsidRPr="00C216DD">
      <w:rPr>
        <w:lang w:val="fr-CA"/>
      </w:rPr>
      <w:tab/>
    </w:r>
  </w:p>
  <w:p w14:paraId="0C4EA493" w14:textId="77777777" w:rsidR="00125383" w:rsidRPr="00C216DD" w:rsidRDefault="00125383" w:rsidP="006A1A3D">
    <w:pPr>
      <w:pStyle w:val="Header"/>
      <w:jc w:val="center"/>
      <w:rPr>
        <w:lang w:val="fr-C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42EF" w14:textId="1598F763" w:rsidR="00125383" w:rsidRPr="00AD729D" w:rsidRDefault="00125383" w:rsidP="008E6822">
    <w:pPr>
      <w:pStyle w:val="Header"/>
      <w:jc w:val="right"/>
      <w:rPr>
        <w:lang w:val="fr-CA"/>
      </w:rPr>
    </w:pPr>
    <w:bookmarkStart w:id="20" w:name="aliashPOLUnclassified2HeaderPrimary"/>
    <w:r w:rsidRPr="00AD729D">
      <w:rPr>
        <w:rFonts w:ascii="Arial" w:hAnsi="Arial" w:cs="Arial"/>
        <w:color w:val="000000"/>
        <w:lang w:val="fr-CA"/>
      </w:rPr>
      <w:t>UNCLASSIFIED / NON CLASSIFIÉ</w:t>
    </w:r>
    <w:bookmarkEnd w:id="20"/>
    <w:r w:rsidRPr="00AD729D">
      <w:rPr>
        <w:rFonts w:ascii="Arial" w:hAnsi="Arial" w:cs="Arial"/>
        <w:color w:val="000000"/>
        <w:lang w:val="fr-CA"/>
      </w:rPr>
      <w:t xml:space="preserve"> </w:t>
    </w:r>
    <w:r w:rsidRPr="00AD729D">
      <w:rPr>
        <w:lang w:val="fr-CA"/>
      </w:rPr>
      <w:t>Template Guide: Q</w:t>
    </w:r>
    <w:r>
      <w:rPr>
        <w:lang w:val="fr-CA"/>
      </w:rPr>
      <w:t>uestion Period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1F79"/>
    <w:multiLevelType w:val="hybridMultilevel"/>
    <w:tmpl w:val="22684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5FA"/>
    <w:multiLevelType w:val="multilevel"/>
    <w:tmpl w:val="A62203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DCA5EE3"/>
    <w:multiLevelType w:val="hybridMultilevel"/>
    <w:tmpl w:val="0BB8E4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F473C"/>
    <w:multiLevelType w:val="hybridMultilevel"/>
    <w:tmpl w:val="DC60EA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D5A1E"/>
    <w:multiLevelType w:val="hybridMultilevel"/>
    <w:tmpl w:val="FCACE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332D"/>
    <w:multiLevelType w:val="hybridMultilevel"/>
    <w:tmpl w:val="4AAC09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F3F63"/>
    <w:multiLevelType w:val="multilevel"/>
    <w:tmpl w:val="2D5A1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433058F5"/>
    <w:multiLevelType w:val="hybridMultilevel"/>
    <w:tmpl w:val="E9E82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53A16"/>
    <w:multiLevelType w:val="hybridMultilevel"/>
    <w:tmpl w:val="4A400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A1CA4"/>
    <w:multiLevelType w:val="hybridMultilevel"/>
    <w:tmpl w:val="F072E2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D1410"/>
    <w:multiLevelType w:val="hybridMultilevel"/>
    <w:tmpl w:val="D4B249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7421A"/>
    <w:multiLevelType w:val="hybridMultilevel"/>
    <w:tmpl w:val="5720F7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60FE"/>
    <w:multiLevelType w:val="hybridMultilevel"/>
    <w:tmpl w:val="5B623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20221"/>
    <w:multiLevelType w:val="hybridMultilevel"/>
    <w:tmpl w:val="D48A2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154B9F"/>
    <w:multiLevelType w:val="hybridMultilevel"/>
    <w:tmpl w:val="AB0697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D723A"/>
    <w:multiLevelType w:val="hybridMultilevel"/>
    <w:tmpl w:val="C00C2B70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347CC6"/>
    <w:multiLevelType w:val="hybridMultilevel"/>
    <w:tmpl w:val="2AD207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B5FF4"/>
    <w:multiLevelType w:val="hybridMultilevel"/>
    <w:tmpl w:val="C5E22A08"/>
    <w:lvl w:ilvl="0" w:tplc="849CDEE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52BF"/>
    <w:multiLevelType w:val="hybridMultilevel"/>
    <w:tmpl w:val="A12A5D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E4B8D"/>
    <w:multiLevelType w:val="hybridMultilevel"/>
    <w:tmpl w:val="954CF1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E2008"/>
    <w:multiLevelType w:val="multilevel"/>
    <w:tmpl w:val="F2265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4"/>
      </w:rPr>
    </w:lvl>
  </w:abstractNum>
  <w:abstractNum w:abstractNumId="21" w15:restartNumberingAfterBreak="0">
    <w:nsid w:val="780A7CE6"/>
    <w:multiLevelType w:val="hybridMultilevel"/>
    <w:tmpl w:val="D728C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19"/>
  </w:num>
  <w:num w:numId="7">
    <w:abstractNumId w:val="9"/>
  </w:num>
  <w:num w:numId="8">
    <w:abstractNumId w:val="17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6"/>
  </w:num>
  <w:num w:numId="14">
    <w:abstractNumId w:val="2"/>
  </w:num>
  <w:num w:numId="15">
    <w:abstractNumId w:val="11"/>
  </w:num>
  <w:num w:numId="16">
    <w:abstractNumId w:val="1"/>
  </w:num>
  <w:num w:numId="17">
    <w:abstractNumId w:val="20"/>
  </w:num>
  <w:num w:numId="18">
    <w:abstractNumId w:val="15"/>
  </w:num>
  <w:num w:numId="19">
    <w:abstractNumId w:val="8"/>
  </w:num>
  <w:num w:numId="20">
    <w:abstractNumId w:val="18"/>
  </w:num>
  <w:num w:numId="21">
    <w:abstractNumId w:val="21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E3"/>
    <w:rsid w:val="00001E3B"/>
    <w:rsid w:val="000020C9"/>
    <w:rsid w:val="0000437C"/>
    <w:rsid w:val="0001286E"/>
    <w:rsid w:val="000138EF"/>
    <w:rsid w:val="00013B83"/>
    <w:rsid w:val="000148EB"/>
    <w:rsid w:val="0001616F"/>
    <w:rsid w:val="00016180"/>
    <w:rsid w:val="000240DE"/>
    <w:rsid w:val="000249F5"/>
    <w:rsid w:val="000267FC"/>
    <w:rsid w:val="00027F55"/>
    <w:rsid w:val="00032C0E"/>
    <w:rsid w:val="000422F1"/>
    <w:rsid w:val="00044C02"/>
    <w:rsid w:val="000459F1"/>
    <w:rsid w:val="0005124E"/>
    <w:rsid w:val="000540A6"/>
    <w:rsid w:val="00054FE8"/>
    <w:rsid w:val="0005652D"/>
    <w:rsid w:val="00056DDD"/>
    <w:rsid w:val="00057236"/>
    <w:rsid w:val="00060A47"/>
    <w:rsid w:val="00060B15"/>
    <w:rsid w:val="00060B2A"/>
    <w:rsid w:val="00064B83"/>
    <w:rsid w:val="00067841"/>
    <w:rsid w:val="00070762"/>
    <w:rsid w:val="000715DB"/>
    <w:rsid w:val="00073657"/>
    <w:rsid w:val="00074BD3"/>
    <w:rsid w:val="00074F9D"/>
    <w:rsid w:val="00076FA6"/>
    <w:rsid w:val="00077309"/>
    <w:rsid w:val="000847B2"/>
    <w:rsid w:val="0009178F"/>
    <w:rsid w:val="00091851"/>
    <w:rsid w:val="00092AB3"/>
    <w:rsid w:val="00094CA2"/>
    <w:rsid w:val="00095825"/>
    <w:rsid w:val="000A01E0"/>
    <w:rsid w:val="000A0AB9"/>
    <w:rsid w:val="000A0AC9"/>
    <w:rsid w:val="000A129C"/>
    <w:rsid w:val="000A2366"/>
    <w:rsid w:val="000A5EEB"/>
    <w:rsid w:val="000A616E"/>
    <w:rsid w:val="000A6523"/>
    <w:rsid w:val="000A6E35"/>
    <w:rsid w:val="000A7C9A"/>
    <w:rsid w:val="000B09C0"/>
    <w:rsid w:val="000B1970"/>
    <w:rsid w:val="000B3084"/>
    <w:rsid w:val="000B34D5"/>
    <w:rsid w:val="000B41D9"/>
    <w:rsid w:val="000B4AC1"/>
    <w:rsid w:val="000B5DF5"/>
    <w:rsid w:val="000C0206"/>
    <w:rsid w:val="000C041E"/>
    <w:rsid w:val="000C2176"/>
    <w:rsid w:val="000C2B8F"/>
    <w:rsid w:val="000C4A5D"/>
    <w:rsid w:val="000D253E"/>
    <w:rsid w:val="000D3E14"/>
    <w:rsid w:val="000D5152"/>
    <w:rsid w:val="000D60DF"/>
    <w:rsid w:val="000E19C3"/>
    <w:rsid w:val="000E5CD0"/>
    <w:rsid w:val="000E5FFA"/>
    <w:rsid w:val="000E60F4"/>
    <w:rsid w:val="000F10AE"/>
    <w:rsid w:val="000F11EE"/>
    <w:rsid w:val="000F31CF"/>
    <w:rsid w:val="000F32AE"/>
    <w:rsid w:val="000F3911"/>
    <w:rsid w:val="000F57BA"/>
    <w:rsid w:val="000F6375"/>
    <w:rsid w:val="00103524"/>
    <w:rsid w:val="001074F3"/>
    <w:rsid w:val="00113E44"/>
    <w:rsid w:val="00114F5E"/>
    <w:rsid w:val="00117C17"/>
    <w:rsid w:val="00121355"/>
    <w:rsid w:val="001229A1"/>
    <w:rsid w:val="00125383"/>
    <w:rsid w:val="001268CF"/>
    <w:rsid w:val="00126D3D"/>
    <w:rsid w:val="00127A27"/>
    <w:rsid w:val="00130C12"/>
    <w:rsid w:val="00145310"/>
    <w:rsid w:val="00145604"/>
    <w:rsid w:val="0015356B"/>
    <w:rsid w:val="00154C5D"/>
    <w:rsid w:val="00155A8F"/>
    <w:rsid w:val="00155CAF"/>
    <w:rsid w:val="001563B2"/>
    <w:rsid w:val="0016169A"/>
    <w:rsid w:val="00164E9F"/>
    <w:rsid w:val="0016543B"/>
    <w:rsid w:val="001655BF"/>
    <w:rsid w:val="001704CA"/>
    <w:rsid w:val="00170F1C"/>
    <w:rsid w:val="00172614"/>
    <w:rsid w:val="00172907"/>
    <w:rsid w:val="001743C5"/>
    <w:rsid w:val="001745B2"/>
    <w:rsid w:val="0017482B"/>
    <w:rsid w:val="00175179"/>
    <w:rsid w:val="001761A7"/>
    <w:rsid w:val="00176EFD"/>
    <w:rsid w:val="001805B5"/>
    <w:rsid w:val="001841FD"/>
    <w:rsid w:val="001849F2"/>
    <w:rsid w:val="00185252"/>
    <w:rsid w:val="00187185"/>
    <w:rsid w:val="001900BF"/>
    <w:rsid w:val="0019120C"/>
    <w:rsid w:val="00194AA2"/>
    <w:rsid w:val="00194F0A"/>
    <w:rsid w:val="00195988"/>
    <w:rsid w:val="001971C5"/>
    <w:rsid w:val="001A0768"/>
    <w:rsid w:val="001A1E50"/>
    <w:rsid w:val="001A2662"/>
    <w:rsid w:val="001A2B41"/>
    <w:rsid w:val="001A5C3C"/>
    <w:rsid w:val="001A6060"/>
    <w:rsid w:val="001A6645"/>
    <w:rsid w:val="001B0D42"/>
    <w:rsid w:val="001B5B2A"/>
    <w:rsid w:val="001B5D28"/>
    <w:rsid w:val="001C409E"/>
    <w:rsid w:val="001C6618"/>
    <w:rsid w:val="001D1AEB"/>
    <w:rsid w:val="001D5E55"/>
    <w:rsid w:val="001D7472"/>
    <w:rsid w:val="001E2127"/>
    <w:rsid w:val="001E2B9C"/>
    <w:rsid w:val="001E7DDF"/>
    <w:rsid w:val="001F0049"/>
    <w:rsid w:val="001F13A4"/>
    <w:rsid w:val="001F372F"/>
    <w:rsid w:val="001F4609"/>
    <w:rsid w:val="001F5B88"/>
    <w:rsid w:val="001F5C21"/>
    <w:rsid w:val="00201271"/>
    <w:rsid w:val="00201AB1"/>
    <w:rsid w:val="0020326E"/>
    <w:rsid w:val="00205253"/>
    <w:rsid w:val="0020636C"/>
    <w:rsid w:val="00206588"/>
    <w:rsid w:val="00206A11"/>
    <w:rsid w:val="00211254"/>
    <w:rsid w:val="00213ADE"/>
    <w:rsid w:val="00215A74"/>
    <w:rsid w:val="0022066D"/>
    <w:rsid w:val="002209B7"/>
    <w:rsid w:val="00225DA3"/>
    <w:rsid w:val="00225E39"/>
    <w:rsid w:val="00230BB4"/>
    <w:rsid w:val="00231523"/>
    <w:rsid w:val="0023265A"/>
    <w:rsid w:val="00235365"/>
    <w:rsid w:val="00235948"/>
    <w:rsid w:val="00244FE8"/>
    <w:rsid w:val="00245750"/>
    <w:rsid w:val="0024682C"/>
    <w:rsid w:val="002508A2"/>
    <w:rsid w:val="00254C97"/>
    <w:rsid w:val="00255209"/>
    <w:rsid w:val="00256D94"/>
    <w:rsid w:val="00257577"/>
    <w:rsid w:val="00263329"/>
    <w:rsid w:val="002637F9"/>
    <w:rsid w:val="0026429B"/>
    <w:rsid w:val="00265869"/>
    <w:rsid w:val="002661E8"/>
    <w:rsid w:val="00270751"/>
    <w:rsid w:val="002734F0"/>
    <w:rsid w:val="00274C0A"/>
    <w:rsid w:val="0027503B"/>
    <w:rsid w:val="0027588C"/>
    <w:rsid w:val="00276B60"/>
    <w:rsid w:val="00276C7E"/>
    <w:rsid w:val="002805C8"/>
    <w:rsid w:val="00280DDF"/>
    <w:rsid w:val="0028399D"/>
    <w:rsid w:val="00283D78"/>
    <w:rsid w:val="00285FA7"/>
    <w:rsid w:val="0028669E"/>
    <w:rsid w:val="00290DFB"/>
    <w:rsid w:val="00290F00"/>
    <w:rsid w:val="00291230"/>
    <w:rsid w:val="002A0563"/>
    <w:rsid w:val="002A0C01"/>
    <w:rsid w:val="002A1504"/>
    <w:rsid w:val="002A349E"/>
    <w:rsid w:val="002A681B"/>
    <w:rsid w:val="002A7110"/>
    <w:rsid w:val="002B0598"/>
    <w:rsid w:val="002B2E57"/>
    <w:rsid w:val="002B31D1"/>
    <w:rsid w:val="002B4CC0"/>
    <w:rsid w:val="002B5198"/>
    <w:rsid w:val="002B7434"/>
    <w:rsid w:val="002C0020"/>
    <w:rsid w:val="002C03E3"/>
    <w:rsid w:val="002C0985"/>
    <w:rsid w:val="002C0DF8"/>
    <w:rsid w:val="002C2241"/>
    <w:rsid w:val="002C4B1A"/>
    <w:rsid w:val="002C5BB2"/>
    <w:rsid w:val="002C6DE3"/>
    <w:rsid w:val="002D23D0"/>
    <w:rsid w:val="002D3ED1"/>
    <w:rsid w:val="002F269F"/>
    <w:rsid w:val="002F2E31"/>
    <w:rsid w:val="002F67BB"/>
    <w:rsid w:val="002F77BE"/>
    <w:rsid w:val="002F7A40"/>
    <w:rsid w:val="0030111C"/>
    <w:rsid w:val="00301802"/>
    <w:rsid w:val="00301A14"/>
    <w:rsid w:val="00301D13"/>
    <w:rsid w:val="003057EF"/>
    <w:rsid w:val="00305D55"/>
    <w:rsid w:val="00306666"/>
    <w:rsid w:val="00312CE7"/>
    <w:rsid w:val="00313206"/>
    <w:rsid w:val="00313DED"/>
    <w:rsid w:val="003159F3"/>
    <w:rsid w:val="0031629D"/>
    <w:rsid w:val="00316881"/>
    <w:rsid w:val="003174A4"/>
    <w:rsid w:val="0031771A"/>
    <w:rsid w:val="00321FF5"/>
    <w:rsid w:val="00324144"/>
    <w:rsid w:val="00326F2A"/>
    <w:rsid w:val="00327B4C"/>
    <w:rsid w:val="003343AD"/>
    <w:rsid w:val="00335AD6"/>
    <w:rsid w:val="003361EA"/>
    <w:rsid w:val="00337990"/>
    <w:rsid w:val="00340E33"/>
    <w:rsid w:val="00342647"/>
    <w:rsid w:val="00343F9F"/>
    <w:rsid w:val="00345CFE"/>
    <w:rsid w:val="00347C62"/>
    <w:rsid w:val="0035001D"/>
    <w:rsid w:val="003526E6"/>
    <w:rsid w:val="0035308C"/>
    <w:rsid w:val="00356083"/>
    <w:rsid w:val="00357466"/>
    <w:rsid w:val="00357D23"/>
    <w:rsid w:val="00357D9A"/>
    <w:rsid w:val="0036068B"/>
    <w:rsid w:val="00360B78"/>
    <w:rsid w:val="00361980"/>
    <w:rsid w:val="00366CDD"/>
    <w:rsid w:val="00371241"/>
    <w:rsid w:val="0037155B"/>
    <w:rsid w:val="003726E0"/>
    <w:rsid w:val="00373135"/>
    <w:rsid w:val="00376C3F"/>
    <w:rsid w:val="00376F04"/>
    <w:rsid w:val="0038201F"/>
    <w:rsid w:val="003829E7"/>
    <w:rsid w:val="0038705D"/>
    <w:rsid w:val="003870EE"/>
    <w:rsid w:val="003941D0"/>
    <w:rsid w:val="003941E8"/>
    <w:rsid w:val="003978F6"/>
    <w:rsid w:val="003A076D"/>
    <w:rsid w:val="003A08E4"/>
    <w:rsid w:val="003A1541"/>
    <w:rsid w:val="003A2402"/>
    <w:rsid w:val="003A2C8B"/>
    <w:rsid w:val="003A4863"/>
    <w:rsid w:val="003A510E"/>
    <w:rsid w:val="003A7FA3"/>
    <w:rsid w:val="003B0841"/>
    <w:rsid w:val="003B1087"/>
    <w:rsid w:val="003B60CB"/>
    <w:rsid w:val="003C4D10"/>
    <w:rsid w:val="003C55BA"/>
    <w:rsid w:val="003C5764"/>
    <w:rsid w:val="003C7C4E"/>
    <w:rsid w:val="003D43C8"/>
    <w:rsid w:val="003D7A06"/>
    <w:rsid w:val="003E11D5"/>
    <w:rsid w:val="003E203C"/>
    <w:rsid w:val="003E22C5"/>
    <w:rsid w:val="003E3797"/>
    <w:rsid w:val="003E4FD2"/>
    <w:rsid w:val="003E5FC9"/>
    <w:rsid w:val="003E62BB"/>
    <w:rsid w:val="003F5B6D"/>
    <w:rsid w:val="00400C4F"/>
    <w:rsid w:val="0040307B"/>
    <w:rsid w:val="00403C22"/>
    <w:rsid w:val="00410462"/>
    <w:rsid w:val="00411DE2"/>
    <w:rsid w:val="00412BC8"/>
    <w:rsid w:val="00412ECE"/>
    <w:rsid w:val="00413006"/>
    <w:rsid w:val="00414073"/>
    <w:rsid w:val="0041485F"/>
    <w:rsid w:val="00415F55"/>
    <w:rsid w:val="004168EA"/>
    <w:rsid w:val="00416CE4"/>
    <w:rsid w:val="00416F62"/>
    <w:rsid w:val="0042023E"/>
    <w:rsid w:val="00421567"/>
    <w:rsid w:val="00424927"/>
    <w:rsid w:val="00425A96"/>
    <w:rsid w:val="00427A13"/>
    <w:rsid w:val="00432A61"/>
    <w:rsid w:val="00432D8C"/>
    <w:rsid w:val="00432EFB"/>
    <w:rsid w:val="00433469"/>
    <w:rsid w:val="004345D5"/>
    <w:rsid w:val="00434A77"/>
    <w:rsid w:val="00435459"/>
    <w:rsid w:val="0043767B"/>
    <w:rsid w:val="00437A8D"/>
    <w:rsid w:val="00440BA7"/>
    <w:rsid w:val="00441B16"/>
    <w:rsid w:val="0044406F"/>
    <w:rsid w:val="004448E4"/>
    <w:rsid w:val="00445B5C"/>
    <w:rsid w:val="0045043D"/>
    <w:rsid w:val="0045275E"/>
    <w:rsid w:val="00456CD2"/>
    <w:rsid w:val="004573A9"/>
    <w:rsid w:val="00462730"/>
    <w:rsid w:val="00466232"/>
    <w:rsid w:val="004666F9"/>
    <w:rsid w:val="00470195"/>
    <w:rsid w:val="00477900"/>
    <w:rsid w:val="00483205"/>
    <w:rsid w:val="004873E6"/>
    <w:rsid w:val="00493BBD"/>
    <w:rsid w:val="00494F6E"/>
    <w:rsid w:val="004A0751"/>
    <w:rsid w:val="004A3DD3"/>
    <w:rsid w:val="004A432C"/>
    <w:rsid w:val="004A7167"/>
    <w:rsid w:val="004B0A55"/>
    <w:rsid w:val="004B2FED"/>
    <w:rsid w:val="004B632A"/>
    <w:rsid w:val="004B6892"/>
    <w:rsid w:val="004C0F3B"/>
    <w:rsid w:val="004C5166"/>
    <w:rsid w:val="004C6711"/>
    <w:rsid w:val="004C6826"/>
    <w:rsid w:val="004D03B0"/>
    <w:rsid w:val="004D2F0C"/>
    <w:rsid w:val="004D6AA4"/>
    <w:rsid w:val="004D6DDB"/>
    <w:rsid w:val="004D72F1"/>
    <w:rsid w:val="004D769B"/>
    <w:rsid w:val="004D792E"/>
    <w:rsid w:val="004D7A98"/>
    <w:rsid w:val="004E02F9"/>
    <w:rsid w:val="004E0434"/>
    <w:rsid w:val="004E5D52"/>
    <w:rsid w:val="004E5F55"/>
    <w:rsid w:val="004F0407"/>
    <w:rsid w:val="004F122C"/>
    <w:rsid w:val="005027E6"/>
    <w:rsid w:val="00504DB7"/>
    <w:rsid w:val="005067E6"/>
    <w:rsid w:val="00507E2A"/>
    <w:rsid w:val="00513945"/>
    <w:rsid w:val="0051635F"/>
    <w:rsid w:val="00523BA0"/>
    <w:rsid w:val="00526CDC"/>
    <w:rsid w:val="00530BC9"/>
    <w:rsid w:val="00530C5F"/>
    <w:rsid w:val="00531B0B"/>
    <w:rsid w:val="005330A7"/>
    <w:rsid w:val="00542EC4"/>
    <w:rsid w:val="00545A60"/>
    <w:rsid w:val="0054631F"/>
    <w:rsid w:val="00550CB6"/>
    <w:rsid w:val="00551658"/>
    <w:rsid w:val="00551AFD"/>
    <w:rsid w:val="00554F23"/>
    <w:rsid w:val="00555127"/>
    <w:rsid w:val="005562EA"/>
    <w:rsid w:val="00556E9E"/>
    <w:rsid w:val="005600EB"/>
    <w:rsid w:val="005612A1"/>
    <w:rsid w:val="00563317"/>
    <w:rsid w:val="00563636"/>
    <w:rsid w:val="005670E7"/>
    <w:rsid w:val="00570647"/>
    <w:rsid w:val="00570E35"/>
    <w:rsid w:val="00571B82"/>
    <w:rsid w:val="00571D61"/>
    <w:rsid w:val="0057229C"/>
    <w:rsid w:val="00573D63"/>
    <w:rsid w:val="00573F7F"/>
    <w:rsid w:val="00582F3E"/>
    <w:rsid w:val="00583E4F"/>
    <w:rsid w:val="00594809"/>
    <w:rsid w:val="00595853"/>
    <w:rsid w:val="00597DCF"/>
    <w:rsid w:val="005A1F60"/>
    <w:rsid w:val="005A4C42"/>
    <w:rsid w:val="005A65D7"/>
    <w:rsid w:val="005A6C40"/>
    <w:rsid w:val="005B368F"/>
    <w:rsid w:val="005B3E41"/>
    <w:rsid w:val="005B432C"/>
    <w:rsid w:val="005B43CC"/>
    <w:rsid w:val="005C27A8"/>
    <w:rsid w:val="005C4177"/>
    <w:rsid w:val="005C6858"/>
    <w:rsid w:val="005C7179"/>
    <w:rsid w:val="005D28D1"/>
    <w:rsid w:val="005D61B5"/>
    <w:rsid w:val="005D6C02"/>
    <w:rsid w:val="005E315A"/>
    <w:rsid w:val="005E5A24"/>
    <w:rsid w:val="005E6478"/>
    <w:rsid w:val="005E6E4D"/>
    <w:rsid w:val="005E7497"/>
    <w:rsid w:val="005F2D8A"/>
    <w:rsid w:val="005F47F5"/>
    <w:rsid w:val="0060035C"/>
    <w:rsid w:val="00601144"/>
    <w:rsid w:val="00604529"/>
    <w:rsid w:val="00604EC2"/>
    <w:rsid w:val="0061048A"/>
    <w:rsid w:val="00610574"/>
    <w:rsid w:val="00611596"/>
    <w:rsid w:val="00611C1E"/>
    <w:rsid w:val="00612125"/>
    <w:rsid w:val="006127D6"/>
    <w:rsid w:val="006175A1"/>
    <w:rsid w:val="006175D0"/>
    <w:rsid w:val="0062113B"/>
    <w:rsid w:val="00622B61"/>
    <w:rsid w:val="006246AC"/>
    <w:rsid w:val="006252EB"/>
    <w:rsid w:val="006260A3"/>
    <w:rsid w:val="00627369"/>
    <w:rsid w:val="00630D16"/>
    <w:rsid w:val="00631EEA"/>
    <w:rsid w:val="00633204"/>
    <w:rsid w:val="00633DCB"/>
    <w:rsid w:val="006349FE"/>
    <w:rsid w:val="0063560F"/>
    <w:rsid w:val="006358B8"/>
    <w:rsid w:val="00637EF2"/>
    <w:rsid w:val="00641958"/>
    <w:rsid w:val="00644A1A"/>
    <w:rsid w:val="00651380"/>
    <w:rsid w:val="00653BB3"/>
    <w:rsid w:val="0065500E"/>
    <w:rsid w:val="0065710E"/>
    <w:rsid w:val="00660655"/>
    <w:rsid w:val="00662CD5"/>
    <w:rsid w:val="00673731"/>
    <w:rsid w:val="00673989"/>
    <w:rsid w:val="006778B1"/>
    <w:rsid w:val="006819CD"/>
    <w:rsid w:val="00681D4C"/>
    <w:rsid w:val="00682668"/>
    <w:rsid w:val="006831A3"/>
    <w:rsid w:val="006865A7"/>
    <w:rsid w:val="0069031B"/>
    <w:rsid w:val="00691521"/>
    <w:rsid w:val="00692018"/>
    <w:rsid w:val="006A1A3D"/>
    <w:rsid w:val="006A1E5E"/>
    <w:rsid w:val="006A4C2C"/>
    <w:rsid w:val="006A522E"/>
    <w:rsid w:val="006A6AEA"/>
    <w:rsid w:val="006A6DFE"/>
    <w:rsid w:val="006A7610"/>
    <w:rsid w:val="006B011D"/>
    <w:rsid w:val="006B2555"/>
    <w:rsid w:val="006B2623"/>
    <w:rsid w:val="006B3ABF"/>
    <w:rsid w:val="006B5FB5"/>
    <w:rsid w:val="006B6308"/>
    <w:rsid w:val="006B718D"/>
    <w:rsid w:val="006B7C4F"/>
    <w:rsid w:val="006C7CAC"/>
    <w:rsid w:val="006D174E"/>
    <w:rsid w:val="006D4E96"/>
    <w:rsid w:val="006D76C8"/>
    <w:rsid w:val="006E0F6C"/>
    <w:rsid w:val="006E42B4"/>
    <w:rsid w:val="006E5C1A"/>
    <w:rsid w:val="006E631A"/>
    <w:rsid w:val="006E653F"/>
    <w:rsid w:val="006F0575"/>
    <w:rsid w:val="006F1289"/>
    <w:rsid w:val="006F1BB7"/>
    <w:rsid w:val="006F3720"/>
    <w:rsid w:val="006F7447"/>
    <w:rsid w:val="0070633B"/>
    <w:rsid w:val="0071376D"/>
    <w:rsid w:val="00714684"/>
    <w:rsid w:val="00715375"/>
    <w:rsid w:val="00717C4E"/>
    <w:rsid w:val="0072157C"/>
    <w:rsid w:val="00721862"/>
    <w:rsid w:val="00724CEB"/>
    <w:rsid w:val="007269D5"/>
    <w:rsid w:val="00730BCE"/>
    <w:rsid w:val="00730C23"/>
    <w:rsid w:val="007321B9"/>
    <w:rsid w:val="00737873"/>
    <w:rsid w:val="00740E6D"/>
    <w:rsid w:val="00742F9D"/>
    <w:rsid w:val="00750184"/>
    <w:rsid w:val="007529A0"/>
    <w:rsid w:val="00754234"/>
    <w:rsid w:val="00754507"/>
    <w:rsid w:val="00756C4E"/>
    <w:rsid w:val="00756E70"/>
    <w:rsid w:val="00757FE7"/>
    <w:rsid w:val="00761CFB"/>
    <w:rsid w:val="0076313D"/>
    <w:rsid w:val="0077444C"/>
    <w:rsid w:val="007747B6"/>
    <w:rsid w:val="00781236"/>
    <w:rsid w:val="0078193C"/>
    <w:rsid w:val="0078431D"/>
    <w:rsid w:val="00785B6C"/>
    <w:rsid w:val="007866D7"/>
    <w:rsid w:val="00791FEF"/>
    <w:rsid w:val="00792350"/>
    <w:rsid w:val="0079411B"/>
    <w:rsid w:val="00796E35"/>
    <w:rsid w:val="007A0949"/>
    <w:rsid w:val="007A17BF"/>
    <w:rsid w:val="007A2F7F"/>
    <w:rsid w:val="007A5F10"/>
    <w:rsid w:val="007A62A6"/>
    <w:rsid w:val="007A68F5"/>
    <w:rsid w:val="007B07E8"/>
    <w:rsid w:val="007B53AC"/>
    <w:rsid w:val="007B7786"/>
    <w:rsid w:val="007C0EF4"/>
    <w:rsid w:val="007C18DE"/>
    <w:rsid w:val="007C1F51"/>
    <w:rsid w:val="007C4338"/>
    <w:rsid w:val="007C52B6"/>
    <w:rsid w:val="007D12A9"/>
    <w:rsid w:val="007D26AF"/>
    <w:rsid w:val="007D2FF7"/>
    <w:rsid w:val="007D464C"/>
    <w:rsid w:val="007D48A0"/>
    <w:rsid w:val="007D5529"/>
    <w:rsid w:val="007D5541"/>
    <w:rsid w:val="007D6BD4"/>
    <w:rsid w:val="007D7982"/>
    <w:rsid w:val="007E29A2"/>
    <w:rsid w:val="007E4F2A"/>
    <w:rsid w:val="007E5C55"/>
    <w:rsid w:val="007E6722"/>
    <w:rsid w:val="007F2DE0"/>
    <w:rsid w:val="008011DB"/>
    <w:rsid w:val="0080291E"/>
    <w:rsid w:val="00802F92"/>
    <w:rsid w:val="008040BD"/>
    <w:rsid w:val="0080454A"/>
    <w:rsid w:val="0080498F"/>
    <w:rsid w:val="00806818"/>
    <w:rsid w:val="008121C3"/>
    <w:rsid w:val="008124EA"/>
    <w:rsid w:val="008141BD"/>
    <w:rsid w:val="008151A1"/>
    <w:rsid w:val="00815410"/>
    <w:rsid w:val="00816163"/>
    <w:rsid w:val="00817C07"/>
    <w:rsid w:val="008217DE"/>
    <w:rsid w:val="00830599"/>
    <w:rsid w:val="0083070D"/>
    <w:rsid w:val="00834055"/>
    <w:rsid w:val="008342B3"/>
    <w:rsid w:val="00835B0A"/>
    <w:rsid w:val="00836DE8"/>
    <w:rsid w:val="0084458E"/>
    <w:rsid w:val="00846612"/>
    <w:rsid w:val="00846BCC"/>
    <w:rsid w:val="00847CC0"/>
    <w:rsid w:val="00850D53"/>
    <w:rsid w:val="00861D7A"/>
    <w:rsid w:val="00864875"/>
    <w:rsid w:val="00866215"/>
    <w:rsid w:val="00866223"/>
    <w:rsid w:val="00867425"/>
    <w:rsid w:val="00867A59"/>
    <w:rsid w:val="00867D8B"/>
    <w:rsid w:val="0087057F"/>
    <w:rsid w:val="00871CEF"/>
    <w:rsid w:val="00871E1B"/>
    <w:rsid w:val="00871FB0"/>
    <w:rsid w:val="00872802"/>
    <w:rsid w:val="0087286D"/>
    <w:rsid w:val="008740A8"/>
    <w:rsid w:val="00874A39"/>
    <w:rsid w:val="00876879"/>
    <w:rsid w:val="00877417"/>
    <w:rsid w:val="00877B81"/>
    <w:rsid w:val="0088016A"/>
    <w:rsid w:val="00881171"/>
    <w:rsid w:val="00885336"/>
    <w:rsid w:val="0088669D"/>
    <w:rsid w:val="00886F97"/>
    <w:rsid w:val="008876CC"/>
    <w:rsid w:val="00890BE4"/>
    <w:rsid w:val="00893A3C"/>
    <w:rsid w:val="00896C60"/>
    <w:rsid w:val="00896D4C"/>
    <w:rsid w:val="008A06A9"/>
    <w:rsid w:val="008A0E5E"/>
    <w:rsid w:val="008A43BE"/>
    <w:rsid w:val="008A576E"/>
    <w:rsid w:val="008A5F74"/>
    <w:rsid w:val="008A7B03"/>
    <w:rsid w:val="008B0CDA"/>
    <w:rsid w:val="008B3920"/>
    <w:rsid w:val="008B3983"/>
    <w:rsid w:val="008B423C"/>
    <w:rsid w:val="008B4AF7"/>
    <w:rsid w:val="008B6235"/>
    <w:rsid w:val="008B661F"/>
    <w:rsid w:val="008C0439"/>
    <w:rsid w:val="008C05D7"/>
    <w:rsid w:val="008C1263"/>
    <w:rsid w:val="008C1BF8"/>
    <w:rsid w:val="008C5CC5"/>
    <w:rsid w:val="008D0A55"/>
    <w:rsid w:val="008D4736"/>
    <w:rsid w:val="008D5DC0"/>
    <w:rsid w:val="008D7972"/>
    <w:rsid w:val="008E02B9"/>
    <w:rsid w:val="008E1CB7"/>
    <w:rsid w:val="008E27FF"/>
    <w:rsid w:val="008E2CD2"/>
    <w:rsid w:val="008E5A46"/>
    <w:rsid w:val="008E63AE"/>
    <w:rsid w:val="008E6822"/>
    <w:rsid w:val="008F2501"/>
    <w:rsid w:val="00901CBE"/>
    <w:rsid w:val="009030CA"/>
    <w:rsid w:val="00903170"/>
    <w:rsid w:val="0090506C"/>
    <w:rsid w:val="00905A74"/>
    <w:rsid w:val="009060B9"/>
    <w:rsid w:val="00907CDD"/>
    <w:rsid w:val="00910096"/>
    <w:rsid w:val="0091261F"/>
    <w:rsid w:val="00912C1C"/>
    <w:rsid w:val="00912ECE"/>
    <w:rsid w:val="009141EC"/>
    <w:rsid w:val="00914950"/>
    <w:rsid w:val="00914998"/>
    <w:rsid w:val="00915960"/>
    <w:rsid w:val="009171D8"/>
    <w:rsid w:val="009206A8"/>
    <w:rsid w:val="00920ED8"/>
    <w:rsid w:val="009231A3"/>
    <w:rsid w:val="00933D22"/>
    <w:rsid w:val="0093610A"/>
    <w:rsid w:val="0093721B"/>
    <w:rsid w:val="00943F80"/>
    <w:rsid w:val="009469C3"/>
    <w:rsid w:val="00951C96"/>
    <w:rsid w:val="00952A93"/>
    <w:rsid w:val="00955357"/>
    <w:rsid w:val="00956A66"/>
    <w:rsid w:val="00956D84"/>
    <w:rsid w:val="0096290E"/>
    <w:rsid w:val="00964405"/>
    <w:rsid w:val="00964BD6"/>
    <w:rsid w:val="00966B71"/>
    <w:rsid w:val="00970D41"/>
    <w:rsid w:val="00970F73"/>
    <w:rsid w:val="0097189D"/>
    <w:rsid w:val="009730EC"/>
    <w:rsid w:val="00975939"/>
    <w:rsid w:val="00980F98"/>
    <w:rsid w:val="009814B3"/>
    <w:rsid w:val="00983AB5"/>
    <w:rsid w:val="0098406F"/>
    <w:rsid w:val="00986AE0"/>
    <w:rsid w:val="00987B34"/>
    <w:rsid w:val="0099323C"/>
    <w:rsid w:val="00995063"/>
    <w:rsid w:val="00996985"/>
    <w:rsid w:val="009A0BE9"/>
    <w:rsid w:val="009A27A2"/>
    <w:rsid w:val="009A2F8C"/>
    <w:rsid w:val="009B069D"/>
    <w:rsid w:val="009B1CF1"/>
    <w:rsid w:val="009B5D15"/>
    <w:rsid w:val="009B64DF"/>
    <w:rsid w:val="009C0FEB"/>
    <w:rsid w:val="009C1320"/>
    <w:rsid w:val="009C3CA1"/>
    <w:rsid w:val="009C4A6E"/>
    <w:rsid w:val="009C4D29"/>
    <w:rsid w:val="009C7046"/>
    <w:rsid w:val="009C7DBD"/>
    <w:rsid w:val="009D1892"/>
    <w:rsid w:val="009F3F1C"/>
    <w:rsid w:val="009F54F5"/>
    <w:rsid w:val="009F7ED1"/>
    <w:rsid w:val="00A01046"/>
    <w:rsid w:val="00A01F5B"/>
    <w:rsid w:val="00A06BBA"/>
    <w:rsid w:val="00A10204"/>
    <w:rsid w:val="00A10D0E"/>
    <w:rsid w:val="00A114F3"/>
    <w:rsid w:val="00A126C9"/>
    <w:rsid w:val="00A1330B"/>
    <w:rsid w:val="00A13F11"/>
    <w:rsid w:val="00A13F2D"/>
    <w:rsid w:val="00A16500"/>
    <w:rsid w:val="00A16B11"/>
    <w:rsid w:val="00A21215"/>
    <w:rsid w:val="00A224AC"/>
    <w:rsid w:val="00A23F1A"/>
    <w:rsid w:val="00A23F22"/>
    <w:rsid w:val="00A25F76"/>
    <w:rsid w:val="00A2787E"/>
    <w:rsid w:val="00A279AF"/>
    <w:rsid w:val="00A30D14"/>
    <w:rsid w:val="00A30EB0"/>
    <w:rsid w:val="00A33772"/>
    <w:rsid w:val="00A3420E"/>
    <w:rsid w:val="00A3510F"/>
    <w:rsid w:val="00A359B0"/>
    <w:rsid w:val="00A35AFF"/>
    <w:rsid w:val="00A35E37"/>
    <w:rsid w:val="00A3723D"/>
    <w:rsid w:val="00A40F37"/>
    <w:rsid w:val="00A43F9C"/>
    <w:rsid w:val="00A4482D"/>
    <w:rsid w:val="00A46B6C"/>
    <w:rsid w:val="00A51E46"/>
    <w:rsid w:val="00A52071"/>
    <w:rsid w:val="00A52D45"/>
    <w:rsid w:val="00A602F3"/>
    <w:rsid w:val="00A62C68"/>
    <w:rsid w:val="00A64AD4"/>
    <w:rsid w:val="00A65AA4"/>
    <w:rsid w:val="00A70A6B"/>
    <w:rsid w:val="00A7161F"/>
    <w:rsid w:val="00A75E21"/>
    <w:rsid w:val="00A76FEE"/>
    <w:rsid w:val="00A80816"/>
    <w:rsid w:val="00A92399"/>
    <w:rsid w:val="00A94195"/>
    <w:rsid w:val="00A94AA6"/>
    <w:rsid w:val="00A94D5B"/>
    <w:rsid w:val="00A9551F"/>
    <w:rsid w:val="00A9629A"/>
    <w:rsid w:val="00A96A9C"/>
    <w:rsid w:val="00AA09F8"/>
    <w:rsid w:val="00AA116D"/>
    <w:rsid w:val="00AA15D3"/>
    <w:rsid w:val="00AA1884"/>
    <w:rsid w:val="00AA2069"/>
    <w:rsid w:val="00AA370D"/>
    <w:rsid w:val="00AA3C65"/>
    <w:rsid w:val="00AA471E"/>
    <w:rsid w:val="00AA712D"/>
    <w:rsid w:val="00AA7B63"/>
    <w:rsid w:val="00AB1948"/>
    <w:rsid w:val="00AB3FF6"/>
    <w:rsid w:val="00AB44BC"/>
    <w:rsid w:val="00AB4531"/>
    <w:rsid w:val="00AB5B9F"/>
    <w:rsid w:val="00AB66D6"/>
    <w:rsid w:val="00AB6FA6"/>
    <w:rsid w:val="00AB74D9"/>
    <w:rsid w:val="00AC014D"/>
    <w:rsid w:val="00AC0E6F"/>
    <w:rsid w:val="00AC143C"/>
    <w:rsid w:val="00AC3FD4"/>
    <w:rsid w:val="00AC6148"/>
    <w:rsid w:val="00AC7793"/>
    <w:rsid w:val="00AD3660"/>
    <w:rsid w:val="00AD729D"/>
    <w:rsid w:val="00AE3260"/>
    <w:rsid w:val="00AE3743"/>
    <w:rsid w:val="00AE45FA"/>
    <w:rsid w:val="00AE5565"/>
    <w:rsid w:val="00AF116F"/>
    <w:rsid w:val="00AF2FB5"/>
    <w:rsid w:val="00AF341E"/>
    <w:rsid w:val="00AF49CE"/>
    <w:rsid w:val="00B00A83"/>
    <w:rsid w:val="00B011FB"/>
    <w:rsid w:val="00B01F05"/>
    <w:rsid w:val="00B03816"/>
    <w:rsid w:val="00B038C0"/>
    <w:rsid w:val="00B05CE1"/>
    <w:rsid w:val="00B05DF5"/>
    <w:rsid w:val="00B07CEE"/>
    <w:rsid w:val="00B07F52"/>
    <w:rsid w:val="00B11B4F"/>
    <w:rsid w:val="00B1313B"/>
    <w:rsid w:val="00B163AD"/>
    <w:rsid w:val="00B1766E"/>
    <w:rsid w:val="00B255FF"/>
    <w:rsid w:val="00B261DC"/>
    <w:rsid w:val="00B32BA3"/>
    <w:rsid w:val="00B33480"/>
    <w:rsid w:val="00B35A89"/>
    <w:rsid w:val="00B362F3"/>
    <w:rsid w:val="00B41E61"/>
    <w:rsid w:val="00B4548C"/>
    <w:rsid w:val="00B47083"/>
    <w:rsid w:val="00B47E73"/>
    <w:rsid w:val="00B50667"/>
    <w:rsid w:val="00B520A8"/>
    <w:rsid w:val="00B55DE1"/>
    <w:rsid w:val="00B61376"/>
    <w:rsid w:val="00B61D4E"/>
    <w:rsid w:val="00B61F61"/>
    <w:rsid w:val="00B62588"/>
    <w:rsid w:val="00B62C71"/>
    <w:rsid w:val="00B65FB4"/>
    <w:rsid w:val="00B660BB"/>
    <w:rsid w:val="00B71025"/>
    <w:rsid w:val="00B71DD2"/>
    <w:rsid w:val="00B74316"/>
    <w:rsid w:val="00B7617C"/>
    <w:rsid w:val="00B77103"/>
    <w:rsid w:val="00B774DC"/>
    <w:rsid w:val="00B77996"/>
    <w:rsid w:val="00B819C7"/>
    <w:rsid w:val="00B823E2"/>
    <w:rsid w:val="00B85F60"/>
    <w:rsid w:val="00B86099"/>
    <w:rsid w:val="00B878D1"/>
    <w:rsid w:val="00B949E1"/>
    <w:rsid w:val="00B95808"/>
    <w:rsid w:val="00B96032"/>
    <w:rsid w:val="00B9712B"/>
    <w:rsid w:val="00B97296"/>
    <w:rsid w:val="00BA06FF"/>
    <w:rsid w:val="00BA28C7"/>
    <w:rsid w:val="00BA4BDC"/>
    <w:rsid w:val="00BA7462"/>
    <w:rsid w:val="00BB54E7"/>
    <w:rsid w:val="00BB56BF"/>
    <w:rsid w:val="00BB6825"/>
    <w:rsid w:val="00BC02F0"/>
    <w:rsid w:val="00BC0618"/>
    <w:rsid w:val="00BC2D86"/>
    <w:rsid w:val="00BC3594"/>
    <w:rsid w:val="00BC648F"/>
    <w:rsid w:val="00BC659B"/>
    <w:rsid w:val="00BC6E27"/>
    <w:rsid w:val="00BC7FB4"/>
    <w:rsid w:val="00BD34A7"/>
    <w:rsid w:val="00BD5134"/>
    <w:rsid w:val="00BD58D0"/>
    <w:rsid w:val="00BD6864"/>
    <w:rsid w:val="00BD7476"/>
    <w:rsid w:val="00BE244A"/>
    <w:rsid w:val="00BE7D87"/>
    <w:rsid w:val="00BF1D53"/>
    <w:rsid w:val="00BF3BDA"/>
    <w:rsid w:val="00BF4AE7"/>
    <w:rsid w:val="00BF635A"/>
    <w:rsid w:val="00BF651A"/>
    <w:rsid w:val="00BF68FC"/>
    <w:rsid w:val="00BF7B0E"/>
    <w:rsid w:val="00C0385A"/>
    <w:rsid w:val="00C11571"/>
    <w:rsid w:val="00C169A3"/>
    <w:rsid w:val="00C216DD"/>
    <w:rsid w:val="00C2257D"/>
    <w:rsid w:val="00C22B90"/>
    <w:rsid w:val="00C2582B"/>
    <w:rsid w:val="00C2585B"/>
    <w:rsid w:val="00C266CD"/>
    <w:rsid w:val="00C324F1"/>
    <w:rsid w:val="00C35068"/>
    <w:rsid w:val="00C35864"/>
    <w:rsid w:val="00C35F4D"/>
    <w:rsid w:val="00C362D2"/>
    <w:rsid w:val="00C36847"/>
    <w:rsid w:val="00C40FE8"/>
    <w:rsid w:val="00C4302B"/>
    <w:rsid w:val="00C435D0"/>
    <w:rsid w:val="00C44993"/>
    <w:rsid w:val="00C45146"/>
    <w:rsid w:val="00C47760"/>
    <w:rsid w:val="00C51212"/>
    <w:rsid w:val="00C51E53"/>
    <w:rsid w:val="00C535D1"/>
    <w:rsid w:val="00C559B3"/>
    <w:rsid w:val="00C600EA"/>
    <w:rsid w:val="00C600EC"/>
    <w:rsid w:val="00C626F9"/>
    <w:rsid w:val="00C62B2A"/>
    <w:rsid w:val="00C65700"/>
    <w:rsid w:val="00C66964"/>
    <w:rsid w:val="00C66F40"/>
    <w:rsid w:val="00C712C2"/>
    <w:rsid w:val="00C71BF2"/>
    <w:rsid w:val="00C71DB5"/>
    <w:rsid w:val="00C7346D"/>
    <w:rsid w:val="00C74710"/>
    <w:rsid w:val="00C749CA"/>
    <w:rsid w:val="00C75EBE"/>
    <w:rsid w:val="00C777E4"/>
    <w:rsid w:val="00C81852"/>
    <w:rsid w:val="00C81CF2"/>
    <w:rsid w:val="00C825D7"/>
    <w:rsid w:val="00C82770"/>
    <w:rsid w:val="00C85E72"/>
    <w:rsid w:val="00C877B5"/>
    <w:rsid w:val="00C90FC4"/>
    <w:rsid w:val="00C91AB8"/>
    <w:rsid w:val="00C9202F"/>
    <w:rsid w:val="00C924C4"/>
    <w:rsid w:val="00C94A6F"/>
    <w:rsid w:val="00CA118F"/>
    <w:rsid w:val="00CA1E93"/>
    <w:rsid w:val="00CA223B"/>
    <w:rsid w:val="00CA2543"/>
    <w:rsid w:val="00CA6A37"/>
    <w:rsid w:val="00CA7991"/>
    <w:rsid w:val="00CA7E60"/>
    <w:rsid w:val="00CB5367"/>
    <w:rsid w:val="00CB6B45"/>
    <w:rsid w:val="00CB6B48"/>
    <w:rsid w:val="00CC1AF1"/>
    <w:rsid w:val="00CC47E7"/>
    <w:rsid w:val="00CC5263"/>
    <w:rsid w:val="00CC562A"/>
    <w:rsid w:val="00CC6C5B"/>
    <w:rsid w:val="00CC79AD"/>
    <w:rsid w:val="00CC7B98"/>
    <w:rsid w:val="00CD062F"/>
    <w:rsid w:val="00CD24DD"/>
    <w:rsid w:val="00CD293F"/>
    <w:rsid w:val="00CD6501"/>
    <w:rsid w:val="00CE2204"/>
    <w:rsid w:val="00CF0099"/>
    <w:rsid w:val="00CF0424"/>
    <w:rsid w:val="00CF1A1A"/>
    <w:rsid w:val="00CF214D"/>
    <w:rsid w:val="00CF24CC"/>
    <w:rsid w:val="00CF2DD8"/>
    <w:rsid w:val="00CF5955"/>
    <w:rsid w:val="00CF73EF"/>
    <w:rsid w:val="00D0059F"/>
    <w:rsid w:val="00D02A3A"/>
    <w:rsid w:val="00D04575"/>
    <w:rsid w:val="00D04F9A"/>
    <w:rsid w:val="00D06AED"/>
    <w:rsid w:val="00D06E53"/>
    <w:rsid w:val="00D07066"/>
    <w:rsid w:val="00D07C23"/>
    <w:rsid w:val="00D113E6"/>
    <w:rsid w:val="00D12C7E"/>
    <w:rsid w:val="00D14E01"/>
    <w:rsid w:val="00D172C1"/>
    <w:rsid w:val="00D214FC"/>
    <w:rsid w:val="00D2175B"/>
    <w:rsid w:val="00D235F7"/>
    <w:rsid w:val="00D25836"/>
    <w:rsid w:val="00D27E28"/>
    <w:rsid w:val="00D312D8"/>
    <w:rsid w:val="00D324E0"/>
    <w:rsid w:val="00D327EE"/>
    <w:rsid w:val="00D33878"/>
    <w:rsid w:val="00D349C5"/>
    <w:rsid w:val="00D35D4C"/>
    <w:rsid w:val="00D36B90"/>
    <w:rsid w:val="00D36D7C"/>
    <w:rsid w:val="00D3709D"/>
    <w:rsid w:val="00D4064F"/>
    <w:rsid w:val="00D40A65"/>
    <w:rsid w:val="00D433F9"/>
    <w:rsid w:val="00D4527E"/>
    <w:rsid w:val="00D46702"/>
    <w:rsid w:val="00D47D95"/>
    <w:rsid w:val="00D503A4"/>
    <w:rsid w:val="00D527CF"/>
    <w:rsid w:val="00D53599"/>
    <w:rsid w:val="00D535E0"/>
    <w:rsid w:val="00D54099"/>
    <w:rsid w:val="00D549E2"/>
    <w:rsid w:val="00D56233"/>
    <w:rsid w:val="00D57067"/>
    <w:rsid w:val="00D57BB7"/>
    <w:rsid w:val="00D60F0E"/>
    <w:rsid w:val="00D633A8"/>
    <w:rsid w:val="00D65067"/>
    <w:rsid w:val="00D65230"/>
    <w:rsid w:val="00D704B6"/>
    <w:rsid w:val="00D70FF2"/>
    <w:rsid w:val="00D72A30"/>
    <w:rsid w:val="00D7324B"/>
    <w:rsid w:val="00D7325F"/>
    <w:rsid w:val="00D746C5"/>
    <w:rsid w:val="00D778A5"/>
    <w:rsid w:val="00D831EE"/>
    <w:rsid w:val="00D84220"/>
    <w:rsid w:val="00D84FC0"/>
    <w:rsid w:val="00D87675"/>
    <w:rsid w:val="00D915B9"/>
    <w:rsid w:val="00D919C9"/>
    <w:rsid w:val="00D9494C"/>
    <w:rsid w:val="00D95DF9"/>
    <w:rsid w:val="00D95EF6"/>
    <w:rsid w:val="00D9610D"/>
    <w:rsid w:val="00D96872"/>
    <w:rsid w:val="00D9792C"/>
    <w:rsid w:val="00DA2374"/>
    <w:rsid w:val="00DA3556"/>
    <w:rsid w:val="00DA5F29"/>
    <w:rsid w:val="00DA60D7"/>
    <w:rsid w:val="00DB1C2D"/>
    <w:rsid w:val="00DB31CC"/>
    <w:rsid w:val="00DB4C13"/>
    <w:rsid w:val="00DB4C16"/>
    <w:rsid w:val="00DB6096"/>
    <w:rsid w:val="00DB7792"/>
    <w:rsid w:val="00DC40FC"/>
    <w:rsid w:val="00DC5167"/>
    <w:rsid w:val="00DC5271"/>
    <w:rsid w:val="00DD0F7E"/>
    <w:rsid w:val="00DD29A5"/>
    <w:rsid w:val="00DD4382"/>
    <w:rsid w:val="00DD4B06"/>
    <w:rsid w:val="00DD4FB2"/>
    <w:rsid w:val="00DD7A11"/>
    <w:rsid w:val="00DD7B10"/>
    <w:rsid w:val="00DE08F7"/>
    <w:rsid w:val="00DE12BB"/>
    <w:rsid w:val="00DE2077"/>
    <w:rsid w:val="00DE3360"/>
    <w:rsid w:val="00DE39FC"/>
    <w:rsid w:val="00DE4212"/>
    <w:rsid w:val="00DE6542"/>
    <w:rsid w:val="00DE6C75"/>
    <w:rsid w:val="00DE700A"/>
    <w:rsid w:val="00DF03AA"/>
    <w:rsid w:val="00DF374F"/>
    <w:rsid w:val="00DF63A7"/>
    <w:rsid w:val="00DF7D89"/>
    <w:rsid w:val="00E00A3C"/>
    <w:rsid w:val="00E022DC"/>
    <w:rsid w:val="00E029EF"/>
    <w:rsid w:val="00E031D7"/>
    <w:rsid w:val="00E105D2"/>
    <w:rsid w:val="00E12093"/>
    <w:rsid w:val="00E12177"/>
    <w:rsid w:val="00E12847"/>
    <w:rsid w:val="00E17753"/>
    <w:rsid w:val="00E17C7C"/>
    <w:rsid w:val="00E20562"/>
    <w:rsid w:val="00E216D2"/>
    <w:rsid w:val="00E21994"/>
    <w:rsid w:val="00E23A67"/>
    <w:rsid w:val="00E30B3C"/>
    <w:rsid w:val="00E33FFC"/>
    <w:rsid w:val="00E34C65"/>
    <w:rsid w:val="00E35AF9"/>
    <w:rsid w:val="00E376B9"/>
    <w:rsid w:val="00E41152"/>
    <w:rsid w:val="00E425D3"/>
    <w:rsid w:val="00E435E8"/>
    <w:rsid w:val="00E44903"/>
    <w:rsid w:val="00E4559A"/>
    <w:rsid w:val="00E45893"/>
    <w:rsid w:val="00E46F06"/>
    <w:rsid w:val="00E4725F"/>
    <w:rsid w:val="00E5618A"/>
    <w:rsid w:val="00E56670"/>
    <w:rsid w:val="00E56D08"/>
    <w:rsid w:val="00E573B3"/>
    <w:rsid w:val="00E57FC0"/>
    <w:rsid w:val="00E608DF"/>
    <w:rsid w:val="00E60B79"/>
    <w:rsid w:val="00E62CE5"/>
    <w:rsid w:val="00E664A7"/>
    <w:rsid w:val="00E67329"/>
    <w:rsid w:val="00E67AFB"/>
    <w:rsid w:val="00E70C72"/>
    <w:rsid w:val="00E71E83"/>
    <w:rsid w:val="00E72DA9"/>
    <w:rsid w:val="00E72FCA"/>
    <w:rsid w:val="00E7373C"/>
    <w:rsid w:val="00E75408"/>
    <w:rsid w:val="00E76EA0"/>
    <w:rsid w:val="00E806CD"/>
    <w:rsid w:val="00E80FFB"/>
    <w:rsid w:val="00E8335F"/>
    <w:rsid w:val="00E83E02"/>
    <w:rsid w:val="00E85552"/>
    <w:rsid w:val="00E8723F"/>
    <w:rsid w:val="00E9008B"/>
    <w:rsid w:val="00E90E74"/>
    <w:rsid w:val="00E9209B"/>
    <w:rsid w:val="00E92A43"/>
    <w:rsid w:val="00E933B9"/>
    <w:rsid w:val="00E93A9B"/>
    <w:rsid w:val="00E93B62"/>
    <w:rsid w:val="00E944D5"/>
    <w:rsid w:val="00E956B6"/>
    <w:rsid w:val="00E97C0F"/>
    <w:rsid w:val="00EA0AA9"/>
    <w:rsid w:val="00EA0DB5"/>
    <w:rsid w:val="00EA48F2"/>
    <w:rsid w:val="00EA4E58"/>
    <w:rsid w:val="00EA4E71"/>
    <w:rsid w:val="00EA74B9"/>
    <w:rsid w:val="00EB0006"/>
    <w:rsid w:val="00EB1F39"/>
    <w:rsid w:val="00EB1FC8"/>
    <w:rsid w:val="00EB2B1F"/>
    <w:rsid w:val="00EC52AF"/>
    <w:rsid w:val="00ED001C"/>
    <w:rsid w:val="00ED37A6"/>
    <w:rsid w:val="00ED437E"/>
    <w:rsid w:val="00ED6021"/>
    <w:rsid w:val="00EE00CC"/>
    <w:rsid w:val="00EE14B4"/>
    <w:rsid w:val="00EE7DA3"/>
    <w:rsid w:val="00EF19B2"/>
    <w:rsid w:val="00EF31EB"/>
    <w:rsid w:val="00EF6845"/>
    <w:rsid w:val="00F003E6"/>
    <w:rsid w:val="00F006D1"/>
    <w:rsid w:val="00F0102C"/>
    <w:rsid w:val="00F01142"/>
    <w:rsid w:val="00F01745"/>
    <w:rsid w:val="00F03799"/>
    <w:rsid w:val="00F04729"/>
    <w:rsid w:val="00F060C3"/>
    <w:rsid w:val="00F06E61"/>
    <w:rsid w:val="00F06FEA"/>
    <w:rsid w:val="00F07A21"/>
    <w:rsid w:val="00F164DE"/>
    <w:rsid w:val="00F17B65"/>
    <w:rsid w:val="00F20D56"/>
    <w:rsid w:val="00F21597"/>
    <w:rsid w:val="00F21B29"/>
    <w:rsid w:val="00F21C9C"/>
    <w:rsid w:val="00F238C0"/>
    <w:rsid w:val="00F259B4"/>
    <w:rsid w:val="00F26D2F"/>
    <w:rsid w:val="00F3051B"/>
    <w:rsid w:val="00F30AF0"/>
    <w:rsid w:val="00F317C8"/>
    <w:rsid w:val="00F31D85"/>
    <w:rsid w:val="00F31EEE"/>
    <w:rsid w:val="00F37F5A"/>
    <w:rsid w:val="00F454AC"/>
    <w:rsid w:val="00F513EE"/>
    <w:rsid w:val="00F52904"/>
    <w:rsid w:val="00F573C5"/>
    <w:rsid w:val="00F6026A"/>
    <w:rsid w:val="00F61148"/>
    <w:rsid w:val="00F618E4"/>
    <w:rsid w:val="00F637B3"/>
    <w:rsid w:val="00F6592A"/>
    <w:rsid w:val="00F66BCC"/>
    <w:rsid w:val="00F67F3C"/>
    <w:rsid w:val="00F70E7E"/>
    <w:rsid w:val="00F71047"/>
    <w:rsid w:val="00F745BA"/>
    <w:rsid w:val="00F74ECC"/>
    <w:rsid w:val="00F77FD2"/>
    <w:rsid w:val="00F8004F"/>
    <w:rsid w:val="00F81750"/>
    <w:rsid w:val="00F86E7B"/>
    <w:rsid w:val="00F9059C"/>
    <w:rsid w:val="00F912F6"/>
    <w:rsid w:val="00F923A2"/>
    <w:rsid w:val="00F9259D"/>
    <w:rsid w:val="00F951E8"/>
    <w:rsid w:val="00F95869"/>
    <w:rsid w:val="00F96020"/>
    <w:rsid w:val="00FA10AD"/>
    <w:rsid w:val="00FA1259"/>
    <w:rsid w:val="00FA1C43"/>
    <w:rsid w:val="00FA233E"/>
    <w:rsid w:val="00FA581C"/>
    <w:rsid w:val="00FA6B78"/>
    <w:rsid w:val="00FB03FF"/>
    <w:rsid w:val="00FB0B16"/>
    <w:rsid w:val="00FB0BF4"/>
    <w:rsid w:val="00FB10E8"/>
    <w:rsid w:val="00FB3497"/>
    <w:rsid w:val="00FB5EEE"/>
    <w:rsid w:val="00FB67C0"/>
    <w:rsid w:val="00FB7B2B"/>
    <w:rsid w:val="00FD11B0"/>
    <w:rsid w:val="00FD1D02"/>
    <w:rsid w:val="00FD23D0"/>
    <w:rsid w:val="00FD6BB3"/>
    <w:rsid w:val="00FE3A50"/>
    <w:rsid w:val="00FF1186"/>
    <w:rsid w:val="00FF3369"/>
    <w:rsid w:val="00FF5943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55ABD6"/>
  <w15:docId w15:val="{BA342437-E282-4632-BAFC-B45A498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6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03E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C03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03E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03E3"/>
    <w:rPr>
      <w:sz w:val="24"/>
      <w:szCs w:val="24"/>
      <w:lang w:eastAsia="en-US"/>
    </w:rPr>
  </w:style>
  <w:style w:type="paragraph" w:customStyle="1" w:styleId="HeadingLeft">
    <w:name w:val="Heading Left"/>
    <w:basedOn w:val="Normal"/>
    <w:qFormat/>
    <w:rsid w:val="004D03B0"/>
    <w:pPr>
      <w:spacing w:before="480" w:after="120"/>
    </w:pPr>
    <w:rPr>
      <w:rFonts w:ascii="Arial" w:hAnsi="Arial" w:cs="Arial"/>
      <w:b/>
      <w:bCs/>
      <w:sz w:val="28"/>
      <w:szCs w:val="28"/>
      <w:lang w:eastAsia="en-US" w:bidi="en-US"/>
    </w:rPr>
  </w:style>
  <w:style w:type="paragraph" w:styleId="BalloonText">
    <w:name w:val="Balloon Text"/>
    <w:basedOn w:val="Normal"/>
    <w:link w:val="BalloonTextChar"/>
    <w:rsid w:val="00BB6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82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3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41E"/>
  </w:style>
  <w:style w:type="character" w:styleId="CommentReference">
    <w:name w:val="annotation reference"/>
    <w:uiPriority w:val="99"/>
    <w:unhideWhenUsed/>
    <w:rsid w:val="00AF341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F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6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ing">
    <w:name w:val="Table Heading"/>
    <w:basedOn w:val="Normal"/>
    <w:next w:val="Normal"/>
    <w:rsid w:val="007D7982"/>
    <w:pPr>
      <w:spacing w:before="60" w:after="40"/>
      <w:jc w:val="center"/>
    </w:pPr>
    <w:rPr>
      <w:rFonts w:ascii="Arial" w:hAnsi="Arial"/>
      <w:b/>
      <w:sz w:val="18"/>
      <w:lang w:eastAsia="en-US"/>
    </w:rPr>
  </w:style>
  <w:style w:type="paragraph" w:customStyle="1" w:styleId="BodyTextTable">
    <w:name w:val="Body Text Table"/>
    <w:basedOn w:val="BodyText"/>
    <w:rsid w:val="007D7982"/>
    <w:pPr>
      <w:spacing w:before="20" w:after="40"/>
    </w:pPr>
    <w:rPr>
      <w:lang w:eastAsia="en-US"/>
    </w:rPr>
  </w:style>
  <w:style w:type="paragraph" w:customStyle="1" w:styleId="Approver">
    <w:name w:val="Approver"/>
    <w:basedOn w:val="BodyTextTable"/>
    <w:rsid w:val="007D7982"/>
    <w:pPr>
      <w:jc w:val="center"/>
    </w:pPr>
  </w:style>
  <w:style w:type="paragraph" w:customStyle="1" w:styleId="ApprovalDate">
    <w:name w:val="Approval Date"/>
    <w:basedOn w:val="Approver"/>
    <w:rsid w:val="007D7982"/>
    <w:pPr>
      <w:pBdr>
        <w:top w:val="single" w:sz="6" w:space="1" w:color="auto"/>
      </w:pBdr>
      <w:spacing w:before="120"/>
      <w:ind w:left="432" w:right="432"/>
    </w:pPr>
  </w:style>
  <w:style w:type="paragraph" w:customStyle="1" w:styleId="FakeHeading2">
    <w:name w:val="Fake Heading 2"/>
    <w:basedOn w:val="Normal"/>
    <w:next w:val="BlockText"/>
    <w:rsid w:val="007D7982"/>
    <w:pPr>
      <w:spacing w:before="720" w:after="120"/>
      <w:ind w:left="432" w:hanging="432"/>
    </w:pPr>
    <w:rPr>
      <w:rFonts w:ascii="Arial" w:hAnsi="Arial"/>
      <w:b/>
      <w:i/>
      <w:color w:val="006666"/>
      <w:sz w:val="28"/>
      <w:lang w:val="fr-CA" w:eastAsia="en-US"/>
    </w:rPr>
  </w:style>
  <w:style w:type="paragraph" w:styleId="BodyText">
    <w:name w:val="Body Text"/>
    <w:basedOn w:val="Normal"/>
    <w:link w:val="BodyTextChar"/>
    <w:rsid w:val="007D79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7982"/>
    <w:rPr>
      <w:sz w:val="24"/>
      <w:szCs w:val="24"/>
    </w:rPr>
  </w:style>
  <w:style w:type="paragraph" w:styleId="BlockText">
    <w:name w:val="Block Text"/>
    <w:basedOn w:val="Normal"/>
    <w:rsid w:val="007D798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rsid w:val="0030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1802"/>
    <w:rPr>
      <w:b/>
      <w:bCs/>
    </w:rPr>
  </w:style>
  <w:style w:type="character" w:styleId="FollowedHyperlink">
    <w:name w:val="FollowedHyperlink"/>
    <w:basedOn w:val="DefaultParagraphFont"/>
    <w:rsid w:val="009206A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A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0FF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6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C40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5A6C40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A96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6F0575"/>
    <w:pPr>
      <w:spacing w:after="100"/>
      <w:ind w:left="240"/>
    </w:pPr>
  </w:style>
  <w:style w:type="character" w:styleId="Strong">
    <w:name w:val="Strong"/>
    <w:basedOn w:val="DefaultParagraphFont"/>
    <w:uiPriority w:val="22"/>
    <w:qFormat/>
    <w:rsid w:val="00881171"/>
    <w:rPr>
      <w:b/>
      <w:bCs/>
    </w:rPr>
  </w:style>
  <w:style w:type="paragraph" w:styleId="Revision">
    <w:name w:val="Revision"/>
    <w:hidden/>
    <w:uiPriority w:val="99"/>
    <w:semiHidden/>
    <w:rsid w:val="005C417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1D4C"/>
    <w:pPr>
      <w:spacing w:before="150"/>
    </w:pPr>
  </w:style>
  <w:style w:type="paragraph" w:customStyle="1" w:styleId="Default">
    <w:name w:val="Default"/>
    <w:rsid w:val="002633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736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0107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12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4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59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72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64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11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09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7313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5020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63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4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8620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0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4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2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50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38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7031-42DF-45FE-AA43-E0B627EB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944</Words>
  <Characters>5602</Characters>
  <Application>Microsoft Office Word</Application>
  <DocSecurity>0</DocSecurity>
  <Lines>295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Cover - Couverture de rapport</vt:lpstr>
    </vt:vector>
  </TitlesOfParts>
  <Company>TBS-SCT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- Couverture de rapport</dc:title>
  <dc:subject/>
  <dc:creator>Ladoceur, Claude</dc:creator>
  <cp:keywords/>
  <dc:description/>
  <cp:lastModifiedBy>Mitchell, Samuel</cp:lastModifiedBy>
  <cp:revision>6</cp:revision>
  <cp:lastPrinted>2019-12-09T18:20:00Z</cp:lastPrinted>
  <dcterms:created xsi:type="dcterms:W3CDTF">2019-12-18T16:33:00Z</dcterms:created>
  <dcterms:modified xsi:type="dcterms:W3CDTF">2019-12-18T16:51:00Z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9f1980c1-a7f1-4cb7-a047-2f61f1e51f50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