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9BC6" w14:textId="77777777" w:rsidR="00177249" w:rsidRPr="00177249" w:rsidRDefault="00177249" w:rsidP="00177249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27D47D16" w14:textId="77777777" w:rsidR="00177249" w:rsidRPr="00177249" w:rsidRDefault="00177249" w:rsidP="00177249">
      <w:pPr>
        <w:pStyle w:val="NoSpacing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  <w:r w:rsidRPr="00177249">
        <w:rPr>
          <w:rFonts w:ascii="Segoe UI Semilight" w:hAnsi="Segoe UI Semilight" w:cs="Segoe UI Semilight"/>
          <w:b/>
          <w:bCs/>
          <w:noProof/>
          <w:sz w:val="24"/>
          <w:szCs w:val="24"/>
          <w:lang w:val="fr-CA"/>
        </w:rPr>
        <w:t>Que fait l'administrateur du programme des étudiants ?</w:t>
      </w:r>
    </w:p>
    <w:p w14:paraId="1DCF7C67" w14:textId="77777777" w:rsidR="00177249" w:rsidRPr="00177249" w:rsidRDefault="00177249" w:rsidP="00177249">
      <w:pPr>
        <w:spacing w:after="0" w:line="240" w:lineRule="auto"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 xml:space="preserve">Au sein de l'équipe du Centre d'expertise sur la diversité et l'inclusion, l'administrateur de programme : </w:t>
      </w:r>
    </w:p>
    <w:p w14:paraId="3BE432DE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Planifie, coordonne et facilite les événements du programme pour les participants au programme</w:t>
      </w:r>
    </w:p>
    <w:p w14:paraId="3C80320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Soutient et organise les aspects logistiques du programme de mentorat</w:t>
      </w:r>
    </w:p>
    <w:p w14:paraId="1D0B5BE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Fournit des idées pour l'engagement des participants et les occasions d'apprentissage</w:t>
      </w:r>
    </w:p>
    <w:p w14:paraId="57D0A8D1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Fournit des ressources aux participants</w:t>
      </w:r>
    </w:p>
    <w:p w14:paraId="7AE95135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- surveille la boîte de réception générique afin de fournir des réponses opportunes et pertinentes</w:t>
      </w:r>
    </w:p>
    <w:p w14:paraId="63DD650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Faire des rapports sur les événements et les données du programme</w:t>
      </w:r>
    </w:p>
    <w:p w14:paraId="3F7A74DF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Préparer et réviser les documents et le matériel de communication</w:t>
      </w:r>
    </w:p>
    <w:p w14:paraId="57E25DF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Aide au recrutement d'étudiants dans le cadre du programme</w:t>
      </w:r>
    </w:p>
    <w:p w14:paraId="223C779F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Fournir des commentaires sur les questions relatives aux étudiants et aux participants</w:t>
      </w:r>
    </w:p>
    <w:p w14:paraId="768BF88C" w14:textId="4AB3E624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 xml:space="preserve">Participer aux réunions du CFP concernant les étudiants. </w:t>
      </w:r>
    </w:p>
    <w:p w14:paraId="7290BF0D" w14:textId="77777777" w:rsidR="00177249" w:rsidRPr="00177249" w:rsidRDefault="00177249" w:rsidP="00177249">
      <w:pPr>
        <w:keepLines/>
        <w:spacing w:after="0" w:line="240" w:lineRule="auto"/>
        <w:ind w:left="714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</w:p>
    <w:p w14:paraId="12C515DB" w14:textId="1E21176A" w:rsidR="00177249" w:rsidRPr="00177249" w:rsidRDefault="00177249" w:rsidP="00177249">
      <w:pPr>
        <w:pStyle w:val="NoSpacing"/>
        <w:rPr>
          <w:rFonts w:ascii="Segoe UI Semilight" w:hAnsi="Segoe UI Semilight" w:cs="Segoe UI Semilight"/>
          <w:b/>
          <w:bCs/>
          <w:sz w:val="24"/>
          <w:szCs w:val="24"/>
        </w:rPr>
      </w:pPr>
      <w:r w:rsidRPr="00177249">
        <w:rPr>
          <w:rFonts w:ascii="Segoe UI Semilight" w:hAnsi="Segoe UI Semilight" w:cs="Segoe UI Semilight"/>
          <w:b/>
          <w:bCs/>
          <w:sz w:val="24"/>
          <w:szCs w:val="24"/>
        </w:rPr>
        <w:t>What does the Student Program Administrator do?</w:t>
      </w:r>
      <w:r w:rsidRPr="00177249">
        <w:rPr>
          <w:rFonts w:ascii="Segoe UI Semilight" w:hAnsi="Segoe UI Semilight" w:cs="Segoe UI Semilight"/>
          <w:b/>
          <w:bCs/>
          <w:noProof/>
          <w:sz w:val="24"/>
          <w:szCs w:val="24"/>
        </w:rPr>
        <w:t xml:space="preserve"> </w:t>
      </w:r>
    </w:p>
    <w:p w14:paraId="2DE41DCB" w14:textId="77777777" w:rsidR="00177249" w:rsidRPr="00177249" w:rsidRDefault="00177249" w:rsidP="00177249">
      <w:pPr>
        <w:spacing w:after="0" w:line="240" w:lineRule="auto"/>
        <w:rPr>
          <w:rFonts w:ascii="Segoe UI Semilight" w:eastAsia="Times New Roman" w:hAnsi="Segoe UI Semilight" w:cs="Segoe UI Semilight"/>
          <w:i/>
          <w:iCs/>
          <w:color w:val="FFFFFF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As part of the Diversity and Inclusion Centre of Expertise team, the Student Program Administrator:</w:t>
      </w:r>
      <w:r w:rsidRPr="00177249">
        <w:rPr>
          <w:rFonts w:ascii="Segoe UI Semilight" w:eastAsia="Times New Roman" w:hAnsi="Segoe UI Semilight" w:cs="Segoe UI Semilight"/>
          <w:i/>
          <w:iCs/>
          <w:color w:val="FFFFFF"/>
          <w:sz w:val="24"/>
          <w:szCs w:val="24"/>
        </w:rPr>
        <w:t xml:space="preserve"> </w:t>
      </w:r>
    </w:p>
    <w:p w14:paraId="2357C72B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Plans, coordinates, and facilitates program events for program participants</w:t>
      </w:r>
    </w:p>
    <w:p w14:paraId="79808EF7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Supports and organizes logistical aspects of the mentorship program</w:t>
      </w:r>
    </w:p>
    <w:p w14:paraId="53F98B79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ideas for participant engagement and learning opportunities</w:t>
      </w:r>
    </w:p>
    <w:p w14:paraId="2768709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resources to participants</w:t>
      </w:r>
    </w:p>
    <w:p w14:paraId="6CB4C75E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Monitors the generic inbox to provide timely and relevant responses</w:t>
      </w:r>
    </w:p>
    <w:p w14:paraId="6E5151EA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Reports on program events and data</w:t>
      </w:r>
    </w:p>
    <w:p w14:paraId="40C06615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Prepares and revises documents and communication materials</w:t>
      </w:r>
    </w:p>
    <w:p w14:paraId="3019190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Supports for recruitment of students into the program</w:t>
      </w:r>
    </w:p>
    <w:p w14:paraId="4DE13259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feedback on student and participant-related issues</w:t>
      </w:r>
    </w:p>
    <w:p w14:paraId="1037B0A9" w14:textId="342B4CDA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Participates in student-related meetings at the PSC</w:t>
      </w:r>
    </w:p>
    <w:sectPr w:rsidR="00177249" w:rsidRPr="00177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4CCD"/>
    <w:multiLevelType w:val="hybridMultilevel"/>
    <w:tmpl w:val="51082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49"/>
    <w:rsid w:val="00177249"/>
    <w:rsid w:val="00320A73"/>
    <w:rsid w:val="00D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6684"/>
  <w15:chartTrackingRefBased/>
  <w15:docId w15:val="{87BDD956-2DD4-433D-A561-31B83DC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1359</Characters>
  <Application>Microsoft Office Word</Application>
  <DocSecurity>0</DocSecurity>
  <Lines>31</Lines>
  <Paragraphs>22</Paragraphs>
  <ScaleCrop>false</ScaleCrop>
  <Company>CFP PSC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Deggen God</dc:creator>
  <cp:keywords/>
  <dc:description/>
  <cp:lastModifiedBy>Deggen God</cp:lastModifiedBy>
  <cp:revision>2</cp:revision>
  <dcterms:created xsi:type="dcterms:W3CDTF">2023-03-15T14:33:00Z</dcterms:created>
  <dcterms:modified xsi:type="dcterms:W3CDTF">2023-03-17T14:11:00Z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5dca675f-0bc5-457c-961b-130bf65e8006</vt:lpwstr>
  </property>
</Properties>
</file>