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0E34F227" w14:textId="35005BD3" w:rsidR="003C46D1" w:rsidRPr="00964700" w:rsidRDefault="003C6E45" w:rsidP="00964700">
            <w:pPr>
              <w:rPr>
                <w:b/>
                <w:sz w:val="28"/>
                <w:szCs w:val="28"/>
              </w:rPr>
            </w:pPr>
            <w:r w:rsidRPr="00733375">
              <w:rPr>
                <w:b/>
                <w:sz w:val="28"/>
                <w:szCs w:val="28"/>
              </w:rPr>
              <w:t>DEMANDE DE DÉROGATION</w:t>
            </w: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D648FA" w:rsidP="00BB7286">
            <w:pPr>
              <w:ind w:left="352" w:hanging="284"/>
            </w:pPr>
            <w:sdt>
              <w:sdtPr>
                <w:id w:val="1383975680"/>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D648FA"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p w14:paraId="3FEEAF0D" w14:textId="61D5F9FB" w:rsidR="003C6E45" w:rsidRPr="00733375" w:rsidRDefault="00D648FA" w:rsidP="00BB7286">
            <w:pPr>
              <w:spacing w:line="259" w:lineRule="auto"/>
              <w:ind w:left="1344" w:hanging="425"/>
              <w:contextualSpacing/>
            </w:pPr>
            <w:sdt>
              <w:sdtPr>
                <w:id w:val="1388606352"/>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p w14:paraId="42BE5380" w14:textId="4DC320F3" w:rsidR="003C6E45" w:rsidRPr="00733375" w:rsidRDefault="00D648FA" w:rsidP="00BB7286">
            <w:pPr>
              <w:spacing w:line="259" w:lineRule="auto"/>
              <w:ind w:left="1344" w:hanging="425"/>
              <w:contextualSpacing/>
            </w:pPr>
            <w:sdt>
              <w:sdtPr>
                <w:id w:val="402179822"/>
                <w14:checkbox>
                  <w14:checked w14:val="0"/>
                  <w14:checkedState w14:val="2612" w14:font="MS Gothic"/>
                  <w14:uncheckedState w14:val="2610" w14:font="MS Gothic"/>
                </w14:checkbox>
              </w:sdtPr>
              <w:sdtEnd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 xml:space="preserve">la </w:t>
            </w:r>
            <w:r w:rsidR="006B17E9" w:rsidRPr="00733375">
              <w:t>législation</w:t>
            </w:r>
            <w:r w:rsidR="003C46D1" w:rsidRPr="00733375">
              <w:t xml:space="preserve">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2E74C0B8" w14:textId="69CF834B" w:rsidR="003C46D1" w:rsidRPr="00964700" w:rsidRDefault="003C6E45" w:rsidP="003C46D1">
            <w:pPr>
              <w:rPr>
                <w:b/>
                <w:sz w:val="28"/>
                <w:szCs w:val="28"/>
              </w:rPr>
            </w:pPr>
            <w:r w:rsidRPr="00733375">
              <w:rPr>
                <w:b/>
                <w:sz w:val="28"/>
                <w:szCs w:val="28"/>
              </w:rPr>
              <w:t>EXAMEN PRÉLIMINAIRE</w:t>
            </w: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End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End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exclu</w:t>
            </w:r>
            <w:r>
              <w:t>s</w:t>
            </w:r>
            <w:r w:rsidRPr="00037707">
              <w:t>es.</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78B78828" w14:textId="58ECC5B0" w:rsidR="00A323B1" w:rsidRPr="00733375" w:rsidRDefault="003C6E45" w:rsidP="00964700">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DADA824" w14:textId="0E68CAEE" w:rsidR="00FD53A1" w:rsidRPr="00964700" w:rsidRDefault="00FD53A1" w:rsidP="00964700">
            <w:pPr>
              <w:spacing w:after="60"/>
              <w:textAlignment w:val="center"/>
              <w:rPr>
                <w:b/>
                <w:bCs/>
              </w:rPr>
            </w:pPr>
            <w:r w:rsidRPr="00733375">
              <w:rPr>
                <w:b/>
                <w:bCs/>
              </w:rPr>
              <w:t>A-110 Réductions des émissions</w:t>
            </w: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45BB550A" w14:textId="653DC5B4" w:rsidR="003C6E45"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45CAAA50" w14:textId="0DD681E8" w:rsidR="00FD53A1" w:rsidRPr="00964700" w:rsidRDefault="00FD53A1" w:rsidP="00964700">
            <w:pPr>
              <w:spacing w:after="60"/>
              <w:textAlignment w:val="center"/>
              <w:rPr>
                <w:b/>
                <w:bCs/>
              </w:rPr>
            </w:pPr>
            <w:r w:rsidRPr="00733375">
              <w:rPr>
                <w:rFonts w:cs="Calibri"/>
                <w:b/>
                <w:lang w:eastAsia="en-CA"/>
              </w:rPr>
              <w:t xml:space="preserve">A-120 </w:t>
            </w:r>
            <w:r w:rsidRPr="00733375">
              <w:rPr>
                <w:b/>
                <w:bCs/>
              </w:rPr>
              <w:t>Augmentation des émissions</w:t>
            </w: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D648FA"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D648FA"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D648FA"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D648FA"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D648FA"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D648FA"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D648FA"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D648FA"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D648FA"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D648FA"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End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78D821C1" w14:textId="1C5FE5F0"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p w14:paraId="5C1F16DF" w14:textId="77777777" w:rsidR="00E60701" w:rsidRPr="00733375" w:rsidRDefault="00E60701" w:rsidP="00461085">
            <w:pPr>
              <w:spacing w:before="120"/>
              <w:ind w:left="570" w:hanging="630"/>
            </w:pPr>
            <w:r w:rsidRPr="00733375">
              <w:rPr>
                <w:b/>
                <w:bCs/>
              </w:rPr>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D648FA"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D648FA"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D648FA"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D648FA"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D648FA"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D648FA"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End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056AEB4D" w14:textId="2604DC57" w:rsidR="00750E45" w:rsidRPr="00964700" w:rsidRDefault="003C6E45" w:rsidP="00964700">
            <w:pPr>
              <w:spacing w:after="120"/>
              <w:rPr>
                <w:color w:val="44546A" w:themeColor="text2"/>
                <w:szCs w:val="20"/>
              </w:rPr>
            </w:pPr>
            <w:r w:rsidRPr="00733375">
              <w:rPr>
                <w:color w:val="44546A" w:themeColor="text2"/>
                <w:szCs w:val="20"/>
              </w:rPr>
              <w:t xml:space="preserve">&gt; </w:t>
            </w: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29639CF8" w14:textId="2385B945" w:rsidR="00135996" w:rsidRPr="00964700" w:rsidRDefault="00D46F43" w:rsidP="00964700">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D648FA"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p w14:paraId="2E473212" w14:textId="7CD065BD" w:rsidR="00D46F43" w:rsidRPr="00733375" w:rsidRDefault="00D648FA"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p w14:paraId="6D8290A6" w14:textId="5F2214AD" w:rsidR="00D46F43" w:rsidRPr="00733375" w:rsidRDefault="00D648FA"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p w14:paraId="61846FA0" w14:textId="50C2A427" w:rsidR="00D46F43" w:rsidRPr="00733375" w:rsidRDefault="00D648FA"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7" w:anchor="/especes?sortBy=commonNameSort&amp;sortDirection=asc&amp;pageSize=10" w:history="1">
              <w:r w:rsidR="00D46F43" w:rsidRPr="00733375">
                <w:rPr>
                  <w:rStyle w:val="Hyperlink"/>
                  <w:rFonts w:eastAsia="Times New Roman" w:cs="Arial"/>
                  <w:kern w:val="0"/>
                  <w14:ligatures w14:val="none"/>
                </w:rPr>
                <w:t>Loi sur les espèces en péril</w:t>
              </w:r>
            </w:hyperlink>
          </w:p>
          <w:p w14:paraId="16B5E4B3" w14:textId="194ECEBF" w:rsidR="00D46F43" w:rsidRPr="00733375" w:rsidRDefault="00D648FA"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D648FA"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p w14:paraId="7174CB01" w14:textId="2F9B665E" w:rsidR="00D46F43" w:rsidRPr="00733375" w:rsidRDefault="00D648FA"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p w14:paraId="23739C34" w14:textId="2719F1C4" w:rsidR="00D46F43" w:rsidRPr="00733375" w:rsidRDefault="00D648FA"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p w14:paraId="146DD911" w14:textId="1FD2F762" w:rsidR="00D46F43" w:rsidRPr="00733375" w:rsidRDefault="00D648FA"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18" w:anchor="/especes?sortBy=commonNameSort&amp;sortDirection=asc&amp;pageSize=10" w:history="1">
              <w:r w:rsidR="00D46F43" w:rsidRPr="00733375">
                <w:rPr>
                  <w:rStyle w:val="Hyperlink"/>
                </w:rPr>
                <w:t>Loi sur les espèces en péril</w:t>
              </w:r>
            </w:hyperlink>
          </w:p>
          <w:p w14:paraId="404F9BE1" w14:textId="62DA8D9A" w:rsidR="00D46F43" w:rsidRPr="00733375" w:rsidRDefault="00D648FA"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p w14:paraId="4DA8BDC1" w14:textId="5BD86883" w:rsidR="00D46F43" w:rsidRPr="00733375" w:rsidRDefault="00D648FA"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39"/>
              <w:gridCol w:w="405"/>
              <w:gridCol w:w="961"/>
              <w:gridCol w:w="126"/>
              <w:gridCol w:w="1133"/>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24C823B8" w14:textId="5C21405D" w:rsidR="00F43028"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Émission de gaz à effet de serre</w:t>
                        </w: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D648FA"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D648FA"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722880E" w14:textId="02AF27C0"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D648FA"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D648FA"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5591FD67" w14:textId="14949CD0" w:rsidR="00F43028" w:rsidRPr="00964700" w:rsidRDefault="008F2B4B" w:rsidP="00964700">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D648FA"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D648FA"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110C8C5E" w14:textId="2450838D" w:rsidR="00F43028" w:rsidRPr="00964700" w:rsidRDefault="008F2B4B"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D648FA"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D648FA"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B816FE5" w14:textId="3FD3743E" w:rsidR="00F43028"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D648FA"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D648FA"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0B7DDACE" w14:textId="2E1F34F5" w:rsidR="007319B7"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D648FA"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D648FA"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599D3DC5" w14:textId="7E3F6AF3"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Espèces envahissantes</w:t>
                        </w: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D648FA"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D648FA"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6DEC2666" w14:textId="61F6E536" w:rsidR="007319B7" w:rsidRPr="00964700" w:rsidRDefault="008F2B4B" w:rsidP="00A53A98">
                        <w:pPr>
                          <w:pStyle w:val="Default"/>
                          <w:jc w:val="both"/>
                          <w:rPr>
                            <w:kern w:val="2"/>
                            <w:sz w:val="20"/>
                            <w:szCs w:val="20"/>
                            <w:lang w:val="fr-CA"/>
                          </w:rPr>
                        </w:pPr>
                        <w:r w:rsidRPr="00733375">
                          <w:rPr>
                            <w:kern w:val="2"/>
                            <w:sz w:val="20"/>
                            <w:szCs w:val="20"/>
                            <w:lang w:val="fr-CA"/>
                          </w:rPr>
                          <w:t>Oiseaux migrateurs</w:t>
                        </w: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D648FA"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D648FA"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0ED1B407" w14:textId="57C4290C" w:rsidR="007319B7" w:rsidRPr="00964700" w:rsidRDefault="00A53A98" w:rsidP="00964700">
                        <w:pPr>
                          <w:rPr>
                            <w:rFonts w:ascii="Calibri" w:hAnsi="Calibri" w:cs="Calibri"/>
                            <w:color w:val="000000"/>
                            <w:sz w:val="20"/>
                            <w:szCs w:val="20"/>
                          </w:rPr>
                        </w:pPr>
                        <w:r w:rsidRPr="00733375">
                          <w:rPr>
                            <w:rFonts w:ascii="Calibri" w:hAnsi="Calibri" w:cs="Calibri"/>
                            <w:color w:val="000000"/>
                            <w:sz w:val="20"/>
                            <w:szCs w:val="20"/>
                          </w:rPr>
                          <w:t>Terres humides</w:t>
                        </w: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D648FA"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D648FA"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3C502022" w14:textId="1B67A8CC" w:rsidR="007319B7" w:rsidRPr="00964700" w:rsidRDefault="00A53A98"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D648FA"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D648FA"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44744C57" w14:textId="72C3621D"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D648FA"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D648FA"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574F542C" w14:textId="4C97E1BA" w:rsidR="008F2B4B"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D648FA" w:rsidP="008F2B4B">
                  <w:pPr>
                    <w:jc w:val="center"/>
                  </w:pPr>
                  <w:sdt>
                    <w:sdtPr>
                      <w:id w:val="-1258904367"/>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D648FA" w:rsidP="008F2B4B">
                  <w:pPr>
                    <w:jc w:val="center"/>
                  </w:pPr>
                  <w:sdt>
                    <w:sdtPr>
                      <w:id w:val="-100890101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1B556C62" w14:textId="79BB8BB0" w:rsidR="007319B7" w:rsidRPr="00964700" w:rsidRDefault="00A53A98" w:rsidP="00964700">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D648FA" w:rsidP="008F2B4B">
                  <w:pPr>
                    <w:jc w:val="center"/>
                    <w:rPr>
                      <w:rFonts w:cstheme="minorHAnsi"/>
                    </w:rPr>
                  </w:pPr>
                  <w:sdt>
                    <w:sdtPr>
                      <w:id w:val="1837572719"/>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D648FA" w:rsidP="008F2B4B">
                  <w:pPr>
                    <w:jc w:val="center"/>
                    <w:rPr>
                      <w:rFonts w:cstheme="minorHAnsi"/>
                    </w:rPr>
                  </w:pPr>
                  <w:sdt>
                    <w:sdtPr>
                      <w:id w:val="-14704848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6E0D4662" w14:textId="2AEAC717"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D648FA" w:rsidP="008F2B4B">
                  <w:pPr>
                    <w:jc w:val="center"/>
                  </w:pPr>
                  <w:sdt>
                    <w:sdtPr>
                      <w:id w:val="114539330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D648FA" w:rsidP="008F2B4B">
                  <w:pPr>
                    <w:jc w:val="center"/>
                  </w:pPr>
                  <w:sdt>
                    <w:sdtPr>
                      <w:id w:val="159914784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1E12B6D0" w14:textId="0BE4836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D648FA" w:rsidP="008F2B4B">
                  <w:pPr>
                    <w:jc w:val="center"/>
                    <w:rPr>
                      <w:rFonts w:cstheme="minorHAnsi"/>
                    </w:rPr>
                  </w:pPr>
                  <w:sdt>
                    <w:sdtPr>
                      <w:id w:val="109682952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D648FA" w:rsidP="008F2B4B">
                  <w:pPr>
                    <w:jc w:val="center"/>
                    <w:rPr>
                      <w:rFonts w:cstheme="minorHAnsi"/>
                    </w:rPr>
                  </w:pPr>
                  <w:sdt>
                    <w:sdtPr>
                      <w:id w:val="-1958857899"/>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5A571628" w14:textId="58924CFA"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D648FA" w:rsidP="008F2B4B">
                  <w:pPr>
                    <w:jc w:val="center"/>
                    <w:rPr>
                      <w:rFonts w:cstheme="minorHAnsi"/>
                    </w:rPr>
                  </w:pPr>
                  <w:sdt>
                    <w:sdtPr>
                      <w:id w:val="141119565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D648FA" w:rsidP="008F2B4B">
                  <w:pPr>
                    <w:jc w:val="center"/>
                    <w:rPr>
                      <w:rFonts w:cstheme="minorHAnsi"/>
                    </w:rPr>
                  </w:pPr>
                  <w:sdt>
                    <w:sdtPr>
                      <w:id w:val="159274152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20F62311" w14:textId="7F9FF9FE"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D648FA" w:rsidP="008F2B4B">
                  <w:pPr>
                    <w:jc w:val="center"/>
                  </w:pPr>
                  <w:sdt>
                    <w:sdtPr>
                      <w:id w:val="147633869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D648FA" w:rsidP="008F2B4B">
                  <w:pPr>
                    <w:jc w:val="center"/>
                  </w:pPr>
                  <w:sdt>
                    <w:sdtPr>
                      <w:id w:val="1622332819"/>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39A528F8" w14:textId="37468A0C"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D648FA" w:rsidP="008F2B4B">
                  <w:pPr>
                    <w:jc w:val="center"/>
                    <w:rPr>
                      <w:rFonts w:cstheme="minorHAnsi"/>
                    </w:rPr>
                  </w:pPr>
                  <w:sdt>
                    <w:sdtPr>
                      <w:id w:val="-167726908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D648FA" w:rsidP="008F2B4B">
                  <w:pPr>
                    <w:jc w:val="center"/>
                    <w:rPr>
                      <w:rFonts w:cstheme="minorHAnsi"/>
                    </w:rPr>
                  </w:pPr>
                  <w:sdt>
                    <w:sdtPr>
                      <w:id w:val="-316419822"/>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3F996B41" w14:textId="282AC31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D648FA" w:rsidP="008F2B4B">
                  <w:pPr>
                    <w:jc w:val="center"/>
                    <w:rPr>
                      <w:rFonts w:cstheme="minorHAnsi"/>
                    </w:rPr>
                  </w:pPr>
                  <w:sdt>
                    <w:sdtPr>
                      <w:id w:val="479114188"/>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D648FA" w:rsidP="008F2B4B">
                  <w:pPr>
                    <w:jc w:val="center"/>
                    <w:rPr>
                      <w:rFonts w:cstheme="minorHAnsi"/>
                    </w:rPr>
                  </w:pPr>
                  <w:sdt>
                    <w:sdtPr>
                      <w:id w:val="21741077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3CD5C1" w14:textId="0B8BA6FF"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D648FA" w:rsidP="008F2B4B">
                  <w:pPr>
                    <w:jc w:val="center"/>
                    <w:rPr>
                      <w:rFonts w:cstheme="minorHAnsi"/>
                    </w:rPr>
                  </w:pPr>
                  <w:sdt>
                    <w:sdtPr>
                      <w:id w:val="23313250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D648FA" w:rsidP="008F2B4B">
                  <w:pPr>
                    <w:jc w:val="center"/>
                    <w:rPr>
                      <w:rFonts w:cstheme="minorHAnsi"/>
                    </w:rPr>
                  </w:pPr>
                  <w:sdt>
                    <w:sdtPr>
                      <w:id w:val="-1418094400"/>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743A505B" w14:textId="0792435B" w:rsidR="007319B7" w:rsidRPr="00964700"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D648FA" w:rsidP="008F2B4B">
                  <w:pPr>
                    <w:jc w:val="center"/>
                    <w:rPr>
                      <w:rFonts w:cstheme="minorHAnsi"/>
                    </w:rPr>
                  </w:pPr>
                  <w:sdt>
                    <w:sdtPr>
                      <w:id w:val="-438683383"/>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D648FA" w:rsidP="008F2B4B">
                  <w:pPr>
                    <w:jc w:val="center"/>
                    <w:rPr>
                      <w:rFonts w:cstheme="minorHAnsi"/>
                    </w:rPr>
                  </w:pPr>
                  <w:sdt>
                    <w:sdtPr>
                      <w:id w:val="-1301844825"/>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D648FA"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EndPr/>
                    <w:sdtContent>
                      <w:r w:rsidR="008F2B4B" w:rsidRPr="00733375">
                        <w:rPr>
                          <w:rFonts w:ascii="Calibri" w:hAnsi="Calibri" w:cs="Calibri"/>
                          <w:b/>
                          <w:bCs/>
                          <w:color w:val="000000" w:themeColor="text1"/>
                          <w:sz w:val="20"/>
                          <w:szCs w:val="20"/>
                          <w:u w:val="single"/>
                        </w:rPr>
                        <w:t>P</w:t>
                      </w:r>
                    </w:sdtContent>
                  </w:sdt>
                  <w:r w:rsidR="008F2B4B" w:rsidRPr="00733375">
                    <w:rPr>
                      <w:rFonts w:ascii="Calibri" w:hAnsi="Calibri" w:cs="Calibri"/>
                      <w:b/>
                      <w:bCs/>
                      <w:color w:val="000000" w:themeColor="text1"/>
                      <w:sz w:val="20"/>
                      <w:szCs w:val="20"/>
                      <w:u w:val="single"/>
                    </w:rPr>
                    <w:t>ollution</w:t>
                  </w:r>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16E69E54" w14:textId="112EAED0"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c>
              <w:tc>
                <w:tcPr>
                  <w:tcW w:w="1170" w:type="dxa"/>
                  <w:gridSpan w:val="2"/>
                  <w:tcBorders>
                    <w:left w:val="nil"/>
                    <w:right w:val="nil"/>
                  </w:tcBorders>
                  <w:tcMar>
                    <w:bottom w:w="28" w:type="dxa"/>
                  </w:tcMar>
                </w:tcPr>
                <w:p w14:paraId="2854C25A" w14:textId="26A751E9" w:rsidR="008F2B4B" w:rsidRPr="00733375" w:rsidRDefault="00D648FA" w:rsidP="008F2B4B">
                  <w:pPr>
                    <w:jc w:val="center"/>
                    <w:rPr>
                      <w:rFonts w:cstheme="minorHAnsi"/>
                    </w:rPr>
                  </w:pPr>
                  <w:sdt>
                    <w:sdtPr>
                      <w:id w:val="-69507229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D648FA" w:rsidP="008F2B4B">
                  <w:pPr>
                    <w:jc w:val="center"/>
                    <w:rPr>
                      <w:rFonts w:cstheme="minorHAnsi"/>
                    </w:rPr>
                  </w:pPr>
                  <w:sdt>
                    <w:sdtPr>
                      <w:id w:val="167069173"/>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0CE87DE5" w14:textId="46F5103E"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c>
              <w:tc>
                <w:tcPr>
                  <w:tcW w:w="1170" w:type="dxa"/>
                  <w:gridSpan w:val="2"/>
                  <w:tcBorders>
                    <w:left w:val="nil"/>
                    <w:right w:val="nil"/>
                  </w:tcBorders>
                  <w:tcMar>
                    <w:bottom w:w="28" w:type="dxa"/>
                  </w:tcMar>
                </w:tcPr>
                <w:p w14:paraId="4E327D67" w14:textId="3F4AD009" w:rsidR="008F2B4B" w:rsidRPr="00733375" w:rsidRDefault="00D648FA" w:rsidP="008F2B4B">
                  <w:pPr>
                    <w:jc w:val="center"/>
                  </w:pPr>
                  <w:sdt>
                    <w:sdtPr>
                      <w:id w:val="-1050524222"/>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D648FA" w:rsidP="008F2B4B">
                  <w:pPr>
                    <w:jc w:val="center"/>
                  </w:pPr>
                  <w:sdt>
                    <w:sdtPr>
                      <w:id w:val="-136281525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3B284AD1" w14:textId="427CFA95"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c>
              <w:tc>
                <w:tcPr>
                  <w:tcW w:w="1170" w:type="dxa"/>
                  <w:gridSpan w:val="2"/>
                  <w:tcBorders>
                    <w:left w:val="nil"/>
                    <w:right w:val="nil"/>
                  </w:tcBorders>
                  <w:tcMar>
                    <w:bottom w:w="28" w:type="dxa"/>
                  </w:tcMar>
                </w:tcPr>
                <w:p w14:paraId="13CAF98A" w14:textId="14C3F1A3" w:rsidR="008F2B4B" w:rsidRPr="00733375" w:rsidRDefault="00D648FA" w:rsidP="008F2B4B">
                  <w:pPr>
                    <w:jc w:val="center"/>
                    <w:rPr>
                      <w:rFonts w:cstheme="minorHAnsi"/>
                    </w:rPr>
                  </w:pPr>
                  <w:sdt>
                    <w:sdtPr>
                      <w:id w:val="1357466299"/>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D648FA" w:rsidP="008F2B4B">
                  <w:pPr>
                    <w:jc w:val="center"/>
                    <w:rPr>
                      <w:rFonts w:cstheme="minorHAnsi"/>
                    </w:rPr>
                  </w:pPr>
                  <w:sdt>
                    <w:sdtPr>
                      <w:id w:val="-28487170"/>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201446F6" w14:textId="4FA5FAB9"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Sol</w:t>
                  </w:r>
                </w:p>
              </w:tc>
              <w:tc>
                <w:tcPr>
                  <w:tcW w:w="1170" w:type="dxa"/>
                  <w:gridSpan w:val="2"/>
                  <w:tcBorders>
                    <w:left w:val="nil"/>
                    <w:right w:val="nil"/>
                  </w:tcBorders>
                  <w:tcMar>
                    <w:bottom w:w="28" w:type="dxa"/>
                  </w:tcMar>
                </w:tcPr>
                <w:p w14:paraId="44F3207D" w14:textId="1D62703F" w:rsidR="008F2B4B" w:rsidRPr="00733375" w:rsidRDefault="00D648FA" w:rsidP="008F2B4B">
                  <w:pPr>
                    <w:jc w:val="center"/>
                    <w:rPr>
                      <w:bCs/>
                      <w:szCs w:val="24"/>
                    </w:rPr>
                  </w:pPr>
                  <w:sdt>
                    <w:sdtPr>
                      <w:id w:val="-200797327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D648FA" w:rsidP="008F2B4B">
                  <w:pPr>
                    <w:jc w:val="center"/>
                    <w:rPr>
                      <w:bCs/>
                      <w:szCs w:val="24"/>
                    </w:rPr>
                  </w:pPr>
                  <w:sdt>
                    <w:sdtPr>
                      <w:id w:val="1205297085"/>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2B0F4580" w14:textId="2D9067D2"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D648FA" w:rsidP="008F2B4B">
                  <w:pPr>
                    <w:jc w:val="center"/>
                    <w:rPr>
                      <w:rFonts w:cstheme="minorHAnsi"/>
                    </w:rPr>
                  </w:pPr>
                  <w:sdt>
                    <w:sdtPr>
                      <w:id w:val="342209161"/>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D648FA" w:rsidP="008F2B4B">
                  <w:pPr>
                    <w:jc w:val="center"/>
                    <w:rPr>
                      <w:rFonts w:cstheme="minorHAnsi"/>
                    </w:rPr>
                  </w:pPr>
                  <w:sdt>
                    <w:sdtPr>
                      <w:id w:val="299657071"/>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0443876D" w14:textId="17EBAA40" w:rsidR="00386704"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D648FA" w:rsidP="008F2B4B">
                  <w:pPr>
                    <w:jc w:val="center"/>
                    <w:rPr>
                      <w:rFonts w:cstheme="minorHAnsi"/>
                    </w:rPr>
                  </w:pPr>
                  <w:sdt>
                    <w:sdtPr>
                      <w:id w:val="-1885856492"/>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D648FA" w:rsidP="008F2B4B">
                  <w:pPr>
                    <w:jc w:val="center"/>
                    <w:rPr>
                      <w:rFonts w:cstheme="minorHAnsi"/>
                    </w:rPr>
                  </w:pPr>
                  <w:sdt>
                    <w:sdtPr>
                      <w:id w:val="-53627635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D648FA" w:rsidP="008F2B4B">
                  <w:pPr>
                    <w:jc w:val="center"/>
                    <w:rPr>
                      <w:rFonts w:cstheme="minorHAnsi"/>
                    </w:rPr>
                  </w:pPr>
                  <w:sdt>
                    <w:sdtPr>
                      <w:id w:val="1924223586"/>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D648FA" w:rsidP="008F2B4B">
                  <w:pPr>
                    <w:jc w:val="center"/>
                    <w:rPr>
                      <w:rFonts w:cstheme="minorHAnsi"/>
                    </w:rPr>
                  </w:pPr>
                  <w:sdt>
                    <w:sdtPr>
                      <w:id w:val="646256856"/>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D648FA" w:rsidP="008F2B4B">
                  <w:pPr>
                    <w:jc w:val="center"/>
                    <w:rPr>
                      <w:rFonts w:cstheme="minorHAnsi"/>
                    </w:rPr>
                  </w:pPr>
                  <w:sdt>
                    <w:sdtPr>
                      <w:id w:val="1252547784"/>
                      <w14:checkbox>
                        <w14:checked w14:val="0"/>
                        <w14:checkedState w14:val="2612" w14:font="MS Gothic"/>
                        <w14:uncheckedState w14:val="2610" w14:font="MS Gothic"/>
                      </w14:checkbox>
                    </w:sdtPr>
                    <w:sdtEnd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D648FA" w:rsidP="008F2B4B">
                  <w:pPr>
                    <w:jc w:val="center"/>
                    <w:rPr>
                      <w:rFonts w:cstheme="minorHAnsi"/>
                    </w:rPr>
                  </w:pPr>
                  <w:sdt>
                    <w:sdtPr>
                      <w:id w:val="-1901668610"/>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 Expliquez les effets environnementaux positifs et négatifs potentiels de la 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4C258B56" w14:textId="46EF0D40" w:rsidR="003C6E45" w:rsidRPr="00964700" w:rsidRDefault="003C6E45" w:rsidP="00964700">
            <w:pPr>
              <w:spacing w:after="120"/>
              <w:rPr>
                <w:color w:val="44546A" w:themeColor="text2"/>
                <w:szCs w:val="20"/>
              </w:rPr>
            </w:pPr>
            <w:r w:rsidRPr="00733375">
              <w:rPr>
                <w:color w:val="44546A" w:themeColor="text2"/>
                <w:szCs w:val="20"/>
              </w:rPr>
              <w:t>&gt;</w:t>
            </w: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2FA46F50" w14:textId="5BDC2C56" w:rsidR="00386704" w:rsidRPr="00733375" w:rsidRDefault="003C6E45" w:rsidP="00964700">
            <w:pPr>
              <w:spacing w:after="120"/>
              <w:rPr>
                <w:color w:val="44546A" w:themeColor="text2"/>
                <w:szCs w:val="20"/>
              </w:rPr>
            </w:pPr>
            <w:r w:rsidRPr="00733375">
              <w:rPr>
                <w:color w:val="44546A" w:themeColor="text2"/>
                <w:szCs w:val="20"/>
              </w:rPr>
              <w:t xml:space="preserve">&gt; </w:t>
            </w: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58E1C4CF" w14:textId="289DC226" w:rsidR="001A122E" w:rsidRPr="00733375" w:rsidRDefault="003C6E45" w:rsidP="00A71BA2">
            <w:pPr>
              <w:spacing w:after="120"/>
              <w:rPr>
                <w:color w:val="44546A" w:themeColor="text2"/>
                <w:szCs w:val="20"/>
              </w:rPr>
            </w:pPr>
            <w:r w:rsidRPr="00733375">
              <w:rPr>
                <w:color w:val="44546A" w:themeColor="text2"/>
                <w:szCs w:val="20"/>
              </w:rPr>
              <w:t xml:space="preserve">&gt; </w:t>
            </w: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17F59FAD" w14:textId="472DFCA7" w:rsidR="003C6E45" w:rsidRPr="00964700" w:rsidRDefault="003C6E45" w:rsidP="00964700">
            <w:pPr>
              <w:spacing w:after="120"/>
              <w:rPr>
                <w:color w:val="44546A" w:themeColor="text2"/>
                <w:szCs w:val="20"/>
              </w:rPr>
            </w:pPr>
            <w:r w:rsidRPr="00733375">
              <w:rPr>
                <w:color w:val="44546A" w:themeColor="text2"/>
                <w:szCs w:val="20"/>
              </w:rPr>
              <w:t xml:space="preserve">&gt; </w:t>
            </w: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1979F0D5" w14:textId="4A426C22" w:rsidR="001A122E" w:rsidRPr="00964700" w:rsidRDefault="003C6E45" w:rsidP="00386704">
            <w:pPr>
              <w:spacing w:after="60"/>
              <w:textAlignment w:val="center"/>
              <w:rPr>
                <w:u w:val="single"/>
              </w:rPr>
            </w:pPr>
            <w:r w:rsidRPr="00733375">
              <w:rPr>
                <w:u w:val="single"/>
              </w:rPr>
              <w:t>Veuillez remplir cette section si vous répondu « Oui » à la question d’examen préliminaire EP-4</w:t>
            </w: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D648FA"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D648FA"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D648FA"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D648FA"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D648FA"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D648FA"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D648FA"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D648FA"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D648FA"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D648FA"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D648FA"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D648FA"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D648FA"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D648FA"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D648FA"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D648FA"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D648FA"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D648FA"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D648FA"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D648FA"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D648FA"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D648FA"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D648FA"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D648FA"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A21C543" w14:textId="713B298B"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49F43315" w14:textId="5A52FDFC" w:rsidR="00386704" w:rsidRPr="00733375" w:rsidRDefault="00386704" w:rsidP="00964700">
            <w:pPr>
              <w:keepLines/>
              <w:tabs>
                <w:tab w:val="left" w:pos="9404"/>
              </w:tabs>
              <w:ind w:left="840" w:hanging="840"/>
              <w:rPr>
                <w:b/>
                <w:bCs/>
              </w:rPr>
            </w:pPr>
            <w:r w:rsidRPr="00733375">
              <w:rPr>
                <w:b/>
                <w:bCs/>
              </w:rPr>
              <w:t>A-430</w:t>
            </w:r>
            <w:r w:rsidR="000637A3" w:rsidRPr="00733375">
              <w:rPr>
                <w:b/>
                <w:bCs/>
              </w:rPr>
              <w:tab/>
            </w:r>
            <w:r w:rsidRPr="00733375">
              <w:rPr>
                <w:b/>
                <w:bCs/>
              </w:rPr>
              <w:t xml:space="preserve">Identification des solutions d’adaptation </w:t>
            </w: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3DFF34DC" w14:textId="3CE692D3" w:rsidR="001B6549"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19"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0181E7E8" w14:textId="749B802A" w:rsidR="003C6E45" w:rsidRPr="00964700" w:rsidRDefault="003C6E45" w:rsidP="00964700">
            <w:pPr>
              <w:rPr>
                <w:color w:val="44546A" w:themeColor="text2"/>
                <w:szCs w:val="20"/>
              </w:rPr>
            </w:pPr>
            <w:r w:rsidRPr="00733375">
              <w:rPr>
                <w:color w:val="44546A" w:themeColor="text2"/>
                <w:szCs w:val="20"/>
              </w:rPr>
              <w:t xml:space="preserve">&gt; </w:t>
            </w: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392B078A" w14:textId="0C90D175" w:rsidR="001B6549" w:rsidRPr="00964700" w:rsidRDefault="003C6E45" w:rsidP="00964700">
            <w:pPr>
              <w:spacing w:after="60"/>
              <w:textAlignment w:val="center"/>
              <w:rPr>
                <w:u w:val="single"/>
              </w:rPr>
            </w:pPr>
            <w:r w:rsidRPr="00733375">
              <w:rPr>
                <w:u w:val="single"/>
              </w:rPr>
              <w:t>Veuillez remplir cette section si vous répondu « Oui » à la question d’examen préliminaire EP-5</w:t>
            </w: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D648FA"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p w14:paraId="1AEE1692" w14:textId="1D726C1A" w:rsidR="006B4001" w:rsidRPr="00733375" w:rsidRDefault="00D648FA"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p w14:paraId="6F1D54E1" w14:textId="0C744440" w:rsidR="006B4001" w:rsidRPr="00733375" w:rsidRDefault="00D648FA"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0" w:anchor="toc7" w:history="1">
              <w:hyperlink r:id="rId21"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D648FA"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D648FA"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D648FA"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D648FA"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D648FA"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End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1EA813AC" w14:textId="2AC03545" w:rsidR="006B4001" w:rsidRPr="00733375" w:rsidRDefault="007C538D"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End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2" w:history="1">
              <w:r w:rsidRPr="00733375">
                <w:rPr>
                  <w:rStyle w:val="Hyperlink"/>
                  <w:i/>
                </w:rPr>
                <w:t>Stratégie nationale d’adaptation</w:t>
              </w:r>
            </w:hyperlink>
            <w:r w:rsidRPr="00733375">
              <w:rPr>
                <w:i/>
              </w:rPr>
              <w:t xml:space="preserve">, incluant le </w:t>
            </w:r>
            <w:hyperlink r:id="rId23"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23DA232F" w14:textId="2AC861A6" w:rsidR="009E54B8" w:rsidRPr="00964700" w:rsidRDefault="009E54B8" w:rsidP="00964700">
            <w:pPr>
              <w:tabs>
                <w:tab w:val="left" w:pos="633"/>
              </w:tabs>
              <w:spacing w:after="60"/>
              <w:rPr>
                <w:b/>
              </w:rPr>
            </w:pPr>
            <w:r w:rsidRPr="00733375">
              <w:rPr>
                <w:b/>
              </w:rPr>
              <w:t>&gt;</w:t>
            </w:r>
          </w:p>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24"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D648FA"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End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D648FA"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End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End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End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25"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26"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2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End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End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End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End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28"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29"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End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End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End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End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End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End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End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0"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53154981"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1" w:history="1">
              <w:r w:rsidRPr="00733375">
                <w:rPr>
                  <w:rStyle w:val="Hyperlink"/>
                </w:rPr>
                <w:t>Stratégie fédérale de développement durable.</w:t>
              </w:r>
            </w:hyperlink>
            <w:r w:rsidRPr="00733375">
              <w:t xml:space="preserve"> (300 mots</w:t>
            </w:r>
            <w:r w:rsidR="00CF2924">
              <w:t xml:space="preserve"> maximum</w:t>
            </w:r>
            <w:r w:rsidRPr="00733375">
              <w:t>)</w:t>
            </w:r>
          </w:p>
          <w:p w14:paraId="24B3228F" w14:textId="77777777" w:rsidR="00737E70" w:rsidRDefault="009E5B04" w:rsidP="009E5B04">
            <w:r w:rsidRPr="00733375">
              <w:t xml:space="preserve">&gt; </w:t>
            </w:r>
          </w:p>
          <w:p w14:paraId="27B803D1" w14:textId="5F3181A7" w:rsidR="00964700" w:rsidRPr="00733375" w:rsidRDefault="0096470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2C8B3335" w14:textId="0741888B" w:rsidR="00D420D6" w:rsidRPr="00733375" w:rsidRDefault="008E5B46" w:rsidP="008E5B46">
            <w:pPr>
              <w:rPr>
                <w:b/>
                <w:bCs/>
              </w:rPr>
            </w:pPr>
            <w:r w:rsidRPr="00733375">
              <w:rPr>
                <w:b/>
                <w:bCs/>
              </w:rPr>
              <w:t>C-</w:t>
            </w:r>
            <w:r w:rsidR="00D420D6">
              <w:rPr>
                <w:b/>
                <w:bCs/>
              </w:rPr>
              <w:t>5</w:t>
            </w:r>
            <w:r w:rsidRPr="00733375">
              <w:rPr>
                <w:b/>
                <w:bCs/>
              </w:rPr>
              <w:t>00 – Subvention aux combustibles fossiles</w:t>
            </w: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3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3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End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End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End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End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End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3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End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p w14:paraId="68BD2F4A" w14:textId="31F0CBE9" w:rsidR="008E5B46" w:rsidRPr="00733375" w:rsidRDefault="008E5B46" w:rsidP="00B1327A">
            <w:r w:rsidRPr="00733375">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156"/>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35"/>
      <w:headerReference w:type="default" r:id="rId36"/>
      <w:footerReference w:type="even" r:id="rId37"/>
      <w:footerReference w:type="default" r:id="rId38"/>
      <w:headerReference w:type="first" r:id="rId3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2FAA8" w14:textId="77777777" w:rsidR="002A6F3C" w:rsidRPr="00F43028" w:rsidRDefault="002A6F3C" w:rsidP="00D12FC2">
      <w:pPr>
        <w:spacing w:line="240" w:lineRule="auto"/>
      </w:pPr>
      <w:r w:rsidRPr="00F43028">
        <w:separator/>
      </w:r>
    </w:p>
  </w:endnote>
  <w:endnote w:type="continuationSeparator" w:id="0">
    <w:p w14:paraId="7A6446F9" w14:textId="77777777" w:rsidR="002A6F3C" w:rsidRPr="00F43028" w:rsidRDefault="002A6F3C" w:rsidP="00D12FC2">
      <w:pPr>
        <w:spacing w:line="240" w:lineRule="auto"/>
      </w:pPr>
      <w:r w:rsidRPr="00F43028">
        <w:continuationSeparator/>
      </w:r>
    </w:p>
  </w:endnote>
  <w:endnote w:type="continuationNotice" w:id="1">
    <w:p w14:paraId="4F8AE192" w14:textId="77777777" w:rsidR="002A6F3C" w:rsidRPr="00F43028" w:rsidRDefault="002A6F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458667"/>
      <w:docPartObj>
        <w:docPartGallery w:val="Page Numbers (Bottom of Page)"/>
        <w:docPartUnique/>
      </w:docPartObj>
    </w:sdtPr>
    <w:sdtEnd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23529" w14:textId="77777777" w:rsidR="002A6F3C" w:rsidRPr="00F43028" w:rsidRDefault="002A6F3C" w:rsidP="00D12FC2">
      <w:pPr>
        <w:spacing w:line="240" w:lineRule="auto"/>
      </w:pPr>
      <w:r w:rsidRPr="00F43028">
        <w:separator/>
      </w:r>
    </w:p>
  </w:footnote>
  <w:footnote w:type="continuationSeparator" w:id="0">
    <w:p w14:paraId="67E76CDD" w14:textId="77777777" w:rsidR="002A6F3C" w:rsidRPr="00F43028" w:rsidRDefault="002A6F3C" w:rsidP="00D12FC2">
      <w:pPr>
        <w:spacing w:line="240" w:lineRule="auto"/>
      </w:pPr>
      <w:r w:rsidRPr="00F43028">
        <w:continuationSeparator/>
      </w:r>
    </w:p>
  </w:footnote>
  <w:footnote w:type="continuationNotice" w:id="1">
    <w:p w14:paraId="5606879E" w14:textId="77777777" w:rsidR="002A6F3C" w:rsidRPr="00F43028" w:rsidRDefault="002A6F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3689" w14:textId="44278EFB" w:rsidR="00212F57" w:rsidRPr="00F43028" w:rsidRDefault="00D648FA"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9264" behindDoc="0" locked="0" layoutInCell="1" allowOverlap="1" wp14:anchorId="3CA517D0" wp14:editId="51530E16">
              <wp:simplePos x="635" y="635"/>
              <wp:positionH relativeFrom="page">
                <wp:align>right</wp:align>
              </wp:positionH>
              <wp:positionV relativeFrom="page">
                <wp:align>top</wp:align>
              </wp:positionV>
              <wp:extent cx="1892300" cy="390525"/>
              <wp:effectExtent l="0" t="0" r="0" b="9525"/>
              <wp:wrapNone/>
              <wp:docPr id="154724449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A517D0" id="_x0000_t202" coordsize="21600,21600" o:spt="202" path="m,l,21600r21600,l21600,xe">
              <v:stroke joinstyle="miter"/>
              <v:path gradientshapeok="t" o:connecttype="rect"/>
            </v:shapetype>
            <v:shape id="Text Box 2" o:spid="_x0000_s1026" type="#_x0000_t202" alt="Unclassified / Non classifié" style="position:absolute;left:0;text-align:left;margin-left:97.8pt;margin-top:0;width:149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" filled="f" stroked="f">
              <v:fill o:detectmouseclick="t"/>
              <v:textbox style="mso-fit-shape-to-text:t" inset="0,15pt,20pt,0">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2D461" w14:textId="74561D90" w:rsidR="00212F57" w:rsidRPr="00F43028" w:rsidRDefault="00D648FA" w:rsidP="00E63806">
    <w:pPr>
      <w:pStyle w:val="Footer"/>
      <w:jc w:val="right"/>
      <w:rPr>
        <w:rFonts w:ascii="Calibri" w:eastAsia="Times New Roman" w:hAnsi="Calibri" w:cs="Courier 10cpi"/>
        <w:kern w:val="0"/>
        <w:sz w:val="24"/>
        <w:szCs w:val="24"/>
        <w:lang w:eastAsia="en-CA"/>
        <w14:ligatures w14:val="none"/>
      </w:rPr>
    </w:pPr>
    <w:r>
      <w:rPr>
        <w:noProof/>
      </w:rPr>
      <mc:AlternateContent>
        <mc:Choice Requires="wps">
          <w:drawing>
            <wp:anchor distT="0" distB="0" distL="0" distR="0" simplePos="0" relativeHeight="251660288" behindDoc="0" locked="0" layoutInCell="1" allowOverlap="1" wp14:anchorId="26B91C05" wp14:editId="1AC4D573">
              <wp:simplePos x="635" y="635"/>
              <wp:positionH relativeFrom="page">
                <wp:align>right</wp:align>
              </wp:positionH>
              <wp:positionV relativeFrom="page">
                <wp:align>top</wp:align>
              </wp:positionV>
              <wp:extent cx="1892300" cy="390525"/>
              <wp:effectExtent l="0" t="0" r="0" b="9525"/>
              <wp:wrapNone/>
              <wp:docPr id="180015610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B91C05" id="_x0000_t202" coordsize="21600,21600" o:spt="202" path="m,l,21600r21600,l21600,xe">
              <v:stroke joinstyle="miter"/>
              <v:path gradientshapeok="t" o:connecttype="rect"/>
            </v:shapetype>
            <v:shape id="Text Box 3" o:spid="_x0000_s1027" type="#_x0000_t202" alt="Unclassified / Non classifié" style="position:absolute;left:0;text-align:left;margin-left:97.8pt;margin-top:0;width:149pt;height:30.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" filled="f" stroked="f">
              <v:fill o:detectmouseclick="t"/>
              <v:textbox style="mso-fit-shape-to-text:t" inset="0,15pt,20pt,0">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C91350">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B0D09" w14:textId="53C1929F" w:rsidR="007038CF" w:rsidRPr="00F43028" w:rsidRDefault="00D648FA"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8240" behindDoc="0" locked="0" layoutInCell="1" allowOverlap="1" wp14:anchorId="4422ADEF" wp14:editId="5B311BDB">
              <wp:simplePos x="635" y="635"/>
              <wp:positionH relativeFrom="page">
                <wp:align>right</wp:align>
              </wp:positionH>
              <wp:positionV relativeFrom="page">
                <wp:align>top</wp:align>
              </wp:positionV>
              <wp:extent cx="1892300" cy="390525"/>
              <wp:effectExtent l="0" t="0" r="0" b="9525"/>
              <wp:wrapNone/>
              <wp:docPr id="174303286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22ADEF" id="_x0000_t202" coordsize="21600,21600" o:spt="202" path="m,l,21600r21600,l21600,xe">
              <v:stroke joinstyle="miter"/>
              <v:path gradientshapeok="t" o:connecttype="rect"/>
            </v:shapetype>
            <v:shape id="Text Box 1" o:spid="_x0000_s1028" type="#_x0000_t202" alt="Unclassified / Non classifié" style="position:absolute;left:0;text-align:left;margin-left:97.8pt;margin-top:0;width:149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" filled="f" stroked="f">
              <v:fill o:detectmouseclick="t"/>
              <v:textbox style="mso-fit-shape-to-text:t" inset="0,15pt,20pt,0">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C99"/>
    <w:rsid w:val="000C77C6"/>
    <w:rsid w:val="000D0BC0"/>
    <w:rsid w:val="000D4D6F"/>
    <w:rsid w:val="000E212B"/>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6F3C"/>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56DF"/>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17E9"/>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3BC0"/>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700"/>
    <w:rsid w:val="009648BE"/>
    <w:rsid w:val="009714EA"/>
    <w:rsid w:val="00971E1E"/>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436D"/>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0DA"/>
    <w:rsid w:val="00D404A0"/>
    <w:rsid w:val="00D420D6"/>
    <w:rsid w:val="00D44C21"/>
    <w:rsid w:val="00D457C2"/>
    <w:rsid w:val="00D46F43"/>
    <w:rsid w:val="00D50247"/>
    <w:rsid w:val="00D54F52"/>
    <w:rsid w:val="00D559E6"/>
    <w:rsid w:val="00D648FA"/>
    <w:rsid w:val="00D67600"/>
    <w:rsid w:val="00D67A25"/>
    <w:rsid w:val="00D706DB"/>
    <w:rsid w:val="00D71965"/>
    <w:rsid w:val="00D7218B"/>
    <w:rsid w:val="00D76C92"/>
    <w:rsid w:val="00D8292D"/>
    <w:rsid w:val="00D8375C"/>
    <w:rsid w:val="00D928AB"/>
    <w:rsid w:val="00D9344D"/>
    <w:rsid w:val="00D9449F"/>
    <w:rsid w:val="00D950CA"/>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72ED1"/>
    <w:rsid w:val="00E741D8"/>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 w:val="4771484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justice.gc.ca/fra/declaration/pa-ap/ah/index.html" TargetMode="External"/><Relationship Id="rId39" Type="http://schemas.openxmlformats.org/officeDocument/2006/relationships/header" Target="header3.xml"/><Relationship Id="rId21" Type="http://schemas.openxmlformats.org/officeDocument/2006/relationships/hyperlink" Target="https://www.canada.ca/fr/services/environnement/meteo/changementsclimatiques/plan-climatique/strategie-nationale-adaptation/strategie-complete.html" TargetMode="External"/><Relationship Id="rId34" Type="http://schemas.openxmlformats.org/officeDocument/2006/relationships/hyperlink" Target="https://www.parl.ca/documentviewer/fr/44-1/projet-loi/C-50/deuxieme-lectur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0" Type="http://schemas.openxmlformats.org/officeDocument/2006/relationships/hyperlink" Target="https://www.canada.ca/en/services/environment/weather/climatechange/climate-plan/national-adaptation-strategy/full-strategy.html" TargetMode="External"/><Relationship Id="rId29" Type="http://schemas.openxmlformats.org/officeDocument/2006/relationships/hyperlink" Target="https://www.canada.ca/fr/environnement-changement-climatique/services/changements-climatiques/partenariat-autochtone/conseils-prise-decisions.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forms.office.com/Pages/ResponsePage.aspx?id=tobRyKv6-0OYwBig36ZawZzoiCCVO1lPgytepi2h5qhURFJVUVEwWkFKTEdXVjRYMTA4OUlYSzhORyQlQCN0PWcu" TargetMode="External"/><Relationship Id="rId32" Type="http://schemas.openxmlformats.org/officeDocument/2006/relationships/hyperlink" Target="https://www.canada.ca/fr/services/environnement/meteo/changementsclimatiques/plan-climatique/subventions-inefficaces-combustibles-fossiles/cadre-evaluation.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trategie-nationale-adaptation/plan-action.html" TargetMode="External"/><Relationship Id="rId28" Type="http://schemas.openxmlformats.org/officeDocument/2006/relationships/hyperlink" Target="https://www.tbs-sct.canada.ca/pol/doc-fra.aspx?id=1352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fr/environnement-changement-climatique/services/changements-climatiques/centre-canadien-services-climatiques/afficher-telecharger.html" TargetMode="External"/><Relationship Id="rId31" Type="http://schemas.openxmlformats.org/officeDocument/2006/relationships/hyperlink" Target="https://www.fsds-sfdd.ca/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meteo/changementsclimatiques/plan-climatique/strategie-nationale-adaptation/strategie-complete.html" TargetMode="External"/><Relationship Id="rId27" Type="http://schemas.openxmlformats.org/officeDocument/2006/relationships/hyperlink" Target="https://www.canada.ca/fr/environnement-changement-climatique/services/changements-climatiques/partenariat-autochtone/conseils-prise-decisions.html" TargetMode="External"/><Relationship Id="rId30" Type="http://schemas.openxmlformats.org/officeDocument/2006/relationships/hyperlink" Target="https://www.canada.ca/fr/environnement-changement-climatique/services/changements-climatiques/partenariat-autochtone/conseils-prise-decisions.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registre-especes.canada.ca/index-fr.html" TargetMode="External"/><Relationship Id="rId25" Type="http://schemas.openxmlformats.org/officeDocument/2006/relationships/hyperlink" Target="mailto:ocne-cnel@ec.gc.ca" TargetMode="External"/><Relationship Id="rId33" Type="http://schemas.openxmlformats.org/officeDocument/2006/relationships/hyperlink" Target="https://www.canada.ca/fr/services/environnement/meteo/changementsclimatiques/plan-climatique/subventions-inefficaces-combustibles-fossiles/cadre-evaluation.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1B55EA"/>
    <w:rsid w:val="00246EC3"/>
    <w:rsid w:val="002644F8"/>
    <w:rsid w:val="002E26E5"/>
    <w:rsid w:val="003F3F9C"/>
    <w:rsid w:val="00411F21"/>
    <w:rsid w:val="00516FDE"/>
    <w:rsid w:val="005B60CA"/>
    <w:rsid w:val="005D5D39"/>
    <w:rsid w:val="005F54F3"/>
    <w:rsid w:val="0062709D"/>
    <w:rsid w:val="0076299F"/>
    <w:rsid w:val="00853BC0"/>
    <w:rsid w:val="00941651"/>
    <w:rsid w:val="00985643"/>
    <w:rsid w:val="009E51CD"/>
    <w:rsid w:val="00A02AB7"/>
    <w:rsid w:val="00AA436D"/>
    <w:rsid w:val="00D636C9"/>
    <w:rsid w:val="00D950CA"/>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A74F501F6CA84FBCA65430BCC0AAEC" ma:contentTypeVersion="8" ma:contentTypeDescription="Create a new document." ma:contentTypeScope="" ma:versionID="de13abe47dfc0792352f74136c3a1bf5">
  <xsd:schema xmlns:xsd="http://www.w3.org/2001/XMLSchema" xmlns:xs="http://www.w3.org/2001/XMLSchema" xmlns:p="http://schemas.microsoft.com/office/2006/metadata/properties" xmlns:ns2="12b6ef9e-cc76-4b0f-ac2b-dcb2a4e84f2c" targetNamespace="http://schemas.microsoft.com/office/2006/metadata/properties" ma:root="true" ma:fieldsID="7e9fcd09423f3ef5e0882b352c18b7ed" ns2:_="">
    <xsd:import namespace="12b6ef9e-cc76-4b0f-ac2b-dcb2a4e8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6ef9e-cc76-4b0f-ac2b-dcb2a4e84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customXml/itemProps2.xml><?xml version="1.0" encoding="utf-8"?>
<ds:datastoreItem xmlns:ds="http://schemas.openxmlformats.org/officeDocument/2006/customXml" ds:itemID="{D5CA70A0-79B4-42DD-8E9D-2A298F597D0E}"/>
</file>

<file path=customXml/itemProps3.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4.xml><?xml version="1.0" encoding="utf-8"?>
<ds:datastoreItem xmlns:ds="http://schemas.openxmlformats.org/officeDocument/2006/customXml" ds:itemID="{528D5F3C-6188-4036-B3E2-9CA22B681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7775</Words>
  <Characters>44323</Characters>
  <Application>Microsoft Office Word</Application>
  <DocSecurity>0</DocSecurity>
  <Lines>369</Lines>
  <Paragraphs>103</Paragraphs>
  <ScaleCrop>false</ScaleCrop>
  <Company>Environment and Climate Change Canada</Company>
  <LinksUpToDate>false</LinksUpToDate>
  <CharactersWithSpaces>51995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Gémar, Laurent (HC/SC)</cp:lastModifiedBy>
  <cp:revision>7</cp:revision>
  <dcterms:created xsi:type="dcterms:W3CDTF">2024-10-25T18:52:00Z</dcterms:created>
  <dcterms:modified xsi:type="dcterms:W3CDTF">2024-10-25T18:52:00Z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0x010100E9A74F501F6CA84FBCA65430BCC0AAEC</vt:lpwstr>
  </property>
  <property fmtid="{D5CDD505-2E9C-101B-9397-08002B2CF9AE}" pid="14" name="MediaServiceImageTags">
    <vt:lpwstr/>
  </property>
  <property fmtid="{D5CDD505-2E9C-101B-9397-08002B2CF9AE}" pid="15" name="ClassificationContentMarkingHeaderShapeIds">
    <vt:lpwstr>67e49221,5c3913ca,6b4c33c7</vt:lpwstr>
  </property>
  <property fmtid="{D5CDD505-2E9C-101B-9397-08002B2CF9AE}" pid="16" name="ClassificationContentMarkingHeaderFontProps">
    <vt:lpwstr>#000000,12,Calibri</vt:lpwstr>
  </property>
  <property fmtid="{D5CDD505-2E9C-101B-9397-08002B2CF9AE}" pid="17" name="ClassificationContentMarkingHeaderText">
    <vt:lpwstr>Unclassified / Non classifié</vt:lpwstr>
  </property>
  <property fmtid="{D5CDD505-2E9C-101B-9397-08002B2CF9AE}" pid="18" name="MSIP_Label_05d8ed60-cd71-485b-a85b-277aaf32f506_Enabled">
    <vt:lpwstr>true</vt:lpwstr>
  </property>
  <property fmtid="{D5CDD505-2E9C-101B-9397-08002B2CF9AE}" pid="19" name="MSIP_Label_05d8ed60-cd71-485b-a85b-277aaf32f506_SetDate">
    <vt:lpwstr>2024-10-25T18:52:00Z</vt:lpwstr>
  </property>
  <property fmtid="{D5CDD505-2E9C-101B-9397-08002B2CF9AE}" pid="20" name="MSIP_Label_05d8ed60-cd71-485b-a85b-277aaf32f506_Method">
    <vt:lpwstr>Standard</vt:lpwstr>
  </property>
  <property fmtid="{D5CDD505-2E9C-101B-9397-08002B2CF9AE}" pid="21" name="MSIP_Label_05d8ed60-cd71-485b-a85b-277aaf32f506_Name">
    <vt:lpwstr>Unclassified</vt:lpwstr>
  </property>
  <property fmtid="{D5CDD505-2E9C-101B-9397-08002B2CF9AE}" pid="22" name="MSIP_Label_05d8ed60-cd71-485b-a85b-277aaf32f506_SiteId">
    <vt:lpwstr>f6a7234d-bc9b-4520-ad5f-70669c2c7a9c</vt:lpwstr>
  </property>
  <property fmtid="{D5CDD505-2E9C-101B-9397-08002B2CF9AE}" pid="23" name="MSIP_Label_05d8ed60-cd71-485b-a85b-277aaf32f506_ActionId">
    <vt:lpwstr>c17cbc38-a9a2-4719-98cd-138027e96b5e</vt:lpwstr>
  </property>
  <property fmtid="{D5CDD505-2E9C-101B-9397-08002B2CF9AE}" pid="24" name="MSIP_Label_05d8ed60-cd71-485b-a85b-277aaf32f506_ContentBits">
    <vt:lpwstr>1</vt:lpwstr>
  </property>
</Properties>
</file>