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xlsm" ContentType="application/vnd.ms-excel.sheet.macroEnabled.12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2EC" w:rsidRDefault="003C23BB" w:rsidP="007A02EC">
      <w:pPr>
        <w:spacing w:before="240"/>
        <w:rPr>
          <w:b/>
          <w:sz w:val="32"/>
          <w:u w:val="single"/>
        </w:rPr>
      </w:pPr>
      <w:r>
        <w:rPr>
          <w:b/>
          <w:sz w:val="32"/>
          <w:u w:val="single"/>
        </w:rPr>
        <w:t>Calendar</w:t>
      </w:r>
    </w:p>
    <w:p w:rsidR="003C23BB" w:rsidRPr="003C23BB" w:rsidRDefault="003C23BB" w:rsidP="003C23BB">
      <w:pPr>
        <w:pStyle w:val="ListParagraph"/>
        <w:numPr>
          <w:ilvl w:val="0"/>
          <w:numId w:val="13"/>
        </w:numPr>
        <w:spacing w:before="240"/>
        <w:rPr>
          <w:b/>
          <w:sz w:val="32"/>
          <w:u w:val="single"/>
        </w:rPr>
      </w:pPr>
      <w:r w:rsidRPr="003C23BB">
        <w:rPr>
          <w:b/>
          <w:szCs w:val="22"/>
        </w:rPr>
        <w:t>Employee Assistance</w:t>
      </w:r>
      <w:r w:rsidRPr="003C23BB">
        <w:rPr>
          <w:b/>
        </w:rPr>
        <w:t xml:space="preserve"> Program 2022 Calendar</w:t>
      </w:r>
      <w:r>
        <w:rPr>
          <w:b/>
        </w:rPr>
        <w:t>:</w:t>
      </w:r>
    </w:p>
    <w:p w:rsidR="003C23BB" w:rsidRPr="003C23BB" w:rsidRDefault="003C23BB" w:rsidP="003C23BB">
      <w:pPr>
        <w:spacing w:before="240"/>
        <w:rPr>
          <w:b/>
          <w:sz w:val="32"/>
          <w:u w:val="single"/>
        </w:rPr>
      </w:pPr>
      <w:r>
        <w:object w:dxaOrig="1505" w:dyaOrig="9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9pt" o:ole="">
            <v:imagedata r:id="rId8" o:title=""/>
          </v:shape>
          <o:OLEObject Type="Embed" ProgID="FoxitPhantomPDF.Document" ShapeID="_x0000_i1025" DrawAspect="Icon" ObjectID="_1705849844" r:id="rId9"/>
        </w:object>
      </w:r>
    </w:p>
    <w:p w:rsidR="007A02EC" w:rsidRPr="00E1790E" w:rsidRDefault="007A02EC" w:rsidP="007A02EC">
      <w:pPr>
        <w:spacing w:before="240"/>
        <w:rPr>
          <w:b/>
          <w:sz w:val="32"/>
          <w:u w:val="single"/>
        </w:rPr>
      </w:pPr>
      <w:r w:rsidRPr="00E1790E">
        <w:rPr>
          <w:b/>
          <w:sz w:val="32"/>
          <w:u w:val="single"/>
        </w:rPr>
        <w:t>Terminology and Definitions</w:t>
      </w:r>
    </w:p>
    <w:p w:rsidR="007A02EC" w:rsidRPr="00247217" w:rsidRDefault="007A02EC" w:rsidP="00C67EBF">
      <w:pPr>
        <w:pStyle w:val="ListParagraph"/>
        <w:numPr>
          <w:ilvl w:val="0"/>
          <w:numId w:val="6"/>
        </w:numPr>
        <w:spacing w:before="240"/>
        <w:rPr>
          <w:b/>
        </w:rPr>
      </w:pPr>
      <w:r w:rsidRPr="00247217">
        <w:rPr>
          <w:b/>
        </w:rPr>
        <w:t>Acronyms List:</w:t>
      </w:r>
    </w:p>
    <w:p w:rsidR="007A02EC" w:rsidRDefault="007A02EC" w:rsidP="007A02EC">
      <w:pPr>
        <w:spacing w:before="240"/>
      </w:pPr>
      <w:r>
        <w:object w:dxaOrig="1505" w:dyaOrig="982">
          <v:shape id="_x0000_i1026" type="#_x0000_t75" style="width:75pt;height:49pt" o:ole="">
            <v:imagedata r:id="rId10" o:title=""/>
          </v:shape>
          <o:OLEObject Type="Embed" ProgID="Excel.SheetMacroEnabled.12" ShapeID="_x0000_i1026" DrawAspect="Icon" ObjectID="_1705849845" r:id="rId11"/>
        </w:object>
      </w:r>
    </w:p>
    <w:p w:rsidR="007A02EC" w:rsidRPr="00247217" w:rsidRDefault="007A02EC" w:rsidP="00C67EBF">
      <w:pPr>
        <w:pStyle w:val="ListParagraph"/>
        <w:numPr>
          <w:ilvl w:val="0"/>
          <w:numId w:val="6"/>
        </w:numPr>
        <w:spacing w:before="240"/>
        <w:rPr>
          <w:b/>
        </w:rPr>
      </w:pPr>
      <w:r w:rsidRPr="00247217">
        <w:rPr>
          <w:b/>
        </w:rPr>
        <w:t>Self-Care Product Framework Lexicon:</w:t>
      </w:r>
    </w:p>
    <w:bookmarkStart w:id="0" w:name="_MON_1701248979"/>
    <w:bookmarkEnd w:id="0"/>
    <w:p w:rsidR="007A02EC" w:rsidRPr="00A779EF" w:rsidRDefault="007A02EC" w:rsidP="007A02EC">
      <w:pPr>
        <w:spacing w:before="240"/>
      </w:pPr>
      <w:r>
        <w:object w:dxaOrig="1505" w:dyaOrig="982">
          <v:shape id="_x0000_i1027" type="#_x0000_t75" style="width:75pt;height:49pt" o:ole="">
            <v:imagedata r:id="rId12" o:title=""/>
          </v:shape>
          <o:OLEObject Type="Embed" ProgID="Word.Document.12" ShapeID="_x0000_i1027" DrawAspect="Icon" ObjectID="_1705849846" r:id="rId13">
            <o:FieldCodes>\s</o:FieldCodes>
          </o:OLEObject>
        </w:object>
      </w:r>
    </w:p>
    <w:p w:rsidR="00A779EF" w:rsidRPr="00E1790E" w:rsidRDefault="00443952" w:rsidP="008267AB">
      <w:pPr>
        <w:spacing w:before="240"/>
        <w:rPr>
          <w:b/>
          <w:u w:val="single"/>
        </w:rPr>
      </w:pPr>
      <w:r w:rsidRPr="00E1790E">
        <w:rPr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583628</wp:posOffset>
                </wp:positionV>
                <wp:extent cx="4091940" cy="679450"/>
                <wp:effectExtent l="0" t="0" r="0" b="0"/>
                <wp:wrapTight wrapText="bothSides">
                  <wp:wrapPolygon edited="0">
                    <wp:start x="201" y="1817"/>
                    <wp:lineTo x="201" y="19379"/>
                    <wp:lineTo x="21218" y="19379"/>
                    <wp:lineTo x="21218" y="1817"/>
                    <wp:lineTo x="201" y="1817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194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A47A9" w:rsidRDefault="00443952" w:rsidP="00FD45C4">
                            <w:pPr>
                              <w:pStyle w:val="Title1"/>
                            </w:pPr>
                            <w:r>
                              <w:t>Tools and Resources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5.95pt;width:322.2pt;height:53.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" filled="f" stroked="f">
                <v:textbox inset=",7.2pt,,7.2pt">
                  <w:txbxContent>
                    <w:p w:rsidR="00CA47A9" w:rsidRDefault="00443952" w:rsidP="00FD45C4">
                      <w:pPr>
                        <w:pStyle w:val="Title1"/>
                      </w:pPr>
                      <w:r>
                        <w:t>Tools and Resources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E1790E" w:rsidRPr="00E1790E">
        <w:rPr>
          <w:b/>
          <w:sz w:val="32"/>
          <w:u w:val="single"/>
        </w:rPr>
        <w:t>Health Products and Food Branch</w:t>
      </w:r>
    </w:p>
    <w:p w:rsidR="00E1790E" w:rsidRPr="00247217" w:rsidRDefault="00E1790E" w:rsidP="00C67EBF">
      <w:pPr>
        <w:pStyle w:val="ListParagraph"/>
        <w:numPr>
          <w:ilvl w:val="0"/>
          <w:numId w:val="5"/>
        </w:numPr>
        <w:spacing w:before="240"/>
        <w:rPr>
          <w:b/>
        </w:rPr>
      </w:pPr>
      <w:r w:rsidRPr="00247217">
        <w:rPr>
          <w:b/>
        </w:rPr>
        <w:t>Health Products &amp; Food Branch Onboarding Landing Page:</w:t>
      </w:r>
    </w:p>
    <w:p w:rsidR="00E1790E" w:rsidRDefault="00E1790E" w:rsidP="00E1790E">
      <w:pPr>
        <w:spacing w:before="240"/>
      </w:pPr>
      <w:r>
        <w:object w:dxaOrig="1505" w:dyaOrig="982">
          <v:shape id="_x0000_i1028" type="#_x0000_t75" style="width:75pt;height:49pt" o:ole="">
            <v:imagedata r:id="rId14" o:title=""/>
          </v:shape>
          <o:OLEObject Type="Embed" ProgID="Package" ShapeID="_x0000_i1028" DrawAspect="Icon" ObjectID="_1705849847" r:id="rId15"/>
        </w:object>
      </w:r>
    </w:p>
    <w:p w:rsidR="00E1790E" w:rsidRPr="00247217" w:rsidRDefault="00E1790E" w:rsidP="00C67EBF">
      <w:pPr>
        <w:pStyle w:val="ListParagraph"/>
        <w:numPr>
          <w:ilvl w:val="0"/>
          <w:numId w:val="5"/>
        </w:numPr>
        <w:spacing w:before="240"/>
        <w:rPr>
          <w:b/>
        </w:rPr>
      </w:pPr>
      <w:r w:rsidRPr="00247217">
        <w:rPr>
          <w:b/>
        </w:rPr>
        <w:t>Health Products &amp; Food Branch Best Practices:</w:t>
      </w:r>
    </w:p>
    <w:p w:rsidR="00E1790E" w:rsidRDefault="00E1790E" w:rsidP="00E1790E">
      <w:pPr>
        <w:spacing w:before="240"/>
      </w:pPr>
      <w:r>
        <w:object w:dxaOrig="1505" w:dyaOrig="982">
          <v:shape id="_x0000_i1029" type="#_x0000_t75" style="width:75pt;height:49pt" o:ole="">
            <v:imagedata r:id="rId16" o:title=""/>
          </v:shape>
          <o:OLEObject Type="Embed" ProgID="FoxitPhantomPDF.Document" ShapeID="_x0000_i1029" DrawAspect="Icon" ObjectID="_1705849848" r:id="rId17"/>
        </w:object>
      </w:r>
    </w:p>
    <w:p w:rsidR="003C23BB" w:rsidRDefault="003C23BB" w:rsidP="003C23BB">
      <w:pPr>
        <w:pStyle w:val="ListParagraph"/>
        <w:spacing w:before="240"/>
        <w:rPr>
          <w:b/>
        </w:rPr>
      </w:pPr>
    </w:p>
    <w:p w:rsidR="003C23BB" w:rsidRDefault="003C23BB" w:rsidP="003C23BB">
      <w:pPr>
        <w:pStyle w:val="ListParagraph"/>
        <w:spacing w:before="240"/>
        <w:rPr>
          <w:b/>
        </w:rPr>
      </w:pPr>
    </w:p>
    <w:p w:rsidR="003C23BB" w:rsidRDefault="003C23BB" w:rsidP="003C23BB">
      <w:pPr>
        <w:pStyle w:val="ListParagraph"/>
        <w:spacing w:before="240"/>
        <w:rPr>
          <w:b/>
        </w:rPr>
      </w:pPr>
    </w:p>
    <w:p w:rsidR="00E1790E" w:rsidRPr="00247217" w:rsidRDefault="00E1790E" w:rsidP="003C23BB">
      <w:pPr>
        <w:pStyle w:val="ListParagraph"/>
        <w:numPr>
          <w:ilvl w:val="0"/>
          <w:numId w:val="6"/>
        </w:numPr>
        <w:spacing w:before="240"/>
        <w:rPr>
          <w:b/>
        </w:rPr>
      </w:pPr>
      <w:r w:rsidRPr="00247217">
        <w:rPr>
          <w:b/>
        </w:rPr>
        <w:lastRenderedPageBreak/>
        <w:t>Food &amp; Drugs Act:</w:t>
      </w:r>
    </w:p>
    <w:p w:rsidR="00E1790E" w:rsidRDefault="00E1790E" w:rsidP="00E1790E">
      <w:pPr>
        <w:spacing w:before="240"/>
        <w:rPr>
          <w:b/>
          <w:sz w:val="32"/>
          <w:u w:val="single"/>
        </w:rPr>
      </w:pPr>
      <w:r>
        <w:object w:dxaOrig="1505" w:dyaOrig="982">
          <v:shape id="_x0000_i1030" type="#_x0000_t75" style="width:75pt;height:49pt" o:ole="">
            <v:imagedata r:id="rId18" o:title=""/>
          </v:shape>
          <o:OLEObject Type="Embed" ProgID="FoxitPhantomPDF.Document" ShapeID="_x0000_i1030" DrawAspect="Icon" ObjectID="_1705849849" r:id="rId19"/>
        </w:object>
      </w:r>
    </w:p>
    <w:p w:rsidR="00247217" w:rsidRDefault="00247217" w:rsidP="008267AB">
      <w:pPr>
        <w:spacing w:before="240"/>
        <w:rPr>
          <w:b/>
          <w:sz w:val="32"/>
          <w:u w:val="single"/>
        </w:rPr>
      </w:pPr>
      <w:r>
        <w:rPr>
          <w:b/>
          <w:sz w:val="32"/>
          <w:u w:val="single"/>
        </w:rPr>
        <w:t>Natural and Non-prescription Health Products</w:t>
      </w:r>
    </w:p>
    <w:p w:rsidR="00247217" w:rsidRPr="00247217" w:rsidRDefault="00247217" w:rsidP="00C67EBF">
      <w:pPr>
        <w:pStyle w:val="ListParagraph"/>
        <w:numPr>
          <w:ilvl w:val="0"/>
          <w:numId w:val="7"/>
        </w:numPr>
        <w:spacing w:before="240"/>
        <w:rPr>
          <w:b/>
        </w:rPr>
      </w:pPr>
      <w:r w:rsidRPr="00247217">
        <w:rPr>
          <w:b/>
        </w:rPr>
        <w:t>Site Licensing Guidance Document:</w:t>
      </w:r>
    </w:p>
    <w:p w:rsidR="00247217" w:rsidRPr="00247217" w:rsidRDefault="00247217" w:rsidP="008267AB">
      <w:pPr>
        <w:spacing w:before="240"/>
        <w:rPr>
          <w:color w:val="0070C0"/>
        </w:rPr>
      </w:pPr>
      <w:r>
        <w:t xml:space="preserve">LINK: </w:t>
      </w:r>
      <w:hyperlink r:id="rId20" w:history="1">
        <w:r w:rsidRPr="00247217">
          <w:rPr>
            <w:rStyle w:val="Hyperlink"/>
            <w:color w:val="0070C0"/>
          </w:rPr>
          <w:t>Site Licensing Guidance Document - Canada.ca</w:t>
        </w:r>
      </w:hyperlink>
    </w:p>
    <w:p w:rsidR="00247217" w:rsidRPr="00247217" w:rsidRDefault="00247217" w:rsidP="00C67EBF">
      <w:pPr>
        <w:pStyle w:val="ListParagraph"/>
        <w:numPr>
          <w:ilvl w:val="0"/>
          <w:numId w:val="7"/>
        </w:numPr>
        <w:spacing w:before="240"/>
        <w:rPr>
          <w:b/>
        </w:rPr>
      </w:pPr>
      <w:r w:rsidRPr="00247217">
        <w:rPr>
          <w:b/>
        </w:rPr>
        <w:t>Quality of Natural Health Products Guide:</w:t>
      </w:r>
    </w:p>
    <w:p w:rsidR="00247217" w:rsidRPr="00247217" w:rsidRDefault="00247217" w:rsidP="008267AB">
      <w:pPr>
        <w:spacing w:before="240"/>
        <w:rPr>
          <w:color w:val="0070C0"/>
        </w:rPr>
      </w:pPr>
      <w:r w:rsidRPr="00247217">
        <w:t>LINK:</w:t>
      </w:r>
      <w:r>
        <w:rPr>
          <w:b/>
        </w:rPr>
        <w:t xml:space="preserve"> </w:t>
      </w:r>
      <w:hyperlink r:id="rId21" w:history="1">
        <w:r w:rsidRPr="00247217">
          <w:rPr>
            <w:rStyle w:val="Hyperlink"/>
            <w:color w:val="0070C0"/>
          </w:rPr>
          <w:t>Quality of Natural Health Products Guide - Canada.ca</w:t>
        </w:r>
      </w:hyperlink>
    </w:p>
    <w:p w:rsidR="00247217" w:rsidRPr="00247217" w:rsidRDefault="00247217" w:rsidP="00C67EBF">
      <w:pPr>
        <w:pStyle w:val="ListParagraph"/>
        <w:numPr>
          <w:ilvl w:val="0"/>
          <w:numId w:val="7"/>
        </w:numPr>
        <w:spacing w:before="240"/>
        <w:rPr>
          <w:b/>
        </w:rPr>
      </w:pPr>
      <w:r w:rsidRPr="00247217">
        <w:rPr>
          <w:b/>
        </w:rPr>
        <w:t>Consulting Canadians on the regulations of self-care products in Canada:</w:t>
      </w:r>
    </w:p>
    <w:p w:rsidR="00247217" w:rsidRDefault="00247217" w:rsidP="008267AB">
      <w:pPr>
        <w:spacing w:before="240"/>
      </w:pPr>
      <w:r>
        <w:t xml:space="preserve">LINK: </w:t>
      </w:r>
      <w:hyperlink r:id="rId22" w:history="1">
        <w:r w:rsidRPr="00247217">
          <w:rPr>
            <w:rStyle w:val="Hyperlink"/>
            <w:color w:val="0070C0"/>
          </w:rPr>
          <w:t>Consulting Canadians on the regulation of self-care products in Canada - Canada.ca</w:t>
        </w:r>
      </w:hyperlink>
    </w:p>
    <w:p w:rsidR="00247217" w:rsidRDefault="00247217" w:rsidP="00C67EBF">
      <w:pPr>
        <w:pStyle w:val="ListParagraph"/>
        <w:numPr>
          <w:ilvl w:val="0"/>
          <w:numId w:val="7"/>
        </w:numPr>
        <w:spacing w:before="240"/>
      </w:pPr>
      <w:r w:rsidRPr="00247217">
        <w:rPr>
          <w:b/>
        </w:rPr>
        <w:t>Licensed Natural Health Products Database:</w:t>
      </w:r>
    </w:p>
    <w:p w:rsidR="00247217" w:rsidRDefault="00247217" w:rsidP="008267AB">
      <w:pPr>
        <w:spacing w:before="240"/>
      </w:pPr>
      <w:r>
        <w:t xml:space="preserve">LINK: </w:t>
      </w:r>
      <w:hyperlink r:id="rId23" w:history="1">
        <w:r w:rsidRPr="00247217">
          <w:rPr>
            <w:rStyle w:val="Hyperlink"/>
            <w:color w:val="0070C0"/>
          </w:rPr>
          <w:t>Licensed Natural Health Products Database (LNHPD) - Canada.ca</w:t>
        </w:r>
      </w:hyperlink>
    </w:p>
    <w:p w:rsidR="00247217" w:rsidRPr="00247217" w:rsidRDefault="00247217" w:rsidP="00C67EBF">
      <w:pPr>
        <w:pStyle w:val="ListParagraph"/>
        <w:numPr>
          <w:ilvl w:val="0"/>
          <w:numId w:val="7"/>
        </w:numPr>
        <w:spacing w:before="240"/>
        <w:rPr>
          <w:b/>
        </w:rPr>
      </w:pPr>
      <w:r w:rsidRPr="00247217">
        <w:rPr>
          <w:b/>
        </w:rPr>
        <w:t xml:space="preserve">Natural Health Products Ingredients Database: </w:t>
      </w:r>
    </w:p>
    <w:p w:rsidR="00247217" w:rsidRPr="00247217" w:rsidRDefault="00247217" w:rsidP="008267AB">
      <w:pPr>
        <w:spacing w:before="240"/>
      </w:pPr>
      <w:r>
        <w:t xml:space="preserve">LINK: </w:t>
      </w:r>
      <w:hyperlink r:id="rId24" w:history="1">
        <w:r w:rsidRPr="00247217">
          <w:rPr>
            <w:rStyle w:val="Hyperlink"/>
            <w:color w:val="0070C0"/>
          </w:rPr>
          <w:t>Natural Health Products Ingredients Database (hc-sc.gc.ca)</w:t>
        </w:r>
      </w:hyperlink>
    </w:p>
    <w:p w:rsidR="00A779EF" w:rsidRPr="00E1790E" w:rsidRDefault="00E1790E" w:rsidP="008267AB">
      <w:pPr>
        <w:spacing w:before="240"/>
        <w:rPr>
          <w:b/>
          <w:u w:val="single"/>
        </w:rPr>
      </w:pPr>
      <w:r w:rsidRPr="00E1790E">
        <w:rPr>
          <w:b/>
          <w:sz w:val="32"/>
          <w:u w:val="single"/>
        </w:rPr>
        <w:t>Languages</w:t>
      </w:r>
    </w:p>
    <w:p w:rsidR="00443952" w:rsidRPr="00247217" w:rsidRDefault="00443952" w:rsidP="00C67EBF">
      <w:pPr>
        <w:pStyle w:val="ListParagraph"/>
        <w:numPr>
          <w:ilvl w:val="0"/>
          <w:numId w:val="8"/>
        </w:numPr>
        <w:spacing w:before="240"/>
        <w:rPr>
          <w:b/>
        </w:rPr>
      </w:pPr>
      <w:r w:rsidRPr="00247217">
        <w:rPr>
          <w:b/>
        </w:rPr>
        <w:t>Official Languages:</w:t>
      </w:r>
    </w:p>
    <w:p w:rsidR="00443952" w:rsidRDefault="00443952" w:rsidP="008267AB">
      <w:pPr>
        <w:spacing w:before="240"/>
        <w:rPr>
          <w:rStyle w:val="Hyperlink"/>
          <w:color w:val="0070C0"/>
        </w:rPr>
      </w:pPr>
      <w:r w:rsidRPr="00443952">
        <w:t>LINK:</w:t>
      </w:r>
      <w:r>
        <w:rPr>
          <w:b/>
        </w:rPr>
        <w:t xml:space="preserve"> </w:t>
      </w:r>
      <w:hyperlink r:id="rId25" w:history="1">
        <w:r w:rsidRPr="00443952">
          <w:rPr>
            <w:rStyle w:val="Hyperlink"/>
            <w:color w:val="0070C0"/>
          </w:rPr>
          <w:t>Official Languages | Health Canada PHAC Intranet (hc-sc.gc.ca)</w:t>
        </w:r>
      </w:hyperlink>
    </w:p>
    <w:p w:rsidR="00247217" w:rsidRPr="00247217" w:rsidRDefault="00247217" w:rsidP="00C67EBF">
      <w:pPr>
        <w:pStyle w:val="ListParagraph"/>
        <w:numPr>
          <w:ilvl w:val="0"/>
          <w:numId w:val="8"/>
        </w:numPr>
        <w:spacing w:before="240"/>
        <w:rPr>
          <w:b/>
        </w:rPr>
      </w:pPr>
      <w:r w:rsidRPr="00247217">
        <w:rPr>
          <w:b/>
        </w:rPr>
        <w:t>Language Training:</w:t>
      </w:r>
    </w:p>
    <w:p w:rsidR="00247217" w:rsidRDefault="00247217" w:rsidP="00247217">
      <w:pPr>
        <w:spacing w:before="240"/>
        <w:rPr>
          <w:color w:val="0070C0"/>
        </w:rPr>
      </w:pPr>
      <w:r>
        <w:t xml:space="preserve">LINK: </w:t>
      </w:r>
      <w:hyperlink r:id="rId26" w:history="1">
        <w:r w:rsidRPr="00D27299">
          <w:rPr>
            <w:rStyle w:val="Hyperlink"/>
            <w:color w:val="0070C0"/>
          </w:rPr>
          <w:t>Language Training | Health Canada PHAC Intranet (hc-sc.gc.ca)</w:t>
        </w:r>
      </w:hyperlink>
    </w:p>
    <w:p w:rsidR="00CC37C7" w:rsidRPr="00247217" w:rsidRDefault="00247217" w:rsidP="008267AB">
      <w:pPr>
        <w:spacing w:before="240"/>
        <w:rPr>
          <w:b/>
          <w:sz w:val="32"/>
          <w:u w:val="single"/>
        </w:rPr>
      </w:pPr>
      <w:r w:rsidRPr="00247217">
        <w:rPr>
          <w:b/>
          <w:sz w:val="32"/>
          <w:u w:val="single"/>
        </w:rPr>
        <w:t>Mental Health and Workplace Wellness</w:t>
      </w:r>
    </w:p>
    <w:p w:rsidR="007A02EC" w:rsidRDefault="007A02EC" w:rsidP="007A02EC">
      <w:pPr>
        <w:rPr>
          <w:b/>
          <w:lang w:val="en-US"/>
        </w:rPr>
      </w:pPr>
    </w:p>
    <w:p w:rsidR="007A02EC" w:rsidRPr="007A02EC" w:rsidRDefault="007A02EC" w:rsidP="00C67EBF">
      <w:pPr>
        <w:pStyle w:val="ListParagraph"/>
        <w:numPr>
          <w:ilvl w:val="0"/>
          <w:numId w:val="9"/>
        </w:numPr>
        <w:rPr>
          <w:b/>
          <w:lang w:val="en-US"/>
        </w:rPr>
      </w:pPr>
      <w:r w:rsidRPr="007A02EC">
        <w:rPr>
          <w:b/>
          <w:lang w:val="en-US"/>
        </w:rPr>
        <w:t>COVID-19 and Mental Health at Work:</w:t>
      </w:r>
    </w:p>
    <w:p w:rsidR="007A02EC" w:rsidRDefault="007A02EC" w:rsidP="007A02EC">
      <w:pPr>
        <w:spacing w:before="240"/>
        <w:rPr>
          <w:lang w:val="en-US"/>
        </w:rPr>
      </w:pPr>
      <w:r>
        <w:rPr>
          <w:lang w:val="en-US"/>
        </w:rPr>
        <w:object w:dxaOrig="1505" w:dyaOrig="982">
          <v:shape id="_x0000_i1031" type="#_x0000_t75" style="width:75pt;height:49pt" o:ole="">
            <v:imagedata r:id="rId27" o:title=""/>
          </v:shape>
          <o:OLEObject Type="Embed" ProgID="FoxitPhantomPDF.Document" ShapeID="_x0000_i1031" DrawAspect="Icon" ObjectID="_1705849850" r:id="rId28"/>
        </w:object>
      </w:r>
    </w:p>
    <w:p w:rsidR="00247217" w:rsidRPr="007A02EC" w:rsidRDefault="00247217" w:rsidP="00C67EBF">
      <w:pPr>
        <w:pStyle w:val="ListParagraph"/>
        <w:numPr>
          <w:ilvl w:val="0"/>
          <w:numId w:val="9"/>
        </w:numPr>
        <w:spacing w:before="240"/>
        <w:rPr>
          <w:b/>
        </w:rPr>
      </w:pPr>
      <w:r w:rsidRPr="007A02EC">
        <w:rPr>
          <w:b/>
        </w:rPr>
        <w:lastRenderedPageBreak/>
        <w:t>Employee Assistance Program:</w:t>
      </w:r>
    </w:p>
    <w:p w:rsidR="00247217" w:rsidRDefault="00247217" w:rsidP="00247217">
      <w:pPr>
        <w:spacing w:before="240"/>
        <w:rPr>
          <w:color w:val="0070C0"/>
        </w:rPr>
      </w:pPr>
      <w:r>
        <w:t xml:space="preserve">LINK: </w:t>
      </w:r>
      <w:hyperlink r:id="rId29" w:history="1">
        <w:r w:rsidRPr="00CC37C7">
          <w:rPr>
            <w:rStyle w:val="Hyperlink"/>
            <w:color w:val="0070C0"/>
          </w:rPr>
          <w:t>Employee Assistance Program | Health Canada PHAC Intranet (hc-sc.gc.ca)</w:t>
        </w:r>
      </w:hyperlink>
    </w:p>
    <w:p w:rsidR="00443952" w:rsidRPr="003C23BB" w:rsidRDefault="003A6BE6" w:rsidP="003C23BB">
      <w:pPr>
        <w:pStyle w:val="ListParagraph"/>
        <w:numPr>
          <w:ilvl w:val="0"/>
          <w:numId w:val="9"/>
        </w:numPr>
        <w:spacing w:before="240"/>
        <w:rPr>
          <w:b/>
        </w:rPr>
      </w:pPr>
      <w:r w:rsidRPr="003C23BB">
        <w:rPr>
          <w:b/>
        </w:rPr>
        <w:t>My Workplace Wellness Toolbox:</w:t>
      </w:r>
    </w:p>
    <w:p w:rsidR="003A6BE6" w:rsidRDefault="003A6BE6" w:rsidP="008267AB">
      <w:pPr>
        <w:spacing w:before="240"/>
        <w:rPr>
          <w:color w:val="0070C0"/>
        </w:rPr>
      </w:pPr>
      <w:r>
        <w:t xml:space="preserve">LINK: </w:t>
      </w:r>
      <w:hyperlink r:id="rId30" w:history="1">
        <w:r w:rsidRPr="003A6BE6">
          <w:rPr>
            <w:rStyle w:val="Hyperlink"/>
            <w:color w:val="0070C0"/>
          </w:rPr>
          <w:t>My Workplace Wellness Toolbox | Health Canada PHAC Intranet (hc-sc.gc.ca)</w:t>
        </w:r>
      </w:hyperlink>
    </w:p>
    <w:p w:rsidR="00465EB9" w:rsidRPr="007A02EC" w:rsidRDefault="00465EB9" w:rsidP="00C67EBF">
      <w:pPr>
        <w:pStyle w:val="ListParagraph"/>
        <w:numPr>
          <w:ilvl w:val="0"/>
          <w:numId w:val="9"/>
        </w:numPr>
        <w:spacing w:before="240"/>
        <w:rPr>
          <w:b/>
        </w:rPr>
      </w:pPr>
      <w:r w:rsidRPr="007A02EC">
        <w:rPr>
          <w:b/>
        </w:rPr>
        <w:t>Workplace Wellness Service Centre:</w:t>
      </w:r>
    </w:p>
    <w:p w:rsidR="00465EB9" w:rsidRDefault="00465EB9" w:rsidP="008267AB">
      <w:pPr>
        <w:spacing w:before="240"/>
        <w:rPr>
          <w:color w:val="0070C0"/>
        </w:rPr>
      </w:pPr>
      <w:r w:rsidRPr="00465EB9">
        <w:t xml:space="preserve">LINK: </w:t>
      </w:r>
      <w:hyperlink r:id="rId31" w:history="1">
        <w:r w:rsidRPr="00465EB9">
          <w:rPr>
            <w:rStyle w:val="Hyperlink"/>
            <w:color w:val="0070C0"/>
          </w:rPr>
          <w:t>Workplace Wellness Service Centre | Health Canada PHAC Intranet (hc-sc.gc.ca)</w:t>
        </w:r>
      </w:hyperlink>
    </w:p>
    <w:p w:rsidR="002773EC" w:rsidRDefault="002773EC" w:rsidP="00C67EBF">
      <w:pPr>
        <w:pStyle w:val="ListParagraph"/>
        <w:numPr>
          <w:ilvl w:val="0"/>
          <w:numId w:val="9"/>
        </w:numPr>
        <w:spacing w:before="240"/>
        <w:rPr>
          <w:b/>
        </w:rPr>
      </w:pPr>
      <w:r>
        <w:rPr>
          <w:b/>
        </w:rPr>
        <w:t>Wellness Together Canada:</w:t>
      </w:r>
    </w:p>
    <w:p w:rsidR="002773EC" w:rsidRPr="002773EC" w:rsidRDefault="002773EC" w:rsidP="002773EC">
      <w:pPr>
        <w:spacing w:before="240"/>
      </w:pPr>
      <w:r w:rsidRPr="002773EC">
        <w:t xml:space="preserve">LINK: </w:t>
      </w:r>
      <w:hyperlink r:id="rId32" w:history="1">
        <w:r w:rsidRPr="002773EC">
          <w:rPr>
            <w:rStyle w:val="Hyperlink"/>
            <w:color w:val="0070C0"/>
          </w:rPr>
          <w:t>Wellness Together Canada | Home</w:t>
        </w:r>
      </w:hyperlink>
    </w:p>
    <w:p w:rsidR="003A6BE6" w:rsidRPr="007A02EC" w:rsidRDefault="003A6BE6" w:rsidP="00C67EBF">
      <w:pPr>
        <w:pStyle w:val="ListParagraph"/>
        <w:numPr>
          <w:ilvl w:val="0"/>
          <w:numId w:val="9"/>
        </w:numPr>
        <w:spacing w:before="240"/>
        <w:rPr>
          <w:b/>
        </w:rPr>
      </w:pPr>
      <w:r w:rsidRPr="007A02EC">
        <w:rPr>
          <w:b/>
        </w:rPr>
        <w:t xml:space="preserve">Centre for </w:t>
      </w:r>
      <w:proofErr w:type="spellStart"/>
      <w:r w:rsidRPr="007A02EC">
        <w:rPr>
          <w:b/>
        </w:rPr>
        <w:t>Ombuds</w:t>
      </w:r>
      <w:proofErr w:type="spellEnd"/>
      <w:r w:rsidRPr="007A02EC">
        <w:rPr>
          <w:b/>
        </w:rPr>
        <w:t>, Resolution and Ethics (CORE):</w:t>
      </w:r>
    </w:p>
    <w:p w:rsidR="003A6BE6" w:rsidRDefault="003A6BE6" w:rsidP="008267AB">
      <w:pPr>
        <w:spacing w:before="240"/>
      </w:pPr>
      <w:r>
        <w:t xml:space="preserve">LINK: </w:t>
      </w:r>
      <w:hyperlink r:id="rId33" w:history="1">
        <w:r w:rsidRPr="003A6BE6">
          <w:rPr>
            <w:rStyle w:val="Hyperlink"/>
            <w:color w:val="0070C0"/>
          </w:rPr>
          <w:t xml:space="preserve">Centre for </w:t>
        </w:r>
        <w:proofErr w:type="spellStart"/>
        <w:r w:rsidRPr="003A6BE6">
          <w:rPr>
            <w:rStyle w:val="Hyperlink"/>
            <w:color w:val="0070C0"/>
          </w:rPr>
          <w:t>Ombuds</w:t>
        </w:r>
        <w:proofErr w:type="spellEnd"/>
        <w:r w:rsidRPr="003A6BE6">
          <w:rPr>
            <w:rStyle w:val="Hyperlink"/>
            <w:color w:val="0070C0"/>
          </w:rPr>
          <w:t>, Resolution and Ethics (CORE) | Health Canada PHAC Intranet (hc-sc.gc.ca)</w:t>
        </w:r>
      </w:hyperlink>
    </w:p>
    <w:p w:rsidR="00CC37C7" w:rsidRPr="007A02EC" w:rsidRDefault="00CC37C7" w:rsidP="00C67EBF">
      <w:pPr>
        <w:pStyle w:val="ListParagraph"/>
        <w:numPr>
          <w:ilvl w:val="0"/>
          <w:numId w:val="9"/>
        </w:numPr>
        <w:spacing w:before="240"/>
        <w:rPr>
          <w:b/>
        </w:rPr>
      </w:pPr>
      <w:proofErr w:type="spellStart"/>
      <w:r w:rsidRPr="007A02EC">
        <w:rPr>
          <w:b/>
        </w:rPr>
        <w:t>LifeSpeak</w:t>
      </w:r>
      <w:proofErr w:type="spellEnd"/>
      <w:r w:rsidRPr="007A02EC">
        <w:rPr>
          <w:b/>
        </w:rPr>
        <w:t>:</w:t>
      </w:r>
    </w:p>
    <w:p w:rsidR="00CC37C7" w:rsidRDefault="00CC37C7" w:rsidP="008267AB">
      <w:pPr>
        <w:spacing w:before="240"/>
        <w:rPr>
          <w:rStyle w:val="Hyperlink"/>
          <w:color w:val="0070C0"/>
        </w:rPr>
      </w:pPr>
      <w:r>
        <w:t xml:space="preserve">LINK: </w:t>
      </w:r>
      <w:hyperlink r:id="rId34" w:history="1">
        <w:proofErr w:type="spellStart"/>
        <w:r w:rsidRPr="00CC37C7">
          <w:rPr>
            <w:rStyle w:val="Hyperlink"/>
            <w:color w:val="0070C0"/>
          </w:rPr>
          <w:t>LifeSpeak</w:t>
        </w:r>
        <w:proofErr w:type="spellEnd"/>
      </w:hyperlink>
    </w:p>
    <w:p w:rsidR="006B4E55" w:rsidRPr="006B4E55" w:rsidRDefault="006B4E55" w:rsidP="006B4E55">
      <w:pPr>
        <w:pStyle w:val="ListParagraph"/>
        <w:numPr>
          <w:ilvl w:val="0"/>
          <w:numId w:val="9"/>
        </w:numPr>
        <w:spacing w:before="240"/>
        <w:rPr>
          <w:b/>
        </w:rPr>
      </w:pPr>
      <w:r w:rsidRPr="006B4E55">
        <w:rPr>
          <w:b/>
        </w:rPr>
        <w:t>Voices of Mental Health:</w:t>
      </w:r>
    </w:p>
    <w:p w:rsidR="006B4E55" w:rsidRDefault="006B4E55" w:rsidP="006B4E55">
      <w:pPr>
        <w:spacing w:before="240"/>
      </w:pPr>
      <w:r>
        <w:t xml:space="preserve">LINK: </w:t>
      </w:r>
      <w:hyperlink r:id="rId35" w:history="1">
        <w:r w:rsidRPr="006B4E55">
          <w:rPr>
            <w:rStyle w:val="Hyperlink"/>
            <w:color w:val="0070C0"/>
          </w:rPr>
          <w:t>Voices of Menta</w:t>
        </w:r>
        <w:r w:rsidRPr="006B4E55">
          <w:rPr>
            <w:rStyle w:val="Hyperlink"/>
            <w:color w:val="0070C0"/>
          </w:rPr>
          <w:t>l</w:t>
        </w:r>
        <w:r w:rsidRPr="006B4E55">
          <w:rPr>
            <w:rStyle w:val="Hyperlink"/>
            <w:color w:val="0070C0"/>
          </w:rPr>
          <w:t xml:space="preserve"> Health</w:t>
        </w:r>
      </w:hyperlink>
    </w:p>
    <w:p w:rsidR="007A02EC" w:rsidRPr="007A02EC" w:rsidRDefault="007A02EC" w:rsidP="007A02EC">
      <w:pPr>
        <w:spacing w:before="240"/>
        <w:rPr>
          <w:b/>
          <w:sz w:val="32"/>
          <w:u w:val="single"/>
        </w:rPr>
      </w:pPr>
      <w:r w:rsidRPr="007A02EC">
        <w:rPr>
          <w:b/>
          <w:sz w:val="32"/>
          <w:u w:val="single"/>
        </w:rPr>
        <w:t>Employee Networks</w:t>
      </w:r>
    </w:p>
    <w:p w:rsidR="007A02EC" w:rsidRPr="007A02EC" w:rsidRDefault="007A02EC" w:rsidP="00C67EBF">
      <w:pPr>
        <w:pStyle w:val="ListParagraph"/>
        <w:numPr>
          <w:ilvl w:val="0"/>
          <w:numId w:val="10"/>
        </w:numPr>
        <w:spacing w:before="240"/>
        <w:rPr>
          <w:b/>
        </w:rPr>
      </w:pPr>
      <w:r w:rsidRPr="007A02EC">
        <w:rPr>
          <w:b/>
        </w:rPr>
        <w:t xml:space="preserve">Champions, Networks and Councils: </w:t>
      </w:r>
    </w:p>
    <w:p w:rsidR="007A02EC" w:rsidRDefault="007A02EC" w:rsidP="007A02EC">
      <w:pPr>
        <w:spacing w:before="240"/>
        <w:rPr>
          <w:rStyle w:val="Hyperlink"/>
          <w:color w:val="0070C0"/>
        </w:rPr>
      </w:pPr>
      <w:r w:rsidRPr="003A6BE6">
        <w:t>LINK:</w:t>
      </w:r>
      <w:r>
        <w:rPr>
          <w:b/>
        </w:rPr>
        <w:t xml:space="preserve"> </w:t>
      </w:r>
      <w:hyperlink r:id="rId36" w:history="1">
        <w:r w:rsidRPr="003A6BE6">
          <w:rPr>
            <w:rStyle w:val="Hyperlink"/>
            <w:color w:val="0070C0"/>
          </w:rPr>
          <w:t>Champions, Networks and Councils | Health Canada PHAC Intranet (hc-sc.gc.ca)</w:t>
        </w:r>
      </w:hyperlink>
    </w:p>
    <w:p w:rsidR="007A02EC" w:rsidRPr="007A02EC" w:rsidRDefault="007A02EC" w:rsidP="00C67EBF">
      <w:pPr>
        <w:pStyle w:val="ListParagraph"/>
        <w:numPr>
          <w:ilvl w:val="0"/>
          <w:numId w:val="10"/>
        </w:numPr>
        <w:spacing w:before="240"/>
        <w:rPr>
          <w:b/>
        </w:rPr>
      </w:pPr>
    </w:p>
    <w:p w:rsidR="007A02EC" w:rsidRDefault="007A02EC" w:rsidP="00C67EBF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Young Professional’s Network: </w:t>
      </w:r>
    </w:p>
    <w:p w:rsidR="007A02EC" w:rsidRDefault="0097227E" w:rsidP="007A02EC">
      <w:hyperlink r:id="rId37" w:history="1">
        <w:r w:rsidR="007A02EC" w:rsidRPr="00465EB9">
          <w:rPr>
            <w:rStyle w:val="Hyperlink"/>
            <w:color w:val="0070C0"/>
          </w:rPr>
          <w:t xml:space="preserve">Health Canada and Public Health Agency of Canada Young Professionals Network - </w:t>
        </w:r>
        <w:proofErr w:type="spellStart"/>
        <w:r w:rsidR="007A02EC" w:rsidRPr="00465EB9">
          <w:rPr>
            <w:rStyle w:val="Hyperlink"/>
            <w:color w:val="0070C0"/>
          </w:rPr>
          <w:t>GCpedia</w:t>
        </w:r>
        <w:proofErr w:type="spellEnd"/>
      </w:hyperlink>
    </w:p>
    <w:p w:rsidR="007A02EC" w:rsidRPr="00465EB9" w:rsidRDefault="007A02EC" w:rsidP="007A02EC">
      <w:pPr>
        <w:pStyle w:val="ListParagraph"/>
      </w:pPr>
    </w:p>
    <w:p w:rsidR="007A02EC" w:rsidRDefault="007A02EC" w:rsidP="00C67EBF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>Visible Minorities Network:</w:t>
      </w:r>
    </w:p>
    <w:p w:rsidR="007A02EC" w:rsidRDefault="0097227E" w:rsidP="007A02EC">
      <w:pPr>
        <w:rPr>
          <w:rStyle w:val="Hyperlink"/>
          <w:color w:val="0070C0"/>
        </w:rPr>
      </w:pPr>
      <w:hyperlink r:id="rId38" w:history="1">
        <w:r w:rsidR="007A02EC" w:rsidRPr="00465EB9">
          <w:rPr>
            <w:rStyle w:val="Hyperlink"/>
            <w:color w:val="0070C0"/>
          </w:rPr>
          <w:t>Visible Minorities Network | Health Canada PHAC Intranet (hc-sc.gc.ca)</w:t>
        </w:r>
      </w:hyperlink>
    </w:p>
    <w:p w:rsidR="007A02EC" w:rsidRDefault="007A02EC" w:rsidP="007A02EC">
      <w:pPr>
        <w:rPr>
          <w:rStyle w:val="Hyperlink"/>
          <w:color w:val="0070C0"/>
        </w:rPr>
      </w:pPr>
    </w:p>
    <w:p w:rsidR="007A02EC" w:rsidRDefault="007A02EC" w:rsidP="00C67EBF">
      <w:pPr>
        <w:pStyle w:val="ListParagraph"/>
        <w:numPr>
          <w:ilvl w:val="0"/>
          <w:numId w:val="4"/>
        </w:numPr>
      </w:pPr>
      <w:r>
        <w:t>Persons with Disabilities Network:</w:t>
      </w:r>
    </w:p>
    <w:p w:rsidR="007A02EC" w:rsidRDefault="0097227E" w:rsidP="007A02EC">
      <w:pPr>
        <w:rPr>
          <w:rStyle w:val="Hyperlink"/>
          <w:color w:val="0070C0"/>
        </w:rPr>
      </w:pPr>
      <w:hyperlink r:id="rId39" w:history="1">
        <w:r w:rsidR="007A02EC" w:rsidRPr="00F12C4A">
          <w:rPr>
            <w:rStyle w:val="Hyperlink"/>
            <w:color w:val="0070C0"/>
          </w:rPr>
          <w:t xml:space="preserve">Persons </w:t>
        </w:r>
        <w:proofErr w:type="gramStart"/>
        <w:r w:rsidR="007A02EC" w:rsidRPr="00F12C4A">
          <w:rPr>
            <w:rStyle w:val="Hyperlink"/>
            <w:color w:val="0070C0"/>
          </w:rPr>
          <w:t>With</w:t>
        </w:r>
        <w:proofErr w:type="gramEnd"/>
        <w:r w:rsidR="007A02EC" w:rsidRPr="00F12C4A">
          <w:rPr>
            <w:rStyle w:val="Hyperlink"/>
            <w:color w:val="0070C0"/>
          </w:rPr>
          <w:t xml:space="preserve"> Disabilities Network | Health Canada PHAC Intranet (hc-sc.gc.ca)</w:t>
        </w:r>
      </w:hyperlink>
    </w:p>
    <w:p w:rsidR="007A02EC" w:rsidRDefault="007A02EC" w:rsidP="007A02EC">
      <w:pPr>
        <w:rPr>
          <w:rStyle w:val="Hyperlink"/>
          <w:color w:val="0070C0"/>
        </w:rPr>
      </w:pPr>
    </w:p>
    <w:p w:rsidR="007A02EC" w:rsidRDefault="007A02EC" w:rsidP="00C67EBF">
      <w:pPr>
        <w:pStyle w:val="ListParagraph"/>
        <w:numPr>
          <w:ilvl w:val="0"/>
          <w:numId w:val="4"/>
        </w:numPr>
      </w:pPr>
      <w:r>
        <w:t>Indigenous Employee Network:</w:t>
      </w:r>
    </w:p>
    <w:p w:rsidR="007A02EC" w:rsidRDefault="0097227E" w:rsidP="007A02EC">
      <w:pPr>
        <w:rPr>
          <w:rStyle w:val="Hyperlink"/>
          <w:color w:val="auto"/>
          <w:u w:val="none"/>
        </w:rPr>
      </w:pPr>
      <w:hyperlink r:id="rId40" w:history="1">
        <w:r w:rsidR="007A02EC" w:rsidRPr="00F12C4A">
          <w:rPr>
            <w:rStyle w:val="Hyperlink"/>
            <w:color w:val="0070C0"/>
          </w:rPr>
          <w:t>Indigenous Employees Network | Health Canada PHAC Intranet (hc-sc.gc.ca)</w:t>
        </w:r>
      </w:hyperlink>
      <w:r w:rsidR="007A02EC">
        <w:rPr>
          <w:rStyle w:val="Hyperlink"/>
          <w:color w:val="auto"/>
          <w:u w:val="none"/>
        </w:rPr>
        <w:t xml:space="preserve"> </w:t>
      </w:r>
      <w:r w:rsidR="007A02EC">
        <w:rPr>
          <w:rStyle w:val="Hyperlink"/>
          <w:color w:val="auto"/>
          <w:u w:val="none"/>
        </w:rPr>
        <w:tab/>
      </w:r>
    </w:p>
    <w:p w:rsidR="007A02EC" w:rsidRDefault="007A02EC" w:rsidP="007A02EC">
      <w:pPr>
        <w:rPr>
          <w:rStyle w:val="Hyperlink"/>
          <w:color w:val="auto"/>
          <w:u w:val="none"/>
        </w:rPr>
      </w:pPr>
    </w:p>
    <w:p w:rsidR="007A02EC" w:rsidRPr="00AF4324" w:rsidRDefault="007A02EC" w:rsidP="00C67EBF">
      <w:pPr>
        <w:pStyle w:val="ListParagraph"/>
        <w:numPr>
          <w:ilvl w:val="0"/>
          <w:numId w:val="4"/>
        </w:numPr>
        <w:rPr>
          <w:u w:val="single"/>
        </w:rPr>
      </w:pPr>
      <w:r w:rsidRPr="00AF4324">
        <w:rPr>
          <w:u w:val="single"/>
        </w:rPr>
        <w:t>Gender and Sexual Diversity Network:</w:t>
      </w:r>
    </w:p>
    <w:p w:rsidR="007A02EC" w:rsidRPr="00AF4324" w:rsidRDefault="0097227E" w:rsidP="007A02EC">
      <w:pPr>
        <w:rPr>
          <w:color w:val="0070C0"/>
          <w:u w:val="single"/>
        </w:rPr>
      </w:pPr>
      <w:hyperlink r:id="rId41" w:history="1">
        <w:r w:rsidR="007A02EC" w:rsidRPr="00AF4324">
          <w:rPr>
            <w:rStyle w:val="Hyperlink"/>
            <w:color w:val="0070C0"/>
          </w:rPr>
          <w:t>Gender and Sexual Diversity Network | Health Canada PHAC Intranet (hc-sc.gc.ca)</w:t>
        </w:r>
      </w:hyperlink>
    </w:p>
    <w:p w:rsidR="007A02EC" w:rsidRPr="007A02EC" w:rsidRDefault="007A02EC" w:rsidP="007A02EC">
      <w:pPr>
        <w:spacing w:before="240"/>
        <w:rPr>
          <w:b/>
          <w:sz w:val="32"/>
          <w:u w:val="single"/>
        </w:rPr>
      </w:pPr>
      <w:r w:rsidRPr="007A02EC">
        <w:rPr>
          <w:b/>
          <w:sz w:val="32"/>
          <w:u w:val="single"/>
        </w:rPr>
        <w:t>Information and Security</w:t>
      </w:r>
    </w:p>
    <w:p w:rsidR="00D27299" w:rsidRPr="007A02EC" w:rsidRDefault="00D27299" w:rsidP="00C67EBF">
      <w:pPr>
        <w:pStyle w:val="ListParagraph"/>
        <w:numPr>
          <w:ilvl w:val="0"/>
          <w:numId w:val="11"/>
        </w:numPr>
        <w:spacing w:before="240"/>
        <w:rPr>
          <w:b/>
        </w:rPr>
      </w:pPr>
      <w:r w:rsidRPr="007A02EC">
        <w:rPr>
          <w:b/>
        </w:rPr>
        <w:t>Security Essentials:</w:t>
      </w:r>
    </w:p>
    <w:p w:rsidR="00D27299" w:rsidRDefault="00D27299" w:rsidP="008267AB">
      <w:pPr>
        <w:spacing w:before="240"/>
        <w:rPr>
          <w:color w:val="0070C0"/>
        </w:rPr>
      </w:pPr>
      <w:r>
        <w:rPr>
          <w:color w:val="0070C0"/>
        </w:rPr>
        <w:object w:dxaOrig="1505" w:dyaOrig="982">
          <v:shape id="_x0000_i1032" type="#_x0000_t75" style="width:75pt;height:49pt" o:ole="">
            <v:imagedata r:id="rId42" o:title=""/>
          </v:shape>
          <o:OLEObject Type="Embed" ProgID="FoxitPhantomPDF.Document" ShapeID="_x0000_i1032" DrawAspect="Icon" ObjectID="_1705849851" r:id="rId43"/>
        </w:object>
      </w:r>
    </w:p>
    <w:p w:rsidR="007A02EC" w:rsidRPr="007A02EC" w:rsidRDefault="007A02EC" w:rsidP="00C67EBF">
      <w:pPr>
        <w:pStyle w:val="ListParagraph"/>
        <w:numPr>
          <w:ilvl w:val="0"/>
          <w:numId w:val="11"/>
        </w:numPr>
        <w:rPr>
          <w:b/>
        </w:rPr>
      </w:pPr>
      <w:r w:rsidRPr="007A02EC">
        <w:rPr>
          <w:b/>
        </w:rPr>
        <w:t>IT Security Standards and Guidelines:</w:t>
      </w:r>
    </w:p>
    <w:p w:rsidR="007A02EC" w:rsidRDefault="007A02EC" w:rsidP="007A02EC">
      <w:pPr>
        <w:rPr>
          <w:color w:val="0070C0"/>
        </w:rPr>
      </w:pPr>
    </w:p>
    <w:p w:rsidR="007A02EC" w:rsidRPr="007A02EC" w:rsidRDefault="007A02EC" w:rsidP="007A02EC">
      <w:pPr>
        <w:rPr>
          <w:color w:val="0070C0"/>
        </w:rPr>
      </w:pPr>
      <w:r>
        <w:t xml:space="preserve">LINK: </w:t>
      </w:r>
      <w:hyperlink r:id="rId44" w:history="1">
        <w:r w:rsidRPr="0063236A">
          <w:rPr>
            <w:rStyle w:val="Hyperlink"/>
            <w:color w:val="0070C0"/>
          </w:rPr>
          <w:t>IT Security Standards and Guidelines | Health Canada PHAC Intranet (hc-sc.gc.ca)</w:t>
        </w:r>
      </w:hyperlink>
    </w:p>
    <w:p w:rsidR="007A02EC" w:rsidRDefault="007A02EC" w:rsidP="007A02EC">
      <w:pPr>
        <w:rPr>
          <w:b/>
        </w:rPr>
      </w:pPr>
    </w:p>
    <w:p w:rsidR="007A02EC" w:rsidRPr="007A02EC" w:rsidRDefault="007A02EC" w:rsidP="00C67EBF">
      <w:pPr>
        <w:pStyle w:val="ListParagraph"/>
        <w:numPr>
          <w:ilvl w:val="0"/>
          <w:numId w:val="11"/>
        </w:numPr>
        <w:rPr>
          <w:b/>
        </w:rPr>
      </w:pPr>
      <w:r w:rsidRPr="007A02EC">
        <w:rPr>
          <w:b/>
        </w:rPr>
        <w:t>Information Management and Information Technology Policies, Standards and Guidelines:</w:t>
      </w:r>
    </w:p>
    <w:p w:rsidR="007A02EC" w:rsidRDefault="007A02EC" w:rsidP="007A02EC">
      <w:pPr>
        <w:rPr>
          <w:color w:val="0070C0"/>
        </w:rPr>
      </w:pPr>
    </w:p>
    <w:p w:rsidR="007A02EC" w:rsidRPr="007A02EC" w:rsidRDefault="007A02EC" w:rsidP="007A02EC">
      <w:pPr>
        <w:rPr>
          <w:color w:val="0070C0"/>
        </w:rPr>
      </w:pPr>
      <w:r w:rsidRPr="0063236A">
        <w:t xml:space="preserve">LINK: </w:t>
      </w:r>
      <w:hyperlink r:id="rId45" w:history="1">
        <w:r w:rsidRPr="0063236A">
          <w:rPr>
            <w:rStyle w:val="Hyperlink"/>
            <w:color w:val="0070C0"/>
          </w:rPr>
          <w:t>Information Management and Information Technology Policies, Standards and Guidelines | Health Canada PHAC Intranet (hc-sc.gc.ca)</w:t>
        </w:r>
      </w:hyperlink>
    </w:p>
    <w:p w:rsidR="00D27299" w:rsidRPr="007A02EC" w:rsidRDefault="00D27299" w:rsidP="00C67EBF">
      <w:pPr>
        <w:pStyle w:val="ListParagraph"/>
        <w:numPr>
          <w:ilvl w:val="0"/>
          <w:numId w:val="11"/>
        </w:numPr>
        <w:spacing w:before="240"/>
        <w:rPr>
          <w:b/>
        </w:rPr>
      </w:pPr>
      <w:r w:rsidRPr="007A02EC">
        <w:rPr>
          <w:b/>
        </w:rPr>
        <w:t>IM Best Practices:</w:t>
      </w:r>
    </w:p>
    <w:p w:rsidR="00D27299" w:rsidRPr="00D27299" w:rsidRDefault="00D27299" w:rsidP="008267AB">
      <w:pPr>
        <w:spacing w:before="240"/>
        <w:rPr>
          <w:color w:val="0070C0"/>
        </w:rPr>
      </w:pPr>
      <w:r>
        <w:t xml:space="preserve">LINK: </w:t>
      </w:r>
      <w:hyperlink r:id="rId46" w:history="1">
        <w:r w:rsidRPr="00D27299">
          <w:rPr>
            <w:rStyle w:val="Hyperlink"/>
            <w:color w:val="0070C0"/>
          </w:rPr>
          <w:t>IM best practices | Health Canada PHAC Intranet (hc-sc.gc.ca)</w:t>
        </w:r>
      </w:hyperlink>
    </w:p>
    <w:p w:rsidR="00E64454" w:rsidRPr="007A02EC" w:rsidRDefault="00D27299" w:rsidP="00C67EBF">
      <w:pPr>
        <w:pStyle w:val="ListParagraph"/>
        <w:numPr>
          <w:ilvl w:val="0"/>
          <w:numId w:val="11"/>
        </w:numPr>
        <w:spacing w:before="240"/>
        <w:rPr>
          <w:b/>
          <w:lang w:val="en-US"/>
        </w:rPr>
      </w:pPr>
      <w:r w:rsidRPr="007A02EC">
        <w:rPr>
          <w:b/>
          <w:lang w:val="en-US"/>
        </w:rPr>
        <w:t>Access to Information and Privacy:</w:t>
      </w:r>
    </w:p>
    <w:p w:rsidR="00D27299" w:rsidRDefault="00D27299" w:rsidP="00E64454">
      <w:pPr>
        <w:spacing w:before="240"/>
        <w:rPr>
          <w:rStyle w:val="Hyperlink"/>
          <w:color w:val="0070C0"/>
        </w:rPr>
      </w:pPr>
      <w:r>
        <w:rPr>
          <w:lang w:val="en-US"/>
        </w:rPr>
        <w:t xml:space="preserve">LINK: </w:t>
      </w:r>
      <w:hyperlink r:id="rId47" w:history="1">
        <w:r w:rsidRPr="00D27299">
          <w:rPr>
            <w:rStyle w:val="Hyperlink"/>
            <w:color w:val="0070C0"/>
          </w:rPr>
          <w:t>Access to Information and Privacy | Health Canada PHAC Intranet (hc-sc.gc.ca)</w:t>
        </w:r>
      </w:hyperlink>
    </w:p>
    <w:p w:rsidR="005A2D79" w:rsidRPr="005A2D79" w:rsidRDefault="005A2D79" w:rsidP="005A2D79">
      <w:pPr>
        <w:pStyle w:val="ListParagraph"/>
        <w:numPr>
          <w:ilvl w:val="0"/>
          <w:numId w:val="11"/>
        </w:numPr>
        <w:spacing w:before="240"/>
        <w:rPr>
          <w:b/>
        </w:rPr>
      </w:pPr>
      <w:r w:rsidRPr="005A2D79">
        <w:rPr>
          <w:b/>
        </w:rPr>
        <w:t>Care and Custody of Information:</w:t>
      </w:r>
    </w:p>
    <w:p w:rsidR="005A2D79" w:rsidRPr="005A2D79" w:rsidRDefault="005A2D79" w:rsidP="005A2D79">
      <w:pPr>
        <w:spacing w:before="240"/>
        <w:rPr>
          <w:color w:val="0070C0"/>
        </w:rPr>
      </w:pPr>
      <w:r>
        <w:rPr>
          <w:color w:val="0070C0"/>
        </w:rPr>
        <w:object w:dxaOrig="1505" w:dyaOrig="982">
          <v:shape id="_x0000_i1033" type="#_x0000_t75" style="width:75pt;height:49pt" o:ole="">
            <v:imagedata r:id="rId48" o:title=""/>
          </v:shape>
          <o:OLEObject Type="Embed" ProgID="FoxitPhantomPDF.Document" ShapeID="_x0000_i1033" DrawAspect="Icon" ObjectID="_1705849852" r:id="rId49"/>
        </w:object>
      </w:r>
    </w:p>
    <w:p w:rsidR="007A02EC" w:rsidRDefault="007A02EC" w:rsidP="007A02EC">
      <w:pPr>
        <w:rPr>
          <w:b/>
        </w:rPr>
      </w:pPr>
    </w:p>
    <w:p w:rsidR="007A02EC" w:rsidRPr="007A02EC" w:rsidRDefault="007A02EC" w:rsidP="00C67EBF">
      <w:pPr>
        <w:pStyle w:val="ListParagraph"/>
        <w:numPr>
          <w:ilvl w:val="0"/>
          <w:numId w:val="11"/>
        </w:numPr>
        <w:rPr>
          <w:b/>
        </w:rPr>
      </w:pPr>
      <w:r w:rsidRPr="007A02EC">
        <w:rPr>
          <w:b/>
        </w:rPr>
        <w:t>Safeguarding Information While Working Remotely:</w:t>
      </w:r>
    </w:p>
    <w:p w:rsidR="007A02EC" w:rsidRDefault="007A02EC" w:rsidP="007A02EC"/>
    <w:p w:rsidR="007A02EC" w:rsidRDefault="007A02EC" w:rsidP="007A02EC">
      <w:pPr>
        <w:rPr>
          <w:color w:val="0070C0"/>
        </w:rPr>
      </w:pPr>
      <w:r>
        <w:t xml:space="preserve">LINK: </w:t>
      </w:r>
      <w:hyperlink r:id="rId50" w:history="1">
        <w:r w:rsidRPr="0063236A">
          <w:rPr>
            <w:rStyle w:val="Hyperlink"/>
            <w:color w:val="0070C0"/>
          </w:rPr>
          <w:t>Safeguarding information while working remotely | Health Canada PHAC Intranet (hc-sc.gc.ca)</w:t>
        </w:r>
      </w:hyperlink>
    </w:p>
    <w:p w:rsidR="006B4E55" w:rsidRPr="006B4E55" w:rsidRDefault="006B4E55" w:rsidP="006B4E55">
      <w:pPr>
        <w:spacing w:before="240"/>
        <w:rPr>
          <w:b/>
        </w:rPr>
      </w:pPr>
    </w:p>
    <w:p w:rsidR="006B4E55" w:rsidRDefault="006B4E55" w:rsidP="006B4E55">
      <w:pPr>
        <w:pStyle w:val="ListParagraph"/>
        <w:spacing w:before="240"/>
        <w:rPr>
          <w:b/>
        </w:rPr>
      </w:pPr>
    </w:p>
    <w:p w:rsidR="006B4E55" w:rsidRDefault="006B4E55" w:rsidP="006B4E55">
      <w:pPr>
        <w:pStyle w:val="ListParagraph"/>
        <w:spacing w:before="240"/>
        <w:rPr>
          <w:b/>
        </w:rPr>
      </w:pPr>
    </w:p>
    <w:p w:rsidR="00F87E1A" w:rsidRDefault="00F87E1A" w:rsidP="00C67EBF">
      <w:pPr>
        <w:pStyle w:val="ListParagraph"/>
        <w:numPr>
          <w:ilvl w:val="0"/>
          <w:numId w:val="11"/>
        </w:numPr>
        <w:spacing w:before="240"/>
        <w:rPr>
          <w:b/>
        </w:rPr>
      </w:pPr>
      <w:r>
        <w:rPr>
          <w:b/>
        </w:rPr>
        <w:lastRenderedPageBreak/>
        <w:t>5 Ways to Make Yourself Cyber Safe</w:t>
      </w:r>
    </w:p>
    <w:p w:rsidR="005A2D79" w:rsidRPr="006B4E55" w:rsidRDefault="00F87E1A" w:rsidP="006B4E55">
      <w:pPr>
        <w:spacing w:before="240"/>
        <w:rPr>
          <w:b/>
        </w:rPr>
      </w:pPr>
      <w:r>
        <w:rPr>
          <w:b/>
        </w:rPr>
        <w:object w:dxaOrig="1505" w:dyaOrig="982">
          <v:shape id="_x0000_i1034" type="#_x0000_t75" style="width:75pt;height:49pt" o:ole="">
            <v:imagedata r:id="rId51" o:title=""/>
          </v:shape>
          <o:OLEObject Type="Embed" ProgID="FoxitPhantomPDF.Document" ShapeID="_x0000_i1034" DrawAspect="Icon" ObjectID="_1705849853" r:id="rId52"/>
        </w:object>
      </w:r>
      <w:bookmarkStart w:id="1" w:name="_GoBack"/>
      <w:bookmarkEnd w:id="1"/>
    </w:p>
    <w:p w:rsidR="00D0168E" w:rsidRPr="007A02EC" w:rsidRDefault="00D0168E" w:rsidP="00C67EBF">
      <w:pPr>
        <w:pStyle w:val="ListParagraph"/>
        <w:numPr>
          <w:ilvl w:val="0"/>
          <w:numId w:val="11"/>
        </w:numPr>
        <w:spacing w:before="240"/>
        <w:rPr>
          <w:b/>
        </w:rPr>
      </w:pPr>
      <w:r w:rsidRPr="007A02EC">
        <w:rPr>
          <w:b/>
        </w:rPr>
        <w:t>Acceptable Use of Electronic Devices and Network Standards:</w:t>
      </w:r>
    </w:p>
    <w:p w:rsidR="00D0168E" w:rsidRPr="00E64454" w:rsidRDefault="00D0168E" w:rsidP="00E64454">
      <w:pPr>
        <w:spacing w:before="240"/>
        <w:rPr>
          <w:lang w:val="en-US"/>
        </w:rPr>
      </w:pPr>
      <w:r>
        <w:rPr>
          <w:lang w:val="en-US"/>
        </w:rPr>
        <w:object w:dxaOrig="1505" w:dyaOrig="982">
          <v:shape id="_x0000_i1035" type="#_x0000_t75" style="width:75pt;height:49pt" o:ole="">
            <v:imagedata r:id="rId53" o:title=""/>
          </v:shape>
          <o:OLEObject Type="Embed" ProgID="FoxitPhantomPDF.Document" ShapeID="_x0000_i1035" DrawAspect="Icon" ObjectID="_1705849854" r:id="rId54"/>
        </w:object>
      </w:r>
    </w:p>
    <w:p w:rsidR="00465EB9" w:rsidRDefault="00920457" w:rsidP="00917620">
      <w:pPr>
        <w:rPr>
          <w:lang w:val="en-US"/>
        </w:rPr>
      </w:pPr>
      <w:r w:rsidRPr="00E64454">
        <w:rPr>
          <w:lang w:val="en-US"/>
        </w:rPr>
        <w:t xml:space="preserve"> </w:t>
      </w:r>
    </w:p>
    <w:p w:rsidR="0063236A" w:rsidRPr="005A2D79" w:rsidRDefault="0063236A" w:rsidP="005A2D79">
      <w:pPr>
        <w:pStyle w:val="ListParagraph"/>
        <w:numPr>
          <w:ilvl w:val="0"/>
          <w:numId w:val="11"/>
        </w:numPr>
        <w:rPr>
          <w:b/>
        </w:rPr>
      </w:pPr>
      <w:r w:rsidRPr="005A2D79">
        <w:rPr>
          <w:b/>
        </w:rPr>
        <w:t>Social Media for Personal and Professional Use Standard:</w:t>
      </w:r>
    </w:p>
    <w:p w:rsidR="0063236A" w:rsidRDefault="0063236A" w:rsidP="00465EB9"/>
    <w:p w:rsidR="0063236A" w:rsidRDefault="0063236A" w:rsidP="00465EB9">
      <w:r>
        <w:object w:dxaOrig="1505" w:dyaOrig="982">
          <v:shape id="_x0000_i1036" type="#_x0000_t75" style="width:75pt;height:49pt" o:ole="">
            <v:imagedata r:id="rId55" o:title=""/>
          </v:shape>
          <o:OLEObject Type="Embed" ProgID="FoxitPhantomPDF.Document" ShapeID="_x0000_i1036" DrawAspect="Icon" ObjectID="_1705849855" r:id="rId56"/>
        </w:object>
      </w:r>
    </w:p>
    <w:p w:rsidR="00F87E1A" w:rsidRDefault="00F87E1A" w:rsidP="00465EB9"/>
    <w:p w:rsidR="00D63462" w:rsidRPr="00D63462" w:rsidRDefault="00D63462" w:rsidP="00465EB9">
      <w:pPr>
        <w:rPr>
          <w:b/>
          <w:sz w:val="32"/>
          <w:u w:val="single"/>
        </w:rPr>
      </w:pPr>
      <w:r w:rsidRPr="00D63462">
        <w:rPr>
          <w:b/>
          <w:sz w:val="32"/>
          <w:u w:val="single"/>
        </w:rPr>
        <w:t>Training</w:t>
      </w:r>
    </w:p>
    <w:p w:rsidR="00D63462" w:rsidRDefault="00D63462" w:rsidP="00465EB9"/>
    <w:p w:rsidR="00D63462" w:rsidRPr="0071014A" w:rsidRDefault="00D63462" w:rsidP="0071014A">
      <w:pPr>
        <w:pStyle w:val="ListParagraph"/>
        <w:numPr>
          <w:ilvl w:val="0"/>
          <w:numId w:val="12"/>
        </w:numPr>
        <w:rPr>
          <w:b/>
        </w:rPr>
      </w:pPr>
      <w:r w:rsidRPr="0071014A">
        <w:rPr>
          <w:b/>
        </w:rPr>
        <w:t>Microsoft 365 Central:</w:t>
      </w:r>
    </w:p>
    <w:p w:rsidR="00D63462" w:rsidRDefault="00D63462" w:rsidP="00465EB9"/>
    <w:p w:rsidR="00D63462" w:rsidRDefault="00D63462" w:rsidP="00465EB9">
      <w:pPr>
        <w:rPr>
          <w:color w:val="0070C0"/>
        </w:rPr>
      </w:pPr>
      <w:r>
        <w:t xml:space="preserve">LINK: </w:t>
      </w:r>
      <w:hyperlink r:id="rId57" w:history="1">
        <w:r w:rsidRPr="00D63462">
          <w:rPr>
            <w:rStyle w:val="Hyperlink"/>
            <w:color w:val="0070C0"/>
          </w:rPr>
          <w:t xml:space="preserve">365Central - Centre365 - Home / </w:t>
        </w:r>
        <w:proofErr w:type="spellStart"/>
        <w:r w:rsidRPr="00D63462">
          <w:rPr>
            <w:rStyle w:val="Hyperlink"/>
            <w:color w:val="0070C0"/>
          </w:rPr>
          <w:t>Accueil</w:t>
        </w:r>
        <w:proofErr w:type="spellEnd"/>
        <w:r w:rsidRPr="00D63462">
          <w:rPr>
            <w:rStyle w:val="Hyperlink"/>
            <w:color w:val="0070C0"/>
          </w:rPr>
          <w:t xml:space="preserve"> (sharepoint.com)</w:t>
        </w:r>
      </w:hyperlink>
    </w:p>
    <w:p w:rsidR="0071014A" w:rsidRDefault="0071014A" w:rsidP="00465EB9">
      <w:pPr>
        <w:rPr>
          <w:color w:val="0070C0"/>
        </w:rPr>
      </w:pPr>
    </w:p>
    <w:p w:rsidR="0071014A" w:rsidRPr="0071014A" w:rsidRDefault="0071014A" w:rsidP="0071014A">
      <w:pPr>
        <w:pStyle w:val="ListParagraph"/>
        <w:numPr>
          <w:ilvl w:val="0"/>
          <w:numId w:val="12"/>
        </w:numPr>
        <w:rPr>
          <w:b/>
        </w:rPr>
      </w:pPr>
      <w:r w:rsidRPr="0071014A">
        <w:rPr>
          <w:b/>
        </w:rPr>
        <w:t xml:space="preserve">How to Chat with an External </w:t>
      </w:r>
      <w:proofErr w:type="spellStart"/>
      <w:r w:rsidRPr="0071014A">
        <w:rPr>
          <w:b/>
        </w:rPr>
        <w:t>GoC</w:t>
      </w:r>
      <w:proofErr w:type="spellEnd"/>
      <w:r w:rsidRPr="0071014A">
        <w:rPr>
          <w:b/>
        </w:rPr>
        <w:t xml:space="preserve"> Contact:</w:t>
      </w:r>
    </w:p>
    <w:p w:rsidR="0071014A" w:rsidRPr="0071014A" w:rsidRDefault="0071014A" w:rsidP="00465EB9"/>
    <w:p w:rsidR="0071014A" w:rsidRDefault="0071014A" w:rsidP="00465EB9">
      <w:pPr>
        <w:rPr>
          <w:rStyle w:val="Hyperlink"/>
          <w:color w:val="0070C0"/>
        </w:rPr>
      </w:pPr>
      <w:r w:rsidRPr="0071014A">
        <w:t xml:space="preserve">LINK: </w:t>
      </w:r>
      <w:hyperlink r:id="rId58" w:history="1">
        <w:r w:rsidRPr="0071014A">
          <w:rPr>
            <w:rStyle w:val="Hyperlink"/>
            <w:color w:val="0070C0"/>
          </w:rPr>
          <w:t xml:space="preserve">How to write (chat) to an external </w:t>
        </w:r>
        <w:proofErr w:type="spellStart"/>
        <w:r w:rsidRPr="0071014A">
          <w:rPr>
            <w:rStyle w:val="Hyperlink"/>
            <w:color w:val="0070C0"/>
          </w:rPr>
          <w:t>GoC</w:t>
        </w:r>
        <w:proofErr w:type="spellEnd"/>
        <w:r w:rsidRPr="0071014A">
          <w:rPr>
            <w:rStyle w:val="Hyperlink"/>
            <w:color w:val="0070C0"/>
          </w:rPr>
          <w:t xml:space="preserve"> contact (sharepoint.com)</w:t>
        </w:r>
      </w:hyperlink>
    </w:p>
    <w:p w:rsidR="006B4E55" w:rsidRDefault="006B4E55" w:rsidP="00465EB9"/>
    <w:p w:rsidR="006B4E55" w:rsidRPr="006B4E55" w:rsidRDefault="006B4E55" w:rsidP="006B4E55">
      <w:pPr>
        <w:pStyle w:val="ListParagraph"/>
        <w:numPr>
          <w:ilvl w:val="0"/>
          <w:numId w:val="12"/>
        </w:numPr>
        <w:rPr>
          <w:b/>
        </w:rPr>
      </w:pPr>
      <w:r w:rsidRPr="006B4E55">
        <w:rPr>
          <w:b/>
        </w:rPr>
        <w:t>Job Aids:</w:t>
      </w:r>
    </w:p>
    <w:p w:rsidR="006B4E55" w:rsidRDefault="006B4E55" w:rsidP="006B4E55">
      <w:pPr>
        <w:rPr>
          <w:b/>
        </w:rPr>
      </w:pPr>
    </w:p>
    <w:p w:rsidR="006B4E55" w:rsidRPr="0074354B" w:rsidRDefault="006B4E55" w:rsidP="006B4E55">
      <w:pPr>
        <w:rPr>
          <w:b/>
          <w:color w:val="0070C0"/>
        </w:rPr>
      </w:pPr>
      <w:r w:rsidRPr="0074354B">
        <w:t>LINK:</w:t>
      </w:r>
      <w:r>
        <w:rPr>
          <w:b/>
        </w:rPr>
        <w:t xml:space="preserve"> </w:t>
      </w:r>
      <w:hyperlink r:id="rId59" w:history="1">
        <w:r w:rsidRPr="0074354B">
          <w:rPr>
            <w:rStyle w:val="Hyperlink"/>
            <w:color w:val="0070C0"/>
          </w:rPr>
          <w:t>Job aids - CSPS (csps-efpc.gc.ca)</w:t>
        </w:r>
      </w:hyperlink>
      <w:r w:rsidRPr="0074354B">
        <w:rPr>
          <w:color w:val="0070C0"/>
        </w:rPr>
        <w:t xml:space="preserve"> </w:t>
      </w:r>
    </w:p>
    <w:p w:rsidR="006B4E55" w:rsidRPr="00465EB9" w:rsidRDefault="006B4E55" w:rsidP="00465EB9"/>
    <w:sectPr w:rsidR="006B4E55" w:rsidRPr="00465EB9" w:rsidSect="006110C1">
      <w:headerReference w:type="default" r:id="rId60"/>
      <w:footerReference w:type="default" r:id="rId61"/>
      <w:headerReference w:type="first" r:id="rId62"/>
      <w:footnotePr>
        <w:numFmt w:val="lowerLetter"/>
      </w:footnotePr>
      <w:pgSz w:w="12240" w:h="15840" w:code="1"/>
      <w:pgMar w:top="1699" w:right="1440" w:bottom="2160" w:left="1440" w:header="374" w:footer="79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227E" w:rsidRDefault="0097227E">
      <w:r>
        <w:separator/>
      </w:r>
    </w:p>
  </w:endnote>
  <w:endnote w:type="continuationSeparator" w:id="0">
    <w:p w:rsidR="0097227E" w:rsidRDefault="00972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DMDA J+ Akzidenz Grotesk BE">
    <w:altName w:val="Akzidenz Grotes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7A9" w:rsidRPr="008600BC" w:rsidRDefault="00CA47A9" w:rsidP="008600BC">
    <w:pPr>
      <w:pStyle w:val="Header"/>
      <w:jc w:val="right"/>
      <w:rPr>
        <w:sz w:val="18"/>
        <w:szCs w:val="18"/>
      </w:rPr>
    </w:pPr>
    <w:r w:rsidRPr="008600BC">
      <w:rPr>
        <w:rStyle w:val="PageNumber"/>
        <w:color w:val="DDDDDD"/>
        <w:sz w:val="18"/>
        <w:szCs w:val="18"/>
      </w:rPr>
      <w:t xml:space="preserve"> </w:t>
    </w:r>
    <w:r w:rsidR="00443952">
      <w:rPr>
        <w:rStyle w:val="PageNumber"/>
        <w:color w:val="DDDDDD"/>
        <w:sz w:val="18"/>
        <w:szCs w:val="18"/>
      </w:rPr>
      <w:t>Tools and Resources</w:t>
    </w:r>
    <w:r w:rsidRPr="008600BC">
      <w:rPr>
        <w:rStyle w:val="PageNumber"/>
        <w:color w:val="DDDDDD"/>
        <w:sz w:val="18"/>
        <w:szCs w:val="18"/>
      </w:rPr>
      <w:t xml:space="preserve"> &gt; </w:t>
    </w:r>
    <w:r w:rsidRPr="008600BC">
      <w:rPr>
        <w:rStyle w:val="PageNumber"/>
        <w:color w:val="DDDDDD"/>
        <w:sz w:val="18"/>
        <w:szCs w:val="18"/>
      </w:rPr>
      <w:fldChar w:fldCharType="begin"/>
    </w:r>
    <w:r w:rsidRPr="008600BC">
      <w:rPr>
        <w:rStyle w:val="PageNumber"/>
        <w:color w:val="DDDDDD"/>
        <w:sz w:val="18"/>
        <w:szCs w:val="18"/>
      </w:rPr>
      <w:instrText xml:space="preserve"> PAGE </w:instrText>
    </w:r>
    <w:r w:rsidRPr="008600BC">
      <w:rPr>
        <w:rStyle w:val="PageNumber"/>
        <w:color w:val="DDDDDD"/>
        <w:sz w:val="18"/>
        <w:szCs w:val="18"/>
      </w:rPr>
      <w:fldChar w:fldCharType="separate"/>
    </w:r>
    <w:r w:rsidR="006B4E55">
      <w:rPr>
        <w:rStyle w:val="PageNumber"/>
        <w:noProof/>
        <w:color w:val="DDDDDD"/>
        <w:sz w:val="18"/>
        <w:szCs w:val="18"/>
      </w:rPr>
      <w:t>5</w:t>
    </w:r>
    <w:r w:rsidRPr="008600BC">
      <w:rPr>
        <w:rStyle w:val="PageNumber"/>
        <w:color w:val="DDDDDD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227E" w:rsidRDefault="0097227E">
      <w:r>
        <w:separator/>
      </w:r>
    </w:p>
  </w:footnote>
  <w:footnote w:type="continuationSeparator" w:id="0">
    <w:p w:rsidR="0097227E" w:rsidRDefault="009722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7A9" w:rsidRDefault="004133F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1" layoutInCell="1" allowOverlap="1">
              <wp:simplePos x="0" y="0"/>
              <wp:positionH relativeFrom="column">
                <wp:posOffset>-685800</wp:posOffset>
              </wp:positionH>
              <wp:positionV relativeFrom="page">
                <wp:posOffset>228600</wp:posOffset>
              </wp:positionV>
              <wp:extent cx="7315200" cy="457200"/>
              <wp:effectExtent l="0" t="0" r="0" b="0"/>
              <wp:wrapNone/>
              <wp:docPr id="1" name="Rectangl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15200" cy="457200"/>
                      </a:xfrm>
                      <a:prstGeom prst="rect">
                        <a:avLst/>
                      </a:prstGeom>
                      <a:solidFill>
                        <a:srgbClr val="971B25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38099" dir="2700000" algn="ctr" rotWithShape="0">
                                <a:srgbClr val="00000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A55C25" id="Rectangle 35" o:spid="_x0000_s1026" style="position:absolute;margin-left:-54pt;margin-top:18pt;width:8in;height:36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" fillcolor="#971b25" stroked="f">
              <v:shadow color="black" opacity="49150f" offset=".74833mm,.74833mm"/>
              <w10:wrap anchory="page"/>
              <w10:anchorlock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-914400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4" name="Picture 34" descr="02-15-1540-PHAC-MS-Word Template-EN-01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02-15-1540-PHAC-MS-Word Template-EN-01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7A9" w:rsidRPr="006110C1" w:rsidRDefault="004133FA" w:rsidP="006110C1">
    <w:pPr>
      <w:pStyle w:val="Header"/>
      <w:rPr>
        <w:rStyle w:val="PageNumber"/>
      </w:rPr>
    </w:pP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-930275</wp:posOffset>
          </wp:positionH>
          <wp:positionV relativeFrom="paragraph">
            <wp:posOffset>-252730</wp:posOffset>
          </wp:positionV>
          <wp:extent cx="7772400" cy="10058400"/>
          <wp:effectExtent l="0" t="0" r="0" b="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GoC-Fre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C1B00"/>
    <w:multiLevelType w:val="hybridMultilevel"/>
    <w:tmpl w:val="4574E59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7658D"/>
    <w:multiLevelType w:val="hybridMultilevel"/>
    <w:tmpl w:val="179AB956"/>
    <w:lvl w:ilvl="0" w:tplc="EDBCD50E">
      <w:start w:val="2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A00AF5"/>
    <w:multiLevelType w:val="hybridMultilevel"/>
    <w:tmpl w:val="07A2476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986F52"/>
    <w:multiLevelType w:val="hybridMultilevel"/>
    <w:tmpl w:val="EA042F5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950A7"/>
    <w:multiLevelType w:val="multilevel"/>
    <w:tmpl w:val="0478B258"/>
    <w:styleLink w:val="Heading"/>
    <w:lvl w:ilvl="0">
      <w:start w:val="1"/>
      <w:numFmt w:val="upperLetter"/>
      <w:lvlText w:val="Part %1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24"/>
      </w:rPr>
    </w:lvl>
    <w:lvl w:ilvl="1">
      <w:start w:val="5"/>
      <w:numFmt w:val="decimal"/>
      <w:lvlText w:val="%1.%2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24"/>
      </w:rPr>
    </w:lvl>
    <w:lvl w:ilvl="2">
      <w:start w:val="3"/>
      <w:numFmt w:val="upperRoman"/>
      <w:lvlText w:val="%3."/>
      <w:lvlJc w:val="left"/>
      <w:pPr>
        <w:tabs>
          <w:tab w:val="num" w:pos="577"/>
        </w:tabs>
        <w:ind w:left="577" w:hanging="397"/>
      </w:pPr>
      <w:rPr>
        <w:rFonts w:ascii="Verdana" w:hAnsi="Verdana" w:hint="default"/>
        <w:b/>
        <w:i w:val="0"/>
        <w:sz w:val="20"/>
      </w:rPr>
    </w:lvl>
    <w:lvl w:ilvl="3">
      <w:start w:val="1"/>
      <w:numFmt w:val="decimal"/>
      <w:lvlText w:val="%4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/>
        <w:sz w:val="20"/>
      </w:rPr>
    </w:lvl>
    <w:lvl w:ilvl="4">
      <w:start w:val="1"/>
      <w:numFmt w:val="decimal"/>
      <w:lvlText w:val="%4.%5."/>
      <w:lvlJc w:val="left"/>
      <w:pPr>
        <w:tabs>
          <w:tab w:val="num" w:pos="577"/>
        </w:tabs>
        <w:ind w:left="577" w:hanging="397"/>
      </w:pPr>
      <w:rPr>
        <w:rFonts w:ascii="Verdana" w:hAnsi="Verdana" w:hint="default"/>
        <w:b/>
        <w:i/>
        <w:sz w:val="20"/>
      </w:rPr>
    </w:lvl>
    <w:lvl w:ilvl="5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" w15:restartNumberingAfterBreak="0">
    <w:nsid w:val="39147D6C"/>
    <w:multiLevelType w:val="hybridMultilevel"/>
    <w:tmpl w:val="6836507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637EB6"/>
    <w:multiLevelType w:val="hybridMultilevel"/>
    <w:tmpl w:val="5A1EC3F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ED0E70"/>
    <w:multiLevelType w:val="hybridMultilevel"/>
    <w:tmpl w:val="2EF4D40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6A28B7"/>
    <w:multiLevelType w:val="hybridMultilevel"/>
    <w:tmpl w:val="608061B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C31F70"/>
    <w:multiLevelType w:val="hybridMultilevel"/>
    <w:tmpl w:val="8E14FD4C"/>
    <w:lvl w:ilvl="0" w:tplc="F4FADD6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361194"/>
    <w:multiLevelType w:val="multilevel"/>
    <w:tmpl w:val="6C8A4B94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hanging="357"/>
      </w:pPr>
      <w:rPr>
        <w:rFonts w:ascii="Verdana" w:hAnsi="Verdana" w:hint="default"/>
        <w:b/>
        <w:i w:val="0"/>
        <w:sz w:val="20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11" w15:restartNumberingAfterBreak="0">
    <w:nsid w:val="79E460F7"/>
    <w:multiLevelType w:val="hybridMultilevel"/>
    <w:tmpl w:val="E3A496D0"/>
    <w:lvl w:ilvl="0" w:tplc="2390CD26">
      <w:start w:val="1"/>
      <w:numFmt w:val="lowerLetter"/>
      <w:pStyle w:val="Heading3"/>
      <w:lvlText w:val="%1)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7D5E107A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D75438F"/>
    <w:multiLevelType w:val="hybridMultilevel"/>
    <w:tmpl w:val="80523AC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1E08C5"/>
    <w:multiLevelType w:val="hybridMultilevel"/>
    <w:tmpl w:val="4574E59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11"/>
  </w:num>
  <w:num w:numId="4">
    <w:abstractNumId w:val="1"/>
  </w:num>
  <w:num w:numId="5">
    <w:abstractNumId w:val="5"/>
  </w:num>
  <w:num w:numId="6">
    <w:abstractNumId w:val="3"/>
  </w:num>
  <w:num w:numId="7">
    <w:abstractNumId w:val="8"/>
  </w:num>
  <w:num w:numId="8">
    <w:abstractNumId w:val="7"/>
  </w:num>
  <w:num w:numId="9">
    <w:abstractNumId w:val="12"/>
  </w:num>
  <w:num w:numId="10">
    <w:abstractNumId w:val="2"/>
  </w:num>
  <w:num w:numId="11">
    <w:abstractNumId w:val="6"/>
  </w:num>
  <w:num w:numId="12">
    <w:abstractNumId w:val="13"/>
  </w:num>
  <w:num w:numId="13">
    <w:abstractNumId w:val="9"/>
  </w:num>
  <w:num w:numId="14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CA" w:vendorID="64" w:dllVersion="131078" w:nlCheck="1" w:checkStyle="0"/>
  <w:activeWritingStyle w:appName="MSWord" w:lang="en-US" w:vendorID="64" w:dllVersion="131078" w:nlCheck="1" w:checkStyle="1"/>
  <w:activeWritingStyle w:appName="MSWord" w:lang="en-CA" w:vendorID="64" w:dllVersion="131078" w:nlCheck="1" w:checkStyle="1"/>
  <w:proofState w:spelling="clean" w:grammar="clean"/>
  <w:attachedTemplate r:id="rId1"/>
  <w:defaultTabStop w:val="720"/>
  <w:characterSpacingControl w:val="doNotCompress"/>
  <w:hdrShapeDefaults>
    <o:shapedefaults v:ext="edit" spidmax="2049" style="mso-position-vertical-relative:page" fill="f" fillcolor="white" stroke="f">
      <v:fill color="white" on="f"/>
      <v:stroke on="f"/>
      <o:colormru v:ext="edit" colors="#8cbf6f,#393,#80ae2c,#292929,#971b25"/>
    </o:shapedefaults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620"/>
    <w:rsid w:val="0000113C"/>
    <w:rsid w:val="000014F8"/>
    <w:rsid w:val="0000172D"/>
    <w:rsid w:val="000023C3"/>
    <w:rsid w:val="00002B3F"/>
    <w:rsid w:val="00003F0D"/>
    <w:rsid w:val="00004BD8"/>
    <w:rsid w:val="0000507C"/>
    <w:rsid w:val="00005958"/>
    <w:rsid w:val="00005B95"/>
    <w:rsid w:val="00007917"/>
    <w:rsid w:val="000120A9"/>
    <w:rsid w:val="00012DDC"/>
    <w:rsid w:val="00013CC4"/>
    <w:rsid w:val="00013F07"/>
    <w:rsid w:val="0001509A"/>
    <w:rsid w:val="000150EA"/>
    <w:rsid w:val="000208F2"/>
    <w:rsid w:val="0002096B"/>
    <w:rsid w:val="00024F29"/>
    <w:rsid w:val="00024F7E"/>
    <w:rsid w:val="00025484"/>
    <w:rsid w:val="00025523"/>
    <w:rsid w:val="0002553D"/>
    <w:rsid w:val="0002648D"/>
    <w:rsid w:val="000264DC"/>
    <w:rsid w:val="00026D16"/>
    <w:rsid w:val="0003004B"/>
    <w:rsid w:val="0003242C"/>
    <w:rsid w:val="00032681"/>
    <w:rsid w:val="00032AC9"/>
    <w:rsid w:val="00033842"/>
    <w:rsid w:val="00033B55"/>
    <w:rsid w:val="000359B1"/>
    <w:rsid w:val="000359F3"/>
    <w:rsid w:val="00035EB9"/>
    <w:rsid w:val="000369E3"/>
    <w:rsid w:val="00037396"/>
    <w:rsid w:val="000403C1"/>
    <w:rsid w:val="00040460"/>
    <w:rsid w:val="0004190C"/>
    <w:rsid w:val="00041A1C"/>
    <w:rsid w:val="00042478"/>
    <w:rsid w:val="00042A77"/>
    <w:rsid w:val="00044C92"/>
    <w:rsid w:val="00045AE1"/>
    <w:rsid w:val="00045D53"/>
    <w:rsid w:val="000465C5"/>
    <w:rsid w:val="00047C80"/>
    <w:rsid w:val="00047E79"/>
    <w:rsid w:val="00047FFD"/>
    <w:rsid w:val="000500AC"/>
    <w:rsid w:val="00050330"/>
    <w:rsid w:val="000503E6"/>
    <w:rsid w:val="0005113D"/>
    <w:rsid w:val="0005269C"/>
    <w:rsid w:val="00055928"/>
    <w:rsid w:val="00055D5E"/>
    <w:rsid w:val="00057803"/>
    <w:rsid w:val="00057838"/>
    <w:rsid w:val="00060011"/>
    <w:rsid w:val="00060088"/>
    <w:rsid w:val="00064DF1"/>
    <w:rsid w:val="00065FF0"/>
    <w:rsid w:val="000669DD"/>
    <w:rsid w:val="00066F00"/>
    <w:rsid w:val="000675A0"/>
    <w:rsid w:val="00072159"/>
    <w:rsid w:val="000726B0"/>
    <w:rsid w:val="00072A7D"/>
    <w:rsid w:val="0007406E"/>
    <w:rsid w:val="000810C7"/>
    <w:rsid w:val="000811CA"/>
    <w:rsid w:val="00081691"/>
    <w:rsid w:val="00081B35"/>
    <w:rsid w:val="00082EAA"/>
    <w:rsid w:val="00083B0F"/>
    <w:rsid w:val="00085759"/>
    <w:rsid w:val="0008575B"/>
    <w:rsid w:val="00085B4D"/>
    <w:rsid w:val="000865C8"/>
    <w:rsid w:val="000878AA"/>
    <w:rsid w:val="000878FC"/>
    <w:rsid w:val="000902E1"/>
    <w:rsid w:val="00090DC4"/>
    <w:rsid w:val="00090F67"/>
    <w:rsid w:val="00091DBA"/>
    <w:rsid w:val="00095111"/>
    <w:rsid w:val="00096604"/>
    <w:rsid w:val="000A0958"/>
    <w:rsid w:val="000A0B06"/>
    <w:rsid w:val="000A1219"/>
    <w:rsid w:val="000A1390"/>
    <w:rsid w:val="000A21B3"/>
    <w:rsid w:val="000A2F21"/>
    <w:rsid w:val="000A3174"/>
    <w:rsid w:val="000A362B"/>
    <w:rsid w:val="000A426D"/>
    <w:rsid w:val="000A54C6"/>
    <w:rsid w:val="000A569E"/>
    <w:rsid w:val="000A6FD2"/>
    <w:rsid w:val="000A77AC"/>
    <w:rsid w:val="000B0A2F"/>
    <w:rsid w:val="000B1E3A"/>
    <w:rsid w:val="000B2196"/>
    <w:rsid w:val="000B3C86"/>
    <w:rsid w:val="000B46E4"/>
    <w:rsid w:val="000B49F3"/>
    <w:rsid w:val="000B4A08"/>
    <w:rsid w:val="000B5881"/>
    <w:rsid w:val="000B65AB"/>
    <w:rsid w:val="000B7B6A"/>
    <w:rsid w:val="000C0800"/>
    <w:rsid w:val="000C0AE7"/>
    <w:rsid w:val="000C0B7A"/>
    <w:rsid w:val="000C15C0"/>
    <w:rsid w:val="000C4776"/>
    <w:rsid w:val="000C4C34"/>
    <w:rsid w:val="000C7D04"/>
    <w:rsid w:val="000D093E"/>
    <w:rsid w:val="000D1A8A"/>
    <w:rsid w:val="000D2BCC"/>
    <w:rsid w:val="000D2E5C"/>
    <w:rsid w:val="000D409A"/>
    <w:rsid w:val="000D41AC"/>
    <w:rsid w:val="000D43D9"/>
    <w:rsid w:val="000D68AF"/>
    <w:rsid w:val="000D6BB3"/>
    <w:rsid w:val="000D7A93"/>
    <w:rsid w:val="000E1800"/>
    <w:rsid w:val="000E191B"/>
    <w:rsid w:val="000E1963"/>
    <w:rsid w:val="000E2136"/>
    <w:rsid w:val="000E2A80"/>
    <w:rsid w:val="000E2C94"/>
    <w:rsid w:val="000E3FA5"/>
    <w:rsid w:val="000E484E"/>
    <w:rsid w:val="000E5587"/>
    <w:rsid w:val="000E7382"/>
    <w:rsid w:val="000F0094"/>
    <w:rsid w:val="000F063B"/>
    <w:rsid w:val="000F085B"/>
    <w:rsid w:val="000F21ED"/>
    <w:rsid w:val="000F3905"/>
    <w:rsid w:val="000F3A6C"/>
    <w:rsid w:val="000F3D60"/>
    <w:rsid w:val="000F549F"/>
    <w:rsid w:val="000F58AA"/>
    <w:rsid w:val="000F5CD4"/>
    <w:rsid w:val="000F5E93"/>
    <w:rsid w:val="000F6846"/>
    <w:rsid w:val="000F71F7"/>
    <w:rsid w:val="00101DA8"/>
    <w:rsid w:val="001022E2"/>
    <w:rsid w:val="001024FE"/>
    <w:rsid w:val="00102829"/>
    <w:rsid w:val="001029DD"/>
    <w:rsid w:val="00103638"/>
    <w:rsid w:val="0010372F"/>
    <w:rsid w:val="00104ED9"/>
    <w:rsid w:val="00105549"/>
    <w:rsid w:val="00105F36"/>
    <w:rsid w:val="00110D41"/>
    <w:rsid w:val="001137DF"/>
    <w:rsid w:val="00113EC0"/>
    <w:rsid w:val="00114FB4"/>
    <w:rsid w:val="00115DB5"/>
    <w:rsid w:val="001167B1"/>
    <w:rsid w:val="0011689A"/>
    <w:rsid w:val="00116B11"/>
    <w:rsid w:val="0012176C"/>
    <w:rsid w:val="00125351"/>
    <w:rsid w:val="00125872"/>
    <w:rsid w:val="00125CF2"/>
    <w:rsid w:val="0012655E"/>
    <w:rsid w:val="00127E96"/>
    <w:rsid w:val="00130183"/>
    <w:rsid w:val="00130E4A"/>
    <w:rsid w:val="0013130D"/>
    <w:rsid w:val="00132804"/>
    <w:rsid w:val="001331E9"/>
    <w:rsid w:val="001363B9"/>
    <w:rsid w:val="001379F0"/>
    <w:rsid w:val="0014097E"/>
    <w:rsid w:val="00142BB7"/>
    <w:rsid w:val="00142C38"/>
    <w:rsid w:val="00144732"/>
    <w:rsid w:val="0014480E"/>
    <w:rsid w:val="00145780"/>
    <w:rsid w:val="00145A2A"/>
    <w:rsid w:val="00145F21"/>
    <w:rsid w:val="00146E74"/>
    <w:rsid w:val="00147277"/>
    <w:rsid w:val="00147B31"/>
    <w:rsid w:val="00147D2F"/>
    <w:rsid w:val="00151290"/>
    <w:rsid w:val="00151FDB"/>
    <w:rsid w:val="00152781"/>
    <w:rsid w:val="0015439D"/>
    <w:rsid w:val="00154A4E"/>
    <w:rsid w:val="001551DC"/>
    <w:rsid w:val="001556BE"/>
    <w:rsid w:val="00156EAA"/>
    <w:rsid w:val="001606DC"/>
    <w:rsid w:val="00161DFC"/>
    <w:rsid w:val="001622D4"/>
    <w:rsid w:val="0016359B"/>
    <w:rsid w:val="00163FBA"/>
    <w:rsid w:val="00163FD3"/>
    <w:rsid w:val="00165CA9"/>
    <w:rsid w:val="00166DED"/>
    <w:rsid w:val="00167968"/>
    <w:rsid w:val="00170D54"/>
    <w:rsid w:val="001711A8"/>
    <w:rsid w:val="00171700"/>
    <w:rsid w:val="001717A1"/>
    <w:rsid w:val="0017197A"/>
    <w:rsid w:val="00172277"/>
    <w:rsid w:val="001731D3"/>
    <w:rsid w:val="001761D7"/>
    <w:rsid w:val="00176E2C"/>
    <w:rsid w:val="001771C9"/>
    <w:rsid w:val="00177586"/>
    <w:rsid w:val="00177C21"/>
    <w:rsid w:val="00180A08"/>
    <w:rsid w:val="00181E2F"/>
    <w:rsid w:val="00181E85"/>
    <w:rsid w:val="00182153"/>
    <w:rsid w:val="00183040"/>
    <w:rsid w:val="00183AD4"/>
    <w:rsid w:val="00184BDE"/>
    <w:rsid w:val="001871CA"/>
    <w:rsid w:val="001902EE"/>
    <w:rsid w:val="00190C53"/>
    <w:rsid w:val="00190D6C"/>
    <w:rsid w:val="00192482"/>
    <w:rsid w:val="00193CB8"/>
    <w:rsid w:val="0019488F"/>
    <w:rsid w:val="001952DD"/>
    <w:rsid w:val="001964E5"/>
    <w:rsid w:val="00196594"/>
    <w:rsid w:val="001969F1"/>
    <w:rsid w:val="00196FC6"/>
    <w:rsid w:val="001971B9"/>
    <w:rsid w:val="001A20DA"/>
    <w:rsid w:val="001A2764"/>
    <w:rsid w:val="001A3595"/>
    <w:rsid w:val="001A38DD"/>
    <w:rsid w:val="001A3FAF"/>
    <w:rsid w:val="001A53B1"/>
    <w:rsid w:val="001A5DB4"/>
    <w:rsid w:val="001A6757"/>
    <w:rsid w:val="001A7150"/>
    <w:rsid w:val="001A7927"/>
    <w:rsid w:val="001B005C"/>
    <w:rsid w:val="001C02C3"/>
    <w:rsid w:val="001C1CCB"/>
    <w:rsid w:val="001C1DC8"/>
    <w:rsid w:val="001C21C3"/>
    <w:rsid w:val="001C2F1F"/>
    <w:rsid w:val="001C43E1"/>
    <w:rsid w:val="001C5AD0"/>
    <w:rsid w:val="001C636B"/>
    <w:rsid w:val="001C661F"/>
    <w:rsid w:val="001C7406"/>
    <w:rsid w:val="001D0D63"/>
    <w:rsid w:val="001D22EC"/>
    <w:rsid w:val="001D26C2"/>
    <w:rsid w:val="001D2F5F"/>
    <w:rsid w:val="001D38AF"/>
    <w:rsid w:val="001D3C47"/>
    <w:rsid w:val="001D3D35"/>
    <w:rsid w:val="001D42FB"/>
    <w:rsid w:val="001D4D70"/>
    <w:rsid w:val="001D6175"/>
    <w:rsid w:val="001D6495"/>
    <w:rsid w:val="001D6A54"/>
    <w:rsid w:val="001D6FEB"/>
    <w:rsid w:val="001E50B2"/>
    <w:rsid w:val="001E56BD"/>
    <w:rsid w:val="001E5C1E"/>
    <w:rsid w:val="001E6BF5"/>
    <w:rsid w:val="001E7357"/>
    <w:rsid w:val="001E741E"/>
    <w:rsid w:val="001F05F3"/>
    <w:rsid w:val="001F13DF"/>
    <w:rsid w:val="001F1771"/>
    <w:rsid w:val="001F29DC"/>
    <w:rsid w:val="001F2AED"/>
    <w:rsid w:val="002007A9"/>
    <w:rsid w:val="00201AE4"/>
    <w:rsid w:val="00202DA8"/>
    <w:rsid w:val="00204EC9"/>
    <w:rsid w:val="00205A28"/>
    <w:rsid w:val="00205A37"/>
    <w:rsid w:val="00205AFF"/>
    <w:rsid w:val="00205BAD"/>
    <w:rsid w:val="00205F4D"/>
    <w:rsid w:val="002123BA"/>
    <w:rsid w:val="00212591"/>
    <w:rsid w:val="00213A5E"/>
    <w:rsid w:val="00215483"/>
    <w:rsid w:val="00215488"/>
    <w:rsid w:val="0021716C"/>
    <w:rsid w:val="0021787B"/>
    <w:rsid w:val="00220049"/>
    <w:rsid w:val="002201C6"/>
    <w:rsid w:val="00220B05"/>
    <w:rsid w:val="00220DF8"/>
    <w:rsid w:val="0022173F"/>
    <w:rsid w:val="0022176C"/>
    <w:rsid w:val="002223DB"/>
    <w:rsid w:val="00223C06"/>
    <w:rsid w:val="00223F5F"/>
    <w:rsid w:val="002240EA"/>
    <w:rsid w:val="002251D5"/>
    <w:rsid w:val="0022678D"/>
    <w:rsid w:val="00231A3E"/>
    <w:rsid w:val="00232A05"/>
    <w:rsid w:val="0023567E"/>
    <w:rsid w:val="00235D1E"/>
    <w:rsid w:val="00236B4A"/>
    <w:rsid w:val="00237E52"/>
    <w:rsid w:val="00241AEE"/>
    <w:rsid w:val="00242775"/>
    <w:rsid w:val="00242B09"/>
    <w:rsid w:val="002446F0"/>
    <w:rsid w:val="00245B84"/>
    <w:rsid w:val="00245CC8"/>
    <w:rsid w:val="00247217"/>
    <w:rsid w:val="002508BE"/>
    <w:rsid w:val="00252287"/>
    <w:rsid w:val="00252808"/>
    <w:rsid w:val="00252BE1"/>
    <w:rsid w:val="00254326"/>
    <w:rsid w:val="0025445F"/>
    <w:rsid w:val="002546D1"/>
    <w:rsid w:val="00255009"/>
    <w:rsid w:val="0025562B"/>
    <w:rsid w:val="00260060"/>
    <w:rsid w:val="00261F81"/>
    <w:rsid w:val="002626D6"/>
    <w:rsid w:val="00262CA3"/>
    <w:rsid w:val="002634C0"/>
    <w:rsid w:val="00264F17"/>
    <w:rsid w:val="00265125"/>
    <w:rsid w:val="002664BB"/>
    <w:rsid w:val="00270CA0"/>
    <w:rsid w:val="002710EE"/>
    <w:rsid w:val="00272291"/>
    <w:rsid w:val="00272AF8"/>
    <w:rsid w:val="002738A2"/>
    <w:rsid w:val="002772EE"/>
    <w:rsid w:val="002773D7"/>
    <w:rsid w:val="002773EC"/>
    <w:rsid w:val="00277CD1"/>
    <w:rsid w:val="00280E78"/>
    <w:rsid w:val="00281C1A"/>
    <w:rsid w:val="0028480C"/>
    <w:rsid w:val="002861E8"/>
    <w:rsid w:val="00286539"/>
    <w:rsid w:val="002866D7"/>
    <w:rsid w:val="00286C5F"/>
    <w:rsid w:val="00286E4D"/>
    <w:rsid w:val="00287F9B"/>
    <w:rsid w:val="0029049E"/>
    <w:rsid w:val="002904D6"/>
    <w:rsid w:val="002910B0"/>
    <w:rsid w:val="0029396F"/>
    <w:rsid w:val="002945B2"/>
    <w:rsid w:val="00294EC0"/>
    <w:rsid w:val="002958ED"/>
    <w:rsid w:val="00295EA0"/>
    <w:rsid w:val="00296467"/>
    <w:rsid w:val="0029664A"/>
    <w:rsid w:val="002A12E9"/>
    <w:rsid w:val="002A14AE"/>
    <w:rsid w:val="002A1B67"/>
    <w:rsid w:val="002A1E72"/>
    <w:rsid w:val="002A3305"/>
    <w:rsid w:val="002A3A4C"/>
    <w:rsid w:val="002A5A78"/>
    <w:rsid w:val="002B044D"/>
    <w:rsid w:val="002B0B7E"/>
    <w:rsid w:val="002B0BFE"/>
    <w:rsid w:val="002B0CB1"/>
    <w:rsid w:val="002B10ED"/>
    <w:rsid w:val="002B1C4E"/>
    <w:rsid w:val="002B2ADC"/>
    <w:rsid w:val="002B3030"/>
    <w:rsid w:val="002B36F4"/>
    <w:rsid w:val="002B3F70"/>
    <w:rsid w:val="002B4546"/>
    <w:rsid w:val="002B45AE"/>
    <w:rsid w:val="002B5B20"/>
    <w:rsid w:val="002B7595"/>
    <w:rsid w:val="002B76D0"/>
    <w:rsid w:val="002C012A"/>
    <w:rsid w:val="002C0DA9"/>
    <w:rsid w:val="002C24DF"/>
    <w:rsid w:val="002C390D"/>
    <w:rsid w:val="002C49B5"/>
    <w:rsid w:val="002C5259"/>
    <w:rsid w:val="002C6489"/>
    <w:rsid w:val="002C68E1"/>
    <w:rsid w:val="002C6F11"/>
    <w:rsid w:val="002D21BA"/>
    <w:rsid w:val="002D334C"/>
    <w:rsid w:val="002D38F5"/>
    <w:rsid w:val="002D3B57"/>
    <w:rsid w:val="002D653C"/>
    <w:rsid w:val="002E0707"/>
    <w:rsid w:val="002E0B0A"/>
    <w:rsid w:val="002E0ECD"/>
    <w:rsid w:val="002E1C19"/>
    <w:rsid w:val="002E23CD"/>
    <w:rsid w:val="002E55E4"/>
    <w:rsid w:val="002E69D6"/>
    <w:rsid w:val="002E758D"/>
    <w:rsid w:val="002E77AB"/>
    <w:rsid w:val="002E7BB7"/>
    <w:rsid w:val="002F0A4B"/>
    <w:rsid w:val="002F0E40"/>
    <w:rsid w:val="002F2CB6"/>
    <w:rsid w:val="002F2D11"/>
    <w:rsid w:val="002F4829"/>
    <w:rsid w:val="002F5800"/>
    <w:rsid w:val="002F5E2D"/>
    <w:rsid w:val="002F5E8D"/>
    <w:rsid w:val="002F623A"/>
    <w:rsid w:val="002F6542"/>
    <w:rsid w:val="003005D3"/>
    <w:rsid w:val="00300B65"/>
    <w:rsid w:val="0030155F"/>
    <w:rsid w:val="0030175A"/>
    <w:rsid w:val="003042FC"/>
    <w:rsid w:val="003044C4"/>
    <w:rsid w:val="00304DB8"/>
    <w:rsid w:val="00305159"/>
    <w:rsid w:val="0030597F"/>
    <w:rsid w:val="00305ED2"/>
    <w:rsid w:val="00311A33"/>
    <w:rsid w:val="00312BEB"/>
    <w:rsid w:val="00312DE7"/>
    <w:rsid w:val="003152B7"/>
    <w:rsid w:val="00316ECB"/>
    <w:rsid w:val="00320CBE"/>
    <w:rsid w:val="003215A5"/>
    <w:rsid w:val="003223EC"/>
    <w:rsid w:val="00322FF6"/>
    <w:rsid w:val="00323474"/>
    <w:rsid w:val="00323EF4"/>
    <w:rsid w:val="00323FA0"/>
    <w:rsid w:val="00323FDD"/>
    <w:rsid w:val="0032402D"/>
    <w:rsid w:val="00325A8B"/>
    <w:rsid w:val="003260C1"/>
    <w:rsid w:val="00326464"/>
    <w:rsid w:val="00326DC9"/>
    <w:rsid w:val="00326FC5"/>
    <w:rsid w:val="00327DE1"/>
    <w:rsid w:val="00330360"/>
    <w:rsid w:val="0033064A"/>
    <w:rsid w:val="003334E1"/>
    <w:rsid w:val="003343FA"/>
    <w:rsid w:val="003346A5"/>
    <w:rsid w:val="003349A9"/>
    <w:rsid w:val="00335A75"/>
    <w:rsid w:val="00336CAE"/>
    <w:rsid w:val="00340D2B"/>
    <w:rsid w:val="00341ADE"/>
    <w:rsid w:val="00342FFB"/>
    <w:rsid w:val="00345236"/>
    <w:rsid w:val="00345A1D"/>
    <w:rsid w:val="00345BF9"/>
    <w:rsid w:val="00345FE7"/>
    <w:rsid w:val="0034630F"/>
    <w:rsid w:val="00347B29"/>
    <w:rsid w:val="003507BC"/>
    <w:rsid w:val="003516AE"/>
    <w:rsid w:val="003534DB"/>
    <w:rsid w:val="003535CB"/>
    <w:rsid w:val="003537E5"/>
    <w:rsid w:val="0035470A"/>
    <w:rsid w:val="00360F85"/>
    <w:rsid w:val="00362031"/>
    <w:rsid w:val="003645D5"/>
    <w:rsid w:val="00365559"/>
    <w:rsid w:val="00365702"/>
    <w:rsid w:val="00365E20"/>
    <w:rsid w:val="00366738"/>
    <w:rsid w:val="00366CEA"/>
    <w:rsid w:val="00367625"/>
    <w:rsid w:val="0037069F"/>
    <w:rsid w:val="003715CD"/>
    <w:rsid w:val="00372B2C"/>
    <w:rsid w:val="00372CF5"/>
    <w:rsid w:val="0037343A"/>
    <w:rsid w:val="00375E3E"/>
    <w:rsid w:val="003764BE"/>
    <w:rsid w:val="003773F1"/>
    <w:rsid w:val="00377529"/>
    <w:rsid w:val="0037755F"/>
    <w:rsid w:val="003816FD"/>
    <w:rsid w:val="0038175C"/>
    <w:rsid w:val="0038275E"/>
    <w:rsid w:val="00382F5A"/>
    <w:rsid w:val="00383453"/>
    <w:rsid w:val="00384209"/>
    <w:rsid w:val="003844CB"/>
    <w:rsid w:val="00385340"/>
    <w:rsid w:val="003865D5"/>
    <w:rsid w:val="003902ED"/>
    <w:rsid w:val="00391904"/>
    <w:rsid w:val="00391BA2"/>
    <w:rsid w:val="0039284F"/>
    <w:rsid w:val="00392AF5"/>
    <w:rsid w:val="00393E7F"/>
    <w:rsid w:val="003940D4"/>
    <w:rsid w:val="00394562"/>
    <w:rsid w:val="00394739"/>
    <w:rsid w:val="00396248"/>
    <w:rsid w:val="00397B5A"/>
    <w:rsid w:val="003A0D14"/>
    <w:rsid w:val="003A0E97"/>
    <w:rsid w:val="003A0F99"/>
    <w:rsid w:val="003A3057"/>
    <w:rsid w:val="003A416F"/>
    <w:rsid w:val="003A4C0E"/>
    <w:rsid w:val="003A6BE6"/>
    <w:rsid w:val="003A720E"/>
    <w:rsid w:val="003A7881"/>
    <w:rsid w:val="003B07A3"/>
    <w:rsid w:val="003B25D2"/>
    <w:rsid w:val="003B34D9"/>
    <w:rsid w:val="003B3BDD"/>
    <w:rsid w:val="003B4173"/>
    <w:rsid w:val="003B42C6"/>
    <w:rsid w:val="003B4BB1"/>
    <w:rsid w:val="003B5425"/>
    <w:rsid w:val="003B5C84"/>
    <w:rsid w:val="003B5E68"/>
    <w:rsid w:val="003C0AA4"/>
    <w:rsid w:val="003C15F0"/>
    <w:rsid w:val="003C23BB"/>
    <w:rsid w:val="003C29DA"/>
    <w:rsid w:val="003C33F1"/>
    <w:rsid w:val="003C3648"/>
    <w:rsid w:val="003C3782"/>
    <w:rsid w:val="003C578D"/>
    <w:rsid w:val="003C648E"/>
    <w:rsid w:val="003C675E"/>
    <w:rsid w:val="003C68ED"/>
    <w:rsid w:val="003D0904"/>
    <w:rsid w:val="003D1232"/>
    <w:rsid w:val="003D1937"/>
    <w:rsid w:val="003D1EFF"/>
    <w:rsid w:val="003D25C3"/>
    <w:rsid w:val="003D4254"/>
    <w:rsid w:val="003D4F91"/>
    <w:rsid w:val="003D686E"/>
    <w:rsid w:val="003D69BB"/>
    <w:rsid w:val="003D704F"/>
    <w:rsid w:val="003D7761"/>
    <w:rsid w:val="003E0986"/>
    <w:rsid w:val="003E0E19"/>
    <w:rsid w:val="003E0F07"/>
    <w:rsid w:val="003E24A1"/>
    <w:rsid w:val="003E33A3"/>
    <w:rsid w:val="003E354D"/>
    <w:rsid w:val="003E574A"/>
    <w:rsid w:val="003E5A22"/>
    <w:rsid w:val="003E7E0B"/>
    <w:rsid w:val="003F01A3"/>
    <w:rsid w:val="003F2B89"/>
    <w:rsid w:val="003F2FB5"/>
    <w:rsid w:val="003F40D5"/>
    <w:rsid w:val="003F59AB"/>
    <w:rsid w:val="003F61F4"/>
    <w:rsid w:val="004001CC"/>
    <w:rsid w:val="00400788"/>
    <w:rsid w:val="00400B71"/>
    <w:rsid w:val="004018EA"/>
    <w:rsid w:val="00401A56"/>
    <w:rsid w:val="00401DF5"/>
    <w:rsid w:val="0040223C"/>
    <w:rsid w:val="004027D1"/>
    <w:rsid w:val="004034F4"/>
    <w:rsid w:val="004035C3"/>
    <w:rsid w:val="004037DB"/>
    <w:rsid w:val="00405918"/>
    <w:rsid w:val="004062BE"/>
    <w:rsid w:val="004062D8"/>
    <w:rsid w:val="00406484"/>
    <w:rsid w:val="00406FC9"/>
    <w:rsid w:val="00410527"/>
    <w:rsid w:val="00410919"/>
    <w:rsid w:val="00410F76"/>
    <w:rsid w:val="0041156A"/>
    <w:rsid w:val="00411727"/>
    <w:rsid w:val="00411E53"/>
    <w:rsid w:val="004120DB"/>
    <w:rsid w:val="00412A9E"/>
    <w:rsid w:val="004133FA"/>
    <w:rsid w:val="004136DB"/>
    <w:rsid w:val="0041397E"/>
    <w:rsid w:val="00413E71"/>
    <w:rsid w:val="00413F98"/>
    <w:rsid w:val="00414C8F"/>
    <w:rsid w:val="00414F23"/>
    <w:rsid w:val="0041570D"/>
    <w:rsid w:val="00415F28"/>
    <w:rsid w:val="00416B2F"/>
    <w:rsid w:val="00416CE8"/>
    <w:rsid w:val="0041715C"/>
    <w:rsid w:val="00417360"/>
    <w:rsid w:val="004179A2"/>
    <w:rsid w:val="004179BE"/>
    <w:rsid w:val="00417D0C"/>
    <w:rsid w:val="00417E6C"/>
    <w:rsid w:val="00420738"/>
    <w:rsid w:val="00420948"/>
    <w:rsid w:val="0042363E"/>
    <w:rsid w:val="0042404F"/>
    <w:rsid w:val="004246B3"/>
    <w:rsid w:val="00424896"/>
    <w:rsid w:val="00425D1F"/>
    <w:rsid w:val="004266D9"/>
    <w:rsid w:val="00426D5B"/>
    <w:rsid w:val="00426DC9"/>
    <w:rsid w:val="00431113"/>
    <w:rsid w:val="00431653"/>
    <w:rsid w:val="0043166A"/>
    <w:rsid w:val="00432B7E"/>
    <w:rsid w:val="004338DB"/>
    <w:rsid w:val="00433F80"/>
    <w:rsid w:val="00434783"/>
    <w:rsid w:val="00435366"/>
    <w:rsid w:val="004365BB"/>
    <w:rsid w:val="00440190"/>
    <w:rsid w:val="00442DC2"/>
    <w:rsid w:val="00442EA4"/>
    <w:rsid w:val="00443952"/>
    <w:rsid w:val="00444C7D"/>
    <w:rsid w:val="00444E0B"/>
    <w:rsid w:val="0044501A"/>
    <w:rsid w:val="00447654"/>
    <w:rsid w:val="00447E39"/>
    <w:rsid w:val="00451EA4"/>
    <w:rsid w:val="00452563"/>
    <w:rsid w:val="004525C8"/>
    <w:rsid w:val="004536C5"/>
    <w:rsid w:val="004553B9"/>
    <w:rsid w:val="0045578C"/>
    <w:rsid w:val="004558F8"/>
    <w:rsid w:val="004562CA"/>
    <w:rsid w:val="00456F28"/>
    <w:rsid w:val="00457416"/>
    <w:rsid w:val="0045747A"/>
    <w:rsid w:val="0045791A"/>
    <w:rsid w:val="00461654"/>
    <w:rsid w:val="0046435E"/>
    <w:rsid w:val="00465534"/>
    <w:rsid w:val="00465EB9"/>
    <w:rsid w:val="004662BD"/>
    <w:rsid w:val="00471E0A"/>
    <w:rsid w:val="0047346B"/>
    <w:rsid w:val="00475575"/>
    <w:rsid w:val="00477538"/>
    <w:rsid w:val="00477B27"/>
    <w:rsid w:val="00480306"/>
    <w:rsid w:val="00480A91"/>
    <w:rsid w:val="00482810"/>
    <w:rsid w:val="004828FD"/>
    <w:rsid w:val="00482F59"/>
    <w:rsid w:val="00484A47"/>
    <w:rsid w:val="00485690"/>
    <w:rsid w:val="00486415"/>
    <w:rsid w:val="004909E6"/>
    <w:rsid w:val="00490AAA"/>
    <w:rsid w:val="00491D06"/>
    <w:rsid w:val="00491DD3"/>
    <w:rsid w:val="00492CBD"/>
    <w:rsid w:val="004936CE"/>
    <w:rsid w:val="00493DBE"/>
    <w:rsid w:val="00493F02"/>
    <w:rsid w:val="00494CB5"/>
    <w:rsid w:val="00496953"/>
    <w:rsid w:val="00496973"/>
    <w:rsid w:val="00496AC9"/>
    <w:rsid w:val="00497804"/>
    <w:rsid w:val="004A0CED"/>
    <w:rsid w:val="004A1FFF"/>
    <w:rsid w:val="004A3238"/>
    <w:rsid w:val="004A486B"/>
    <w:rsid w:val="004A5647"/>
    <w:rsid w:val="004A5EEA"/>
    <w:rsid w:val="004A6121"/>
    <w:rsid w:val="004A69B6"/>
    <w:rsid w:val="004A70F1"/>
    <w:rsid w:val="004A77EF"/>
    <w:rsid w:val="004B091A"/>
    <w:rsid w:val="004B216B"/>
    <w:rsid w:val="004B406C"/>
    <w:rsid w:val="004B4926"/>
    <w:rsid w:val="004B4DD3"/>
    <w:rsid w:val="004B52DA"/>
    <w:rsid w:val="004B6C64"/>
    <w:rsid w:val="004B6DE5"/>
    <w:rsid w:val="004B78A0"/>
    <w:rsid w:val="004B7AE3"/>
    <w:rsid w:val="004B7BEF"/>
    <w:rsid w:val="004B7DD7"/>
    <w:rsid w:val="004C1149"/>
    <w:rsid w:val="004C153F"/>
    <w:rsid w:val="004C1F9F"/>
    <w:rsid w:val="004C2A6D"/>
    <w:rsid w:val="004C42E7"/>
    <w:rsid w:val="004C4CCF"/>
    <w:rsid w:val="004C4F34"/>
    <w:rsid w:val="004C5964"/>
    <w:rsid w:val="004C79F2"/>
    <w:rsid w:val="004D1B90"/>
    <w:rsid w:val="004D1F8F"/>
    <w:rsid w:val="004D239A"/>
    <w:rsid w:val="004D2E2D"/>
    <w:rsid w:val="004D5681"/>
    <w:rsid w:val="004D73DC"/>
    <w:rsid w:val="004D795F"/>
    <w:rsid w:val="004D7DEE"/>
    <w:rsid w:val="004E0D15"/>
    <w:rsid w:val="004E1AC3"/>
    <w:rsid w:val="004E2288"/>
    <w:rsid w:val="004E42BD"/>
    <w:rsid w:val="004E4565"/>
    <w:rsid w:val="004F2204"/>
    <w:rsid w:val="004F289F"/>
    <w:rsid w:val="004F3D52"/>
    <w:rsid w:val="004F5193"/>
    <w:rsid w:val="004F53E9"/>
    <w:rsid w:val="004F5B52"/>
    <w:rsid w:val="004F6049"/>
    <w:rsid w:val="004F68F8"/>
    <w:rsid w:val="004F6C73"/>
    <w:rsid w:val="004F710D"/>
    <w:rsid w:val="004F72C9"/>
    <w:rsid w:val="00500503"/>
    <w:rsid w:val="005007F0"/>
    <w:rsid w:val="0050178F"/>
    <w:rsid w:val="005019A3"/>
    <w:rsid w:val="005029D0"/>
    <w:rsid w:val="00503C07"/>
    <w:rsid w:val="00504372"/>
    <w:rsid w:val="00504BE8"/>
    <w:rsid w:val="00507166"/>
    <w:rsid w:val="00510CDC"/>
    <w:rsid w:val="005121D9"/>
    <w:rsid w:val="00514086"/>
    <w:rsid w:val="00515382"/>
    <w:rsid w:val="0051546E"/>
    <w:rsid w:val="00520F98"/>
    <w:rsid w:val="00521449"/>
    <w:rsid w:val="00522F41"/>
    <w:rsid w:val="0052387F"/>
    <w:rsid w:val="00523A91"/>
    <w:rsid w:val="00523D3B"/>
    <w:rsid w:val="00525809"/>
    <w:rsid w:val="00525A84"/>
    <w:rsid w:val="005277C3"/>
    <w:rsid w:val="00527D66"/>
    <w:rsid w:val="00531217"/>
    <w:rsid w:val="00531633"/>
    <w:rsid w:val="005317C6"/>
    <w:rsid w:val="00534677"/>
    <w:rsid w:val="00534934"/>
    <w:rsid w:val="005350CD"/>
    <w:rsid w:val="00535BBD"/>
    <w:rsid w:val="00535CF6"/>
    <w:rsid w:val="00536900"/>
    <w:rsid w:val="005377D9"/>
    <w:rsid w:val="0054070A"/>
    <w:rsid w:val="005434C0"/>
    <w:rsid w:val="005448CB"/>
    <w:rsid w:val="00545C0A"/>
    <w:rsid w:val="005463C1"/>
    <w:rsid w:val="005463CA"/>
    <w:rsid w:val="00546E90"/>
    <w:rsid w:val="005477EA"/>
    <w:rsid w:val="00547C67"/>
    <w:rsid w:val="00547DCB"/>
    <w:rsid w:val="005504BA"/>
    <w:rsid w:val="00550EAE"/>
    <w:rsid w:val="00551CF7"/>
    <w:rsid w:val="00552B4C"/>
    <w:rsid w:val="00552C96"/>
    <w:rsid w:val="00552F5A"/>
    <w:rsid w:val="00552FD8"/>
    <w:rsid w:val="00553887"/>
    <w:rsid w:val="00553922"/>
    <w:rsid w:val="00553C9F"/>
    <w:rsid w:val="00553EFD"/>
    <w:rsid w:val="00555488"/>
    <w:rsid w:val="00555B12"/>
    <w:rsid w:val="00555F83"/>
    <w:rsid w:val="00557371"/>
    <w:rsid w:val="00560D85"/>
    <w:rsid w:val="005624A1"/>
    <w:rsid w:val="005625FF"/>
    <w:rsid w:val="00563A79"/>
    <w:rsid w:val="0056505D"/>
    <w:rsid w:val="005669F8"/>
    <w:rsid w:val="005700AD"/>
    <w:rsid w:val="0057065D"/>
    <w:rsid w:val="005712C8"/>
    <w:rsid w:val="00572C08"/>
    <w:rsid w:val="00573CEE"/>
    <w:rsid w:val="00574D13"/>
    <w:rsid w:val="00574DBD"/>
    <w:rsid w:val="00574DCB"/>
    <w:rsid w:val="0057519D"/>
    <w:rsid w:val="00580D2F"/>
    <w:rsid w:val="00582041"/>
    <w:rsid w:val="005832D8"/>
    <w:rsid w:val="0058348B"/>
    <w:rsid w:val="00586065"/>
    <w:rsid w:val="005862A1"/>
    <w:rsid w:val="00586803"/>
    <w:rsid w:val="00587C26"/>
    <w:rsid w:val="0059048F"/>
    <w:rsid w:val="00591512"/>
    <w:rsid w:val="00591C51"/>
    <w:rsid w:val="00592F62"/>
    <w:rsid w:val="005935AE"/>
    <w:rsid w:val="00593B45"/>
    <w:rsid w:val="0059423A"/>
    <w:rsid w:val="005955AA"/>
    <w:rsid w:val="00597FA7"/>
    <w:rsid w:val="005A260E"/>
    <w:rsid w:val="005A2CA3"/>
    <w:rsid w:val="005A2D79"/>
    <w:rsid w:val="005A53FA"/>
    <w:rsid w:val="005A5BC8"/>
    <w:rsid w:val="005A5DA4"/>
    <w:rsid w:val="005A5FF3"/>
    <w:rsid w:val="005A7A55"/>
    <w:rsid w:val="005A7AC5"/>
    <w:rsid w:val="005A7EA4"/>
    <w:rsid w:val="005B0EB0"/>
    <w:rsid w:val="005B1CA5"/>
    <w:rsid w:val="005B3BAD"/>
    <w:rsid w:val="005B43B2"/>
    <w:rsid w:val="005B4EA2"/>
    <w:rsid w:val="005B538D"/>
    <w:rsid w:val="005B585E"/>
    <w:rsid w:val="005B61C3"/>
    <w:rsid w:val="005B71CA"/>
    <w:rsid w:val="005B72C8"/>
    <w:rsid w:val="005B74B6"/>
    <w:rsid w:val="005C0988"/>
    <w:rsid w:val="005C0B5C"/>
    <w:rsid w:val="005C0E69"/>
    <w:rsid w:val="005C126A"/>
    <w:rsid w:val="005C3151"/>
    <w:rsid w:val="005C3A68"/>
    <w:rsid w:val="005C5298"/>
    <w:rsid w:val="005C6351"/>
    <w:rsid w:val="005C6444"/>
    <w:rsid w:val="005C696E"/>
    <w:rsid w:val="005C6F9F"/>
    <w:rsid w:val="005C73B6"/>
    <w:rsid w:val="005C7A79"/>
    <w:rsid w:val="005D0BD7"/>
    <w:rsid w:val="005D3A04"/>
    <w:rsid w:val="005D3E0D"/>
    <w:rsid w:val="005D4D70"/>
    <w:rsid w:val="005D5F48"/>
    <w:rsid w:val="005D71BE"/>
    <w:rsid w:val="005D75CA"/>
    <w:rsid w:val="005D75CF"/>
    <w:rsid w:val="005D7683"/>
    <w:rsid w:val="005D76DC"/>
    <w:rsid w:val="005E0161"/>
    <w:rsid w:val="005E15DD"/>
    <w:rsid w:val="005E1E1A"/>
    <w:rsid w:val="005E25D5"/>
    <w:rsid w:val="005E38BB"/>
    <w:rsid w:val="005E629A"/>
    <w:rsid w:val="005E7DAC"/>
    <w:rsid w:val="005F06B0"/>
    <w:rsid w:val="005F2A94"/>
    <w:rsid w:val="005F2AE5"/>
    <w:rsid w:val="005F60F3"/>
    <w:rsid w:val="005F693C"/>
    <w:rsid w:val="00602D1D"/>
    <w:rsid w:val="0060329A"/>
    <w:rsid w:val="00606004"/>
    <w:rsid w:val="00607863"/>
    <w:rsid w:val="0060787D"/>
    <w:rsid w:val="00610299"/>
    <w:rsid w:val="006103CC"/>
    <w:rsid w:val="006108AB"/>
    <w:rsid w:val="006110C1"/>
    <w:rsid w:val="00611D61"/>
    <w:rsid w:val="00612DC4"/>
    <w:rsid w:val="006135EA"/>
    <w:rsid w:val="00613BF5"/>
    <w:rsid w:val="00613C08"/>
    <w:rsid w:val="006144CF"/>
    <w:rsid w:val="00614A66"/>
    <w:rsid w:val="006156B2"/>
    <w:rsid w:val="00615E0E"/>
    <w:rsid w:val="00616066"/>
    <w:rsid w:val="006168C7"/>
    <w:rsid w:val="006169DB"/>
    <w:rsid w:val="00617780"/>
    <w:rsid w:val="00617E45"/>
    <w:rsid w:val="00620150"/>
    <w:rsid w:val="00620BF2"/>
    <w:rsid w:val="006211E2"/>
    <w:rsid w:val="00622420"/>
    <w:rsid w:val="00622A14"/>
    <w:rsid w:val="00624234"/>
    <w:rsid w:val="00624787"/>
    <w:rsid w:val="00624FFE"/>
    <w:rsid w:val="006267C1"/>
    <w:rsid w:val="0062727B"/>
    <w:rsid w:val="0062735F"/>
    <w:rsid w:val="0063236A"/>
    <w:rsid w:val="006323C4"/>
    <w:rsid w:val="0063247F"/>
    <w:rsid w:val="006324B6"/>
    <w:rsid w:val="00632C45"/>
    <w:rsid w:val="00632E05"/>
    <w:rsid w:val="006346AA"/>
    <w:rsid w:val="00634A21"/>
    <w:rsid w:val="006353EC"/>
    <w:rsid w:val="00635957"/>
    <w:rsid w:val="00635F80"/>
    <w:rsid w:val="00636DD4"/>
    <w:rsid w:val="006375E1"/>
    <w:rsid w:val="00637A74"/>
    <w:rsid w:val="00640DF1"/>
    <w:rsid w:val="00642176"/>
    <w:rsid w:val="0064318A"/>
    <w:rsid w:val="00643B5B"/>
    <w:rsid w:val="00643CBB"/>
    <w:rsid w:val="00643E48"/>
    <w:rsid w:val="00647162"/>
    <w:rsid w:val="0064745D"/>
    <w:rsid w:val="00650B93"/>
    <w:rsid w:val="00651127"/>
    <w:rsid w:val="00651680"/>
    <w:rsid w:val="0065377A"/>
    <w:rsid w:val="006539D4"/>
    <w:rsid w:val="00653E28"/>
    <w:rsid w:val="006546B8"/>
    <w:rsid w:val="006548C5"/>
    <w:rsid w:val="00654B6F"/>
    <w:rsid w:val="00655876"/>
    <w:rsid w:val="00655A58"/>
    <w:rsid w:val="00655D71"/>
    <w:rsid w:val="0065609F"/>
    <w:rsid w:val="006565E7"/>
    <w:rsid w:val="006565FF"/>
    <w:rsid w:val="006566F5"/>
    <w:rsid w:val="006569ED"/>
    <w:rsid w:val="00656F75"/>
    <w:rsid w:val="00660229"/>
    <w:rsid w:val="00661102"/>
    <w:rsid w:val="00661C11"/>
    <w:rsid w:val="0066263F"/>
    <w:rsid w:val="006629F5"/>
    <w:rsid w:val="006641CF"/>
    <w:rsid w:val="00665ED9"/>
    <w:rsid w:val="00666818"/>
    <w:rsid w:val="00666CDD"/>
    <w:rsid w:val="00667214"/>
    <w:rsid w:val="00667865"/>
    <w:rsid w:val="0067135A"/>
    <w:rsid w:val="00672127"/>
    <w:rsid w:val="006723F1"/>
    <w:rsid w:val="006726DB"/>
    <w:rsid w:val="00672BB3"/>
    <w:rsid w:val="0067302F"/>
    <w:rsid w:val="0067318D"/>
    <w:rsid w:val="00674566"/>
    <w:rsid w:val="00674FB4"/>
    <w:rsid w:val="00675942"/>
    <w:rsid w:val="0067609E"/>
    <w:rsid w:val="00676543"/>
    <w:rsid w:val="00677930"/>
    <w:rsid w:val="00681B38"/>
    <w:rsid w:val="006824FB"/>
    <w:rsid w:val="00682AE0"/>
    <w:rsid w:val="00684586"/>
    <w:rsid w:val="00684BEE"/>
    <w:rsid w:val="006856E3"/>
    <w:rsid w:val="00687023"/>
    <w:rsid w:val="00687832"/>
    <w:rsid w:val="006901CD"/>
    <w:rsid w:val="0069143F"/>
    <w:rsid w:val="006922CF"/>
    <w:rsid w:val="00692AFF"/>
    <w:rsid w:val="00694B32"/>
    <w:rsid w:val="00694D88"/>
    <w:rsid w:val="00696A1E"/>
    <w:rsid w:val="0069726A"/>
    <w:rsid w:val="00697371"/>
    <w:rsid w:val="00697FD8"/>
    <w:rsid w:val="006A0646"/>
    <w:rsid w:val="006A22D3"/>
    <w:rsid w:val="006A2906"/>
    <w:rsid w:val="006A407F"/>
    <w:rsid w:val="006A5ABD"/>
    <w:rsid w:val="006B0DB2"/>
    <w:rsid w:val="006B2390"/>
    <w:rsid w:val="006B3980"/>
    <w:rsid w:val="006B3BDE"/>
    <w:rsid w:val="006B49C0"/>
    <w:rsid w:val="006B4E55"/>
    <w:rsid w:val="006B50E8"/>
    <w:rsid w:val="006B6436"/>
    <w:rsid w:val="006B64B5"/>
    <w:rsid w:val="006C0B96"/>
    <w:rsid w:val="006C10A6"/>
    <w:rsid w:val="006C1BAE"/>
    <w:rsid w:val="006C2227"/>
    <w:rsid w:val="006C41CA"/>
    <w:rsid w:val="006C47AD"/>
    <w:rsid w:val="006C529C"/>
    <w:rsid w:val="006C5BA0"/>
    <w:rsid w:val="006C750B"/>
    <w:rsid w:val="006C75E2"/>
    <w:rsid w:val="006C7782"/>
    <w:rsid w:val="006C7797"/>
    <w:rsid w:val="006C7F02"/>
    <w:rsid w:val="006D09DB"/>
    <w:rsid w:val="006D0B69"/>
    <w:rsid w:val="006D14E3"/>
    <w:rsid w:val="006D541D"/>
    <w:rsid w:val="006D7747"/>
    <w:rsid w:val="006E0B78"/>
    <w:rsid w:val="006E0E13"/>
    <w:rsid w:val="006E0F73"/>
    <w:rsid w:val="006E31FB"/>
    <w:rsid w:val="006E5ABE"/>
    <w:rsid w:val="006E5F0B"/>
    <w:rsid w:val="006F01A5"/>
    <w:rsid w:val="006F1BE9"/>
    <w:rsid w:val="006F2373"/>
    <w:rsid w:val="006F23C9"/>
    <w:rsid w:val="006F2423"/>
    <w:rsid w:val="006F5191"/>
    <w:rsid w:val="006F545A"/>
    <w:rsid w:val="006F635F"/>
    <w:rsid w:val="006F6B0C"/>
    <w:rsid w:val="006F6DBF"/>
    <w:rsid w:val="006F7CF0"/>
    <w:rsid w:val="0070005C"/>
    <w:rsid w:val="00700C98"/>
    <w:rsid w:val="00701576"/>
    <w:rsid w:val="00701B5E"/>
    <w:rsid w:val="00701CF8"/>
    <w:rsid w:val="00701DDA"/>
    <w:rsid w:val="00703790"/>
    <w:rsid w:val="00703A58"/>
    <w:rsid w:val="00704619"/>
    <w:rsid w:val="00707047"/>
    <w:rsid w:val="00707399"/>
    <w:rsid w:val="0071014A"/>
    <w:rsid w:val="00710CF6"/>
    <w:rsid w:val="00710F2C"/>
    <w:rsid w:val="00712B93"/>
    <w:rsid w:val="0071469F"/>
    <w:rsid w:val="007149A4"/>
    <w:rsid w:val="00716E52"/>
    <w:rsid w:val="0071704B"/>
    <w:rsid w:val="0071745B"/>
    <w:rsid w:val="0071770A"/>
    <w:rsid w:val="00717C7F"/>
    <w:rsid w:val="00721524"/>
    <w:rsid w:val="0072400C"/>
    <w:rsid w:val="00724F04"/>
    <w:rsid w:val="00724FD6"/>
    <w:rsid w:val="00725211"/>
    <w:rsid w:val="007255AD"/>
    <w:rsid w:val="00726260"/>
    <w:rsid w:val="00730425"/>
    <w:rsid w:val="00730856"/>
    <w:rsid w:val="0073100B"/>
    <w:rsid w:val="0073136F"/>
    <w:rsid w:val="00732041"/>
    <w:rsid w:val="007328E9"/>
    <w:rsid w:val="0073344E"/>
    <w:rsid w:val="007349A1"/>
    <w:rsid w:val="00734EAE"/>
    <w:rsid w:val="00735A93"/>
    <w:rsid w:val="00735C3D"/>
    <w:rsid w:val="007375C9"/>
    <w:rsid w:val="00737630"/>
    <w:rsid w:val="00737E10"/>
    <w:rsid w:val="00741708"/>
    <w:rsid w:val="00741FCB"/>
    <w:rsid w:val="00742584"/>
    <w:rsid w:val="00742A2E"/>
    <w:rsid w:val="00743B04"/>
    <w:rsid w:val="0074423A"/>
    <w:rsid w:val="00744597"/>
    <w:rsid w:val="0074477E"/>
    <w:rsid w:val="00745212"/>
    <w:rsid w:val="00750A20"/>
    <w:rsid w:val="007515EA"/>
    <w:rsid w:val="0075416B"/>
    <w:rsid w:val="00754270"/>
    <w:rsid w:val="007564CD"/>
    <w:rsid w:val="007569AD"/>
    <w:rsid w:val="00756B48"/>
    <w:rsid w:val="00756CE9"/>
    <w:rsid w:val="007605BC"/>
    <w:rsid w:val="0076097F"/>
    <w:rsid w:val="0076207F"/>
    <w:rsid w:val="00762559"/>
    <w:rsid w:val="007649B9"/>
    <w:rsid w:val="00764FE8"/>
    <w:rsid w:val="0076562C"/>
    <w:rsid w:val="00765772"/>
    <w:rsid w:val="00771185"/>
    <w:rsid w:val="00771904"/>
    <w:rsid w:val="007725B6"/>
    <w:rsid w:val="007725D1"/>
    <w:rsid w:val="0077478F"/>
    <w:rsid w:val="00774D3F"/>
    <w:rsid w:val="00775307"/>
    <w:rsid w:val="007759DA"/>
    <w:rsid w:val="0077602A"/>
    <w:rsid w:val="00776A7C"/>
    <w:rsid w:val="00780F75"/>
    <w:rsid w:val="0078195E"/>
    <w:rsid w:val="00781C6C"/>
    <w:rsid w:val="007851AF"/>
    <w:rsid w:val="00785632"/>
    <w:rsid w:val="00785A23"/>
    <w:rsid w:val="00786701"/>
    <w:rsid w:val="00787594"/>
    <w:rsid w:val="00790AC6"/>
    <w:rsid w:val="007910D2"/>
    <w:rsid w:val="007913FA"/>
    <w:rsid w:val="0079174F"/>
    <w:rsid w:val="00791A52"/>
    <w:rsid w:val="00791DBF"/>
    <w:rsid w:val="00791E42"/>
    <w:rsid w:val="00792B60"/>
    <w:rsid w:val="00794B4C"/>
    <w:rsid w:val="00794FA9"/>
    <w:rsid w:val="00795516"/>
    <w:rsid w:val="00796809"/>
    <w:rsid w:val="00796CAF"/>
    <w:rsid w:val="007973EA"/>
    <w:rsid w:val="0079770C"/>
    <w:rsid w:val="00797B3A"/>
    <w:rsid w:val="00797FAD"/>
    <w:rsid w:val="007A02EC"/>
    <w:rsid w:val="007A1A40"/>
    <w:rsid w:val="007A2098"/>
    <w:rsid w:val="007A30DA"/>
    <w:rsid w:val="007A3C5E"/>
    <w:rsid w:val="007A3FE1"/>
    <w:rsid w:val="007A40D3"/>
    <w:rsid w:val="007A6B18"/>
    <w:rsid w:val="007A75BF"/>
    <w:rsid w:val="007B0410"/>
    <w:rsid w:val="007B14E8"/>
    <w:rsid w:val="007B1BD5"/>
    <w:rsid w:val="007B20C1"/>
    <w:rsid w:val="007B3CE9"/>
    <w:rsid w:val="007B426D"/>
    <w:rsid w:val="007B4F35"/>
    <w:rsid w:val="007B6211"/>
    <w:rsid w:val="007B6BF6"/>
    <w:rsid w:val="007B73E7"/>
    <w:rsid w:val="007B7707"/>
    <w:rsid w:val="007C07FD"/>
    <w:rsid w:val="007C1589"/>
    <w:rsid w:val="007C53ED"/>
    <w:rsid w:val="007C6CFF"/>
    <w:rsid w:val="007C745D"/>
    <w:rsid w:val="007D0CE3"/>
    <w:rsid w:val="007D0E18"/>
    <w:rsid w:val="007D1425"/>
    <w:rsid w:val="007D1695"/>
    <w:rsid w:val="007D2AD8"/>
    <w:rsid w:val="007D2F12"/>
    <w:rsid w:val="007D4DA8"/>
    <w:rsid w:val="007D4F1E"/>
    <w:rsid w:val="007D568C"/>
    <w:rsid w:val="007D5D66"/>
    <w:rsid w:val="007D6D77"/>
    <w:rsid w:val="007E08A7"/>
    <w:rsid w:val="007E0D39"/>
    <w:rsid w:val="007E3D2E"/>
    <w:rsid w:val="007E4819"/>
    <w:rsid w:val="007E4E88"/>
    <w:rsid w:val="007E54FC"/>
    <w:rsid w:val="007E56C8"/>
    <w:rsid w:val="007E5DFD"/>
    <w:rsid w:val="007E634E"/>
    <w:rsid w:val="007E6E3F"/>
    <w:rsid w:val="007F0447"/>
    <w:rsid w:val="007F05F6"/>
    <w:rsid w:val="007F0761"/>
    <w:rsid w:val="007F1273"/>
    <w:rsid w:val="007F176D"/>
    <w:rsid w:val="007F193B"/>
    <w:rsid w:val="007F20F2"/>
    <w:rsid w:val="007F2555"/>
    <w:rsid w:val="007F36B8"/>
    <w:rsid w:val="007F3A0D"/>
    <w:rsid w:val="007F3AAE"/>
    <w:rsid w:val="007F3BCF"/>
    <w:rsid w:val="007F3CCD"/>
    <w:rsid w:val="007F5BB6"/>
    <w:rsid w:val="007F5FAF"/>
    <w:rsid w:val="007F61D5"/>
    <w:rsid w:val="007F6F58"/>
    <w:rsid w:val="007F710C"/>
    <w:rsid w:val="007F76E7"/>
    <w:rsid w:val="0080029E"/>
    <w:rsid w:val="0080434D"/>
    <w:rsid w:val="0080471A"/>
    <w:rsid w:val="00805953"/>
    <w:rsid w:val="00806511"/>
    <w:rsid w:val="00807631"/>
    <w:rsid w:val="00807847"/>
    <w:rsid w:val="00807E09"/>
    <w:rsid w:val="008103CE"/>
    <w:rsid w:val="008105ED"/>
    <w:rsid w:val="00814318"/>
    <w:rsid w:val="00814E4F"/>
    <w:rsid w:val="00814E76"/>
    <w:rsid w:val="00815843"/>
    <w:rsid w:val="00816E6F"/>
    <w:rsid w:val="00816F77"/>
    <w:rsid w:val="00817760"/>
    <w:rsid w:val="008177D5"/>
    <w:rsid w:val="008200A4"/>
    <w:rsid w:val="00821E2D"/>
    <w:rsid w:val="00822F0F"/>
    <w:rsid w:val="00824915"/>
    <w:rsid w:val="008258C1"/>
    <w:rsid w:val="00825F6D"/>
    <w:rsid w:val="008266AD"/>
    <w:rsid w:val="008267AB"/>
    <w:rsid w:val="00826ADC"/>
    <w:rsid w:val="00826FD0"/>
    <w:rsid w:val="00826FFC"/>
    <w:rsid w:val="008327B5"/>
    <w:rsid w:val="00835B70"/>
    <w:rsid w:val="00836020"/>
    <w:rsid w:val="00836E20"/>
    <w:rsid w:val="00837178"/>
    <w:rsid w:val="008373AD"/>
    <w:rsid w:val="008400A3"/>
    <w:rsid w:val="00840710"/>
    <w:rsid w:val="00840D78"/>
    <w:rsid w:val="00841D60"/>
    <w:rsid w:val="00842370"/>
    <w:rsid w:val="008432B5"/>
    <w:rsid w:val="00843A99"/>
    <w:rsid w:val="00845057"/>
    <w:rsid w:val="0084537F"/>
    <w:rsid w:val="00846CDE"/>
    <w:rsid w:val="00847663"/>
    <w:rsid w:val="00847CE1"/>
    <w:rsid w:val="0085015C"/>
    <w:rsid w:val="008516D8"/>
    <w:rsid w:val="0085351B"/>
    <w:rsid w:val="00857E1A"/>
    <w:rsid w:val="008600BC"/>
    <w:rsid w:val="008605ED"/>
    <w:rsid w:val="00860824"/>
    <w:rsid w:val="00860D3A"/>
    <w:rsid w:val="00861910"/>
    <w:rsid w:val="00861954"/>
    <w:rsid w:val="00863155"/>
    <w:rsid w:val="00863A44"/>
    <w:rsid w:val="00863C02"/>
    <w:rsid w:val="00864037"/>
    <w:rsid w:val="00865399"/>
    <w:rsid w:val="00865415"/>
    <w:rsid w:val="00865CAA"/>
    <w:rsid w:val="00866767"/>
    <w:rsid w:val="00870900"/>
    <w:rsid w:val="00872625"/>
    <w:rsid w:val="00872CDC"/>
    <w:rsid w:val="00874CDE"/>
    <w:rsid w:val="00875409"/>
    <w:rsid w:val="008756A8"/>
    <w:rsid w:val="00876112"/>
    <w:rsid w:val="0087689E"/>
    <w:rsid w:val="008770D0"/>
    <w:rsid w:val="00877FB7"/>
    <w:rsid w:val="00880D8D"/>
    <w:rsid w:val="008814C0"/>
    <w:rsid w:val="00881B05"/>
    <w:rsid w:val="00881D4C"/>
    <w:rsid w:val="008821FB"/>
    <w:rsid w:val="00884D55"/>
    <w:rsid w:val="0088756C"/>
    <w:rsid w:val="00887C7F"/>
    <w:rsid w:val="008901EE"/>
    <w:rsid w:val="008908AF"/>
    <w:rsid w:val="0089184C"/>
    <w:rsid w:val="00892EEE"/>
    <w:rsid w:val="00893622"/>
    <w:rsid w:val="00894DDD"/>
    <w:rsid w:val="00895685"/>
    <w:rsid w:val="008958E1"/>
    <w:rsid w:val="00896B5D"/>
    <w:rsid w:val="008A0551"/>
    <w:rsid w:val="008A1038"/>
    <w:rsid w:val="008A1571"/>
    <w:rsid w:val="008A2BFF"/>
    <w:rsid w:val="008A3096"/>
    <w:rsid w:val="008A39DB"/>
    <w:rsid w:val="008A5D52"/>
    <w:rsid w:val="008A6FBD"/>
    <w:rsid w:val="008A7001"/>
    <w:rsid w:val="008A770F"/>
    <w:rsid w:val="008B024A"/>
    <w:rsid w:val="008B1229"/>
    <w:rsid w:val="008B1768"/>
    <w:rsid w:val="008B1DC6"/>
    <w:rsid w:val="008B2AC0"/>
    <w:rsid w:val="008B2B04"/>
    <w:rsid w:val="008B3B69"/>
    <w:rsid w:val="008B3BF7"/>
    <w:rsid w:val="008C02B0"/>
    <w:rsid w:val="008C0390"/>
    <w:rsid w:val="008C03E9"/>
    <w:rsid w:val="008C0696"/>
    <w:rsid w:val="008C1116"/>
    <w:rsid w:val="008C15BD"/>
    <w:rsid w:val="008C1D65"/>
    <w:rsid w:val="008C1E18"/>
    <w:rsid w:val="008C3642"/>
    <w:rsid w:val="008C4FA8"/>
    <w:rsid w:val="008C6D5E"/>
    <w:rsid w:val="008C7956"/>
    <w:rsid w:val="008D01D2"/>
    <w:rsid w:val="008D2827"/>
    <w:rsid w:val="008D54D0"/>
    <w:rsid w:val="008D6533"/>
    <w:rsid w:val="008D65F1"/>
    <w:rsid w:val="008D6A7A"/>
    <w:rsid w:val="008D714F"/>
    <w:rsid w:val="008D7C73"/>
    <w:rsid w:val="008D7CB5"/>
    <w:rsid w:val="008E05B3"/>
    <w:rsid w:val="008E0D92"/>
    <w:rsid w:val="008E2DC2"/>
    <w:rsid w:val="008E2EC0"/>
    <w:rsid w:val="008E337E"/>
    <w:rsid w:val="008E34C5"/>
    <w:rsid w:val="008E3FC0"/>
    <w:rsid w:val="008E5CE2"/>
    <w:rsid w:val="008E6C8A"/>
    <w:rsid w:val="008F0381"/>
    <w:rsid w:val="008F045A"/>
    <w:rsid w:val="008F0A9C"/>
    <w:rsid w:val="008F2361"/>
    <w:rsid w:val="008F26E2"/>
    <w:rsid w:val="008F274A"/>
    <w:rsid w:val="008F3698"/>
    <w:rsid w:val="008F36FE"/>
    <w:rsid w:val="008F501A"/>
    <w:rsid w:val="008F5F25"/>
    <w:rsid w:val="008F7631"/>
    <w:rsid w:val="008F7724"/>
    <w:rsid w:val="008F7B8F"/>
    <w:rsid w:val="00901A7A"/>
    <w:rsid w:val="00903224"/>
    <w:rsid w:val="00904260"/>
    <w:rsid w:val="009048F6"/>
    <w:rsid w:val="00905081"/>
    <w:rsid w:val="00906C37"/>
    <w:rsid w:val="0090785A"/>
    <w:rsid w:val="00911AE7"/>
    <w:rsid w:val="00913526"/>
    <w:rsid w:val="009136F9"/>
    <w:rsid w:val="00917620"/>
    <w:rsid w:val="0092005C"/>
    <w:rsid w:val="00920457"/>
    <w:rsid w:val="00921E62"/>
    <w:rsid w:val="009220F3"/>
    <w:rsid w:val="009227B3"/>
    <w:rsid w:val="0092317F"/>
    <w:rsid w:val="009239E0"/>
    <w:rsid w:val="00925040"/>
    <w:rsid w:val="00926EA3"/>
    <w:rsid w:val="00927098"/>
    <w:rsid w:val="0093055B"/>
    <w:rsid w:val="00932D2E"/>
    <w:rsid w:val="00933841"/>
    <w:rsid w:val="00933AAE"/>
    <w:rsid w:val="00936BE4"/>
    <w:rsid w:val="00936F82"/>
    <w:rsid w:val="00937113"/>
    <w:rsid w:val="009425CA"/>
    <w:rsid w:val="009429CA"/>
    <w:rsid w:val="009435F7"/>
    <w:rsid w:val="00944D9E"/>
    <w:rsid w:val="00944E2C"/>
    <w:rsid w:val="00945171"/>
    <w:rsid w:val="0094547D"/>
    <w:rsid w:val="009458A2"/>
    <w:rsid w:val="00946356"/>
    <w:rsid w:val="0094779A"/>
    <w:rsid w:val="00951484"/>
    <w:rsid w:val="00952D55"/>
    <w:rsid w:val="00952D77"/>
    <w:rsid w:val="0095393F"/>
    <w:rsid w:val="009555A9"/>
    <w:rsid w:val="00955A48"/>
    <w:rsid w:val="00957055"/>
    <w:rsid w:val="00957E56"/>
    <w:rsid w:val="009607AB"/>
    <w:rsid w:val="009609BC"/>
    <w:rsid w:val="00960DFC"/>
    <w:rsid w:val="00960F6B"/>
    <w:rsid w:val="009641B9"/>
    <w:rsid w:val="00964D51"/>
    <w:rsid w:val="009652E0"/>
    <w:rsid w:val="00965612"/>
    <w:rsid w:val="009658C3"/>
    <w:rsid w:val="00965F9F"/>
    <w:rsid w:val="00966532"/>
    <w:rsid w:val="00970972"/>
    <w:rsid w:val="0097227E"/>
    <w:rsid w:val="00972535"/>
    <w:rsid w:val="00972D6C"/>
    <w:rsid w:val="00975528"/>
    <w:rsid w:val="00976529"/>
    <w:rsid w:val="00976650"/>
    <w:rsid w:val="009769A8"/>
    <w:rsid w:val="00976C9F"/>
    <w:rsid w:val="00976CCD"/>
    <w:rsid w:val="009772F4"/>
    <w:rsid w:val="00977E7A"/>
    <w:rsid w:val="00982738"/>
    <w:rsid w:val="009829B5"/>
    <w:rsid w:val="0098467B"/>
    <w:rsid w:val="00985169"/>
    <w:rsid w:val="009853BB"/>
    <w:rsid w:val="009857DF"/>
    <w:rsid w:val="00985CB4"/>
    <w:rsid w:val="00987F5D"/>
    <w:rsid w:val="00990AF8"/>
    <w:rsid w:val="00991436"/>
    <w:rsid w:val="00991D95"/>
    <w:rsid w:val="00991EF5"/>
    <w:rsid w:val="00993DB6"/>
    <w:rsid w:val="00993ECE"/>
    <w:rsid w:val="00994E33"/>
    <w:rsid w:val="00997197"/>
    <w:rsid w:val="009A00C5"/>
    <w:rsid w:val="009A0280"/>
    <w:rsid w:val="009A080B"/>
    <w:rsid w:val="009A0869"/>
    <w:rsid w:val="009A0FC0"/>
    <w:rsid w:val="009A131B"/>
    <w:rsid w:val="009A17A7"/>
    <w:rsid w:val="009A27D0"/>
    <w:rsid w:val="009A34D9"/>
    <w:rsid w:val="009A3EF4"/>
    <w:rsid w:val="009A4A1A"/>
    <w:rsid w:val="009A506B"/>
    <w:rsid w:val="009A649D"/>
    <w:rsid w:val="009A6763"/>
    <w:rsid w:val="009B00DF"/>
    <w:rsid w:val="009B042D"/>
    <w:rsid w:val="009B0EC4"/>
    <w:rsid w:val="009B10C4"/>
    <w:rsid w:val="009B135E"/>
    <w:rsid w:val="009B1405"/>
    <w:rsid w:val="009B1C45"/>
    <w:rsid w:val="009B1E81"/>
    <w:rsid w:val="009B3323"/>
    <w:rsid w:val="009B49F3"/>
    <w:rsid w:val="009B4E25"/>
    <w:rsid w:val="009B5E25"/>
    <w:rsid w:val="009B6109"/>
    <w:rsid w:val="009B6527"/>
    <w:rsid w:val="009B6E4C"/>
    <w:rsid w:val="009B76C4"/>
    <w:rsid w:val="009B78B7"/>
    <w:rsid w:val="009C06A8"/>
    <w:rsid w:val="009C12FF"/>
    <w:rsid w:val="009C26FC"/>
    <w:rsid w:val="009C2D66"/>
    <w:rsid w:val="009C3693"/>
    <w:rsid w:val="009C3C3F"/>
    <w:rsid w:val="009C4345"/>
    <w:rsid w:val="009C4B7D"/>
    <w:rsid w:val="009C4BF7"/>
    <w:rsid w:val="009C4EBC"/>
    <w:rsid w:val="009C50FF"/>
    <w:rsid w:val="009C5586"/>
    <w:rsid w:val="009C57F4"/>
    <w:rsid w:val="009C6033"/>
    <w:rsid w:val="009C61E3"/>
    <w:rsid w:val="009C7950"/>
    <w:rsid w:val="009C7FCC"/>
    <w:rsid w:val="009D02EC"/>
    <w:rsid w:val="009D0B35"/>
    <w:rsid w:val="009D1ECB"/>
    <w:rsid w:val="009D24D2"/>
    <w:rsid w:val="009D2514"/>
    <w:rsid w:val="009D27A3"/>
    <w:rsid w:val="009D3180"/>
    <w:rsid w:val="009D52F4"/>
    <w:rsid w:val="009D6C0A"/>
    <w:rsid w:val="009D6FD3"/>
    <w:rsid w:val="009D798A"/>
    <w:rsid w:val="009E05FB"/>
    <w:rsid w:val="009E0924"/>
    <w:rsid w:val="009E1C22"/>
    <w:rsid w:val="009E201E"/>
    <w:rsid w:val="009E2141"/>
    <w:rsid w:val="009E237F"/>
    <w:rsid w:val="009E23CB"/>
    <w:rsid w:val="009E3530"/>
    <w:rsid w:val="009E5B33"/>
    <w:rsid w:val="009E7A70"/>
    <w:rsid w:val="009F0715"/>
    <w:rsid w:val="009F1E6A"/>
    <w:rsid w:val="009F2490"/>
    <w:rsid w:val="009F2B43"/>
    <w:rsid w:val="009F4F0A"/>
    <w:rsid w:val="009F5333"/>
    <w:rsid w:val="009F5656"/>
    <w:rsid w:val="009F5B90"/>
    <w:rsid w:val="009F6CFF"/>
    <w:rsid w:val="009F7B68"/>
    <w:rsid w:val="009F7FC2"/>
    <w:rsid w:val="00A00429"/>
    <w:rsid w:val="00A00627"/>
    <w:rsid w:val="00A00B5F"/>
    <w:rsid w:val="00A00C8E"/>
    <w:rsid w:val="00A01870"/>
    <w:rsid w:val="00A01D87"/>
    <w:rsid w:val="00A029D3"/>
    <w:rsid w:val="00A04245"/>
    <w:rsid w:val="00A11085"/>
    <w:rsid w:val="00A1148E"/>
    <w:rsid w:val="00A1176F"/>
    <w:rsid w:val="00A11CFF"/>
    <w:rsid w:val="00A12DA4"/>
    <w:rsid w:val="00A14B3D"/>
    <w:rsid w:val="00A15060"/>
    <w:rsid w:val="00A15FF0"/>
    <w:rsid w:val="00A167A8"/>
    <w:rsid w:val="00A16DFF"/>
    <w:rsid w:val="00A20AF1"/>
    <w:rsid w:val="00A20EE6"/>
    <w:rsid w:val="00A2122F"/>
    <w:rsid w:val="00A21279"/>
    <w:rsid w:val="00A23151"/>
    <w:rsid w:val="00A239E1"/>
    <w:rsid w:val="00A23A53"/>
    <w:rsid w:val="00A23C0D"/>
    <w:rsid w:val="00A24B79"/>
    <w:rsid w:val="00A25501"/>
    <w:rsid w:val="00A256A4"/>
    <w:rsid w:val="00A25F22"/>
    <w:rsid w:val="00A26EA1"/>
    <w:rsid w:val="00A27507"/>
    <w:rsid w:val="00A3086C"/>
    <w:rsid w:val="00A30CF4"/>
    <w:rsid w:val="00A31F55"/>
    <w:rsid w:val="00A32C4F"/>
    <w:rsid w:val="00A355E4"/>
    <w:rsid w:val="00A357DB"/>
    <w:rsid w:val="00A35A4C"/>
    <w:rsid w:val="00A37074"/>
    <w:rsid w:val="00A3747A"/>
    <w:rsid w:val="00A3751B"/>
    <w:rsid w:val="00A4178E"/>
    <w:rsid w:val="00A42C4F"/>
    <w:rsid w:val="00A42CEE"/>
    <w:rsid w:val="00A4324E"/>
    <w:rsid w:val="00A43E5F"/>
    <w:rsid w:val="00A44EDF"/>
    <w:rsid w:val="00A45167"/>
    <w:rsid w:val="00A454F2"/>
    <w:rsid w:val="00A45613"/>
    <w:rsid w:val="00A4582B"/>
    <w:rsid w:val="00A46039"/>
    <w:rsid w:val="00A46A4C"/>
    <w:rsid w:val="00A50D07"/>
    <w:rsid w:val="00A52925"/>
    <w:rsid w:val="00A52C99"/>
    <w:rsid w:val="00A55590"/>
    <w:rsid w:val="00A5574C"/>
    <w:rsid w:val="00A55843"/>
    <w:rsid w:val="00A56685"/>
    <w:rsid w:val="00A5731D"/>
    <w:rsid w:val="00A57C58"/>
    <w:rsid w:val="00A604CC"/>
    <w:rsid w:val="00A61986"/>
    <w:rsid w:val="00A61F15"/>
    <w:rsid w:val="00A61FC4"/>
    <w:rsid w:val="00A625CC"/>
    <w:rsid w:val="00A62898"/>
    <w:rsid w:val="00A62BA9"/>
    <w:rsid w:val="00A631E0"/>
    <w:rsid w:val="00A64370"/>
    <w:rsid w:val="00A659C5"/>
    <w:rsid w:val="00A66E5C"/>
    <w:rsid w:val="00A704A4"/>
    <w:rsid w:val="00A70EB9"/>
    <w:rsid w:val="00A7106D"/>
    <w:rsid w:val="00A71F11"/>
    <w:rsid w:val="00A72521"/>
    <w:rsid w:val="00A728B2"/>
    <w:rsid w:val="00A73177"/>
    <w:rsid w:val="00A745EE"/>
    <w:rsid w:val="00A7493E"/>
    <w:rsid w:val="00A751E2"/>
    <w:rsid w:val="00A75274"/>
    <w:rsid w:val="00A769D2"/>
    <w:rsid w:val="00A773D2"/>
    <w:rsid w:val="00A779EF"/>
    <w:rsid w:val="00A803D0"/>
    <w:rsid w:val="00A8277E"/>
    <w:rsid w:val="00A84E36"/>
    <w:rsid w:val="00A85332"/>
    <w:rsid w:val="00A85F95"/>
    <w:rsid w:val="00A87106"/>
    <w:rsid w:val="00A95282"/>
    <w:rsid w:val="00A95705"/>
    <w:rsid w:val="00A95733"/>
    <w:rsid w:val="00A95929"/>
    <w:rsid w:val="00A96743"/>
    <w:rsid w:val="00AA29A9"/>
    <w:rsid w:val="00AA3878"/>
    <w:rsid w:val="00AA40D7"/>
    <w:rsid w:val="00AA717F"/>
    <w:rsid w:val="00AA749C"/>
    <w:rsid w:val="00AA7FC9"/>
    <w:rsid w:val="00AB0EAD"/>
    <w:rsid w:val="00AB32E8"/>
    <w:rsid w:val="00AB418E"/>
    <w:rsid w:val="00AB4684"/>
    <w:rsid w:val="00AB4713"/>
    <w:rsid w:val="00AB49DB"/>
    <w:rsid w:val="00AB55A1"/>
    <w:rsid w:val="00AB56C9"/>
    <w:rsid w:val="00AB70CC"/>
    <w:rsid w:val="00AC0BD9"/>
    <w:rsid w:val="00AC1301"/>
    <w:rsid w:val="00AC2660"/>
    <w:rsid w:val="00AC2922"/>
    <w:rsid w:val="00AC336F"/>
    <w:rsid w:val="00AC3994"/>
    <w:rsid w:val="00AC3C10"/>
    <w:rsid w:val="00AC41ED"/>
    <w:rsid w:val="00AC49A8"/>
    <w:rsid w:val="00AC6607"/>
    <w:rsid w:val="00AC75D2"/>
    <w:rsid w:val="00AC7604"/>
    <w:rsid w:val="00AC7A71"/>
    <w:rsid w:val="00AD0097"/>
    <w:rsid w:val="00AD0C15"/>
    <w:rsid w:val="00AD1795"/>
    <w:rsid w:val="00AD3382"/>
    <w:rsid w:val="00AD47E7"/>
    <w:rsid w:val="00AD50CB"/>
    <w:rsid w:val="00AD51A3"/>
    <w:rsid w:val="00AE1400"/>
    <w:rsid w:val="00AE21FA"/>
    <w:rsid w:val="00AE2221"/>
    <w:rsid w:val="00AE230B"/>
    <w:rsid w:val="00AE3E0A"/>
    <w:rsid w:val="00AE5078"/>
    <w:rsid w:val="00AE62B3"/>
    <w:rsid w:val="00AE7367"/>
    <w:rsid w:val="00AE756A"/>
    <w:rsid w:val="00AE77E4"/>
    <w:rsid w:val="00AF1E76"/>
    <w:rsid w:val="00AF2063"/>
    <w:rsid w:val="00AF20A6"/>
    <w:rsid w:val="00AF2804"/>
    <w:rsid w:val="00AF3CCB"/>
    <w:rsid w:val="00AF4091"/>
    <w:rsid w:val="00AF4324"/>
    <w:rsid w:val="00AF472D"/>
    <w:rsid w:val="00AF4778"/>
    <w:rsid w:val="00AF4AB4"/>
    <w:rsid w:val="00AF4EB5"/>
    <w:rsid w:val="00B02013"/>
    <w:rsid w:val="00B02E01"/>
    <w:rsid w:val="00B03520"/>
    <w:rsid w:val="00B0458D"/>
    <w:rsid w:val="00B05FA2"/>
    <w:rsid w:val="00B07AFB"/>
    <w:rsid w:val="00B111D0"/>
    <w:rsid w:val="00B11761"/>
    <w:rsid w:val="00B141B2"/>
    <w:rsid w:val="00B144A1"/>
    <w:rsid w:val="00B14AFC"/>
    <w:rsid w:val="00B15021"/>
    <w:rsid w:val="00B15826"/>
    <w:rsid w:val="00B15F8D"/>
    <w:rsid w:val="00B1766C"/>
    <w:rsid w:val="00B17D99"/>
    <w:rsid w:val="00B2156B"/>
    <w:rsid w:val="00B22921"/>
    <w:rsid w:val="00B23B51"/>
    <w:rsid w:val="00B23BA6"/>
    <w:rsid w:val="00B243BD"/>
    <w:rsid w:val="00B24989"/>
    <w:rsid w:val="00B24B21"/>
    <w:rsid w:val="00B26EA8"/>
    <w:rsid w:val="00B27743"/>
    <w:rsid w:val="00B27AD3"/>
    <w:rsid w:val="00B3016C"/>
    <w:rsid w:val="00B30A4D"/>
    <w:rsid w:val="00B30D6B"/>
    <w:rsid w:val="00B328CD"/>
    <w:rsid w:val="00B33068"/>
    <w:rsid w:val="00B339FF"/>
    <w:rsid w:val="00B33FE8"/>
    <w:rsid w:val="00B34DA4"/>
    <w:rsid w:val="00B37235"/>
    <w:rsid w:val="00B37E48"/>
    <w:rsid w:val="00B41C05"/>
    <w:rsid w:val="00B429E9"/>
    <w:rsid w:val="00B42EA2"/>
    <w:rsid w:val="00B43DA5"/>
    <w:rsid w:val="00B440B1"/>
    <w:rsid w:val="00B440E9"/>
    <w:rsid w:val="00B447F2"/>
    <w:rsid w:val="00B4487D"/>
    <w:rsid w:val="00B4507E"/>
    <w:rsid w:val="00B46D17"/>
    <w:rsid w:val="00B473C9"/>
    <w:rsid w:val="00B47509"/>
    <w:rsid w:val="00B479EB"/>
    <w:rsid w:val="00B50F56"/>
    <w:rsid w:val="00B560C8"/>
    <w:rsid w:val="00B601CE"/>
    <w:rsid w:val="00B60B38"/>
    <w:rsid w:val="00B60D34"/>
    <w:rsid w:val="00B6329A"/>
    <w:rsid w:val="00B64207"/>
    <w:rsid w:val="00B66F06"/>
    <w:rsid w:val="00B674AD"/>
    <w:rsid w:val="00B712CB"/>
    <w:rsid w:val="00B71A48"/>
    <w:rsid w:val="00B732C8"/>
    <w:rsid w:val="00B73349"/>
    <w:rsid w:val="00B73CDB"/>
    <w:rsid w:val="00B73E57"/>
    <w:rsid w:val="00B745B2"/>
    <w:rsid w:val="00B751F5"/>
    <w:rsid w:val="00B753D2"/>
    <w:rsid w:val="00B8015A"/>
    <w:rsid w:val="00B81EB5"/>
    <w:rsid w:val="00B82F44"/>
    <w:rsid w:val="00B848E1"/>
    <w:rsid w:val="00B86593"/>
    <w:rsid w:val="00B866DC"/>
    <w:rsid w:val="00B872D6"/>
    <w:rsid w:val="00B87F0D"/>
    <w:rsid w:val="00B90E6D"/>
    <w:rsid w:val="00B91152"/>
    <w:rsid w:val="00B9126A"/>
    <w:rsid w:val="00B914D4"/>
    <w:rsid w:val="00B92667"/>
    <w:rsid w:val="00B945DB"/>
    <w:rsid w:val="00B95123"/>
    <w:rsid w:val="00B953DE"/>
    <w:rsid w:val="00B95680"/>
    <w:rsid w:val="00B960C6"/>
    <w:rsid w:val="00BA0234"/>
    <w:rsid w:val="00BA1636"/>
    <w:rsid w:val="00BA2FD8"/>
    <w:rsid w:val="00BA4EE3"/>
    <w:rsid w:val="00BA5E10"/>
    <w:rsid w:val="00BA6E09"/>
    <w:rsid w:val="00BB0390"/>
    <w:rsid w:val="00BB04F5"/>
    <w:rsid w:val="00BB24E0"/>
    <w:rsid w:val="00BB2FC2"/>
    <w:rsid w:val="00BB349E"/>
    <w:rsid w:val="00BB479C"/>
    <w:rsid w:val="00BB4A17"/>
    <w:rsid w:val="00BB500F"/>
    <w:rsid w:val="00BB77FA"/>
    <w:rsid w:val="00BB7CAE"/>
    <w:rsid w:val="00BB7D7F"/>
    <w:rsid w:val="00BC0780"/>
    <w:rsid w:val="00BC0801"/>
    <w:rsid w:val="00BC1595"/>
    <w:rsid w:val="00BC1A47"/>
    <w:rsid w:val="00BC1DBB"/>
    <w:rsid w:val="00BC4111"/>
    <w:rsid w:val="00BC6CBD"/>
    <w:rsid w:val="00BC6DE0"/>
    <w:rsid w:val="00BC6FFB"/>
    <w:rsid w:val="00BD0B1B"/>
    <w:rsid w:val="00BD115F"/>
    <w:rsid w:val="00BD1374"/>
    <w:rsid w:val="00BD3319"/>
    <w:rsid w:val="00BD4802"/>
    <w:rsid w:val="00BD54AF"/>
    <w:rsid w:val="00BD7001"/>
    <w:rsid w:val="00BD7F0F"/>
    <w:rsid w:val="00BE0260"/>
    <w:rsid w:val="00BE170A"/>
    <w:rsid w:val="00BE2BF0"/>
    <w:rsid w:val="00BE35AC"/>
    <w:rsid w:val="00BE4D54"/>
    <w:rsid w:val="00BE512C"/>
    <w:rsid w:val="00BE6096"/>
    <w:rsid w:val="00BE60FC"/>
    <w:rsid w:val="00BE6164"/>
    <w:rsid w:val="00BE650B"/>
    <w:rsid w:val="00BE7D8D"/>
    <w:rsid w:val="00BE7F4E"/>
    <w:rsid w:val="00BF0384"/>
    <w:rsid w:val="00BF1FBE"/>
    <w:rsid w:val="00BF20DB"/>
    <w:rsid w:val="00BF2AF0"/>
    <w:rsid w:val="00BF4720"/>
    <w:rsid w:val="00BF5B98"/>
    <w:rsid w:val="00BF5FC5"/>
    <w:rsid w:val="00BF6374"/>
    <w:rsid w:val="00BF73FF"/>
    <w:rsid w:val="00C023C4"/>
    <w:rsid w:val="00C026FF"/>
    <w:rsid w:val="00C02F1F"/>
    <w:rsid w:val="00C043AD"/>
    <w:rsid w:val="00C046AD"/>
    <w:rsid w:val="00C047F7"/>
    <w:rsid w:val="00C0658D"/>
    <w:rsid w:val="00C06BE1"/>
    <w:rsid w:val="00C072AA"/>
    <w:rsid w:val="00C11618"/>
    <w:rsid w:val="00C11A48"/>
    <w:rsid w:val="00C11A4D"/>
    <w:rsid w:val="00C12B6E"/>
    <w:rsid w:val="00C1373E"/>
    <w:rsid w:val="00C1419D"/>
    <w:rsid w:val="00C15408"/>
    <w:rsid w:val="00C15D55"/>
    <w:rsid w:val="00C16C0C"/>
    <w:rsid w:val="00C17870"/>
    <w:rsid w:val="00C21760"/>
    <w:rsid w:val="00C23182"/>
    <w:rsid w:val="00C23285"/>
    <w:rsid w:val="00C23F41"/>
    <w:rsid w:val="00C26F2D"/>
    <w:rsid w:val="00C26F6D"/>
    <w:rsid w:val="00C27649"/>
    <w:rsid w:val="00C27C97"/>
    <w:rsid w:val="00C31622"/>
    <w:rsid w:val="00C32667"/>
    <w:rsid w:val="00C32983"/>
    <w:rsid w:val="00C331F4"/>
    <w:rsid w:val="00C350D8"/>
    <w:rsid w:val="00C4011E"/>
    <w:rsid w:val="00C401E8"/>
    <w:rsid w:val="00C4021F"/>
    <w:rsid w:val="00C402B7"/>
    <w:rsid w:val="00C4076C"/>
    <w:rsid w:val="00C40D77"/>
    <w:rsid w:val="00C41769"/>
    <w:rsid w:val="00C423FA"/>
    <w:rsid w:val="00C43ECE"/>
    <w:rsid w:val="00C454B7"/>
    <w:rsid w:val="00C45992"/>
    <w:rsid w:val="00C45CAE"/>
    <w:rsid w:val="00C45FDF"/>
    <w:rsid w:val="00C4606C"/>
    <w:rsid w:val="00C4680D"/>
    <w:rsid w:val="00C46DF3"/>
    <w:rsid w:val="00C477F2"/>
    <w:rsid w:val="00C5192A"/>
    <w:rsid w:val="00C52228"/>
    <w:rsid w:val="00C52A52"/>
    <w:rsid w:val="00C54C2D"/>
    <w:rsid w:val="00C54C9E"/>
    <w:rsid w:val="00C54FAB"/>
    <w:rsid w:val="00C55119"/>
    <w:rsid w:val="00C55316"/>
    <w:rsid w:val="00C553DB"/>
    <w:rsid w:val="00C554E2"/>
    <w:rsid w:val="00C568FA"/>
    <w:rsid w:val="00C57D6C"/>
    <w:rsid w:val="00C60043"/>
    <w:rsid w:val="00C608BE"/>
    <w:rsid w:val="00C62B21"/>
    <w:rsid w:val="00C63B8C"/>
    <w:rsid w:val="00C63E75"/>
    <w:rsid w:val="00C65329"/>
    <w:rsid w:val="00C6649E"/>
    <w:rsid w:val="00C665F2"/>
    <w:rsid w:val="00C670AB"/>
    <w:rsid w:val="00C675DE"/>
    <w:rsid w:val="00C67EBF"/>
    <w:rsid w:val="00C705D4"/>
    <w:rsid w:val="00C71EF5"/>
    <w:rsid w:val="00C72316"/>
    <w:rsid w:val="00C7251D"/>
    <w:rsid w:val="00C74F4D"/>
    <w:rsid w:val="00C7540D"/>
    <w:rsid w:val="00C75723"/>
    <w:rsid w:val="00C75981"/>
    <w:rsid w:val="00C76BC6"/>
    <w:rsid w:val="00C76F08"/>
    <w:rsid w:val="00C77947"/>
    <w:rsid w:val="00C77E47"/>
    <w:rsid w:val="00C80361"/>
    <w:rsid w:val="00C80C75"/>
    <w:rsid w:val="00C80CB5"/>
    <w:rsid w:val="00C80E15"/>
    <w:rsid w:val="00C816AF"/>
    <w:rsid w:val="00C833B8"/>
    <w:rsid w:val="00C85009"/>
    <w:rsid w:val="00C86310"/>
    <w:rsid w:val="00C877EB"/>
    <w:rsid w:val="00C902C9"/>
    <w:rsid w:val="00C92670"/>
    <w:rsid w:val="00C92E6E"/>
    <w:rsid w:val="00C92FD7"/>
    <w:rsid w:val="00C93083"/>
    <w:rsid w:val="00C93C35"/>
    <w:rsid w:val="00C941CE"/>
    <w:rsid w:val="00C95363"/>
    <w:rsid w:val="00C95921"/>
    <w:rsid w:val="00CA0FBB"/>
    <w:rsid w:val="00CA26FB"/>
    <w:rsid w:val="00CA2C6D"/>
    <w:rsid w:val="00CA4351"/>
    <w:rsid w:val="00CA4778"/>
    <w:rsid w:val="00CA47A9"/>
    <w:rsid w:val="00CA55BF"/>
    <w:rsid w:val="00CA62FC"/>
    <w:rsid w:val="00CA6C72"/>
    <w:rsid w:val="00CA71DA"/>
    <w:rsid w:val="00CA7AC2"/>
    <w:rsid w:val="00CA7B01"/>
    <w:rsid w:val="00CB0922"/>
    <w:rsid w:val="00CB220A"/>
    <w:rsid w:val="00CB2710"/>
    <w:rsid w:val="00CB2C90"/>
    <w:rsid w:val="00CB39D8"/>
    <w:rsid w:val="00CB3E23"/>
    <w:rsid w:val="00CB3E63"/>
    <w:rsid w:val="00CB3F39"/>
    <w:rsid w:val="00CB4BD1"/>
    <w:rsid w:val="00CB664B"/>
    <w:rsid w:val="00CB67B9"/>
    <w:rsid w:val="00CB6F14"/>
    <w:rsid w:val="00CC0ADC"/>
    <w:rsid w:val="00CC1B41"/>
    <w:rsid w:val="00CC2123"/>
    <w:rsid w:val="00CC27DD"/>
    <w:rsid w:val="00CC37C7"/>
    <w:rsid w:val="00CC38BE"/>
    <w:rsid w:val="00CC416C"/>
    <w:rsid w:val="00CC4935"/>
    <w:rsid w:val="00CC49EC"/>
    <w:rsid w:val="00CC5D1C"/>
    <w:rsid w:val="00CC6B04"/>
    <w:rsid w:val="00CC7E41"/>
    <w:rsid w:val="00CD1A49"/>
    <w:rsid w:val="00CD37ED"/>
    <w:rsid w:val="00CD41B4"/>
    <w:rsid w:val="00CD5003"/>
    <w:rsid w:val="00CD5576"/>
    <w:rsid w:val="00CD56CF"/>
    <w:rsid w:val="00CD5CD3"/>
    <w:rsid w:val="00CD704A"/>
    <w:rsid w:val="00CE06C2"/>
    <w:rsid w:val="00CE07EB"/>
    <w:rsid w:val="00CE1111"/>
    <w:rsid w:val="00CE347B"/>
    <w:rsid w:val="00CE3ABB"/>
    <w:rsid w:val="00CE4027"/>
    <w:rsid w:val="00CE63DC"/>
    <w:rsid w:val="00CE7199"/>
    <w:rsid w:val="00CF1DAE"/>
    <w:rsid w:val="00CF3079"/>
    <w:rsid w:val="00CF3FB4"/>
    <w:rsid w:val="00CF4B47"/>
    <w:rsid w:val="00CF4FD8"/>
    <w:rsid w:val="00CF588C"/>
    <w:rsid w:val="00CF6E3E"/>
    <w:rsid w:val="00CF707C"/>
    <w:rsid w:val="00CF739B"/>
    <w:rsid w:val="00CF7AB5"/>
    <w:rsid w:val="00CF7D9B"/>
    <w:rsid w:val="00D0132E"/>
    <w:rsid w:val="00D0168E"/>
    <w:rsid w:val="00D0175B"/>
    <w:rsid w:val="00D0297A"/>
    <w:rsid w:val="00D050E6"/>
    <w:rsid w:val="00D0637C"/>
    <w:rsid w:val="00D0711E"/>
    <w:rsid w:val="00D079B3"/>
    <w:rsid w:val="00D10028"/>
    <w:rsid w:val="00D11A32"/>
    <w:rsid w:val="00D11F48"/>
    <w:rsid w:val="00D1346A"/>
    <w:rsid w:val="00D13A21"/>
    <w:rsid w:val="00D13BA4"/>
    <w:rsid w:val="00D151CE"/>
    <w:rsid w:val="00D15A1B"/>
    <w:rsid w:val="00D15BC8"/>
    <w:rsid w:val="00D15D80"/>
    <w:rsid w:val="00D160EC"/>
    <w:rsid w:val="00D163B1"/>
    <w:rsid w:val="00D164A0"/>
    <w:rsid w:val="00D17889"/>
    <w:rsid w:val="00D17CA6"/>
    <w:rsid w:val="00D21737"/>
    <w:rsid w:val="00D217AF"/>
    <w:rsid w:val="00D22AAA"/>
    <w:rsid w:val="00D241E0"/>
    <w:rsid w:val="00D25DA6"/>
    <w:rsid w:val="00D26B32"/>
    <w:rsid w:val="00D27299"/>
    <w:rsid w:val="00D31DEC"/>
    <w:rsid w:val="00D32450"/>
    <w:rsid w:val="00D3265D"/>
    <w:rsid w:val="00D326CC"/>
    <w:rsid w:val="00D32D1C"/>
    <w:rsid w:val="00D33AE5"/>
    <w:rsid w:val="00D349A6"/>
    <w:rsid w:val="00D34A3E"/>
    <w:rsid w:val="00D34AFA"/>
    <w:rsid w:val="00D35188"/>
    <w:rsid w:val="00D36A59"/>
    <w:rsid w:val="00D36BE7"/>
    <w:rsid w:val="00D423E2"/>
    <w:rsid w:val="00D425BA"/>
    <w:rsid w:val="00D43058"/>
    <w:rsid w:val="00D44A92"/>
    <w:rsid w:val="00D44CBE"/>
    <w:rsid w:val="00D4554F"/>
    <w:rsid w:val="00D45E84"/>
    <w:rsid w:val="00D47449"/>
    <w:rsid w:val="00D4765C"/>
    <w:rsid w:val="00D479E8"/>
    <w:rsid w:val="00D47C19"/>
    <w:rsid w:val="00D509A2"/>
    <w:rsid w:val="00D509BD"/>
    <w:rsid w:val="00D50E56"/>
    <w:rsid w:val="00D50FDB"/>
    <w:rsid w:val="00D51C5C"/>
    <w:rsid w:val="00D51DCE"/>
    <w:rsid w:val="00D52B55"/>
    <w:rsid w:val="00D534C3"/>
    <w:rsid w:val="00D5366E"/>
    <w:rsid w:val="00D57126"/>
    <w:rsid w:val="00D5748B"/>
    <w:rsid w:val="00D578C7"/>
    <w:rsid w:val="00D60098"/>
    <w:rsid w:val="00D617FB"/>
    <w:rsid w:val="00D61FC8"/>
    <w:rsid w:val="00D62253"/>
    <w:rsid w:val="00D63462"/>
    <w:rsid w:val="00D637E0"/>
    <w:rsid w:val="00D64D88"/>
    <w:rsid w:val="00D65651"/>
    <w:rsid w:val="00D656BD"/>
    <w:rsid w:val="00D66198"/>
    <w:rsid w:val="00D6641B"/>
    <w:rsid w:val="00D669CC"/>
    <w:rsid w:val="00D66BF7"/>
    <w:rsid w:val="00D66F07"/>
    <w:rsid w:val="00D70029"/>
    <w:rsid w:val="00D70E18"/>
    <w:rsid w:val="00D72E6C"/>
    <w:rsid w:val="00D74740"/>
    <w:rsid w:val="00D74BC0"/>
    <w:rsid w:val="00D763B8"/>
    <w:rsid w:val="00D77060"/>
    <w:rsid w:val="00D80510"/>
    <w:rsid w:val="00D8072F"/>
    <w:rsid w:val="00D807A9"/>
    <w:rsid w:val="00D818B8"/>
    <w:rsid w:val="00D82609"/>
    <w:rsid w:val="00D828D7"/>
    <w:rsid w:val="00D8352A"/>
    <w:rsid w:val="00D83FFF"/>
    <w:rsid w:val="00D85E1C"/>
    <w:rsid w:val="00D87544"/>
    <w:rsid w:val="00D877D9"/>
    <w:rsid w:val="00D90071"/>
    <w:rsid w:val="00D9068B"/>
    <w:rsid w:val="00D91AFF"/>
    <w:rsid w:val="00D9226F"/>
    <w:rsid w:val="00D9252E"/>
    <w:rsid w:val="00D925A5"/>
    <w:rsid w:val="00D930A2"/>
    <w:rsid w:val="00D93277"/>
    <w:rsid w:val="00D9365E"/>
    <w:rsid w:val="00D947E3"/>
    <w:rsid w:val="00D95A3B"/>
    <w:rsid w:val="00D95ECE"/>
    <w:rsid w:val="00D95FC9"/>
    <w:rsid w:val="00D9627B"/>
    <w:rsid w:val="00D96BC0"/>
    <w:rsid w:val="00D971ED"/>
    <w:rsid w:val="00D97553"/>
    <w:rsid w:val="00DA0D54"/>
    <w:rsid w:val="00DA1B7B"/>
    <w:rsid w:val="00DA336A"/>
    <w:rsid w:val="00DA3824"/>
    <w:rsid w:val="00DA551D"/>
    <w:rsid w:val="00DA5AC4"/>
    <w:rsid w:val="00DA5B58"/>
    <w:rsid w:val="00DA5C4B"/>
    <w:rsid w:val="00DA649E"/>
    <w:rsid w:val="00DA6A49"/>
    <w:rsid w:val="00DB0197"/>
    <w:rsid w:val="00DB0B00"/>
    <w:rsid w:val="00DB2C45"/>
    <w:rsid w:val="00DB3824"/>
    <w:rsid w:val="00DB460B"/>
    <w:rsid w:val="00DB52AE"/>
    <w:rsid w:val="00DB65DC"/>
    <w:rsid w:val="00DB662E"/>
    <w:rsid w:val="00DB7AE4"/>
    <w:rsid w:val="00DB7B5D"/>
    <w:rsid w:val="00DC0A37"/>
    <w:rsid w:val="00DC1772"/>
    <w:rsid w:val="00DC4ACC"/>
    <w:rsid w:val="00DC5109"/>
    <w:rsid w:val="00DC5F42"/>
    <w:rsid w:val="00DC7146"/>
    <w:rsid w:val="00DC79A4"/>
    <w:rsid w:val="00DD0970"/>
    <w:rsid w:val="00DD121E"/>
    <w:rsid w:val="00DD13C5"/>
    <w:rsid w:val="00DD2AC2"/>
    <w:rsid w:val="00DD429C"/>
    <w:rsid w:val="00DD5070"/>
    <w:rsid w:val="00DD5B22"/>
    <w:rsid w:val="00DD753B"/>
    <w:rsid w:val="00DD7B6A"/>
    <w:rsid w:val="00DD7E63"/>
    <w:rsid w:val="00DE3254"/>
    <w:rsid w:val="00DE3526"/>
    <w:rsid w:val="00DE36BE"/>
    <w:rsid w:val="00DE4D30"/>
    <w:rsid w:val="00DE5131"/>
    <w:rsid w:val="00DE71E6"/>
    <w:rsid w:val="00DE72F4"/>
    <w:rsid w:val="00DF00C9"/>
    <w:rsid w:val="00DF0AC2"/>
    <w:rsid w:val="00DF1CD6"/>
    <w:rsid w:val="00DF48DF"/>
    <w:rsid w:val="00DF4F95"/>
    <w:rsid w:val="00DF542A"/>
    <w:rsid w:val="00DF5B44"/>
    <w:rsid w:val="00DF68D2"/>
    <w:rsid w:val="00DF70A6"/>
    <w:rsid w:val="00DF721F"/>
    <w:rsid w:val="00E003D0"/>
    <w:rsid w:val="00E0066E"/>
    <w:rsid w:val="00E0151D"/>
    <w:rsid w:val="00E02103"/>
    <w:rsid w:val="00E028A9"/>
    <w:rsid w:val="00E03744"/>
    <w:rsid w:val="00E05875"/>
    <w:rsid w:val="00E05B25"/>
    <w:rsid w:val="00E05C06"/>
    <w:rsid w:val="00E05C07"/>
    <w:rsid w:val="00E075E4"/>
    <w:rsid w:val="00E076DC"/>
    <w:rsid w:val="00E07AB4"/>
    <w:rsid w:val="00E101A1"/>
    <w:rsid w:val="00E10644"/>
    <w:rsid w:val="00E1090E"/>
    <w:rsid w:val="00E10F09"/>
    <w:rsid w:val="00E10F3B"/>
    <w:rsid w:val="00E10FD4"/>
    <w:rsid w:val="00E11046"/>
    <w:rsid w:val="00E11250"/>
    <w:rsid w:val="00E1125A"/>
    <w:rsid w:val="00E11373"/>
    <w:rsid w:val="00E115B0"/>
    <w:rsid w:val="00E118B3"/>
    <w:rsid w:val="00E12666"/>
    <w:rsid w:val="00E12F0D"/>
    <w:rsid w:val="00E154B6"/>
    <w:rsid w:val="00E15C49"/>
    <w:rsid w:val="00E16A64"/>
    <w:rsid w:val="00E16C6C"/>
    <w:rsid w:val="00E175C9"/>
    <w:rsid w:val="00E1790E"/>
    <w:rsid w:val="00E2077F"/>
    <w:rsid w:val="00E21229"/>
    <w:rsid w:val="00E2147A"/>
    <w:rsid w:val="00E224B0"/>
    <w:rsid w:val="00E22C32"/>
    <w:rsid w:val="00E22F36"/>
    <w:rsid w:val="00E23415"/>
    <w:rsid w:val="00E23490"/>
    <w:rsid w:val="00E237A7"/>
    <w:rsid w:val="00E23CD6"/>
    <w:rsid w:val="00E258AF"/>
    <w:rsid w:val="00E25C01"/>
    <w:rsid w:val="00E262FB"/>
    <w:rsid w:val="00E26385"/>
    <w:rsid w:val="00E33DC3"/>
    <w:rsid w:val="00E352B1"/>
    <w:rsid w:val="00E35326"/>
    <w:rsid w:val="00E36E31"/>
    <w:rsid w:val="00E37510"/>
    <w:rsid w:val="00E40B23"/>
    <w:rsid w:val="00E4393E"/>
    <w:rsid w:val="00E4442E"/>
    <w:rsid w:val="00E4471A"/>
    <w:rsid w:val="00E44CB3"/>
    <w:rsid w:val="00E453E5"/>
    <w:rsid w:val="00E45412"/>
    <w:rsid w:val="00E45775"/>
    <w:rsid w:val="00E45DFA"/>
    <w:rsid w:val="00E46793"/>
    <w:rsid w:val="00E46908"/>
    <w:rsid w:val="00E53E2A"/>
    <w:rsid w:val="00E544C3"/>
    <w:rsid w:val="00E547DE"/>
    <w:rsid w:val="00E55269"/>
    <w:rsid w:val="00E62393"/>
    <w:rsid w:val="00E6355F"/>
    <w:rsid w:val="00E63E21"/>
    <w:rsid w:val="00E64454"/>
    <w:rsid w:val="00E64719"/>
    <w:rsid w:val="00E650B5"/>
    <w:rsid w:val="00E6557C"/>
    <w:rsid w:val="00E655C3"/>
    <w:rsid w:val="00E658C3"/>
    <w:rsid w:val="00E659F0"/>
    <w:rsid w:val="00E726DF"/>
    <w:rsid w:val="00E735D1"/>
    <w:rsid w:val="00E76C4A"/>
    <w:rsid w:val="00E7793A"/>
    <w:rsid w:val="00E8081D"/>
    <w:rsid w:val="00E80A90"/>
    <w:rsid w:val="00E829C7"/>
    <w:rsid w:val="00E83782"/>
    <w:rsid w:val="00E8378B"/>
    <w:rsid w:val="00E83CB0"/>
    <w:rsid w:val="00E840FC"/>
    <w:rsid w:val="00E84772"/>
    <w:rsid w:val="00E851CC"/>
    <w:rsid w:val="00E85F7B"/>
    <w:rsid w:val="00E863D3"/>
    <w:rsid w:val="00E86544"/>
    <w:rsid w:val="00E873B5"/>
    <w:rsid w:val="00E87CBD"/>
    <w:rsid w:val="00E90802"/>
    <w:rsid w:val="00E92A3A"/>
    <w:rsid w:val="00E94AC9"/>
    <w:rsid w:val="00E95AEF"/>
    <w:rsid w:val="00E960A1"/>
    <w:rsid w:val="00E977A8"/>
    <w:rsid w:val="00E97857"/>
    <w:rsid w:val="00E97CCE"/>
    <w:rsid w:val="00EA04FD"/>
    <w:rsid w:val="00EA05F9"/>
    <w:rsid w:val="00EA0B13"/>
    <w:rsid w:val="00EA185A"/>
    <w:rsid w:val="00EA2232"/>
    <w:rsid w:val="00EA3525"/>
    <w:rsid w:val="00EA4B19"/>
    <w:rsid w:val="00EA5519"/>
    <w:rsid w:val="00EA5A0A"/>
    <w:rsid w:val="00EA60E9"/>
    <w:rsid w:val="00EA6867"/>
    <w:rsid w:val="00EA7477"/>
    <w:rsid w:val="00EA79BF"/>
    <w:rsid w:val="00EA7EAF"/>
    <w:rsid w:val="00EB030E"/>
    <w:rsid w:val="00EB1968"/>
    <w:rsid w:val="00EB1FBB"/>
    <w:rsid w:val="00EB473F"/>
    <w:rsid w:val="00EB5DDF"/>
    <w:rsid w:val="00EB63D2"/>
    <w:rsid w:val="00EB6BD6"/>
    <w:rsid w:val="00EB6D29"/>
    <w:rsid w:val="00EB70C3"/>
    <w:rsid w:val="00EB7B12"/>
    <w:rsid w:val="00EC2DFF"/>
    <w:rsid w:val="00EC4E91"/>
    <w:rsid w:val="00EC5160"/>
    <w:rsid w:val="00ED03C1"/>
    <w:rsid w:val="00ED1906"/>
    <w:rsid w:val="00ED19E2"/>
    <w:rsid w:val="00ED2C3F"/>
    <w:rsid w:val="00ED342E"/>
    <w:rsid w:val="00ED3479"/>
    <w:rsid w:val="00ED50A4"/>
    <w:rsid w:val="00ED512C"/>
    <w:rsid w:val="00ED70D5"/>
    <w:rsid w:val="00ED76FC"/>
    <w:rsid w:val="00ED7A0F"/>
    <w:rsid w:val="00ED7B51"/>
    <w:rsid w:val="00EE0710"/>
    <w:rsid w:val="00EE1F5E"/>
    <w:rsid w:val="00EE20A4"/>
    <w:rsid w:val="00EE38AD"/>
    <w:rsid w:val="00EE3BAC"/>
    <w:rsid w:val="00EE3DC8"/>
    <w:rsid w:val="00EE4188"/>
    <w:rsid w:val="00EE4891"/>
    <w:rsid w:val="00EE4A7F"/>
    <w:rsid w:val="00EE4F59"/>
    <w:rsid w:val="00EE51D9"/>
    <w:rsid w:val="00EE5AA1"/>
    <w:rsid w:val="00EE6068"/>
    <w:rsid w:val="00EE6556"/>
    <w:rsid w:val="00EF17DD"/>
    <w:rsid w:val="00EF3B29"/>
    <w:rsid w:val="00EF4407"/>
    <w:rsid w:val="00EF4671"/>
    <w:rsid w:val="00EF5B95"/>
    <w:rsid w:val="00EF655D"/>
    <w:rsid w:val="00EF7694"/>
    <w:rsid w:val="00EF799F"/>
    <w:rsid w:val="00F00BE0"/>
    <w:rsid w:val="00F00CCE"/>
    <w:rsid w:val="00F042D1"/>
    <w:rsid w:val="00F0580C"/>
    <w:rsid w:val="00F11512"/>
    <w:rsid w:val="00F12582"/>
    <w:rsid w:val="00F129F0"/>
    <w:rsid w:val="00F12AB4"/>
    <w:rsid w:val="00F12BC9"/>
    <w:rsid w:val="00F12C4A"/>
    <w:rsid w:val="00F14C98"/>
    <w:rsid w:val="00F14E80"/>
    <w:rsid w:val="00F1526C"/>
    <w:rsid w:val="00F1586E"/>
    <w:rsid w:val="00F15987"/>
    <w:rsid w:val="00F15FE5"/>
    <w:rsid w:val="00F200E6"/>
    <w:rsid w:val="00F204E9"/>
    <w:rsid w:val="00F20CFA"/>
    <w:rsid w:val="00F21CEA"/>
    <w:rsid w:val="00F243C7"/>
    <w:rsid w:val="00F25F94"/>
    <w:rsid w:val="00F26888"/>
    <w:rsid w:val="00F269A2"/>
    <w:rsid w:val="00F3109C"/>
    <w:rsid w:val="00F34539"/>
    <w:rsid w:val="00F3491F"/>
    <w:rsid w:val="00F35CA4"/>
    <w:rsid w:val="00F36ED0"/>
    <w:rsid w:val="00F37218"/>
    <w:rsid w:val="00F3750C"/>
    <w:rsid w:val="00F37E7D"/>
    <w:rsid w:val="00F40249"/>
    <w:rsid w:val="00F4236E"/>
    <w:rsid w:val="00F42F3F"/>
    <w:rsid w:val="00F43551"/>
    <w:rsid w:val="00F43982"/>
    <w:rsid w:val="00F43C2D"/>
    <w:rsid w:val="00F445E9"/>
    <w:rsid w:val="00F4492A"/>
    <w:rsid w:val="00F44A6B"/>
    <w:rsid w:val="00F46BC1"/>
    <w:rsid w:val="00F476C3"/>
    <w:rsid w:val="00F54088"/>
    <w:rsid w:val="00F54F15"/>
    <w:rsid w:val="00F5527F"/>
    <w:rsid w:val="00F5666A"/>
    <w:rsid w:val="00F56706"/>
    <w:rsid w:val="00F57127"/>
    <w:rsid w:val="00F575E9"/>
    <w:rsid w:val="00F577F5"/>
    <w:rsid w:val="00F579E1"/>
    <w:rsid w:val="00F631D7"/>
    <w:rsid w:val="00F63D8C"/>
    <w:rsid w:val="00F64950"/>
    <w:rsid w:val="00F6562B"/>
    <w:rsid w:val="00F66041"/>
    <w:rsid w:val="00F6645D"/>
    <w:rsid w:val="00F66796"/>
    <w:rsid w:val="00F70B97"/>
    <w:rsid w:val="00F70EDB"/>
    <w:rsid w:val="00F710E4"/>
    <w:rsid w:val="00F71C7E"/>
    <w:rsid w:val="00F7291C"/>
    <w:rsid w:val="00F72B68"/>
    <w:rsid w:val="00F72DB1"/>
    <w:rsid w:val="00F732F7"/>
    <w:rsid w:val="00F7334E"/>
    <w:rsid w:val="00F7458B"/>
    <w:rsid w:val="00F745EA"/>
    <w:rsid w:val="00F75BAE"/>
    <w:rsid w:val="00F776F0"/>
    <w:rsid w:val="00F779A8"/>
    <w:rsid w:val="00F80374"/>
    <w:rsid w:val="00F814C4"/>
    <w:rsid w:val="00F8185C"/>
    <w:rsid w:val="00F82A70"/>
    <w:rsid w:val="00F840CA"/>
    <w:rsid w:val="00F847DE"/>
    <w:rsid w:val="00F86C17"/>
    <w:rsid w:val="00F87E1A"/>
    <w:rsid w:val="00F90DC8"/>
    <w:rsid w:val="00F91E3E"/>
    <w:rsid w:val="00F925DF"/>
    <w:rsid w:val="00F93144"/>
    <w:rsid w:val="00F93CFE"/>
    <w:rsid w:val="00F94C03"/>
    <w:rsid w:val="00F95638"/>
    <w:rsid w:val="00F96676"/>
    <w:rsid w:val="00F9687D"/>
    <w:rsid w:val="00F970DF"/>
    <w:rsid w:val="00FA07F5"/>
    <w:rsid w:val="00FA35BB"/>
    <w:rsid w:val="00FA3FB1"/>
    <w:rsid w:val="00FA4346"/>
    <w:rsid w:val="00FA43C8"/>
    <w:rsid w:val="00FA47D7"/>
    <w:rsid w:val="00FA5BB8"/>
    <w:rsid w:val="00FA7242"/>
    <w:rsid w:val="00FA7559"/>
    <w:rsid w:val="00FB0562"/>
    <w:rsid w:val="00FB0662"/>
    <w:rsid w:val="00FB11F7"/>
    <w:rsid w:val="00FB16D1"/>
    <w:rsid w:val="00FB3376"/>
    <w:rsid w:val="00FB3A44"/>
    <w:rsid w:val="00FB4D85"/>
    <w:rsid w:val="00FB5265"/>
    <w:rsid w:val="00FB75CE"/>
    <w:rsid w:val="00FB771C"/>
    <w:rsid w:val="00FC193C"/>
    <w:rsid w:val="00FC1A20"/>
    <w:rsid w:val="00FC1DDB"/>
    <w:rsid w:val="00FC2A86"/>
    <w:rsid w:val="00FC3C6F"/>
    <w:rsid w:val="00FC4815"/>
    <w:rsid w:val="00FC511C"/>
    <w:rsid w:val="00FC58CF"/>
    <w:rsid w:val="00FC5BAB"/>
    <w:rsid w:val="00FC795B"/>
    <w:rsid w:val="00FC7C56"/>
    <w:rsid w:val="00FD076E"/>
    <w:rsid w:val="00FD0E74"/>
    <w:rsid w:val="00FD0FF0"/>
    <w:rsid w:val="00FD2DE9"/>
    <w:rsid w:val="00FD3DC0"/>
    <w:rsid w:val="00FD45C4"/>
    <w:rsid w:val="00FD46B8"/>
    <w:rsid w:val="00FD49FF"/>
    <w:rsid w:val="00FD4EF0"/>
    <w:rsid w:val="00FD5E73"/>
    <w:rsid w:val="00FD6D13"/>
    <w:rsid w:val="00FD738F"/>
    <w:rsid w:val="00FD7C0F"/>
    <w:rsid w:val="00FE21A2"/>
    <w:rsid w:val="00FE330A"/>
    <w:rsid w:val="00FE354E"/>
    <w:rsid w:val="00FE4796"/>
    <w:rsid w:val="00FE4F35"/>
    <w:rsid w:val="00FE50DD"/>
    <w:rsid w:val="00FE5340"/>
    <w:rsid w:val="00FE678D"/>
    <w:rsid w:val="00FE7FBB"/>
    <w:rsid w:val="00FF00CF"/>
    <w:rsid w:val="00FF0CF9"/>
    <w:rsid w:val="00FF1FDD"/>
    <w:rsid w:val="00FF20E2"/>
    <w:rsid w:val="00FF2686"/>
    <w:rsid w:val="00FF3E78"/>
    <w:rsid w:val="00FF46EA"/>
    <w:rsid w:val="00FF47BD"/>
    <w:rsid w:val="00FF61F3"/>
    <w:rsid w:val="00FF67A2"/>
    <w:rsid w:val="00FF7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page" fill="f" fillcolor="white" stroke="f">
      <v:fill color="white" on="f"/>
      <v:stroke on="f"/>
      <o:colormru v:ext="edit" colors="#8cbf6f,#393,#80ae2c,#292929,#971b25"/>
    </o:shapedefaults>
    <o:shapelayout v:ext="edit">
      <o:idmap v:ext="edit" data="1"/>
    </o:shapelayout>
  </w:shapeDefaults>
  <w:decimalSymbol w:val="."/>
  <w:listSeparator w:val=","/>
  <w14:docId w14:val="3486382A"/>
  <w15:docId w15:val="{1EB3DF16-387E-4B4B-A0FE-2C672166C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78C7"/>
    <w:rPr>
      <w:rFonts w:ascii="Helvetica" w:hAnsi="Helvetica"/>
      <w:sz w:val="22"/>
      <w:szCs w:val="24"/>
      <w:lang w:val="en-CA" w:eastAsia="en-CA"/>
    </w:rPr>
  </w:style>
  <w:style w:type="paragraph" w:styleId="Heading1">
    <w:name w:val="heading 1"/>
    <w:basedOn w:val="Normal"/>
    <w:next w:val="Normal"/>
    <w:link w:val="Heading1Char"/>
    <w:qFormat/>
    <w:rsid w:val="008600BC"/>
    <w:pPr>
      <w:widowControl w:val="0"/>
      <w:spacing w:before="120" w:after="360"/>
      <w:outlineLvl w:val="0"/>
    </w:pPr>
    <w:rPr>
      <w:caps/>
      <w:color w:val="800000"/>
      <w:spacing w:val="20"/>
      <w:sz w:val="36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701DDA"/>
    <w:pPr>
      <w:keepNext/>
      <w:spacing w:before="240" w:after="240"/>
      <w:outlineLvl w:val="1"/>
    </w:pPr>
    <w:rPr>
      <w:bCs/>
      <w:iCs/>
      <w:caps/>
      <w:color w:val="333333"/>
      <w:sz w:val="28"/>
      <w:szCs w:val="28"/>
    </w:rPr>
  </w:style>
  <w:style w:type="paragraph" w:styleId="Heading3">
    <w:name w:val="heading 3"/>
    <w:basedOn w:val="Normal"/>
    <w:next w:val="Normal"/>
    <w:qFormat/>
    <w:rsid w:val="008600BC"/>
    <w:pPr>
      <w:keepNext/>
      <w:numPr>
        <w:numId w:val="3"/>
      </w:numPr>
      <w:spacing w:before="240" w:after="60"/>
      <w:outlineLvl w:val="2"/>
    </w:pPr>
    <w:rPr>
      <w:rFonts w:cs="Arial"/>
      <w:bCs/>
      <w:caps/>
      <w:color w:val="800000"/>
      <w:szCs w:val="26"/>
    </w:rPr>
  </w:style>
  <w:style w:type="paragraph" w:styleId="Heading4">
    <w:name w:val="heading 4"/>
    <w:basedOn w:val="Normal"/>
    <w:next w:val="Normal"/>
    <w:qFormat/>
    <w:rsid w:val="00F779A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qFormat/>
    <w:rsid w:val="00410919"/>
    <w:rPr>
      <w:b/>
      <w:bCs/>
    </w:rPr>
  </w:style>
  <w:style w:type="paragraph" w:styleId="Header">
    <w:name w:val="header"/>
    <w:basedOn w:val="Normal"/>
    <w:rsid w:val="004E228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E2288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3B3BDD"/>
    <w:rPr>
      <w:sz w:val="18"/>
      <w:szCs w:val="20"/>
    </w:rPr>
  </w:style>
  <w:style w:type="character" w:styleId="FootnoteReference">
    <w:name w:val="footnote reference"/>
    <w:semiHidden/>
    <w:rsid w:val="009652E0"/>
    <w:rPr>
      <w:vertAlign w:val="superscript"/>
    </w:rPr>
  </w:style>
  <w:style w:type="character" w:styleId="Hyperlink">
    <w:name w:val="Hyperlink"/>
    <w:uiPriority w:val="99"/>
    <w:rsid w:val="00653E28"/>
    <w:rPr>
      <w:color w:val="000000"/>
      <w:u w:val="single"/>
    </w:rPr>
  </w:style>
  <w:style w:type="character" w:customStyle="1" w:styleId="mw-headline">
    <w:name w:val="mw-headline"/>
    <w:basedOn w:val="DefaultParagraphFont"/>
    <w:rsid w:val="00D326CC"/>
  </w:style>
  <w:style w:type="character" w:customStyle="1" w:styleId="FooterChar">
    <w:name w:val="Footer Char"/>
    <w:link w:val="Footer"/>
    <w:uiPriority w:val="99"/>
    <w:rsid w:val="00E224B0"/>
    <w:rPr>
      <w:sz w:val="24"/>
      <w:szCs w:val="24"/>
      <w:lang w:val="en-CA" w:eastAsia="en-CA" w:bidi="ar-SA"/>
    </w:rPr>
  </w:style>
  <w:style w:type="paragraph" w:styleId="BalloonText">
    <w:name w:val="Balloon Text"/>
    <w:basedOn w:val="Normal"/>
    <w:link w:val="BalloonTextChar"/>
    <w:uiPriority w:val="99"/>
    <w:semiHidden/>
    <w:rsid w:val="00E224B0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674FB4"/>
  </w:style>
  <w:style w:type="character" w:styleId="CommentReference">
    <w:name w:val="annotation reference"/>
    <w:semiHidden/>
    <w:rsid w:val="00BC0780"/>
    <w:rPr>
      <w:sz w:val="16"/>
      <w:szCs w:val="16"/>
    </w:rPr>
  </w:style>
  <w:style w:type="paragraph" w:styleId="CommentText">
    <w:name w:val="annotation text"/>
    <w:basedOn w:val="Normal"/>
    <w:semiHidden/>
    <w:rsid w:val="00BC0780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C0780"/>
    <w:rPr>
      <w:b/>
      <w:bCs/>
    </w:rPr>
  </w:style>
  <w:style w:type="paragraph" w:customStyle="1" w:styleId="citation">
    <w:name w:val="citation"/>
    <w:basedOn w:val="Normal"/>
    <w:rsid w:val="005C0E69"/>
    <w:pPr>
      <w:spacing w:before="100" w:beforeAutospacing="1" w:after="100" w:afterAutospacing="1"/>
    </w:pPr>
  </w:style>
  <w:style w:type="paragraph" w:customStyle="1" w:styleId="aff">
    <w:name w:val="aff"/>
    <w:basedOn w:val="Normal"/>
    <w:rsid w:val="005C0E69"/>
    <w:pPr>
      <w:spacing w:before="100" w:beforeAutospacing="1" w:after="100" w:afterAutospacing="1"/>
    </w:pPr>
  </w:style>
  <w:style w:type="paragraph" w:customStyle="1" w:styleId="authlist">
    <w:name w:val="auth_list"/>
    <w:basedOn w:val="Normal"/>
    <w:rsid w:val="005C0E69"/>
    <w:pPr>
      <w:spacing w:before="100" w:beforeAutospacing="1" w:after="100" w:afterAutospacing="1"/>
    </w:pPr>
  </w:style>
  <w:style w:type="paragraph" w:styleId="NormalWeb">
    <w:name w:val="Normal (Web)"/>
    <w:basedOn w:val="Normal"/>
    <w:rsid w:val="004A5647"/>
    <w:pPr>
      <w:spacing w:before="100" w:beforeAutospacing="1" w:after="100" w:afterAutospacing="1"/>
    </w:pPr>
    <w:rPr>
      <w:rFonts w:ascii="Verdana" w:hAnsi="Verdana"/>
      <w:lang w:val="en-US" w:eastAsia="en-US"/>
    </w:rPr>
  </w:style>
  <w:style w:type="numbering" w:customStyle="1" w:styleId="Heading">
    <w:name w:val="*Heading"/>
    <w:rsid w:val="00F269A2"/>
    <w:pPr>
      <w:numPr>
        <w:numId w:val="1"/>
      </w:numPr>
    </w:pPr>
  </w:style>
  <w:style w:type="paragraph" w:styleId="BodyText">
    <w:name w:val="Body Text"/>
    <w:basedOn w:val="Normal"/>
    <w:next w:val="Normal"/>
    <w:link w:val="BodyTextChar"/>
    <w:rsid w:val="00FB4D85"/>
    <w:pPr>
      <w:autoSpaceDE w:val="0"/>
      <w:autoSpaceDN w:val="0"/>
      <w:adjustRightInd w:val="0"/>
    </w:pPr>
    <w:rPr>
      <w:lang w:val="en-US" w:eastAsia="en-US"/>
    </w:rPr>
  </w:style>
  <w:style w:type="paragraph" w:customStyle="1" w:styleId="Default">
    <w:name w:val="Default"/>
    <w:rsid w:val="009F0715"/>
    <w:pPr>
      <w:autoSpaceDE w:val="0"/>
      <w:autoSpaceDN w:val="0"/>
      <w:adjustRightInd w:val="0"/>
    </w:pPr>
    <w:rPr>
      <w:rFonts w:ascii="DDMDA J+ Akzidenz Grotesk BE" w:hAnsi="DDMDA J+ Akzidenz Grotesk BE" w:cs="DDMDA J+ Akzidenz Grotesk BE"/>
      <w:color w:val="000000"/>
      <w:sz w:val="24"/>
      <w:szCs w:val="24"/>
      <w:lang w:val="en-CA" w:eastAsia="en-CA"/>
    </w:rPr>
  </w:style>
  <w:style w:type="paragraph" w:customStyle="1" w:styleId="CM9">
    <w:name w:val="CM9"/>
    <w:basedOn w:val="Default"/>
    <w:next w:val="Default"/>
    <w:rsid w:val="009F0715"/>
    <w:rPr>
      <w:rFonts w:cs="Times New Roman"/>
      <w:color w:val="auto"/>
    </w:rPr>
  </w:style>
  <w:style w:type="paragraph" w:customStyle="1" w:styleId="StyleBefore6ptAfter6ptLinespacingDouble">
    <w:name w:val="Style Before:  6 pt After:  6 pt Line spacing:  Double"/>
    <w:basedOn w:val="Normal"/>
    <w:link w:val="StyleBefore6ptAfter6ptLinespacingDoubleChar"/>
    <w:rsid w:val="00BD3319"/>
    <w:pPr>
      <w:spacing w:before="360" w:after="360" w:line="360" w:lineRule="auto"/>
    </w:pPr>
    <w:rPr>
      <w:szCs w:val="20"/>
      <w:lang w:val="en-US" w:eastAsia="en-US"/>
    </w:rPr>
  </w:style>
  <w:style w:type="character" w:customStyle="1" w:styleId="StyleBefore6ptAfter6ptLinespacingDoubleChar">
    <w:name w:val="Style Before:  6 pt After:  6 pt Line spacing:  Double Char"/>
    <w:link w:val="StyleBefore6ptAfter6ptLinespacingDouble"/>
    <w:rsid w:val="00BD3319"/>
    <w:rPr>
      <w:sz w:val="24"/>
      <w:lang w:val="en-US" w:eastAsia="en-US" w:bidi="ar-SA"/>
    </w:rPr>
  </w:style>
  <w:style w:type="numbering" w:styleId="111111">
    <w:name w:val="Outline List 2"/>
    <w:basedOn w:val="NoList"/>
    <w:rsid w:val="00AC1301"/>
    <w:pPr>
      <w:numPr>
        <w:numId w:val="2"/>
      </w:numPr>
    </w:pPr>
  </w:style>
  <w:style w:type="paragraph" w:customStyle="1" w:styleId="refs">
    <w:name w:val="refs"/>
    <w:basedOn w:val="Normal"/>
    <w:autoRedefine/>
    <w:rsid w:val="00A3751B"/>
    <w:pPr>
      <w:tabs>
        <w:tab w:val="left" w:pos="477"/>
      </w:tabs>
      <w:spacing w:before="180" w:after="120"/>
      <w:ind w:left="477" w:hanging="477"/>
    </w:pPr>
    <w:rPr>
      <w:rFonts w:ascii="Tahoma" w:hAnsi="Tahoma" w:cs="Tahoma"/>
      <w:sz w:val="18"/>
      <w:szCs w:val="18"/>
    </w:rPr>
  </w:style>
  <w:style w:type="paragraph" w:styleId="NoSpacing">
    <w:name w:val="No Spacing"/>
    <w:link w:val="NoSpacingChar"/>
    <w:uiPriority w:val="1"/>
    <w:qFormat/>
    <w:rsid w:val="000E1963"/>
    <w:rPr>
      <w:rFonts w:ascii="Calibri" w:eastAsia="MS Mincho" w:hAnsi="Calibri" w:cs="Arial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0E1963"/>
    <w:rPr>
      <w:rFonts w:ascii="Calibri" w:eastAsia="MS Mincho" w:hAnsi="Calibri" w:cs="Arial"/>
      <w:sz w:val="22"/>
      <w:szCs w:val="22"/>
      <w:lang w:val="en-US" w:eastAsia="ja-JP"/>
    </w:rPr>
  </w:style>
  <w:style w:type="paragraph" w:styleId="Quote">
    <w:name w:val="Quote"/>
    <w:basedOn w:val="Normal"/>
    <w:next w:val="Normal"/>
    <w:link w:val="QuoteChar"/>
    <w:uiPriority w:val="29"/>
    <w:qFormat/>
    <w:rsid w:val="009C2D66"/>
    <w:pPr>
      <w:spacing w:after="200" w:line="276" w:lineRule="auto"/>
    </w:pPr>
    <w:rPr>
      <w:rFonts w:ascii="Calibri" w:eastAsia="MS Mincho" w:hAnsi="Calibri" w:cs="Arial"/>
      <w:i/>
      <w:iCs/>
      <w:color w:val="000000"/>
      <w:szCs w:val="22"/>
      <w:lang w:val="en-US" w:eastAsia="ja-JP"/>
    </w:rPr>
  </w:style>
  <w:style w:type="character" w:customStyle="1" w:styleId="QuoteChar">
    <w:name w:val="Quote Char"/>
    <w:link w:val="Quote"/>
    <w:uiPriority w:val="29"/>
    <w:rsid w:val="009C2D66"/>
    <w:rPr>
      <w:rFonts w:ascii="Calibri" w:eastAsia="MS Mincho" w:hAnsi="Calibri" w:cs="Arial"/>
      <w:i/>
      <w:iCs/>
      <w:color w:val="000000"/>
      <w:sz w:val="22"/>
      <w:szCs w:val="22"/>
      <w:lang w:val="en-US" w:eastAsia="ja-JP"/>
    </w:rPr>
  </w:style>
  <w:style w:type="paragraph" w:styleId="TOCHeading">
    <w:name w:val="TOC Heading"/>
    <w:basedOn w:val="Heading1"/>
    <w:next w:val="Normal"/>
    <w:uiPriority w:val="39"/>
    <w:qFormat/>
    <w:rsid w:val="007375C9"/>
    <w:pPr>
      <w:keepNext/>
      <w:keepLines/>
      <w:widowControl/>
      <w:spacing w:before="480" w:line="276" w:lineRule="auto"/>
      <w:outlineLvl w:val="9"/>
    </w:pPr>
    <w:rPr>
      <w:rFonts w:ascii="Cambria" w:eastAsia="MS Gothic" w:hAnsi="Cambria"/>
      <w:bCs/>
      <w:color w:val="365F91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rsid w:val="00521449"/>
    <w:pPr>
      <w:tabs>
        <w:tab w:val="left" w:pos="880"/>
        <w:tab w:val="right" w:leader="dot" w:pos="9106"/>
      </w:tabs>
      <w:ind w:left="426"/>
    </w:pPr>
  </w:style>
  <w:style w:type="paragraph" w:styleId="TOC3">
    <w:name w:val="toc 3"/>
    <w:basedOn w:val="Normal"/>
    <w:next w:val="Normal"/>
    <w:autoRedefine/>
    <w:uiPriority w:val="39"/>
    <w:rsid w:val="005463C1"/>
    <w:pPr>
      <w:tabs>
        <w:tab w:val="left" w:pos="960"/>
        <w:tab w:val="left" w:pos="1080"/>
        <w:tab w:val="left" w:pos="1260"/>
        <w:tab w:val="right" w:leader="dot" w:pos="9106"/>
        <w:tab w:val="right" w:leader="dot" w:pos="9350"/>
      </w:tabs>
      <w:ind w:left="480"/>
    </w:pPr>
  </w:style>
  <w:style w:type="character" w:customStyle="1" w:styleId="Heading2Char">
    <w:name w:val="Heading 2 Char"/>
    <w:link w:val="Heading2"/>
    <w:rsid w:val="003B3BDD"/>
    <w:rPr>
      <w:rFonts w:ascii="Helvetica" w:hAnsi="Helvetica"/>
      <w:bCs/>
      <w:iCs/>
      <w:caps/>
      <w:color w:val="333333"/>
      <w:sz w:val="28"/>
      <w:szCs w:val="28"/>
      <w:lang w:val="en-CA" w:eastAsia="en-CA" w:bidi="ar-SA"/>
    </w:rPr>
  </w:style>
  <w:style w:type="paragraph" w:styleId="TOC1">
    <w:name w:val="toc 1"/>
    <w:basedOn w:val="Normal"/>
    <w:next w:val="Normal"/>
    <w:autoRedefine/>
    <w:uiPriority w:val="39"/>
    <w:rsid w:val="005463C1"/>
    <w:pPr>
      <w:tabs>
        <w:tab w:val="left" w:pos="426"/>
        <w:tab w:val="right" w:leader="dot" w:pos="9106"/>
      </w:tabs>
      <w:spacing w:after="120"/>
    </w:pPr>
    <w:rPr>
      <w:caps/>
    </w:rPr>
  </w:style>
  <w:style w:type="character" w:customStyle="1" w:styleId="Heading1Char">
    <w:name w:val="Heading 1 Char"/>
    <w:link w:val="Heading1"/>
    <w:rsid w:val="008600BC"/>
    <w:rPr>
      <w:rFonts w:ascii="Helvetica" w:hAnsi="Helvetica"/>
      <w:caps/>
      <w:color w:val="800000"/>
      <w:spacing w:val="20"/>
      <w:sz w:val="36"/>
    </w:rPr>
  </w:style>
  <w:style w:type="paragraph" w:customStyle="1" w:styleId="Style1">
    <w:name w:val="Style1"/>
    <w:basedOn w:val="Heading1"/>
    <w:qFormat/>
    <w:rsid w:val="005C0B5C"/>
    <w:pPr>
      <w:tabs>
        <w:tab w:val="left" w:pos="1843"/>
      </w:tabs>
      <w:spacing w:line="240" w:lineRule="atLeast"/>
      <w:ind w:left="1134"/>
      <w:jc w:val="both"/>
    </w:pPr>
    <w:rPr>
      <w:rFonts w:ascii="Cambria" w:hAnsi="Cambria" w:cs="Tahoma"/>
      <w:sz w:val="52"/>
      <w:szCs w:val="52"/>
    </w:rPr>
  </w:style>
  <w:style w:type="paragraph" w:styleId="ListParagraph">
    <w:name w:val="List Paragraph"/>
    <w:basedOn w:val="Normal"/>
    <w:uiPriority w:val="34"/>
    <w:qFormat/>
    <w:rsid w:val="00B73E57"/>
    <w:pPr>
      <w:ind w:left="720"/>
    </w:pPr>
  </w:style>
  <w:style w:type="character" w:customStyle="1" w:styleId="BalloonTextChar">
    <w:name w:val="Balloon Text Char"/>
    <w:link w:val="BalloonText"/>
    <w:uiPriority w:val="99"/>
    <w:semiHidden/>
    <w:rsid w:val="006723F1"/>
    <w:rPr>
      <w:rFonts w:ascii="Tahoma" w:hAnsi="Tahoma" w:cs="Tahoma"/>
      <w:sz w:val="16"/>
      <w:szCs w:val="16"/>
      <w:lang w:val="en-CA" w:eastAsia="en-CA"/>
    </w:rPr>
  </w:style>
  <w:style w:type="paragraph" w:styleId="PlainText">
    <w:name w:val="Plain Text"/>
    <w:basedOn w:val="Normal"/>
    <w:link w:val="PlainTextChar"/>
    <w:uiPriority w:val="99"/>
    <w:unhideWhenUsed/>
    <w:rsid w:val="006723F1"/>
    <w:rPr>
      <w:rFonts w:ascii="Courier" w:eastAsia="MS Mincho" w:hAnsi="Courier"/>
      <w:sz w:val="21"/>
      <w:szCs w:val="21"/>
      <w:lang w:val="en-US" w:eastAsia="en-US"/>
    </w:rPr>
  </w:style>
  <w:style w:type="character" w:customStyle="1" w:styleId="PlainTextChar">
    <w:name w:val="Plain Text Char"/>
    <w:link w:val="PlainText"/>
    <w:uiPriority w:val="99"/>
    <w:rsid w:val="006723F1"/>
    <w:rPr>
      <w:rFonts w:ascii="Courier" w:eastAsia="MS Mincho" w:hAnsi="Courier"/>
      <w:sz w:val="21"/>
      <w:szCs w:val="21"/>
    </w:rPr>
  </w:style>
  <w:style w:type="paragraph" w:customStyle="1" w:styleId="body">
    <w:name w:val="body"/>
    <w:basedOn w:val="Normal"/>
    <w:qFormat/>
    <w:rsid w:val="005A5BC8"/>
    <w:rPr>
      <w:rFonts w:eastAsia="MS Mincho"/>
      <w:sz w:val="18"/>
      <w:szCs w:val="18"/>
      <w:lang w:val="en-US" w:eastAsia="en-US"/>
    </w:rPr>
  </w:style>
  <w:style w:type="character" w:customStyle="1" w:styleId="BodyTextChar">
    <w:name w:val="Body Text Char"/>
    <w:link w:val="BodyText"/>
    <w:rsid w:val="0043166A"/>
    <w:rPr>
      <w:rFonts w:ascii="Helvetica" w:hAnsi="Helvetica"/>
      <w:sz w:val="22"/>
      <w:szCs w:val="24"/>
    </w:rPr>
  </w:style>
  <w:style w:type="paragraph" w:customStyle="1" w:styleId="Title1">
    <w:name w:val="Title 1"/>
    <w:basedOn w:val="Normal"/>
    <w:qFormat/>
    <w:rsid w:val="00FD45C4"/>
    <w:rPr>
      <w:rFonts w:ascii="Arial" w:hAnsi="Arial" w:cs="Arial"/>
      <w:b/>
      <w:color w:val="4F0D1E"/>
      <w:sz w:val="60"/>
      <w:szCs w:val="60"/>
    </w:rPr>
  </w:style>
  <w:style w:type="paragraph" w:customStyle="1" w:styleId="Title2">
    <w:name w:val="Title 2"/>
    <w:basedOn w:val="Normal"/>
    <w:qFormat/>
    <w:rsid w:val="00FD45C4"/>
    <w:pPr>
      <w:spacing w:before="360"/>
    </w:pPr>
    <w:rPr>
      <w:rFonts w:ascii="Arial" w:hAnsi="Arial" w:cs="Arial"/>
      <w:color w:val="898989"/>
      <w:sz w:val="40"/>
      <w:szCs w:val="40"/>
    </w:rPr>
  </w:style>
  <w:style w:type="character" w:styleId="FollowedHyperlink">
    <w:name w:val="FollowedHyperlink"/>
    <w:basedOn w:val="DefaultParagraphFont"/>
    <w:semiHidden/>
    <w:unhideWhenUsed/>
    <w:rsid w:val="006B4E5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9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9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37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216131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82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6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4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9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1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1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2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7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5609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812825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701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218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3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85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9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2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08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501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1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7470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85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1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1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6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93710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38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3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1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70096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125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0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7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80504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0510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329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8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8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9750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93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1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281681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798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815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7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33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009586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7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8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72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0471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94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.docx"/><Relationship Id="rId18" Type="http://schemas.openxmlformats.org/officeDocument/2006/relationships/image" Target="media/image6.emf"/><Relationship Id="rId26" Type="http://schemas.openxmlformats.org/officeDocument/2006/relationships/hyperlink" Target="http://mysource.hc-sc.gc.ca/eng/ss/my-career/learning-and-training/language-training" TargetMode="External"/><Relationship Id="rId39" Type="http://schemas.openxmlformats.org/officeDocument/2006/relationships/hyperlink" Target="http://mysource.hc-sc.gc.ca/eng/ss/my-workplace/networks/persons-disabilities-network" TargetMode="External"/><Relationship Id="rId21" Type="http://schemas.openxmlformats.org/officeDocument/2006/relationships/hyperlink" Target="https://www.canada.ca/en/health-canada/services/drugs-health-products/natural-non-prescription/legislation-guidelines/guidance-documents/quality-guide.html" TargetMode="External"/><Relationship Id="rId34" Type="http://schemas.openxmlformats.org/officeDocument/2006/relationships/hyperlink" Target="https://canada.lifespeak.com/login?language=1" TargetMode="External"/><Relationship Id="rId42" Type="http://schemas.openxmlformats.org/officeDocument/2006/relationships/image" Target="media/image8.emf"/><Relationship Id="rId47" Type="http://schemas.openxmlformats.org/officeDocument/2006/relationships/hyperlink" Target="http://mysource.hc-sc.gc.ca/eng/ss/programs-services/information-management-information-technology/access-information-and-privacy" TargetMode="External"/><Relationship Id="rId50" Type="http://schemas.openxmlformats.org/officeDocument/2006/relationships/hyperlink" Target="http://mysource.hc-sc.gc.ca/eng/ss/programs-services/real-property-and-security/national-security-management-division/safeguarding" TargetMode="External"/><Relationship Id="rId55" Type="http://schemas.openxmlformats.org/officeDocument/2006/relationships/image" Target="media/image12.emf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yperlink" Target="https://www.canada.ca/en/health-canada/services/drugs-health-products/natural-non-prescription/legislation-guidelines/guidance-documents/site-licensing-guidance-document.html" TargetMode="External"/><Relationship Id="rId29" Type="http://schemas.openxmlformats.org/officeDocument/2006/relationships/hyperlink" Target="http://mysource.hc-sc.gc.ca/eng/ss/my-workplace/employee-assistance-program" TargetMode="External"/><Relationship Id="rId41" Type="http://schemas.openxmlformats.org/officeDocument/2006/relationships/hyperlink" Target="http://mysource.hc-sc.gc.ca/eng/ss/my-workplace/champions-and-networks/gender-and-sexual-diversity-network" TargetMode="External"/><Relationship Id="rId54" Type="http://schemas.openxmlformats.org/officeDocument/2006/relationships/oleObject" Target="embeddings/oleObject9.bin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Macro-Enabled_Worksheet.xlsm"/><Relationship Id="rId24" Type="http://schemas.openxmlformats.org/officeDocument/2006/relationships/hyperlink" Target="http://webprod.hc-sc.gc.ca/nhpid-bdipsn/search-rechercheReq.do" TargetMode="External"/><Relationship Id="rId32" Type="http://schemas.openxmlformats.org/officeDocument/2006/relationships/hyperlink" Target="https://wellnesstogether.ca/en-CA" TargetMode="External"/><Relationship Id="rId37" Type="http://schemas.openxmlformats.org/officeDocument/2006/relationships/hyperlink" Target="https://www.gcpedia.gc.ca/wiki/Health_Canada_and_Public_Health_Agency_of_Canada_Young_Professionals_Network" TargetMode="External"/><Relationship Id="rId40" Type="http://schemas.openxmlformats.org/officeDocument/2006/relationships/hyperlink" Target="http://mysource.hc-sc.gc.ca/eng/ss/my-workplace/champions-and-networks/aboriginal-employees-network" TargetMode="External"/><Relationship Id="rId45" Type="http://schemas.openxmlformats.org/officeDocument/2006/relationships/hyperlink" Target="http://mysource.hc-sc.gc.ca/eng/ss/programs-services/information-management-information-technology/information-management-and" TargetMode="External"/><Relationship Id="rId53" Type="http://schemas.openxmlformats.org/officeDocument/2006/relationships/image" Target="media/image11.emf"/><Relationship Id="rId58" Type="http://schemas.openxmlformats.org/officeDocument/2006/relationships/hyperlink" Target="https://022gc.sharepoint.com/sites/M365-Support/SitePages/How-to-Write-(Chat)-to-an-External-Contact.aspx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hyperlink" Target="https://www.canada.ca/en/health-canada/services/drugs-health-products/natural-non-prescription/applications-submissions/product-licensing/licensed-natural-health-products-database.html" TargetMode="External"/><Relationship Id="rId28" Type="http://schemas.openxmlformats.org/officeDocument/2006/relationships/oleObject" Target="embeddings/oleObject5.bin"/><Relationship Id="rId36" Type="http://schemas.openxmlformats.org/officeDocument/2006/relationships/hyperlink" Target="http://mysource.hc-sc.gc.ca/eng/hc/about-health-canada/leaders/champions-networks-and-councils" TargetMode="External"/><Relationship Id="rId49" Type="http://schemas.openxmlformats.org/officeDocument/2006/relationships/oleObject" Target="embeddings/oleObject7.bin"/><Relationship Id="rId57" Type="http://schemas.openxmlformats.org/officeDocument/2006/relationships/hyperlink" Target="https://022gc.sharepoint.com/sites/M365-Support" TargetMode="External"/><Relationship Id="rId61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oleObject4.bin"/><Relationship Id="rId31" Type="http://schemas.openxmlformats.org/officeDocument/2006/relationships/hyperlink" Target="http://mysource.hc-sc.gc.ca/eng/ss/my-workplace/workplace-wellness/workplace-wellness-service-centre" TargetMode="External"/><Relationship Id="rId44" Type="http://schemas.openxmlformats.org/officeDocument/2006/relationships/hyperlink" Target="http://mysource.hc-sc.gc.ca/eng/ss/programs-services/information-management-information-technology/it-security/it-security-standards" TargetMode="External"/><Relationship Id="rId52" Type="http://schemas.openxmlformats.org/officeDocument/2006/relationships/oleObject" Target="embeddings/oleObject8.bin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hyperlink" Target="https://www.canada.ca/en/health-canada/programs/consultation-regulation-self-care-products/consulting-canadians-regulation-self-care-products-canada.html" TargetMode="External"/><Relationship Id="rId27" Type="http://schemas.openxmlformats.org/officeDocument/2006/relationships/image" Target="media/image7.emf"/><Relationship Id="rId30" Type="http://schemas.openxmlformats.org/officeDocument/2006/relationships/hyperlink" Target="http://mysource.hc-sc.gc.ca/eng/ss/my-workplace/mental-health-workplace/my-workplace-wellness-toolbox" TargetMode="External"/><Relationship Id="rId35" Type="http://schemas.openxmlformats.org/officeDocument/2006/relationships/hyperlink" Target="http://mysource.hc-sc.gc.ca/eng/ss/my-workplace/mental-health-workplace/voices-mental-health" TargetMode="External"/><Relationship Id="rId43" Type="http://schemas.openxmlformats.org/officeDocument/2006/relationships/oleObject" Target="embeddings/oleObject6.bin"/><Relationship Id="rId48" Type="http://schemas.openxmlformats.org/officeDocument/2006/relationships/image" Target="media/image9.emf"/><Relationship Id="rId56" Type="http://schemas.openxmlformats.org/officeDocument/2006/relationships/oleObject" Target="embeddings/oleObject10.bin"/><Relationship Id="rId64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image" Target="media/image10.emf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3.bin"/><Relationship Id="rId25" Type="http://schemas.openxmlformats.org/officeDocument/2006/relationships/hyperlink" Target="http://mysource.hc-sc.gc.ca/eng/hc/about-health-canada/regions/quebec/official-languages" TargetMode="External"/><Relationship Id="rId33" Type="http://schemas.openxmlformats.org/officeDocument/2006/relationships/hyperlink" Target="http://mysource.hc-sc.gc.ca/eng/ss/my-workplace/centre-ombuds-resolution-and-ethics-core" TargetMode="External"/><Relationship Id="rId38" Type="http://schemas.openxmlformats.org/officeDocument/2006/relationships/hyperlink" Target="http://mysource.hc-sc.gc.ca/eng/ss/my-workplace/networks/visible-minorities-network" TargetMode="External"/><Relationship Id="rId46" Type="http://schemas.openxmlformats.org/officeDocument/2006/relationships/hyperlink" Target="http://mysource.hc-sc.gc.ca/eng/ss/programs-services/information-management-information-technology/information-management/managing-5" TargetMode="External"/><Relationship Id="rId59" Type="http://schemas.openxmlformats.org/officeDocument/2006/relationships/hyperlink" Target="https://www.csps-efpc.gc.ca/Tools/jobaids-eng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ILLING\Documents\Templates\word-template-hc-sc-e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4737638-9419-4025-A75D-B752D3EA0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word-template-hc-sc-eng.dotx</Template>
  <TotalTime>156</TotalTime>
  <Pages>5</Pages>
  <Words>1112</Words>
  <Characters>6339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Guidance:                                       Infection Prevention and Control Measures for Healthcare Workers in Acute Care Facilities</vt:lpstr>
    </vt:vector>
  </TitlesOfParts>
  <Company>Health Canada - Santé Canada</Company>
  <LinksUpToDate>false</LinksUpToDate>
  <CharactersWithSpaces>7437</CharactersWithSpaces>
  <SharedDoc>false</SharedDoc>
  <HLinks>
    <vt:vector size="24" baseType="variant">
      <vt:variant>
        <vt:i4>6422637</vt:i4>
      </vt:variant>
      <vt:variant>
        <vt:i4>-1</vt:i4>
      </vt:variant>
      <vt:variant>
        <vt:i4>2080</vt:i4>
      </vt:variant>
      <vt:variant>
        <vt:i4>1</vt:i4>
      </vt:variant>
      <vt:variant>
        <vt:lpwstr>CanadaWordmark-032</vt:lpwstr>
      </vt:variant>
      <vt:variant>
        <vt:lpwstr/>
      </vt:variant>
      <vt:variant>
        <vt:i4>131146</vt:i4>
      </vt:variant>
      <vt:variant>
        <vt:i4>-1</vt:i4>
      </vt:variant>
      <vt:variant>
        <vt:i4>2081</vt:i4>
      </vt:variant>
      <vt:variant>
        <vt:i4>1</vt:i4>
      </vt:variant>
      <vt:variant>
        <vt:lpwstr>02-15-1540-PHAC-MS-Word Template-EN-NOFIP-01</vt:lpwstr>
      </vt:variant>
      <vt:variant>
        <vt:lpwstr/>
      </vt:variant>
      <vt:variant>
        <vt:i4>1638445</vt:i4>
      </vt:variant>
      <vt:variant>
        <vt:i4>-1</vt:i4>
      </vt:variant>
      <vt:variant>
        <vt:i4>2082</vt:i4>
      </vt:variant>
      <vt:variant>
        <vt:i4>1</vt:i4>
      </vt:variant>
      <vt:variant>
        <vt:lpwstr>02-15-1540-PHAC-MS-Word Template-EN-01-02</vt:lpwstr>
      </vt:variant>
      <vt:variant>
        <vt:lpwstr/>
      </vt:variant>
      <vt:variant>
        <vt:i4>983087</vt:i4>
      </vt:variant>
      <vt:variant>
        <vt:i4>-1</vt:i4>
      </vt:variant>
      <vt:variant>
        <vt:i4>2084</vt:i4>
      </vt:variant>
      <vt:variant>
        <vt:i4>1</vt:i4>
      </vt:variant>
      <vt:variant>
        <vt:lpwstr>goc_fip_e_2c_55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Guidance:                                       Infection Prevention and Control Measures for Healthcare Workers in Acute Care Facilities</dc:title>
  <dc:creator>Samuel Billings</dc:creator>
  <cp:lastModifiedBy>Billings, Samuel (HC/SC)</cp:lastModifiedBy>
  <cp:revision>20</cp:revision>
  <cp:lastPrinted>2012-06-14T18:09:00Z</cp:lastPrinted>
  <dcterms:created xsi:type="dcterms:W3CDTF">2021-10-21T15:17:00Z</dcterms:created>
  <dcterms:modified xsi:type="dcterms:W3CDTF">2022-02-08T23:23:00Z</dcterms:modified>
</cp:coreProperties>
</file>