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14514" w14:textId="0607E8DB" w:rsidR="0064314A" w:rsidRPr="00145FCC" w:rsidRDefault="00145FCC" w:rsidP="0064314A">
      <w:pPr>
        <w:spacing w:after="0" w:line="240" w:lineRule="auto"/>
        <w:rPr>
          <w:rFonts w:ascii="Arial" w:hAnsi="Arial" w:cs="Arial"/>
          <w:b/>
          <w:bCs/>
          <w:sz w:val="48"/>
          <w:szCs w:val="48"/>
          <w:lang w:val="fr-CA"/>
        </w:rPr>
      </w:pPr>
      <w:r w:rsidRPr="00145FCC">
        <w:rPr>
          <w:rFonts w:ascii="Arial" w:hAnsi="Arial" w:cs="Arial"/>
          <w:b/>
          <w:bCs/>
          <w:sz w:val="48"/>
          <w:szCs w:val="48"/>
          <w:lang w:val="fr-CA"/>
        </w:rPr>
        <w:t>Première c</w:t>
      </w:r>
      <w:r w:rsidR="002853CF" w:rsidRPr="00145FCC">
        <w:rPr>
          <w:rFonts w:ascii="Arial" w:hAnsi="Arial" w:cs="Arial"/>
          <w:b/>
          <w:bCs/>
          <w:sz w:val="48"/>
          <w:szCs w:val="48"/>
          <w:lang w:val="fr-CA"/>
        </w:rPr>
        <w:t>onnexion à MesRHGC</w:t>
      </w:r>
    </w:p>
    <w:p w14:paraId="16F40741" w14:textId="77777777" w:rsidR="0064314A" w:rsidRPr="002853CF" w:rsidRDefault="0064314A" w:rsidP="0064314A">
      <w:pPr>
        <w:spacing w:after="0" w:line="240" w:lineRule="auto"/>
        <w:rPr>
          <w:rFonts w:ascii="Arial" w:hAnsi="Arial" w:cs="Arial"/>
          <w:sz w:val="32"/>
          <w:szCs w:val="32"/>
          <w:lang w:val="fr-CA"/>
        </w:rPr>
      </w:pPr>
    </w:p>
    <w:p w14:paraId="2AC70D2D" w14:textId="31A1D09E" w:rsidR="0064314A" w:rsidRPr="005D5F77" w:rsidRDefault="0064314A" w:rsidP="0064314A">
      <w:pPr>
        <w:pStyle w:val="ListParagraph"/>
        <w:numPr>
          <w:ilvl w:val="0"/>
          <w:numId w:val="1"/>
        </w:numPr>
        <w:spacing w:after="0" w:line="240" w:lineRule="auto"/>
        <w:rPr>
          <w:rFonts w:ascii="Arial" w:hAnsi="Arial" w:cs="Arial"/>
          <w:b/>
          <w:bCs/>
          <w:color w:val="002060"/>
          <w:sz w:val="24"/>
          <w:szCs w:val="24"/>
        </w:rPr>
      </w:pPr>
      <w:r w:rsidRPr="005D5F77">
        <w:rPr>
          <w:rFonts w:ascii="Arial" w:hAnsi="Arial" w:cs="Arial"/>
          <w:b/>
          <w:bCs/>
          <w:color w:val="002060"/>
          <w:sz w:val="24"/>
          <w:szCs w:val="24"/>
        </w:rPr>
        <w:t>Acc</w:t>
      </w:r>
      <w:r w:rsidR="002853CF">
        <w:rPr>
          <w:rFonts w:ascii="Arial" w:hAnsi="Arial" w:cs="Arial"/>
          <w:b/>
          <w:bCs/>
          <w:color w:val="002060"/>
          <w:sz w:val="24"/>
          <w:szCs w:val="24"/>
        </w:rPr>
        <w:t>édez</w:t>
      </w:r>
      <w:r w:rsidRPr="005D5F77">
        <w:rPr>
          <w:rFonts w:ascii="Arial" w:hAnsi="Arial" w:cs="Arial"/>
          <w:b/>
          <w:bCs/>
          <w:color w:val="002060"/>
          <w:sz w:val="24"/>
          <w:szCs w:val="24"/>
        </w:rPr>
        <w:t xml:space="preserve"> M</w:t>
      </w:r>
      <w:r w:rsidR="002853CF">
        <w:rPr>
          <w:rFonts w:ascii="Arial" w:hAnsi="Arial" w:cs="Arial"/>
          <w:b/>
          <w:bCs/>
          <w:color w:val="002060"/>
          <w:sz w:val="24"/>
          <w:szCs w:val="24"/>
        </w:rPr>
        <w:t>esRHGC</w:t>
      </w:r>
    </w:p>
    <w:p w14:paraId="3151328B" w14:textId="77777777" w:rsidR="0064314A" w:rsidRPr="00705116" w:rsidRDefault="0064314A" w:rsidP="0064314A">
      <w:pPr>
        <w:spacing w:after="0" w:line="240" w:lineRule="auto"/>
        <w:rPr>
          <w:rFonts w:ascii="Arial" w:hAnsi="Arial" w:cs="Arial"/>
        </w:rPr>
      </w:pPr>
    </w:p>
    <w:p w14:paraId="130CC502" w14:textId="1F316F54" w:rsidR="0064314A" w:rsidRPr="002853CF" w:rsidRDefault="002853CF" w:rsidP="0064314A">
      <w:pPr>
        <w:spacing w:after="0" w:line="240" w:lineRule="auto"/>
        <w:rPr>
          <w:rFonts w:ascii="Arial" w:hAnsi="Arial" w:cs="Arial"/>
          <w:lang w:val="fr-CA"/>
        </w:rPr>
      </w:pPr>
      <w:r w:rsidRPr="002853CF">
        <w:rPr>
          <w:rFonts w:ascii="Arial" w:hAnsi="Arial" w:cs="Arial"/>
          <w:lang w:val="fr-CA"/>
        </w:rPr>
        <w:t xml:space="preserve">Le lien MesRHGC </w:t>
      </w:r>
      <w:r w:rsidRPr="002853CF">
        <w:rPr>
          <w:rFonts w:ascii="Arial" w:hAnsi="Arial" w:cs="Arial"/>
          <w:highlight w:val="yellow"/>
          <w:lang w:val="fr-CA"/>
        </w:rPr>
        <w:t>&lt;ajouter un lien&gt;</w:t>
      </w:r>
      <w:r w:rsidRPr="002853CF">
        <w:rPr>
          <w:rFonts w:ascii="Arial" w:hAnsi="Arial" w:cs="Arial"/>
          <w:lang w:val="fr-CA"/>
        </w:rPr>
        <w:t xml:space="preserve"> se trouve également sur la page d'accueil </w:t>
      </w:r>
      <w:r>
        <w:rPr>
          <w:rFonts w:ascii="Arial" w:hAnsi="Arial" w:cs="Arial"/>
          <w:lang w:val="fr-CA"/>
        </w:rPr>
        <w:t>de l’</w:t>
      </w:r>
      <w:r w:rsidRPr="002853CF">
        <w:rPr>
          <w:rFonts w:ascii="Arial" w:hAnsi="Arial" w:cs="Arial"/>
          <w:lang w:val="fr-CA"/>
        </w:rPr>
        <w:t>intranet du S</w:t>
      </w:r>
      <w:r>
        <w:rPr>
          <w:rFonts w:ascii="Arial" w:hAnsi="Arial" w:cs="Arial"/>
          <w:lang w:val="fr-CA"/>
        </w:rPr>
        <w:t>CD</w:t>
      </w:r>
      <w:r w:rsidRPr="002853CF">
        <w:rPr>
          <w:rFonts w:ascii="Arial" w:hAnsi="Arial" w:cs="Arial"/>
          <w:lang w:val="fr-CA"/>
        </w:rPr>
        <w:t xml:space="preserve">ATA </w:t>
      </w:r>
      <w:r w:rsidRPr="002853CF">
        <w:rPr>
          <w:rFonts w:ascii="Arial" w:hAnsi="Arial" w:cs="Arial"/>
          <w:highlight w:val="yellow"/>
          <w:lang w:val="fr-CA"/>
        </w:rPr>
        <w:t>&lt;ajouter un lien à la page d'accueil&gt;</w:t>
      </w:r>
      <w:r w:rsidRPr="002853CF">
        <w:rPr>
          <w:rFonts w:ascii="Arial" w:hAnsi="Arial" w:cs="Arial"/>
          <w:lang w:val="fr-CA"/>
        </w:rPr>
        <w:t xml:space="preserve"> ainsi que dans les pages de la communauté </w:t>
      </w:r>
      <w:hyperlink r:id="rId5" w:history="1">
        <w:r w:rsidRPr="002853CF">
          <w:rPr>
            <w:rStyle w:val="Hyperlink"/>
            <w:rFonts w:ascii="Arial" w:hAnsi="Arial" w:cs="Arial"/>
            <w:lang w:val="fr-CA"/>
          </w:rPr>
          <w:t>MesRHGC au SCDATA</w:t>
        </w:r>
      </w:hyperlink>
      <w:r>
        <w:rPr>
          <w:rFonts w:ascii="Arial" w:hAnsi="Arial" w:cs="Arial"/>
          <w:lang w:val="fr-CA"/>
        </w:rPr>
        <w:t xml:space="preserve"> du </w:t>
      </w:r>
      <w:r w:rsidRPr="002853CF">
        <w:rPr>
          <w:rFonts w:ascii="Arial" w:hAnsi="Arial" w:cs="Arial"/>
          <w:lang w:val="fr-CA"/>
        </w:rPr>
        <w:t>GC</w:t>
      </w:r>
      <w:r>
        <w:rPr>
          <w:rFonts w:ascii="Arial" w:hAnsi="Arial" w:cs="Arial"/>
          <w:lang w:val="fr-CA"/>
        </w:rPr>
        <w:t>É</w:t>
      </w:r>
      <w:r w:rsidRPr="002853CF">
        <w:rPr>
          <w:rFonts w:ascii="Arial" w:hAnsi="Arial" w:cs="Arial"/>
          <w:lang w:val="fr-CA"/>
        </w:rPr>
        <w:t>change</w:t>
      </w:r>
      <w:r>
        <w:rPr>
          <w:rFonts w:ascii="Arial" w:hAnsi="Arial" w:cs="Arial"/>
          <w:lang w:val="fr-CA"/>
        </w:rPr>
        <w:t>.</w:t>
      </w:r>
    </w:p>
    <w:p w14:paraId="6BEE8E47" w14:textId="77777777" w:rsidR="0064314A" w:rsidRPr="002853CF" w:rsidRDefault="0064314A" w:rsidP="0064314A">
      <w:pPr>
        <w:spacing w:after="0" w:line="240" w:lineRule="auto"/>
        <w:rPr>
          <w:rFonts w:ascii="Arial" w:hAnsi="Arial" w:cs="Arial"/>
          <w:lang w:val="fr-CA"/>
        </w:rPr>
      </w:pPr>
    </w:p>
    <w:p w14:paraId="39D52E9B" w14:textId="77777777" w:rsidR="0064314A" w:rsidRPr="002853CF" w:rsidRDefault="0064314A" w:rsidP="0064314A">
      <w:pPr>
        <w:spacing w:after="0" w:line="240" w:lineRule="auto"/>
        <w:rPr>
          <w:rFonts w:ascii="Arial" w:hAnsi="Arial" w:cs="Arial"/>
          <w:lang w:val="fr-CA"/>
        </w:rPr>
      </w:pPr>
    </w:p>
    <w:p w14:paraId="4269D10B" w14:textId="346D5336" w:rsidR="0064314A" w:rsidRPr="005D5F77" w:rsidRDefault="002853CF" w:rsidP="0064314A">
      <w:pPr>
        <w:pStyle w:val="ListParagraph"/>
        <w:numPr>
          <w:ilvl w:val="0"/>
          <w:numId w:val="1"/>
        </w:numPr>
        <w:spacing w:after="0" w:line="240" w:lineRule="auto"/>
        <w:rPr>
          <w:rFonts w:ascii="Arial" w:hAnsi="Arial" w:cs="Arial"/>
          <w:b/>
          <w:bCs/>
          <w:color w:val="002060"/>
          <w:sz w:val="24"/>
          <w:szCs w:val="24"/>
        </w:rPr>
      </w:pPr>
      <w:r>
        <w:rPr>
          <w:rFonts w:ascii="Arial" w:hAnsi="Arial" w:cs="Arial"/>
          <w:b/>
          <w:bCs/>
          <w:color w:val="002060"/>
          <w:sz w:val="24"/>
          <w:szCs w:val="24"/>
        </w:rPr>
        <w:t>Choisissez un certificat</w:t>
      </w:r>
    </w:p>
    <w:p w14:paraId="70855993" w14:textId="77777777" w:rsidR="0064314A" w:rsidRPr="00705116" w:rsidRDefault="0064314A" w:rsidP="0064314A">
      <w:pPr>
        <w:spacing w:after="0" w:line="240" w:lineRule="auto"/>
        <w:rPr>
          <w:rFonts w:ascii="Arial" w:hAnsi="Arial" w:cs="Arial"/>
        </w:rPr>
      </w:pPr>
    </w:p>
    <w:p w14:paraId="46CA60A7" w14:textId="7AD7B2E4" w:rsidR="0064314A" w:rsidRPr="00705116" w:rsidRDefault="00C23BED" w:rsidP="0064314A">
      <w:pPr>
        <w:spacing w:after="0" w:line="240" w:lineRule="auto"/>
        <w:rPr>
          <w:rFonts w:ascii="Arial" w:hAnsi="Arial" w:cs="Arial"/>
        </w:rPr>
      </w:pPr>
      <w:r w:rsidRPr="00C23BED">
        <w:rPr>
          <w:rFonts w:ascii="Arial" w:hAnsi="Arial" w:cs="Arial"/>
          <w:lang w:val="fr-CA"/>
        </w:rPr>
        <w:t>La fenêtre suivante apparaîtra. Vous serez invité à sélectionner un certificat Entrust (m</w:t>
      </w:r>
      <w:r>
        <w:rPr>
          <w:rFonts w:ascii="Arial" w:hAnsi="Arial" w:cs="Arial"/>
          <w:lang w:val="fr-CA"/>
        </w:rPr>
        <w:t>aCLÉ</w:t>
      </w:r>
      <w:r w:rsidRPr="00C23BED">
        <w:rPr>
          <w:rFonts w:ascii="Arial" w:hAnsi="Arial" w:cs="Arial"/>
          <w:lang w:val="fr-CA"/>
        </w:rPr>
        <w:t>). Si vous disposez de plusieurs certificats Entrust, vous devez sélectionner votre certificat personnel.</w:t>
      </w:r>
    </w:p>
    <w:p w14:paraId="5CEAB112" w14:textId="77777777" w:rsidR="0064314A" w:rsidRPr="00705116" w:rsidRDefault="0064314A" w:rsidP="0064314A">
      <w:pPr>
        <w:spacing w:after="0" w:line="240" w:lineRule="auto"/>
        <w:rPr>
          <w:rFonts w:ascii="Arial" w:hAnsi="Arial" w:cs="Arial"/>
        </w:rPr>
      </w:pPr>
    </w:p>
    <w:p w14:paraId="3297E78A" w14:textId="1FE44528" w:rsidR="0064314A" w:rsidRPr="00705116" w:rsidRDefault="00DF3705" w:rsidP="0064314A">
      <w:pPr>
        <w:spacing w:after="0" w:line="240" w:lineRule="auto"/>
        <w:rPr>
          <w:rFonts w:ascii="Arial" w:hAnsi="Arial" w:cs="Arial"/>
        </w:rPr>
      </w:pPr>
      <w:r>
        <w:rPr>
          <w:noProof/>
        </w:rPr>
        <w:drawing>
          <wp:inline distT="0" distB="0" distL="0" distR="0" wp14:anchorId="00C315D5" wp14:editId="5729318B">
            <wp:extent cx="2901743" cy="2117487"/>
            <wp:effectExtent l="0" t="0" r="0" b="0"/>
            <wp:docPr id="762573824" name="Picture 762573824" descr="L'image montre l'authentification du certific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73824" name="Picture 762573824" descr="L'image montre l'authentification du certificat "/>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909712" cy="2123302"/>
                    </a:xfrm>
                    <a:prstGeom prst="rect">
                      <a:avLst/>
                    </a:prstGeom>
                    <a:noFill/>
                    <a:ln>
                      <a:noFill/>
                    </a:ln>
                  </pic:spPr>
                </pic:pic>
              </a:graphicData>
            </a:graphic>
          </wp:inline>
        </w:drawing>
      </w:r>
      <w:r>
        <w:rPr>
          <w:noProof/>
          <w:szCs w:val="24"/>
        </w:rPr>
        <w:drawing>
          <wp:inline distT="0" distB="0" distL="0" distR="0" wp14:anchorId="133DE241" wp14:editId="481D9F78">
            <wp:extent cx="2743200" cy="2116494"/>
            <wp:effectExtent l="0" t="0" r="0" b="0"/>
            <wp:docPr id="1006174558" name="Picture 1006174558" descr="L'image montre comment sélectionner votre certificat d'authetification (MaC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74558" name="Picture 1006174558" descr="L'image montre comment sélectionner votre certificat d'authetification (MaClé)."/>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9177" cy="2136536"/>
                    </a:xfrm>
                    <a:prstGeom prst="rect">
                      <a:avLst/>
                    </a:prstGeom>
                    <a:noFill/>
                  </pic:spPr>
                </pic:pic>
              </a:graphicData>
            </a:graphic>
          </wp:inline>
        </w:drawing>
      </w:r>
    </w:p>
    <w:p w14:paraId="089A7779" w14:textId="77777777" w:rsidR="0064314A" w:rsidRDefault="0064314A" w:rsidP="0064314A">
      <w:pPr>
        <w:spacing w:after="0" w:line="240" w:lineRule="auto"/>
        <w:rPr>
          <w:rFonts w:ascii="Arial" w:hAnsi="Arial" w:cs="Arial"/>
        </w:rPr>
      </w:pPr>
    </w:p>
    <w:p w14:paraId="28E6045F" w14:textId="77777777" w:rsidR="0064314A" w:rsidRPr="00705116" w:rsidRDefault="0064314A" w:rsidP="0064314A">
      <w:pPr>
        <w:spacing w:after="0" w:line="240" w:lineRule="auto"/>
        <w:rPr>
          <w:rFonts w:ascii="Arial" w:hAnsi="Arial" w:cs="Arial"/>
        </w:rPr>
      </w:pPr>
    </w:p>
    <w:p w14:paraId="1B4278D2" w14:textId="60FF8A1A" w:rsidR="0064314A" w:rsidRPr="00C23BED" w:rsidRDefault="00C23BED" w:rsidP="0064314A">
      <w:pPr>
        <w:pStyle w:val="ListParagraph"/>
        <w:numPr>
          <w:ilvl w:val="0"/>
          <w:numId w:val="1"/>
        </w:numPr>
        <w:spacing w:after="0" w:line="240" w:lineRule="auto"/>
        <w:rPr>
          <w:rFonts w:ascii="Arial" w:hAnsi="Arial" w:cs="Arial"/>
          <w:b/>
          <w:bCs/>
          <w:color w:val="002060"/>
          <w:sz w:val="24"/>
          <w:szCs w:val="24"/>
          <w:lang w:val="fr-CA"/>
        </w:rPr>
      </w:pPr>
      <w:r w:rsidRPr="00C23BED">
        <w:rPr>
          <w:rFonts w:ascii="Arial" w:hAnsi="Arial" w:cs="Arial"/>
          <w:b/>
          <w:bCs/>
          <w:color w:val="002060"/>
          <w:sz w:val="24"/>
          <w:szCs w:val="24"/>
          <w:lang w:val="fr-CA"/>
        </w:rPr>
        <w:t xml:space="preserve">Fournissez votre mot de passe </w:t>
      </w:r>
      <w:r w:rsidR="0064314A" w:rsidRPr="00C23BED">
        <w:rPr>
          <w:rFonts w:ascii="Arial" w:hAnsi="Arial" w:cs="Arial"/>
          <w:b/>
          <w:bCs/>
          <w:color w:val="002060"/>
          <w:sz w:val="24"/>
          <w:szCs w:val="24"/>
          <w:lang w:val="fr-CA"/>
        </w:rPr>
        <w:t>Entrust</w:t>
      </w:r>
    </w:p>
    <w:p w14:paraId="6021CEA1" w14:textId="77777777" w:rsidR="0064314A" w:rsidRPr="00C23BED" w:rsidRDefault="0064314A" w:rsidP="0064314A">
      <w:pPr>
        <w:spacing w:after="0" w:line="240" w:lineRule="auto"/>
        <w:rPr>
          <w:rFonts w:ascii="Arial" w:hAnsi="Arial" w:cs="Arial"/>
          <w:lang w:val="fr-CA"/>
        </w:rPr>
      </w:pPr>
    </w:p>
    <w:p w14:paraId="16FCEFEA" w14:textId="04A6EC36" w:rsidR="0064314A" w:rsidRDefault="00C23BED" w:rsidP="0064314A">
      <w:pPr>
        <w:spacing w:after="0" w:line="240" w:lineRule="auto"/>
        <w:rPr>
          <w:rFonts w:ascii="Arial" w:hAnsi="Arial" w:cs="Arial"/>
          <w:lang w:val="fr-CA"/>
        </w:rPr>
      </w:pPr>
      <w:r w:rsidRPr="00C23BED">
        <w:rPr>
          <w:rFonts w:ascii="Arial" w:hAnsi="Arial" w:cs="Arial"/>
        </w:rPr>
        <w:t>La fenêtre suivante apparaîtra.</w:t>
      </w:r>
      <w:r>
        <w:rPr>
          <w:rFonts w:ascii="Arial" w:hAnsi="Arial" w:cs="Arial"/>
        </w:rPr>
        <w:t xml:space="preserve"> </w:t>
      </w:r>
      <w:r w:rsidRPr="00C23BED">
        <w:rPr>
          <w:rFonts w:ascii="Arial" w:hAnsi="Arial" w:cs="Arial"/>
          <w:lang w:val="fr-CA"/>
        </w:rPr>
        <w:t xml:space="preserve">Vous serez invité à saisir votre mot de passe Entrust. </w:t>
      </w:r>
    </w:p>
    <w:p w14:paraId="12C0788F" w14:textId="77777777" w:rsidR="00C23BED" w:rsidRPr="00705116" w:rsidRDefault="00C23BED" w:rsidP="0064314A">
      <w:pPr>
        <w:spacing w:after="0" w:line="240" w:lineRule="auto"/>
        <w:rPr>
          <w:rFonts w:ascii="Arial" w:hAnsi="Arial" w:cs="Arial"/>
        </w:rPr>
      </w:pPr>
    </w:p>
    <w:p w14:paraId="008C9BD5" w14:textId="4EFA37AE" w:rsidR="0064314A" w:rsidRPr="00705116" w:rsidRDefault="00DF3705" w:rsidP="0064314A">
      <w:pPr>
        <w:spacing w:after="0" w:line="240" w:lineRule="auto"/>
        <w:rPr>
          <w:rFonts w:ascii="Arial" w:hAnsi="Arial" w:cs="Arial"/>
        </w:rPr>
      </w:pPr>
      <w:r>
        <w:rPr>
          <w:noProof/>
          <w:szCs w:val="24"/>
        </w:rPr>
        <w:drawing>
          <wp:inline distT="0" distB="0" distL="0" distR="0" wp14:anchorId="7036E427" wp14:editId="04DB9320">
            <wp:extent cx="3002740" cy="2394857"/>
            <wp:effectExtent l="0" t="0" r="7620" b="5715"/>
            <wp:docPr id="525058144" name="Picture 525058144" descr="L'image montre comment saisir le mot de passe de votre MaCl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58144" name="Picture 525058144" descr="L'image montre comment saisir le mot de passe de votre MaClé.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0322" cy="2400904"/>
                    </a:xfrm>
                    <a:prstGeom prst="rect">
                      <a:avLst/>
                    </a:prstGeom>
                    <a:noFill/>
                  </pic:spPr>
                </pic:pic>
              </a:graphicData>
            </a:graphic>
          </wp:inline>
        </w:drawing>
      </w:r>
    </w:p>
    <w:p w14:paraId="2D42FA38" w14:textId="769716E9" w:rsidR="0064314A" w:rsidRPr="00FC33B5" w:rsidRDefault="0064314A" w:rsidP="0064314A">
      <w:pPr>
        <w:pStyle w:val="ListParagraph"/>
        <w:numPr>
          <w:ilvl w:val="0"/>
          <w:numId w:val="1"/>
        </w:numPr>
        <w:spacing w:after="0" w:line="240" w:lineRule="auto"/>
        <w:rPr>
          <w:rFonts w:ascii="Arial" w:hAnsi="Arial" w:cs="Arial"/>
          <w:b/>
          <w:bCs/>
          <w:color w:val="002060"/>
          <w:sz w:val="24"/>
          <w:szCs w:val="24"/>
          <w:lang w:val="fr-CA"/>
        </w:rPr>
      </w:pPr>
      <w:r w:rsidRPr="00FC33B5">
        <w:rPr>
          <w:rFonts w:ascii="Arial" w:hAnsi="Arial" w:cs="Arial"/>
          <w:b/>
          <w:bCs/>
          <w:color w:val="002060"/>
          <w:sz w:val="24"/>
          <w:szCs w:val="24"/>
          <w:lang w:val="fr-CA"/>
        </w:rPr>
        <w:lastRenderedPageBreak/>
        <w:t>Compl</w:t>
      </w:r>
      <w:r w:rsidR="00FC33B5" w:rsidRPr="00FC33B5">
        <w:rPr>
          <w:rFonts w:ascii="Arial" w:hAnsi="Arial" w:cs="Arial"/>
          <w:b/>
          <w:bCs/>
          <w:color w:val="002060"/>
          <w:sz w:val="24"/>
          <w:szCs w:val="24"/>
          <w:lang w:val="fr-CA"/>
        </w:rPr>
        <w:t>étez le processus d’a</w:t>
      </w:r>
      <w:r w:rsidR="00F5185E">
        <w:rPr>
          <w:rFonts w:ascii="Arial" w:hAnsi="Arial" w:cs="Arial"/>
          <w:b/>
          <w:bCs/>
          <w:color w:val="002060"/>
          <w:sz w:val="24"/>
          <w:szCs w:val="24"/>
          <w:lang w:val="fr-CA"/>
        </w:rPr>
        <w:t xml:space="preserve">uto-authentification </w:t>
      </w:r>
      <w:r w:rsidR="00FC33B5" w:rsidRPr="00FC33B5">
        <w:rPr>
          <w:rFonts w:ascii="Arial" w:hAnsi="Arial" w:cs="Arial"/>
          <w:b/>
          <w:bCs/>
          <w:color w:val="002060"/>
          <w:sz w:val="24"/>
          <w:szCs w:val="24"/>
          <w:lang w:val="fr-CA"/>
        </w:rPr>
        <w:t xml:space="preserve">en saisissant </w:t>
      </w:r>
      <w:r w:rsidR="00085548">
        <w:rPr>
          <w:rFonts w:ascii="Arial" w:hAnsi="Arial" w:cs="Arial"/>
          <w:b/>
          <w:bCs/>
          <w:color w:val="002060"/>
          <w:sz w:val="24"/>
          <w:szCs w:val="24"/>
          <w:lang w:val="fr-CA"/>
        </w:rPr>
        <w:t>quatre (</w:t>
      </w:r>
      <w:r w:rsidR="00FC33B5" w:rsidRPr="00FC33B5">
        <w:rPr>
          <w:rFonts w:ascii="Arial" w:hAnsi="Arial" w:cs="Arial"/>
          <w:b/>
          <w:bCs/>
          <w:color w:val="002060"/>
          <w:sz w:val="24"/>
          <w:szCs w:val="24"/>
          <w:lang w:val="fr-CA"/>
        </w:rPr>
        <w:t>4</w:t>
      </w:r>
      <w:r w:rsidR="00085548">
        <w:rPr>
          <w:rFonts w:ascii="Arial" w:hAnsi="Arial" w:cs="Arial"/>
          <w:b/>
          <w:bCs/>
          <w:color w:val="002060"/>
          <w:sz w:val="24"/>
          <w:szCs w:val="24"/>
          <w:lang w:val="fr-CA"/>
        </w:rPr>
        <w:t>)</w:t>
      </w:r>
      <w:r w:rsidR="00FC33B5" w:rsidRPr="00FC33B5">
        <w:rPr>
          <w:rFonts w:ascii="Arial" w:hAnsi="Arial" w:cs="Arial"/>
          <w:b/>
          <w:bCs/>
          <w:color w:val="002060"/>
          <w:sz w:val="24"/>
          <w:szCs w:val="24"/>
          <w:lang w:val="fr-CA"/>
        </w:rPr>
        <w:t xml:space="preserve"> champs o</w:t>
      </w:r>
      <w:r w:rsidR="00FC33B5">
        <w:rPr>
          <w:rFonts w:ascii="Arial" w:hAnsi="Arial" w:cs="Arial"/>
          <w:b/>
          <w:bCs/>
          <w:color w:val="002060"/>
          <w:sz w:val="24"/>
          <w:szCs w:val="24"/>
          <w:lang w:val="fr-CA"/>
        </w:rPr>
        <w:t>bligatoir</w:t>
      </w:r>
      <w:r w:rsidR="00F5185E">
        <w:rPr>
          <w:rFonts w:ascii="Arial" w:hAnsi="Arial" w:cs="Arial"/>
          <w:b/>
          <w:bCs/>
          <w:color w:val="002060"/>
          <w:sz w:val="24"/>
          <w:szCs w:val="24"/>
          <w:lang w:val="fr-CA"/>
        </w:rPr>
        <w:t>e</w:t>
      </w:r>
      <w:r w:rsidR="00FC33B5">
        <w:rPr>
          <w:rFonts w:ascii="Arial" w:hAnsi="Arial" w:cs="Arial"/>
          <w:b/>
          <w:bCs/>
          <w:color w:val="002060"/>
          <w:sz w:val="24"/>
          <w:szCs w:val="24"/>
          <w:lang w:val="fr-CA"/>
        </w:rPr>
        <w:t>s</w:t>
      </w:r>
    </w:p>
    <w:p w14:paraId="7D8606E4" w14:textId="77777777" w:rsidR="0064314A" w:rsidRPr="00FC33B5" w:rsidRDefault="0064314A" w:rsidP="0064314A">
      <w:pPr>
        <w:spacing w:after="0" w:line="240" w:lineRule="auto"/>
        <w:rPr>
          <w:rFonts w:ascii="Arial" w:hAnsi="Arial" w:cs="Arial"/>
          <w:lang w:val="fr-CA"/>
        </w:rPr>
      </w:pPr>
    </w:p>
    <w:p w14:paraId="19C34849" w14:textId="1DDC6239" w:rsidR="0064314A" w:rsidRPr="00F5185E" w:rsidRDefault="00F5185E" w:rsidP="0064314A">
      <w:pPr>
        <w:spacing w:after="0" w:line="240" w:lineRule="auto"/>
        <w:rPr>
          <w:rFonts w:ascii="Arial" w:hAnsi="Arial" w:cs="Arial"/>
          <w:lang w:val="fr-CA"/>
        </w:rPr>
      </w:pPr>
      <w:r w:rsidRPr="00F5185E">
        <w:rPr>
          <w:rFonts w:ascii="Arial" w:hAnsi="Arial" w:cs="Arial"/>
          <w:lang w:val="fr-CA"/>
        </w:rPr>
        <w:t>La fenêtre suivante apparaîtra.</w:t>
      </w:r>
      <w:r w:rsidR="0064314A" w:rsidRPr="00F5185E">
        <w:rPr>
          <w:rFonts w:ascii="Arial" w:hAnsi="Arial" w:cs="Arial"/>
          <w:lang w:val="fr-CA"/>
        </w:rPr>
        <w:t xml:space="preserve"> </w:t>
      </w:r>
      <w:r w:rsidRPr="00F5185E">
        <w:rPr>
          <w:rFonts w:ascii="Arial" w:hAnsi="Arial" w:cs="Arial"/>
          <w:lang w:val="fr-CA"/>
        </w:rPr>
        <w:t xml:space="preserve">Saisissez votre </w:t>
      </w:r>
      <w:r w:rsidR="00FC33B5" w:rsidRPr="00F5185E">
        <w:rPr>
          <w:rFonts w:ascii="Arial" w:hAnsi="Arial" w:cs="Arial"/>
          <w:lang w:val="fr-CA"/>
        </w:rPr>
        <w:t xml:space="preserve">CIDP, </w:t>
      </w:r>
      <w:r w:rsidR="0089062A">
        <w:rPr>
          <w:rFonts w:ascii="Arial" w:hAnsi="Arial" w:cs="Arial"/>
          <w:lang w:val="fr-CA"/>
        </w:rPr>
        <w:t>d</w:t>
      </w:r>
      <w:r w:rsidR="00FC33B5" w:rsidRPr="00F5185E">
        <w:rPr>
          <w:rFonts w:ascii="Arial" w:hAnsi="Arial" w:cs="Arial"/>
          <w:lang w:val="fr-CA"/>
        </w:rPr>
        <w:t xml:space="preserve">ate </w:t>
      </w:r>
      <w:r w:rsidR="0089062A">
        <w:rPr>
          <w:rFonts w:ascii="Arial" w:hAnsi="Arial" w:cs="Arial"/>
          <w:lang w:val="fr-CA"/>
        </w:rPr>
        <w:t xml:space="preserve">de </w:t>
      </w:r>
      <w:r w:rsidR="00FC33B5" w:rsidRPr="00F5185E">
        <w:rPr>
          <w:rFonts w:ascii="Arial" w:hAnsi="Arial" w:cs="Arial"/>
          <w:lang w:val="fr-CA"/>
        </w:rPr>
        <w:t xml:space="preserve">naissance, </w:t>
      </w:r>
      <w:r w:rsidR="0089062A">
        <w:rPr>
          <w:rFonts w:ascii="Arial" w:hAnsi="Arial" w:cs="Arial"/>
          <w:lang w:val="fr-CA"/>
        </w:rPr>
        <w:t>n</w:t>
      </w:r>
      <w:r w:rsidR="00FC33B5" w:rsidRPr="00F5185E">
        <w:rPr>
          <w:rFonts w:ascii="Arial" w:hAnsi="Arial" w:cs="Arial"/>
          <w:lang w:val="fr-CA"/>
        </w:rPr>
        <w:t xml:space="preserve">om </w:t>
      </w:r>
      <w:r w:rsidR="0089062A">
        <w:rPr>
          <w:rFonts w:ascii="Arial" w:hAnsi="Arial" w:cs="Arial"/>
          <w:lang w:val="fr-CA"/>
        </w:rPr>
        <w:t xml:space="preserve">de </w:t>
      </w:r>
      <w:r w:rsidR="00FC33B5" w:rsidRPr="00F5185E">
        <w:rPr>
          <w:rFonts w:ascii="Arial" w:hAnsi="Arial" w:cs="Arial"/>
          <w:lang w:val="fr-CA"/>
        </w:rPr>
        <w:t xml:space="preserve">famille, </w:t>
      </w:r>
      <w:r w:rsidRPr="00F5185E">
        <w:rPr>
          <w:rFonts w:ascii="Arial" w:hAnsi="Arial" w:cs="Arial"/>
          <w:lang w:val="fr-CA"/>
        </w:rPr>
        <w:t xml:space="preserve">et </w:t>
      </w:r>
      <w:r w:rsidR="0089062A">
        <w:rPr>
          <w:rFonts w:ascii="Arial" w:hAnsi="Arial" w:cs="Arial"/>
          <w:lang w:val="fr-CA"/>
        </w:rPr>
        <w:t>a</w:t>
      </w:r>
      <w:r w:rsidR="00FC33B5" w:rsidRPr="00F5185E">
        <w:rPr>
          <w:rFonts w:ascii="Arial" w:hAnsi="Arial" w:cs="Arial"/>
          <w:lang w:val="fr-CA"/>
        </w:rPr>
        <w:t>dresse courriel</w:t>
      </w:r>
      <w:r w:rsidR="0064314A" w:rsidRPr="00F5185E">
        <w:rPr>
          <w:rFonts w:ascii="Arial" w:hAnsi="Arial" w:cs="Arial"/>
          <w:lang w:val="fr-CA"/>
        </w:rPr>
        <w:t xml:space="preserve"> </w:t>
      </w:r>
      <w:r w:rsidRPr="00F5185E">
        <w:rPr>
          <w:rFonts w:ascii="Arial" w:hAnsi="Arial" w:cs="Arial"/>
          <w:lang w:val="fr-CA"/>
        </w:rPr>
        <w:t>afin de</w:t>
      </w:r>
      <w:r>
        <w:rPr>
          <w:rFonts w:ascii="Arial" w:hAnsi="Arial" w:cs="Arial"/>
          <w:lang w:val="fr-CA"/>
        </w:rPr>
        <w:t xml:space="preserve"> lier votre maCLÉ</w:t>
      </w:r>
      <w:r w:rsidRPr="00F5185E">
        <w:rPr>
          <w:rFonts w:ascii="Arial" w:hAnsi="Arial" w:cs="Arial"/>
          <w:lang w:val="fr-CA"/>
        </w:rPr>
        <w:t xml:space="preserve"> </w:t>
      </w:r>
      <w:r>
        <w:rPr>
          <w:rFonts w:ascii="Arial" w:hAnsi="Arial" w:cs="Arial"/>
          <w:lang w:val="fr-CA"/>
        </w:rPr>
        <w:t>à votre compte MesRHGC</w:t>
      </w:r>
      <w:r w:rsidR="0064314A" w:rsidRPr="00F5185E">
        <w:rPr>
          <w:rFonts w:ascii="Arial" w:hAnsi="Arial" w:cs="Arial"/>
          <w:lang w:val="fr-CA"/>
        </w:rPr>
        <w:t>. N</w:t>
      </w:r>
      <w:r w:rsidRPr="00F5185E">
        <w:rPr>
          <w:rFonts w:ascii="Arial" w:hAnsi="Arial" w:cs="Arial"/>
          <w:lang w:val="fr-CA"/>
        </w:rPr>
        <w:t xml:space="preserve">.B. </w:t>
      </w:r>
      <w:r w:rsidR="0064314A" w:rsidRPr="00F5185E">
        <w:rPr>
          <w:rFonts w:ascii="Arial" w:hAnsi="Arial" w:cs="Arial"/>
          <w:lang w:val="fr-CA"/>
        </w:rPr>
        <w:t xml:space="preserve">: </w:t>
      </w:r>
      <w:r w:rsidRPr="00F5185E">
        <w:rPr>
          <w:rFonts w:ascii="Arial" w:hAnsi="Arial" w:cs="Arial"/>
          <w:lang w:val="fr-CA"/>
        </w:rPr>
        <w:t>Vous aurez à passer</w:t>
      </w:r>
      <w:r>
        <w:rPr>
          <w:rFonts w:ascii="Arial" w:hAnsi="Arial" w:cs="Arial"/>
          <w:lang w:val="fr-CA"/>
        </w:rPr>
        <w:t xml:space="preserve"> par </w:t>
      </w:r>
      <w:r w:rsidRPr="00F5185E">
        <w:rPr>
          <w:rFonts w:ascii="Arial" w:hAnsi="Arial" w:cs="Arial"/>
          <w:lang w:val="fr-CA"/>
        </w:rPr>
        <w:t>cette étape qu’une seule fois</w:t>
      </w:r>
      <w:r w:rsidR="0064314A" w:rsidRPr="00F5185E">
        <w:rPr>
          <w:rFonts w:ascii="Arial" w:hAnsi="Arial" w:cs="Arial"/>
          <w:lang w:val="fr-CA"/>
        </w:rPr>
        <w:t>.</w:t>
      </w:r>
    </w:p>
    <w:p w14:paraId="73B8E684" w14:textId="77777777" w:rsidR="0064314A" w:rsidRPr="00F5185E" w:rsidRDefault="0064314A" w:rsidP="0064314A">
      <w:pPr>
        <w:spacing w:after="0" w:line="240" w:lineRule="auto"/>
        <w:rPr>
          <w:rFonts w:ascii="Arial" w:hAnsi="Arial" w:cs="Arial"/>
          <w:lang w:val="fr-CA"/>
        </w:rPr>
      </w:pPr>
    </w:p>
    <w:p w14:paraId="17705988" w14:textId="2E5409F6" w:rsidR="0064314A" w:rsidRPr="00705116" w:rsidRDefault="00DF3705" w:rsidP="0064314A">
      <w:pPr>
        <w:spacing w:after="0" w:line="240" w:lineRule="auto"/>
        <w:rPr>
          <w:rFonts w:ascii="Arial" w:hAnsi="Arial" w:cs="Arial"/>
        </w:rPr>
      </w:pPr>
      <w:r w:rsidRPr="00FB5781">
        <w:rPr>
          <w:rFonts w:ascii="Calibri Light" w:hAnsi="Calibri Light" w:cs="Calibri Light"/>
          <w:i/>
          <w:iCs/>
          <w:noProof/>
        </w:rPr>
        <w:drawing>
          <wp:inline distT="0" distB="0" distL="0" distR="0" wp14:anchorId="690EF828" wp14:editId="5482481C">
            <wp:extent cx="3236063" cy="2493563"/>
            <wp:effectExtent l="19050" t="19050" r="21590" b="21590"/>
            <wp:docPr id="357919245" name="Picture 1" descr="L'image montre la page d'auto-authentification pour MesRH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19245" name="Picture 1" descr="L'image montre la page d'auto-authentification pour MesRHG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7823" cy="2502625"/>
                    </a:xfrm>
                    <a:prstGeom prst="rect">
                      <a:avLst/>
                    </a:prstGeom>
                    <a:noFill/>
                    <a:ln>
                      <a:solidFill>
                        <a:schemeClr val="tx1"/>
                      </a:solidFill>
                    </a:ln>
                  </pic:spPr>
                </pic:pic>
              </a:graphicData>
            </a:graphic>
          </wp:inline>
        </w:drawing>
      </w:r>
    </w:p>
    <w:p w14:paraId="4C276862" w14:textId="77777777" w:rsidR="0064314A" w:rsidRDefault="0064314A" w:rsidP="0064314A">
      <w:pPr>
        <w:spacing w:after="0" w:line="240" w:lineRule="auto"/>
        <w:rPr>
          <w:rFonts w:ascii="Arial" w:hAnsi="Arial" w:cs="Arial"/>
        </w:rPr>
      </w:pPr>
    </w:p>
    <w:p w14:paraId="1EDC575D" w14:textId="77777777" w:rsidR="0064314A" w:rsidRPr="00705116" w:rsidRDefault="0064314A" w:rsidP="0064314A">
      <w:pPr>
        <w:spacing w:after="0" w:line="240" w:lineRule="auto"/>
        <w:rPr>
          <w:rFonts w:ascii="Arial" w:hAnsi="Arial" w:cs="Arial"/>
        </w:rPr>
      </w:pPr>
    </w:p>
    <w:p w14:paraId="06104382" w14:textId="30BB6FA1" w:rsidR="0064314A" w:rsidRPr="005D5F77" w:rsidRDefault="0064314A" w:rsidP="0064314A">
      <w:pPr>
        <w:pStyle w:val="ListParagraph"/>
        <w:numPr>
          <w:ilvl w:val="0"/>
          <w:numId w:val="1"/>
        </w:numPr>
        <w:spacing w:after="0" w:line="240" w:lineRule="auto"/>
        <w:rPr>
          <w:rFonts w:ascii="Arial" w:hAnsi="Arial" w:cs="Arial"/>
          <w:b/>
          <w:bCs/>
          <w:color w:val="002060"/>
          <w:sz w:val="24"/>
          <w:szCs w:val="24"/>
        </w:rPr>
      </w:pPr>
      <w:r w:rsidRPr="005D5F77">
        <w:rPr>
          <w:rFonts w:ascii="Arial" w:hAnsi="Arial" w:cs="Arial"/>
          <w:b/>
          <w:bCs/>
          <w:color w:val="002060"/>
          <w:sz w:val="24"/>
          <w:szCs w:val="24"/>
        </w:rPr>
        <w:t>Cli</w:t>
      </w:r>
      <w:r w:rsidR="00D66CAD">
        <w:rPr>
          <w:rFonts w:ascii="Arial" w:hAnsi="Arial" w:cs="Arial"/>
          <w:b/>
          <w:bCs/>
          <w:color w:val="002060"/>
          <w:sz w:val="24"/>
          <w:szCs w:val="24"/>
        </w:rPr>
        <w:t>quez sur</w:t>
      </w:r>
      <w:r w:rsidRPr="005D5F77">
        <w:rPr>
          <w:rFonts w:ascii="Arial" w:hAnsi="Arial" w:cs="Arial"/>
          <w:b/>
          <w:bCs/>
          <w:color w:val="002060"/>
          <w:sz w:val="24"/>
          <w:szCs w:val="24"/>
        </w:rPr>
        <w:t xml:space="preserve"> “</w:t>
      </w:r>
      <w:r w:rsidR="00D66CAD">
        <w:rPr>
          <w:rFonts w:ascii="Arial" w:hAnsi="Arial" w:cs="Arial"/>
          <w:b/>
          <w:bCs/>
          <w:color w:val="002060"/>
          <w:sz w:val="24"/>
          <w:szCs w:val="24"/>
        </w:rPr>
        <w:t>Soumettre</w:t>
      </w:r>
      <w:r w:rsidRPr="005D5F77">
        <w:rPr>
          <w:rFonts w:ascii="Arial" w:hAnsi="Arial" w:cs="Arial"/>
          <w:b/>
          <w:bCs/>
          <w:color w:val="002060"/>
          <w:sz w:val="24"/>
          <w:szCs w:val="24"/>
        </w:rPr>
        <w:t>”</w:t>
      </w:r>
    </w:p>
    <w:p w14:paraId="38FA98F6" w14:textId="77777777" w:rsidR="0064314A" w:rsidRPr="00705116" w:rsidRDefault="0064314A" w:rsidP="0064314A">
      <w:pPr>
        <w:spacing w:after="0" w:line="240" w:lineRule="auto"/>
        <w:rPr>
          <w:rFonts w:ascii="Arial" w:hAnsi="Arial" w:cs="Arial"/>
        </w:rPr>
      </w:pPr>
    </w:p>
    <w:p w14:paraId="00CADAD4" w14:textId="0ABED6B0" w:rsidR="0064314A" w:rsidRPr="00705116" w:rsidRDefault="00D66CAD" w:rsidP="00D66CAD">
      <w:pPr>
        <w:spacing w:after="0" w:line="240" w:lineRule="auto"/>
        <w:rPr>
          <w:rFonts w:ascii="Arial" w:hAnsi="Arial" w:cs="Arial"/>
        </w:rPr>
      </w:pPr>
      <w:r w:rsidRPr="00D66CAD">
        <w:rPr>
          <w:rFonts w:ascii="Arial" w:hAnsi="Arial" w:cs="Arial"/>
        </w:rPr>
        <w:t>Suite à avoir fournis les renseignements demandés, vous serez identifiés avec succès et votre accès à</w:t>
      </w:r>
      <w:r w:rsidRPr="00D66CAD">
        <w:rPr>
          <w:rFonts w:ascii="Arial" w:hAnsi="Arial" w:cs="Arial"/>
        </w:rPr>
        <w:t xml:space="preserve"> </w:t>
      </w:r>
      <w:r w:rsidRPr="00D66CAD">
        <w:rPr>
          <w:rFonts w:ascii="Arial" w:hAnsi="Arial" w:cs="Arial"/>
        </w:rPr>
        <w:t>MesRHGC sera accordé.</w:t>
      </w:r>
    </w:p>
    <w:p w14:paraId="0139B91B" w14:textId="77777777" w:rsidR="0064314A" w:rsidRPr="00705116" w:rsidRDefault="0064314A" w:rsidP="0064314A">
      <w:pPr>
        <w:spacing w:after="0" w:line="240" w:lineRule="auto"/>
        <w:rPr>
          <w:rFonts w:ascii="Arial" w:hAnsi="Arial" w:cs="Arial"/>
        </w:rPr>
      </w:pPr>
    </w:p>
    <w:p w14:paraId="1E7EFC3B" w14:textId="0FC21057" w:rsidR="0064314A" w:rsidRPr="00705116" w:rsidRDefault="00DF3705" w:rsidP="0064314A">
      <w:pPr>
        <w:spacing w:after="0" w:line="240" w:lineRule="auto"/>
        <w:rPr>
          <w:rFonts w:ascii="Arial" w:hAnsi="Arial" w:cs="Arial"/>
        </w:rPr>
      </w:pPr>
      <w:r w:rsidRPr="00771713">
        <w:rPr>
          <w:noProof/>
        </w:rPr>
        <w:drawing>
          <wp:inline distT="0" distB="0" distL="0" distR="0" wp14:anchorId="22F99434" wp14:editId="449CB1D5">
            <wp:extent cx="3243576" cy="2604880"/>
            <wp:effectExtent l="19050" t="19050" r="14605" b="24130"/>
            <wp:docPr id="277180117" name="Picture 1" descr="L'image montre que les données ont été validées avec succ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80117" name="Picture 1" descr="L'image montre que les données ont été validées avec succès."/>
                    <pic:cNvPicPr/>
                  </pic:nvPicPr>
                  <pic:blipFill>
                    <a:blip r:embed="rId11"/>
                    <a:stretch>
                      <a:fillRect/>
                    </a:stretch>
                  </pic:blipFill>
                  <pic:spPr>
                    <a:xfrm>
                      <a:off x="0" y="0"/>
                      <a:ext cx="3264784" cy="2621912"/>
                    </a:xfrm>
                    <a:prstGeom prst="rect">
                      <a:avLst/>
                    </a:prstGeom>
                    <a:ln>
                      <a:solidFill>
                        <a:schemeClr val="tx1"/>
                      </a:solidFill>
                    </a:ln>
                  </pic:spPr>
                </pic:pic>
              </a:graphicData>
            </a:graphic>
          </wp:inline>
        </w:drawing>
      </w:r>
    </w:p>
    <w:p w14:paraId="089F23FC" w14:textId="77777777" w:rsidR="0064314A" w:rsidRPr="00705116" w:rsidRDefault="0064314A" w:rsidP="0064314A">
      <w:pPr>
        <w:spacing w:after="0" w:line="240" w:lineRule="auto"/>
        <w:rPr>
          <w:rFonts w:ascii="Arial" w:hAnsi="Arial" w:cs="Arial"/>
        </w:rPr>
      </w:pPr>
      <w:r w:rsidRPr="00705116">
        <w:rPr>
          <w:rFonts w:ascii="Arial" w:hAnsi="Arial" w:cs="Arial"/>
        </w:rPr>
        <w:br/>
      </w:r>
    </w:p>
    <w:p w14:paraId="5C343CBF" w14:textId="77777777" w:rsidR="0064314A" w:rsidRPr="00705116" w:rsidRDefault="0064314A" w:rsidP="0064314A">
      <w:pPr>
        <w:rPr>
          <w:rFonts w:ascii="Arial" w:hAnsi="Arial" w:cs="Arial"/>
        </w:rPr>
      </w:pPr>
      <w:r w:rsidRPr="00705116">
        <w:rPr>
          <w:rFonts w:ascii="Arial" w:hAnsi="Arial" w:cs="Arial"/>
        </w:rPr>
        <w:br w:type="page"/>
      </w:r>
    </w:p>
    <w:p w14:paraId="5B0B4470" w14:textId="571E1CAC" w:rsidR="0064314A" w:rsidRPr="00866B49" w:rsidRDefault="00866B49" w:rsidP="0064314A">
      <w:pPr>
        <w:pStyle w:val="ListParagraph"/>
        <w:numPr>
          <w:ilvl w:val="0"/>
          <w:numId w:val="1"/>
        </w:numPr>
        <w:spacing w:after="0" w:line="240" w:lineRule="auto"/>
        <w:rPr>
          <w:rFonts w:ascii="Arial" w:hAnsi="Arial" w:cs="Arial"/>
          <w:b/>
          <w:bCs/>
          <w:color w:val="002060"/>
          <w:sz w:val="24"/>
          <w:szCs w:val="24"/>
          <w:lang w:val="fr-CA"/>
        </w:rPr>
      </w:pPr>
      <w:r w:rsidRPr="00866B49">
        <w:rPr>
          <w:rFonts w:ascii="Arial" w:hAnsi="Arial" w:cs="Arial"/>
          <w:b/>
          <w:bCs/>
          <w:color w:val="002060"/>
          <w:sz w:val="24"/>
          <w:szCs w:val="24"/>
          <w:lang w:val="fr-CA"/>
        </w:rPr>
        <w:lastRenderedPageBreak/>
        <w:t>Remplissez le formulaire de déclaration volontaire sur l’équité en matière d'emploi (seule la partie A est obligatoire)</w:t>
      </w:r>
    </w:p>
    <w:p w14:paraId="5A4D6523" w14:textId="77777777" w:rsidR="0064314A" w:rsidRPr="00866B49" w:rsidRDefault="0064314A" w:rsidP="0064314A">
      <w:pPr>
        <w:spacing w:after="0" w:line="240" w:lineRule="auto"/>
        <w:rPr>
          <w:rFonts w:ascii="Arial" w:hAnsi="Arial" w:cs="Arial"/>
          <w:lang w:val="fr-CA"/>
        </w:rPr>
      </w:pPr>
    </w:p>
    <w:p w14:paraId="64DD0D9F" w14:textId="77777777" w:rsidR="00866B49" w:rsidRDefault="00866B49" w:rsidP="0064314A">
      <w:pPr>
        <w:spacing w:after="0" w:line="240" w:lineRule="auto"/>
        <w:rPr>
          <w:rFonts w:ascii="Arial" w:hAnsi="Arial" w:cs="Arial"/>
          <w:sz w:val="20"/>
          <w:szCs w:val="20"/>
          <w:lang w:val="fr-CA"/>
        </w:rPr>
      </w:pPr>
      <w:r w:rsidRPr="00866B49">
        <w:rPr>
          <w:rFonts w:ascii="Arial" w:hAnsi="Arial" w:cs="Arial"/>
          <w:lang w:val="fr-CA"/>
        </w:rPr>
        <w:t xml:space="preserve">MesRHGC par défaut exige que le formulaire de déclaration volontaire sur l'équité en matière d'emploi soit rempli avant que les fonctionnalités des modules puissent être accédées, et ce pour tous les ministères et agences. Nous nous excusons à l’avance pour le duplicata étant donné que la version la plus récente du Formulaire via le </w:t>
      </w:r>
      <w:hyperlink r:id="rId12" w:history="1">
        <w:r w:rsidRPr="00866B49">
          <w:rPr>
            <w:rStyle w:val="Hyperlink"/>
            <w:rFonts w:ascii="Arial" w:hAnsi="Arial" w:cs="Arial"/>
            <w:lang w:val="fr-CA"/>
          </w:rPr>
          <w:t>Portail des applications du SCT</w:t>
        </w:r>
      </w:hyperlink>
      <w:r w:rsidRPr="00866B49">
        <w:rPr>
          <w:rFonts w:ascii="Arial" w:hAnsi="Arial" w:cs="Arial"/>
          <w:lang w:val="fr-CA"/>
        </w:rPr>
        <w:t xml:space="preserve"> doit lui aussi être rempli.</w:t>
      </w:r>
      <w:r w:rsidRPr="00BE42E1">
        <w:rPr>
          <w:rFonts w:ascii="Arial" w:hAnsi="Arial" w:cs="Arial"/>
          <w:i/>
          <w:iCs/>
          <w:sz w:val="20"/>
          <w:szCs w:val="20"/>
          <w:lang w:val="fr-CA"/>
        </w:rPr>
        <w:t xml:space="preserve"> </w:t>
      </w:r>
      <w:r w:rsidRPr="00262AAE">
        <w:rPr>
          <w:rFonts w:ascii="Arial" w:hAnsi="Arial" w:cs="Arial"/>
          <w:sz w:val="20"/>
          <w:szCs w:val="20"/>
          <w:lang w:val="fr-CA"/>
        </w:rPr>
        <w:t xml:space="preserve"> </w:t>
      </w:r>
    </w:p>
    <w:p w14:paraId="2DAF7BC7" w14:textId="77777777" w:rsidR="0064314A" w:rsidRPr="00705116" w:rsidRDefault="0064314A" w:rsidP="0064314A">
      <w:pPr>
        <w:spacing w:after="0" w:line="240" w:lineRule="auto"/>
        <w:rPr>
          <w:rFonts w:ascii="Arial" w:hAnsi="Arial" w:cs="Arial"/>
        </w:rPr>
      </w:pPr>
    </w:p>
    <w:p w14:paraId="4640A2B0" w14:textId="0B6C996B" w:rsidR="00866B49" w:rsidRDefault="00866B49" w:rsidP="00866B49">
      <w:pPr>
        <w:pStyle w:val="NormalWeb"/>
        <w:spacing w:before="0" w:beforeAutospacing="0" w:after="0" w:afterAutospacing="0"/>
        <w:rPr>
          <w:rFonts w:ascii="Arial" w:hAnsi="Arial" w:cs="Arial"/>
          <w:i/>
          <w:iCs/>
          <w:color w:val="0070C0"/>
          <w:sz w:val="20"/>
          <w:szCs w:val="20"/>
          <w:lang w:val="fr-CA"/>
        </w:rPr>
      </w:pPr>
      <w:r w:rsidRPr="00EE7492">
        <w:rPr>
          <w:rFonts w:ascii="Arial" w:hAnsi="Arial" w:cs="Arial"/>
          <w:i/>
          <w:iCs/>
          <w:color w:val="0070C0"/>
          <w:sz w:val="20"/>
          <w:szCs w:val="20"/>
          <w:lang w:val="fr-CA"/>
        </w:rPr>
        <w:t>(Menu principal &gt; Libre-service &gt; Gouvernement du Canada &gt; Form déclaration volontaire EE)</w:t>
      </w:r>
    </w:p>
    <w:p w14:paraId="7F272ABD" w14:textId="185739E9" w:rsidR="0064314A" w:rsidRPr="00705116" w:rsidRDefault="00A47DE6" w:rsidP="0064314A">
      <w:pPr>
        <w:spacing w:after="0" w:line="240" w:lineRule="auto"/>
        <w:rPr>
          <w:rFonts w:ascii="Arial" w:hAnsi="Arial" w:cs="Arial"/>
        </w:rPr>
      </w:pPr>
      <w:r>
        <w:rPr>
          <w:noProof/>
        </w:rPr>
        <w:drawing>
          <wp:inline distT="0" distB="0" distL="0" distR="0" wp14:anchorId="65554DB9" wp14:editId="43DCABA2">
            <wp:extent cx="4176140" cy="170953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83372" cy="1712491"/>
                    </a:xfrm>
                    <a:prstGeom prst="rect">
                      <a:avLst/>
                    </a:prstGeom>
                  </pic:spPr>
                </pic:pic>
              </a:graphicData>
            </a:graphic>
          </wp:inline>
        </w:drawing>
      </w:r>
    </w:p>
    <w:p w14:paraId="1C9F898D" w14:textId="77777777" w:rsidR="0064314A" w:rsidRPr="00705116" w:rsidRDefault="0064314A" w:rsidP="0064314A">
      <w:pPr>
        <w:spacing w:after="0" w:line="240" w:lineRule="auto"/>
        <w:rPr>
          <w:rFonts w:ascii="Arial" w:hAnsi="Arial" w:cs="Arial"/>
        </w:rPr>
      </w:pPr>
    </w:p>
    <w:p w14:paraId="2F6CA77D" w14:textId="18AE0776" w:rsidR="0064314A" w:rsidRPr="00F256B6" w:rsidRDefault="00F256B6" w:rsidP="0064314A">
      <w:pPr>
        <w:pStyle w:val="ListParagraph"/>
        <w:numPr>
          <w:ilvl w:val="0"/>
          <w:numId w:val="1"/>
        </w:numPr>
        <w:spacing w:after="0" w:line="240" w:lineRule="auto"/>
        <w:rPr>
          <w:rFonts w:ascii="Arial" w:hAnsi="Arial" w:cs="Arial"/>
          <w:b/>
          <w:bCs/>
          <w:color w:val="002060"/>
          <w:sz w:val="24"/>
          <w:szCs w:val="24"/>
          <w:lang w:val="fr-CA"/>
        </w:rPr>
      </w:pPr>
      <w:r w:rsidRPr="00F256B6">
        <w:rPr>
          <w:rFonts w:ascii="Arial" w:hAnsi="Arial" w:cs="Arial"/>
          <w:b/>
          <w:bCs/>
          <w:color w:val="002060"/>
          <w:sz w:val="24"/>
          <w:szCs w:val="24"/>
          <w:lang w:val="fr-CA"/>
        </w:rPr>
        <w:t>Vérifiez vos données personnelles et ajoutez vos contacts en cas d’urgence</w:t>
      </w:r>
    </w:p>
    <w:p w14:paraId="766221E6" w14:textId="77777777" w:rsidR="0064314A" w:rsidRPr="00F256B6" w:rsidRDefault="0064314A" w:rsidP="0064314A">
      <w:pPr>
        <w:spacing w:after="0" w:line="240" w:lineRule="auto"/>
        <w:rPr>
          <w:rFonts w:ascii="Arial" w:hAnsi="Arial" w:cs="Arial"/>
          <w:lang w:val="fr-CA"/>
        </w:rPr>
      </w:pPr>
    </w:p>
    <w:p w14:paraId="35D8A06E" w14:textId="77777777" w:rsidR="00F256B6" w:rsidRDefault="00F256B6" w:rsidP="00F256B6">
      <w:pPr>
        <w:pStyle w:val="NormalWeb"/>
        <w:spacing w:before="0" w:beforeAutospacing="0" w:after="0" w:afterAutospacing="0"/>
        <w:rPr>
          <w:rFonts w:ascii="Arial" w:hAnsi="Arial" w:cs="Arial"/>
          <w:i/>
          <w:iCs/>
          <w:color w:val="0070C0"/>
          <w:sz w:val="20"/>
          <w:szCs w:val="20"/>
          <w:lang w:val="fr-CA"/>
        </w:rPr>
      </w:pPr>
      <w:r w:rsidRPr="00EE7492">
        <w:rPr>
          <w:rFonts w:ascii="Arial" w:hAnsi="Arial" w:cs="Arial"/>
          <w:i/>
          <w:iCs/>
          <w:color w:val="0070C0"/>
          <w:sz w:val="20"/>
          <w:szCs w:val="20"/>
          <w:lang w:val="fr-CA"/>
        </w:rPr>
        <w:t>(Menu principal &gt; Libre-service &gt; D</w:t>
      </w:r>
      <w:r>
        <w:rPr>
          <w:rFonts w:ascii="Arial" w:hAnsi="Arial" w:cs="Arial"/>
          <w:i/>
          <w:iCs/>
          <w:color w:val="0070C0"/>
          <w:sz w:val="20"/>
          <w:szCs w:val="20"/>
          <w:lang w:val="fr-CA"/>
        </w:rPr>
        <w:t>onnées personnelles</w:t>
      </w:r>
      <w:r w:rsidRPr="00EE7492">
        <w:rPr>
          <w:rFonts w:ascii="Arial" w:hAnsi="Arial" w:cs="Arial"/>
          <w:i/>
          <w:iCs/>
          <w:color w:val="0070C0"/>
          <w:sz w:val="20"/>
          <w:szCs w:val="20"/>
          <w:lang w:val="fr-CA"/>
        </w:rPr>
        <w:t xml:space="preserve"> &gt; </w:t>
      </w:r>
      <w:r>
        <w:rPr>
          <w:rFonts w:ascii="Arial" w:hAnsi="Arial" w:cs="Arial"/>
          <w:i/>
          <w:iCs/>
          <w:color w:val="0070C0"/>
          <w:sz w:val="20"/>
          <w:szCs w:val="20"/>
          <w:lang w:val="fr-CA"/>
        </w:rPr>
        <w:t>Sommaire données personnelles</w:t>
      </w:r>
      <w:r w:rsidRPr="00EE7492">
        <w:rPr>
          <w:rFonts w:ascii="Arial" w:hAnsi="Arial" w:cs="Arial"/>
          <w:i/>
          <w:iCs/>
          <w:color w:val="0070C0"/>
          <w:sz w:val="20"/>
          <w:szCs w:val="20"/>
          <w:lang w:val="fr-CA"/>
        </w:rPr>
        <w:t>)</w:t>
      </w:r>
    </w:p>
    <w:p w14:paraId="528F7AE5" w14:textId="068E7F48" w:rsidR="00F256B6" w:rsidRDefault="00F256B6" w:rsidP="00F256B6">
      <w:pPr>
        <w:pStyle w:val="NormalWeb"/>
        <w:spacing w:before="0" w:beforeAutospacing="0" w:after="0" w:afterAutospacing="0"/>
        <w:rPr>
          <w:rFonts w:ascii="Arial" w:hAnsi="Arial" w:cs="Arial"/>
          <w:i/>
          <w:iCs/>
          <w:color w:val="0070C0"/>
          <w:sz w:val="20"/>
          <w:szCs w:val="20"/>
          <w:lang w:val="fr-CA"/>
        </w:rPr>
      </w:pPr>
      <w:r w:rsidRPr="00EE7492">
        <w:rPr>
          <w:rFonts w:ascii="Arial" w:hAnsi="Arial" w:cs="Arial"/>
          <w:i/>
          <w:iCs/>
          <w:color w:val="0070C0"/>
          <w:sz w:val="20"/>
          <w:szCs w:val="20"/>
          <w:lang w:val="fr-CA"/>
        </w:rPr>
        <w:t>(Menu principal &gt; Libre-service &gt; D</w:t>
      </w:r>
      <w:r>
        <w:rPr>
          <w:rFonts w:ascii="Arial" w:hAnsi="Arial" w:cs="Arial"/>
          <w:i/>
          <w:iCs/>
          <w:color w:val="0070C0"/>
          <w:sz w:val="20"/>
          <w:szCs w:val="20"/>
          <w:lang w:val="fr-CA"/>
        </w:rPr>
        <w:t>onnées personnelles</w:t>
      </w:r>
      <w:r w:rsidRPr="00EE7492">
        <w:rPr>
          <w:rFonts w:ascii="Arial" w:hAnsi="Arial" w:cs="Arial"/>
          <w:i/>
          <w:iCs/>
          <w:color w:val="0070C0"/>
          <w:sz w:val="20"/>
          <w:szCs w:val="20"/>
          <w:lang w:val="fr-CA"/>
        </w:rPr>
        <w:t xml:space="preserve"> &gt; </w:t>
      </w:r>
      <w:r>
        <w:rPr>
          <w:rFonts w:ascii="Arial" w:hAnsi="Arial" w:cs="Arial"/>
          <w:i/>
          <w:iCs/>
          <w:color w:val="0070C0"/>
          <w:sz w:val="20"/>
          <w:szCs w:val="20"/>
          <w:lang w:val="fr-CA"/>
        </w:rPr>
        <w:t>Contacts cas urgence</w:t>
      </w:r>
      <w:r w:rsidRPr="00EE7492">
        <w:rPr>
          <w:rFonts w:ascii="Arial" w:hAnsi="Arial" w:cs="Arial"/>
          <w:i/>
          <w:iCs/>
          <w:color w:val="0070C0"/>
          <w:sz w:val="20"/>
          <w:szCs w:val="20"/>
          <w:lang w:val="fr-CA"/>
        </w:rPr>
        <w:t>)</w:t>
      </w:r>
    </w:p>
    <w:p w14:paraId="25527A9A" w14:textId="77F8DF05" w:rsidR="0064314A" w:rsidRPr="00705116" w:rsidRDefault="00145FCC" w:rsidP="0064314A">
      <w:pPr>
        <w:spacing w:after="0" w:line="240" w:lineRule="auto"/>
        <w:rPr>
          <w:rFonts w:ascii="Arial" w:hAnsi="Arial" w:cs="Arial"/>
        </w:rPr>
      </w:pPr>
      <w:r>
        <w:rPr>
          <w:noProof/>
        </w:rPr>
        <w:drawing>
          <wp:inline distT="0" distB="0" distL="0" distR="0" wp14:anchorId="2190CC63" wp14:editId="4AFDB852">
            <wp:extent cx="4867275" cy="2733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7275" cy="2733675"/>
                    </a:xfrm>
                    <a:prstGeom prst="rect">
                      <a:avLst/>
                    </a:prstGeom>
                  </pic:spPr>
                </pic:pic>
              </a:graphicData>
            </a:graphic>
          </wp:inline>
        </w:drawing>
      </w:r>
    </w:p>
    <w:p w14:paraId="68363465" w14:textId="77777777" w:rsidR="0064314A" w:rsidRPr="00705116" w:rsidRDefault="0064314A" w:rsidP="0064314A">
      <w:pPr>
        <w:spacing w:after="0" w:line="240" w:lineRule="auto"/>
        <w:rPr>
          <w:rFonts w:ascii="Arial" w:hAnsi="Arial" w:cs="Arial"/>
        </w:rPr>
      </w:pPr>
    </w:p>
    <w:p w14:paraId="0284E75A" w14:textId="77777777" w:rsidR="0064314A" w:rsidRDefault="0064314A" w:rsidP="0064314A">
      <w:pPr>
        <w:rPr>
          <w:rFonts w:ascii="Arial" w:hAnsi="Arial" w:cs="Arial"/>
          <w:b/>
          <w:bCs/>
          <w:sz w:val="24"/>
          <w:szCs w:val="24"/>
        </w:rPr>
      </w:pPr>
      <w:r>
        <w:rPr>
          <w:rFonts w:ascii="Arial" w:hAnsi="Arial" w:cs="Arial"/>
          <w:b/>
          <w:bCs/>
          <w:sz w:val="24"/>
          <w:szCs w:val="24"/>
        </w:rPr>
        <w:br w:type="page"/>
      </w:r>
    </w:p>
    <w:p w14:paraId="289D5B5F" w14:textId="77777777" w:rsidR="00CC29A4" w:rsidRPr="00CC29A4" w:rsidRDefault="00CC29A4" w:rsidP="00CC29A4">
      <w:pPr>
        <w:spacing w:after="0" w:line="240" w:lineRule="auto"/>
        <w:rPr>
          <w:rFonts w:ascii="Arial" w:hAnsi="Arial" w:cs="Arial"/>
          <w:b/>
          <w:bCs/>
          <w:color w:val="002060"/>
          <w:sz w:val="24"/>
          <w:szCs w:val="24"/>
        </w:rPr>
      </w:pPr>
      <w:r w:rsidRPr="00CC29A4">
        <w:rPr>
          <w:rFonts w:ascii="Arial" w:hAnsi="Arial" w:cs="Arial"/>
          <w:b/>
          <w:bCs/>
          <w:color w:val="002060"/>
          <w:sz w:val="24"/>
          <w:szCs w:val="24"/>
        </w:rPr>
        <w:lastRenderedPageBreak/>
        <w:t xml:space="preserve">Références: </w:t>
      </w:r>
    </w:p>
    <w:p w14:paraId="37C70A61" w14:textId="77777777" w:rsidR="00CC29A4" w:rsidRPr="00B12BB1" w:rsidRDefault="00CC29A4" w:rsidP="00CC29A4">
      <w:pPr>
        <w:spacing w:after="0" w:line="240" w:lineRule="auto"/>
        <w:rPr>
          <w:rFonts w:ascii="Arial" w:hAnsi="Arial" w:cs="Arial"/>
          <w:sz w:val="24"/>
          <w:szCs w:val="24"/>
        </w:rPr>
      </w:pPr>
    </w:p>
    <w:p w14:paraId="69E5EDEC" w14:textId="77777777" w:rsidR="00CC29A4" w:rsidRPr="005F5521" w:rsidRDefault="00CC29A4" w:rsidP="00CC29A4">
      <w:pPr>
        <w:pStyle w:val="ListParagraph"/>
        <w:spacing w:after="0" w:line="240" w:lineRule="auto"/>
        <w:rPr>
          <w:rFonts w:ascii="Arial" w:hAnsi="Arial" w:cs="Arial"/>
          <w:b/>
          <w:bCs/>
          <w:sz w:val="20"/>
          <w:szCs w:val="20"/>
        </w:rPr>
      </w:pPr>
      <w:r w:rsidRPr="005F5521">
        <w:rPr>
          <w:rFonts w:ascii="Arial" w:hAnsi="Arial" w:cs="Arial"/>
          <w:b/>
          <w:bCs/>
          <w:sz w:val="20"/>
          <w:szCs w:val="20"/>
        </w:rPr>
        <w:t>Général</w:t>
      </w:r>
    </w:p>
    <w:p w14:paraId="34E569E6" w14:textId="77777777" w:rsidR="00CC29A4" w:rsidRPr="005F5521" w:rsidRDefault="00CC29A4" w:rsidP="00CC29A4">
      <w:pPr>
        <w:pStyle w:val="ListParagraph"/>
        <w:spacing w:after="0" w:line="240" w:lineRule="auto"/>
        <w:rPr>
          <w:rFonts w:ascii="Arial" w:hAnsi="Arial" w:cs="Arial"/>
          <w:b/>
          <w:bCs/>
          <w:sz w:val="12"/>
          <w:szCs w:val="12"/>
        </w:rPr>
      </w:pPr>
    </w:p>
    <w:p w14:paraId="601C7D5C" w14:textId="77777777" w:rsidR="00CC29A4" w:rsidRPr="005F5521" w:rsidRDefault="00CC29A4" w:rsidP="00CC29A4">
      <w:pPr>
        <w:pStyle w:val="ListParagraph"/>
        <w:numPr>
          <w:ilvl w:val="0"/>
          <w:numId w:val="2"/>
        </w:numPr>
        <w:spacing w:after="0" w:line="240" w:lineRule="auto"/>
        <w:rPr>
          <w:rFonts w:ascii="Arial" w:hAnsi="Arial" w:cs="Arial"/>
          <w:sz w:val="20"/>
          <w:szCs w:val="20"/>
          <w:lang w:val="fr-CA"/>
        </w:rPr>
      </w:pPr>
      <w:r w:rsidRPr="005F5521">
        <w:rPr>
          <w:rFonts w:ascii="Arial" w:hAnsi="Arial" w:cs="Arial"/>
          <w:sz w:val="20"/>
          <w:szCs w:val="20"/>
          <w:lang w:val="fr-CA"/>
        </w:rPr>
        <w:t xml:space="preserve">Page GCwiki </w:t>
      </w:r>
      <w:hyperlink r:id="rId15" w:history="1">
        <w:r w:rsidRPr="005F5521">
          <w:rPr>
            <w:rStyle w:val="Hyperlink"/>
            <w:rFonts w:ascii="Arial" w:hAnsi="Arial" w:cs="Arial"/>
            <w:sz w:val="20"/>
            <w:szCs w:val="20"/>
            <w:lang w:val="fr-CA"/>
          </w:rPr>
          <w:t>MesRHGC au SCDATA</w:t>
        </w:r>
      </w:hyperlink>
    </w:p>
    <w:p w14:paraId="2D858B02" w14:textId="77777777" w:rsidR="00CC29A4" w:rsidRPr="005F5521" w:rsidRDefault="00CC29A4" w:rsidP="00CC29A4">
      <w:pPr>
        <w:pStyle w:val="ListParagraph"/>
        <w:numPr>
          <w:ilvl w:val="0"/>
          <w:numId w:val="2"/>
        </w:numPr>
        <w:spacing w:after="0" w:line="240" w:lineRule="auto"/>
        <w:rPr>
          <w:rFonts w:ascii="Arial" w:hAnsi="Arial" w:cs="Arial"/>
          <w:sz w:val="20"/>
          <w:szCs w:val="20"/>
          <w:lang w:val="fr-CA"/>
        </w:rPr>
      </w:pPr>
      <w:hyperlink r:id="rId16" w:history="1">
        <w:r w:rsidRPr="005F5521">
          <w:rPr>
            <w:rStyle w:val="Hyperlink"/>
            <w:rFonts w:ascii="Arial" w:hAnsi="Arial" w:cs="Arial"/>
            <w:sz w:val="20"/>
            <w:szCs w:val="20"/>
            <w:lang w:val="fr-CA"/>
          </w:rPr>
          <w:t>Introduction au Module d’aide de MesRHGC (UPK)</w:t>
        </w:r>
      </w:hyperlink>
      <w:r w:rsidRPr="005F5521">
        <w:rPr>
          <w:rFonts w:ascii="Arial" w:hAnsi="Arial" w:cs="Arial"/>
          <w:sz w:val="20"/>
          <w:szCs w:val="20"/>
          <w:lang w:val="fr-CA"/>
        </w:rPr>
        <w:t xml:space="preserve"> (vidéo)</w:t>
      </w:r>
    </w:p>
    <w:p w14:paraId="7732966D" w14:textId="77777777" w:rsidR="00CC29A4" w:rsidRPr="00CC29A4" w:rsidRDefault="00CC29A4" w:rsidP="00CC29A4">
      <w:pPr>
        <w:pStyle w:val="ListParagraph"/>
        <w:spacing w:after="0" w:line="240" w:lineRule="auto"/>
        <w:ind w:left="1440"/>
        <w:rPr>
          <w:rFonts w:ascii="Arial" w:hAnsi="Arial" w:cs="Arial"/>
          <w:sz w:val="20"/>
          <w:szCs w:val="20"/>
          <w:lang w:val="fr-CA"/>
        </w:rPr>
      </w:pPr>
    </w:p>
    <w:p w14:paraId="6AC1D778" w14:textId="77777777" w:rsidR="00CC29A4" w:rsidRPr="005F5521" w:rsidRDefault="00CC29A4" w:rsidP="00CC29A4">
      <w:pPr>
        <w:spacing w:after="0" w:line="240" w:lineRule="auto"/>
        <w:ind w:left="720"/>
        <w:rPr>
          <w:rFonts w:ascii="Arial" w:hAnsi="Arial" w:cs="Arial"/>
          <w:b/>
          <w:bCs/>
          <w:sz w:val="20"/>
          <w:szCs w:val="20"/>
        </w:rPr>
      </w:pPr>
      <w:r w:rsidRPr="005F5521">
        <w:rPr>
          <w:rFonts w:ascii="Arial" w:hAnsi="Arial" w:cs="Arial"/>
          <w:b/>
          <w:bCs/>
          <w:sz w:val="20"/>
          <w:szCs w:val="20"/>
        </w:rPr>
        <w:t>Employé.e</w:t>
      </w:r>
    </w:p>
    <w:p w14:paraId="29740ACF" w14:textId="77777777" w:rsidR="00CC29A4" w:rsidRPr="005F5521" w:rsidRDefault="00CC29A4" w:rsidP="00CC29A4">
      <w:pPr>
        <w:spacing w:after="0" w:line="240" w:lineRule="auto"/>
        <w:ind w:left="720"/>
        <w:rPr>
          <w:rFonts w:ascii="Arial" w:hAnsi="Arial" w:cs="Arial"/>
          <w:b/>
          <w:bCs/>
          <w:sz w:val="12"/>
          <w:szCs w:val="12"/>
        </w:rPr>
      </w:pPr>
    </w:p>
    <w:p w14:paraId="63CF7679" w14:textId="77777777" w:rsidR="00CC29A4" w:rsidRPr="005F5521" w:rsidRDefault="00CC29A4" w:rsidP="00CC29A4">
      <w:pPr>
        <w:pStyle w:val="ListParagraph"/>
        <w:numPr>
          <w:ilvl w:val="0"/>
          <w:numId w:val="2"/>
        </w:numPr>
        <w:spacing w:after="0" w:line="240" w:lineRule="auto"/>
        <w:rPr>
          <w:rFonts w:ascii="Arial" w:hAnsi="Arial" w:cs="Arial"/>
          <w:sz w:val="20"/>
          <w:szCs w:val="20"/>
          <w:lang w:val="fr-CA"/>
        </w:rPr>
      </w:pPr>
      <w:hyperlink r:id="rId17" w:history="1">
        <w:r>
          <w:rPr>
            <w:rStyle w:val="Hyperlink"/>
            <w:rFonts w:ascii="Arial" w:hAnsi="Arial" w:cs="Arial"/>
            <w:sz w:val="20"/>
            <w:szCs w:val="20"/>
            <w:lang w:val="fr-CA"/>
          </w:rPr>
          <w:t>Introduction aux fonctions Libre-service de MesRHGC</w:t>
        </w:r>
      </w:hyperlink>
      <w:r w:rsidRPr="005F5521">
        <w:rPr>
          <w:rFonts w:ascii="Arial" w:hAnsi="Arial" w:cs="Arial"/>
          <w:sz w:val="20"/>
          <w:szCs w:val="20"/>
          <w:lang w:val="fr-CA"/>
        </w:rPr>
        <w:t xml:space="preserve"> (vidéo)</w:t>
      </w:r>
    </w:p>
    <w:p w14:paraId="2900E08B" w14:textId="5E9ADDF9" w:rsidR="00CC29A4" w:rsidRPr="005F5521" w:rsidRDefault="00CC29A4" w:rsidP="00CC29A4">
      <w:pPr>
        <w:pStyle w:val="ListParagraph"/>
        <w:numPr>
          <w:ilvl w:val="0"/>
          <w:numId w:val="2"/>
        </w:numPr>
        <w:spacing w:after="0" w:line="240" w:lineRule="auto"/>
        <w:rPr>
          <w:rFonts w:ascii="Arial" w:hAnsi="Arial" w:cs="Arial"/>
          <w:sz w:val="20"/>
          <w:szCs w:val="20"/>
          <w:lang w:val="fr-CA"/>
        </w:rPr>
      </w:pPr>
      <w:hyperlink r:id="rId18" w:history="1">
        <w:r w:rsidRPr="005F5521">
          <w:rPr>
            <w:rStyle w:val="Hyperlink"/>
            <w:rFonts w:ascii="Arial" w:hAnsi="Arial" w:cs="Arial"/>
            <w:sz w:val="20"/>
            <w:szCs w:val="20"/>
            <w:lang w:val="fr-CA"/>
          </w:rPr>
          <w:t>Visualiser le sommaire de vos données personnelles</w:t>
        </w:r>
      </w:hyperlink>
      <w:r w:rsidRPr="005F5521">
        <w:rPr>
          <w:rFonts w:ascii="Arial" w:hAnsi="Arial" w:cs="Arial"/>
          <w:sz w:val="20"/>
          <w:szCs w:val="20"/>
          <w:lang w:val="fr-CA"/>
        </w:rPr>
        <w:t xml:space="preserve"> </w:t>
      </w:r>
    </w:p>
    <w:p w14:paraId="21B2ED25" w14:textId="039BC858" w:rsidR="00CC29A4" w:rsidRPr="005F5521" w:rsidRDefault="00CC29A4" w:rsidP="00CC29A4">
      <w:pPr>
        <w:pStyle w:val="ListParagraph"/>
        <w:numPr>
          <w:ilvl w:val="0"/>
          <w:numId w:val="2"/>
        </w:numPr>
        <w:spacing w:after="0" w:line="240" w:lineRule="auto"/>
        <w:rPr>
          <w:rFonts w:ascii="Arial" w:hAnsi="Arial" w:cs="Arial"/>
          <w:sz w:val="20"/>
          <w:szCs w:val="20"/>
          <w:lang w:val="fr-CA"/>
        </w:rPr>
      </w:pPr>
      <w:hyperlink r:id="rId19" w:history="1">
        <w:r w:rsidRPr="005F5521">
          <w:rPr>
            <w:rStyle w:val="Hyperlink"/>
            <w:rFonts w:ascii="Arial" w:hAnsi="Arial" w:cs="Arial"/>
            <w:sz w:val="20"/>
            <w:szCs w:val="20"/>
            <w:lang w:val="fr-CA"/>
          </w:rPr>
          <w:t>Mettre à jour contacts en cas d'urgence</w:t>
        </w:r>
      </w:hyperlink>
      <w:r w:rsidRPr="005F5521">
        <w:rPr>
          <w:rFonts w:ascii="Arial" w:hAnsi="Arial" w:cs="Arial"/>
          <w:sz w:val="20"/>
          <w:szCs w:val="20"/>
          <w:lang w:val="fr-CA"/>
        </w:rPr>
        <w:t xml:space="preserve"> </w:t>
      </w:r>
    </w:p>
    <w:p w14:paraId="68406434" w14:textId="3A58E86C" w:rsidR="00CC29A4" w:rsidRPr="005F5521" w:rsidRDefault="00CC29A4" w:rsidP="00CC29A4">
      <w:pPr>
        <w:pStyle w:val="ListParagraph"/>
        <w:numPr>
          <w:ilvl w:val="0"/>
          <w:numId w:val="2"/>
        </w:numPr>
        <w:spacing w:after="0" w:line="240" w:lineRule="auto"/>
        <w:rPr>
          <w:rFonts w:ascii="Arial" w:hAnsi="Arial" w:cs="Arial"/>
          <w:sz w:val="20"/>
          <w:szCs w:val="20"/>
          <w:lang w:val="fr-CA"/>
        </w:rPr>
      </w:pPr>
      <w:hyperlink r:id="rId20" w:history="1">
        <w:r w:rsidRPr="005F5521">
          <w:rPr>
            <w:rStyle w:val="Hyperlink"/>
            <w:rFonts w:ascii="Arial" w:hAnsi="Arial" w:cs="Arial"/>
            <w:sz w:val="20"/>
            <w:szCs w:val="20"/>
            <w:lang w:val="fr-CA"/>
          </w:rPr>
          <w:t>Mettre à jour numéro de téléphone</w:t>
        </w:r>
      </w:hyperlink>
    </w:p>
    <w:p w14:paraId="09510ED6" w14:textId="77777777" w:rsidR="00CC29A4" w:rsidRPr="00CC29A4" w:rsidRDefault="00CC29A4" w:rsidP="00CC29A4">
      <w:pPr>
        <w:pStyle w:val="ListParagraph"/>
        <w:spacing w:after="0" w:line="240" w:lineRule="auto"/>
        <w:ind w:left="1440"/>
        <w:rPr>
          <w:rFonts w:ascii="Arial" w:hAnsi="Arial" w:cs="Arial"/>
          <w:sz w:val="20"/>
          <w:szCs w:val="20"/>
          <w:lang w:val="fr-CA"/>
        </w:rPr>
      </w:pPr>
    </w:p>
    <w:p w14:paraId="05B2E975" w14:textId="77777777" w:rsidR="00CC29A4" w:rsidRPr="005F5521" w:rsidRDefault="00CC29A4" w:rsidP="00CC29A4">
      <w:pPr>
        <w:pStyle w:val="ListParagraph"/>
        <w:spacing w:after="0" w:line="240" w:lineRule="auto"/>
        <w:rPr>
          <w:rFonts w:ascii="Arial" w:hAnsi="Arial" w:cs="Arial"/>
          <w:b/>
          <w:bCs/>
          <w:sz w:val="20"/>
          <w:szCs w:val="20"/>
        </w:rPr>
      </w:pPr>
      <w:r w:rsidRPr="005F5521">
        <w:rPr>
          <w:rFonts w:ascii="Arial" w:hAnsi="Arial" w:cs="Arial"/>
          <w:b/>
          <w:bCs/>
          <w:sz w:val="20"/>
          <w:szCs w:val="20"/>
        </w:rPr>
        <w:t>Gestionnaire</w:t>
      </w:r>
    </w:p>
    <w:p w14:paraId="3BB2EC72" w14:textId="77777777" w:rsidR="00CC29A4" w:rsidRPr="005F5521" w:rsidRDefault="00CC29A4" w:rsidP="00CC29A4">
      <w:pPr>
        <w:pStyle w:val="ListParagraph"/>
        <w:spacing w:after="0" w:line="240" w:lineRule="auto"/>
        <w:rPr>
          <w:rFonts w:ascii="Arial" w:hAnsi="Arial" w:cs="Arial"/>
          <w:b/>
          <w:bCs/>
          <w:sz w:val="12"/>
          <w:szCs w:val="12"/>
        </w:rPr>
      </w:pPr>
    </w:p>
    <w:p w14:paraId="5A259B11" w14:textId="3FE96130" w:rsidR="00CC29A4" w:rsidRPr="005F5521" w:rsidRDefault="00CC29A4" w:rsidP="00CC29A4">
      <w:pPr>
        <w:pStyle w:val="ListParagraph"/>
        <w:numPr>
          <w:ilvl w:val="0"/>
          <w:numId w:val="2"/>
        </w:numPr>
        <w:spacing w:after="0" w:line="240" w:lineRule="auto"/>
        <w:rPr>
          <w:rFonts w:ascii="Arial" w:hAnsi="Arial" w:cs="Arial"/>
          <w:sz w:val="20"/>
          <w:szCs w:val="20"/>
          <w:lang w:val="fr-CA"/>
        </w:rPr>
      </w:pPr>
      <w:hyperlink r:id="rId21" w:history="1">
        <w:r w:rsidRPr="005F5521">
          <w:rPr>
            <w:rStyle w:val="Hyperlink"/>
            <w:rFonts w:ascii="Arial" w:hAnsi="Arial" w:cs="Arial"/>
            <w:sz w:val="20"/>
            <w:szCs w:val="20"/>
            <w:lang w:val="fr-CA"/>
          </w:rPr>
          <w:t>Naviguez dans la console gestionnaire</w:t>
        </w:r>
      </w:hyperlink>
      <w:r w:rsidRPr="005F5521">
        <w:rPr>
          <w:rFonts w:ascii="Arial" w:hAnsi="Arial" w:cs="Arial"/>
          <w:sz w:val="20"/>
          <w:szCs w:val="20"/>
          <w:lang w:val="fr-CA"/>
        </w:rPr>
        <w:t xml:space="preserve"> </w:t>
      </w:r>
    </w:p>
    <w:p w14:paraId="6FBACA38" w14:textId="77777777" w:rsidR="00CC29A4" w:rsidRPr="005F5521" w:rsidRDefault="00CC29A4" w:rsidP="00CC29A4">
      <w:pPr>
        <w:pStyle w:val="ListParagraph"/>
        <w:numPr>
          <w:ilvl w:val="0"/>
          <w:numId w:val="2"/>
        </w:numPr>
        <w:spacing w:after="0" w:line="240" w:lineRule="auto"/>
        <w:rPr>
          <w:rFonts w:ascii="Arial" w:hAnsi="Arial" w:cs="Arial"/>
          <w:sz w:val="20"/>
          <w:szCs w:val="20"/>
          <w:lang w:val="fr-CA"/>
        </w:rPr>
      </w:pPr>
      <w:hyperlink r:id="rId22" w:history="1">
        <w:r w:rsidRPr="005F5521">
          <w:rPr>
            <w:rStyle w:val="Hyperlink"/>
            <w:rFonts w:ascii="Arial" w:hAnsi="Arial" w:cs="Arial"/>
            <w:sz w:val="20"/>
            <w:szCs w:val="20"/>
            <w:lang w:val="fr-CA"/>
          </w:rPr>
          <w:t>Gérer les horaires de travail</w:t>
        </w:r>
      </w:hyperlink>
      <w:r w:rsidRPr="005F5521">
        <w:rPr>
          <w:rFonts w:ascii="Arial" w:hAnsi="Arial" w:cs="Arial"/>
          <w:sz w:val="20"/>
          <w:szCs w:val="20"/>
          <w:lang w:val="fr-CA"/>
        </w:rPr>
        <w:t xml:space="preserve"> (vidéo)</w:t>
      </w:r>
    </w:p>
    <w:p w14:paraId="6BECA786" w14:textId="6D3C4F8A" w:rsidR="00CC29A4" w:rsidRPr="005F5521" w:rsidRDefault="00CC29A4" w:rsidP="00CC29A4">
      <w:pPr>
        <w:pStyle w:val="ListParagraph"/>
        <w:numPr>
          <w:ilvl w:val="0"/>
          <w:numId w:val="2"/>
        </w:numPr>
        <w:spacing w:after="0" w:line="240" w:lineRule="auto"/>
        <w:rPr>
          <w:rFonts w:ascii="Arial" w:hAnsi="Arial" w:cs="Arial"/>
          <w:sz w:val="20"/>
          <w:szCs w:val="20"/>
          <w:lang w:val="fr-CA"/>
        </w:rPr>
      </w:pPr>
      <w:hyperlink r:id="rId23" w:history="1">
        <w:r w:rsidRPr="005F5521">
          <w:rPr>
            <w:rStyle w:val="Hyperlink"/>
            <w:rFonts w:ascii="Arial" w:hAnsi="Arial" w:cs="Arial"/>
            <w:sz w:val="20"/>
            <w:szCs w:val="20"/>
            <w:lang w:val="fr-CA"/>
          </w:rPr>
          <w:t>Visualiser, mettre à jour ou corriger l'horaire de travail d'un employé</w:t>
        </w:r>
      </w:hyperlink>
      <w:r w:rsidRPr="005F5521">
        <w:rPr>
          <w:rFonts w:ascii="Arial" w:hAnsi="Arial" w:cs="Arial"/>
          <w:sz w:val="20"/>
          <w:szCs w:val="20"/>
          <w:lang w:val="fr-CA"/>
        </w:rPr>
        <w:t xml:space="preserve"> </w:t>
      </w:r>
    </w:p>
    <w:p w14:paraId="70E3B025" w14:textId="77777777" w:rsidR="00CC29A4" w:rsidRPr="00CC29A4" w:rsidRDefault="00CC29A4" w:rsidP="00CC29A4">
      <w:pPr>
        <w:spacing w:after="0" w:line="240" w:lineRule="auto"/>
        <w:rPr>
          <w:rFonts w:ascii="Arial" w:hAnsi="Arial" w:cs="Arial"/>
          <w:sz w:val="24"/>
          <w:szCs w:val="24"/>
          <w:lang w:val="fr-CA"/>
        </w:rPr>
      </w:pPr>
    </w:p>
    <w:p w14:paraId="29D004DB" w14:textId="5DDFC693" w:rsidR="0064314A" w:rsidRPr="00CC29A4" w:rsidRDefault="00CC29A4" w:rsidP="00CC29A4">
      <w:pPr>
        <w:spacing w:after="0" w:line="240" w:lineRule="auto"/>
        <w:rPr>
          <w:rFonts w:ascii="Arial" w:hAnsi="Arial" w:cs="Arial"/>
          <w:lang w:val="fr-CA"/>
        </w:rPr>
      </w:pPr>
      <w:r>
        <w:rPr>
          <w:rFonts w:ascii="Arial" w:hAnsi="Arial" w:cs="Arial"/>
          <w:sz w:val="24"/>
          <w:szCs w:val="24"/>
          <w:lang w:val="fr-CA"/>
        </w:rPr>
        <w:t xml:space="preserve">Veuillez communiquer avec le </w:t>
      </w:r>
      <w:hyperlink r:id="rId24" w:history="1">
        <w:r>
          <w:rPr>
            <w:rStyle w:val="Hyperlink"/>
            <w:rFonts w:ascii="Arial" w:hAnsi="Arial" w:cs="Arial"/>
            <w:sz w:val="24"/>
            <w:szCs w:val="24"/>
            <w:lang w:val="fr-CA"/>
          </w:rPr>
          <w:t>Bureau de service MesRHGC</w:t>
        </w:r>
      </w:hyperlink>
      <w:r>
        <w:rPr>
          <w:rFonts w:ascii="Arial" w:hAnsi="Arial" w:cs="Arial"/>
          <w:sz w:val="24"/>
          <w:szCs w:val="24"/>
          <w:lang w:val="fr-CA"/>
        </w:rPr>
        <w:t xml:space="preserve"> s</w:t>
      </w:r>
      <w:r w:rsidRPr="00013C3B">
        <w:rPr>
          <w:rFonts w:ascii="Arial" w:hAnsi="Arial" w:cs="Arial"/>
          <w:sz w:val="24"/>
          <w:szCs w:val="24"/>
          <w:lang w:val="fr-CA"/>
        </w:rPr>
        <w:t xml:space="preserve">i vous </w:t>
      </w:r>
      <w:r>
        <w:rPr>
          <w:rFonts w:ascii="Arial" w:hAnsi="Arial" w:cs="Arial"/>
          <w:sz w:val="24"/>
          <w:szCs w:val="24"/>
          <w:lang w:val="fr-CA"/>
        </w:rPr>
        <w:t xml:space="preserve">rencontrez des difficultés ou si vous avez </w:t>
      </w:r>
      <w:r w:rsidRPr="00013C3B">
        <w:rPr>
          <w:rFonts w:ascii="Arial" w:hAnsi="Arial" w:cs="Arial"/>
          <w:sz w:val="24"/>
          <w:szCs w:val="24"/>
          <w:lang w:val="fr-CA"/>
        </w:rPr>
        <w:t>des questions</w:t>
      </w:r>
      <w:r>
        <w:rPr>
          <w:rFonts w:ascii="Arial" w:hAnsi="Arial" w:cs="Arial"/>
          <w:sz w:val="24"/>
          <w:szCs w:val="24"/>
          <w:lang w:val="fr-CA"/>
        </w:rPr>
        <w:t>.</w:t>
      </w:r>
    </w:p>
    <w:p w14:paraId="2C57100A" w14:textId="77777777" w:rsidR="0064314A" w:rsidRPr="00CC29A4" w:rsidRDefault="0064314A" w:rsidP="0064314A">
      <w:pPr>
        <w:spacing w:after="0" w:line="240" w:lineRule="auto"/>
        <w:rPr>
          <w:rFonts w:ascii="Arial" w:hAnsi="Arial" w:cs="Arial"/>
          <w:lang w:val="fr-CA"/>
        </w:rPr>
      </w:pPr>
    </w:p>
    <w:p w14:paraId="5D8558C9" w14:textId="77777777" w:rsidR="0064314A" w:rsidRPr="00CC29A4" w:rsidRDefault="0064314A">
      <w:pPr>
        <w:rPr>
          <w:lang w:val="fr-CA"/>
        </w:rPr>
      </w:pPr>
    </w:p>
    <w:sectPr w:rsidR="0064314A" w:rsidRPr="00CC29A4">
      <w:footerReference w:type="default" r:id="rId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3767059"/>
      <w:docPartObj>
        <w:docPartGallery w:val="Page Numbers (Bottom of Page)"/>
        <w:docPartUnique/>
      </w:docPartObj>
    </w:sdtPr>
    <w:sdtEndPr>
      <w:rPr>
        <w:noProof/>
      </w:rPr>
    </w:sdtEndPr>
    <w:sdtContent>
      <w:p w14:paraId="4ECFF7F0" w14:textId="77777777" w:rsidR="007E2F45" w:rsidRDefault="008906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67874F" w14:textId="77777777" w:rsidR="007E2F45" w:rsidRDefault="0089062A">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D628BD"/>
    <w:multiLevelType w:val="hybridMultilevel"/>
    <w:tmpl w:val="03EE3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BC5F91"/>
    <w:multiLevelType w:val="hybridMultilevel"/>
    <w:tmpl w:val="777E76FC"/>
    <w:lvl w:ilvl="0" w:tplc="0706E09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F96AB2"/>
    <w:multiLevelType w:val="hybridMultilevel"/>
    <w:tmpl w:val="78802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4391061">
    <w:abstractNumId w:val="2"/>
  </w:num>
  <w:num w:numId="2" w16cid:durableId="872695345">
    <w:abstractNumId w:val="0"/>
  </w:num>
  <w:num w:numId="3" w16cid:durableId="1058817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14A"/>
    <w:rsid w:val="00085548"/>
    <w:rsid w:val="00145FCC"/>
    <w:rsid w:val="002853CF"/>
    <w:rsid w:val="0064314A"/>
    <w:rsid w:val="00866B49"/>
    <w:rsid w:val="0089062A"/>
    <w:rsid w:val="00A47DE6"/>
    <w:rsid w:val="00A86280"/>
    <w:rsid w:val="00C23BED"/>
    <w:rsid w:val="00CC29A4"/>
    <w:rsid w:val="00D66CAD"/>
    <w:rsid w:val="00DF3705"/>
    <w:rsid w:val="00F256B6"/>
    <w:rsid w:val="00F5185E"/>
    <w:rsid w:val="00FC3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403FF"/>
  <w15:chartTrackingRefBased/>
  <w15:docId w15:val="{C9C3EDBF-7E92-469D-A440-66C194CD6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1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314A"/>
    <w:rPr>
      <w:color w:val="0563C1" w:themeColor="hyperlink"/>
      <w:u w:val="single"/>
    </w:rPr>
  </w:style>
  <w:style w:type="paragraph" w:styleId="ListParagraph">
    <w:name w:val="List Paragraph"/>
    <w:basedOn w:val="Normal"/>
    <w:uiPriority w:val="34"/>
    <w:qFormat/>
    <w:rsid w:val="0064314A"/>
    <w:pPr>
      <w:ind w:left="720"/>
      <w:contextualSpacing/>
    </w:pPr>
  </w:style>
  <w:style w:type="paragraph" w:styleId="Footer">
    <w:name w:val="footer"/>
    <w:basedOn w:val="Normal"/>
    <w:link w:val="FooterChar"/>
    <w:uiPriority w:val="99"/>
    <w:unhideWhenUsed/>
    <w:rsid w:val="006431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14A"/>
  </w:style>
  <w:style w:type="character" w:styleId="UnresolvedMention">
    <w:name w:val="Unresolved Mention"/>
    <w:basedOn w:val="DefaultParagraphFont"/>
    <w:uiPriority w:val="99"/>
    <w:semiHidden/>
    <w:unhideWhenUsed/>
    <w:rsid w:val="002853CF"/>
    <w:rPr>
      <w:color w:val="605E5C"/>
      <w:shd w:val="clear" w:color="auto" w:fill="E1DFDD"/>
    </w:rPr>
  </w:style>
  <w:style w:type="paragraph" w:styleId="NormalWeb">
    <w:name w:val="Normal (Web)"/>
    <w:basedOn w:val="Normal"/>
    <w:uiPriority w:val="99"/>
    <w:semiHidden/>
    <w:unhideWhenUsed/>
    <w:rsid w:val="00866B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ev-mygchr-mesrhgc.test.securise-secure.gc.ca/UPK/UPK/CFR/index.html?Guid=840d3fa5-c476-46cb-b3cc-c2d52307c32c"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ev-mygchr-mesrhgc.test.securise-secure.gc.ca/UPK/UPK/CFR/index.html?Guid=ded7e93f-e6bf-46f6-ab0b-aebc8dc2f36b" TargetMode="External"/><Relationship Id="rId7" Type="http://schemas.openxmlformats.org/officeDocument/2006/relationships/image" Target="cid:image001.png@01D9EF8D.5F218600" TargetMode="External"/><Relationship Id="rId12" Type="http://schemas.openxmlformats.org/officeDocument/2006/relationships/hyperlink" Target="https://portal-portail.tbs-sct.gc.ca/home-fra.aspx" TargetMode="External"/><Relationship Id="rId17" Type="http://schemas.openxmlformats.org/officeDocument/2006/relationships/hyperlink" Target="https://gcintranet.tpsgc-pwgsc.gc.ca/rhgc-gchr/intro-fra.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gcintranet.tpsgc-pwgsc.gc.ca/rhgc-gchr/aide-help-fra.html" TargetMode="External"/><Relationship Id="rId20" Type="http://schemas.openxmlformats.org/officeDocument/2006/relationships/hyperlink" Target="https://dev-mygchr-mesrhgc.test.securise-secure.gc.ca/UPK/UPK/CFR/index.html?Guid=b022060d-84e8-41ab-9618-fee428a6f2f5"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mailto:mygchr-mesrhgc@tribunal.gc.ca" TargetMode="External"/><Relationship Id="rId5" Type="http://schemas.openxmlformats.org/officeDocument/2006/relationships/hyperlink" Target="https://gcxgce.sharepoint.com/teams/10001643/SitePages/Welcome---Bienvenue.aspx?source=https%3A%2F%2Fgcxgce.sharepoint.com%2Fteams%2F10001643%2FSitePages%2FForms%2FByAuthor.aspx%3Fviewid%3D267ddcba%252Da588%252D4d7e%252Da708%252D9d6a0ba42936" TargetMode="External"/><Relationship Id="rId15" Type="http://schemas.openxmlformats.org/officeDocument/2006/relationships/hyperlink" Target="https://wiki.gccollab.ca/MesRHGC_au_SCDATA" TargetMode="External"/><Relationship Id="rId23" Type="http://schemas.openxmlformats.org/officeDocument/2006/relationships/hyperlink" Target="https://dev-mygchr-mesrhgc.test.securise-secure.gc.ca/UPK/UPK/CFR/index.html?Guid=5f4d4bd8-310b-4e57-8267-fc8891f9c38f" TargetMode="External"/><Relationship Id="rId10" Type="http://schemas.openxmlformats.org/officeDocument/2006/relationships/image" Target="media/image4.emf"/><Relationship Id="rId19" Type="http://schemas.openxmlformats.org/officeDocument/2006/relationships/hyperlink" Target="https://dev-mygchr-mesrhgc.test.securise-secure.gc.ca/UPK/UPK/CFR/index.html?Guid=4b23faa4-7398-4f52-b391-7d6a020cf39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gcintranet.tpsgc-pwgsc.gc.ca/rhgc-gchr/hrrs-schdls-fra.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581</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Stevenson, Stéphanie</dc:creator>
  <cp:keywords/>
  <dc:description/>
  <cp:lastModifiedBy>Stevenson, Stéphanie</cp:lastModifiedBy>
  <cp:revision>7</cp:revision>
  <dcterms:created xsi:type="dcterms:W3CDTF">2023-11-28T18:07:00Z</dcterms:created>
  <dcterms:modified xsi:type="dcterms:W3CDTF">2023-11-28T19:00:00Z</dcterms:modified>
</cp:coreProperties>
</file>