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CEF5" w14:textId="77777777" w:rsidR="00210998" w:rsidRPr="00BC7BAB" w:rsidRDefault="00BC7BAB" w:rsidP="00BC7BAB">
      <w:pPr>
        <w:pStyle w:val="Title"/>
        <w:rPr>
          <w:caps w:val="0"/>
          <w:lang w:val="fr-CA"/>
        </w:rPr>
      </w:pPr>
      <w:r>
        <w:rPr>
          <w:rFonts w:eastAsia="Times New Roman"/>
          <w:caps w:val="0"/>
          <w:lang w:val="fr-CA"/>
        </w:rPr>
        <w:t xml:space="preserve">Modèle de soumission de contenu pour un </w:t>
      </w:r>
      <w:r w:rsidRPr="00BC7BAB">
        <w:rPr>
          <w:rFonts w:eastAsia="Times New Roman"/>
          <w:b/>
          <w:caps w:val="0"/>
          <w:lang w:val="fr-CA"/>
        </w:rPr>
        <w:t>kiosque</w:t>
      </w:r>
    </w:p>
    <w:p w14:paraId="459D5C0E" w14:textId="77777777" w:rsidR="00BC7BAB" w:rsidRDefault="00BC7BAB" w:rsidP="00BC7BAB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</w:pP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Ce modèle a été conçu pour rassembler le contenu relatif à la salle d'accueil de votre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kiosque,</w:t>
      </w:r>
      <w:r w:rsidRPr="00DD371D"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 xml:space="preserve"> tel que décrit dans les </w:t>
      </w:r>
      <w:hyperlink r:id="rId6" w:history="1"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 xml:space="preserve">Lignes directrices sur la conception et le contenu du </w:t>
        </w:r>
        <w:proofErr w:type="spellStart"/>
        <w:r w:rsidRPr="00DD371D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/>
          </w:rPr>
          <w:t>vExpo</w:t>
        </w:r>
        <w:proofErr w:type="spellEnd"/>
      </w:hyperlink>
      <w:r>
        <w:rPr>
          <w:rFonts w:asciiTheme="minorHAnsi" w:eastAsiaTheme="minorEastAsia" w:hAnsiTheme="minorHAnsi" w:cstheme="minorBidi"/>
          <w:color w:val="auto"/>
          <w:sz w:val="22"/>
          <w:szCs w:val="22"/>
          <w:lang w:val="fr-CA"/>
        </w:rPr>
        <w:t>.</w:t>
      </w:r>
    </w:p>
    <w:p w14:paraId="40E150C4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14:paraId="1EE43437" w14:textId="77777777" w:rsidR="00D16151" w:rsidRPr="007F4E18" w:rsidRDefault="00BC7BAB" w:rsidP="00BC7BAB">
      <w:pPr>
        <w:pStyle w:val="ListParagraph"/>
        <w:numPr>
          <w:ilvl w:val="0"/>
          <w:numId w:val="5"/>
        </w:numPr>
        <w:rPr>
          <w:lang w:val="fr-CA"/>
        </w:rPr>
      </w:pPr>
      <w:r w:rsidRPr="00BC7BAB">
        <w:rPr>
          <w:rFonts w:eastAsia="Times New Roman"/>
          <w:lang w:val="fr-CA"/>
        </w:rPr>
        <w:t>Remplissez les champs ci-dessous avec les liens définitifs</w:t>
      </w:r>
      <w:r>
        <w:rPr>
          <w:rFonts w:eastAsia="Times New Roman"/>
          <w:lang w:val="fr-CA"/>
        </w:rPr>
        <w:t xml:space="preserve"> et le texte à utiliser dans le kiosque virtuel</w:t>
      </w:r>
      <w:r w:rsidRPr="00BC7BAB">
        <w:rPr>
          <w:rFonts w:eastAsia="Times New Roman"/>
          <w:lang w:val="fr-CA"/>
        </w:rPr>
        <w:t xml:space="preserve">. </w:t>
      </w:r>
    </w:p>
    <w:p w14:paraId="33B3E09F" w14:textId="77777777" w:rsidR="00BC7BAB" w:rsidRPr="00D35583" w:rsidRDefault="00BC7BAB" w:rsidP="00950E4E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lang w:val="fr-CA"/>
        </w:rPr>
        <w:t xml:space="preserve">Il se peut que vous </w:t>
      </w:r>
      <w:r>
        <w:rPr>
          <w:lang w:val="fr-CA"/>
        </w:rPr>
        <w:t xml:space="preserve">souhaitez ou ayez besoin que votre kiosque </w:t>
      </w:r>
      <w:r w:rsidRPr="00D35583">
        <w:rPr>
          <w:lang w:val="fr-CA"/>
        </w:rPr>
        <w:t xml:space="preserve">reflète l'aspect et la convivialité de l'image de marque visuelle de </w:t>
      </w:r>
      <w:r>
        <w:rPr>
          <w:lang w:val="fr-CA"/>
        </w:rPr>
        <w:t>votre ministère ou de votre programme</w:t>
      </w:r>
      <w:r w:rsidR="001879CA">
        <w:rPr>
          <w:lang w:val="fr-CA"/>
        </w:rPr>
        <w:t>.</w:t>
      </w:r>
      <w:r w:rsidRPr="00D35583">
        <w:rPr>
          <w:lang w:val="fr-CA"/>
        </w:rPr>
        <w:t xml:space="preserve"> </w:t>
      </w:r>
      <w:r w:rsidR="001879CA">
        <w:rPr>
          <w:lang w:val="fr-CA"/>
        </w:rPr>
        <w:t>Le cas échéant</w:t>
      </w:r>
      <w:r w:rsidRPr="00D35583">
        <w:rPr>
          <w:lang w:val="fr-CA"/>
        </w:rPr>
        <w:t xml:space="preserve">, veillez nous en informer et nous envoyer les fichiers sources </w:t>
      </w:r>
      <w:r w:rsidR="00950E4E">
        <w:rPr>
          <w:lang w:val="fr-CA"/>
        </w:rPr>
        <w:t xml:space="preserve">en </w:t>
      </w:r>
      <w:r w:rsidR="00950E4E" w:rsidRPr="00950E4E">
        <w:rPr>
          <w:lang w:val="fr-CA"/>
        </w:rPr>
        <w:t>format vectoriel (.ai, .</w:t>
      </w:r>
      <w:proofErr w:type="spellStart"/>
      <w:r w:rsidR="00950E4E" w:rsidRPr="00950E4E">
        <w:rPr>
          <w:lang w:val="fr-CA"/>
        </w:rPr>
        <w:t>eps</w:t>
      </w:r>
      <w:proofErr w:type="spellEnd"/>
      <w:r w:rsidR="00950E4E" w:rsidRPr="00950E4E">
        <w:rPr>
          <w:lang w:val="fr-CA"/>
        </w:rPr>
        <w:t>, .</w:t>
      </w:r>
      <w:proofErr w:type="spellStart"/>
      <w:r w:rsidR="00950E4E" w:rsidRPr="00950E4E">
        <w:rPr>
          <w:lang w:val="fr-CA"/>
        </w:rPr>
        <w:t>svg</w:t>
      </w:r>
      <w:proofErr w:type="spellEnd"/>
      <w:r w:rsidR="00950E4E" w:rsidRPr="00950E4E">
        <w:rPr>
          <w:lang w:val="fr-CA"/>
        </w:rPr>
        <w:t>, etc.)</w:t>
      </w:r>
      <w:r w:rsidR="00950E4E">
        <w:rPr>
          <w:lang w:val="fr-CA"/>
        </w:rPr>
        <w:t xml:space="preserve">, </w:t>
      </w:r>
      <w:r w:rsidRPr="00D35583">
        <w:rPr>
          <w:lang w:val="fr-CA"/>
        </w:rPr>
        <w:t>avec le modèle de soumission de contenu (facultatif).</w:t>
      </w:r>
    </w:p>
    <w:p w14:paraId="16BD07E9" w14:textId="77777777" w:rsid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Fournissez le contenu et le matériel dès qu'ils sont disponibles, et au plus tard à la date limite convenu. Le contenu envoyé après la date limite peut entraîner notre incapacité </w:t>
      </w:r>
      <w:r>
        <w:rPr>
          <w:rFonts w:eastAsia="Times New Roman"/>
          <w:lang w:val="fr-CA"/>
        </w:rPr>
        <w:t>d’inclure votre kiosque dans un évènement et/ou à respecter la livraison du produit</w:t>
      </w:r>
      <w:r w:rsidRPr="00D35583">
        <w:rPr>
          <w:rFonts w:eastAsia="Times New Roman"/>
          <w:lang w:val="fr-CA"/>
        </w:rPr>
        <w:t xml:space="preserve">. </w:t>
      </w:r>
    </w:p>
    <w:p w14:paraId="6CE52872" w14:textId="77777777" w:rsidR="0077707E" w:rsidRPr="001879CA" w:rsidRDefault="001879CA" w:rsidP="001879CA">
      <w:pPr>
        <w:pStyle w:val="ListParagraph"/>
        <w:numPr>
          <w:ilvl w:val="0"/>
          <w:numId w:val="5"/>
        </w:numPr>
        <w:rPr>
          <w:rFonts w:eastAsia="Times New Roman"/>
          <w:lang w:val="fr-CA"/>
        </w:rPr>
      </w:pPr>
      <w:r w:rsidRPr="00D35583">
        <w:rPr>
          <w:rFonts w:eastAsia="Times New Roman"/>
          <w:lang w:val="fr-CA"/>
        </w:rPr>
        <w:t xml:space="preserve">Une fois rempli, envoyez ce modèle et les pièces jointes à </w:t>
      </w:r>
      <w:hyperlink r:id="rId7" w:history="1">
        <w:r w:rsidRPr="00CC7F57">
          <w:rPr>
            <w:rStyle w:val="Hyperlink"/>
            <w:rFonts w:eastAsia="Times New Roman"/>
            <w:lang w:val="fr-CA"/>
          </w:rPr>
          <w:t>guy.boulet@canada.ca</w:t>
        </w:r>
      </w:hyperlink>
      <w:r w:rsidRPr="00D35583">
        <w:rPr>
          <w:rFonts w:eastAsia="Times New Roman"/>
          <w:lang w:val="fr-CA"/>
        </w:rPr>
        <w:t xml:space="preserve"> </w:t>
      </w:r>
    </w:p>
    <w:p w14:paraId="2E4D7D19" w14:textId="77777777" w:rsidR="00D16151" w:rsidRPr="001879CA" w:rsidRDefault="001879CA" w:rsidP="00210998">
      <w:pPr>
        <w:pStyle w:val="Heading1"/>
        <w:rPr>
          <w:rFonts w:eastAsia="Times New Roman"/>
          <w:lang w:val="fr-CA"/>
        </w:rPr>
      </w:pPr>
      <w:r w:rsidRPr="00D16151">
        <w:rPr>
          <w:rFonts w:eastAsia="Times New Roman"/>
        </w:rPr>
        <w:t>Information</w:t>
      </w:r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sujet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kiosque</w:t>
      </w:r>
      <w:proofErr w:type="spellEnd"/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14:paraId="08F53194" w14:textId="77777777" w:rsidTr="00A7191F">
        <w:tc>
          <w:tcPr>
            <w:tcW w:w="2515" w:type="dxa"/>
          </w:tcPr>
          <w:p w14:paraId="6DC50045" w14:textId="77777777"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anglais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39A84F41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14:paraId="2BC64C8D" w14:textId="77777777" w:rsidTr="00A7191F">
        <w:tc>
          <w:tcPr>
            <w:tcW w:w="2515" w:type="dxa"/>
          </w:tcPr>
          <w:p w14:paraId="417BC0C0" w14:textId="77777777" w:rsidR="00210998" w:rsidRPr="004C6BEC" w:rsidRDefault="001879CA" w:rsidP="001879C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français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0998"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210998"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439E5240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7374E4" w14:textId="77777777"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7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5"/>
        <w:gridCol w:w="1639"/>
        <w:gridCol w:w="83"/>
        <w:gridCol w:w="1722"/>
        <w:gridCol w:w="1266"/>
        <w:gridCol w:w="1498"/>
        <w:gridCol w:w="1537"/>
        <w:gridCol w:w="1456"/>
        <w:gridCol w:w="1456"/>
        <w:gridCol w:w="1456"/>
        <w:gridCol w:w="1777"/>
        <w:gridCol w:w="1800"/>
      </w:tblGrid>
      <w:tr w:rsidR="0051482C" w:rsidRPr="007F4E18" w14:paraId="398A2627" w14:textId="77777777" w:rsidTr="0051482C">
        <w:trPr>
          <w:trHeight w:val="259"/>
        </w:trPr>
        <w:tc>
          <w:tcPr>
            <w:tcW w:w="6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2DAA9260" w14:textId="77777777" w:rsidR="0051482C" w:rsidRPr="001F6E39" w:rsidRDefault="0051482C" w:rsidP="007F4E1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Obligatoire</w:t>
            </w:r>
            <w:proofErr w:type="spellEnd"/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A05A71" w14:textId="341DF2DC" w:rsidR="0051482C" w:rsidRPr="001F6E39" w:rsidRDefault="0051482C" w:rsidP="007F4E18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Recommendé</w:t>
            </w:r>
            <w:proofErr w:type="spellEnd"/>
          </w:p>
        </w:tc>
        <w:tc>
          <w:tcPr>
            <w:tcW w:w="6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BA9245" w14:textId="77777777" w:rsidR="0051482C" w:rsidRPr="0051482C" w:rsidRDefault="0051482C" w:rsidP="004F10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5148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Optionnel</w:t>
            </w:r>
            <w:proofErr w:type="spellEnd"/>
          </w:p>
        </w:tc>
      </w:tr>
      <w:tr w:rsidR="0051482C" w:rsidRPr="0051482C" w14:paraId="13705D5F" w14:textId="77777777" w:rsidTr="0051482C">
        <w:trPr>
          <w:trHeight w:val="538"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03E66BC8" w14:textId="77777777" w:rsidR="0051482C" w:rsidRPr="001879CA" w:rsidRDefault="0051482C" w:rsidP="0051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C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Point d’accès / objets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du kiosque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39C18151" w14:textId="77777777" w:rsidR="0051482C" w:rsidRPr="00D16151" w:rsidRDefault="0051482C" w:rsidP="0051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URL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C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Lien au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contenu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4F8AD9F7" w14:textId="77777777" w:rsidR="0051482C" w:rsidRPr="001879CA" w:rsidRDefault="0051482C" w:rsidP="00514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87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Est-ce que ce contenu est accessible? (O/N)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CD8B4E5" w14:textId="30FEDB5D" w:rsidR="0051482C" w:rsidRPr="001F6E39" w:rsidRDefault="0051482C" w:rsidP="00BA2F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Texte descriptive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suggéré pour le point d’accès (apparait sur la </w:t>
            </w:r>
            <w:r w:rsidR="00BA2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fiche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br/>
            </w:r>
            <w:r w:rsidRPr="00BA2F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A"/>
              </w:rPr>
              <w:t>(limite de 100 caractères)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F49EB4" w14:textId="77777777" w:rsidR="0051482C" w:rsidRDefault="0051482C" w:rsidP="0051482C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commentRangeStart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Image du point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d’accès</w:t>
            </w:r>
            <w:commentRangeEnd w:id="0"/>
            <w:proofErr w:type="spellEnd"/>
            <w:r w:rsidR="00F0096E">
              <w:rPr>
                <w:rStyle w:val="CommentReference"/>
              </w:rPr>
              <w:commentReference w:id="0"/>
            </w:r>
          </w:p>
          <w:p w14:paraId="3CD51DCA" w14:textId="77777777" w:rsidR="0051482C" w:rsidRDefault="0051482C" w:rsidP="0051482C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A078B4" w14:textId="53452EEC" w:rsidR="0051482C" w:rsidRPr="0051482C" w:rsidRDefault="0051482C" w:rsidP="0051482C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5148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(insérer l’image ou le nom du fichier)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435E1D" w14:textId="5A8036D3" w:rsidR="0051482C" w:rsidRDefault="0051482C" w:rsidP="0051482C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commentRangeStart w:id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Élément textuel décoratif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fr-CA"/>
              </w:rPr>
              <w:t xml:space="preserve">facultatif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  <w:t>qui apparait près des point d’accès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1E7E7EBD" w14:textId="140926F5" w:rsidR="0051482C" w:rsidRPr="007F4E18" w:rsidRDefault="0051482C" w:rsidP="0051482C">
            <w:pPr>
              <w:spacing w:after="0" w:line="240" w:lineRule="auto"/>
              <w:ind w:right="-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BA2F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A"/>
              </w:rPr>
              <w:t>(limite de 100 caractères)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CB6981" w14:textId="77777777" w:rsidR="00BA2F2F" w:rsidRDefault="0051482C" w:rsidP="00BA2F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commentRangeStart w:id="3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Icône </w:t>
            </w:r>
            <w:r w:rsidR="00BA2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du point d’accès (apparait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  <w:r w:rsidR="00BA2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dans sur la fiche)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14:paraId="3113BF93" w14:textId="77777777" w:rsidR="00BA2F2F" w:rsidRDefault="00BA2F2F" w:rsidP="00BA2F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</w:p>
          <w:p w14:paraId="75D0EA54" w14:textId="689B8394" w:rsidR="0051482C" w:rsidRPr="001F6E39" w:rsidRDefault="0051482C" w:rsidP="00BA2F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(i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nsérer l’i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mage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ou </w:t>
            </w:r>
            <w:r w:rsidR="00BA2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le 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du fichier</w:t>
            </w:r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)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BA9844" w14:textId="32AACA86" w:rsidR="0051482C" w:rsidRPr="001F6E39" w:rsidRDefault="0051482C" w:rsidP="0051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Commentaires</w:t>
            </w:r>
            <w:proofErr w:type="spellEnd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additionnels</w:t>
            </w:r>
            <w:proofErr w:type="spellEnd"/>
          </w:p>
        </w:tc>
      </w:tr>
      <w:tr w:rsidR="007F4E18" w:rsidRPr="00D16151" w14:paraId="7A5399C6" w14:textId="77777777" w:rsidTr="0051482C">
        <w:trPr>
          <w:trHeight w:val="37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8BAB1DE" w14:textId="77777777" w:rsidR="007F4E18" w:rsidRPr="007F4E18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467FDF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4A448E7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0D8DBD48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A33432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162F1E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171A5A48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064176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0A4CBF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162EFF0D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23FB4A06" w14:textId="77777777" w:rsidR="007F4E18" w:rsidRPr="00D16151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E18" w:rsidRPr="007F4E18" w14:paraId="3052972E" w14:textId="77777777" w:rsidTr="0051482C">
        <w:trPr>
          <w:trHeight w:val="1708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9B6" w14:textId="777777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ex: trajetsenbu</w:t>
            </w: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s.ca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F3D4" w14:textId="587F4FAA" w:rsidR="007F4E18" w:rsidRPr="00BA2F2F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ex: </w:t>
            </w: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 </w:t>
            </w:r>
            <w:hyperlink r:id="rId10" w:history="1">
              <w:r w:rsidR="007F4E18" w:rsidRPr="00BA2F2F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</w:t>
              </w:r>
            </w:hyperlink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D777" w14:textId="27201788" w:rsidR="007F4E18" w:rsidRPr="00BA2F2F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ex: </w:t>
            </w:r>
            <w:hyperlink r:id="rId11" w:history="1">
              <w:r w:rsidR="007F4E18" w:rsidRPr="00BA2F2F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https://busrides-trajetsenbus.ca/fr/</w:t>
              </w:r>
            </w:hyperlink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ED11" w14:textId="78140D5B" w:rsidR="007F4E18" w:rsidRPr="00D16151" w:rsidRDefault="00BA2F2F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ex: </w:t>
            </w:r>
            <w:proofErr w:type="spellStart"/>
            <w:r w:rsidR="007F4E18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49F7" w14:textId="15339007" w:rsidR="007F4E18" w:rsidRPr="00D16151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ex: </w:t>
            </w:r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69B0" w14:textId="246EB26A" w:rsidR="007F4E18" w:rsidRPr="00D16151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ex: </w:t>
            </w: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 </w:t>
            </w:r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D606D" w14:textId="77777777" w:rsidR="007F4E18" w:rsidRPr="001F6E39" w:rsidRDefault="004F10B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ex: placer sur le panneau de gauche.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9071F" w14:textId="5A253D3F" w:rsidR="007F4E18" w:rsidRPr="00D16151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ex: </w:t>
            </w: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</w:t>
            </w:r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02FBB7" w14:textId="098937FD" w:rsidR="007F4E18" w:rsidRPr="00D16151" w:rsidRDefault="00BA2F2F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ex: </w:t>
            </w:r>
            <w:r w:rsidRPr="00BA2F2F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 xml:space="preserve"> </w:t>
            </w:r>
            <w:r w:rsidR="007F4E18"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307" w14:textId="7121751E" w:rsidR="00BA2F2F" w:rsidRDefault="00BA2F2F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ex: </w:t>
            </w:r>
          </w:p>
          <w:p w14:paraId="237B529A" w14:textId="6880EAC3" w:rsidR="007F4E18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42246348" wp14:editId="09018D96">
                  <wp:extent cx="367030" cy="3619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B220D" w14:textId="77777777" w:rsidR="00BA2F2F" w:rsidRDefault="00BA2F2F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OU </w:t>
            </w:r>
          </w:p>
          <w:p w14:paraId="357F71F3" w14:textId="5D772389" w:rsidR="00BA2F2F" w:rsidRPr="00D16151" w:rsidRDefault="00BA2F2F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34247" w14:textId="3FFF8377" w:rsidR="007F4E18" w:rsidRPr="00D16151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F4E18" w:rsidRPr="007F4E18" w14:paraId="788EB26E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7D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390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074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161F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694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26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45B4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DF761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E80D2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82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1921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72229DC0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0EA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39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840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D4A5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835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E8A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D74D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7CB0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B46F2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FF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C127D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75E6CFB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BA7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7BC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020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32F1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244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E5F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FBA3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671A5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6A06A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02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19A86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3357A9F5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B2C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F3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CF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59F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46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A10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FABC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7F30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379F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61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D508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3B5AC5C7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E1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FA2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C21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788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3C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54A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7996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03DF7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2135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9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BB13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F22EF92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369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FE4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AA1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BA0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B459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89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35335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BCAC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EE384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11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533B9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2CF8987A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7F5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1B8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D0BF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01A8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74C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D68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AF520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A9EA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6025A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6AE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33DED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  <w:tr w:rsidR="007F4E18" w:rsidRPr="007F4E18" w14:paraId="7E5F73BC" w14:textId="77777777" w:rsidTr="0051482C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FE46E7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F2E9C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04E2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C3824B" w14:textId="77777777" w:rsidR="007F4E18" w:rsidRPr="001F6E39" w:rsidRDefault="007F4E18" w:rsidP="007F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6A3356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05E02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33E8D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3A088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125E2B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36C84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56D613" w14:textId="77777777" w:rsidR="007F4E18" w:rsidRPr="001F6E39" w:rsidRDefault="007F4E18" w:rsidP="007F4E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</w:p>
        </w:tc>
      </w:tr>
    </w:tbl>
    <w:p w14:paraId="2EE7F586" w14:textId="77777777" w:rsidR="00AD0361" w:rsidRDefault="00AD0361">
      <w:pPr>
        <w:rPr>
          <w:lang w:val="fr-CA"/>
        </w:rPr>
      </w:pPr>
    </w:p>
    <w:p w14:paraId="209EF413" w14:textId="77777777" w:rsidR="00C26D47" w:rsidRDefault="00C26D47" w:rsidP="00C26D47">
      <w:pPr>
        <w:pStyle w:val="Heading1"/>
      </w:pPr>
      <w:r>
        <w:lastRenderedPageBreak/>
        <w:t>Reference</w:t>
      </w:r>
    </w:p>
    <w:p w14:paraId="0D0634CD" w14:textId="704CC1B3" w:rsidR="00C26D47" w:rsidRPr="00C26D47" w:rsidRDefault="0051482C" w:rsidP="00C26D47">
      <w:r>
        <w:rPr>
          <w:noProof/>
        </w:rPr>
        <w:drawing>
          <wp:inline distT="0" distB="0" distL="0" distR="0" wp14:anchorId="4BAFF22D" wp14:editId="4B1D63A5">
            <wp:extent cx="9486900" cy="5336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Kiosk_elements_FrC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977" cy="533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nevieve Lemieux" w:date="2020-12-04T15:52:00Z" w:initials="GL">
    <w:p w14:paraId="0428F6BD" w14:textId="70F2DA38" w:rsidR="00F0096E" w:rsidRPr="00F0096E" w:rsidRDefault="00F0096E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Si vous envoyez des images, assurez-vous de soumettre les fichiers sources en format vectoriel (.ai, .</w:t>
      </w:r>
      <w:proofErr w:type="spellStart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eps</w:t>
      </w:r>
      <w:proofErr w:type="spellEnd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, .</w:t>
      </w:r>
      <w:proofErr w:type="spellStart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svg</w:t>
      </w:r>
      <w:proofErr w:type="spellEnd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, etc.). </w:t>
      </w:r>
      <w:r w:rsidRPr="00F0096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fr-CA"/>
        </w:rPr>
        <w:t>Si</w:t>
      </w:r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 un format vectoriel n'est pas possible, fournir un .</w:t>
      </w:r>
      <w:proofErr w:type="spellStart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>png</w:t>
      </w:r>
      <w:proofErr w:type="spellEnd"/>
      <w:r w:rsidRPr="00F0096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fr-CA"/>
        </w:rPr>
        <w:t xml:space="preserve"> haute résolution avec un fond transparent.</w:t>
      </w:r>
    </w:p>
  </w:comment>
  <w:comment w:id="1" w:author="Genevieve Lemieux" w:date="2020-12-02T12:23:00Z" w:initials="GL">
    <w:p w14:paraId="22D7E171" w14:textId="77777777" w:rsidR="0051482C" w:rsidRPr="00950E4E" w:rsidRDefault="0051482C" w:rsidP="00950E4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Il doit être court et simple (100 caractères maximum, y compris les espaces) et ne doit pas contenir d'informations importantes.</w:t>
      </w:r>
    </w:p>
    <w:p w14:paraId="4EF08417" w14:textId="77777777" w:rsidR="0051482C" w:rsidRPr="00950E4E" w:rsidRDefault="0051482C" w:rsidP="00950E4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Le concepteur dét</w:t>
      </w:r>
      <w:bookmarkStart w:id="2" w:name="_GoBack"/>
      <w:bookmarkEnd w:id="2"/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erminera si le texte décoratif sera inclus ou non dans les visuels du kiosque, en fonction de la conception générale et de l'espace disponible.</w:t>
      </w:r>
    </w:p>
    <w:p w14:paraId="7C08509A" w14:textId="77777777" w:rsidR="0051482C" w:rsidRPr="00950E4E" w:rsidRDefault="0051482C">
      <w:pPr>
        <w:pStyle w:val="CommentText"/>
        <w:rPr>
          <w:lang w:val="fr-CA"/>
        </w:rPr>
      </w:pPr>
    </w:p>
  </w:comment>
  <w:comment w:id="3" w:author="Genevieve Lemieux" w:date="2020-12-02T12:23:00Z" w:initials="GL">
    <w:p w14:paraId="66091383" w14:textId="77777777" w:rsidR="0051482C" w:rsidRPr="00950E4E" w:rsidRDefault="0051482C" w:rsidP="00950E4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Les icônes accompagnant le descriptif du point d’accès doivent correspondre au texte.</w:t>
      </w:r>
    </w:p>
    <w:p w14:paraId="053E7444" w14:textId="77777777" w:rsidR="0051482C" w:rsidRPr="00950E4E" w:rsidRDefault="0051482C" w:rsidP="00950E4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fr-CA"/>
        </w:rPr>
        <w:t xml:space="preserve"> </w:t>
      </w:r>
      <w:r w:rsidRPr="00950E4E">
        <w:rPr>
          <w:rFonts w:ascii="Arial" w:eastAsia="Times New Roman" w:hAnsi="Arial" w:cs="Arial"/>
          <w:color w:val="000000"/>
          <w:sz w:val="21"/>
          <w:szCs w:val="21"/>
          <w:lang w:val="fr-CA"/>
        </w:rPr>
        <w:t>Si elles ne sont pas fournies, notre concepteur vous proposera des icônes standards de notre bibliothèque.</w:t>
      </w:r>
    </w:p>
    <w:p w14:paraId="47FF08DA" w14:textId="77777777" w:rsidR="0051482C" w:rsidRPr="00950E4E" w:rsidRDefault="0051482C">
      <w:pPr>
        <w:pStyle w:val="CommentText"/>
        <w:rPr>
          <w:lang w:val="fr-CA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28F6BD" w15:done="0"/>
  <w15:commentEx w15:paraId="7C08509A" w15:done="0"/>
  <w15:commentEx w15:paraId="47FF08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13A"/>
    <w:multiLevelType w:val="hybridMultilevel"/>
    <w:tmpl w:val="473630C8"/>
    <w:lvl w:ilvl="0" w:tplc="76343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D5A"/>
    <w:multiLevelType w:val="multilevel"/>
    <w:tmpl w:val="C2F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0A12D3"/>
    <w:multiLevelType w:val="multilevel"/>
    <w:tmpl w:val="C82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vieve Lemieux">
    <w15:presenceInfo w15:providerId="AD" w15:userId="S-1-5-21-4226757787-2080697864-660606538-149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15393A"/>
    <w:rsid w:val="001879CA"/>
    <w:rsid w:val="001F6E39"/>
    <w:rsid w:val="00210998"/>
    <w:rsid w:val="004F10BF"/>
    <w:rsid w:val="0051482C"/>
    <w:rsid w:val="00746F84"/>
    <w:rsid w:val="00772CF6"/>
    <w:rsid w:val="0077707E"/>
    <w:rsid w:val="007F4E18"/>
    <w:rsid w:val="00855232"/>
    <w:rsid w:val="00950E4E"/>
    <w:rsid w:val="00A7191F"/>
    <w:rsid w:val="00AD0361"/>
    <w:rsid w:val="00BA2F2F"/>
    <w:rsid w:val="00BC7BAB"/>
    <w:rsid w:val="00C26D47"/>
    <w:rsid w:val="00D16151"/>
    <w:rsid w:val="00D6791F"/>
    <w:rsid w:val="00F0096E"/>
    <w:rsid w:val="00F70B98"/>
    <w:rsid w:val="00FB2BB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2654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Acad%C3%A9mie_du_num%C3%A9rique_de_l%E2%80%99%C3%89FPC/Expo_virtuelle/Lignes_directrices_sur_la_conception_et_le_contenu" TargetMode="External"/><Relationship Id="rId11" Type="http://schemas.openxmlformats.org/officeDocument/2006/relationships/hyperlink" Target="https://busrides-trajetsenbus.ca/fr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usrides-trajetsenbus.ca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9CF7-22BE-4578-ABA8-D48A2B3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5</cp:revision>
  <dcterms:created xsi:type="dcterms:W3CDTF">2020-11-25T21:21:00Z</dcterms:created>
  <dcterms:modified xsi:type="dcterms:W3CDTF">2020-12-04T20:52:00Z</dcterms:modified>
</cp:coreProperties>
</file>