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4BE50" w14:textId="77777777" w:rsidR="00CC032D" w:rsidRPr="00D37F4E" w:rsidRDefault="00CC032D" w:rsidP="00CC032D">
      <w:pPr>
        <w:pStyle w:val="Title"/>
        <w:rPr>
          <w:sz w:val="110"/>
          <w:szCs w:val="110"/>
        </w:rPr>
      </w:pPr>
      <w:r w:rsidRPr="00D37F4E">
        <w:rPr>
          <w:sz w:val="110"/>
          <w:szCs w:val="110"/>
        </w:rPr>
        <w:t>Biographies des mentors</w:t>
      </w:r>
    </w:p>
    <w:p w14:paraId="7775420B" w14:textId="54B6ECD0" w:rsidR="00A57819" w:rsidRPr="00D37F4E" w:rsidRDefault="00A57819" w:rsidP="0008008E">
      <w:pPr>
        <w:spacing w:after="0" w:line="276" w:lineRule="auto"/>
      </w:pPr>
    </w:p>
    <w:p w14:paraId="6525A92F" w14:textId="11BDD0EF" w:rsidR="00CC032D" w:rsidRPr="00D37F4E" w:rsidRDefault="00CC032D" w:rsidP="00CC032D">
      <w:pPr>
        <w:pStyle w:val="Subtitle"/>
        <w:spacing w:after="0" w:line="276" w:lineRule="auto"/>
        <w:rPr>
          <w:sz w:val="72"/>
          <w:szCs w:val="72"/>
        </w:rPr>
      </w:pPr>
      <w:r w:rsidRPr="00D37F4E">
        <w:rPr>
          <w:sz w:val="72"/>
          <w:szCs w:val="72"/>
        </w:rPr>
        <w:t>Occasion d’emploi pour étudiants en situation de handicap</w:t>
      </w:r>
    </w:p>
    <w:p w14:paraId="4854F6F5" w14:textId="369EEEBA" w:rsidR="00030601" w:rsidRPr="00D37F4E" w:rsidRDefault="00AE6529" w:rsidP="0008008E">
      <w:pPr>
        <w:pStyle w:val="Subtitle"/>
        <w:spacing w:after="0" w:line="276" w:lineRule="auto"/>
        <w:rPr>
          <w:sz w:val="72"/>
          <w:szCs w:val="72"/>
        </w:rPr>
      </w:pPr>
      <w:r w:rsidRPr="00D37F4E">
        <w:rPr>
          <w:sz w:val="72"/>
          <w:szCs w:val="72"/>
        </w:rPr>
        <w:t>202</w:t>
      </w:r>
      <w:r w:rsidR="00066513" w:rsidRPr="00D37F4E">
        <w:rPr>
          <w:sz w:val="72"/>
          <w:szCs w:val="72"/>
        </w:rPr>
        <w:t>4</w:t>
      </w:r>
      <w:r w:rsidR="00783818" w:rsidRPr="00D37F4E">
        <w:rPr>
          <w:sz w:val="72"/>
          <w:szCs w:val="72"/>
        </w:rPr>
        <w:t>-202</w:t>
      </w:r>
      <w:r w:rsidR="00066513" w:rsidRPr="00D37F4E">
        <w:rPr>
          <w:sz w:val="72"/>
          <w:szCs w:val="72"/>
        </w:rPr>
        <w:t>5</w:t>
      </w:r>
    </w:p>
    <w:p w14:paraId="28D91A52" w14:textId="77777777" w:rsidR="007B7006" w:rsidRPr="00D37F4E" w:rsidRDefault="007B7006" w:rsidP="0008008E">
      <w:pPr>
        <w:spacing w:after="0"/>
      </w:pPr>
    </w:p>
    <w:p w14:paraId="013ECEC4" w14:textId="77777777" w:rsidR="00030601" w:rsidRPr="00D37F4E" w:rsidRDefault="00030601" w:rsidP="0008008E">
      <w:pPr>
        <w:keepLines w:val="0"/>
        <w:spacing w:after="0"/>
        <w:rPr>
          <w:rFonts w:ascii="Segoe UI Light" w:hAnsi="Segoe UI Light" w:cs="Segoe UI Light"/>
          <w:sz w:val="36"/>
          <w:szCs w:val="36"/>
        </w:rPr>
      </w:pPr>
      <w:r w:rsidRPr="00D37F4E">
        <w:br w:type="page"/>
      </w:r>
    </w:p>
    <w:p w14:paraId="2D0180AA" w14:textId="77777777" w:rsidR="002D60CD" w:rsidRDefault="00CC032D" w:rsidP="00F60B63">
      <w:pPr>
        <w:rPr>
          <w:noProof/>
        </w:rPr>
      </w:pPr>
      <w:bookmarkStart w:id="0" w:name="_Toc104465197"/>
      <w:bookmarkStart w:id="1" w:name="_Toc104465286"/>
      <w:r w:rsidRPr="00D37F4E">
        <w:rPr>
          <w:rFonts w:ascii="Segoe UI" w:hAnsi="Segoe UI" w:cs="Segoe UI"/>
          <w:b/>
          <w:bCs/>
          <w:color w:val="5B315E" w:themeColor="accent2"/>
          <w:sz w:val="32"/>
          <w:szCs w:val="32"/>
        </w:rPr>
        <w:lastRenderedPageBreak/>
        <w:t>Table des matières</w:t>
      </w:r>
      <w:r w:rsidR="00DE7C90" w:rsidRPr="00D37F4E">
        <w:rPr>
          <w:rStyle w:val="Strong"/>
          <w:rFonts w:ascii="Segoe UI" w:hAnsi="Segoe UI" w:cs="Segoe UI"/>
          <w:b w:val="0"/>
          <w:bCs w:val="0"/>
          <w:noProof/>
          <w:sz w:val="32"/>
          <w:szCs w:val="32"/>
        </w:rPr>
        <w:fldChar w:fldCharType="begin"/>
      </w:r>
      <w:r w:rsidR="00DE7C90" w:rsidRPr="00D37F4E">
        <w:rPr>
          <w:rStyle w:val="Strong"/>
          <w:rFonts w:ascii="Segoe UI" w:hAnsi="Segoe UI" w:cs="Segoe UI"/>
          <w:b w:val="0"/>
          <w:bCs w:val="0"/>
          <w:noProof/>
          <w:sz w:val="32"/>
          <w:szCs w:val="32"/>
        </w:rPr>
        <w:instrText xml:space="preserve"> TOC \o "1-2" \h \z \u </w:instrText>
      </w:r>
      <w:r w:rsidR="00DE7C90" w:rsidRPr="00D37F4E">
        <w:rPr>
          <w:rStyle w:val="Strong"/>
          <w:rFonts w:ascii="Segoe UI" w:hAnsi="Segoe UI" w:cs="Segoe UI"/>
          <w:b w:val="0"/>
          <w:bCs w:val="0"/>
          <w:noProof/>
          <w:sz w:val="32"/>
          <w:szCs w:val="32"/>
        </w:rPr>
        <w:fldChar w:fldCharType="separate"/>
      </w:r>
    </w:p>
    <w:p w14:paraId="2DB1C583" w14:textId="6B1DCE58" w:rsidR="002D60CD" w:rsidRDefault="00000000">
      <w:pPr>
        <w:pStyle w:val="TOC1"/>
        <w:rPr>
          <w:rFonts w:asciiTheme="minorHAnsi" w:eastAsiaTheme="minorEastAsia" w:hAnsiTheme="minorHAnsi" w:cstheme="minorBidi"/>
          <w:color w:val="auto"/>
          <w:kern w:val="2"/>
          <w:szCs w:val="24"/>
          <w:lang w:eastAsia="en-CA"/>
          <w14:ligatures w14:val="standardContextual"/>
        </w:rPr>
      </w:pPr>
      <w:hyperlink w:anchor="_Toc176418130" w:history="1">
        <w:r w:rsidR="002D60CD" w:rsidRPr="00CE7EA9">
          <w:rPr>
            <w:rStyle w:val="Hyperlink"/>
          </w:rPr>
          <w:t>Exemples de sujets de mentorat</w:t>
        </w:r>
        <w:r w:rsidR="002D60CD">
          <w:rPr>
            <w:webHidden/>
          </w:rPr>
          <w:tab/>
        </w:r>
        <w:r w:rsidR="002D60CD">
          <w:rPr>
            <w:webHidden/>
          </w:rPr>
          <w:fldChar w:fldCharType="begin"/>
        </w:r>
        <w:r w:rsidR="002D60CD">
          <w:rPr>
            <w:webHidden/>
          </w:rPr>
          <w:instrText xml:space="preserve"> PAGEREF _Toc176418130 \h </w:instrText>
        </w:r>
        <w:r w:rsidR="002D60CD">
          <w:rPr>
            <w:webHidden/>
          </w:rPr>
        </w:r>
        <w:r w:rsidR="002D60CD">
          <w:rPr>
            <w:webHidden/>
          </w:rPr>
          <w:fldChar w:fldCharType="separate"/>
        </w:r>
        <w:r w:rsidR="002D60CD">
          <w:rPr>
            <w:webHidden/>
          </w:rPr>
          <w:t>5</w:t>
        </w:r>
        <w:r w:rsidR="002D60CD">
          <w:rPr>
            <w:webHidden/>
          </w:rPr>
          <w:fldChar w:fldCharType="end"/>
        </w:r>
      </w:hyperlink>
    </w:p>
    <w:p w14:paraId="17F2FE92" w14:textId="238C65E9" w:rsidR="002D60CD" w:rsidRDefault="00000000">
      <w:pPr>
        <w:pStyle w:val="TOC2"/>
        <w:rPr>
          <w:rFonts w:eastAsiaTheme="minorEastAsia"/>
          <w:noProof/>
          <w:color w:val="auto"/>
          <w:kern w:val="2"/>
          <w:szCs w:val="24"/>
          <w:lang w:val="en-CA" w:eastAsia="en-CA"/>
          <w14:ligatures w14:val="standardContextual"/>
        </w:rPr>
      </w:pPr>
      <w:hyperlink w:anchor="_Toc176418131" w:history="1">
        <w:r w:rsidR="002D60CD" w:rsidRPr="00CE7EA9">
          <w:rPr>
            <w:rStyle w:val="Hyperlink"/>
            <w:noProof/>
          </w:rPr>
          <w:t>Compétences professionnelles</w:t>
        </w:r>
        <w:r w:rsidR="002D60CD">
          <w:rPr>
            <w:noProof/>
            <w:webHidden/>
          </w:rPr>
          <w:tab/>
        </w:r>
        <w:r w:rsidR="002D60CD">
          <w:rPr>
            <w:noProof/>
            <w:webHidden/>
          </w:rPr>
          <w:fldChar w:fldCharType="begin"/>
        </w:r>
        <w:r w:rsidR="002D60CD">
          <w:rPr>
            <w:noProof/>
            <w:webHidden/>
          </w:rPr>
          <w:instrText xml:space="preserve"> PAGEREF _Toc176418131 \h </w:instrText>
        </w:r>
        <w:r w:rsidR="002D60CD">
          <w:rPr>
            <w:noProof/>
            <w:webHidden/>
          </w:rPr>
        </w:r>
        <w:r w:rsidR="002D60CD">
          <w:rPr>
            <w:noProof/>
            <w:webHidden/>
          </w:rPr>
          <w:fldChar w:fldCharType="separate"/>
        </w:r>
        <w:r w:rsidR="002D60CD">
          <w:rPr>
            <w:noProof/>
            <w:webHidden/>
          </w:rPr>
          <w:t>5</w:t>
        </w:r>
        <w:r w:rsidR="002D60CD">
          <w:rPr>
            <w:noProof/>
            <w:webHidden/>
          </w:rPr>
          <w:fldChar w:fldCharType="end"/>
        </w:r>
      </w:hyperlink>
    </w:p>
    <w:p w14:paraId="601CE18E" w14:textId="1D5C0964" w:rsidR="002D60CD" w:rsidRDefault="00000000">
      <w:pPr>
        <w:pStyle w:val="TOC2"/>
        <w:rPr>
          <w:rFonts w:eastAsiaTheme="minorEastAsia"/>
          <w:noProof/>
          <w:color w:val="auto"/>
          <w:kern w:val="2"/>
          <w:szCs w:val="24"/>
          <w:lang w:val="en-CA" w:eastAsia="en-CA"/>
          <w14:ligatures w14:val="standardContextual"/>
        </w:rPr>
      </w:pPr>
      <w:hyperlink w:anchor="_Toc176418132" w:history="1">
        <w:r w:rsidR="002D60CD" w:rsidRPr="00CE7EA9">
          <w:rPr>
            <w:rStyle w:val="Hyperlink"/>
            <w:noProof/>
          </w:rPr>
          <w:t>Diversité, inclusion, accessibilité et équité en matière d'emploi</w:t>
        </w:r>
        <w:r w:rsidR="002D60CD">
          <w:rPr>
            <w:noProof/>
            <w:webHidden/>
          </w:rPr>
          <w:tab/>
        </w:r>
        <w:r w:rsidR="002D60CD">
          <w:rPr>
            <w:noProof/>
            <w:webHidden/>
          </w:rPr>
          <w:fldChar w:fldCharType="begin"/>
        </w:r>
        <w:r w:rsidR="002D60CD">
          <w:rPr>
            <w:noProof/>
            <w:webHidden/>
          </w:rPr>
          <w:instrText xml:space="preserve"> PAGEREF _Toc176418132 \h </w:instrText>
        </w:r>
        <w:r w:rsidR="002D60CD">
          <w:rPr>
            <w:noProof/>
            <w:webHidden/>
          </w:rPr>
        </w:r>
        <w:r w:rsidR="002D60CD">
          <w:rPr>
            <w:noProof/>
            <w:webHidden/>
          </w:rPr>
          <w:fldChar w:fldCharType="separate"/>
        </w:r>
        <w:r w:rsidR="002D60CD">
          <w:rPr>
            <w:noProof/>
            <w:webHidden/>
          </w:rPr>
          <w:t>5</w:t>
        </w:r>
        <w:r w:rsidR="002D60CD">
          <w:rPr>
            <w:noProof/>
            <w:webHidden/>
          </w:rPr>
          <w:fldChar w:fldCharType="end"/>
        </w:r>
      </w:hyperlink>
    </w:p>
    <w:p w14:paraId="4F05FF78" w14:textId="42631E94" w:rsidR="002D60CD" w:rsidRDefault="00000000">
      <w:pPr>
        <w:pStyle w:val="TOC2"/>
        <w:rPr>
          <w:rFonts w:eastAsiaTheme="minorEastAsia"/>
          <w:noProof/>
          <w:color w:val="auto"/>
          <w:kern w:val="2"/>
          <w:szCs w:val="24"/>
          <w:lang w:val="en-CA" w:eastAsia="en-CA"/>
          <w14:ligatures w14:val="standardContextual"/>
        </w:rPr>
      </w:pPr>
      <w:hyperlink w:anchor="_Toc176418133" w:history="1">
        <w:r w:rsidR="002D60CD" w:rsidRPr="00CE7EA9">
          <w:rPr>
            <w:rStyle w:val="Hyperlink"/>
            <w:noProof/>
          </w:rPr>
          <w:t>Fonctionnement du gouvernement</w:t>
        </w:r>
        <w:r w:rsidR="002D60CD">
          <w:rPr>
            <w:noProof/>
            <w:webHidden/>
          </w:rPr>
          <w:tab/>
        </w:r>
        <w:r w:rsidR="002D60CD">
          <w:rPr>
            <w:noProof/>
            <w:webHidden/>
          </w:rPr>
          <w:fldChar w:fldCharType="begin"/>
        </w:r>
        <w:r w:rsidR="002D60CD">
          <w:rPr>
            <w:noProof/>
            <w:webHidden/>
          </w:rPr>
          <w:instrText xml:space="preserve"> PAGEREF _Toc176418133 \h </w:instrText>
        </w:r>
        <w:r w:rsidR="002D60CD">
          <w:rPr>
            <w:noProof/>
            <w:webHidden/>
          </w:rPr>
        </w:r>
        <w:r w:rsidR="002D60CD">
          <w:rPr>
            <w:noProof/>
            <w:webHidden/>
          </w:rPr>
          <w:fldChar w:fldCharType="separate"/>
        </w:r>
        <w:r w:rsidR="002D60CD">
          <w:rPr>
            <w:noProof/>
            <w:webHidden/>
          </w:rPr>
          <w:t>5</w:t>
        </w:r>
        <w:r w:rsidR="002D60CD">
          <w:rPr>
            <w:noProof/>
            <w:webHidden/>
          </w:rPr>
          <w:fldChar w:fldCharType="end"/>
        </w:r>
      </w:hyperlink>
    </w:p>
    <w:p w14:paraId="3426743D" w14:textId="17FFBA54" w:rsidR="002D60CD" w:rsidRDefault="00000000">
      <w:pPr>
        <w:pStyle w:val="TOC2"/>
        <w:rPr>
          <w:rFonts w:eastAsiaTheme="minorEastAsia"/>
          <w:noProof/>
          <w:color w:val="auto"/>
          <w:kern w:val="2"/>
          <w:szCs w:val="24"/>
          <w:lang w:val="en-CA" w:eastAsia="en-CA"/>
          <w14:ligatures w14:val="standardContextual"/>
        </w:rPr>
      </w:pPr>
      <w:hyperlink w:anchor="_Toc176418134" w:history="1">
        <w:r w:rsidR="002D60CD" w:rsidRPr="00CE7EA9">
          <w:rPr>
            <w:rStyle w:val="Hyperlink"/>
            <w:noProof/>
          </w:rPr>
          <w:t>Projets et planification du travail</w:t>
        </w:r>
        <w:r w:rsidR="002D60CD">
          <w:rPr>
            <w:noProof/>
            <w:webHidden/>
          </w:rPr>
          <w:tab/>
        </w:r>
        <w:r w:rsidR="002D60CD">
          <w:rPr>
            <w:noProof/>
            <w:webHidden/>
          </w:rPr>
          <w:fldChar w:fldCharType="begin"/>
        </w:r>
        <w:r w:rsidR="002D60CD">
          <w:rPr>
            <w:noProof/>
            <w:webHidden/>
          </w:rPr>
          <w:instrText xml:space="preserve"> PAGEREF _Toc176418134 \h </w:instrText>
        </w:r>
        <w:r w:rsidR="002D60CD">
          <w:rPr>
            <w:noProof/>
            <w:webHidden/>
          </w:rPr>
        </w:r>
        <w:r w:rsidR="002D60CD">
          <w:rPr>
            <w:noProof/>
            <w:webHidden/>
          </w:rPr>
          <w:fldChar w:fldCharType="separate"/>
        </w:r>
        <w:r w:rsidR="002D60CD">
          <w:rPr>
            <w:noProof/>
            <w:webHidden/>
          </w:rPr>
          <w:t>5</w:t>
        </w:r>
        <w:r w:rsidR="002D60CD">
          <w:rPr>
            <w:noProof/>
            <w:webHidden/>
          </w:rPr>
          <w:fldChar w:fldCharType="end"/>
        </w:r>
      </w:hyperlink>
    </w:p>
    <w:p w14:paraId="4246133D" w14:textId="66684E72" w:rsidR="002D60CD" w:rsidRDefault="00000000">
      <w:pPr>
        <w:pStyle w:val="TOC2"/>
        <w:rPr>
          <w:rFonts w:eastAsiaTheme="minorEastAsia"/>
          <w:noProof/>
          <w:color w:val="auto"/>
          <w:kern w:val="2"/>
          <w:szCs w:val="24"/>
          <w:lang w:val="en-CA" w:eastAsia="en-CA"/>
          <w14:ligatures w14:val="standardContextual"/>
        </w:rPr>
      </w:pPr>
      <w:hyperlink w:anchor="_Toc176418135" w:history="1">
        <w:r w:rsidR="002D60CD" w:rsidRPr="00CE7EA9">
          <w:rPr>
            <w:rStyle w:val="Hyperlink"/>
            <w:noProof/>
          </w:rPr>
          <w:t>Gestion du personnel</w:t>
        </w:r>
        <w:r w:rsidR="002D60CD">
          <w:rPr>
            <w:noProof/>
            <w:webHidden/>
          </w:rPr>
          <w:tab/>
        </w:r>
        <w:r w:rsidR="002D60CD">
          <w:rPr>
            <w:noProof/>
            <w:webHidden/>
          </w:rPr>
          <w:fldChar w:fldCharType="begin"/>
        </w:r>
        <w:r w:rsidR="002D60CD">
          <w:rPr>
            <w:noProof/>
            <w:webHidden/>
          </w:rPr>
          <w:instrText xml:space="preserve"> PAGEREF _Toc176418135 \h </w:instrText>
        </w:r>
        <w:r w:rsidR="002D60CD">
          <w:rPr>
            <w:noProof/>
            <w:webHidden/>
          </w:rPr>
        </w:r>
        <w:r w:rsidR="002D60CD">
          <w:rPr>
            <w:noProof/>
            <w:webHidden/>
          </w:rPr>
          <w:fldChar w:fldCharType="separate"/>
        </w:r>
        <w:r w:rsidR="002D60CD">
          <w:rPr>
            <w:noProof/>
            <w:webHidden/>
          </w:rPr>
          <w:t>5</w:t>
        </w:r>
        <w:r w:rsidR="002D60CD">
          <w:rPr>
            <w:noProof/>
            <w:webHidden/>
          </w:rPr>
          <w:fldChar w:fldCharType="end"/>
        </w:r>
      </w:hyperlink>
    </w:p>
    <w:p w14:paraId="155CE527" w14:textId="78345292" w:rsidR="002D60CD" w:rsidRDefault="00000000">
      <w:pPr>
        <w:pStyle w:val="TOC2"/>
        <w:rPr>
          <w:rFonts w:eastAsiaTheme="minorEastAsia"/>
          <w:noProof/>
          <w:color w:val="auto"/>
          <w:kern w:val="2"/>
          <w:szCs w:val="24"/>
          <w:lang w:val="en-CA" w:eastAsia="en-CA"/>
          <w14:ligatures w14:val="standardContextual"/>
        </w:rPr>
      </w:pPr>
      <w:hyperlink w:anchor="_Toc176418136" w:history="1">
        <w:r w:rsidR="002D60CD" w:rsidRPr="00CE7EA9">
          <w:rPr>
            <w:rStyle w:val="Hyperlink"/>
            <w:noProof/>
          </w:rPr>
          <w:t>Ressources humaines</w:t>
        </w:r>
        <w:r w:rsidR="002D60CD">
          <w:rPr>
            <w:noProof/>
            <w:webHidden/>
          </w:rPr>
          <w:tab/>
        </w:r>
        <w:r w:rsidR="002D60CD">
          <w:rPr>
            <w:noProof/>
            <w:webHidden/>
          </w:rPr>
          <w:fldChar w:fldCharType="begin"/>
        </w:r>
        <w:r w:rsidR="002D60CD">
          <w:rPr>
            <w:noProof/>
            <w:webHidden/>
          </w:rPr>
          <w:instrText xml:space="preserve"> PAGEREF _Toc176418136 \h </w:instrText>
        </w:r>
        <w:r w:rsidR="002D60CD">
          <w:rPr>
            <w:noProof/>
            <w:webHidden/>
          </w:rPr>
        </w:r>
        <w:r w:rsidR="002D60CD">
          <w:rPr>
            <w:noProof/>
            <w:webHidden/>
          </w:rPr>
          <w:fldChar w:fldCharType="separate"/>
        </w:r>
        <w:r w:rsidR="002D60CD">
          <w:rPr>
            <w:noProof/>
            <w:webHidden/>
          </w:rPr>
          <w:t>5</w:t>
        </w:r>
        <w:r w:rsidR="002D60CD">
          <w:rPr>
            <w:noProof/>
            <w:webHidden/>
          </w:rPr>
          <w:fldChar w:fldCharType="end"/>
        </w:r>
      </w:hyperlink>
    </w:p>
    <w:p w14:paraId="27CFC26A" w14:textId="0C66E489" w:rsidR="002D60CD" w:rsidRDefault="00000000">
      <w:pPr>
        <w:pStyle w:val="TOC2"/>
        <w:rPr>
          <w:rFonts w:eastAsiaTheme="minorEastAsia"/>
          <w:noProof/>
          <w:color w:val="auto"/>
          <w:kern w:val="2"/>
          <w:szCs w:val="24"/>
          <w:lang w:val="en-CA" w:eastAsia="en-CA"/>
          <w14:ligatures w14:val="standardContextual"/>
        </w:rPr>
      </w:pPr>
      <w:hyperlink w:anchor="_Toc176418137" w:history="1">
        <w:r w:rsidR="002D60CD" w:rsidRPr="00CE7EA9">
          <w:rPr>
            <w:rStyle w:val="Hyperlink"/>
            <w:noProof/>
          </w:rPr>
          <w:t>Carrière</w:t>
        </w:r>
        <w:r w:rsidR="002D60CD">
          <w:rPr>
            <w:noProof/>
            <w:webHidden/>
          </w:rPr>
          <w:tab/>
        </w:r>
        <w:r w:rsidR="002D60CD">
          <w:rPr>
            <w:noProof/>
            <w:webHidden/>
          </w:rPr>
          <w:fldChar w:fldCharType="begin"/>
        </w:r>
        <w:r w:rsidR="002D60CD">
          <w:rPr>
            <w:noProof/>
            <w:webHidden/>
          </w:rPr>
          <w:instrText xml:space="preserve"> PAGEREF _Toc176418137 \h </w:instrText>
        </w:r>
        <w:r w:rsidR="002D60CD">
          <w:rPr>
            <w:noProof/>
            <w:webHidden/>
          </w:rPr>
        </w:r>
        <w:r w:rsidR="002D60CD">
          <w:rPr>
            <w:noProof/>
            <w:webHidden/>
          </w:rPr>
          <w:fldChar w:fldCharType="separate"/>
        </w:r>
        <w:r w:rsidR="002D60CD">
          <w:rPr>
            <w:noProof/>
            <w:webHidden/>
          </w:rPr>
          <w:t>5</w:t>
        </w:r>
        <w:r w:rsidR="002D60CD">
          <w:rPr>
            <w:noProof/>
            <w:webHidden/>
          </w:rPr>
          <w:fldChar w:fldCharType="end"/>
        </w:r>
      </w:hyperlink>
    </w:p>
    <w:p w14:paraId="68622DA7" w14:textId="6B8E427F" w:rsidR="002D60CD" w:rsidRDefault="00000000">
      <w:pPr>
        <w:pStyle w:val="TOC1"/>
        <w:rPr>
          <w:rFonts w:asciiTheme="minorHAnsi" w:eastAsiaTheme="minorEastAsia" w:hAnsiTheme="minorHAnsi" w:cstheme="minorBidi"/>
          <w:color w:val="auto"/>
          <w:kern w:val="2"/>
          <w:szCs w:val="24"/>
          <w:lang w:eastAsia="en-CA"/>
          <w14:ligatures w14:val="standardContextual"/>
        </w:rPr>
      </w:pPr>
      <w:hyperlink w:anchor="_Toc176418138" w:history="1">
        <w:r w:rsidR="002D60CD" w:rsidRPr="00CE7EA9">
          <w:rPr>
            <w:rStyle w:val="Hyperlink"/>
          </w:rPr>
          <w:t>Biographies</w:t>
        </w:r>
        <w:r w:rsidR="002D60CD">
          <w:rPr>
            <w:webHidden/>
          </w:rPr>
          <w:tab/>
        </w:r>
        <w:r w:rsidR="002D60CD">
          <w:rPr>
            <w:webHidden/>
          </w:rPr>
          <w:fldChar w:fldCharType="begin"/>
        </w:r>
        <w:r w:rsidR="002D60CD">
          <w:rPr>
            <w:webHidden/>
          </w:rPr>
          <w:instrText xml:space="preserve"> PAGEREF _Toc176418138 \h </w:instrText>
        </w:r>
        <w:r w:rsidR="002D60CD">
          <w:rPr>
            <w:webHidden/>
          </w:rPr>
        </w:r>
        <w:r w:rsidR="002D60CD">
          <w:rPr>
            <w:webHidden/>
          </w:rPr>
          <w:fldChar w:fldCharType="separate"/>
        </w:r>
        <w:r w:rsidR="002D60CD">
          <w:rPr>
            <w:webHidden/>
          </w:rPr>
          <w:t>6</w:t>
        </w:r>
        <w:r w:rsidR="002D60CD">
          <w:rPr>
            <w:webHidden/>
          </w:rPr>
          <w:fldChar w:fldCharType="end"/>
        </w:r>
      </w:hyperlink>
    </w:p>
    <w:p w14:paraId="197E5502" w14:textId="5DB99BA6" w:rsidR="002D60CD" w:rsidRDefault="00000000">
      <w:pPr>
        <w:pStyle w:val="TOC2"/>
        <w:rPr>
          <w:rFonts w:eastAsiaTheme="minorEastAsia"/>
          <w:noProof/>
          <w:color w:val="auto"/>
          <w:kern w:val="2"/>
          <w:szCs w:val="24"/>
          <w:lang w:val="en-CA" w:eastAsia="en-CA"/>
          <w14:ligatures w14:val="standardContextual"/>
        </w:rPr>
      </w:pPr>
      <w:hyperlink w:anchor="_Toc176418139" w:history="1">
        <w:r w:rsidR="002D60CD" w:rsidRPr="00CE7EA9">
          <w:rPr>
            <w:rStyle w:val="Hyperlink"/>
            <w:noProof/>
          </w:rPr>
          <w:t>Adrienne Acton (elle/iel)</w:t>
        </w:r>
        <w:r w:rsidR="002D60CD">
          <w:rPr>
            <w:noProof/>
            <w:webHidden/>
          </w:rPr>
          <w:tab/>
        </w:r>
        <w:r w:rsidR="002D60CD">
          <w:rPr>
            <w:noProof/>
            <w:webHidden/>
          </w:rPr>
          <w:fldChar w:fldCharType="begin"/>
        </w:r>
        <w:r w:rsidR="002D60CD">
          <w:rPr>
            <w:noProof/>
            <w:webHidden/>
          </w:rPr>
          <w:instrText xml:space="preserve"> PAGEREF _Toc176418139 \h </w:instrText>
        </w:r>
        <w:r w:rsidR="002D60CD">
          <w:rPr>
            <w:noProof/>
            <w:webHidden/>
          </w:rPr>
        </w:r>
        <w:r w:rsidR="002D60CD">
          <w:rPr>
            <w:noProof/>
            <w:webHidden/>
          </w:rPr>
          <w:fldChar w:fldCharType="separate"/>
        </w:r>
        <w:r w:rsidR="002D60CD">
          <w:rPr>
            <w:noProof/>
            <w:webHidden/>
          </w:rPr>
          <w:t>6</w:t>
        </w:r>
        <w:r w:rsidR="002D60CD">
          <w:rPr>
            <w:noProof/>
            <w:webHidden/>
          </w:rPr>
          <w:fldChar w:fldCharType="end"/>
        </w:r>
      </w:hyperlink>
    </w:p>
    <w:p w14:paraId="1E8FF270" w14:textId="2DE9CF5F" w:rsidR="002D60CD" w:rsidRDefault="00000000">
      <w:pPr>
        <w:pStyle w:val="TOC2"/>
        <w:rPr>
          <w:rFonts w:eastAsiaTheme="minorEastAsia"/>
          <w:noProof/>
          <w:color w:val="auto"/>
          <w:kern w:val="2"/>
          <w:szCs w:val="24"/>
          <w:lang w:val="en-CA" w:eastAsia="en-CA"/>
          <w14:ligatures w14:val="standardContextual"/>
        </w:rPr>
      </w:pPr>
      <w:hyperlink w:anchor="_Toc176418140" w:history="1">
        <w:r w:rsidR="002D60CD" w:rsidRPr="00CE7EA9">
          <w:rPr>
            <w:rStyle w:val="Hyperlink"/>
            <w:noProof/>
          </w:rPr>
          <w:t>Alan Mohr</w:t>
        </w:r>
        <w:r w:rsidR="002D60CD">
          <w:rPr>
            <w:noProof/>
            <w:webHidden/>
          </w:rPr>
          <w:tab/>
        </w:r>
        <w:r w:rsidR="002D60CD">
          <w:rPr>
            <w:noProof/>
            <w:webHidden/>
          </w:rPr>
          <w:fldChar w:fldCharType="begin"/>
        </w:r>
        <w:r w:rsidR="002D60CD">
          <w:rPr>
            <w:noProof/>
            <w:webHidden/>
          </w:rPr>
          <w:instrText xml:space="preserve"> PAGEREF _Toc176418140 \h </w:instrText>
        </w:r>
        <w:r w:rsidR="002D60CD">
          <w:rPr>
            <w:noProof/>
            <w:webHidden/>
          </w:rPr>
        </w:r>
        <w:r w:rsidR="002D60CD">
          <w:rPr>
            <w:noProof/>
            <w:webHidden/>
          </w:rPr>
          <w:fldChar w:fldCharType="separate"/>
        </w:r>
        <w:r w:rsidR="002D60CD">
          <w:rPr>
            <w:noProof/>
            <w:webHidden/>
          </w:rPr>
          <w:t>7</w:t>
        </w:r>
        <w:r w:rsidR="002D60CD">
          <w:rPr>
            <w:noProof/>
            <w:webHidden/>
          </w:rPr>
          <w:fldChar w:fldCharType="end"/>
        </w:r>
      </w:hyperlink>
    </w:p>
    <w:p w14:paraId="13547BD2" w14:textId="454BBABF" w:rsidR="002D60CD" w:rsidRDefault="00000000">
      <w:pPr>
        <w:pStyle w:val="TOC2"/>
        <w:rPr>
          <w:rFonts w:eastAsiaTheme="minorEastAsia"/>
          <w:noProof/>
          <w:color w:val="auto"/>
          <w:kern w:val="2"/>
          <w:szCs w:val="24"/>
          <w:lang w:val="en-CA" w:eastAsia="en-CA"/>
          <w14:ligatures w14:val="standardContextual"/>
        </w:rPr>
      </w:pPr>
      <w:hyperlink w:anchor="_Toc176418141" w:history="1">
        <w:r w:rsidR="002D60CD" w:rsidRPr="00CE7EA9">
          <w:rPr>
            <w:rStyle w:val="Hyperlink"/>
            <w:noProof/>
          </w:rPr>
          <w:t>Alex Dean (</w:t>
        </w:r>
        <w:r w:rsidR="002D60CD" w:rsidRPr="00CE7EA9">
          <w:rPr>
            <w:rStyle w:val="Hyperlink"/>
            <w:iCs/>
            <w:noProof/>
          </w:rPr>
          <w:t>iel</w:t>
        </w:r>
        <w:r w:rsidR="002D60CD" w:rsidRPr="00CE7EA9">
          <w:rPr>
            <w:rStyle w:val="Hyperlink"/>
            <w:noProof/>
          </w:rPr>
          <w:t>)</w:t>
        </w:r>
        <w:r w:rsidR="002D60CD">
          <w:rPr>
            <w:noProof/>
            <w:webHidden/>
          </w:rPr>
          <w:tab/>
        </w:r>
        <w:r w:rsidR="002D60CD">
          <w:rPr>
            <w:noProof/>
            <w:webHidden/>
          </w:rPr>
          <w:fldChar w:fldCharType="begin"/>
        </w:r>
        <w:r w:rsidR="002D60CD">
          <w:rPr>
            <w:noProof/>
            <w:webHidden/>
          </w:rPr>
          <w:instrText xml:space="preserve"> PAGEREF _Toc176418141 \h </w:instrText>
        </w:r>
        <w:r w:rsidR="002D60CD">
          <w:rPr>
            <w:noProof/>
            <w:webHidden/>
          </w:rPr>
        </w:r>
        <w:r w:rsidR="002D60CD">
          <w:rPr>
            <w:noProof/>
            <w:webHidden/>
          </w:rPr>
          <w:fldChar w:fldCharType="separate"/>
        </w:r>
        <w:r w:rsidR="002D60CD">
          <w:rPr>
            <w:noProof/>
            <w:webHidden/>
          </w:rPr>
          <w:t>8</w:t>
        </w:r>
        <w:r w:rsidR="002D60CD">
          <w:rPr>
            <w:noProof/>
            <w:webHidden/>
          </w:rPr>
          <w:fldChar w:fldCharType="end"/>
        </w:r>
      </w:hyperlink>
    </w:p>
    <w:p w14:paraId="2B1EE58E" w14:textId="4FDECEE3" w:rsidR="002D60CD" w:rsidRDefault="00000000">
      <w:pPr>
        <w:pStyle w:val="TOC2"/>
        <w:rPr>
          <w:rFonts w:eastAsiaTheme="minorEastAsia"/>
          <w:noProof/>
          <w:color w:val="auto"/>
          <w:kern w:val="2"/>
          <w:szCs w:val="24"/>
          <w:lang w:val="en-CA" w:eastAsia="en-CA"/>
          <w14:ligatures w14:val="standardContextual"/>
        </w:rPr>
      </w:pPr>
      <w:hyperlink w:anchor="_Toc176418142" w:history="1">
        <w:r w:rsidR="002D60CD" w:rsidRPr="00CE7EA9">
          <w:rPr>
            <w:rStyle w:val="Hyperlink"/>
            <w:noProof/>
          </w:rPr>
          <w:t>Amanda Hutchison (elle/iel)</w:t>
        </w:r>
        <w:r w:rsidR="002D60CD">
          <w:rPr>
            <w:noProof/>
            <w:webHidden/>
          </w:rPr>
          <w:tab/>
        </w:r>
        <w:r w:rsidR="002D60CD">
          <w:rPr>
            <w:noProof/>
            <w:webHidden/>
          </w:rPr>
          <w:fldChar w:fldCharType="begin"/>
        </w:r>
        <w:r w:rsidR="002D60CD">
          <w:rPr>
            <w:noProof/>
            <w:webHidden/>
          </w:rPr>
          <w:instrText xml:space="preserve"> PAGEREF _Toc176418142 \h </w:instrText>
        </w:r>
        <w:r w:rsidR="002D60CD">
          <w:rPr>
            <w:noProof/>
            <w:webHidden/>
          </w:rPr>
        </w:r>
        <w:r w:rsidR="002D60CD">
          <w:rPr>
            <w:noProof/>
            <w:webHidden/>
          </w:rPr>
          <w:fldChar w:fldCharType="separate"/>
        </w:r>
        <w:r w:rsidR="002D60CD">
          <w:rPr>
            <w:noProof/>
            <w:webHidden/>
          </w:rPr>
          <w:t>9</w:t>
        </w:r>
        <w:r w:rsidR="002D60CD">
          <w:rPr>
            <w:noProof/>
            <w:webHidden/>
          </w:rPr>
          <w:fldChar w:fldCharType="end"/>
        </w:r>
      </w:hyperlink>
    </w:p>
    <w:p w14:paraId="5B595040" w14:textId="1FA60C80" w:rsidR="002D60CD" w:rsidRDefault="00000000">
      <w:pPr>
        <w:pStyle w:val="TOC2"/>
        <w:rPr>
          <w:rFonts w:eastAsiaTheme="minorEastAsia"/>
          <w:noProof/>
          <w:color w:val="auto"/>
          <w:kern w:val="2"/>
          <w:szCs w:val="24"/>
          <w:lang w:val="en-CA" w:eastAsia="en-CA"/>
          <w14:ligatures w14:val="standardContextual"/>
        </w:rPr>
      </w:pPr>
      <w:hyperlink w:anchor="_Toc176418143" w:history="1">
        <w:r w:rsidR="002D60CD" w:rsidRPr="00CE7EA9">
          <w:rPr>
            <w:rStyle w:val="Hyperlink"/>
            <w:noProof/>
          </w:rPr>
          <w:t>Amanda Shaw (elle)</w:t>
        </w:r>
        <w:r w:rsidR="002D60CD">
          <w:rPr>
            <w:noProof/>
            <w:webHidden/>
          </w:rPr>
          <w:tab/>
        </w:r>
        <w:r w:rsidR="002D60CD">
          <w:rPr>
            <w:noProof/>
            <w:webHidden/>
          </w:rPr>
          <w:fldChar w:fldCharType="begin"/>
        </w:r>
        <w:r w:rsidR="002D60CD">
          <w:rPr>
            <w:noProof/>
            <w:webHidden/>
          </w:rPr>
          <w:instrText xml:space="preserve"> PAGEREF _Toc176418143 \h </w:instrText>
        </w:r>
        <w:r w:rsidR="002D60CD">
          <w:rPr>
            <w:noProof/>
            <w:webHidden/>
          </w:rPr>
        </w:r>
        <w:r w:rsidR="002D60CD">
          <w:rPr>
            <w:noProof/>
            <w:webHidden/>
          </w:rPr>
          <w:fldChar w:fldCharType="separate"/>
        </w:r>
        <w:r w:rsidR="002D60CD">
          <w:rPr>
            <w:noProof/>
            <w:webHidden/>
          </w:rPr>
          <w:t>10</w:t>
        </w:r>
        <w:r w:rsidR="002D60CD">
          <w:rPr>
            <w:noProof/>
            <w:webHidden/>
          </w:rPr>
          <w:fldChar w:fldCharType="end"/>
        </w:r>
      </w:hyperlink>
    </w:p>
    <w:p w14:paraId="0C689506" w14:textId="4A6F9D02" w:rsidR="002D60CD" w:rsidRDefault="00000000">
      <w:pPr>
        <w:pStyle w:val="TOC2"/>
        <w:rPr>
          <w:rFonts w:eastAsiaTheme="minorEastAsia"/>
          <w:noProof/>
          <w:color w:val="auto"/>
          <w:kern w:val="2"/>
          <w:szCs w:val="24"/>
          <w:lang w:val="en-CA" w:eastAsia="en-CA"/>
          <w14:ligatures w14:val="standardContextual"/>
        </w:rPr>
      </w:pPr>
      <w:hyperlink w:anchor="_Toc176418144" w:history="1">
        <w:r w:rsidR="002D60CD" w:rsidRPr="00CE7EA9">
          <w:rPr>
            <w:rStyle w:val="Hyperlink"/>
            <w:noProof/>
          </w:rPr>
          <w:t>Andre Champoux</w:t>
        </w:r>
        <w:r w:rsidR="002D60CD">
          <w:rPr>
            <w:noProof/>
            <w:webHidden/>
          </w:rPr>
          <w:tab/>
        </w:r>
        <w:r w:rsidR="002D60CD">
          <w:rPr>
            <w:noProof/>
            <w:webHidden/>
          </w:rPr>
          <w:fldChar w:fldCharType="begin"/>
        </w:r>
        <w:r w:rsidR="002D60CD">
          <w:rPr>
            <w:noProof/>
            <w:webHidden/>
          </w:rPr>
          <w:instrText xml:space="preserve"> PAGEREF _Toc176418144 \h </w:instrText>
        </w:r>
        <w:r w:rsidR="002D60CD">
          <w:rPr>
            <w:noProof/>
            <w:webHidden/>
          </w:rPr>
        </w:r>
        <w:r w:rsidR="002D60CD">
          <w:rPr>
            <w:noProof/>
            <w:webHidden/>
          </w:rPr>
          <w:fldChar w:fldCharType="separate"/>
        </w:r>
        <w:r w:rsidR="002D60CD">
          <w:rPr>
            <w:noProof/>
            <w:webHidden/>
          </w:rPr>
          <w:t>11</w:t>
        </w:r>
        <w:r w:rsidR="002D60CD">
          <w:rPr>
            <w:noProof/>
            <w:webHidden/>
          </w:rPr>
          <w:fldChar w:fldCharType="end"/>
        </w:r>
      </w:hyperlink>
    </w:p>
    <w:p w14:paraId="2329BEA1" w14:textId="7FB0DDCE" w:rsidR="002D60CD" w:rsidRDefault="00000000">
      <w:pPr>
        <w:pStyle w:val="TOC2"/>
        <w:rPr>
          <w:rFonts w:eastAsiaTheme="minorEastAsia"/>
          <w:noProof/>
          <w:color w:val="auto"/>
          <w:kern w:val="2"/>
          <w:szCs w:val="24"/>
          <w:lang w:val="en-CA" w:eastAsia="en-CA"/>
          <w14:ligatures w14:val="standardContextual"/>
        </w:rPr>
      </w:pPr>
      <w:hyperlink w:anchor="_Toc176418145" w:history="1">
        <w:r w:rsidR="002D60CD" w:rsidRPr="00CE7EA9">
          <w:rPr>
            <w:rStyle w:val="Hyperlink"/>
            <w:noProof/>
          </w:rPr>
          <w:t>Andrea Poirier (elle)</w:t>
        </w:r>
        <w:r w:rsidR="002D60CD">
          <w:rPr>
            <w:noProof/>
            <w:webHidden/>
          </w:rPr>
          <w:tab/>
        </w:r>
        <w:r w:rsidR="002D60CD">
          <w:rPr>
            <w:noProof/>
            <w:webHidden/>
          </w:rPr>
          <w:fldChar w:fldCharType="begin"/>
        </w:r>
        <w:r w:rsidR="002D60CD">
          <w:rPr>
            <w:noProof/>
            <w:webHidden/>
          </w:rPr>
          <w:instrText xml:space="preserve"> PAGEREF _Toc176418145 \h </w:instrText>
        </w:r>
        <w:r w:rsidR="002D60CD">
          <w:rPr>
            <w:noProof/>
            <w:webHidden/>
          </w:rPr>
        </w:r>
        <w:r w:rsidR="002D60CD">
          <w:rPr>
            <w:noProof/>
            <w:webHidden/>
          </w:rPr>
          <w:fldChar w:fldCharType="separate"/>
        </w:r>
        <w:r w:rsidR="002D60CD">
          <w:rPr>
            <w:noProof/>
            <w:webHidden/>
          </w:rPr>
          <w:t>12</w:t>
        </w:r>
        <w:r w:rsidR="002D60CD">
          <w:rPr>
            <w:noProof/>
            <w:webHidden/>
          </w:rPr>
          <w:fldChar w:fldCharType="end"/>
        </w:r>
      </w:hyperlink>
    </w:p>
    <w:p w14:paraId="1382E9DA" w14:textId="16C528E6" w:rsidR="002D60CD" w:rsidRDefault="00000000">
      <w:pPr>
        <w:pStyle w:val="TOC2"/>
        <w:rPr>
          <w:rFonts w:eastAsiaTheme="minorEastAsia"/>
          <w:noProof/>
          <w:color w:val="auto"/>
          <w:kern w:val="2"/>
          <w:szCs w:val="24"/>
          <w:lang w:val="en-CA" w:eastAsia="en-CA"/>
          <w14:ligatures w14:val="standardContextual"/>
        </w:rPr>
      </w:pPr>
      <w:hyperlink w:anchor="_Toc176418146" w:history="1">
        <w:r w:rsidR="002D60CD" w:rsidRPr="00CE7EA9">
          <w:rPr>
            <w:rStyle w:val="Hyperlink"/>
            <w:noProof/>
          </w:rPr>
          <w:t>Angela Fleming (elle)</w:t>
        </w:r>
        <w:r w:rsidR="002D60CD">
          <w:rPr>
            <w:noProof/>
            <w:webHidden/>
          </w:rPr>
          <w:tab/>
        </w:r>
        <w:r w:rsidR="002D60CD">
          <w:rPr>
            <w:noProof/>
            <w:webHidden/>
          </w:rPr>
          <w:fldChar w:fldCharType="begin"/>
        </w:r>
        <w:r w:rsidR="002D60CD">
          <w:rPr>
            <w:noProof/>
            <w:webHidden/>
          </w:rPr>
          <w:instrText xml:space="preserve"> PAGEREF _Toc176418146 \h </w:instrText>
        </w:r>
        <w:r w:rsidR="002D60CD">
          <w:rPr>
            <w:noProof/>
            <w:webHidden/>
          </w:rPr>
        </w:r>
        <w:r w:rsidR="002D60CD">
          <w:rPr>
            <w:noProof/>
            <w:webHidden/>
          </w:rPr>
          <w:fldChar w:fldCharType="separate"/>
        </w:r>
        <w:r w:rsidR="002D60CD">
          <w:rPr>
            <w:noProof/>
            <w:webHidden/>
          </w:rPr>
          <w:t>13</w:t>
        </w:r>
        <w:r w:rsidR="002D60CD">
          <w:rPr>
            <w:noProof/>
            <w:webHidden/>
          </w:rPr>
          <w:fldChar w:fldCharType="end"/>
        </w:r>
      </w:hyperlink>
    </w:p>
    <w:p w14:paraId="20520EFD" w14:textId="0928D542" w:rsidR="002D60CD" w:rsidRDefault="00000000">
      <w:pPr>
        <w:pStyle w:val="TOC2"/>
        <w:rPr>
          <w:rFonts w:eastAsiaTheme="minorEastAsia"/>
          <w:noProof/>
          <w:color w:val="auto"/>
          <w:kern w:val="2"/>
          <w:szCs w:val="24"/>
          <w:lang w:val="en-CA" w:eastAsia="en-CA"/>
          <w14:ligatures w14:val="standardContextual"/>
        </w:rPr>
      </w:pPr>
      <w:hyperlink w:anchor="_Toc176418147" w:history="1">
        <w:r w:rsidR="002D60CD" w:rsidRPr="00CE7EA9">
          <w:rPr>
            <w:rStyle w:val="Hyperlink"/>
            <w:noProof/>
          </w:rPr>
          <w:t>Angela Manweiler (elle)</w:t>
        </w:r>
        <w:r w:rsidR="002D60CD">
          <w:rPr>
            <w:noProof/>
            <w:webHidden/>
          </w:rPr>
          <w:tab/>
        </w:r>
        <w:r w:rsidR="002D60CD">
          <w:rPr>
            <w:noProof/>
            <w:webHidden/>
          </w:rPr>
          <w:fldChar w:fldCharType="begin"/>
        </w:r>
        <w:r w:rsidR="002D60CD">
          <w:rPr>
            <w:noProof/>
            <w:webHidden/>
          </w:rPr>
          <w:instrText xml:space="preserve"> PAGEREF _Toc176418147 \h </w:instrText>
        </w:r>
        <w:r w:rsidR="002D60CD">
          <w:rPr>
            <w:noProof/>
            <w:webHidden/>
          </w:rPr>
        </w:r>
        <w:r w:rsidR="002D60CD">
          <w:rPr>
            <w:noProof/>
            <w:webHidden/>
          </w:rPr>
          <w:fldChar w:fldCharType="separate"/>
        </w:r>
        <w:r w:rsidR="002D60CD">
          <w:rPr>
            <w:noProof/>
            <w:webHidden/>
          </w:rPr>
          <w:t>14</w:t>
        </w:r>
        <w:r w:rsidR="002D60CD">
          <w:rPr>
            <w:noProof/>
            <w:webHidden/>
          </w:rPr>
          <w:fldChar w:fldCharType="end"/>
        </w:r>
      </w:hyperlink>
    </w:p>
    <w:p w14:paraId="0715BBA2" w14:textId="03F46A73" w:rsidR="002D60CD" w:rsidRDefault="00000000">
      <w:pPr>
        <w:pStyle w:val="TOC2"/>
        <w:rPr>
          <w:rFonts w:eastAsiaTheme="minorEastAsia"/>
          <w:noProof/>
          <w:color w:val="auto"/>
          <w:kern w:val="2"/>
          <w:szCs w:val="24"/>
          <w:lang w:val="en-CA" w:eastAsia="en-CA"/>
          <w14:ligatures w14:val="standardContextual"/>
        </w:rPr>
      </w:pPr>
      <w:hyperlink w:anchor="_Toc176418148" w:history="1">
        <w:r w:rsidR="002D60CD" w:rsidRPr="00CE7EA9">
          <w:rPr>
            <w:rStyle w:val="Hyperlink"/>
            <w:noProof/>
          </w:rPr>
          <w:t>Angie Richardson</w:t>
        </w:r>
        <w:r w:rsidR="002D60CD">
          <w:rPr>
            <w:noProof/>
            <w:webHidden/>
          </w:rPr>
          <w:tab/>
        </w:r>
        <w:r w:rsidR="002D60CD">
          <w:rPr>
            <w:noProof/>
            <w:webHidden/>
          </w:rPr>
          <w:fldChar w:fldCharType="begin"/>
        </w:r>
        <w:r w:rsidR="002D60CD">
          <w:rPr>
            <w:noProof/>
            <w:webHidden/>
          </w:rPr>
          <w:instrText xml:space="preserve"> PAGEREF _Toc176418148 \h </w:instrText>
        </w:r>
        <w:r w:rsidR="002D60CD">
          <w:rPr>
            <w:noProof/>
            <w:webHidden/>
          </w:rPr>
        </w:r>
        <w:r w:rsidR="002D60CD">
          <w:rPr>
            <w:noProof/>
            <w:webHidden/>
          </w:rPr>
          <w:fldChar w:fldCharType="separate"/>
        </w:r>
        <w:r w:rsidR="002D60CD">
          <w:rPr>
            <w:noProof/>
            <w:webHidden/>
          </w:rPr>
          <w:t>15</w:t>
        </w:r>
        <w:r w:rsidR="002D60CD">
          <w:rPr>
            <w:noProof/>
            <w:webHidden/>
          </w:rPr>
          <w:fldChar w:fldCharType="end"/>
        </w:r>
      </w:hyperlink>
    </w:p>
    <w:p w14:paraId="67CBE069" w14:textId="64EE58CD" w:rsidR="002D60CD" w:rsidRDefault="00000000">
      <w:pPr>
        <w:pStyle w:val="TOC2"/>
        <w:rPr>
          <w:rFonts w:eastAsiaTheme="minorEastAsia"/>
          <w:noProof/>
          <w:color w:val="auto"/>
          <w:kern w:val="2"/>
          <w:szCs w:val="24"/>
          <w:lang w:val="en-CA" w:eastAsia="en-CA"/>
          <w14:ligatures w14:val="standardContextual"/>
        </w:rPr>
      </w:pPr>
      <w:hyperlink w:anchor="_Toc176418149" w:history="1">
        <w:r w:rsidR="002D60CD" w:rsidRPr="00CE7EA9">
          <w:rPr>
            <w:rStyle w:val="Hyperlink"/>
            <w:noProof/>
          </w:rPr>
          <w:t>Audrey Ann Bélanger Baur (elle)</w:t>
        </w:r>
        <w:r w:rsidR="002D60CD">
          <w:rPr>
            <w:noProof/>
            <w:webHidden/>
          </w:rPr>
          <w:tab/>
        </w:r>
        <w:r w:rsidR="002D60CD">
          <w:rPr>
            <w:noProof/>
            <w:webHidden/>
          </w:rPr>
          <w:fldChar w:fldCharType="begin"/>
        </w:r>
        <w:r w:rsidR="002D60CD">
          <w:rPr>
            <w:noProof/>
            <w:webHidden/>
          </w:rPr>
          <w:instrText xml:space="preserve"> PAGEREF _Toc176418149 \h </w:instrText>
        </w:r>
        <w:r w:rsidR="002D60CD">
          <w:rPr>
            <w:noProof/>
            <w:webHidden/>
          </w:rPr>
        </w:r>
        <w:r w:rsidR="002D60CD">
          <w:rPr>
            <w:noProof/>
            <w:webHidden/>
          </w:rPr>
          <w:fldChar w:fldCharType="separate"/>
        </w:r>
        <w:r w:rsidR="002D60CD">
          <w:rPr>
            <w:noProof/>
            <w:webHidden/>
          </w:rPr>
          <w:t>16</w:t>
        </w:r>
        <w:r w:rsidR="002D60CD">
          <w:rPr>
            <w:noProof/>
            <w:webHidden/>
          </w:rPr>
          <w:fldChar w:fldCharType="end"/>
        </w:r>
      </w:hyperlink>
    </w:p>
    <w:p w14:paraId="136CFC95" w14:textId="7FE98718" w:rsidR="002D60CD" w:rsidRDefault="00000000">
      <w:pPr>
        <w:pStyle w:val="TOC2"/>
        <w:rPr>
          <w:rFonts w:eastAsiaTheme="minorEastAsia"/>
          <w:noProof/>
          <w:color w:val="auto"/>
          <w:kern w:val="2"/>
          <w:szCs w:val="24"/>
          <w:lang w:val="en-CA" w:eastAsia="en-CA"/>
          <w14:ligatures w14:val="standardContextual"/>
        </w:rPr>
      </w:pPr>
      <w:hyperlink w:anchor="_Toc176418150" w:history="1">
        <w:r w:rsidR="002D60CD" w:rsidRPr="00CE7EA9">
          <w:rPr>
            <w:rStyle w:val="Hyperlink"/>
            <w:noProof/>
          </w:rPr>
          <w:t>Azadeh Maroufmashat</w:t>
        </w:r>
        <w:r w:rsidR="002D60CD">
          <w:rPr>
            <w:noProof/>
            <w:webHidden/>
          </w:rPr>
          <w:tab/>
        </w:r>
        <w:r w:rsidR="002D60CD">
          <w:rPr>
            <w:noProof/>
            <w:webHidden/>
          </w:rPr>
          <w:fldChar w:fldCharType="begin"/>
        </w:r>
        <w:r w:rsidR="002D60CD">
          <w:rPr>
            <w:noProof/>
            <w:webHidden/>
          </w:rPr>
          <w:instrText xml:space="preserve"> PAGEREF _Toc176418150 \h </w:instrText>
        </w:r>
        <w:r w:rsidR="002D60CD">
          <w:rPr>
            <w:noProof/>
            <w:webHidden/>
          </w:rPr>
        </w:r>
        <w:r w:rsidR="002D60CD">
          <w:rPr>
            <w:noProof/>
            <w:webHidden/>
          </w:rPr>
          <w:fldChar w:fldCharType="separate"/>
        </w:r>
        <w:r w:rsidR="002D60CD">
          <w:rPr>
            <w:noProof/>
            <w:webHidden/>
          </w:rPr>
          <w:t>17</w:t>
        </w:r>
        <w:r w:rsidR="002D60CD">
          <w:rPr>
            <w:noProof/>
            <w:webHidden/>
          </w:rPr>
          <w:fldChar w:fldCharType="end"/>
        </w:r>
      </w:hyperlink>
    </w:p>
    <w:p w14:paraId="57228AD6" w14:textId="1539EEE8" w:rsidR="002D60CD" w:rsidRDefault="00000000">
      <w:pPr>
        <w:pStyle w:val="TOC2"/>
        <w:rPr>
          <w:rFonts w:eastAsiaTheme="minorEastAsia"/>
          <w:noProof/>
          <w:color w:val="auto"/>
          <w:kern w:val="2"/>
          <w:szCs w:val="24"/>
          <w:lang w:val="en-CA" w:eastAsia="en-CA"/>
          <w14:ligatures w14:val="standardContextual"/>
        </w:rPr>
      </w:pPr>
      <w:hyperlink w:anchor="_Toc176418151" w:history="1">
        <w:r w:rsidR="002D60CD" w:rsidRPr="00CE7EA9">
          <w:rPr>
            <w:rStyle w:val="Hyperlink"/>
            <w:noProof/>
          </w:rPr>
          <w:t>Belinda Chavremootoo (elle)</w:t>
        </w:r>
        <w:r w:rsidR="002D60CD">
          <w:rPr>
            <w:noProof/>
            <w:webHidden/>
          </w:rPr>
          <w:tab/>
        </w:r>
        <w:r w:rsidR="002D60CD">
          <w:rPr>
            <w:noProof/>
            <w:webHidden/>
          </w:rPr>
          <w:fldChar w:fldCharType="begin"/>
        </w:r>
        <w:r w:rsidR="002D60CD">
          <w:rPr>
            <w:noProof/>
            <w:webHidden/>
          </w:rPr>
          <w:instrText xml:space="preserve"> PAGEREF _Toc176418151 \h </w:instrText>
        </w:r>
        <w:r w:rsidR="002D60CD">
          <w:rPr>
            <w:noProof/>
            <w:webHidden/>
          </w:rPr>
        </w:r>
        <w:r w:rsidR="002D60CD">
          <w:rPr>
            <w:noProof/>
            <w:webHidden/>
          </w:rPr>
          <w:fldChar w:fldCharType="separate"/>
        </w:r>
        <w:r w:rsidR="002D60CD">
          <w:rPr>
            <w:noProof/>
            <w:webHidden/>
          </w:rPr>
          <w:t>18</w:t>
        </w:r>
        <w:r w:rsidR="002D60CD">
          <w:rPr>
            <w:noProof/>
            <w:webHidden/>
          </w:rPr>
          <w:fldChar w:fldCharType="end"/>
        </w:r>
      </w:hyperlink>
    </w:p>
    <w:p w14:paraId="6335221C" w14:textId="01D55CE4" w:rsidR="002D60CD" w:rsidRDefault="00000000">
      <w:pPr>
        <w:pStyle w:val="TOC2"/>
        <w:rPr>
          <w:rFonts w:eastAsiaTheme="minorEastAsia"/>
          <w:noProof/>
          <w:color w:val="auto"/>
          <w:kern w:val="2"/>
          <w:szCs w:val="24"/>
          <w:lang w:val="en-CA" w:eastAsia="en-CA"/>
          <w14:ligatures w14:val="standardContextual"/>
        </w:rPr>
      </w:pPr>
      <w:hyperlink w:anchor="_Toc176418152" w:history="1">
        <w:r w:rsidR="002D60CD" w:rsidRPr="00CE7EA9">
          <w:rPr>
            <w:rStyle w:val="Hyperlink"/>
            <w:noProof/>
          </w:rPr>
          <w:t>Benjamin Eisner</w:t>
        </w:r>
        <w:r w:rsidR="002D60CD">
          <w:rPr>
            <w:noProof/>
            <w:webHidden/>
          </w:rPr>
          <w:tab/>
        </w:r>
        <w:r w:rsidR="002D60CD">
          <w:rPr>
            <w:noProof/>
            <w:webHidden/>
          </w:rPr>
          <w:fldChar w:fldCharType="begin"/>
        </w:r>
        <w:r w:rsidR="002D60CD">
          <w:rPr>
            <w:noProof/>
            <w:webHidden/>
          </w:rPr>
          <w:instrText xml:space="preserve"> PAGEREF _Toc176418152 \h </w:instrText>
        </w:r>
        <w:r w:rsidR="002D60CD">
          <w:rPr>
            <w:noProof/>
            <w:webHidden/>
          </w:rPr>
        </w:r>
        <w:r w:rsidR="002D60CD">
          <w:rPr>
            <w:noProof/>
            <w:webHidden/>
          </w:rPr>
          <w:fldChar w:fldCharType="separate"/>
        </w:r>
        <w:r w:rsidR="002D60CD">
          <w:rPr>
            <w:noProof/>
            <w:webHidden/>
          </w:rPr>
          <w:t>19</w:t>
        </w:r>
        <w:r w:rsidR="002D60CD">
          <w:rPr>
            <w:noProof/>
            <w:webHidden/>
          </w:rPr>
          <w:fldChar w:fldCharType="end"/>
        </w:r>
      </w:hyperlink>
    </w:p>
    <w:p w14:paraId="086A7B5F" w14:textId="6E113782" w:rsidR="002D60CD" w:rsidRDefault="00000000">
      <w:pPr>
        <w:pStyle w:val="TOC2"/>
        <w:rPr>
          <w:rFonts w:eastAsiaTheme="minorEastAsia"/>
          <w:noProof/>
          <w:color w:val="auto"/>
          <w:kern w:val="2"/>
          <w:szCs w:val="24"/>
          <w:lang w:val="en-CA" w:eastAsia="en-CA"/>
          <w14:ligatures w14:val="standardContextual"/>
        </w:rPr>
      </w:pPr>
      <w:hyperlink w:anchor="_Toc176418153" w:history="1">
        <w:r w:rsidR="002D60CD" w:rsidRPr="00CE7EA9">
          <w:rPr>
            <w:rStyle w:val="Hyperlink"/>
            <w:noProof/>
          </w:rPr>
          <w:t>Cara Pelletier (elle)</w:t>
        </w:r>
        <w:r w:rsidR="002D60CD">
          <w:rPr>
            <w:noProof/>
            <w:webHidden/>
          </w:rPr>
          <w:tab/>
        </w:r>
        <w:r w:rsidR="002D60CD">
          <w:rPr>
            <w:noProof/>
            <w:webHidden/>
          </w:rPr>
          <w:fldChar w:fldCharType="begin"/>
        </w:r>
        <w:r w:rsidR="002D60CD">
          <w:rPr>
            <w:noProof/>
            <w:webHidden/>
          </w:rPr>
          <w:instrText xml:space="preserve"> PAGEREF _Toc176418153 \h </w:instrText>
        </w:r>
        <w:r w:rsidR="002D60CD">
          <w:rPr>
            <w:noProof/>
            <w:webHidden/>
          </w:rPr>
        </w:r>
        <w:r w:rsidR="002D60CD">
          <w:rPr>
            <w:noProof/>
            <w:webHidden/>
          </w:rPr>
          <w:fldChar w:fldCharType="separate"/>
        </w:r>
        <w:r w:rsidR="002D60CD">
          <w:rPr>
            <w:noProof/>
            <w:webHidden/>
          </w:rPr>
          <w:t>20</w:t>
        </w:r>
        <w:r w:rsidR="002D60CD">
          <w:rPr>
            <w:noProof/>
            <w:webHidden/>
          </w:rPr>
          <w:fldChar w:fldCharType="end"/>
        </w:r>
      </w:hyperlink>
    </w:p>
    <w:p w14:paraId="780B8DE7" w14:textId="784DD560" w:rsidR="002D60CD" w:rsidRDefault="00000000">
      <w:pPr>
        <w:pStyle w:val="TOC2"/>
        <w:rPr>
          <w:rFonts w:eastAsiaTheme="minorEastAsia"/>
          <w:noProof/>
          <w:color w:val="auto"/>
          <w:kern w:val="2"/>
          <w:szCs w:val="24"/>
          <w:lang w:val="en-CA" w:eastAsia="en-CA"/>
          <w14:ligatures w14:val="standardContextual"/>
        </w:rPr>
      </w:pPr>
      <w:hyperlink w:anchor="_Toc176418154" w:history="1">
        <w:r w:rsidR="002D60CD" w:rsidRPr="00CE7EA9">
          <w:rPr>
            <w:rStyle w:val="Hyperlink"/>
            <w:noProof/>
          </w:rPr>
          <w:t>Catherine Cousineau (Laroche) (elle)</w:t>
        </w:r>
        <w:r w:rsidR="002D60CD">
          <w:rPr>
            <w:noProof/>
            <w:webHidden/>
          </w:rPr>
          <w:tab/>
        </w:r>
        <w:r w:rsidR="002D60CD">
          <w:rPr>
            <w:noProof/>
            <w:webHidden/>
          </w:rPr>
          <w:fldChar w:fldCharType="begin"/>
        </w:r>
        <w:r w:rsidR="002D60CD">
          <w:rPr>
            <w:noProof/>
            <w:webHidden/>
          </w:rPr>
          <w:instrText xml:space="preserve"> PAGEREF _Toc176418154 \h </w:instrText>
        </w:r>
        <w:r w:rsidR="002D60CD">
          <w:rPr>
            <w:noProof/>
            <w:webHidden/>
          </w:rPr>
        </w:r>
        <w:r w:rsidR="002D60CD">
          <w:rPr>
            <w:noProof/>
            <w:webHidden/>
          </w:rPr>
          <w:fldChar w:fldCharType="separate"/>
        </w:r>
        <w:r w:rsidR="002D60CD">
          <w:rPr>
            <w:noProof/>
            <w:webHidden/>
          </w:rPr>
          <w:t>21</w:t>
        </w:r>
        <w:r w:rsidR="002D60CD">
          <w:rPr>
            <w:noProof/>
            <w:webHidden/>
          </w:rPr>
          <w:fldChar w:fldCharType="end"/>
        </w:r>
      </w:hyperlink>
    </w:p>
    <w:p w14:paraId="6E4FBF11" w14:textId="6F6E11E0" w:rsidR="002D60CD" w:rsidRDefault="00000000">
      <w:pPr>
        <w:pStyle w:val="TOC2"/>
        <w:rPr>
          <w:rFonts w:eastAsiaTheme="minorEastAsia"/>
          <w:noProof/>
          <w:color w:val="auto"/>
          <w:kern w:val="2"/>
          <w:szCs w:val="24"/>
          <w:lang w:val="en-CA" w:eastAsia="en-CA"/>
          <w14:ligatures w14:val="standardContextual"/>
        </w:rPr>
      </w:pPr>
      <w:hyperlink w:anchor="_Toc176418155" w:history="1">
        <w:r w:rsidR="002D60CD" w:rsidRPr="00CE7EA9">
          <w:rPr>
            <w:rStyle w:val="Hyperlink"/>
            <w:noProof/>
          </w:rPr>
          <w:t>Cathi Holmes</w:t>
        </w:r>
        <w:r w:rsidR="002D60CD">
          <w:rPr>
            <w:noProof/>
            <w:webHidden/>
          </w:rPr>
          <w:tab/>
        </w:r>
        <w:r w:rsidR="002D60CD">
          <w:rPr>
            <w:noProof/>
            <w:webHidden/>
          </w:rPr>
          <w:fldChar w:fldCharType="begin"/>
        </w:r>
        <w:r w:rsidR="002D60CD">
          <w:rPr>
            <w:noProof/>
            <w:webHidden/>
          </w:rPr>
          <w:instrText xml:space="preserve"> PAGEREF _Toc176418155 \h </w:instrText>
        </w:r>
        <w:r w:rsidR="002D60CD">
          <w:rPr>
            <w:noProof/>
            <w:webHidden/>
          </w:rPr>
        </w:r>
        <w:r w:rsidR="002D60CD">
          <w:rPr>
            <w:noProof/>
            <w:webHidden/>
          </w:rPr>
          <w:fldChar w:fldCharType="separate"/>
        </w:r>
        <w:r w:rsidR="002D60CD">
          <w:rPr>
            <w:noProof/>
            <w:webHidden/>
          </w:rPr>
          <w:t>22</w:t>
        </w:r>
        <w:r w:rsidR="002D60CD">
          <w:rPr>
            <w:noProof/>
            <w:webHidden/>
          </w:rPr>
          <w:fldChar w:fldCharType="end"/>
        </w:r>
      </w:hyperlink>
    </w:p>
    <w:p w14:paraId="0461DB9A" w14:textId="3C13A92C" w:rsidR="002D60CD" w:rsidRDefault="00000000">
      <w:pPr>
        <w:pStyle w:val="TOC2"/>
        <w:rPr>
          <w:rFonts w:eastAsiaTheme="minorEastAsia"/>
          <w:noProof/>
          <w:color w:val="auto"/>
          <w:kern w:val="2"/>
          <w:szCs w:val="24"/>
          <w:lang w:val="en-CA" w:eastAsia="en-CA"/>
          <w14:ligatures w14:val="standardContextual"/>
        </w:rPr>
      </w:pPr>
      <w:hyperlink w:anchor="_Toc176418156" w:history="1">
        <w:r w:rsidR="002D60CD" w:rsidRPr="00CE7EA9">
          <w:rPr>
            <w:rStyle w:val="Hyperlink"/>
            <w:noProof/>
          </w:rPr>
          <w:t>Changfei Jiang</w:t>
        </w:r>
        <w:r w:rsidR="002D60CD">
          <w:rPr>
            <w:noProof/>
            <w:webHidden/>
          </w:rPr>
          <w:tab/>
        </w:r>
        <w:r w:rsidR="002D60CD">
          <w:rPr>
            <w:noProof/>
            <w:webHidden/>
          </w:rPr>
          <w:fldChar w:fldCharType="begin"/>
        </w:r>
        <w:r w:rsidR="002D60CD">
          <w:rPr>
            <w:noProof/>
            <w:webHidden/>
          </w:rPr>
          <w:instrText xml:space="preserve"> PAGEREF _Toc176418156 \h </w:instrText>
        </w:r>
        <w:r w:rsidR="002D60CD">
          <w:rPr>
            <w:noProof/>
            <w:webHidden/>
          </w:rPr>
        </w:r>
        <w:r w:rsidR="002D60CD">
          <w:rPr>
            <w:noProof/>
            <w:webHidden/>
          </w:rPr>
          <w:fldChar w:fldCharType="separate"/>
        </w:r>
        <w:r w:rsidR="002D60CD">
          <w:rPr>
            <w:noProof/>
            <w:webHidden/>
          </w:rPr>
          <w:t>23</w:t>
        </w:r>
        <w:r w:rsidR="002D60CD">
          <w:rPr>
            <w:noProof/>
            <w:webHidden/>
          </w:rPr>
          <w:fldChar w:fldCharType="end"/>
        </w:r>
      </w:hyperlink>
    </w:p>
    <w:p w14:paraId="39325021" w14:textId="7D26D91F" w:rsidR="002D60CD" w:rsidRDefault="00000000">
      <w:pPr>
        <w:pStyle w:val="TOC2"/>
        <w:rPr>
          <w:rFonts w:eastAsiaTheme="minorEastAsia"/>
          <w:noProof/>
          <w:color w:val="auto"/>
          <w:kern w:val="2"/>
          <w:szCs w:val="24"/>
          <w:lang w:val="en-CA" w:eastAsia="en-CA"/>
          <w14:ligatures w14:val="standardContextual"/>
        </w:rPr>
      </w:pPr>
      <w:hyperlink w:anchor="_Toc176418157" w:history="1">
        <w:r w:rsidR="002D60CD" w:rsidRPr="00CE7EA9">
          <w:rPr>
            <w:rStyle w:val="Hyperlink"/>
            <w:noProof/>
          </w:rPr>
          <w:t>Chantele Ramcharan</w:t>
        </w:r>
        <w:r w:rsidR="002D60CD">
          <w:rPr>
            <w:noProof/>
            <w:webHidden/>
          </w:rPr>
          <w:tab/>
        </w:r>
        <w:r w:rsidR="002D60CD">
          <w:rPr>
            <w:noProof/>
            <w:webHidden/>
          </w:rPr>
          <w:fldChar w:fldCharType="begin"/>
        </w:r>
        <w:r w:rsidR="002D60CD">
          <w:rPr>
            <w:noProof/>
            <w:webHidden/>
          </w:rPr>
          <w:instrText xml:space="preserve"> PAGEREF _Toc176418157 \h </w:instrText>
        </w:r>
        <w:r w:rsidR="002D60CD">
          <w:rPr>
            <w:noProof/>
            <w:webHidden/>
          </w:rPr>
        </w:r>
        <w:r w:rsidR="002D60CD">
          <w:rPr>
            <w:noProof/>
            <w:webHidden/>
          </w:rPr>
          <w:fldChar w:fldCharType="separate"/>
        </w:r>
        <w:r w:rsidR="002D60CD">
          <w:rPr>
            <w:noProof/>
            <w:webHidden/>
          </w:rPr>
          <w:t>24</w:t>
        </w:r>
        <w:r w:rsidR="002D60CD">
          <w:rPr>
            <w:noProof/>
            <w:webHidden/>
          </w:rPr>
          <w:fldChar w:fldCharType="end"/>
        </w:r>
      </w:hyperlink>
    </w:p>
    <w:p w14:paraId="5A38C9C5" w14:textId="115DCA04" w:rsidR="002D60CD" w:rsidRDefault="00000000">
      <w:pPr>
        <w:pStyle w:val="TOC2"/>
        <w:rPr>
          <w:rFonts w:eastAsiaTheme="minorEastAsia"/>
          <w:noProof/>
          <w:color w:val="auto"/>
          <w:kern w:val="2"/>
          <w:szCs w:val="24"/>
          <w:lang w:val="en-CA" w:eastAsia="en-CA"/>
          <w14:ligatures w14:val="standardContextual"/>
        </w:rPr>
      </w:pPr>
      <w:hyperlink w:anchor="_Toc176418158" w:history="1">
        <w:r w:rsidR="002D60CD" w:rsidRPr="00CE7EA9">
          <w:rPr>
            <w:rStyle w:val="Hyperlink"/>
            <w:noProof/>
          </w:rPr>
          <w:t>Charles Mitchell</w:t>
        </w:r>
        <w:r w:rsidR="002D60CD">
          <w:rPr>
            <w:noProof/>
            <w:webHidden/>
          </w:rPr>
          <w:tab/>
        </w:r>
        <w:r w:rsidR="002D60CD">
          <w:rPr>
            <w:noProof/>
            <w:webHidden/>
          </w:rPr>
          <w:fldChar w:fldCharType="begin"/>
        </w:r>
        <w:r w:rsidR="002D60CD">
          <w:rPr>
            <w:noProof/>
            <w:webHidden/>
          </w:rPr>
          <w:instrText xml:space="preserve"> PAGEREF _Toc176418158 \h </w:instrText>
        </w:r>
        <w:r w:rsidR="002D60CD">
          <w:rPr>
            <w:noProof/>
            <w:webHidden/>
          </w:rPr>
        </w:r>
        <w:r w:rsidR="002D60CD">
          <w:rPr>
            <w:noProof/>
            <w:webHidden/>
          </w:rPr>
          <w:fldChar w:fldCharType="separate"/>
        </w:r>
        <w:r w:rsidR="002D60CD">
          <w:rPr>
            <w:noProof/>
            <w:webHidden/>
          </w:rPr>
          <w:t>25</w:t>
        </w:r>
        <w:r w:rsidR="002D60CD">
          <w:rPr>
            <w:noProof/>
            <w:webHidden/>
          </w:rPr>
          <w:fldChar w:fldCharType="end"/>
        </w:r>
      </w:hyperlink>
    </w:p>
    <w:p w14:paraId="4FA164DB" w14:textId="5C2DDCED" w:rsidR="002D60CD" w:rsidRDefault="00000000">
      <w:pPr>
        <w:pStyle w:val="TOC2"/>
        <w:rPr>
          <w:rFonts w:eastAsiaTheme="minorEastAsia"/>
          <w:noProof/>
          <w:color w:val="auto"/>
          <w:kern w:val="2"/>
          <w:szCs w:val="24"/>
          <w:lang w:val="en-CA" w:eastAsia="en-CA"/>
          <w14:ligatures w14:val="standardContextual"/>
        </w:rPr>
      </w:pPr>
      <w:hyperlink w:anchor="_Toc176418159" w:history="1">
        <w:r w:rsidR="002D60CD" w:rsidRPr="00CE7EA9">
          <w:rPr>
            <w:rStyle w:val="Hyperlink"/>
            <w:noProof/>
          </w:rPr>
          <w:t>Christiane Brito Uherek (elle)</w:t>
        </w:r>
        <w:r w:rsidR="002D60CD">
          <w:rPr>
            <w:noProof/>
            <w:webHidden/>
          </w:rPr>
          <w:tab/>
        </w:r>
        <w:r w:rsidR="002D60CD">
          <w:rPr>
            <w:noProof/>
            <w:webHidden/>
          </w:rPr>
          <w:fldChar w:fldCharType="begin"/>
        </w:r>
        <w:r w:rsidR="002D60CD">
          <w:rPr>
            <w:noProof/>
            <w:webHidden/>
          </w:rPr>
          <w:instrText xml:space="preserve"> PAGEREF _Toc176418159 \h </w:instrText>
        </w:r>
        <w:r w:rsidR="002D60CD">
          <w:rPr>
            <w:noProof/>
            <w:webHidden/>
          </w:rPr>
        </w:r>
        <w:r w:rsidR="002D60CD">
          <w:rPr>
            <w:noProof/>
            <w:webHidden/>
          </w:rPr>
          <w:fldChar w:fldCharType="separate"/>
        </w:r>
        <w:r w:rsidR="002D60CD">
          <w:rPr>
            <w:noProof/>
            <w:webHidden/>
          </w:rPr>
          <w:t>26</w:t>
        </w:r>
        <w:r w:rsidR="002D60CD">
          <w:rPr>
            <w:noProof/>
            <w:webHidden/>
          </w:rPr>
          <w:fldChar w:fldCharType="end"/>
        </w:r>
      </w:hyperlink>
    </w:p>
    <w:p w14:paraId="7DA6FAAC" w14:textId="69F02517" w:rsidR="002D60CD" w:rsidRDefault="00000000">
      <w:pPr>
        <w:pStyle w:val="TOC2"/>
        <w:rPr>
          <w:rFonts w:eastAsiaTheme="minorEastAsia"/>
          <w:noProof/>
          <w:color w:val="auto"/>
          <w:kern w:val="2"/>
          <w:szCs w:val="24"/>
          <w:lang w:val="en-CA" w:eastAsia="en-CA"/>
          <w14:ligatures w14:val="standardContextual"/>
        </w:rPr>
      </w:pPr>
      <w:hyperlink w:anchor="_Toc176418160" w:history="1">
        <w:r w:rsidR="002D60CD" w:rsidRPr="00CE7EA9">
          <w:rPr>
            <w:rStyle w:val="Hyperlink"/>
            <w:noProof/>
          </w:rPr>
          <w:t>Claudine Martel</w:t>
        </w:r>
        <w:r w:rsidR="002D60CD">
          <w:rPr>
            <w:noProof/>
            <w:webHidden/>
          </w:rPr>
          <w:tab/>
        </w:r>
        <w:r w:rsidR="002D60CD">
          <w:rPr>
            <w:noProof/>
            <w:webHidden/>
          </w:rPr>
          <w:fldChar w:fldCharType="begin"/>
        </w:r>
        <w:r w:rsidR="002D60CD">
          <w:rPr>
            <w:noProof/>
            <w:webHidden/>
          </w:rPr>
          <w:instrText xml:space="preserve"> PAGEREF _Toc176418160 \h </w:instrText>
        </w:r>
        <w:r w:rsidR="002D60CD">
          <w:rPr>
            <w:noProof/>
            <w:webHidden/>
          </w:rPr>
        </w:r>
        <w:r w:rsidR="002D60CD">
          <w:rPr>
            <w:noProof/>
            <w:webHidden/>
          </w:rPr>
          <w:fldChar w:fldCharType="separate"/>
        </w:r>
        <w:r w:rsidR="002D60CD">
          <w:rPr>
            <w:noProof/>
            <w:webHidden/>
          </w:rPr>
          <w:t>27</w:t>
        </w:r>
        <w:r w:rsidR="002D60CD">
          <w:rPr>
            <w:noProof/>
            <w:webHidden/>
          </w:rPr>
          <w:fldChar w:fldCharType="end"/>
        </w:r>
      </w:hyperlink>
    </w:p>
    <w:p w14:paraId="09EBA5E1" w14:textId="5DB573FE" w:rsidR="002D60CD" w:rsidRDefault="00000000">
      <w:pPr>
        <w:pStyle w:val="TOC2"/>
        <w:rPr>
          <w:rFonts w:eastAsiaTheme="minorEastAsia"/>
          <w:noProof/>
          <w:color w:val="auto"/>
          <w:kern w:val="2"/>
          <w:szCs w:val="24"/>
          <w:lang w:val="en-CA" w:eastAsia="en-CA"/>
          <w14:ligatures w14:val="standardContextual"/>
        </w:rPr>
      </w:pPr>
      <w:hyperlink w:anchor="_Toc176418161" w:history="1">
        <w:r w:rsidR="002D60CD" w:rsidRPr="00CE7EA9">
          <w:rPr>
            <w:rStyle w:val="Hyperlink"/>
            <w:noProof/>
          </w:rPr>
          <w:t>Daniel Patterson</w:t>
        </w:r>
        <w:r w:rsidR="002D60CD">
          <w:rPr>
            <w:noProof/>
            <w:webHidden/>
          </w:rPr>
          <w:tab/>
        </w:r>
        <w:r w:rsidR="002D60CD">
          <w:rPr>
            <w:noProof/>
            <w:webHidden/>
          </w:rPr>
          <w:fldChar w:fldCharType="begin"/>
        </w:r>
        <w:r w:rsidR="002D60CD">
          <w:rPr>
            <w:noProof/>
            <w:webHidden/>
          </w:rPr>
          <w:instrText xml:space="preserve"> PAGEREF _Toc176418161 \h </w:instrText>
        </w:r>
        <w:r w:rsidR="002D60CD">
          <w:rPr>
            <w:noProof/>
            <w:webHidden/>
          </w:rPr>
        </w:r>
        <w:r w:rsidR="002D60CD">
          <w:rPr>
            <w:noProof/>
            <w:webHidden/>
          </w:rPr>
          <w:fldChar w:fldCharType="separate"/>
        </w:r>
        <w:r w:rsidR="002D60CD">
          <w:rPr>
            <w:noProof/>
            <w:webHidden/>
          </w:rPr>
          <w:t>28</w:t>
        </w:r>
        <w:r w:rsidR="002D60CD">
          <w:rPr>
            <w:noProof/>
            <w:webHidden/>
          </w:rPr>
          <w:fldChar w:fldCharType="end"/>
        </w:r>
      </w:hyperlink>
    </w:p>
    <w:p w14:paraId="304752ED" w14:textId="59AD1CE5" w:rsidR="002D60CD" w:rsidRDefault="00000000">
      <w:pPr>
        <w:pStyle w:val="TOC2"/>
        <w:rPr>
          <w:rFonts w:eastAsiaTheme="minorEastAsia"/>
          <w:noProof/>
          <w:color w:val="auto"/>
          <w:kern w:val="2"/>
          <w:szCs w:val="24"/>
          <w:lang w:val="en-CA" w:eastAsia="en-CA"/>
          <w14:ligatures w14:val="standardContextual"/>
        </w:rPr>
      </w:pPr>
      <w:hyperlink w:anchor="_Toc176418162" w:history="1">
        <w:r w:rsidR="002D60CD" w:rsidRPr="00CE7EA9">
          <w:rPr>
            <w:rStyle w:val="Hyperlink"/>
            <w:noProof/>
          </w:rPr>
          <w:t>Daniel Paulin</w:t>
        </w:r>
        <w:r w:rsidR="002D60CD">
          <w:rPr>
            <w:noProof/>
            <w:webHidden/>
          </w:rPr>
          <w:tab/>
        </w:r>
        <w:r w:rsidR="002D60CD">
          <w:rPr>
            <w:noProof/>
            <w:webHidden/>
          </w:rPr>
          <w:fldChar w:fldCharType="begin"/>
        </w:r>
        <w:r w:rsidR="002D60CD">
          <w:rPr>
            <w:noProof/>
            <w:webHidden/>
          </w:rPr>
          <w:instrText xml:space="preserve"> PAGEREF _Toc176418162 \h </w:instrText>
        </w:r>
        <w:r w:rsidR="002D60CD">
          <w:rPr>
            <w:noProof/>
            <w:webHidden/>
          </w:rPr>
        </w:r>
        <w:r w:rsidR="002D60CD">
          <w:rPr>
            <w:noProof/>
            <w:webHidden/>
          </w:rPr>
          <w:fldChar w:fldCharType="separate"/>
        </w:r>
        <w:r w:rsidR="002D60CD">
          <w:rPr>
            <w:noProof/>
            <w:webHidden/>
          </w:rPr>
          <w:t>29</w:t>
        </w:r>
        <w:r w:rsidR="002D60CD">
          <w:rPr>
            <w:noProof/>
            <w:webHidden/>
          </w:rPr>
          <w:fldChar w:fldCharType="end"/>
        </w:r>
      </w:hyperlink>
    </w:p>
    <w:p w14:paraId="3B450BB0" w14:textId="5F3F215E" w:rsidR="002D60CD" w:rsidRDefault="00000000">
      <w:pPr>
        <w:pStyle w:val="TOC2"/>
        <w:rPr>
          <w:rFonts w:eastAsiaTheme="minorEastAsia"/>
          <w:noProof/>
          <w:color w:val="auto"/>
          <w:kern w:val="2"/>
          <w:szCs w:val="24"/>
          <w:lang w:val="en-CA" w:eastAsia="en-CA"/>
          <w14:ligatures w14:val="standardContextual"/>
        </w:rPr>
      </w:pPr>
      <w:hyperlink w:anchor="_Toc176418163" w:history="1">
        <w:r w:rsidR="002D60CD" w:rsidRPr="00CE7EA9">
          <w:rPr>
            <w:rStyle w:val="Hyperlink"/>
            <w:noProof/>
          </w:rPr>
          <w:t>Darren Bailey (il/lui)</w:t>
        </w:r>
        <w:r w:rsidR="002D60CD">
          <w:rPr>
            <w:noProof/>
            <w:webHidden/>
          </w:rPr>
          <w:tab/>
        </w:r>
        <w:r w:rsidR="002D60CD">
          <w:rPr>
            <w:noProof/>
            <w:webHidden/>
          </w:rPr>
          <w:fldChar w:fldCharType="begin"/>
        </w:r>
        <w:r w:rsidR="002D60CD">
          <w:rPr>
            <w:noProof/>
            <w:webHidden/>
          </w:rPr>
          <w:instrText xml:space="preserve"> PAGEREF _Toc176418163 \h </w:instrText>
        </w:r>
        <w:r w:rsidR="002D60CD">
          <w:rPr>
            <w:noProof/>
            <w:webHidden/>
          </w:rPr>
        </w:r>
        <w:r w:rsidR="002D60CD">
          <w:rPr>
            <w:noProof/>
            <w:webHidden/>
          </w:rPr>
          <w:fldChar w:fldCharType="separate"/>
        </w:r>
        <w:r w:rsidR="002D60CD">
          <w:rPr>
            <w:noProof/>
            <w:webHidden/>
          </w:rPr>
          <w:t>30</w:t>
        </w:r>
        <w:r w:rsidR="002D60CD">
          <w:rPr>
            <w:noProof/>
            <w:webHidden/>
          </w:rPr>
          <w:fldChar w:fldCharType="end"/>
        </w:r>
      </w:hyperlink>
    </w:p>
    <w:p w14:paraId="62DE449D" w14:textId="31966F7D" w:rsidR="002D60CD" w:rsidRDefault="00000000">
      <w:pPr>
        <w:pStyle w:val="TOC2"/>
        <w:rPr>
          <w:rFonts w:eastAsiaTheme="minorEastAsia"/>
          <w:noProof/>
          <w:color w:val="auto"/>
          <w:kern w:val="2"/>
          <w:szCs w:val="24"/>
          <w:lang w:val="en-CA" w:eastAsia="en-CA"/>
          <w14:ligatures w14:val="standardContextual"/>
        </w:rPr>
      </w:pPr>
      <w:hyperlink w:anchor="_Toc176418164" w:history="1">
        <w:r w:rsidR="002D60CD" w:rsidRPr="00CE7EA9">
          <w:rPr>
            <w:rStyle w:val="Hyperlink"/>
            <w:noProof/>
          </w:rPr>
          <w:t>David Harms</w:t>
        </w:r>
        <w:r w:rsidR="002D60CD">
          <w:rPr>
            <w:noProof/>
            <w:webHidden/>
          </w:rPr>
          <w:tab/>
        </w:r>
        <w:r w:rsidR="002D60CD">
          <w:rPr>
            <w:noProof/>
            <w:webHidden/>
          </w:rPr>
          <w:fldChar w:fldCharType="begin"/>
        </w:r>
        <w:r w:rsidR="002D60CD">
          <w:rPr>
            <w:noProof/>
            <w:webHidden/>
          </w:rPr>
          <w:instrText xml:space="preserve"> PAGEREF _Toc176418164 \h </w:instrText>
        </w:r>
        <w:r w:rsidR="002D60CD">
          <w:rPr>
            <w:noProof/>
            <w:webHidden/>
          </w:rPr>
        </w:r>
        <w:r w:rsidR="002D60CD">
          <w:rPr>
            <w:noProof/>
            <w:webHidden/>
          </w:rPr>
          <w:fldChar w:fldCharType="separate"/>
        </w:r>
        <w:r w:rsidR="002D60CD">
          <w:rPr>
            <w:noProof/>
            <w:webHidden/>
          </w:rPr>
          <w:t>31</w:t>
        </w:r>
        <w:r w:rsidR="002D60CD">
          <w:rPr>
            <w:noProof/>
            <w:webHidden/>
          </w:rPr>
          <w:fldChar w:fldCharType="end"/>
        </w:r>
      </w:hyperlink>
    </w:p>
    <w:p w14:paraId="03FB2789" w14:textId="462096F7" w:rsidR="002D60CD" w:rsidRDefault="00000000">
      <w:pPr>
        <w:pStyle w:val="TOC2"/>
        <w:rPr>
          <w:rFonts w:eastAsiaTheme="minorEastAsia"/>
          <w:noProof/>
          <w:color w:val="auto"/>
          <w:kern w:val="2"/>
          <w:szCs w:val="24"/>
          <w:lang w:val="en-CA" w:eastAsia="en-CA"/>
          <w14:ligatures w14:val="standardContextual"/>
        </w:rPr>
      </w:pPr>
      <w:hyperlink w:anchor="_Toc176418165" w:history="1">
        <w:r w:rsidR="002D60CD" w:rsidRPr="00CE7EA9">
          <w:rPr>
            <w:rStyle w:val="Hyperlink"/>
            <w:noProof/>
          </w:rPr>
          <w:t>Della Faulkner (elle)</w:t>
        </w:r>
        <w:r w:rsidR="002D60CD">
          <w:rPr>
            <w:noProof/>
            <w:webHidden/>
          </w:rPr>
          <w:tab/>
        </w:r>
        <w:r w:rsidR="002D60CD">
          <w:rPr>
            <w:noProof/>
            <w:webHidden/>
          </w:rPr>
          <w:fldChar w:fldCharType="begin"/>
        </w:r>
        <w:r w:rsidR="002D60CD">
          <w:rPr>
            <w:noProof/>
            <w:webHidden/>
          </w:rPr>
          <w:instrText xml:space="preserve"> PAGEREF _Toc176418165 \h </w:instrText>
        </w:r>
        <w:r w:rsidR="002D60CD">
          <w:rPr>
            <w:noProof/>
            <w:webHidden/>
          </w:rPr>
        </w:r>
        <w:r w:rsidR="002D60CD">
          <w:rPr>
            <w:noProof/>
            <w:webHidden/>
          </w:rPr>
          <w:fldChar w:fldCharType="separate"/>
        </w:r>
        <w:r w:rsidR="002D60CD">
          <w:rPr>
            <w:noProof/>
            <w:webHidden/>
          </w:rPr>
          <w:t>32</w:t>
        </w:r>
        <w:r w:rsidR="002D60CD">
          <w:rPr>
            <w:noProof/>
            <w:webHidden/>
          </w:rPr>
          <w:fldChar w:fldCharType="end"/>
        </w:r>
      </w:hyperlink>
    </w:p>
    <w:p w14:paraId="552866D8" w14:textId="0CCFDF98" w:rsidR="002D60CD" w:rsidRDefault="00000000">
      <w:pPr>
        <w:pStyle w:val="TOC2"/>
        <w:rPr>
          <w:rFonts w:eastAsiaTheme="minorEastAsia"/>
          <w:noProof/>
          <w:color w:val="auto"/>
          <w:kern w:val="2"/>
          <w:szCs w:val="24"/>
          <w:lang w:val="en-CA" w:eastAsia="en-CA"/>
          <w14:ligatures w14:val="standardContextual"/>
        </w:rPr>
      </w:pPr>
      <w:hyperlink w:anchor="_Toc176418166" w:history="1">
        <w:r w:rsidR="002D60CD" w:rsidRPr="00CE7EA9">
          <w:rPr>
            <w:rStyle w:val="Hyperlink"/>
            <w:noProof/>
          </w:rPr>
          <w:t>Dominique Gervais (elle)</w:t>
        </w:r>
        <w:r w:rsidR="002D60CD">
          <w:rPr>
            <w:noProof/>
            <w:webHidden/>
          </w:rPr>
          <w:tab/>
        </w:r>
        <w:r w:rsidR="002D60CD">
          <w:rPr>
            <w:noProof/>
            <w:webHidden/>
          </w:rPr>
          <w:fldChar w:fldCharType="begin"/>
        </w:r>
        <w:r w:rsidR="002D60CD">
          <w:rPr>
            <w:noProof/>
            <w:webHidden/>
          </w:rPr>
          <w:instrText xml:space="preserve"> PAGEREF _Toc176418166 \h </w:instrText>
        </w:r>
        <w:r w:rsidR="002D60CD">
          <w:rPr>
            <w:noProof/>
            <w:webHidden/>
          </w:rPr>
        </w:r>
        <w:r w:rsidR="002D60CD">
          <w:rPr>
            <w:noProof/>
            <w:webHidden/>
          </w:rPr>
          <w:fldChar w:fldCharType="separate"/>
        </w:r>
        <w:r w:rsidR="002D60CD">
          <w:rPr>
            <w:noProof/>
            <w:webHidden/>
          </w:rPr>
          <w:t>33</w:t>
        </w:r>
        <w:r w:rsidR="002D60CD">
          <w:rPr>
            <w:noProof/>
            <w:webHidden/>
          </w:rPr>
          <w:fldChar w:fldCharType="end"/>
        </w:r>
      </w:hyperlink>
    </w:p>
    <w:p w14:paraId="09FE4F87" w14:textId="542E70EE" w:rsidR="002D60CD" w:rsidRDefault="00000000">
      <w:pPr>
        <w:pStyle w:val="TOC2"/>
        <w:rPr>
          <w:rFonts w:eastAsiaTheme="minorEastAsia"/>
          <w:noProof/>
          <w:color w:val="auto"/>
          <w:kern w:val="2"/>
          <w:szCs w:val="24"/>
          <w:lang w:val="en-CA" w:eastAsia="en-CA"/>
          <w14:ligatures w14:val="standardContextual"/>
        </w:rPr>
      </w:pPr>
      <w:hyperlink w:anchor="_Toc176418167" w:history="1">
        <w:r w:rsidR="002D60CD" w:rsidRPr="00CE7EA9">
          <w:rPr>
            <w:rStyle w:val="Hyperlink"/>
            <w:noProof/>
          </w:rPr>
          <w:t>Ellen Fraser (elle)</w:t>
        </w:r>
        <w:r w:rsidR="002D60CD">
          <w:rPr>
            <w:noProof/>
            <w:webHidden/>
          </w:rPr>
          <w:tab/>
        </w:r>
        <w:r w:rsidR="002D60CD">
          <w:rPr>
            <w:noProof/>
            <w:webHidden/>
          </w:rPr>
          <w:fldChar w:fldCharType="begin"/>
        </w:r>
        <w:r w:rsidR="002D60CD">
          <w:rPr>
            <w:noProof/>
            <w:webHidden/>
          </w:rPr>
          <w:instrText xml:space="preserve"> PAGEREF _Toc176418167 \h </w:instrText>
        </w:r>
        <w:r w:rsidR="002D60CD">
          <w:rPr>
            <w:noProof/>
            <w:webHidden/>
          </w:rPr>
        </w:r>
        <w:r w:rsidR="002D60CD">
          <w:rPr>
            <w:noProof/>
            <w:webHidden/>
          </w:rPr>
          <w:fldChar w:fldCharType="separate"/>
        </w:r>
        <w:r w:rsidR="002D60CD">
          <w:rPr>
            <w:noProof/>
            <w:webHidden/>
          </w:rPr>
          <w:t>34</w:t>
        </w:r>
        <w:r w:rsidR="002D60CD">
          <w:rPr>
            <w:noProof/>
            <w:webHidden/>
          </w:rPr>
          <w:fldChar w:fldCharType="end"/>
        </w:r>
      </w:hyperlink>
    </w:p>
    <w:p w14:paraId="7C3DA676" w14:textId="4BF547C5" w:rsidR="002D60CD" w:rsidRDefault="00000000">
      <w:pPr>
        <w:pStyle w:val="TOC2"/>
        <w:rPr>
          <w:rFonts w:eastAsiaTheme="minorEastAsia"/>
          <w:noProof/>
          <w:color w:val="auto"/>
          <w:kern w:val="2"/>
          <w:szCs w:val="24"/>
          <w:lang w:val="en-CA" w:eastAsia="en-CA"/>
          <w14:ligatures w14:val="standardContextual"/>
        </w:rPr>
      </w:pPr>
      <w:hyperlink w:anchor="_Toc176418168" w:history="1">
        <w:r w:rsidR="002D60CD" w:rsidRPr="00CE7EA9">
          <w:rPr>
            <w:rStyle w:val="Hyperlink"/>
            <w:noProof/>
          </w:rPr>
          <w:t>Erin Scott (elle)</w:t>
        </w:r>
        <w:r w:rsidR="002D60CD">
          <w:rPr>
            <w:noProof/>
            <w:webHidden/>
          </w:rPr>
          <w:tab/>
        </w:r>
        <w:r w:rsidR="002D60CD">
          <w:rPr>
            <w:noProof/>
            <w:webHidden/>
          </w:rPr>
          <w:fldChar w:fldCharType="begin"/>
        </w:r>
        <w:r w:rsidR="002D60CD">
          <w:rPr>
            <w:noProof/>
            <w:webHidden/>
          </w:rPr>
          <w:instrText xml:space="preserve"> PAGEREF _Toc176418168 \h </w:instrText>
        </w:r>
        <w:r w:rsidR="002D60CD">
          <w:rPr>
            <w:noProof/>
            <w:webHidden/>
          </w:rPr>
        </w:r>
        <w:r w:rsidR="002D60CD">
          <w:rPr>
            <w:noProof/>
            <w:webHidden/>
          </w:rPr>
          <w:fldChar w:fldCharType="separate"/>
        </w:r>
        <w:r w:rsidR="002D60CD">
          <w:rPr>
            <w:noProof/>
            <w:webHidden/>
          </w:rPr>
          <w:t>35</w:t>
        </w:r>
        <w:r w:rsidR="002D60CD">
          <w:rPr>
            <w:noProof/>
            <w:webHidden/>
          </w:rPr>
          <w:fldChar w:fldCharType="end"/>
        </w:r>
      </w:hyperlink>
    </w:p>
    <w:p w14:paraId="6427F473" w14:textId="3F459AAD" w:rsidR="002D60CD" w:rsidRDefault="00000000">
      <w:pPr>
        <w:pStyle w:val="TOC2"/>
        <w:rPr>
          <w:rFonts w:eastAsiaTheme="minorEastAsia"/>
          <w:noProof/>
          <w:color w:val="auto"/>
          <w:kern w:val="2"/>
          <w:szCs w:val="24"/>
          <w:lang w:val="en-CA" w:eastAsia="en-CA"/>
          <w14:ligatures w14:val="standardContextual"/>
        </w:rPr>
      </w:pPr>
      <w:hyperlink w:anchor="_Toc176418169" w:history="1">
        <w:r w:rsidR="002D60CD" w:rsidRPr="00CE7EA9">
          <w:rPr>
            <w:rStyle w:val="Hyperlink"/>
            <w:noProof/>
          </w:rPr>
          <w:t>Faical Khlaifi</w:t>
        </w:r>
        <w:r w:rsidR="002D60CD">
          <w:rPr>
            <w:noProof/>
            <w:webHidden/>
          </w:rPr>
          <w:tab/>
        </w:r>
        <w:r w:rsidR="002D60CD">
          <w:rPr>
            <w:noProof/>
            <w:webHidden/>
          </w:rPr>
          <w:fldChar w:fldCharType="begin"/>
        </w:r>
        <w:r w:rsidR="002D60CD">
          <w:rPr>
            <w:noProof/>
            <w:webHidden/>
          </w:rPr>
          <w:instrText xml:space="preserve"> PAGEREF _Toc176418169 \h </w:instrText>
        </w:r>
        <w:r w:rsidR="002D60CD">
          <w:rPr>
            <w:noProof/>
            <w:webHidden/>
          </w:rPr>
        </w:r>
        <w:r w:rsidR="002D60CD">
          <w:rPr>
            <w:noProof/>
            <w:webHidden/>
          </w:rPr>
          <w:fldChar w:fldCharType="separate"/>
        </w:r>
        <w:r w:rsidR="002D60CD">
          <w:rPr>
            <w:noProof/>
            <w:webHidden/>
          </w:rPr>
          <w:t>36</w:t>
        </w:r>
        <w:r w:rsidR="002D60CD">
          <w:rPr>
            <w:noProof/>
            <w:webHidden/>
          </w:rPr>
          <w:fldChar w:fldCharType="end"/>
        </w:r>
      </w:hyperlink>
    </w:p>
    <w:p w14:paraId="6BD9DC15" w14:textId="587350A6" w:rsidR="002D60CD" w:rsidRDefault="00000000">
      <w:pPr>
        <w:pStyle w:val="TOC2"/>
        <w:rPr>
          <w:rFonts w:eastAsiaTheme="minorEastAsia"/>
          <w:noProof/>
          <w:color w:val="auto"/>
          <w:kern w:val="2"/>
          <w:szCs w:val="24"/>
          <w:lang w:val="en-CA" w:eastAsia="en-CA"/>
          <w14:ligatures w14:val="standardContextual"/>
        </w:rPr>
      </w:pPr>
      <w:hyperlink w:anchor="_Toc176418170" w:history="1">
        <w:r w:rsidR="002D60CD" w:rsidRPr="00CE7EA9">
          <w:rPr>
            <w:rStyle w:val="Hyperlink"/>
            <w:noProof/>
          </w:rPr>
          <w:t>Fatemeh Mirnaghi</w:t>
        </w:r>
        <w:r w:rsidR="002D60CD">
          <w:rPr>
            <w:noProof/>
            <w:webHidden/>
          </w:rPr>
          <w:tab/>
        </w:r>
        <w:r w:rsidR="002D60CD">
          <w:rPr>
            <w:noProof/>
            <w:webHidden/>
          </w:rPr>
          <w:fldChar w:fldCharType="begin"/>
        </w:r>
        <w:r w:rsidR="002D60CD">
          <w:rPr>
            <w:noProof/>
            <w:webHidden/>
          </w:rPr>
          <w:instrText xml:space="preserve"> PAGEREF _Toc176418170 \h </w:instrText>
        </w:r>
        <w:r w:rsidR="002D60CD">
          <w:rPr>
            <w:noProof/>
            <w:webHidden/>
          </w:rPr>
        </w:r>
        <w:r w:rsidR="002D60CD">
          <w:rPr>
            <w:noProof/>
            <w:webHidden/>
          </w:rPr>
          <w:fldChar w:fldCharType="separate"/>
        </w:r>
        <w:r w:rsidR="002D60CD">
          <w:rPr>
            <w:noProof/>
            <w:webHidden/>
          </w:rPr>
          <w:t>37</w:t>
        </w:r>
        <w:r w:rsidR="002D60CD">
          <w:rPr>
            <w:noProof/>
            <w:webHidden/>
          </w:rPr>
          <w:fldChar w:fldCharType="end"/>
        </w:r>
      </w:hyperlink>
    </w:p>
    <w:p w14:paraId="1FDCF895" w14:textId="71477EBB" w:rsidR="002D60CD" w:rsidRDefault="00000000">
      <w:pPr>
        <w:pStyle w:val="TOC2"/>
        <w:rPr>
          <w:rFonts w:eastAsiaTheme="minorEastAsia"/>
          <w:noProof/>
          <w:color w:val="auto"/>
          <w:kern w:val="2"/>
          <w:szCs w:val="24"/>
          <w:lang w:val="en-CA" w:eastAsia="en-CA"/>
          <w14:ligatures w14:val="standardContextual"/>
        </w:rPr>
      </w:pPr>
      <w:hyperlink w:anchor="_Toc176418171" w:history="1">
        <w:r w:rsidR="002D60CD" w:rsidRPr="00CE7EA9">
          <w:rPr>
            <w:rStyle w:val="Hyperlink"/>
            <w:noProof/>
          </w:rPr>
          <w:t>Fiona Wilson (elle)</w:t>
        </w:r>
        <w:r w:rsidR="002D60CD">
          <w:rPr>
            <w:noProof/>
            <w:webHidden/>
          </w:rPr>
          <w:tab/>
        </w:r>
        <w:r w:rsidR="002D60CD">
          <w:rPr>
            <w:noProof/>
            <w:webHidden/>
          </w:rPr>
          <w:fldChar w:fldCharType="begin"/>
        </w:r>
        <w:r w:rsidR="002D60CD">
          <w:rPr>
            <w:noProof/>
            <w:webHidden/>
          </w:rPr>
          <w:instrText xml:space="preserve"> PAGEREF _Toc176418171 \h </w:instrText>
        </w:r>
        <w:r w:rsidR="002D60CD">
          <w:rPr>
            <w:noProof/>
            <w:webHidden/>
          </w:rPr>
        </w:r>
        <w:r w:rsidR="002D60CD">
          <w:rPr>
            <w:noProof/>
            <w:webHidden/>
          </w:rPr>
          <w:fldChar w:fldCharType="separate"/>
        </w:r>
        <w:r w:rsidR="002D60CD">
          <w:rPr>
            <w:noProof/>
            <w:webHidden/>
          </w:rPr>
          <w:t>38</w:t>
        </w:r>
        <w:r w:rsidR="002D60CD">
          <w:rPr>
            <w:noProof/>
            <w:webHidden/>
          </w:rPr>
          <w:fldChar w:fldCharType="end"/>
        </w:r>
      </w:hyperlink>
    </w:p>
    <w:p w14:paraId="7B3935C8" w14:textId="1EA0A72A" w:rsidR="002D60CD" w:rsidRDefault="00000000">
      <w:pPr>
        <w:pStyle w:val="TOC2"/>
        <w:rPr>
          <w:rFonts w:eastAsiaTheme="minorEastAsia"/>
          <w:noProof/>
          <w:color w:val="auto"/>
          <w:kern w:val="2"/>
          <w:szCs w:val="24"/>
          <w:lang w:val="en-CA" w:eastAsia="en-CA"/>
          <w14:ligatures w14:val="standardContextual"/>
        </w:rPr>
      </w:pPr>
      <w:hyperlink w:anchor="_Toc176418172" w:history="1">
        <w:r w:rsidR="002D60CD" w:rsidRPr="00CE7EA9">
          <w:rPr>
            <w:rStyle w:val="Hyperlink"/>
            <w:noProof/>
          </w:rPr>
          <w:t>Gabrielle Rivoire (elle)</w:t>
        </w:r>
        <w:r w:rsidR="002D60CD">
          <w:rPr>
            <w:noProof/>
            <w:webHidden/>
          </w:rPr>
          <w:tab/>
        </w:r>
        <w:r w:rsidR="002D60CD">
          <w:rPr>
            <w:noProof/>
            <w:webHidden/>
          </w:rPr>
          <w:fldChar w:fldCharType="begin"/>
        </w:r>
        <w:r w:rsidR="002D60CD">
          <w:rPr>
            <w:noProof/>
            <w:webHidden/>
          </w:rPr>
          <w:instrText xml:space="preserve"> PAGEREF _Toc176418172 \h </w:instrText>
        </w:r>
        <w:r w:rsidR="002D60CD">
          <w:rPr>
            <w:noProof/>
            <w:webHidden/>
          </w:rPr>
        </w:r>
        <w:r w:rsidR="002D60CD">
          <w:rPr>
            <w:noProof/>
            <w:webHidden/>
          </w:rPr>
          <w:fldChar w:fldCharType="separate"/>
        </w:r>
        <w:r w:rsidR="002D60CD">
          <w:rPr>
            <w:noProof/>
            <w:webHidden/>
          </w:rPr>
          <w:t>40</w:t>
        </w:r>
        <w:r w:rsidR="002D60CD">
          <w:rPr>
            <w:noProof/>
            <w:webHidden/>
          </w:rPr>
          <w:fldChar w:fldCharType="end"/>
        </w:r>
      </w:hyperlink>
    </w:p>
    <w:p w14:paraId="5CD128B3" w14:textId="263D1425" w:rsidR="002D60CD" w:rsidRDefault="00000000">
      <w:pPr>
        <w:pStyle w:val="TOC2"/>
        <w:rPr>
          <w:rFonts w:eastAsiaTheme="minorEastAsia"/>
          <w:noProof/>
          <w:color w:val="auto"/>
          <w:kern w:val="2"/>
          <w:szCs w:val="24"/>
          <w:lang w:val="en-CA" w:eastAsia="en-CA"/>
          <w14:ligatures w14:val="standardContextual"/>
        </w:rPr>
      </w:pPr>
      <w:hyperlink w:anchor="_Toc176418173" w:history="1">
        <w:r w:rsidR="002D60CD" w:rsidRPr="00CE7EA9">
          <w:rPr>
            <w:rStyle w:val="Hyperlink"/>
            <w:noProof/>
          </w:rPr>
          <w:t>Helen Grantis</w:t>
        </w:r>
        <w:r w:rsidR="002D60CD">
          <w:rPr>
            <w:noProof/>
            <w:webHidden/>
          </w:rPr>
          <w:tab/>
        </w:r>
        <w:r w:rsidR="002D60CD">
          <w:rPr>
            <w:noProof/>
            <w:webHidden/>
          </w:rPr>
          <w:fldChar w:fldCharType="begin"/>
        </w:r>
        <w:r w:rsidR="002D60CD">
          <w:rPr>
            <w:noProof/>
            <w:webHidden/>
          </w:rPr>
          <w:instrText xml:space="preserve"> PAGEREF _Toc176418173 \h </w:instrText>
        </w:r>
        <w:r w:rsidR="002D60CD">
          <w:rPr>
            <w:noProof/>
            <w:webHidden/>
          </w:rPr>
        </w:r>
        <w:r w:rsidR="002D60CD">
          <w:rPr>
            <w:noProof/>
            <w:webHidden/>
          </w:rPr>
          <w:fldChar w:fldCharType="separate"/>
        </w:r>
        <w:r w:rsidR="002D60CD">
          <w:rPr>
            <w:noProof/>
            <w:webHidden/>
          </w:rPr>
          <w:t>41</w:t>
        </w:r>
        <w:r w:rsidR="002D60CD">
          <w:rPr>
            <w:noProof/>
            <w:webHidden/>
          </w:rPr>
          <w:fldChar w:fldCharType="end"/>
        </w:r>
      </w:hyperlink>
    </w:p>
    <w:p w14:paraId="5F133C5C" w14:textId="09E80AA4" w:rsidR="002D60CD" w:rsidRDefault="00000000">
      <w:pPr>
        <w:pStyle w:val="TOC2"/>
        <w:rPr>
          <w:rFonts w:eastAsiaTheme="minorEastAsia"/>
          <w:noProof/>
          <w:color w:val="auto"/>
          <w:kern w:val="2"/>
          <w:szCs w:val="24"/>
          <w:lang w:val="en-CA" w:eastAsia="en-CA"/>
          <w14:ligatures w14:val="standardContextual"/>
        </w:rPr>
      </w:pPr>
      <w:hyperlink w:anchor="_Toc176418174" w:history="1">
        <w:r w:rsidR="002D60CD" w:rsidRPr="00CE7EA9">
          <w:rPr>
            <w:rStyle w:val="Hyperlink"/>
            <w:noProof/>
          </w:rPr>
          <w:t>Hooman Motamed</w:t>
        </w:r>
        <w:r w:rsidR="002D60CD">
          <w:rPr>
            <w:noProof/>
            <w:webHidden/>
          </w:rPr>
          <w:tab/>
        </w:r>
        <w:r w:rsidR="002D60CD">
          <w:rPr>
            <w:noProof/>
            <w:webHidden/>
          </w:rPr>
          <w:fldChar w:fldCharType="begin"/>
        </w:r>
        <w:r w:rsidR="002D60CD">
          <w:rPr>
            <w:noProof/>
            <w:webHidden/>
          </w:rPr>
          <w:instrText xml:space="preserve"> PAGEREF _Toc176418174 \h </w:instrText>
        </w:r>
        <w:r w:rsidR="002D60CD">
          <w:rPr>
            <w:noProof/>
            <w:webHidden/>
          </w:rPr>
        </w:r>
        <w:r w:rsidR="002D60CD">
          <w:rPr>
            <w:noProof/>
            <w:webHidden/>
          </w:rPr>
          <w:fldChar w:fldCharType="separate"/>
        </w:r>
        <w:r w:rsidR="002D60CD">
          <w:rPr>
            <w:noProof/>
            <w:webHidden/>
          </w:rPr>
          <w:t>42</w:t>
        </w:r>
        <w:r w:rsidR="002D60CD">
          <w:rPr>
            <w:noProof/>
            <w:webHidden/>
          </w:rPr>
          <w:fldChar w:fldCharType="end"/>
        </w:r>
      </w:hyperlink>
    </w:p>
    <w:p w14:paraId="7FFF6D62" w14:textId="3026A6FF" w:rsidR="002D60CD" w:rsidRDefault="00000000">
      <w:pPr>
        <w:pStyle w:val="TOC2"/>
        <w:rPr>
          <w:rFonts w:eastAsiaTheme="minorEastAsia"/>
          <w:noProof/>
          <w:color w:val="auto"/>
          <w:kern w:val="2"/>
          <w:szCs w:val="24"/>
          <w:lang w:val="en-CA" w:eastAsia="en-CA"/>
          <w14:ligatures w14:val="standardContextual"/>
        </w:rPr>
      </w:pPr>
      <w:hyperlink w:anchor="_Toc176418175" w:history="1">
        <w:r w:rsidR="002D60CD" w:rsidRPr="00CE7EA9">
          <w:rPr>
            <w:rStyle w:val="Hyperlink"/>
            <w:noProof/>
          </w:rPr>
          <w:t>Ian Chisholm</w:t>
        </w:r>
        <w:r w:rsidR="002D60CD">
          <w:rPr>
            <w:noProof/>
            <w:webHidden/>
          </w:rPr>
          <w:tab/>
        </w:r>
        <w:r w:rsidR="002D60CD">
          <w:rPr>
            <w:noProof/>
            <w:webHidden/>
          </w:rPr>
          <w:fldChar w:fldCharType="begin"/>
        </w:r>
        <w:r w:rsidR="002D60CD">
          <w:rPr>
            <w:noProof/>
            <w:webHidden/>
          </w:rPr>
          <w:instrText xml:space="preserve"> PAGEREF _Toc176418175 \h </w:instrText>
        </w:r>
        <w:r w:rsidR="002D60CD">
          <w:rPr>
            <w:noProof/>
            <w:webHidden/>
          </w:rPr>
        </w:r>
        <w:r w:rsidR="002D60CD">
          <w:rPr>
            <w:noProof/>
            <w:webHidden/>
          </w:rPr>
          <w:fldChar w:fldCharType="separate"/>
        </w:r>
        <w:r w:rsidR="002D60CD">
          <w:rPr>
            <w:noProof/>
            <w:webHidden/>
          </w:rPr>
          <w:t>43</w:t>
        </w:r>
        <w:r w:rsidR="002D60CD">
          <w:rPr>
            <w:noProof/>
            <w:webHidden/>
          </w:rPr>
          <w:fldChar w:fldCharType="end"/>
        </w:r>
      </w:hyperlink>
    </w:p>
    <w:p w14:paraId="05145240" w14:textId="471CD03B" w:rsidR="002D60CD" w:rsidRDefault="00000000">
      <w:pPr>
        <w:pStyle w:val="TOC2"/>
        <w:rPr>
          <w:rFonts w:eastAsiaTheme="minorEastAsia"/>
          <w:noProof/>
          <w:color w:val="auto"/>
          <w:kern w:val="2"/>
          <w:szCs w:val="24"/>
          <w:lang w:val="en-CA" w:eastAsia="en-CA"/>
          <w14:ligatures w14:val="standardContextual"/>
        </w:rPr>
      </w:pPr>
      <w:hyperlink w:anchor="_Toc176418176" w:history="1">
        <w:r w:rsidR="002D60CD" w:rsidRPr="00CE7EA9">
          <w:rPr>
            <w:rStyle w:val="Hyperlink"/>
            <w:noProof/>
          </w:rPr>
          <w:t>Isabelle Ringuet (elle)</w:t>
        </w:r>
        <w:r w:rsidR="002D60CD">
          <w:rPr>
            <w:noProof/>
            <w:webHidden/>
          </w:rPr>
          <w:tab/>
        </w:r>
        <w:r w:rsidR="002D60CD">
          <w:rPr>
            <w:noProof/>
            <w:webHidden/>
          </w:rPr>
          <w:fldChar w:fldCharType="begin"/>
        </w:r>
        <w:r w:rsidR="002D60CD">
          <w:rPr>
            <w:noProof/>
            <w:webHidden/>
          </w:rPr>
          <w:instrText xml:space="preserve"> PAGEREF _Toc176418176 \h </w:instrText>
        </w:r>
        <w:r w:rsidR="002D60CD">
          <w:rPr>
            <w:noProof/>
            <w:webHidden/>
          </w:rPr>
        </w:r>
        <w:r w:rsidR="002D60CD">
          <w:rPr>
            <w:noProof/>
            <w:webHidden/>
          </w:rPr>
          <w:fldChar w:fldCharType="separate"/>
        </w:r>
        <w:r w:rsidR="002D60CD">
          <w:rPr>
            <w:noProof/>
            <w:webHidden/>
          </w:rPr>
          <w:t>44</w:t>
        </w:r>
        <w:r w:rsidR="002D60CD">
          <w:rPr>
            <w:noProof/>
            <w:webHidden/>
          </w:rPr>
          <w:fldChar w:fldCharType="end"/>
        </w:r>
      </w:hyperlink>
    </w:p>
    <w:p w14:paraId="77A40849" w14:textId="3EABC7AC" w:rsidR="002D60CD" w:rsidRDefault="00000000">
      <w:pPr>
        <w:pStyle w:val="TOC2"/>
        <w:rPr>
          <w:rFonts w:eastAsiaTheme="minorEastAsia"/>
          <w:noProof/>
          <w:color w:val="auto"/>
          <w:kern w:val="2"/>
          <w:szCs w:val="24"/>
          <w:lang w:val="en-CA" w:eastAsia="en-CA"/>
          <w14:ligatures w14:val="standardContextual"/>
        </w:rPr>
      </w:pPr>
      <w:hyperlink w:anchor="_Toc176418177" w:history="1">
        <w:r w:rsidR="002D60CD" w:rsidRPr="00CE7EA9">
          <w:rPr>
            <w:rStyle w:val="Hyperlink"/>
            <w:noProof/>
          </w:rPr>
          <w:t>Jas Gill (elle)</w:t>
        </w:r>
        <w:r w:rsidR="002D60CD">
          <w:rPr>
            <w:noProof/>
            <w:webHidden/>
          </w:rPr>
          <w:tab/>
        </w:r>
        <w:r w:rsidR="002D60CD">
          <w:rPr>
            <w:noProof/>
            <w:webHidden/>
          </w:rPr>
          <w:fldChar w:fldCharType="begin"/>
        </w:r>
        <w:r w:rsidR="002D60CD">
          <w:rPr>
            <w:noProof/>
            <w:webHidden/>
          </w:rPr>
          <w:instrText xml:space="preserve"> PAGEREF _Toc176418177 \h </w:instrText>
        </w:r>
        <w:r w:rsidR="002D60CD">
          <w:rPr>
            <w:noProof/>
            <w:webHidden/>
          </w:rPr>
        </w:r>
        <w:r w:rsidR="002D60CD">
          <w:rPr>
            <w:noProof/>
            <w:webHidden/>
          </w:rPr>
          <w:fldChar w:fldCharType="separate"/>
        </w:r>
        <w:r w:rsidR="002D60CD">
          <w:rPr>
            <w:noProof/>
            <w:webHidden/>
          </w:rPr>
          <w:t>45</w:t>
        </w:r>
        <w:r w:rsidR="002D60CD">
          <w:rPr>
            <w:noProof/>
            <w:webHidden/>
          </w:rPr>
          <w:fldChar w:fldCharType="end"/>
        </w:r>
      </w:hyperlink>
    </w:p>
    <w:p w14:paraId="6ADECAB5" w14:textId="6DC6F51B" w:rsidR="002D60CD" w:rsidRDefault="00000000">
      <w:pPr>
        <w:pStyle w:val="TOC2"/>
        <w:rPr>
          <w:rFonts w:eastAsiaTheme="minorEastAsia"/>
          <w:noProof/>
          <w:color w:val="auto"/>
          <w:kern w:val="2"/>
          <w:szCs w:val="24"/>
          <w:lang w:val="en-CA" w:eastAsia="en-CA"/>
          <w14:ligatures w14:val="standardContextual"/>
        </w:rPr>
      </w:pPr>
      <w:hyperlink w:anchor="_Toc176418178" w:history="1">
        <w:r w:rsidR="002D60CD" w:rsidRPr="00CE7EA9">
          <w:rPr>
            <w:rStyle w:val="Hyperlink"/>
            <w:noProof/>
          </w:rPr>
          <w:t>Jeffrey Stark (il/lui)</w:t>
        </w:r>
        <w:r w:rsidR="002D60CD">
          <w:rPr>
            <w:noProof/>
            <w:webHidden/>
          </w:rPr>
          <w:tab/>
        </w:r>
        <w:r w:rsidR="002D60CD">
          <w:rPr>
            <w:noProof/>
            <w:webHidden/>
          </w:rPr>
          <w:fldChar w:fldCharType="begin"/>
        </w:r>
        <w:r w:rsidR="002D60CD">
          <w:rPr>
            <w:noProof/>
            <w:webHidden/>
          </w:rPr>
          <w:instrText xml:space="preserve"> PAGEREF _Toc176418178 \h </w:instrText>
        </w:r>
        <w:r w:rsidR="002D60CD">
          <w:rPr>
            <w:noProof/>
            <w:webHidden/>
          </w:rPr>
        </w:r>
        <w:r w:rsidR="002D60CD">
          <w:rPr>
            <w:noProof/>
            <w:webHidden/>
          </w:rPr>
          <w:fldChar w:fldCharType="separate"/>
        </w:r>
        <w:r w:rsidR="002D60CD">
          <w:rPr>
            <w:noProof/>
            <w:webHidden/>
          </w:rPr>
          <w:t>46</w:t>
        </w:r>
        <w:r w:rsidR="002D60CD">
          <w:rPr>
            <w:noProof/>
            <w:webHidden/>
          </w:rPr>
          <w:fldChar w:fldCharType="end"/>
        </w:r>
      </w:hyperlink>
    </w:p>
    <w:p w14:paraId="00137B11" w14:textId="44ADE77D" w:rsidR="002D60CD" w:rsidRDefault="00000000">
      <w:pPr>
        <w:pStyle w:val="TOC2"/>
        <w:rPr>
          <w:rFonts w:eastAsiaTheme="minorEastAsia"/>
          <w:noProof/>
          <w:color w:val="auto"/>
          <w:kern w:val="2"/>
          <w:szCs w:val="24"/>
          <w:lang w:val="en-CA" w:eastAsia="en-CA"/>
          <w14:ligatures w14:val="standardContextual"/>
        </w:rPr>
      </w:pPr>
      <w:hyperlink w:anchor="_Toc176418179" w:history="1">
        <w:r w:rsidR="002D60CD" w:rsidRPr="00CE7EA9">
          <w:rPr>
            <w:rStyle w:val="Hyperlink"/>
            <w:noProof/>
          </w:rPr>
          <w:t>Jenn Nusbaum (elle)</w:t>
        </w:r>
        <w:r w:rsidR="002D60CD">
          <w:rPr>
            <w:noProof/>
            <w:webHidden/>
          </w:rPr>
          <w:tab/>
        </w:r>
        <w:r w:rsidR="002D60CD">
          <w:rPr>
            <w:noProof/>
            <w:webHidden/>
          </w:rPr>
          <w:fldChar w:fldCharType="begin"/>
        </w:r>
        <w:r w:rsidR="002D60CD">
          <w:rPr>
            <w:noProof/>
            <w:webHidden/>
          </w:rPr>
          <w:instrText xml:space="preserve"> PAGEREF _Toc176418179 \h </w:instrText>
        </w:r>
        <w:r w:rsidR="002D60CD">
          <w:rPr>
            <w:noProof/>
            <w:webHidden/>
          </w:rPr>
        </w:r>
        <w:r w:rsidR="002D60CD">
          <w:rPr>
            <w:noProof/>
            <w:webHidden/>
          </w:rPr>
          <w:fldChar w:fldCharType="separate"/>
        </w:r>
        <w:r w:rsidR="002D60CD">
          <w:rPr>
            <w:noProof/>
            <w:webHidden/>
          </w:rPr>
          <w:t>47</w:t>
        </w:r>
        <w:r w:rsidR="002D60CD">
          <w:rPr>
            <w:noProof/>
            <w:webHidden/>
          </w:rPr>
          <w:fldChar w:fldCharType="end"/>
        </w:r>
      </w:hyperlink>
    </w:p>
    <w:p w14:paraId="0664F1A7" w14:textId="4BC88F68" w:rsidR="002D60CD" w:rsidRDefault="00000000">
      <w:pPr>
        <w:pStyle w:val="TOC2"/>
        <w:rPr>
          <w:rFonts w:eastAsiaTheme="minorEastAsia"/>
          <w:noProof/>
          <w:color w:val="auto"/>
          <w:kern w:val="2"/>
          <w:szCs w:val="24"/>
          <w:lang w:val="en-CA" w:eastAsia="en-CA"/>
          <w14:ligatures w14:val="standardContextual"/>
        </w:rPr>
      </w:pPr>
      <w:hyperlink w:anchor="_Toc176418180" w:history="1">
        <w:r w:rsidR="002D60CD" w:rsidRPr="00CE7EA9">
          <w:rPr>
            <w:rStyle w:val="Hyperlink"/>
            <w:noProof/>
          </w:rPr>
          <w:t>Jennifer Lundrigan (elle)</w:t>
        </w:r>
        <w:r w:rsidR="002D60CD">
          <w:rPr>
            <w:noProof/>
            <w:webHidden/>
          </w:rPr>
          <w:tab/>
        </w:r>
        <w:r w:rsidR="002D60CD">
          <w:rPr>
            <w:noProof/>
            <w:webHidden/>
          </w:rPr>
          <w:fldChar w:fldCharType="begin"/>
        </w:r>
        <w:r w:rsidR="002D60CD">
          <w:rPr>
            <w:noProof/>
            <w:webHidden/>
          </w:rPr>
          <w:instrText xml:space="preserve"> PAGEREF _Toc176418180 \h </w:instrText>
        </w:r>
        <w:r w:rsidR="002D60CD">
          <w:rPr>
            <w:noProof/>
            <w:webHidden/>
          </w:rPr>
        </w:r>
        <w:r w:rsidR="002D60CD">
          <w:rPr>
            <w:noProof/>
            <w:webHidden/>
          </w:rPr>
          <w:fldChar w:fldCharType="separate"/>
        </w:r>
        <w:r w:rsidR="002D60CD">
          <w:rPr>
            <w:noProof/>
            <w:webHidden/>
          </w:rPr>
          <w:t>48</w:t>
        </w:r>
        <w:r w:rsidR="002D60CD">
          <w:rPr>
            <w:noProof/>
            <w:webHidden/>
          </w:rPr>
          <w:fldChar w:fldCharType="end"/>
        </w:r>
      </w:hyperlink>
    </w:p>
    <w:p w14:paraId="6997492A" w14:textId="7DF49312" w:rsidR="002D60CD" w:rsidRDefault="00000000">
      <w:pPr>
        <w:pStyle w:val="TOC2"/>
        <w:rPr>
          <w:rFonts w:eastAsiaTheme="minorEastAsia"/>
          <w:noProof/>
          <w:color w:val="auto"/>
          <w:kern w:val="2"/>
          <w:szCs w:val="24"/>
          <w:lang w:val="en-CA" w:eastAsia="en-CA"/>
          <w14:ligatures w14:val="standardContextual"/>
        </w:rPr>
      </w:pPr>
      <w:hyperlink w:anchor="_Toc176418181" w:history="1">
        <w:r w:rsidR="002D60CD" w:rsidRPr="00CE7EA9">
          <w:rPr>
            <w:rStyle w:val="Hyperlink"/>
            <w:noProof/>
          </w:rPr>
          <w:t>Jeremy Plaunt (il/lui)</w:t>
        </w:r>
        <w:r w:rsidR="002D60CD">
          <w:rPr>
            <w:noProof/>
            <w:webHidden/>
          </w:rPr>
          <w:tab/>
        </w:r>
        <w:r w:rsidR="002D60CD">
          <w:rPr>
            <w:noProof/>
            <w:webHidden/>
          </w:rPr>
          <w:fldChar w:fldCharType="begin"/>
        </w:r>
        <w:r w:rsidR="002D60CD">
          <w:rPr>
            <w:noProof/>
            <w:webHidden/>
          </w:rPr>
          <w:instrText xml:space="preserve"> PAGEREF _Toc176418181 \h </w:instrText>
        </w:r>
        <w:r w:rsidR="002D60CD">
          <w:rPr>
            <w:noProof/>
            <w:webHidden/>
          </w:rPr>
        </w:r>
        <w:r w:rsidR="002D60CD">
          <w:rPr>
            <w:noProof/>
            <w:webHidden/>
          </w:rPr>
          <w:fldChar w:fldCharType="separate"/>
        </w:r>
        <w:r w:rsidR="002D60CD">
          <w:rPr>
            <w:noProof/>
            <w:webHidden/>
          </w:rPr>
          <w:t>49</w:t>
        </w:r>
        <w:r w:rsidR="002D60CD">
          <w:rPr>
            <w:noProof/>
            <w:webHidden/>
          </w:rPr>
          <w:fldChar w:fldCharType="end"/>
        </w:r>
      </w:hyperlink>
    </w:p>
    <w:p w14:paraId="6BDED246" w14:textId="7980D1AB" w:rsidR="002D60CD" w:rsidRDefault="00000000">
      <w:pPr>
        <w:pStyle w:val="TOC2"/>
        <w:rPr>
          <w:rFonts w:eastAsiaTheme="minorEastAsia"/>
          <w:noProof/>
          <w:color w:val="auto"/>
          <w:kern w:val="2"/>
          <w:szCs w:val="24"/>
          <w:lang w:val="en-CA" w:eastAsia="en-CA"/>
          <w14:ligatures w14:val="standardContextual"/>
        </w:rPr>
      </w:pPr>
      <w:hyperlink w:anchor="_Toc176418182" w:history="1">
        <w:r w:rsidR="002D60CD" w:rsidRPr="00CE7EA9">
          <w:rPr>
            <w:rStyle w:val="Hyperlink"/>
            <w:noProof/>
          </w:rPr>
          <w:t>Joshua Frame (il/lui)</w:t>
        </w:r>
        <w:r w:rsidR="002D60CD">
          <w:rPr>
            <w:noProof/>
            <w:webHidden/>
          </w:rPr>
          <w:tab/>
        </w:r>
        <w:r w:rsidR="002D60CD">
          <w:rPr>
            <w:noProof/>
            <w:webHidden/>
          </w:rPr>
          <w:fldChar w:fldCharType="begin"/>
        </w:r>
        <w:r w:rsidR="002D60CD">
          <w:rPr>
            <w:noProof/>
            <w:webHidden/>
          </w:rPr>
          <w:instrText xml:space="preserve"> PAGEREF _Toc176418182 \h </w:instrText>
        </w:r>
        <w:r w:rsidR="002D60CD">
          <w:rPr>
            <w:noProof/>
            <w:webHidden/>
          </w:rPr>
        </w:r>
        <w:r w:rsidR="002D60CD">
          <w:rPr>
            <w:noProof/>
            <w:webHidden/>
          </w:rPr>
          <w:fldChar w:fldCharType="separate"/>
        </w:r>
        <w:r w:rsidR="002D60CD">
          <w:rPr>
            <w:noProof/>
            <w:webHidden/>
          </w:rPr>
          <w:t>50</w:t>
        </w:r>
        <w:r w:rsidR="002D60CD">
          <w:rPr>
            <w:noProof/>
            <w:webHidden/>
          </w:rPr>
          <w:fldChar w:fldCharType="end"/>
        </w:r>
      </w:hyperlink>
    </w:p>
    <w:p w14:paraId="5E35C562" w14:textId="774D20A0" w:rsidR="002D60CD" w:rsidRDefault="00000000">
      <w:pPr>
        <w:pStyle w:val="TOC2"/>
        <w:rPr>
          <w:rFonts w:eastAsiaTheme="minorEastAsia"/>
          <w:noProof/>
          <w:color w:val="auto"/>
          <w:kern w:val="2"/>
          <w:szCs w:val="24"/>
          <w:lang w:val="en-CA" w:eastAsia="en-CA"/>
          <w14:ligatures w14:val="standardContextual"/>
        </w:rPr>
      </w:pPr>
      <w:hyperlink w:anchor="_Toc176418183" w:history="1">
        <w:r w:rsidR="002D60CD" w:rsidRPr="00CE7EA9">
          <w:rPr>
            <w:rStyle w:val="Hyperlink"/>
            <w:noProof/>
          </w:rPr>
          <w:t>Josie Xiong</w:t>
        </w:r>
        <w:r w:rsidR="002D60CD">
          <w:rPr>
            <w:noProof/>
            <w:webHidden/>
          </w:rPr>
          <w:tab/>
        </w:r>
        <w:r w:rsidR="002D60CD">
          <w:rPr>
            <w:noProof/>
            <w:webHidden/>
          </w:rPr>
          <w:fldChar w:fldCharType="begin"/>
        </w:r>
        <w:r w:rsidR="002D60CD">
          <w:rPr>
            <w:noProof/>
            <w:webHidden/>
          </w:rPr>
          <w:instrText xml:space="preserve"> PAGEREF _Toc176418183 \h </w:instrText>
        </w:r>
        <w:r w:rsidR="002D60CD">
          <w:rPr>
            <w:noProof/>
            <w:webHidden/>
          </w:rPr>
        </w:r>
        <w:r w:rsidR="002D60CD">
          <w:rPr>
            <w:noProof/>
            <w:webHidden/>
          </w:rPr>
          <w:fldChar w:fldCharType="separate"/>
        </w:r>
        <w:r w:rsidR="002D60CD">
          <w:rPr>
            <w:noProof/>
            <w:webHidden/>
          </w:rPr>
          <w:t>51</w:t>
        </w:r>
        <w:r w:rsidR="002D60CD">
          <w:rPr>
            <w:noProof/>
            <w:webHidden/>
          </w:rPr>
          <w:fldChar w:fldCharType="end"/>
        </w:r>
      </w:hyperlink>
    </w:p>
    <w:p w14:paraId="4FE2277A" w14:textId="5527D941" w:rsidR="002D60CD" w:rsidRDefault="00000000">
      <w:pPr>
        <w:pStyle w:val="TOC2"/>
        <w:rPr>
          <w:rFonts w:eastAsiaTheme="minorEastAsia"/>
          <w:noProof/>
          <w:color w:val="auto"/>
          <w:kern w:val="2"/>
          <w:szCs w:val="24"/>
          <w:lang w:val="en-CA" w:eastAsia="en-CA"/>
          <w14:ligatures w14:val="standardContextual"/>
        </w:rPr>
      </w:pPr>
      <w:hyperlink w:anchor="_Toc176418184" w:history="1">
        <w:r w:rsidR="002D60CD" w:rsidRPr="00CE7EA9">
          <w:rPr>
            <w:rStyle w:val="Hyperlink"/>
            <w:noProof/>
          </w:rPr>
          <w:t>Karen Kenniphaas (elle)</w:t>
        </w:r>
        <w:r w:rsidR="002D60CD">
          <w:rPr>
            <w:noProof/>
            <w:webHidden/>
          </w:rPr>
          <w:tab/>
        </w:r>
        <w:r w:rsidR="002D60CD">
          <w:rPr>
            <w:noProof/>
            <w:webHidden/>
          </w:rPr>
          <w:fldChar w:fldCharType="begin"/>
        </w:r>
        <w:r w:rsidR="002D60CD">
          <w:rPr>
            <w:noProof/>
            <w:webHidden/>
          </w:rPr>
          <w:instrText xml:space="preserve"> PAGEREF _Toc176418184 \h </w:instrText>
        </w:r>
        <w:r w:rsidR="002D60CD">
          <w:rPr>
            <w:noProof/>
            <w:webHidden/>
          </w:rPr>
        </w:r>
        <w:r w:rsidR="002D60CD">
          <w:rPr>
            <w:noProof/>
            <w:webHidden/>
          </w:rPr>
          <w:fldChar w:fldCharType="separate"/>
        </w:r>
        <w:r w:rsidR="002D60CD">
          <w:rPr>
            <w:noProof/>
            <w:webHidden/>
          </w:rPr>
          <w:t>52</w:t>
        </w:r>
        <w:r w:rsidR="002D60CD">
          <w:rPr>
            <w:noProof/>
            <w:webHidden/>
          </w:rPr>
          <w:fldChar w:fldCharType="end"/>
        </w:r>
      </w:hyperlink>
    </w:p>
    <w:p w14:paraId="32115C39" w14:textId="48220DA9" w:rsidR="002D60CD" w:rsidRDefault="00000000">
      <w:pPr>
        <w:pStyle w:val="TOC2"/>
        <w:rPr>
          <w:rFonts w:eastAsiaTheme="minorEastAsia"/>
          <w:noProof/>
          <w:color w:val="auto"/>
          <w:kern w:val="2"/>
          <w:szCs w:val="24"/>
          <w:lang w:val="en-CA" w:eastAsia="en-CA"/>
          <w14:ligatures w14:val="standardContextual"/>
        </w:rPr>
      </w:pPr>
      <w:hyperlink w:anchor="_Toc176418185" w:history="1">
        <w:r w:rsidR="002D60CD" w:rsidRPr="00CE7EA9">
          <w:rPr>
            <w:rStyle w:val="Hyperlink"/>
            <w:noProof/>
          </w:rPr>
          <w:t>Kate O'Connor (elle)</w:t>
        </w:r>
        <w:r w:rsidR="002D60CD">
          <w:rPr>
            <w:noProof/>
            <w:webHidden/>
          </w:rPr>
          <w:tab/>
        </w:r>
        <w:r w:rsidR="002D60CD">
          <w:rPr>
            <w:noProof/>
            <w:webHidden/>
          </w:rPr>
          <w:fldChar w:fldCharType="begin"/>
        </w:r>
        <w:r w:rsidR="002D60CD">
          <w:rPr>
            <w:noProof/>
            <w:webHidden/>
          </w:rPr>
          <w:instrText xml:space="preserve"> PAGEREF _Toc176418185 \h </w:instrText>
        </w:r>
        <w:r w:rsidR="002D60CD">
          <w:rPr>
            <w:noProof/>
            <w:webHidden/>
          </w:rPr>
        </w:r>
        <w:r w:rsidR="002D60CD">
          <w:rPr>
            <w:noProof/>
            <w:webHidden/>
          </w:rPr>
          <w:fldChar w:fldCharType="separate"/>
        </w:r>
        <w:r w:rsidR="002D60CD">
          <w:rPr>
            <w:noProof/>
            <w:webHidden/>
          </w:rPr>
          <w:t>53</w:t>
        </w:r>
        <w:r w:rsidR="002D60CD">
          <w:rPr>
            <w:noProof/>
            <w:webHidden/>
          </w:rPr>
          <w:fldChar w:fldCharType="end"/>
        </w:r>
      </w:hyperlink>
    </w:p>
    <w:p w14:paraId="5F0BB592" w14:textId="3EE22E4B" w:rsidR="002D60CD" w:rsidRDefault="00000000">
      <w:pPr>
        <w:pStyle w:val="TOC2"/>
        <w:rPr>
          <w:rFonts w:eastAsiaTheme="minorEastAsia"/>
          <w:noProof/>
          <w:color w:val="auto"/>
          <w:kern w:val="2"/>
          <w:szCs w:val="24"/>
          <w:lang w:val="en-CA" w:eastAsia="en-CA"/>
          <w14:ligatures w14:val="standardContextual"/>
        </w:rPr>
      </w:pPr>
      <w:hyperlink w:anchor="_Toc176418186" w:history="1">
        <w:r w:rsidR="002D60CD" w:rsidRPr="00CE7EA9">
          <w:rPr>
            <w:rStyle w:val="Hyperlink"/>
            <w:noProof/>
          </w:rPr>
          <w:t>Kate Arbing (elle)</w:t>
        </w:r>
        <w:r w:rsidR="002D60CD">
          <w:rPr>
            <w:noProof/>
            <w:webHidden/>
          </w:rPr>
          <w:tab/>
        </w:r>
        <w:r w:rsidR="002D60CD">
          <w:rPr>
            <w:noProof/>
            <w:webHidden/>
          </w:rPr>
          <w:fldChar w:fldCharType="begin"/>
        </w:r>
        <w:r w:rsidR="002D60CD">
          <w:rPr>
            <w:noProof/>
            <w:webHidden/>
          </w:rPr>
          <w:instrText xml:space="preserve"> PAGEREF _Toc176418186 \h </w:instrText>
        </w:r>
        <w:r w:rsidR="002D60CD">
          <w:rPr>
            <w:noProof/>
            <w:webHidden/>
          </w:rPr>
        </w:r>
        <w:r w:rsidR="002D60CD">
          <w:rPr>
            <w:noProof/>
            <w:webHidden/>
          </w:rPr>
          <w:fldChar w:fldCharType="separate"/>
        </w:r>
        <w:r w:rsidR="002D60CD">
          <w:rPr>
            <w:noProof/>
            <w:webHidden/>
          </w:rPr>
          <w:t>54</w:t>
        </w:r>
        <w:r w:rsidR="002D60CD">
          <w:rPr>
            <w:noProof/>
            <w:webHidden/>
          </w:rPr>
          <w:fldChar w:fldCharType="end"/>
        </w:r>
      </w:hyperlink>
    </w:p>
    <w:p w14:paraId="5F418B16" w14:textId="7C3B4DA9" w:rsidR="002D60CD" w:rsidRDefault="00000000">
      <w:pPr>
        <w:pStyle w:val="TOC2"/>
        <w:rPr>
          <w:rFonts w:eastAsiaTheme="minorEastAsia"/>
          <w:noProof/>
          <w:color w:val="auto"/>
          <w:kern w:val="2"/>
          <w:szCs w:val="24"/>
          <w:lang w:val="en-CA" w:eastAsia="en-CA"/>
          <w14:ligatures w14:val="standardContextual"/>
        </w:rPr>
      </w:pPr>
      <w:hyperlink w:anchor="_Toc176418187" w:history="1">
        <w:r w:rsidR="002D60CD" w:rsidRPr="00CE7EA9">
          <w:rPr>
            <w:rStyle w:val="Hyperlink"/>
            <w:noProof/>
          </w:rPr>
          <w:t>Kathleen Reynolds (elle)</w:t>
        </w:r>
        <w:r w:rsidR="002D60CD">
          <w:rPr>
            <w:noProof/>
            <w:webHidden/>
          </w:rPr>
          <w:tab/>
        </w:r>
        <w:r w:rsidR="002D60CD">
          <w:rPr>
            <w:noProof/>
            <w:webHidden/>
          </w:rPr>
          <w:fldChar w:fldCharType="begin"/>
        </w:r>
        <w:r w:rsidR="002D60CD">
          <w:rPr>
            <w:noProof/>
            <w:webHidden/>
          </w:rPr>
          <w:instrText xml:space="preserve"> PAGEREF _Toc176418187 \h </w:instrText>
        </w:r>
        <w:r w:rsidR="002D60CD">
          <w:rPr>
            <w:noProof/>
            <w:webHidden/>
          </w:rPr>
        </w:r>
        <w:r w:rsidR="002D60CD">
          <w:rPr>
            <w:noProof/>
            <w:webHidden/>
          </w:rPr>
          <w:fldChar w:fldCharType="separate"/>
        </w:r>
        <w:r w:rsidR="002D60CD">
          <w:rPr>
            <w:noProof/>
            <w:webHidden/>
          </w:rPr>
          <w:t>55</w:t>
        </w:r>
        <w:r w:rsidR="002D60CD">
          <w:rPr>
            <w:noProof/>
            <w:webHidden/>
          </w:rPr>
          <w:fldChar w:fldCharType="end"/>
        </w:r>
      </w:hyperlink>
    </w:p>
    <w:p w14:paraId="7081BE28" w14:textId="38DAD765" w:rsidR="002D60CD" w:rsidRDefault="00000000">
      <w:pPr>
        <w:pStyle w:val="TOC2"/>
        <w:rPr>
          <w:rFonts w:eastAsiaTheme="minorEastAsia"/>
          <w:noProof/>
          <w:color w:val="auto"/>
          <w:kern w:val="2"/>
          <w:szCs w:val="24"/>
          <w:lang w:val="en-CA" w:eastAsia="en-CA"/>
          <w14:ligatures w14:val="standardContextual"/>
        </w:rPr>
      </w:pPr>
      <w:hyperlink w:anchor="_Toc176418188" w:history="1">
        <w:r w:rsidR="002D60CD" w:rsidRPr="00CE7EA9">
          <w:rPr>
            <w:rStyle w:val="Hyperlink"/>
            <w:noProof/>
          </w:rPr>
          <w:t>Katrina Longo (elle)</w:t>
        </w:r>
        <w:r w:rsidR="002D60CD">
          <w:rPr>
            <w:noProof/>
            <w:webHidden/>
          </w:rPr>
          <w:tab/>
        </w:r>
        <w:r w:rsidR="002D60CD">
          <w:rPr>
            <w:noProof/>
            <w:webHidden/>
          </w:rPr>
          <w:fldChar w:fldCharType="begin"/>
        </w:r>
        <w:r w:rsidR="002D60CD">
          <w:rPr>
            <w:noProof/>
            <w:webHidden/>
          </w:rPr>
          <w:instrText xml:space="preserve"> PAGEREF _Toc176418188 \h </w:instrText>
        </w:r>
        <w:r w:rsidR="002D60CD">
          <w:rPr>
            <w:noProof/>
            <w:webHidden/>
          </w:rPr>
        </w:r>
        <w:r w:rsidR="002D60CD">
          <w:rPr>
            <w:noProof/>
            <w:webHidden/>
          </w:rPr>
          <w:fldChar w:fldCharType="separate"/>
        </w:r>
        <w:r w:rsidR="002D60CD">
          <w:rPr>
            <w:noProof/>
            <w:webHidden/>
          </w:rPr>
          <w:t>56</w:t>
        </w:r>
        <w:r w:rsidR="002D60CD">
          <w:rPr>
            <w:noProof/>
            <w:webHidden/>
          </w:rPr>
          <w:fldChar w:fldCharType="end"/>
        </w:r>
      </w:hyperlink>
    </w:p>
    <w:p w14:paraId="3C68E557" w14:textId="4C5A8147" w:rsidR="002D60CD" w:rsidRDefault="00000000">
      <w:pPr>
        <w:pStyle w:val="TOC2"/>
        <w:rPr>
          <w:rFonts w:eastAsiaTheme="minorEastAsia"/>
          <w:noProof/>
          <w:color w:val="auto"/>
          <w:kern w:val="2"/>
          <w:szCs w:val="24"/>
          <w:lang w:val="en-CA" w:eastAsia="en-CA"/>
          <w14:ligatures w14:val="standardContextual"/>
        </w:rPr>
      </w:pPr>
      <w:hyperlink w:anchor="_Toc176418189" w:history="1">
        <w:r w:rsidR="002D60CD" w:rsidRPr="00CE7EA9">
          <w:rPr>
            <w:rStyle w:val="Hyperlink"/>
            <w:noProof/>
          </w:rPr>
          <w:t>Kayla Charette (elle)</w:t>
        </w:r>
        <w:r w:rsidR="002D60CD">
          <w:rPr>
            <w:noProof/>
            <w:webHidden/>
          </w:rPr>
          <w:tab/>
        </w:r>
        <w:r w:rsidR="002D60CD">
          <w:rPr>
            <w:noProof/>
            <w:webHidden/>
          </w:rPr>
          <w:fldChar w:fldCharType="begin"/>
        </w:r>
        <w:r w:rsidR="002D60CD">
          <w:rPr>
            <w:noProof/>
            <w:webHidden/>
          </w:rPr>
          <w:instrText xml:space="preserve"> PAGEREF _Toc176418189 \h </w:instrText>
        </w:r>
        <w:r w:rsidR="002D60CD">
          <w:rPr>
            <w:noProof/>
            <w:webHidden/>
          </w:rPr>
        </w:r>
        <w:r w:rsidR="002D60CD">
          <w:rPr>
            <w:noProof/>
            <w:webHidden/>
          </w:rPr>
          <w:fldChar w:fldCharType="separate"/>
        </w:r>
        <w:r w:rsidR="002D60CD">
          <w:rPr>
            <w:noProof/>
            <w:webHidden/>
          </w:rPr>
          <w:t>57</w:t>
        </w:r>
        <w:r w:rsidR="002D60CD">
          <w:rPr>
            <w:noProof/>
            <w:webHidden/>
          </w:rPr>
          <w:fldChar w:fldCharType="end"/>
        </w:r>
      </w:hyperlink>
    </w:p>
    <w:p w14:paraId="1F330829" w14:textId="75A15827" w:rsidR="002D60CD" w:rsidRDefault="00000000">
      <w:pPr>
        <w:pStyle w:val="TOC2"/>
        <w:rPr>
          <w:rFonts w:eastAsiaTheme="minorEastAsia"/>
          <w:noProof/>
          <w:color w:val="auto"/>
          <w:kern w:val="2"/>
          <w:szCs w:val="24"/>
          <w:lang w:val="en-CA" w:eastAsia="en-CA"/>
          <w14:ligatures w14:val="standardContextual"/>
        </w:rPr>
      </w:pPr>
      <w:hyperlink w:anchor="_Toc176418190" w:history="1">
        <w:r w:rsidR="002D60CD" w:rsidRPr="00CE7EA9">
          <w:rPr>
            <w:rStyle w:val="Hyperlink"/>
            <w:noProof/>
          </w:rPr>
          <w:t>Keegan Balcom (iel/ellui)</w:t>
        </w:r>
        <w:r w:rsidR="002D60CD">
          <w:rPr>
            <w:noProof/>
            <w:webHidden/>
          </w:rPr>
          <w:tab/>
        </w:r>
        <w:r w:rsidR="002D60CD">
          <w:rPr>
            <w:noProof/>
            <w:webHidden/>
          </w:rPr>
          <w:fldChar w:fldCharType="begin"/>
        </w:r>
        <w:r w:rsidR="002D60CD">
          <w:rPr>
            <w:noProof/>
            <w:webHidden/>
          </w:rPr>
          <w:instrText xml:space="preserve"> PAGEREF _Toc176418190 \h </w:instrText>
        </w:r>
        <w:r w:rsidR="002D60CD">
          <w:rPr>
            <w:noProof/>
            <w:webHidden/>
          </w:rPr>
        </w:r>
        <w:r w:rsidR="002D60CD">
          <w:rPr>
            <w:noProof/>
            <w:webHidden/>
          </w:rPr>
          <w:fldChar w:fldCharType="separate"/>
        </w:r>
        <w:r w:rsidR="002D60CD">
          <w:rPr>
            <w:noProof/>
            <w:webHidden/>
          </w:rPr>
          <w:t>58</w:t>
        </w:r>
        <w:r w:rsidR="002D60CD">
          <w:rPr>
            <w:noProof/>
            <w:webHidden/>
          </w:rPr>
          <w:fldChar w:fldCharType="end"/>
        </w:r>
      </w:hyperlink>
    </w:p>
    <w:p w14:paraId="03CCC04D" w14:textId="1E5C7976" w:rsidR="002D60CD" w:rsidRDefault="00000000">
      <w:pPr>
        <w:pStyle w:val="TOC2"/>
        <w:rPr>
          <w:rFonts w:eastAsiaTheme="minorEastAsia"/>
          <w:noProof/>
          <w:color w:val="auto"/>
          <w:kern w:val="2"/>
          <w:szCs w:val="24"/>
          <w:lang w:val="en-CA" w:eastAsia="en-CA"/>
          <w14:ligatures w14:val="standardContextual"/>
        </w:rPr>
      </w:pPr>
      <w:hyperlink w:anchor="_Toc176418191" w:history="1">
        <w:r w:rsidR="002D60CD" w:rsidRPr="00CE7EA9">
          <w:rPr>
            <w:rStyle w:val="Hyperlink"/>
            <w:noProof/>
          </w:rPr>
          <w:t>Kenneth Aquin-Abboud</w:t>
        </w:r>
        <w:r w:rsidR="002D60CD">
          <w:rPr>
            <w:noProof/>
            <w:webHidden/>
          </w:rPr>
          <w:tab/>
        </w:r>
        <w:r w:rsidR="002D60CD">
          <w:rPr>
            <w:noProof/>
            <w:webHidden/>
          </w:rPr>
          <w:fldChar w:fldCharType="begin"/>
        </w:r>
        <w:r w:rsidR="002D60CD">
          <w:rPr>
            <w:noProof/>
            <w:webHidden/>
          </w:rPr>
          <w:instrText xml:space="preserve"> PAGEREF _Toc176418191 \h </w:instrText>
        </w:r>
        <w:r w:rsidR="002D60CD">
          <w:rPr>
            <w:noProof/>
            <w:webHidden/>
          </w:rPr>
        </w:r>
        <w:r w:rsidR="002D60CD">
          <w:rPr>
            <w:noProof/>
            <w:webHidden/>
          </w:rPr>
          <w:fldChar w:fldCharType="separate"/>
        </w:r>
        <w:r w:rsidR="002D60CD">
          <w:rPr>
            <w:noProof/>
            <w:webHidden/>
          </w:rPr>
          <w:t>59</w:t>
        </w:r>
        <w:r w:rsidR="002D60CD">
          <w:rPr>
            <w:noProof/>
            <w:webHidden/>
          </w:rPr>
          <w:fldChar w:fldCharType="end"/>
        </w:r>
      </w:hyperlink>
    </w:p>
    <w:p w14:paraId="60F9EE50" w14:textId="0A5A8F94" w:rsidR="002D60CD" w:rsidRDefault="00000000">
      <w:pPr>
        <w:pStyle w:val="TOC2"/>
        <w:rPr>
          <w:rFonts w:eastAsiaTheme="minorEastAsia"/>
          <w:noProof/>
          <w:color w:val="auto"/>
          <w:kern w:val="2"/>
          <w:szCs w:val="24"/>
          <w:lang w:val="en-CA" w:eastAsia="en-CA"/>
          <w14:ligatures w14:val="standardContextual"/>
        </w:rPr>
      </w:pPr>
      <w:hyperlink w:anchor="_Toc176418192" w:history="1">
        <w:r w:rsidR="002D60CD" w:rsidRPr="00CE7EA9">
          <w:rPr>
            <w:rStyle w:val="Hyperlink"/>
            <w:noProof/>
          </w:rPr>
          <w:t>Kevin Thibault</w:t>
        </w:r>
        <w:r w:rsidR="002D60CD">
          <w:rPr>
            <w:noProof/>
            <w:webHidden/>
          </w:rPr>
          <w:tab/>
        </w:r>
        <w:r w:rsidR="002D60CD">
          <w:rPr>
            <w:noProof/>
            <w:webHidden/>
          </w:rPr>
          <w:fldChar w:fldCharType="begin"/>
        </w:r>
        <w:r w:rsidR="002D60CD">
          <w:rPr>
            <w:noProof/>
            <w:webHidden/>
          </w:rPr>
          <w:instrText xml:space="preserve"> PAGEREF _Toc176418192 \h </w:instrText>
        </w:r>
        <w:r w:rsidR="002D60CD">
          <w:rPr>
            <w:noProof/>
            <w:webHidden/>
          </w:rPr>
        </w:r>
        <w:r w:rsidR="002D60CD">
          <w:rPr>
            <w:noProof/>
            <w:webHidden/>
          </w:rPr>
          <w:fldChar w:fldCharType="separate"/>
        </w:r>
        <w:r w:rsidR="002D60CD">
          <w:rPr>
            <w:noProof/>
            <w:webHidden/>
          </w:rPr>
          <w:t>60</w:t>
        </w:r>
        <w:r w:rsidR="002D60CD">
          <w:rPr>
            <w:noProof/>
            <w:webHidden/>
          </w:rPr>
          <w:fldChar w:fldCharType="end"/>
        </w:r>
      </w:hyperlink>
    </w:p>
    <w:p w14:paraId="6F385092" w14:textId="277AD37A" w:rsidR="002D60CD" w:rsidRDefault="00000000">
      <w:pPr>
        <w:pStyle w:val="TOC2"/>
        <w:rPr>
          <w:rFonts w:eastAsiaTheme="minorEastAsia"/>
          <w:noProof/>
          <w:color w:val="auto"/>
          <w:kern w:val="2"/>
          <w:szCs w:val="24"/>
          <w:lang w:val="en-CA" w:eastAsia="en-CA"/>
          <w14:ligatures w14:val="standardContextual"/>
        </w:rPr>
      </w:pPr>
      <w:hyperlink w:anchor="_Toc176418193" w:history="1">
        <w:r w:rsidR="002D60CD" w:rsidRPr="00CE7EA9">
          <w:rPr>
            <w:rStyle w:val="Hyperlink"/>
            <w:noProof/>
          </w:rPr>
          <w:t>Kylie Jamieson</w:t>
        </w:r>
        <w:r w:rsidR="002D60CD">
          <w:rPr>
            <w:noProof/>
            <w:webHidden/>
          </w:rPr>
          <w:tab/>
        </w:r>
        <w:r w:rsidR="002D60CD">
          <w:rPr>
            <w:noProof/>
            <w:webHidden/>
          </w:rPr>
          <w:fldChar w:fldCharType="begin"/>
        </w:r>
        <w:r w:rsidR="002D60CD">
          <w:rPr>
            <w:noProof/>
            <w:webHidden/>
          </w:rPr>
          <w:instrText xml:space="preserve"> PAGEREF _Toc176418193 \h </w:instrText>
        </w:r>
        <w:r w:rsidR="002D60CD">
          <w:rPr>
            <w:noProof/>
            <w:webHidden/>
          </w:rPr>
        </w:r>
        <w:r w:rsidR="002D60CD">
          <w:rPr>
            <w:noProof/>
            <w:webHidden/>
          </w:rPr>
          <w:fldChar w:fldCharType="separate"/>
        </w:r>
        <w:r w:rsidR="002D60CD">
          <w:rPr>
            <w:noProof/>
            <w:webHidden/>
          </w:rPr>
          <w:t>61</w:t>
        </w:r>
        <w:r w:rsidR="002D60CD">
          <w:rPr>
            <w:noProof/>
            <w:webHidden/>
          </w:rPr>
          <w:fldChar w:fldCharType="end"/>
        </w:r>
      </w:hyperlink>
    </w:p>
    <w:p w14:paraId="5E77E540" w14:textId="31D2F1A0" w:rsidR="002D60CD" w:rsidRDefault="00000000">
      <w:pPr>
        <w:pStyle w:val="TOC2"/>
        <w:rPr>
          <w:rFonts w:eastAsiaTheme="minorEastAsia"/>
          <w:noProof/>
          <w:color w:val="auto"/>
          <w:kern w:val="2"/>
          <w:szCs w:val="24"/>
          <w:lang w:val="en-CA" w:eastAsia="en-CA"/>
          <w14:ligatures w14:val="standardContextual"/>
        </w:rPr>
      </w:pPr>
      <w:hyperlink w:anchor="_Toc176418194" w:history="1">
        <w:r w:rsidR="002D60CD" w:rsidRPr="00CE7EA9">
          <w:rPr>
            <w:rStyle w:val="Hyperlink"/>
            <w:noProof/>
          </w:rPr>
          <w:t>Laila Monette</w:t>
        </w:r>
        <w:r w:rsidR="002D60CD">
          <w:rPr>
            <w:noProof/>
            <w:webHidden/>
          </w:rPr>
          <w:tab/>
        </w:r>
        <w:r w:rsidR="002D60CD">
          <w:rPr>
            <w:noProof/>
            <w:webHidden/>
          </w:rPr>
          <w:fldChar w:fldCharType="begin"/>
        </w:r>
        <w:r w:rsidR="002D60CD">
          <w:rPr>
            <w:noProof/>
            <w:webHidden/>
          </w:rPr>
          <w:instrText xml:space="preserve"> PAGEREF _Toc176418194 \h </w:instrText>
        </w:r>
        <w:r w:rsidR="002D60CD">
          <w:rPr>
            <w:noProof/>
            <w:webHidden/>
          </w:rPr>
        </w:r>
        <w:r w:rsidR="002D60CD">
          <w:rPr>
            <w:noProof/>
            <w:webHidden/>
          </w:rPr>
          <w:fldChar w:fldCharType="separate"/>
        </w:r>
        <w:r w:rsidR="002D60CD">
          <w:rPr>
            <w:noProof/>
            <w:webHidden/>
          </w:rPr>
          <w:t>62</w:t>
        </w:r>
        <w:r w:rsidR="002D60CD">
          <w:rPr>
            <w:noProof/>
            <w:webHidden/>
          </w:rPr>
          <w:fldChar w:fldCharType="end"/>
        </w:r>
      </w:hyperlink>
    </w:p>
    <w:p w14:paraId="38A2BDF7" w14:textId="44999D93" w:rsidR="002D60CD" w:rsidRDefault="00000000">
      <w:pPr>
        <w:pStyle w:val="TOC2"/>
        <w:rPr>
          <w:rFonts w:eastAsiaTheme="minorEastAsia"/>
          <w:noProof/>
          <w:color w:val="auto"/>
          <w:kern w:val="2"/>
          <w:szCs w:val="24"/>
          <w:lang w:val="en-CA" w:eastAsia="en-CA"/>
          <w14:ligatures w14:val="standardContextual"/>
        </w:rPr>
      </w:pPr>
      <w:hyperlink w:anchor="_Toc176418195" w:history="1">
        <w:r w:rsidR="002D60CD" w:rsidRPr="00CE7EA9">
          <w:rPr>
            <w:rStyle w:val="Hyperlink"/>
            <w:noProof/>
          </w:rPr>
          <w:t>Laura Mackenzie (elle)</w:t>
        </w:r>
        <w:r w:rsidR="002D60CD">
          <w:rPr>
            <w:noProof/>
            <w:webHidden/>
          </w:rPr>
          <w:tab/>
        </w:r>
        <w:r w:rsidR="002D60CD">
          <w:rPr>
            <w:noProof/>
            <w:webHidden/>
          </w:rPr>
          <w:fldChar w:fldCharType="begin"/>
        </w:r>
        <w:r w:rsidR="002D60CD">
          <w:rPr>
            <w:noProof/>
            <w:webHidden/>
          </w:rPr>
          <w:instrText xml:space="preserve"> PAGEREF _Toc176418195 \h </w:instrText>
        </w:r>
        <w:r w:rsidR="002D60CD">
          <w:rPr>
            <w:noProof/>
            <w:webHidden/>
          </w:rPr>
        </w:r>
        <w:r w:rsidR="002D60CD">
          <w:rPr>
            <w:noProof/>
            <w:webHidden/>
          </w:rPr>
          <w:fldChar w:fldCharType="separate"/>
        </w:r>
        <w:r w:rsidR="002D60CD">
          <w:rPr>
            <w:noProof/>
            <w:webHidden/>
          </w:rPr>
          <w:t>63</w:t>
        </w:r>
        <w:r w:rsidR="002D60CD">
          <w:rPr>
            <w:noProof/>
            <w:webHidden/>
          </w:rPr>
          <w:fldChar w:fldCharType="end"/>
        </w:r>
      </w:hyperlink>
    </w:p>
    <w:p w14:paraId="565E6DEB" w14:textId="682E0356" w:rsidR="002D60CD" w:rsidRDefault="00000000">
      <w:pPr>
        <w:pStyle w:val="TOC2"/>
        <w:rPr>
          <w:rFonts w:eastAsiaTheme="minorEastAsia"/>
          <w:noProof/>
          <w:color w:val="auto"/>
          <w:kern w:val="2"/>
          <w:szCs w:val="24"/>
          <w:lang w:val="en-CA" w:eastAsia="en-CA"/>
          <w14:ligatures w14:val="standardContextual"/>
        </w:rPr>
      </w:pPr>
      <w:hyperlink w:anchor="_Toc176418196" w:history="1">
        <w:r w:rsidR="002D60CD" w:rsidRPr="00CE7EA9">
          <w:rPr>
            <w:rStyle w:val="Hyperlink"/>
            <w:noProof/>
          </w:rPr>
          <w:t>Laura Stephenson (elle)</w:t>
        </w:r>
        <w:r w:rsidR="002D60CD">
          <w:rPr>
            <w:noProof/>
            <w:webHidden/>
          </w:rPr>
          <w:tab/>
        </w:r>
        <w:r w:rsidR="002D60CD">
          <w:rPr>
            <w:noProof/>
            <w:webHidden/>
          </w:rPr>
          <w:fldChar w:fldCharType="begin"/>
        </w:r>
        <w:r w:rsidR="002D60CD">
          <w:rPr>
            <w:noProof/>
            <w:webHidden/>
          </w:rPr>
          <w:instrText xml:space="preserve"> PAGEREF _Toc176418196 \h </w:instrText>
        </w:r>
        <w:r w:rsidR="002D60CD">
          <w:rPr>
            <w:noProof/>
            <w:webHidden/>
          </w:rPr>
        </w:r>
        <w:r w:rsidR="002D60CD">
          <w:rPr>
            <w:noProof/>
            <w:webHidden/>
          </w:rPr>
          <w:fldChar w:fldCharType="separate"/>
        </w:r>
        <w:r w:rsidR="002D60CD">
          <w:rPr>
            <w:noProof/>
            <w:webHidden/>
          </w:rPr>
          <w:t>64</w:t>
        </w:r>
        <w:r w:rsidR="002D60CD">
          <w:rPr>
            <w:noProof/>
            <w:webHidden/>
          </w:rPr>
          <w:fldChar w:fldCharType="end"/>
        </w:r>
      </w:hyperlink>
    </w:p>
    <w:p w14:paraId="7FABAB41" w14:textId="47B2523D" w:rsidR="002D60CD" w:rsidRDefault="00000000">
      <w:pPr>
        <w:pStyle w:val="TOC2"/>
        <w:rPr>
          <w:rFonts w:eastAsiaTheme="minorEastAsia"/>
          <w:noProof/>
          <w:color w:val="auto"/>
          <w:kern w:val="2"/>
          <w:szCs w:val="24"/>
          <w:lang w:val="en-CA" w:eastAsia="en-CA"/>
          <w14:ligatures w14:val="standardContextual"/>
        </w:rPr>
      </w:pPr>
      <w:hyperlink w:anchor="_Toc176418197" w:history="1">
        <w:r w:rsidR="002D60CD" w:rsidRPr="00CE7EA9">
          <w:rPr>
            <w:rStyle w:val="Hyperlink"/>
            <w:noProof/>
          </w:rPr>
          <w:t>Laurel Poole (elle)</w:t>
        </w:r>
        <w:r w:rsidR="002D60CD">
          <w:rPr>
            <w:noProof/>
            <w:webHidden/>
          </w:rPr>
          <w:tab/>
        </w:r>
        <w:r w:rsidR="002D60CD">
          <w:rPr>
            <w:noProof/>
            <w:webHidden/>
          </w:rPr>
          <w:fldChar w:fldCharType="begin"/>
        </w:r>
        <w:r w:rsidR="002D60CD">
          <w:rPr>
            <w:noProof/>
            <w:webHidden/>
          </w:rPr>
          <w:instrText xml:space="preserve"> PAGEREF _Toc176418197 \h </w:instrText>
        </w:r>
        <w:r w:rsidR="002D60CD">
          <w:rPr>
            <w:noProof/>
            <w:webHidden/>
          </w:rPr>
        </w:r>
        <w:r w:rsidR="002D60CD">
          <w:rPr>
            <w:noProof/>
            <w:webHidden/>
          </w:rPr>
          <w:fldChar w:fldCharType="separate"/>
        </w:r>
        <w:r w:rsidR="002D60CD">
          <w:rPr>
            <w:noProof/>
            <w:webHidden/>
          </w:rPr>
          <w:t>65</w:t>
        </w:r>
        <w:r w:rsidR="002D60CD">
          <w:rPr>
            <w:noProof/>
            <w:webHidden/>
          </w:rPr>
          <w:fldChar w:fldCharType="end"/>
        </w:r>
      </w:hyperlink>
    </w:p>
    <w:p w14:paraId="77D5E97A" w14:textId="4FFB1722" w:rsidR="002D60CD" w:rsidRDefault="00000000">
      <w:pPr>
        <w:pStyle w:val="TOC2"/>
        <w:rPr>
          <w:rFonts w:eastAsiaTheme="minorEastAsia"/>
          <w:noProof/>
          <w:color w:val="auto"/>
          <w:kern w:val="2"/>
          <w:szCs w:val="24"/>
          <w:lang w:val="en-CA" w:eastAsia="en-CA"/>
          <w14:ligatures w14:val="standardContextual"/>
        </w:rPr>
      </w:pPr>
      <w:hyperlink w:anchor="_Toc176418198" w:history="1">
        <w:r w:rsidR="002D60CD" w:rsidRPr="00CE7EA9">
          <w:rPr>
            <w:rStyle w:val="Hyperlink"/>
            <w:noProof/>
          </w:rPr>
          <w:t>Lauren Sapic (elle)</w:t>
        </w:r>
        <w:r w:rsidR="002D60CD">
          <w:rPr>
            <w:noProof/>
            <w:webHidden/>
          </w:rPr>
          <w:tab/>
        </w:r>
        <w:r w:rsidR="002D60CD">
          <w:rPr>
            <w:noProof/>
            <w:webHidden/>
          </w:rPr>
          <w:fldChar w:fldCharType="begin"/>
        </w:r>
        <w:r w:rsidR="002D60CD">
          <w:rPr>
            <w:noProof/>
            <w:webHidden/>
          </w:rPr>
          <w:instrText xml:space="preserve"> PAGEREF _Toc176418198 \h </w:instrText>
        </w:r>
        <w:r w:rsidR="002D60CD">
          <w:rPr>
            <w:noProof/>
            <w:webHidden/>
          </w:rPr>
        </w:r>
        <w:r w:rsidR="002D60CD">
          <w:rPr>
            <w:noProof/>
            <w:webHidden/>
          </w:rPr>
          <w:fldChar w:fldCharType="separate"/>
        </w:r>
        <w:r w:rsidR="002D60CD">
          <w:rPr>
            <w:noProof/>
            <w:webHidden/>
          </w:rPr>
          <w:t>66</w:t>
        </w:r>
        <w:r w:rsidR="002D60CD">
          <w:rPr>
            <w:noProof/>
            <w:webHidden/>
          </w:rPr>
          <w:fldChar w:fldCharType="end"/>
        </w:r>
      </w:hyperlink>
    </w:p>
    <w:p w14:paraId="646AD9BD" w14:textId="24F133A2" w:rsidR="002D60CD" w:rsidRDefault="00000000">
      <w:pPr>
        <w:pStyle w:val="TOC2"/>
        <w:rPr>
          <w:rFonts w:eastAsiaTheme="minorEastAsia"/>
          <w:noProof/>
          <w:color w:val="auto"/>
          <w:kern w:val="2"/>
          <w:szCs w:val="24"/>
          <w:lang w:val="en-CA" w:eastAsia="en-CA"/>
          <w14:ligatures w14:val="standardContextual"/>
        </w:rPr>
      </w:pPr>
      <w:hyperlink w:anchor="_Toc176418199" w:history="1">
        <w:r w:rsidR="002D60CD" w:rsidRPr="00CE7EA9">
          <w:rPr>
            <w:rStyle w:val="Hyperlink"/>
            <w:noProof/>
          </w:rPr>
          <w:t>Linda Crawford</w:t>
        </w:r>
        <w:r w:rsidR="002D60CD">
          <w:rPr>
            <w:noProof/>
            <w:webHidden/>
          </w:rPr>
          <w:tab/>
        </w:r>
        <w:r w:rsidR="002D60CD">
          <w:rPr>
            <w:noProof/>
            <w:webHidden/>
          </w:rPr>
          <w:fldChar w:fldCharType="begin"/>
        </w:r>
        <w:r w:rsidR="002D60CD">
          <w:rPr>
            <w:noProof/>
            <w:webHidden/>
          </w:rPr>
          <w:instrText xml:space="preserve"> PAGEREF _Toc176418199 \h </w:instrText>
        </w:r>
        <w:r w:rsidR="002D60CD">
          <w:rPr>
            <w:noProof/>
            <w:webHidden/>
          </w:rPr>
        </w:r>
        <w:r w:rsidR="002D60CD">
          <w:rPr>
            <w:noProof/>
            <w:webHidden/>
          </w:rPr>
          <w:fldChar w:fldCharType="separate"/>
        </w:r>
        <w:r w:rsidR="002D60CD">
          <w:rPr>
            <w:noProof/>
            <w:webHidden/>
          </w:rPr>
          <w:t>67</w:t>
        </w:r>
        <w:r w:rsidR="002D60CD">
          <w:rPr>
            <w:noProof/>
            <w:webHidden/>
          </w:rPr>
          <w:fldChar w:fldCharType="end"/>
        </w:r>
      </w:hyperlink>
    </w:p>
    <w:p w14:paraId="72302191" w14:textId="10386F88" w:rsidR="002D60CD" w:rsidRDefault="00000000">
      <w:pPr>
        <w:pStyle w:val="TOC2"/>
        <w:rPr>
          <w:rFonts w:eastAsiaTheme="minorEastAsia"/>
          <w:noProof/>
          <w:color w:val="auto"/>
          <w:kern w:val="2"/>
          <w:szCs w:val="24"/>
          <w:lang w:val="en-CA" w:eastAsia="en-CA"/>
          <w14:ligatures w14:val="standardContextual"/>
        </w:rPr>
      </w:pPr>
      <w:hyperlink w:anchor="_Toc176418200" w:history="1">
        <w:r w:rsidR="002D60CD" w:rsidRPr="00CE7EA9">
          <w:rPr>
            <w:rStyle w:val="Hyperlink"/>
            <w:noProof/>
          </w:rPr>
          <w:t>Lydia Holuk (elle)</w:t>
        </w:r>
        <w:r w:rsidR="002D60CD">
          <w:rPr>
            <w:noProof/>
            <w:webHidden/>
          </w:rPr>
          <w:tab/>
        </w:r>
        <w:r w:rsidR="002D60CD">
          <w:rPr>
            <w:noProof/>
            <w:webHidden/>
          </w:rPr>
          <w:fldChar w:fldCharType="begin"/>
        </w:r>
        <w:r w:rsidR="002D60CD">
          <w:rPr>
            <w:noProof/>
            <w:webHidden/>
          </w:rPr>
          <w:instrText xml:space="preserve"> PAGEREF _Toc176418200 \h </w:instrText>
        </w:r>
        <w:r w:rsidR="002D60CD">
          <w:rPr>
            <w:noProof/>
            <w:webHidden/>
          </w:rPr>
        </w:r>
        <w:r w:rsidR="002D60CD">
          <w:rPr>
            <w:noProof/>
            <w:webHidden/>
          </w:rPr>
          <w:fldChar w:fldCharType="separate"/>
        </w:r>
        <w:r w:rsidR="002D60CD">
          <w:rPr>
            <w:noProof/>
            <w:webHidden/>
          </w:rPr>
          <w:t>68</w:t>
        </w:r>
        <w:r w:rsidR="002D60CD">
          <w:rPr>
            <w:noProof/>
            <w:webHidden/>
          </w:rPr>
          <w:fldChar w:fldCharType="end"/>
        </w:r>
      </w:hyperlink>
    </w:p>
    <w:p w14:paraId="3B84A5D2" w14:textId="182224B6" w:rsidR="002D60CD" w:rsidRDefault="00000000">
      <w:pPr>
        <w:pStyle w:val="TOC2"/>
        <w:rPr>
          <w:rFonts w:eastAsiaTheme="minorEastAsia"/>
          <w:noProof/>
          <w:color w:val="auto"/>
          <w:kern w:val="2"/>
          <w:szCs w:val="24"/>
          <w:lang w:val="en-CA" w:eastAsia="en-CA"/>
          <w14:ligatures w14:val="standardContextual"/>
        </w:rPr>
      </w:pPr>
      <w:hyperlink w:anchor="_Toc176418201" w:history="1">
        <w:r w:rsidR="002D60CD" w:rsidRPr="00CE7EA9">
          <w:rPr>
            <w:rStyle w:val="Hyperlink"/>
            <w:noProof/>
          </w:rPr>
          <w:t>Margarida (Maggie) Janeiro</w:t>
        </w:r>
        <w:r w:rsidR="002D60CD">
          <w:rPr>
            <w:noProof/>
            <w:webHidden/>
          </w:rPr>
          <w:tab/>
        </w:r>
        <w:r w:rsidR="002D60CD">
          <w:rPr>
            <w:noProof/>
            <w:webHidden/>
          </w:rPr>
          <w:fldChar w:fldCharType="begin"/>
        </w:r>
        <w:r w:rsidR="002D60CD">
          <w:rPr>
            <w:noProof/>
            <w:webHidden/>
          </w:rPr>
          <w:instrText xml:space="preserve"> PAGEREF _Toc176418201 \h </w:instrText>
        </w:r>
        <w:r w:rsidR="002D60CD">
          <w:rPr>
            <w:noProof/>
            <w:webHidden/>
          </w:rPr>
        </w:r>
        <w:r w:rsidR="002D60CD">
          <w:rPr>
            <w:noProof/>
            <w:webHidden/>
          </w:rPr>
          <w:fldChar w:fldCharType="separate"/>
        </w:r>
        <w:r w:rsidR="002D60CD">
          <w:rPr>
            <w:noProof/>
            <w:webHidden/>
          </w:rPr>
          <w:t>69</w:t>
        </w:r>
        <w:r w:rsidR="002D60CD">
          <w:rPr>
            <w:noProof/>
            <w:webHidden/>
          </w:rPr>
          <w:fldChar w:fldCharType="end"/>
        </w:r>
      </w:hyperlink>
    </w:p>
    <w:p w14:paraId="6ADA43BA" w14:textId="303EFF22" w:rsidR="002D60CD" w:rsidRDefault="00000000">
      <w:pPr>
        <w:pStyle w:val="TOC2"/>
        <w:rPr>
          <w:rFonts w:eastAsiaTheme="minorEastAsia"/>
          <w:noProof/>
          <w:color w:val="auto"/>
          <w:kern w:val="2"/>
          <w:szCs w:val="24"/>
          <w:lang w:val="en-CA" w:eastAsia="en-CA"/>
          <w14:ligatures w14:val="standardContextual"/>
        </w:rPr>
      </w:pPr>
      <w:hyperlink w:anchor="_Toc176418202" w:history="1">
        <w:r w:rsidR="002D60CD" w:rsidRPr="00CE7EA9">
          <w:rPr>
            <w:rStyle w:val="Hyperlink"/>
            <w:noProof/>
          </w:rPr>
          <w:t>Mauricio Olivares (il/lui)</w:t>
        </w:r>
        <w:r w:rsidR="002D60CD">
          <w:rPr>
            <w:noProof/>
            <w:webHidden/>
          </w:rPr>
          <w:tab/>
        </w:r>
        <w:r w:rsidR="002D60CD">
          <w:rPr>
            <w:noProof/>
            <w:webHidden/>
          </w:rPr>
          <w:fldChar w:fldCharType="begin"/>
        </w:r>
        <w:r w:rsidR="002D60CD">
          <w:rPr>
            <w:noProof/>
            <w:webHidden/>
          </w:rPr>
          <w:instrText xml:space="preserve"> PAGEREF _Toc176418202 \h </w:instrText>
        </w:r>
        <w:r w:rsidR="002D60CD">
          <w:rPr>
            <w:noProof/>
            <w:webHidden/>
          </w:rPr>
        </w:r>
        <w:r w:rsidR="002D60CD">
          <w:rPr>
            <w:noProof/>
            <w:webHidden/>
          </w:rPr>
          <w:fldChar w:fldCharType="separate"/>
        </w:r>
        <w:r w:rsidR="002D60CD">
          <w:rPr>
            <w:noProof/>
            <w:webHidden/>
          </w:rPr>
          <w:t>70</w:t>
        </w:r>
        <w:r w:rsidR="002D60CD">
          <w:rPr>
            <w:noProof/>
            <w:webHidden/>
          </w:rPr>
          <w:fldChar w:fldCharType="end"/>
        </w:r>
      </w:hyperlink>
    </w:p>
    <w:p w14:paraId="526519A0" w14:textId="75865FDD" w:rsidR="002D60CD" w:rsidRDefault="00000000">
      <w:pPr>
        <w:pStyle w:val="TOC2"/>
        <w:rPr>
          <w:rFonts w:eastAsiaTheme="minorEastAsia"/>
          <w:noProof/>
          <w:color w:val="auto"/>
          <w:kern w:val="2"/>
          <w:szCs w:val="24"/>
          <w:lang w:val="en-CA" w:eastAsia="en-CA"/>
          <w14:ligatures w14:val="standardContextual"/>
        </w:rPr>
      </w:pPr>
      <w:hyperlink w:anchor="_Toc176418203" w:history="1">
        <w:r w:rsidR="002D60CD" w:rsidRPr="00CE7EA9">
          <w:rPr>
            <w:rStyle w:val="Hyperlink"/>
            <w:noProof/>
          </w:rPr>
          <w:t>Megan Lowthers (elle)</w:t>
        </w:r>
        <w:r w:rsidR="002D60CD">
          <w:rPr>
            <w:noProof/>
            <w:webHidden/>
          </w:rPr>
          <w:tab/>
        </w:r>
        <w:r w:rsidR="002D60CD">
          <w:rPr>
            <w:noProof/>
            <w:webHidden/>
          </w:rPr>
          <w:fldChar w:fldCharType="begin"/>
        </w:r>
        <w:r w:rsidR="002D60CD">
          <w:rPr>
            <w:noProof/>
            <w:webHidden/>
          </w:rPr>
          <w:instrText xml:space="preserve"> PAGEREF _Toc176418203 \h </w:instrText>
        </w:r>
        <w:r w:rsidR="002D60CD">
          <w:rPr>
            <w:noProof/>
            <w:webHidden/>
          </w:rPr>
        </w:r>
        <w:r w:rsidR="002D60CD">
          <w:rPr>
            <w:noProof/>
            <w:webHidden/>
          </w:rPr>
          <w:fldChar w:fldCharType="separate"/>
        </w:r>
        <w:r w:rsidR="002D60CD">
          <w:rPr>
            <w:noProof/>
            <w:webHidden/>
          </w:rPr>
          <w:t>71</w:t>
        </w:r>
        <w:r w:rsidR="002D60CD">
          <w:rPr>
            <w:noProof/>
            <w:webHidden/>
          </w:rPr>
          <w:fldChar w:fldCharType="end"/>
        </w:r>
      </w:hyperlink>
    </w:p>
    <w:p w14:paraId="0B94EE10" w14:textId="0CFC873C" w:rsidR="002D60CD" w:rsidRDefault="00000000">
      <w:pPr>
        <w:pStyle w:val="TOC2"/>
        <w:rPr>
          <w:rFonts w:eastAsiaTheme="minorEastAsia"/>
          <w:noProof/>
          <w:color w:val="auto"/>
          <w:kern w:val="2"/>
          <w:szCs w:val="24"/>
          <w:lang w:val="en-CA" w:eastAsia="en-CA"/>
          <w14:ligatures w14:val="standardContextual"/>
        </w:rPr>
      </w:pPr>
      <w:hyperlink w:anchor="_Toc176418204" w:history="1">
        <w:r w:rsidR="002D60CD" w:rsidRPr="00CE7EA9">
          <w:rPr>
            <w:rStyle w:val="Hyperlink"/>
            <w:noProof/>
          </w:rPr>
          <w:t>Mélanie Croteau</w:t>
        </w:r>
        <w:r w:rsidR="002D60CD">
          <w:rPr>
            <w:noProof/>
            <w:webHidden/>
          </w:rPr>
          <w:tab/>
        </w:r>
        <w:r w:rsidR="002D60CD">
          <w:rPr>
            <w:noProof/>
            <w:webHidden/>
          </w:rPr>
          <w:fldChar w:fldCharType="begin"/>
        </w:r>
        <w:r w:rsidR="002D60CD">
          <w:rPr>
            <w:noProof/>
            <w:webHidden/>
          </w:rPr>
          <w:instrText xml:space="preserve"> PAGEREF _Toc176418204 \h </w:instrText>
        </w:r>
        <w:r w:rsidR="002D60CD">
          <w:rPr>
            <w:noProof/>
            <w:webHidden/>
          </w:rPr>
        </w:r>
        <w:r w:rsidR="002D60CD">
          <w:rPr>
            <w:noProof/>
            <w:webHidden/>
          </w:rPr>
          <w:fldChar w:fldCharType="separate"/>
        </w:r>
        <w:r w:rsidR="002D60CD">
          <w:rPr>
            <w:noProof/>
            <w:webHidden/>
          </w:rPr>
          <w:t>72</w:t>
        </w:r>
        <w:r w:rsidR="002D60CD">
          <w:rPr>
            <w:noProof/>
            <w:webHidden/>
          </w:rPr>
          <w:fldChar w:fldCharType="end"/>
        </w:r>
      </w:hyperlink>
    </w:p>
    <w:p w14:paraId="6B7D949B" w14:textId="6C555140" w:rsidR="002D60CD" w:rsidRDefault="00000000">
      <w:pPr>
        <w:pStyle w:val="TOC2"/>
        <w:rPr>
          <w:rFonts w:eastAsiaTheme="minorEastAsia"/>
          <w:noProof/>
          <w:color w:val="auto"/>
          <w:kern w:val="2"/>
          <w:szCs w:val="24"/>
          <w:lang w:val="en-CA" w:eastAsia="en-CA"/>
          <w14:ligatures w14:val="standardContextual"/>
        </w:rPr>
      </w:pPr>
      <w:hyperlink w:anchor="_Toc176418205" w:history="1">
        <w:r w:rsidR="002D60CD" w:rsidRPr="00CE7EA9">
          <w:rPr>
            <w:rStyle w:val="Hyperlink"/>
            <w:noProof/>
          </w:rPr>
          <w:t>Mélissa Lyonnais (elle)</w:t>
        </w:r>
        <w:r w:rsidR="002D60CD">
          <w:rPr>
            <w:noProof/>
            <w:webHidden/>
          </w:rPr>
          <w:tab/>
        </w:r>
        <w:r w:rsidR="002D60CD">
          <w:rPr>
            <w:noProof/>
            <w:webHidden/>
          </w:rPr>
          <w:fldChar w:fldCharType="begin"/>
        </w:r>
        <w:r w:rsidR="002D60CD">
          <w:rPr>
            <w:noProof/>
            <w:webHidden/>
          </w:rPr>
          <w:instrText xml:space="preserve"> PAGEREF _Toc176418205 \h </w:instrText>
        </w:r>
        <w:r w:rsidR="002D60CD">
          <w:rPr>
            <w:noProof/>
            <w:webHidden/>
          </w:rPr>
        </w:r>
        <w:r w:rsidR="002D60CD">
          <w:rPr>
            <w:noProof/>
            <w:webHidden/>
          </w:rPr>
          <w:fldChar w:fldCharType="separate"/>
        </w:r>
        <w:r w:rsidR="002D60CD">
          <w:rPr>
            <w:noProof/>
            <w:webHidden/>
          </w:rPr>
          <w:t>73</w:t>
        </w:r>
        <w:r w:rsidR="002D60CD">
          <w:rPr>
            <w:noProof/>
            <w:webHidden/>
          </w:rPr>
          <w:fldChar w:fldCharType="end"/>
        </w:r>
      </w:hyperlink>
    </w:p>
    <w:p w14:paraId="4BBAF25F" w14:textId="7E9D4BAB" w:rsidR="002D60CD" w:rsidRDefault="00000000">
      <w:pPr>
        <w:pStyle w:val="TOC2"/>
        <w:rPr>
          <w:rFonts w:eastAsiaTheme="minorEastAsia"/>
          <w:noProof/>
          <w:color w:val="auto"/>
          <w:kern w:val="2"/>
          <w:szCs w:val="24"/>
          <w:lang w:val="en-CA" w:eastAsia="en-CA"/>
          <w14:ligatures w14:val="standardContextual"/>
        </w:rPr>
      </w:pPr>
      <w:hyperlink w:anchor="_Toc176418206" w:history="1">
        <w:r w:rsidR="002D60CD" w:rsidRPr="00CE7EA9">
          <w:rPr>
            <w:rStyle w:val="Hyperlink"/>
            <w:noProof/>
          </w:rPr>
          <w:t>Michael Mohammed</w:t>
        </w:r>
        <w:r w:rsidR="002D60CD">
          <w:rPr>
            <w:noProof/>
            <w:webHidden/>
          </w:rPr>
          <w:tab/>
        </w:r>
        <w:r w:rsidR="002D60CD">
          <w:rPr>
            <w:noProof/>
            <w:webHidden/>
          </w:rPr>
          <w:fldChar w:fldCharType="begin"/>
        </w:r>
        <w:r w:rsidR="002D60CD">
          <w:rPr>
            <w:noProof/>
            <w:webHidden/>
          </w:rPr>
          <w:instrText xml:space="preserve"> PAGEREF _Toc176418206 \h </w:instrText>
        </w:r>
        <w:r w:rsidR="002D60CD">
          <w:rPr>
            <w:noProof/>
            <w:webHidden/>
          </w:rPr>
        </w:r>
        <w:r w:rsidR="002D60CD">
          <w:rPr>
            <w:noProof/>
            <w:webHidden/>
          </w:rPr>
          <w:fldChar w:fldCharType="separate"/>
        </w:r>
        <w:r w:rsidR="002D60CD">
          <w:rPr>
            <w:noProof/>
            <w:webHidden/>
          </w:rPr>
          <w:t>74</w:t>
        </w:r>
        <w:r w:rsidR="002D60CD">
          <w:rPr>
            <w:noProof/>
            <w:webHidden/>
          </w:rPr>
          <w:fldChar w:fldCharType="end"/>
        </w:r>
      </w:hyperlink>
    </w:p>
    <w:p w14:paraId="5DF10E49" w14:textId="1D764AE3" w:rsidR="002D60CD" w:rsidRDefault="00000000">
      <w:pPr>
        <w:pStyle w:val="TOC2"/>
        <w:rPr>
          <w:rFonts w:eastAsiaTheme="minorEastAsia"/>
          <w:noProof/>
          <w:color w:val="auto"/>
          <w:kern w:val="2"/>
          <w:szCs w:val="24"/>
          <w:lang w:val="en-CA" w:eastAsia="en-CA"/>
          <w14:ligatures w14:val="standardContextual"/>
        </w:rPr>
      </w:pPr>
      <w:hyperlink w:anchor="_Toc176418207" w:history="1">
        <w:r w:rsidR="002D60CD" w:rsidRPr="00CE7EA9">
          <w:rPr>
            <w:rStyle w:val="Hyperlink"/>
            <w:noProof/>
          </w:rPr>
          <w:t>Mina Khenfri</w:t>
        </w:r>
        <w:r w:rsidR="002D60CD">
          <w:rPr>
            <w:noProof/>
            <w:webHidden/>
          </w:rPr>
          <w:tab/>
        </w:r>
        <w:r w:rsidR="002D60CD">
          <w:rPr>
            <w:noProof/>
            <w:webHidden/>
          </w:rPr>
          <w:fldChar w:fldCharType="begin"/>
        </w:r>
        <w:r w:rsidR="002D60CD">
          <w:rPr>
            <w:noProof/>
            <w:webHidden/>
          </w:rPr>
          <w:instrText xml:space="preserve"> PAGEREF _Toc176418207 \h </w:instrText>
        </w:r>
        <w:r w:rsidR="002D60CD">
          <w:rPr>
            <w:noProof/>
            <w:webHidden/>
          </w:rPr>
        </w:r>
        <w:r w:rsidR="002D60CD">
          <w:rPr>
            <w:noProof/>
            <w:webHidden/>
          </w:rPr>
          <w:fldChar w:fldCharType="separate"/>
        </w:r>
        <w:r w:rsidR="002D60CD">
          <w:rPr>
            <w:noProof/>
            <w:webHidden/>
          </w:rPr>
          <w:t>75</w:t>
        </w:r>
        <w:r w:rsidR="002D60CD">
          <w:rPr>
            <w:noProof/>
            <w:webHidden/>
          </w:rPr>
          <w:fldChar w:fldCharType="end"/>
        </w:r>
      </w:hyperlink>
    </w:p>
    <w:p w14:paraId="03BDF651" w14:textId="023A8570" w:rsidR="002D60CD" w:rsidRDefault="00000000">
      <w:pPr>
        <w:pStyle w:val="TOC2"/>
        <w:rPr>
          <w:rFonts w:eastAsiaTheme="minorEastAsia"/>
          <w:noProof/>
          <w:color w:val="auto"/>
          <w:kern w:val="2"/>
          <w:szCs w:val="24"/>
          <w:lang w:val="en-CA" w:eastAsia="en-CA"/>
          <w14:ligatures w14:val="standardContextual"/>
        </w:rPr>
      </w:pPr>
      <w:hyperlink w:anchor="_Toc176418208" w:history="1">
        <w:r w:rsidR="002D60CD" w:rsidRPr="00CE7EA9">
          <w:rPr>
            <w:rStyle w:val="Hyperlink"/>
            <w:noProof/>
          </w:rPr>
          <w:t>Mitchell Wanless</w:t>
        </w:r>
        <w:r w:rsidR="002D60CD">
          <w:rPr>
            <w:noProof/>
            <w:webHidden/>
          </w:rPr>
          <w:tab/>
        </w:r>
        <w:r w:rsidR="002D60CD">
          <w:rPr>
            <w:noProof/>
            <w:webHidden/>
          </w:rPr>
          <w:fldChar w:fldCharType="begin"/>
        </w:r>
        <w:r w:rsidR="002D60CD">
          <w:rPr>
            <w:noProof/>
            <w:webHidden/>
          </w:rPr>
          <w:instrText xml:space="preserve"> PAGEREF _Toc176418208 \h </w:instrText>
        </w:r>
        <w:r w:rsidR="002D60CD">
          <w:rPr>
            <w:noProof/>
            <w:webHidden/>
          </w:rPr>
        </w:r>
        <w:r w:rsidR="002D60CD">
          <w:rPr>
            <w:noProof/>
            <w:webHidden/>
          </w:rPr>
          <w:fldChar w:fldCharType="separate"/>
        </w:r>
        <w:r w:rsidR="002D60CD">
          <w:rPr>
            <w:noProof/>
            <w:webHidden/>
          </w:rPr>
          <w:t>76</w:t>
        </w:r>
        <w:r w:rsidR="002D60CD">
          <w:rPr>
            <w:noProof/>
            <w:webHidden/>
          </w:rPr>
          <w:fldChar w:fldCharType="end"/>
        </w:r>
      </w:hyperlink>
    </w:p>
    <w:p w14:paraId="299F3534" w14:textId="6FABF170" w:rsidR="002D60CD" w:rsidRDefault="00000000">
      <w:pPr>
        <w:pStyle w:val="TOC2"/>
        <w:rPr>
          <w:rFonts w:eastAsiaTheme="minorEastAsia"/>
          <w:noProof/>
          <w:color w:val="auto"/>
          <w:kern w:val="2"/>
          <w:szCs w:val="24"/>
          <w:lang w:val="en-CA" w:eastAsia="en-CA"/>
          <w14:ligatures w14:val="standardContextual"/>
        </w:rPr>
      </w:pPr>
      <w:hyperlink w:anchor="_Toc176418209" w:history="1">
        <w:r w:rsidR="002D60CD" w:rsidRPr="00CE7EA9">
          <w:rPr>
            <w:rStyle w:val="Hyperlink"/>
            <w:noProof/>
          </w:rPr>
          <w:t>Munishi Desai (elle)</w:t>
        </w:r>
        <w:r w:rsidR="002D60CD">
          <w:rPr>
            <w:noProof/>
            <w:webHidden/>
          </w:rPr>
          <w:tab/>
        </w:r>
        <w:r w:rsidR="002D60CD">
          <w:rPr>
            <w:noProof/>
            <w:webHidden/>
          </w:rPr>
          <w:fldChar w:fldCharType="begin"/>
        </w:r>
        <w:r w:rsidR="002D60CD">
          <w:rPr>
            <w:noProof/>
            <w:webHidden/>
          </w:rPr>
          <w:instrText xml:space="preserve"> PAGEREF _Toc176418209 \h </w:instrText>
        </w:r>
        <w:r w:rsidR="002D60CD">
          <w:rPr>
            <w:noProof/>
            <w:webHidden/>
          </w:rPr>
        </w:r>
        <w:r w:rsidR="002D60CD">
          <w:rPr>
            <w:noProof/>
            <w:webHidden/>
          </w:rPr>
          <w:fldChar w:fldCharType="separate"/>
        </w:r>
        <w:r w:rsidR="002D60CD">
          <w:rPr>
            <w:noProof/>
            <w:webHidden/>
          </w:rPr>
          <w:t>77</w:t>
        </w:r>
        <w:r w:rsidR="002D60CD">
          <w:rPr>
            <w:noProof/>
            <w:webHidden/>
          </w:rPr>
          <w:fldChar w:fldCharType="end"/>
        </w:r>
      </w:hyperlink>
    </w:p>
    <w:p w14:paraId="5BC8D312" w14:textId="54A73B53" w:rsidR="002D60CD" w:rsidRDefault="00000000">
      <w:pPr>
        <w:pStyle w:val="TOC2"/>
        <w:rPr>
          <w:rFonts w:eastAsiaTheme="minorEastAsia"/>
          <w:noProof/>
          <w:color w:val="auto"/>
          <w:kern w:val="2"/>
          <w:szCs w:val="24"/>
          <w:lang w:val="en-CA" w:eastAsia="en-CA"/>
          <w14:ligatures w14:val="standardContextual"/>
        </w:rPr>
      </w:pPr>
      <w:hyperlink w:anchor="_Toc176418210" w:history="1">
        <w:r w:rsidR="002D60CD" w:rsidRPr="00CE7EA9">
          <w:rPr>
            <w:rStyle w:val="Hyperlink"/>
            <w:noProof/>
          </w:rPr>
          <w:t>Myriam Reeves (elle)</w:t>
        </w:r>
        <w:r w:rsidR="002D60CD">
          <w:rPr>
            <w:noProof/>
            <w:webHidden/>
          </w:rPr>
          <w:tab/>
        </w:r>
        <w:r w:rsidR="002D60CD">
          <w:rPr>
            <w:noProof/>
            <w:webHidden/>
          </w:rPr>
          <w:fldChar w:fldCharType="begin"/>
        </w:r>
        <w:r w:rsidR="002D60CD">
          <w:rPr>
            <w:noProof/>
            <w:webHidden/>
          </w:rPr>
          <w:instrText xml:space="preserve"> PAGEREF _Toc176418210 \h </w:instrText>
        </w:r>
        <w:r w:rsidR="002D60CD">
          <w:rPr>
            <w:noProof/>
            <w:webHidden/>
          </w:rPr>
        </w:r>
        <w:r w:rsidR="002D60CD">
          <w:rPr>
            <w:noProof/>
            <w:webHidden/>
          </w:rPr>
          <w:fldChar w:fldCharType="separate"/>
        </w:r>
        <w:r w:rsidR="002D60CD">
          <w:rPr>
            <w:noProof/>
            <w:webHidden/>
          </w:rPr>
          <w:t>78</w:t>
        </w:r>
        <w:r w:rsidR="002D60CD">
          <w:rPr>
            <w:noProof/>
            <w:webHidden/>
          </w:rPr>
          <w:fldChar w:fldCharType="end"/>
        </w:r>
      </w:hyperlink>
    </w:p>
    <w:p w14:paraId="425648CF" w14:textId="3158E4D9" w:rsidR="002D60CD" w:rsidRDefault="00000000">
      <w:pPr>
        <w:pStyle w:val="TOC2"/>
        <w:rPr>
          <w:rFonts w:eastAsiaTheme="minorEastAsia"/>
          <w:noProof/>
          <w:color w:val="auto"/>
          <w:kern w:val="2"/>
          <w:szCs w:val="24"/>
          <w:lang w:val="en-CA" w:eastAsia="en-CA"/>
          <w14:ligatures w14:val="standardContextual"/>
        </w:rPr>
      </w:pPr>
      <w:hyperlink w:anchor="_Toc176418211" w:history="1">
        <w:r w:rsidR="002D60CD" w:rsidRPr="00CE7EA9">
          <w:rPr>
            <w:rStyle w:val="Hyperlink"/>
            <w:noProof/>
          </w:rPr>
          <w:t>Nan Zhang</w:t>
        </w:r>
        <w:r w:rsidR="002D60CD">
          <w:rPr>
            <w:noProof/>
            <w:webHidden/>
          </w:rPr>
          <w:tab/>
        </w:r>
        <w:r w:rsidR="002D60CD">
          <w:rPr>
            <w:noProof/>
            <w:webHidden/>
          </w:rPr>
          <w:fldChar w:fldCharType="begin"/>
        </w:r>
        <w:r w:rsidR="002D60CD">
          <w:rPr>
            <w:noProof/>
            <w:webHidden/>
          </w:rPr>
          <w:instrText xml:space="preserve"> PAGEREF _Toc176418211 \h </w:instrText>
        </w:r>
        <w:r w:rsidR="002D60CD">
          <w:rPr>
            <w:noProof/>
            <w:webHidden/>
          </w:rPr>
        </w:r>
        <w:r w:rsidR="002D60CD">
          <w:rPr>
            <w:noProof/>
            <w:webHidden/>
          </w:rPr>
          <w:fldChar w:fldCharType="separate"/>
        </w:r>
        <w:r w:rsidR="002D60CD">
          <w:rPr>
            <w:noProof/>
            <w:webHidden/>
          </w:rPr>
          <w:t>79</w:t>
        </w:r>
        <w:r w:rsidR="002D60CD">
          <w:rPr>
            <w:noProof/>
            <w:webHidden/>
          </w:rPr>
          <w:fldChar w:fldCharType="end"/>
        </w:r>
      </w:hyperlink>
    </w:p>
    <w:p w14:paraId="0333FCED" w14:textId="2440B987" w:rsidR="002D60CD" w:rsidRDefault="00000000">
      <w:pPr>
        <w:pStyle w:val="TOC2"/>
        <w:rPr>
          <w:rFonts w:eastAsiaTheme="minorEastAsia"/>
          <w:noProof/>
          <w:color w:val="auto"/>
          <w:kern w:val="2"/>
          <w:szCs w:val="24"/>
          <w:lang w:val="en-CA" w:eastAsia="en-CA"/>
          <w14:ligatures w14:val="standardContextual"/>
        </w:rPr>
      </w:pPr>
      <w:hyperlink w:anchor="_Toc176418212" w:history="1">
        <w:r w:rsidR="002D60CD" w:rsidRPr="00CE7EA9">
          <w:rPr>
            <w:rStyle w:val="Hyperlink"/>
            <w:noProof/>
          </w:rPr>
          <w:t>Nancy Schruder</w:t>
        </w:r>
        <w:r w:rsidR="002D60CD">
          <w:rPr>
            <w:noProof/>
            <w:webHidden/>
          </w:rPr>
          <w:tab/>
        </w:r>
        <w:r w:rsidR="002D60CD">
          <w:rPr>
            <w:noProof/>
            <w:webHidden/>
          </w:rPr>
          <w:fldChar w:fldCharType="begin"/>
        </w:r>
        <w:r w:rsidR="002D60CD">
          <w:rPr>
            <w:noProof/>
            <w:webHidden/>
          </w:rPr>
          <w:instrText xml:space="preserve"> PAGEREF _Toc176418212 \h </w:instrText>
        </w:r>
        <w:r w:rsidR="002D60CD">
          <w:rPr>
            <w:noProof/>
            <w:webHidden/>
          </w:rPr>
        </w:r>
        <w:r w:rsidR="002D60CD">
          <w:rPr>
            <w:noProof/>
            <w:webHidden/>
          </w:rPr>
          <w:fldChar w:fldCharType="separate"/>
        </w:r>
        <w:r w:rsidR="002D60CD">
          <w:rPr>
            <w:noProof/>
            <w:webHidden/>
          </w:rPr>
          <w:t>80</w:t>
        </w:r>
        <w:r w:rsidR="002D60CD">
          <w:rPr>
            <w:noProof/>
            <w:webHidden/>
          </w:rPr>
          <w:fldChar w:fldCharType="end"/>
        </w:r>
      </w:hyperlink>
    </w:p>
    <w:p w14:paraId="7C7ACDC3" w14:textId="53691A4D" w:rsidR="002D60CD" w:rsidRDefault="00000000">
      <w:pPr>
        <w:pStyle w:val="TOC2"/>
        <w:rPr>
          <w:rFonts w:eastAsiaTheme="minorEastAsia"/>
          <w:noProof/>
          <w:color w:val="auto"/>
          <w:kern w:val="2"/>
          <w:szCs w:val="24"/>
          <w:lang w:val="en-CA" w:eastAsia="en-CA"/>
          <w14:ligatures w14:val="standardContextual"/>
        </w:rPr>
      </w:pPr>
      <w:hyperlink w:anchor="_Toc176418213" w:history="1">
        <w:r w:rsidR="002D60CD" w:rsidRPr="00CE7EA9">
          <w:rPr>
            <w:rStyle w:val="Hyperlink"/>
            <w:noProof/>
          </w:rPr>
          <w:t>Nazim Hudda</w:t>
        </w:r>
        <w:r w:rsidR="002D60CD">
          <w:rPr>
            <w:noProof/>
            <w:webHidden/>
          </w:rPr>
          <w:tab/>
        </w:r>
        <w:r w:rsidR="002D60CD">
          <w:rPr>
            <w:noProof/>
            <w:webHidden/>
          </w:rPr>
          <w:fldChar w:fldCharType="begin"/>
        </w:r>
        <w:r w:rsidR="002D60CD">
          <w:rPr>
            <w:noProof/>
            <w:webHidden/>
          </w:rPr>
          <w:instrText xml:space="preserve"> PAGEREF _Toc176418213 \h </w:instrText>
        </w:r>
        <w:r w:rsidR="002D60CD">
          <w:rPr>
            <w:noProof/>
            <w:webHidden/>
          </w:rPr>
        </w:r>
        <w:r w:rsidR="002D60CD">
          <w:rPr>
            <w:noProof/>
            <w:webHidden/>
          </w:rPr>
          <w:fldChar w:fldCharType="separate"/>
        </w:r>
        <w:r w:rsidR="002D60CD">
          <w:rPr>
            <w:noProof/>
            <w:webHidden/>
          </w:rPr>
          <w:t>81</w:t>
        </w:r>
        <w:r w:rsidR="002D60CD">
          <w:rPr>
            <w:noProof/>
            <w:webHidden/>
          </w:rPr>
          <w:fldChar w:fldCharType="end"/>
        </w:r>
      </w:hyperlink>
    </w:p>
    <w:p w14:paraId="0E349E7E" w14:textId="649B3D25" w:rsidR="002D60CD" w:rsidRDefault="00000000">
      <w:pPr>
        <w:pStyle w:val="TOC2"/>
        <w:rPr>
          <w:rFonts w:eastAsiaTheme="minorEastAsia"/>
          <w:noProof/>
          <w:color w:val="auto"/>
          <w:kern w:val="2"/>
          <w:szCs w:val="24"/>
          <w:lang w:val="en-CA" w:eastAsia="en-CA"/>
          <w14:ligatures w14:val="standardContextual"/>
        </w:rPr>
      </w:pPr>
      <w:hyperlink w:anchor="_Toc176418214" w:history="1">
        <w:r w:rsidR="002D60CD" w:rsidRPr="00CE7EA9">
          <w:rPr>
            <w:rStyle w:val="Hyperlink"/>
            <w:noProof/>
          </w:rPr>
          <w:t>Normand St-Pierre</w:t>
        </w:r>
        <w:r w:rsidR="002D60CD">
          <w:rPr>
            <w:noProof/>
            <w:webHidden/>
          </w:rPr>
          <w:tab/>
        </w:r>
        <w:r w:rsidR="002D60CD">
          <w:rPr>
            <w:noProof/>
            <w:webHidden/>
          </w:rPr>
          <w:fldChar w:fldCharType="begin"/>
        </w:r>
        <w:r w:rsidR="002D60CD">
          <w:rPr>
            <w:noProof/>
            <w:webHidden/>
          </w:rPr>
          <w:instrText xml:space="preserve"> PAGEREF _Toc176418214 \h </w:instrText>
        </w:r>
        <w:r w:rsidR="002D60CD">
          <w:rPr>
            <w:noProof/>
            <w:webHidden/>
          </w:rPr>
        </w:r>
        <w:r w:rsidR="002D60CD">
          <w:rPr>
            <w:noProof/>
            <w:webHidden/>
          </w:rPr>
          <w:fldChar w:fldCharType="separate"/>
        </w:r>
        <w:r w:rsidR="002D60CD">
          <w:rPr>
            <w:noProof/>
            <w:webHidden/>
          </w:rPr>
          <w:t>82</w:t>
        </w:r>
        <w:r w:rsidR="002D60CD">
          <w:rPr>
            <w:noProof/>
            <w:webHidden/>
          </w:rPr>
          <w:fldChar w:fldCharType="end"/>
        </w:r>
      </w:hyperlink>
    </w:p>
    <w:p w14:paraId="13B0FA81" w14:textId="785AC28F" w:rsidR="002D60CD" w:rsidRDefault="00000000">
      <w:pPr>
        <w:pStyle w:val="TOC2"/>
        <w:rPr>
          <w:rFonts w:eastAsiaTheme="minorEastAsia"/>
          <w:noProof/>
          <w:color w:val="auto"/>
          <w:kern w:val="2"/>
          <w:szCs w:val="24"/>
          <w:lang w:val="en-CA" w:eastAsia="en-CA"/>
          <w14:ligatures w14:val="standardContextual"/>
        </w:rPr>
      </w:pPr>
      <w:hyperlink w:anchor="_Toc176418215" w:history="1">
        <w:r w:rsidR="002D60CD" w:rsidRPr="00CE7EA9">
          <w:rPr>
            <w:rStyle w:val="Hyperlink"/>
            <w:noProof/>
          </w:rPr>
          <w:t>Olivia Garzon</w:t>
        </w:r>
        <w:r w:rsidR="002D60CD">
          <w:rPr>
            <w:noProof/>
            <w:webHidden/>
          </w:rPr>
          <w:tab/>
        </w:r>
        <w:r w:rsidR="002D60CD">
          <w:rPr>
            <w:noProof/>
            <w:webHidden/>
          </w:rPr>
          <w:fldChar w:fldCharType="begin"/>
        </w:r>
        <w:r w:rsidR="002D60CD">
          <w:rPr>
            <w:noProof/>
            <w:webHidden/>
          </w:rPr>
          <w:instrText xml:space="preserve"> PAGEREF _Toc176418215 \h </w:instrText>
        </w:r>
        <w:r w:rsidR="002D60CD">
          <w:rPr>
            <w:noProof/>
            <w:webHidden/>
          </w:rPr>
        </w:r>
        <w:r w:rsidR="002D60CD">
          <w:rPr>
            <w:noProof/>
            <w:webHidden/>
          </w:rPr>
          <w:fldChar w:fldCharType="separate"/>
        </w:r>
        <w:r w:rsidR="002D60CD">
          <w:rPr>
            <w:noProof/>
            <w:webHidden/>
          </w:rPr>
          <w:t>83</w:t>
        </w:r>
        <w:r w:rsidR="002D60CD">
          <w:rPr>
            <w:noProof/>
            <w:webHidden/>
          </w:rPr>
          <w:fldChar w:fldCharType="end"/>
        </w:r>
      </w:hyperlink>
    </w:p>
    <w:p w14:paraId="0786D938" w14:textId="362FF507" w:rsidR="002D60CD" w:rsidRDefault="00000000">
      <w:pPr>
        <w:pStyle w:val="TOC2"/>
        <w:rPr>
          <w:rFonts w:eastAsiaTheme="minorEastAsia"/>
          <w:noProof/>
          <w:color w:val="auto"/>
          <w:kern w:val="2"/>
          <w:szCs w:val="24"/>
          <w:lang w:val="en-CA" w:eastAsia="en-CA"/>
          <w14:ligatures w14:val="standardContextual"/>
        </w:rPr>
      </w:pPr>
      <w:hyperlink w:anchor="_Toc176418216" w:history="1">
        <w:r w:rsidR="002D60CD" w:rsidRPr="00CE7EA9">
          <w:rPr>
            <w:rStyle w:val="Hyperlink"/>
            <w:noProof/>
          </w:rPr>
          <w:t>Orla Bartolo (elle)</w:t>
        </w:r>
        <w:r w:rsidR="002D60CD">
          <w:rPr>
            <w:noProof/>
            <w:webHidden/>
          </w:rPr>
          <w:tab/>
        </w:r>
        <w:r w:rsidR="002D60CD">
          <w:rPr>
            <w:noProof/>
            <w:webHidden/>
          </w:rPr>
          <w:fldChar w:fldCharType="begin"/>
        </w:r>
        <w:r w:rsidR="002D60CD">
          <w:rPr>
            <w:noProof/>
            <w:webHidden/>
          </w:rPr>
          <w:instrText xml:space="preserve"> PAGEREF _Toc176418216 \h </w:instrText>
        </w:r>
        <w:r w:rsidR="002D60CD">
          <w:rPr>
            <w:noProof/>
            <w:webHidden/>
          </w:rPr>
        </w:r>
        <w:r w:rsidR="002D60CD">
          <w:rPr>
            <w:noProof/>
            <w:webHidden/>
          </w:rPr>
          <w:fldChar w:fldCharType="separate"/>
        </w:r>
        <w:r w:rsidR="002D60CD">
          <w:rPr>
            <w:noProof/>
            <w:webHidden/>
          </w:rPr>
          <w:t>84</w:t>
        </w:r>
        <w:r w:rsidR="002D60CD">
          <w:rPr>
            <w:noProof/>
            <w:webHidden/>
          </w:rPr>
          <w:fldChar w:fldCharType="end"/>
        </w:r>
      </w:hyperlink>
    </w:p>
    <w:p w14:paraId="5B47EF37" w14:textId="5A7C3F10" w:rsidR="002D60CD" w:rsidRDefault="00000000">
      <w:pPr>
        <w:pStyle w:val="TOC2"/>
        <w:rPr>
          <w:rFonts w:eastAsiaTheme="minorEastAsia"/>
          <w:noProof/>
          <w:color w:val="auto"/>
          <w:kern w:val="2"/>
          <w:szCs w:val="24"/>
          <w:lang w:val="en-CA" w:eastAsia="en-CA"/>
          <w14:ligatures w14:val="standardContextual"/>
        </w:rPr>
      </w:pPr>
      <w:hyperlink w:anchor="_Toc176418217" w:history="1">
        <w:r w:rsidR="002D60CD" w:rsidRPr="00CE7EA9">
          <w:rPr>
            <w:rStyle w:val="Hyperlink"/>
            <w:noProof/>
          </w:rPr>
          <w:t>Patricia Berube</w:t>
        </w:r>
        <w:r w:rsidR="002D60CD">
          <w:rPr>
            <w:noProof/>
            <w:webHidden/>
          </w:rPr>
          <w:tab/>
        </w:r>
        <w:r w:rsidR="002D60CD">
          <w:rPr>
            <w:noProof/>
            <w:webHidden/>
          </w:rPr>
          <w:fldChar w:fldCharType="begin"/>
        </w:r>
        <w:r w:rsidR="002D60CD">
          <w:rPr>
            <w:noProof/>
            <w:webHidden/>
          </w:rPr>
          <w:instrText xml:space="preserve"> PAGEREF _Toc176418217 \h </w:instrText>
        </w:r>
        <w:r w:rsidR="002D60CD">
          <w:rPr>
            <w:noProof/>
            <w:webHidden/>
          </w:rPr>
        </w:r>
        <w:r w:rsidR="002D60CD">
          <w:rPr>
            <w:noProof/>
            <w:webHidden/>
          </w:rPr>
          <w:fldChar w:fldCharType="separate"/>
        </w:r>
        <w:r w:rsidR="002D60CD">
          <w:rPr>
            <w:noProof/>
            <w:webHidden/>
          </w:rPr>
          <w:t>85</w:t>
        </w:r>
        <w:r w:rsidR="002D60CD">
          <w:rPr>
            <w:noProof/>
            <w:webHidden/>
          </w:rPr>
          <w:fldChar w:fldCharType="end"/>
        </w:r>
      </w:hyperlink>
    </w:p>
    <w:p w14:paraId="71B101D2" w14:textId="7507DD48" w:rsidR="002D60CD" w:rsidRDefault="00000000">
      <w:pPr>
        <w:pStyle w:val="TOC2"/>
        <w:rPr>
          <w:rFonts w:eastAsiaTheme="minorEastAsia"/>
          <w:noProof/>
          <w:color w:val="auto"/>
          <w:kern w:val="2"/>
          <w:szCs w:val="24"/>
          <w:lang w:val="en-CA" w:eastAsia="en-CA"/>
          <w14:ligatures w14:val="standardContextual"/>
        </w:rPr>
      </w:pPr>
      <w:hyperlink w:anchor="_Toc176418218" w:history="1">
        <w:r w:rsidR="002D60CD" w:rsidRPr="00CE7EA9">
          <w:rPr>
            <w:rStyle w:val="Hyperlink"/>
            <w:noProof/>
          </w:rPr>
          <w:t>Peter Schwartz</w:t>
        </w:r>
        <w:r w:rsidR="002D60CD">
          <w:rPr>
            <w:noProof/>
            <w:webHidden/>
          </w:rPr>
          <w:tab/>
        </w:r>
        <w:r w:rsidR="002D60CD">
          <w:rPr>
            <w:noProof/>
            <w:webHidden/>
          </w:rPr>
          <w:fldChar w:fldCharType="begin"/>
        </w:r>
        <w:r w:rsidR="002D60CD">
          <w:rPr>
            <w:noProof/>
            <w:webHidden/>
          </w:rPr>
          <w:instrText xml:space="preserve"> PAGEREF _Toc176418218 \h </w:instrText>
        </w:r>
        <w:r w:rsidR="002D60CD">
          <w:rPr>
            <w:noProof/>
            <w:webHidden/>
          </w:rPr>
        </w:r>
        <w:r w:rsidR="002D60CD">
          <w:rPr>
            <w:noProof/>
            <w:webHidden/>
          </w:rPr>
          <w:fldChar w:fldCharType="separate"/>
        </w:r>
        <w:r w:rsidR="002D60CD">
          <w:rPr>
            <w:noProof/>
            <w:webHidden/>
          </w:rPr>
          <w:t>86</w:t>
        </w:r>
        <w:r w:rsidR="002D60CD">
          <w:rPr>
            <w:noProof/>
            <w:webHidden/>
          </w:rPr>
          <w:fldChar w:fldCharType="end"/>
        </w:r>
      </w:hyperlink>
    </w:p>
    <w:p w14:paraId="2E9FC442" w14:textId="211109AB" w:rsidR="002D60CD" w:rsidRDefault="00000000">
      <w:pPr>
        <w:pStyle w:val="TOC2"/>
        <w:rPr>
          <w:rFonts w:eastAsiaTheme="minorEastAsia"/>
          <w:noProof/>
          <w:color w:val="auto"/>
          <w:kern w:val="2"/>
          <w:szCs w:val="24"/>
          <w:lang w:val="en-CA" w:eastAsia="en-CA"/>
          <w14:ligatures w14:val="standardContextual"/>
        </w:rPr>
      </w:pPr>
      <w:hyperlink w:anchor="_Toc176418219" w:history="1">
        <w:r w:rsidR="002D60CD" w:rsidRPr="00CE7EA9">
          <w:rPr>
            <w:rStyle w:val="Hyperlink"/>
            <w:noProof/>
          </w:rPr>
          <w:t>Raphaelle Ferland (elle)</w:t>
        </w:r>
        <w:r w:rsidR="002D60CD">
          <w:rPr>
            <w:noProof/>
            <w:webHidden/>
          </w:rPr>
          <w:tab/>
        </w:r>
        <w:r w:rsidR="002D60CD">
          <w:rPr>
            <w:noProof/>
            <w:webHidden/>
          </w:rPr>
          <w:fldChar w:fldCharType="begin"/>
        </w:r>
        <w:r w:rsidR="002D60CD">
          <w:rPr>
            <w:noProof/>
            <w:webHidden/>
          </w:rPr>
          <w:instrText xml:space="preserve"> PAGEREF _Toc176418219 \h </w:instrText>
        </w:r>
        <w:r w:rsidR="002D60CD">
          <w:rPr>
            <w:noProof/>
            <w:webHidden/>
          </w:rPr>
        </w:r>
        <w:r w:rsidR="002D60CD">
          <w:rPr>
            <w:noProof/>
            <w:webHidden/>
          </w:rPr>
          <w:fldChar w:fldCharType="separate"/>
        </w:r>
        <w:r w:rsidR="002D60CD">
          <w:rPr>
            <w:noProof/>
            <w:webHidden/>
          </w:rPr>
          <w:t>87</w:t>
        </w:r>
        <w:r w:rsidR="002D60CD">
          <w:rPr>
            <w:noProof/>
            <w:webHidden/>
          </w:rPr>
          <w:fldChar w:fldCharType="end"/>
        </w:r>
      </w:hyperlink>
    </w:p>
    <w:p w14:paraId="4238F244" w14:textId="45B5B169" w:rsidR="002D60CD" w:rsidRDefault="00000000">
      <w:pPr>
        <w:pStyle w:val="TOC2"/>
        <w:rPr>
          <w:rFonts w:eastAsiaTheme="minorEastAsia"/>
          <w:noProof/>
          <w:color w:val="auto"/>
          <w:kern w:val="2"/>
          <w:szCs w:val="24"/>
          <w:lang w:val="en-CA" w:eastAsia="en-CA"/>
          <w14:ligatures w14:val="standardContextual"/>
        </w:rPr>
      </w:pPr>
      <w:hyperlink w:anchor="_Toc176418220" w:history="1">
        <w:r w:rsidR="002D60CD" w:rsidRPr="00CE7EA9">
          <w:rPr>
            <w:rStyle w:val="Hyperlink"/>
            <w:noProof/>
          </w:rPr>
          <w:t>Richard Soulliere (il/lui)</w:t>
        </w:r>
        <w:r w:rsidR="002D60CD">
          <w:rPr>
            <w:noProof/>
            <w:webHidden/>
          </w:rPr>
          <w:tab/>
        </w:r>
        <w:r w:rsidR="002D60CD">
          <w:rPr>
            <w:noProof/>
            <w:webHidden/>
          </w:rPr>
          <w:fldChar w:fldCharType="begin"/>
        </w:r>
        <w:r w:rsidR="002D60CD">
          <w:rPr>
            <w:noProof/>
            <w:webHidden/>
          </w:rPr>
          <w:instrText xml:space="preserve"> PAGEREF _Toc176418220 \h </w:instrText>
        </w:r>
        <w:r w:rsidR="002D60CD">
          <w:rPr>
            <w:noProof/>
            <w:webHidden/>
          </w:rPr>
        </w:r>
        <w:r w:rsidR="002D60CD">
          <w:rPr>
            <w:noProof/>
            <w:webHidden/>
          </w:rPr>
          <w:fldChar w:fldCharType="separate"/>
        </w:r>
        <w:r w:rsidR="002D60CD">
          <w:rPr>
            <w:noProof/>
            <w:webHidden/>
          </w:rPr>
          <w:t>88</w:t>
        </w:r>
        <w:r w:rsidR="002D60CD">
          <w:rPr>
            <w:noProof/>
            <w:webHidden/>
          </w:rPr>
          <w:fldChar w:fldCharType="end"/>
        </w:r>
      </w:hyperlink>
    </w:p>
    <w:p w14:paraId="1DB2EFD3" w14:textId="6FFA90B8" w:rsidR="002D60CD" w:rsidRDefault="00000000">
      <w:pPr>
        <w:pStyle w:val="TOC2"/>
        <w:rPr>
          <w:rFonts w:eastAsiaTheme="minorEastAsia"/>
          <w:noProof/>
          <w:color w:val="auto"/>
          <w:kern w:val="2"/>
          <w:szCs w:val="24"/>
          <w:lang w:val="en-CA" w:eastAsia="en-CA"/>
          <w14:ligatures w14:val="standardContextual"/>
        </w:rPr>
      </w:pPr>
      <w:hyperlink w:anchor="_Toc176418221" w:history="1">
        <w:r w:rsidR="002D60CD" w:rsidRPr="00CE7EA9">
          <w:rPr>
            <w:rStyle w:val="Hyperlink"/>
            <w:noProof/>
          </w:rPr>
          <w:t>Rob Freake</w:t>
        </w:r>
        <w:r w:rsidR="002D60CD">
          <w:rPr>
            <w:noProof/>
            <w:webHidden/>
          </w:rPr>
          <w:tab/>
        </w:r>
        <w:r w:rsidR="002D60CD">
          <w:rPr>
            <w:noProof/>
            <w:webHidden/>
          </w:rPr>
          <w:fldChar w:fldCharType="begin"/>
        </w:r>
        <w:r w:rsidR="002D60CD">
          <w:rPr>
            <w:noProof/>
            <w:webHidden/>
          </w:rPr>
          <w:instrText xml:space="preserve"> PAGEREF _Toc176418221 \h </w:instrText>
        </w:r>
        <w:r w:rsidR="002D60CD">
          <w:rPr>
            <w:noProof/>
            <w:webHidden/>
          </w:rPr>
        </w:r>
        <w:r w:rsidR="002D60CD">
          <w:rPr>
            <w:noProof/>
            <w:webHidden/>
          </w:rPr>
          <w:fldChar w:fldCharType="separate"/>
        </w:r>
        <w:r w:rsidR="002D60CD">
          <w:rPr>
            <w:noProof/>
            <w:webHidden/>
          </w:rPr>
          <w:t>89</w:t>
        </w:r>
        <w:r w:rsidR="002D60CD">
          <w:rPr>
            <w:noProof/>
            <w:webHidden/>
          </w:rPr>
          <w:fldChar w:fldCharType="end"/>
        </w:r>
      </w:hyperlink>
    </w:p>
    <w:p w14:paraId="74A73250" w14:textId="53C9681A" w:rsidR="002D60CD" w:rsidRDefault="00000000">
      <w:pPr>
        <w:pStyle w:val="TOC2"/>
        <w:rPr>
          <w:rFonts w:eastAsiaTheme="minorEastAsia"/>
          <w:noProof/>
          <w:color w:val="auto"/>
          <w:kern w:val="2"/>
          <w:szCs w:val="24"/>
          <w:lang w:val="en-CA" w:eastAsia="en-CA"/>
          <w14:ligatures w14:val="standardContextual"/>
        </w:rPr>
      </w:pPr>
      <w:hyperlink w:anchor="_Toc176418222" w:history="1">
        <w:r w:rsidR="002D60CD" w:rsidRPr="00CE7EA9">
          <w:rPr>
            <w:rStyle w:val="Hyperlink"/>
            <w:noProof/>
          </w:rPr>
          <w:t>Robert Cater</w:t>
        </w:r>
        <w:r w:rsidR="002D60CD">
          <w:rPr>
            <w:noProof/>
            <w:webHidden/>
          </w:rPr>
          <w:tab/>
        </w:r>
        <w:r w:rsidR="002D60CD">
          <w:rPr>
            <w:noProof/>
            <w:webHidden/>
          </w:rPr>
          <w:fldChar w:fldCharType="begin"/>
        </w:r>
        <w:r w:rsidR="002D60CD">
          <w:rPr>
            <w:noProof/>
            <w:webHidden/>
          </w:rPr>
          <w:instrText xml:space="preserve"> PAGEREF _Toc176418222 \h </w:instrText>
        </w:r>
        <w:r w:rsidR="002D60CD">
          <w:rPr>
            <w:noProof/>
            <w:webHidden/>
          </w:rPr>
        </w:r>
        <w:r w:rsidR="002D60CD">
          <w:rPr>
            <w:noProof/>
            <w:webHidden/>
          </w:rPr>
          <w:fldChar w:fldCharType="separate"/>
        </w:r>
        <w:r w:rsidR="002D60CD">
          <w:rPr>
            <w:noProof/>
            <w:webHidden/>
          </w:rPr>
          <w:t>90</w:t>
        </w:r>
        <w:r w:rsidR="002D60CD">
          <w:rPr>
            <w:noProof/>
            <w:webHidden/>
          </w:rPr>
          <w:fldChar w:fldCharType="end"/>
        </w:r>
      </w:hyperlink>
    </w:p>
    <w:p w14:paraId="4D421DE6" w14:textId="4DDFAB6F" w:rsidR="002D60CD" w:rsidRDefault="00000000">
      <w:pPr>
        <w:pStyle w:val="TOC2"/>
        <w:rPr>
          <w:rFonts w:eastAsiaTheme="minorEastAsia"/>
          <w:noProof/>
          <w:color w:val="auto"/>
          <w:kern w:val="2"/>
          <w:szCs w:val="24"/>
          <w:lang w:val="en-CA" w:eastAsia="en-CA"/>
          <w14:ligatures w14:val="standardContextual"/>
        </w:rPr>
      </w:pPr>
      <w:hyperlink w:anchor="_Toc176418223" w:history="1">
        <w:r w:rsidR="002D60CD" w:rsidRPr="00CE7EA9">
          <w:rPr>
            <w:rStyle w:val="Hyperlink"/>
            <w:noProof/>
          </w:rPr>
          <w:t>Shannon Doubleday (elle)</w:t>
        </w:r>
        <w:r w:rsidR="002D60CD">
          <w:rPr>
            <w:noProof/>
            <w:webHidden/>
          </w:rPr>
          <w:tab/>
        </w:r>
        <w:r w:rsidR="002D60CD">
          <w:rPr>
            <w:noProof/>
            <w:webHidden/>
          </w:rPr>
          <w:fldChar w:fldCharType="begin"/>
        </w:r>
        <w:r w:rsidR="002D60CD">
          <w:rPr>
            <w:noProof/>
            <w:webHidden/>
          </w:rPr>
          <w:instrText xml:space="preserve"> PAGEREF _Toc176418223 \h </w:instrText>
        </w:r>
        <w:r w:rsidR="002D60CD">
          <w:rPr>
            <w:noProof/>
            <w:webHidden/>
          </w:rPr>
        </w:r>
        <w:r w:rsidR="002D60CD">
          <w:rPr>
            <w:noProof/>
            <w:webHidden/>
          </w:rPr>
          <w:fldChar w:fldCharType="separate"/>
        </w:r>
        <w:r w:rsidR="002D60CD">
          <w:rPr>
            <w:noProof/>
            <w:webHidden/>
          </w:rPr>
          <w:t>91</w:t>
        </w:r>
        <w:r w:rsidR="002D60CD">
          <w:rPr>
            <w:noProof/>
            <w:webHidden/>
          </w:rPr>
          <w:fldChar w:fldCharType="end"/>
        </w:r>
      </w:hyperlink>
    </w:p>
    <w:p w14:paraId="7C81DDB0" w14:textId="5E1CF564" w:rsidR="002D60CD" w:rsidRDefault="00000000">
      <w:pPr>
        <w:pStyle w:val="TOC2"/>
        <w:rPr>
          <w:rFonts w:eastAsiaTheme="minorEastAsia"/>
          <w:noProof/>
          <w:color w:val="auto"/>
          <w:kern w:val="2"/>
          <w:szCs w:val="24"/>
          <w:lang w:val="en-CA" w:eastAsia="en-CA"/>
          <w14:ligatures w14:val="standardContextual"/>
        </w:rPr>
      </w:pPr>
      <w:hyperlink w:anchor="_Toc176418224" w:history="1">
        <w:r w:rsidR="002D60CD" w:rsidRPr="00CE7EA9">
          <w:rPr>
            <w:rStyle w:val="Hyperlink"/>
            <w:noProof/>
          </w:rPr>
          <w:t>Shannon Fiedler (elle)</w:t>
        </w:r>
        <w:r w:rsidR="002D60CD">
          <w:rPr>
            <w:noProof/>
            <w:webHidden/>
          </w:rPr>
          <w:tab/>
        </w:r>
        <w:r w:rsidR="002D60CD">
          <w:rPr>
            <w:noProof/>
            <w:webHidden/>
          </w:rPr>
          <w:fldChar w:fldCharType="begin"/>
        </w:r>
        <w:r w:rsidR="002D60CD">
          <w:rPr>
            <w:noProof/>
            <w:webHidden/>
          </w:rPr>
          <w:instrText xml:space="preserve"> PAGEREF _Toc176418224 \h </w:instrText>
        </w:r>
        <w:r w:rsidR="002D60CD">
          <w:rPr>
            <w:noProof/>
            <w:webHidden/>
          </w:rPr>
        </w:r>
        <w:r w:rsidR="002D60CD">
          <w:rPr>
            <w:noProof/>
            <w:webHidden/>
          </w:rPr>
          <w:fldChar w:fldCharType="separate"/>
        </w:r>
        <w:r w:rsidR="002D60CD">
          <w:rPr>
            <w:noProof/>
            <w:webHidden/>
          </w:rPr>
          <w:t>92</w:t>
        </w:r>
        <w:r w:rsidR="002D60CD">
          <w:rPr>
            <w:noProof/>
            <w:webHidden/>
          </w:rPr>
          <w:fldChar w:fldCharType="end"/>
        </w:r>
      </w:hyperlink>
    </w:p>
    <w:p w14:paraId="1D22A0AD" w14:textId="64666C42" w:rsidR="002D60CD" w:rsidRDefault="00000000">
      <w:pPr>
        <w:pStyle w:val="TOC2"/>
        <w:rPr>
          <w:rFonts w:eastAsiaTheme="minorEastAsia"/>
          <w:noProof/>
          <w:color w:val="auto"/>
          <w:kern w:val="2"/>
          <w:szCs w:val="24"/>
          <w:lang w:val="en-CA" w:eastAsia="en-CA"/>
          <w14:ligatures w14:val="standardContextual"/>
        </w:rPr>
      </w:pPr>
      <w:hyperlink w:anchor="_Toc176418225" w:history="1">
        <w:r w:rsidR="002D60CD" w:rsidRPr="00CE7EA9">
          <w:rPr>
            <w:rStyle w:val="Hyperlink"/>
            <w:noProof/>
          </w:rPr>
          <w:t>Sinead Tuite (elle)</w:t>
        </w:r>
        <w:r w:rsidR="002D60CD">
          <w:rPr>
            <w:noProof/>
            <w:webHidden/>
          </w:rPr>
          <w:tab/>
        </w:r>
        <w:r w:rsidR="002D60CD">
          <w:rPr>
            <w:noProof/>
            <w:webHidden/>
          </w:rPr>
          <w:fldChar w:fldCharType="begin"/>
        </w:r>
        <w:r w:rsidR="002D60CD">
          <w:rPr>
            <w:noProof/>
            <w:webHidden/>
          </w:rPr>
          <w:instrText xml:space="preserve"> PAGEREF _Toc176418225 \h </w:instrText>
        </w:r>
        <w:r w:rsidR="002D60CD">
          <w:rPr>
            <w:noProof/>
            <w:webHidden/>
          </w:rPr>
        </w:r>
        <w:r w:rsidR="002D60CD">
          <w:rPr>
            <w:noProof/>
            <w:webHidden/>
          </w:rPr>
          <w:fldChar w:fldCharType="separate"/>
        </w:r>
        <w:r w:rsidR="002D60CD">
          <w:rPr>
            <w:noProof/>
            <w:webHidden/>
          </w:rPr>
          <w:t>93</w:t>
        </w:r>
        <w:r w:rsidR="002D60CD">
          <w:rPr>
            <w:noProof/>
            <w:webHidden/>
          </w:rPr>
          <w:fldChar w:fldCharType="end"/>
        </w:r>
      </w:hyperlink>
    </w:p>
    <w:p w14:paraId="547ACA83" w14:textId="28BC77FA" w:rsidR="002D60CD" w:rsidRDefault="00000000">
      <w:pPr>
        <w:pStyle w:val="TOC2"/>
        <w:rPr>
          <w:rFonts w:eastAsiaTheme="minorEastAsia"/>
          <w:noProof/>
          <w:color w:val="auto"/>
          <w:kern w:val="2"/>
          <w:szCs w:val="24"/>
          <w:lang w:val="en-CA" w:eastAsia="en-CA"/>
          <w14:ligatures w14:val="standardContextual"/>
        </w:rPr>
      </w:pPr>
      <w:hyperlink w:anchor="_Toc176418226" w:history="1">
        <w:r w:rsidR="002D60CD" w:rsidRPr="00CE7EA9">
          <w:rPr>
            <w:rStyle w:val="Hyperlink"/>
            <w:noProof/>
          </w:rPr>
          <w:t>Sonia Sansfacon</w:t>
        </w:r>
        <w:r w:rsidR="002D60CD">
          <w:rPr>
            <w:noProof/>
            <w:webHidden/>
          </w:rPr>
          <w:tab/>
        </w:r>
        <w:r w:rsidR="002D60CD">
          <w:rPr>
            <w:noProof/>
            <w:webHidden/>
          </w:rPr>
          <w:fldChar w:fldCharType="begin"/>
        </w:r>
        <w:r w:rsidR="002D60CD">
          <w:rPr>
            <w:noProof/>
            <w:webHidden/>
          </w:rPr>
          <w:instrText xml:space="preserve"> PAGEREF _Toc176418226 \h </w:instrText>
        </w:r>
        <w:r w:rsidR="002D60CD">
          <w:rPr>
            <w:noProof/>
            <w:webHidden/>
          </w:rPr>
        </w:r>
        <w:r w:rsidR="002D60CD">
          <w:rPr>
            <w:noProof/>
            <w:webHidden/>
          </w:rPr>
          <w:fldChar w:fldCharType="separate"/>
        </w:r>
        <w:r w:rsidR="002D60CD">
          <w:rPr>
            <w:noProof/>
            <w:webHidden/>
          </w:rPr>
          <w:t>94</w:t>
        </w:r>
        <w:r w:rsidR="002D60CD">
          <w:rPr>
            <w:noProof/>
            <w:webHidden/>
          </w:rPr>
          <w:fldChar w:fldCharType="end"/>
        </w:r>
      </w:hyperlink>
    </w:p>
    <w:p w14:paraId="05B7F03D" w14:textId="752E7181" w:rsidR="002D60CD" w:rsidRDefault="00000000">
      <w:pPr>
        <w:pStyle w:val="TOC2"/>
        <w:rPr>
          <w:rFonts w:eastAsiaTheme="minorEastAsia"/>
          <w:noProof/>
          <w:color w:val="auto"/>
          <w:kern w:val="2"/>
          <w:szCs w:val="24"/>
          <w:lang w:val="en-CA" w:eastAsia="en-CA"/>
          <w14:ligatures w14:val="standardContextual"/>
        </w:rPr>
      </w:pPr>
      <w:hyperlink w:anchor="_Toc176418227" w:history="1">
        <w:r w:rsidR="002D60CD" w:rsidRPr="00CE7EA9">
          <w:rPr>
            <w:rStyle w:val="Hyperlink"/>
            <w:noProof/>
          </w:rPr>
          <w:t>Stacy Muise (elle)</w:t>
        </w:r>
        <w:r w:rsidR="002D60CD">
          <w:rPr>
            <w:noProof/>
            <w:webHidden/>
          </w:rPr>
          <w:tab/>
        </w:r>
        <w:r w:rsidR="002D60CD">
          <w:rPr>
            <w:noProof/>
            <w:webHidden/>
          </w:rPr>
          <w:fldChar w:fldCharType="begin"/>
        </w:r>
        <w:r w:rsidR="002D60CD">
          <w:rPr>
            <w:noProof/>
            <w:webHidden/>
          </w:rPr>
          <w:instrText xml:space="preserve"> PAGEREF _Toc176418227 \h </w:instrText>
        </w:r>
        <w:r w:rsidR="002D60CD">
          <w:rPr>
            <w:noProof/>
            <w:webHidden/>
          </w:rPr>
        </w:r>
        <w:r w:rsidR="002D60CD">
          <w:rPr>
            <w:noProof/>
            <w:webHidden/>
          </w:rPr>
          <w:fldChar w:fldCharType="separate"/>
        </w:r>
        <w:r w:rsidR="002D60CD">
          <w:rPr>
            <w:noProof/>
            <w:webHidden/>
          </w:rPr>
          <w:t>95</w:t>
        </w:r>
        <w:r w:rsidR="002D60CD">
          <w:rPr>
            <w:noProof/>
            <w:webHidden/>
          </w:rPr>
          <w:fldChar w:fldCharType="end"/>
        </w:r>
      </w:hyperlink>
    </w:p>
    <w:p w14:paraId="7C88162B" w14:textId="05888BCD" w:rsidR="002D60CD" w:rsidRDefault="00000000">
      <w:pPr>
        <w:pStyle w:val="TOC2"/>
        <w:rPr>
          <w:rFonts w:eastAsiaTheme="minorEastAsia"/>
          <w:noProof/>
          <w:color w:val="auto"/>
          <w:kern w:val="2"/>
          <w:szCs w:val="24"/>
          <w:lang w:val="en-CA" w:eastAsia="en-CA"/>
          <w14:ligatures w14:val="standardContextual"/>
        </w:rPr>
      </w:pPr>
      <w:hyperlink w:anchor="_Toc176418228" w:history="1">
        <w:r w:rsidR="002D60CD" w:rsidRPr="00CE7EA9">
          <w:rPr>
            <w:rStyle w:val="Hyperlink"/>
            <w:noProof/>
          </w:rPr>
          <w:t>Stefan Simard (il/lui)</w:t>
        </w:r>
        <w:r w:rsidR="002D60CD">
          <w:rPr>
            <w:noProof/>
            <w:webHidden/>
          </w:rPr>
          <w:tab/>
        </w:r>
        <w:r w:rsidR="002D60CD">
          <w:rPr>
            <w:noProof/>
            <w:webHidden/>
          </w:rPr>
          <w:fldChar w:fldCharType="begin"/>
        </w:r>
        <w:r w:rsidR="002D60CD">
          <w:rPr>
            <w:noProof/>
            <w:webHidden/>
          </w:rPr>
          <w:instrText xml:space="preserve"> PAGEREF _Toc176418228 \h </w:instrText>
        </w:r>
        <w:r w:rsidR="002D60CD">
          <w:rPr>
            <w:noProof/>
            <w:webHidden/>
          </w:rPr>
        </w:r>
        <w:r w:rsidR="002D60CD">
          <w:rPr>
            <w:noProof/>
            <w:webHidden/>
          </w:rPr>
          <w:fldChar w:fldCharType="separate"/>
        </w:r>
        <w:r w:rsidR="002D60CD">
          <w:rPr>
            <w:noProof/>
            <w:webHidden/>
          </w:rPr>
          <w:t>96</w:t>
        </w:r>
        <w:r w:rsidR="002D60CD">
          <w:rPr>
            <w:noProof/>
            <w:webHidden/>
          </w:rPr>
          <w:fldChar w:fldCharType="end"/>
        </w:r>
      </w:hyperlink>
    </w:p>
    <w:p w14:paraId="0BC770CD" w14:textId="26E28D3C" w:rsidR="002D60CD" w:rsidRDefault="00000000">
      <w:pPr>
        <w:pStyle w:val="TOC2"/>
        <w:rPr>
          <w:rFonts w:eastAsiaTheme="minorEastAsia"/>
          <w:noProof/>
          <w:color w:val="auto"/>
          <w:kern w:val="2"/>
          <w:szCs w:val="24"/>
          <w:lang w:val="en-CA" w:eastAsia="en-CA"/>
          <w14:ligatures w14:val="standardContextual"/>
        </w:rPr>
      </w:pPr>
      <w:hyperlink w:anchor="_Toc176418229" w:history="1">
        <w:r w:rsidR="002D60CD" w:rsidRPr="00CE7EA9">
          <w:rPr>
            <w:rStyle w:val="Hyperlink"/>
            <w:noProof/>
          </w:rPr>
          <w:t>Steve Frappier</w:t>
        </w:r>
        <w:r w:rsidR="002D60CD">
          <w:rPr>
            <w:noProof/>
            <w:webHidden/>
          </w:rPr>
          <w:tab/>
        </w:r>
        <w:r w:rsidR="002D60CD">
          <w:rPr>
            <w:noProof/>
            <w:webHidden/>
          </w:rPr>
          <w:fldChar w:fldCharType="begin"/>
        </w:r>
        <w:r w:rsidR="002D60CD">
          <w:rPr>
            <w:noProof/>
            <w:webHidden/>
          </w:rPr>
          <w:instrText xml:space="preserve"> PAGEREF _Toc176418229 \h </w:instrText>
        </w:r>
        <w:r w:rsidR="002D60CD">
          <w:rPr>
            <w:noProof/>
            <w:webHidden/>
          </w:rPr>
        </w:r>
        <w:r w:rsidR="002D60CD">
          <w:rPr>
            <w:noProof/>
            <w:webHidden/>
          </w:rPr>
          <w:fldChar w:fldCharType="separate"/>
        </w:r>
        <w:r w:rsidR="002D60CD">
          <w:rPr>
            <w:noProof/>
            <w:webHidden/>
          </w:rPr>
          <w:t>97</w:t>
        </w:r>
        <w:r w:rsidR="002D60CD">
          <w:rPr>
            <w:noProof/>
            <w:webHidden/>
          </w:rPr>
          <w:fldChar w:fldCharType="end"/>
        </w:r>
      </w:hyperlink>
    </w:p>
    <w:p w14:paraId="7D3F21A4" w14:textId="676EB19B" w:rsidR="002D60CD" w:rsidRDefault="00000000">
      <w:pPr>
        <w:pStyle w:val="TOC2"/>
        <w:rPr>
          <w:rFonts w:eastAsiaTheme="minorEastAsia"/>
          <w:noProof/>
          <w:color w:val="auto"/>
          <w:kern w:val="2"/>
          <w:szCs w:val="24"/>
          <w:lang w:val="en-CA" w:eastAsia="en-CA"/>
          <w14:ligatures w14:val="standardContextual"/>
        </w:rPr>
      </w:pPr>
      <w:hyperlink w:anchor="_Toc176418230" w:history="1">
        <w:r w:rsidR="002D60CD" w:rsidRPr="00CE7EA9">
          <w:rPr>
            <w:rStyle w:val="Hyperlink"/>
            <w:noProof/>
          </w:rPr>
          <w:t>Stuart McGregor (Il, lui)</w:t>
        </w:r>
        <w:r w:rsidR="002D60CD">
          <w:rPr>
            <w:noProof/>
            <w:webHidden/>
          </w:rPr>
          <w:tab/>
        </w:r>
        <w:r w:rsidR="002D60CD">
          <w:rPr>
            <w:noProof/>
            <w:webHidden/>
          </w:rPr>
          <w:fldChar w:fldCharType="begin"/>
        </w:r>
        <w:r w:rsidR="002D60CD">
          <w:rPr>
            <w:noProof/>
            <w:webHidden/>
          </w:rPr>
          <w:instrText xml:space="preserve"> PAGEREF _Toc176418230 \h </w:instrText>
        </w:r>
        <w:r w:rsidR="002D60CD">
          <w:rPr>
            <w:noProof/>
            <w:webHidden/>
          </w:rPr>
        </w:r>
        <w:r w:rsidR="002D60CD">
          <w:rPr>
            <w:noProof/>
            <w:webHidden/>
          </w:rPr>
          <w:fldChar w:fldCharType="separate"/>
        </w:r>
        <w:r w:rsidR="002D60CD">
          <w:rPr>
            <w:noProof/>
            <w:webHidden/>
          </w:rPr>
          <w:t>98</w:t>
        </w:r>
        <w:r w:rsidR="002D60CD">
          <w:rPr>
            <w:noProof/>
            <w:webHidden/>
          </w:rPr>
          <w:fldChar w:fldCharType="end"/>
        </w:r>
      </w:hyperlink>
    </w:p>
    <w:p w14:paraId="79FA811E" w14:textId="13CA9981" w:rsidR="002D60CD" w:rsidRDefault="00000000">
      <w:pPr>
        <w:pStyle w:val="TOC2"/>
        <w:rPr>
          <w:rFonts w:eastAsiaTheme="minorEastAsia"/>
          <w:noProof/>
          <w:color w:val="auto"/>
          <w:kern w:val="2"/>
          <w:szCs w:val="24"/>
          <w:lang w:val="en-CA" w:eastAsia="en-CA"/>
          <w14:ligatures w14:val="standardContextual"/>
        </w:rPr>
      </w:pPr>
      <w:hyperlink w:anchor="_Toc176418231" w:history="1">
        <w:r w:rsidR="002D60CD" w:rsidRPr="00CE7EA9">
          <w:rPr>
            <w:rStyle w:val="Hyperlink"/>
            <w:noProof/>
          </w:rPr>
          <w:t>Syed Zohaib</w:t>
        </w:r>
        <w:r w:rsidR="002D60CD">
          <w:rPr>
            <w:noProof/>
            <w:webHidden/>
          </w:rPr>
          <w:tab/>
        </w:r>
        <w:r w:rsidR="002D60CD">
          <w:rPr>
            <w:noProof/>
            <w:webHidden/>
          </w:rPr>
          <w:fldChar w:fldCharType="begin"/>
        </w:r>
        <w:r w:rsidR="002D60CD">
          <w:rPr>
            <w:noProof/>
            <w:webHidden/>
          </w:rPr>
          <w:instrText xml:space="preserve"> PAGEREF _Toc176418231 \h </w:instrText>
        </w:r>
        <w:r w:rsidR="002D60CD">
          <w:rPr>
            <w:noProof/>
            <w:webHidden/>
          </w:rPr>
        </w:r>
        <w:r w:rsidR="002D60CD">
          <w:rPr>
            <w:noProof/>
            <w:webHidden/>
          </w:rPr>
          <w:fldChar w:fldCharType="separate"/>
        </w:r>
        <w:r w:rsidR="002D60CD">
          <w:rPr>
            <w:noProof/>
            <w:webHidden/>
          </w:rPr>
          <w:t>99</w:t>
        </w:r>
        <w:r w:rsidR="002D60CD">
          <w:rPr>
            <w:noProof/>
            <w:webHidden/>
          </w:rPr>
          <w:fldChar w:fldCharType="end"/>
        </w:r>
      </w:hyperlink>
    </w:p>
    <w:p w14:paraId="1A385582" w14:textId="4A113B0C" w:rsidR="002D60CD" w:rsidRDefault="00000000">
      <w:pPr>
        <w:pStyle w:val="TOC2"/>
        <w:rPr>
          <w:rFonts w:eastAsiaTheme="minorEastAsia"/>
          <w:noProof/>
          <w:color w:val="auto"/>
          <w:kern w:val="2"/>
          <w:szCs w:val="24"/>
          <w:lang w:val="en-CA" w:eastAsia="en-CA"/>
          <w14:ligatures w14:val="standardContextual"/>
        </w:rPr>
      </w:pPr>
      <w:hyperlink w:anchor="_Toc176418232" w:history="1">
        <w:r w:rsidR="002D60CD" w:rsidRPr="00CE7EA9">
          <w:rPr>
            <w:rStyle w:val="Hyperlink"/>
            <w:noProof/>
          </w:rPr>
          <w:t>Tammy Detta (elle)</w:t>
        </w:r>
        <w:r w:rsidR="002D60CD">
          <w:rPr>
            <w:noProof/>
            <w:webHidden/>
          </w:rPr>
          <w:tab/>
        </w:r>
        <w:r w:rsidR="002D60CD">
          <w:rPr>
            <w:noProof/>
            <w:webHidden/>
          </w:rPr>
          <w:fldChar w:fldCharType="begin"/>
        </w:r>
        <w:r w:rsidR="002D60CD">
          <w:rPr>
            <w:noProof/>
            <w:webHidden/>
          </w:rPr>
          <w:instrText xml:space="preserve"> PAGEREF _Toc176418232 \h </w:instrText>
        </w:r>
        <w:r w:rsidR="002D60CD">
          <w:rPr>
            <w:noProof/>
            <w:webHidden/>
          </w:rPr>
        </w:r>
        <w:r w:rsidR="002D60CD">
          <w:rPr>
            <w:noProof/>
            <w:webHidden/>
          </w:rPr>
          <w:fldChar w:fldCharType="separate"/>
        </w:r>
        <w:r w:rsidR="002D60CD">
          <w:rPr>
            <w:noProof/>
            <w:webHidden/>
          </w:rPr>
          <w:t>100</w:t>
        </w:r>
        <w:r w:rsidR="002D60CD">
          <w:rPr>
            <w:noProof/>
            <w:webHidden/>
          </w:rPr>
          <w:fldChar w:fldCharType="end"/>
        </w:r>
      </w:hyperlink>
    </w:p>
    <w:p w14:paraId="7E352E92" w14:textId="2EB5852A" w:rsidR="002D60CD" w:rsidRDefault="00000000">
      <w:pPr>
        <w:pStyle w:val="TOC2"/>
        <w:rPr>
          <w:rFonts w:eastAsiaTheme="minorEastAsia"/>
          <w:noProof/>
          <w:color w:val="auto"/>
          <w:kern w:val="2"/>
          <w:szCs w:val="24"/>
          <w:lang w:val="en-CA" w:eastAsia="en-CA"/>
          <w14:ligatures w14:val="standardContextual"/>
        </w:rPr>
      </w:pPr>
      <w:hyperlink w:anchor="_Toc176418233" w:history="1">
        <w:r w:rsidR="002D60CD" w:rsidRPr="00CE7EA9">
          <w:rPr>
            <w:rStyle w:val="Hyperlink"/>
            <w:noProof/>
          </w:rPr>
          <w:t>Tara King (elle)</w:t>
        </w:r>
        <w:r w:rsidR="002D60CD">
          <w:rPr>
            <w:noProof/>
            <w:webHidden/>
          </w:rPr>
          <w:tab/>
        </w:r>
        <w:r w:rsidR="002D60CD">
          <w:rPr>
            <w:noProof/>
            <w:webHidden/>
          </w:rPr>
          <w:fldChar w:fldCharType="begin"/>
        </w:r>
        <w:r w:rsidR="002D60CD">
          <w:rPr>
            <w:noProof/>
            <w:webHidden/>
          </w:rPr>
          <w:instrText xml:space="preserve"> PAGEREF _Toc176418233 \h </w:instrText>
        </w:r>
        <w:r w:rsidR="002D60CD">
          <w:rPr>
            <w:noProof/>
            <w:webHidden/>
          </w:rPr>
        </w:r>
        <w:r w:rsidR="002D60CD">
          <w:rPr>
            <w:noProof/>
            <w:webHidden/>
          </w:rPr>
          <w:fldChar w:fldCharType="separate"/>
        </w:r>
        <w:r w:rsidR="002D60CD">
          <w:rPr>
            <w:noProof/>
            <w:webHidden/>
          </w:rPr>
          <w:t>101</w:t>
        </w:r>
        <w:r w:rsidR="002D60CD">
          <w:rPr>
            <w:noProof/>
            <w:webHidden/>
          </w:rPr>
          <w:fldChar w:fldCharType="end"/>
        </w:r>
      </w:hyperlink>
    </w:p>
    <w:p w14:paraId="594888C7" w14:textId="39CB2D97" w:rsidR="002D60CD" w:rsidRDefault="00000000">
      <w:pPr>
        <w:pStyle w:val="TOC2"/>
        <w:rPr>
          <w:rFonts w:eastAsiaTheme="minorEastAsia"/>
          <w:noProof/>
          <w:color w:val="auto"/>
          <w:kern w:val="2"/>
          <w:szCs w:val="24"/>
          <w:lang w:val="en-CA" w:eastAsia="en-CA"/>
          <w14:ligatures w14:val="standardContextual"/>
        </w:rPr>
      </w:pPr>
      <w:hyperlink w:anchor="_Toc176418234" w:history="1">
        <w:r w:rsidR="002D60CD" w:rsidRPr="00CE7EA9">
          <w:rPr>
            <w:rStyle w:val="Hyperlink"/>
            <w:noProof/>
          </w:rPr>
          <w:t>Thalia Nikolaidou</w:t>
        </w:r>
        <w:r w:rsidR="002D60CD">
          <w:rPr>
            <w:noProof/>
            <w:webHidden/>
          </w:rPr>
          <w:tab/>
        </w:r>
        <w:r w:rsidR="002D60CD">
          <w:rPr>
            <w:noProof/>
            <w:webHidden/>
          </w:rPr>
          <w:fldChar w:fldCharType="begin"/>
        </w:r>
        <w:r w:rsidR="002D60CD">
          <w:rPr>
            <w:noProof/>
            <w:webHidden/>
          </w:rPr>
          <w:instrText xml:space="preserve"> PAGEREF _Toc176418234 \h </w:instrText>
        </w:r>
        <w:r w:rsidR="002D60CD">
          <w:rPr>
            <w:noProof/>
            <w:webHidden/>
          </w:rPr>
        </w:r>
        <w:r w:rsidR="002D60CD">
          <w:rPr>
            <w:noProof/>
            <w:webHidden/>
          </w:rPr>
          <w:fldChar w:fldCharType="separate"/>
        </w:r>
        <w:r w:rsidR="002D60CD">
          <w:rPr>
            <w:noProof/>
            <w:webHidden/>
          </w:rPr>
          <w:t>102</w:t>
        </w:r>
        <w:r w:rsidR="002D60CD">
          <w:rPr>
            <w:noProof/>
            <w:webHidden/>
          </w:rPr>
          <w:fldChar w:fldCharType="end"/>
        </w:r>
      </w:hyperlink>
    </w:p>
    <w:p w14:paraId="4EB4304E" w14:textId="116ADB0D" w:rsidR="002D60CD" w:rsidRDefault="00000000">
      <w:pPr>
        <w:pStyle w:val="TOC2"/>
        <w:rPr>
          <w:rFonts w:eastAsiaTheme="minorEastAsia"/>
          <w:noProof/>
          <w:color w:val="auto"/>
          <w:kern w:val="2"/>
          <w:szCs w:val="24"/>
          <w:lang w:val="en-CA" w:eastAsia="en-CA"/>
          <w14:ligatures w14:val="standardContextual"/>
        </w:rPr>
      </w:pPr>
      <w:hyperlink w:anchor="_Toc176418235" w:history="1">
        <w:r w:rsidR="002D60CD" w:rsidRPr="00CE7EA9">
          <w:rPr>
            <w:rStyle w:val="Hyperlink"/>
            <w:noProof/>
          </w:rPr>
          <w:t>Tony De Simone (il/lui)</w:t>
        </w:r>
        <w:r w:rsidR="002D60CD">
          <w:rPr>
            <w:noProof/>
            <w:webHidden/>
          </w:rPr>
          <w:tab/>
        </w:r>
        <w:r w:rsidR="002D60CD">
          <w:rPr>
            <w:noProof/>
            <w:webHidden/>
          </w:rPr>
          <w:fldChar w:fldCharType="begin"/>
        </w:r>
        <w:r w:rsidR="002D60CD">
          <w:rPr>
            <w:noProof/>
            <w:webHidden/>
          </w:rPr>
          <w:instrText xml:space="preserve"> PAGEREF _Toc176418235 \h </w:instrText>
        </w:r>
        <w:r w:rsidR="002D60CD">
          <w:rPr>
            <w:noProof/>
            <w:webHidden/>
          </w:rPr>
        </w:r>
        <w:r w:rsidR="002D60CD">
          <w:rPr>
            <w:noProof/>
            <w:webHidden/>
          </w:rPr>
          <w:fldChar w:fldCharType="separate"/>
        </w:r>
        <w:r w:rsidR="002D60CD">
          <w:rPr>
            <w:noProof/>
            <w:webHidden/>
          </w:rPr>
          <w:t>103</w:t>
        </w:r>
        <w:r w:rsidR="002D60CD">
          <w:rPr>
            <w:noProof/>
            <w:webHidden/>
          </w:rPr>
          <w:fldChar w:fldCharType="end"/>
        </w:r>
      </w:hyperlink>
    </w:p>
    <w:p w14:paraId="71ADFD65" w14:textId="5C5FCEFC" w:rsidR="002D60CD" w:rsidRDefault="00000000">
      <w:pPr>
        <w:pStyle w:val="TOC2"/>
        <w:rPr>
          <w:rFonts w:eastAsiaTheme="minorEastAsia"/>
          <w:noProof/>
          <w:color w:val="auto"/>
          <w:kern w:val="2"/>
          <w:szCs w:val="24"/>
          <w:lang w:val="en-CA" w:eastAsia="en-CA"/>
          <w14:ligatures w14:val="standardContextual"/>
        </w:rPr>
      </w:pPr>
      <w:hyperlink w:anchor="_Toc176418236" w:history="1">
        <w:r w:rsidR="002D60CD" w:rsidRPr="00CE7EA9">
          <w:rPr>
            <w:rStyle w:val="Hyperlink"/>
            <w:noProof/>
          </w:rPr>
          <w:t>Vanessa Wakil</w:t>
        </w:r>
        <w:r w:rsidR="002D60CD">
          <w:rPr>
            <w:noProof/>
            <w:webHidden/>
          </w:rPr>
          <w:tab/>
        </w:r>
        <w:r w:rsidR="002D60CD">
          <w:rPr>
            <w:noProof/>
            <w:webHidden/>
          </w:rPr>
          <w:fldChar w:fldCharType="begin"/>
        </w:r>
        <w:r w:rsidR="002D60CD">
          <w:rPr>
            <w:noProof/>
            <w:webHidden/>
          </w:rPr>
          <w:instrText xml:space="preserve"> PAGEREF _Toc176418236 \h </w:instrText>
        </w:r>
        <w:r w:rsidR="002D60CD">
          <w:rPr>
            <w:noProof/>
            <w:webHidden/>
          </w:rPr>
        </w:r>
        <w:r w:rsidR="002D60CD">
          <w:rPr>
            <w:noProof/>
            <w:webHidden/>
          </w:rPr>
          <w:fldChar w:fldCharType="separate"/>
        </w:r>
        <w:r w:rsidR="002D60CD">
          <w:rPr>
            <w:noProof/>
            <w:webHidden/>
          </w:rPr>
          <w:t>104</w:t>
        </w:r>
        <w:r w:rsidR="002D60CD">
          <w:rPr>
            <w:noProof/>
            <w:webHidden/>
          </w:rPr>
          <w:fldChar w:fldCharType="end"/>
        </w:r>
      </w:hyperlink>
    </w:p>
    <w:p w14:paraId="3ADEFC76" w14:textId="438585E0" w:rsidR="002D60CD" w:rsidRDefault="00000000">
      <w:pPr>
        <w:pStyle w:val="TOC2"/>
        <w:rPr>
          <w:rFonts w:eastAsiaTheme="minorEastAsia"/>
          <w:noProof/>
          <w:color w:val="auto"/>
          <w:kern w:val="2"/>
          <w:szCs w:val="24"/>
          <w:lang w:val="en-CA" w:eastAsia="en-CA"/>
          <w14:ligatures w14:val="standardContextual"/>
        </w:rPr>
      </w:pPr>
      <w:hyperlink w:anchor="_Toc176418237" w:history="1">
        <w:r w:rsidR="002D60CD" w:rsidRPr="00CE7EA9">
          <w:rPr>
            <w:rStyle w:val="Hyperlink"/>
            <w:noProof/>
          </w:rPr>
          <w:t>Vanessa Bastarache</w:t>
        </w:r>
        <w:r w:rsidR="002D60CD">
          <w:rPr>
            <w:noProof/>
            <w:webHidden/>
          </w:rPr>
          <w:tab/>
        </w:r>
        <w:r w:rsidR="002D60CD">
          <w:rPr>
            <w:noProof/>
            <w:webHidden/>
          </w:rPr>
          <w:fldChar w:fldCharType="begin"/>
        </w:r>
        <w:r w:rsidR="002D60CD">
          <w:rPr>
            <w:noProof/>
            <w:webHidden/>
          </w:rPr>
          <w:instrText xml:space="preserve"> PAGEREF _Toc176418237 \h </w:instrText>
        </w:r>
        <w:r w:rsidR="002D60CD">
          <w:rPr>
            <w:noProof/>
            <w:webHidden/>
          </w:rPr>
        </w:r>
        <w:r w:rsidR="002D60CD">
          <w:rPr>
            <w:noProof/>
            <w:webHidden/>
          </w:rPr>
          <w:fldChar w:fldCharType="separate"/>
        </w:r>
        <w:r w:rsidR="002D60CD">
          <w:rPr>
            <w:noProof/>
            <w:webHidden/>
          </w:rPr>
          <w:t>105</w:t>
        </w:r>
        <w:r w:rsidR="002D60CD">
          <w:rPr>
            <w:noProof/>
            <w:webHidden/>
          </w:rPr>
          <w:fldChar w:fldCharType="end"/>
        </w:r>
      </w:hyperlink>
    </w:p>
    <w:p w14:paraId="1787FC95" w14:textId="577C4C46" w:rsidR="002D60CD" w:rsidRDefault="00000000">
      <w:pPr>
        <w:pStyle w:val="TOC2"/>
        <w:rPr>
          <w:rFonts w:eastAsiaTheme="minorEastAsia"/>
          <w:noProof/>
          <w:color w:val="auto"/>
          <w:kern w:val="2"/>
          <w:szCs w:val="24"/>
          <w:lang w:val="en-CA" w:eastAsia="en-CA"/>
          <w14:ligatures w14:val="standardContextual"/>
        </w:rPr>
      </w:pPr>
      <w:hyperlink w:anchor="_Toc176418238" w:history="1">
        <w:r w:rsidR="002D60CD" w:rsidRPr="00CE7EA9">
          <w:rPr>
            <w:rStyle w:val="Hyperlink"/>
            <w:noProof/>
          </w:rPr>
          <w:t>Wei-Ju (Heidi) Wang (iel/ellui)</w:t>
        </w:r>
        <w:r w:rsidR="002D60CD">
          <w:rPr>
            <w:noProof/>
            <w:webHidden/>
          </w:rPr>
          <w:tab/>
        </w:r>
        <w:r w:rsidR="002D60CD">
          <w:rPr>
            <w:noProof/>
            <w:webHidden/>
          </w:rPr>
          <w:fldChar w:fldCharType="begin"/>
        </w:r>
        <w:r w:rsidR="002D60CD">
          <w:rPr>
            <w:noProof/>
            <w:webHidden/>
          </w:rPr>
          <w:instrText xml:space="preserve"> PAGEREF _Toc176418238 \h </w:instrText>
        </w:r>
        <w:r w:rsidR="002D60CD">
          <w:rPr>
            <w:noProof/>
            <w:webHidden/>
          </w:rPr>
        </w:r>
        <w:r w:rsidR="002D60CD">
          <w:rPr>
            <w:noProof/>
            <w:webHidden/>
          </w:rPr>
          <w:fldChar w:fldCharType="separate"/>
        </w:r>
        <w:r w:rsidR="002D60CD">
          <w:rPr>
            <w:noProof/>
            <w:webHidden/>
          </w:rPr>
          <w:t>106</w:t>
        </w:r>
        <w:r w:rsidR="002D60CD">
          <w:rPr>
            <w:noProof/>
            <w:webHidden/>
          </w:rPr>
          <w:fldChar w:fldCharType="end"/>
        </w:r>
      </w:hyperlink>
    </w:p>
    <w:p w14:paraId="56F19F11" w14:textId="70185AF8" w:rsidR="002D60CD" w:rsidRDefault="00000000">
      <w:pPr>
        <w:pStyle w:val="TOC2"/>
        <w:rPr>
          <w:rFonts w:eastAsiaTheme="minorEastAsia"/>
          <w:noProof/>
          <w:color w:val="auto"/>
          <w:kern w:val="2"/>
          <w:szCs w:val="24"/>
          <w:lang w:val="en-CA" w:eastAsia="en-CA"/>
          <w14:ligatures w14:val="standardContextual"/>
        </w:rPr>
      </w:pPr>
      <w:hyperlink w:anchor="_Toc176418239" w:history="1">
        <w:r w:rsidR="002D60CD" w:rsidRPr="00CE7EA9">
          <w:rPr>
            <w:rStyle w:val="Hyperlink"/>
            <w:noProof/>
          </w:rPr>
          <w:t>William J. Serson (il/lui)</w:t>
        </w:r>
        <w:r w:rsidR="002D60CD">
          <w:rPr>
            <w:noProof/>
            <w:webHidden/>
          </w:rPr>
          <w:tab/>
        </w:r>
        <w:r w:rsidR="002D60CD">
          <w:rPr>
            <w:noProof/>
            <w:webHidden/>
          </w:rPr>
          <w:fldChar w:fldCharType="begin"/>
        </w:r>
        <w:r w:rsidR="002D60CD">
          <w:rPr>
            <w:noProof/>
            <w:webHidden/>
          </w:rPr>
          <w:instrText xml:space="preserve"> PAGEREF _Toc176418239 \h </w:instrText>
        </w:r>
        <w:r w:rsidR="002D60CD">
          <w:rPr>
            <w:noProof/>
            <w:webHidden/>
          </w:rPr>
        </w:r>
        <w:r w:rsidR="002D60CD">
          <w:rPr>
            <w:noProof/>
            <w:webHidden/>
          </w:rPr>
          <w:fldChar w:fldCharType="separate"/>
        </w:r>
        <w:r w:rsidR="002D60CD">
          <w:rPr>
            <w:noProof/>
            <w:webHidden/>
          </w:rPr>
          <w:t>107</w:t>
        </w:r>
        <w:r w:rsidR="002D60CD">
          <w:rPr>
            <w:noProof/>
            <w:webHidden/>
          </w:rPr>
          <w:fldChar w:fldCharType="end"/>
        </w:r>
      </w:hyperlink>
    </w:p>
    <w:p w14:paraId="0E703F32" w14:textId="5071AF0D" w:rsidR="002D60CD" w:rsidRDefault="00000000">
      <w:pPr>
        <w:pStyle w:val="TOC2"/>
        <w:rPr>
          <w:rFonts w:eastAsiaTheme="minorEastAsia"/>
          <w:noProof/>
          <w:color w:val="auto"/>
          <w:kern w:val="2"/>
          <w:szCs w:val="24"/>
          <w:lang w:val="en-CA" w:eastAsia="en-CA"/>
          <w14:ligatures w14:val="standardContextual"/>
        </w:rPr>
      </w:pPr>
      <w:hyperlink w:anchor="_Toc176418240" w:history="1">
        <w:r w:rsidR="002D60CD" w:rsidRPr="00CE7EA9">
          <w:rPr>
            <w:rStyle w:val="Hyperlink"/>
            <w:noProof/>
          </w:rPr>
          <w:t>Yao Yeh (il/lui)</w:t>
        </w:r>
        <w:r w:rsidR="002D60CD">
          <w:rPr>
            <w:noProof/>
            <w:webHidden/>
          </w:rPr>
          <w:tab/>
        </w:r>
        <w:r w:rsidR="002D60CD">
          <w:rPr>
            <w:noProof/>
            <w:webHidden/>
          </w:rPr>
          <w:fldChar w:fldCharType="begin"/>
        </w:r>
        <w:r w:rsidR="002D60CD">
          <w:rPr>
            <w:noProof/>
            <w:webHidden/>
          </w:rPr>
          <w:instrText xml:space="preserve"> PAGEREF _Toc176418240 \h </w:instrText>
        </w:r>
        <w:r w:rsidR="002D60CD">
          <w:rPr>
            <w:noProof/>
            <w:webHidden/>
          </w:rPr>
        </w:r>
        <w:r w:rsidR="002D60CD">
          <w:rPr>
            <w:noProof/>
            <w:webHidden/>
          </w:rPr>
          <w:fldChar w:fldCharType="separate"/>
        </w:r>
        <w:r w:rsidR="002D60CD">
          <w:rPr>
            <w:noProof/>
            <w:webHidden/>
          </w:rPr>
          <w:t>108</w:t>
        </w:r>
        <w:r w:rsidR="002D60CD">
          <w:rPr>
            <w:noProof/>
            <w:webHidden/>
          </w:rPr>
          <w:fldChar w:fldCharType="end"/>
        </w:r>
      </w:hyperlink>
    </w:p>
    <w:p w14:paraId="033529D9" w14:textId="7CFB308C" w:rsidR="002D60CD" w:rsidRDefault="00000000">
      <w:pPr>
        <w:pStyle w:val="TOC2"/>
        <w:rPr>
          <w:rFonts w:eastAsiaTheme="minorEastAsia"/>
          <w:noProof/>
          <w:color w:val="auto"/>
          <w:kern w:val="2"/>
          <w:szCs w:val="24"/>
          <w:lang w:val="en-CA" w:eastAsia="en-CA"/>
          <w14:ligatures w14:val="standardContextual"/>
        </w:rPr>
      </w:pPr>
      <w:hyperlink w:anchor="_Toc176418241" w:history="1">
        <w:r w:rsidR="002D60CD" w:rsidRPr="00CE7EA9">
          <w:rPr>
            <w:rStyle w:val="Hyperlink"/>
            <w:noProof/>
          </w:rPr>
          <w:t>Yash Zandiyeh</w:t>
        </w:r>
        <w:r w:rsidR="002D60CD">
          <w:rPr>
            <w:noProof/>
            <w:webHidden/>
          </w:rPr>
          <w:tab/>
        </w:r>
        <w:r w:rsidR="002D60CD">
          <w:rPr>
            <w:noProof/>
            <w:webHidden/>
          </w:rPr>
          <w:fldChar w:fldCharType="begin"/>
        </w:r>
        <w:r w:rsidR="002D60CD">
          <w:rPr>
            <w:noProof/>
            <w:webHidden/>
          </w:rPr>
          <w:instrText xml:space="preserve"> PAGEREF _Toc176418241 \h </w:instrText>
        </w:r>
        <w:r w:rsidR="002D60CD">
          <w:rPr>
            <w:noProof/>
            <w:webHidden/>
          </w:rPr>
        </w:r>
        <w:r w:rsidR="002D60CD">
          <w:rPr>
            <w:noProof/>
            <w:webHidden/>
          </w:rPr>
          <w:fldChar w:fldCharType="separate"/>
        </w:r>
        <w:r w:rsidR="002D60CD">
          <w:rPr>
            <w:noProof/>
            <w:webHidden/>
          </w:rPr>
          <w:t>109</w:t>
        </w:r>
        <w:r w:rsidR="002D60CD">
          <w:rPr>
            <w:noProof/>
            <w:webHidden/>
          </w:rPr>
          <w:fldChar w:fldCharType="end"/>
        </w:r>
      </w:hyperlink>
    </w:p>
    <w:p w14:paraId="299324A7" w14:textId="6468E14C" w:rsidR="002D60CD" w:rsidRDefault="00000000">
      <w:pPr>
        <w:pStyle w:val="TOC2"/>
        <w:rPr>
          <w:rFonts w:eastAsiaTheme="minorEastAsia"/>
          <w:noProof/>
          <w:color w:val="auto"/>
          <w:kern w:val="2"/>
          <w:szCs w:val="24"/>
          <w:lang w:val="en-CA" w:eastAsia="en-CA"/>
          <w14:ligatures w14:val="standardContextual"/>
        </w:rPr>
      </w:pPr>
      <w:hyperlink w:anchor="_Toc176418242" w:history="1">
        <w:r w:rsidR="002D60CD" w:rsidRPr="00CE7EA9">
          <w:rPr>
            <w:rStyle w:val="Hyperlink"/>
            <w:noProof/>
          </w:rPr>
          <w:t>Yasmeen Saikaley (elle)</w:t>
        </w:r>
        <w:r w:rsidR="002D60CD">
          <w:rPr>
            <w:noProof/>
            <w:webHidden/>
          </w:rPr>
          <w:tab/>
        </w:r>
        <w:r w:rsidR="002D60CD">
          <w:rPr>
            <w:noProof/>
            <w:webHidden/>
          </w:rPr>
          <w:fldChar w:fldCharType="begin"/>
        </w:r>
        <w:r w:rsidR="002D60CD">
          <w:rPr>
            <w:noProof/>
            <w:webHidden/>
          </w:rPr>
          <w:instrText xml:space="preserve"> PAGEREF _Toc176418242 \h </w:instrText>
        </w:r>
        <w:r w:rsidR="002D60CD">
          <w:rPr>
            <w:noProof/>
            <w:webHidden/>
          </w:rPr>
        </w:r>
        <w:r w:rsidR="002D60CD">
          <w:rPr>
            <w:noProof/>
            <w:webHidden/>
          </w:rPr>
          <w:fldChar w:fldCharType="separate"/>
        </w:r>
        <w:r w:rsidR="002D60CD">
          <w:rPr>
            <w:noProof/>
            <w:webHidden/>
          </w:rPr>
          <w:t>110</w:t>
        </w:r>
        <w:r w:rsidR="002D60CD">
          <w:rPr>
            <w:noProof/>
            <w:webHidden/>
          </w:rPr>
          <w:fldChar w:fldCharType="end"/>
        </w:r>
      </w:hyperlink>
    </w:p>
    <w:p w14:paraId="0CF1E4B4" w14:textId="1A877C27" w:rsidR="002D60CD" w:rsidRDefault="00000000">
      <w:pPr>
        <w:pStyle w:val="TOC2"/>
        <w:rPr>
          <w:rFonts w:eastAsiaTheme="minorEastAsia"/>
          <w:noProof/>
          <w:color w:val="auto"/>
          <w:kern w:val="2"/>
          <w:szCs w:val="24"/>
          <w:lang w:val="en-CA" w:eastAsia="en-CA"/>
          <w14:ligatures w14:val="standardContextual"/>
        </w:rPr>
      </w:pPr>
      <w:hyperlink w:anchor="_Toc176418243" w:history="1">
        <w:r w:rsidR="002D60CD" w:rsidRPr="00CE7EA9">
          <w:rPr>
            <w:rStyle w:val="Hyperlink"/>
            <w:noProof/>
          </w:rPr>
          <w:t>Zinnie Tsang</w:t>
        </w:r>
        <w:r w:rsidR="002D60CD">
          <w:rPr>
            <w:noProof/>
            <w:webHidden/>
          </w:rPr>
          <w:tab/>
        </w:r>
        <w:r w:rsidR="002D60CD">
          <w:rPr>
            <w:noProof/>
            <w:webHidden/>
          </w:rPr>
          <w:fldChar w:fldCharType="begin"/>
        </w:r>
        <w:r w:rsidR="002D60CD">
          <w:rPr>
            <w:noProof/>
            <w:webHidden/>
          </w:rPr>
          <w:instrText xml:space="preserve"> PAGEREF _Toc176418243 \h </w:instrText>
        </w:r>
        <w:r w:rsidR="002D60CD">
          <w:rPr>
            <w:noProof/>
            <w:webHidden/>
          </w:rPr>
        </w:r>
        <w:r w:rsidR="002D60CD">
          <w:rPr>
            <w:noProof/>
            <w:webHidden/>
          </w:rPr>
          <w:fldChar w:fldCharType="separate"/>
        </w:r>
        <w:r w:rsidR="002D60CD">
          <w:rPr>
            <w:noProof/>
            <w:webHidden/>
          </w:rPr>
          <w:t>111</w:t>
        </w:r>
        <w:r w:rsidR="002D60CD">
          <w:rPr>
            <w:noProof/>
            <w:webHidden/>
          </w:rPr>
          <w:fldChar w:fldCharType="end"/>
        </w:r>
      </w:hyperlink>
    </w:p>
    <w:p w14:paraId="36DF8331" w14:textId="2358ED3B" w:rsidR="002D60CD" w:rsidRDefault="00000000">
      <w:pPr>
        <w:pStyle w:val="TOC2"/>
        <w:rPr>
          <w:rFonts w:eastAsiaTheme="minorEastAsia"/>
          <w:noProof/>
          <w:color w:val="auto"/>
          <w:kern w:val="2"/>
          <w:szCs w:val="24"/>
          <w:lang w:val="en-CA" w:eastAsia="en-CA"/>
          <w14:ligatures w14:val="standardContextual"/>
        </w:rPr>
      </w:pPr>
      <w:hyperlink w:anchor="_Toc176418244" w:history="1">
        <w:r w:rsidR="002D60CD" w:rsidRPr="00CE7EA9">
          <w:rPr>
            <w:rStyle w:val="Hyperlink"/>
            <w:noProof/>
          </w:rPr>
          <w:t>Zoë Crego (elle)</w:t>
        </w:r>
        <w:r w:rsidR="002D60CD">
          <w:rPr>
            <w:noProof/>
            <w:webHidden/>
          </w:rPr>
          <w:tab/>
        </w:r>
        <w:r w:rsidR="002D60CD">
          <w:rPr>
            <w:noProof/>
            <w:webHidden/>
          </w:rPr>
          <w:fldChar w:fldCharType="begin"/>
        </w:r>
        <w:r w:rsidR="002D60CD">
          <w:rPr>
            <w:noProof/>
            <w:webHidden/>
          </w:rPr>
          <w:instrText xml:space="preserve"> PAGEREF _Toc176418244 \h </w:instrText>
        </w:r>
        <w:r w:rsidR="002D60CD">
          <w:rPr>
            <w:noProof/>
            <w:webHidden/>
          </w:rPr>
        </w:r>
        <w:r w:rsidR="002D60CD">
          <w:rPr>
            <w:noProof/>
            <w:webHidden/>
          </w:rPr>
          <w:fldChar w:fldCharType="separate"/>
        </w:r>
        <w:r w:rsidR="002D60CD">
          <w:rPr>
            <w:noProof/>
            <w:webHidden/>
          </w:rPr>
          <w:t>112</w:t>
        </w:r>
        <w:r w:rsidR="002D60CD">
          <w:rPr>
            <w:noProof/>
            <w:webHidden/>
          </w:rPr>
          <w:fldChar w:fldCharType="end"/>
        </w:r>
      </w:hyperlink>
    </w:p>
    <w:p w14:paraId="0B0CE1E0" w14:textId="50B6BC2D" w:rsidR="00DE7C90" w:rsidRPr="00D37F4E" w:rsidRDefault="00DE7C90" w:rsidP="00445C2D">
      <w:pPr>
        <w:pStyle w:val="Heading1"/>
        <w:tabs>
          <w:tab w:val="right" w:pos="9360"/>
        </w:tabs>
        <w:rPr>
          <w:rStyle w:val="Strong"/>
        </w:rPr>
      </w:pPr>
      <w:r w:rsidRPr="00D37F4E">
        <w:rPr>
          <w:rStyle w:val="Strong"/>
          <w:rFonts w:asciiTheme="minorHAnsi" w:eastAsiaTheme="minorHAnsi" w:hAnsiTheme="minorHAnsi" w:cstheme="minorBidi"/>
          <w:noProof/>
          <w:sz w:val="22"/>
          <w:szCs w:val="22"/>
        </w:rPr>
        <w:fldChar w:fldCharType="end"/>
      </w:r>
      <w:r w:rsidR="00445C2D" w:rsidRPr="00D37F4E">
        <w:rPr>
          <w:rStyle w:val="Strong"/>
          <w:rFonts w:asciiTheme="minorHAnsi" w:eastAsiaTheme="minorHAnsi" w:hAnsiTheme="minorHAnsi" w:cstheme="minorBidi"/>
          <w:noProof/>
          <w:sz w:val="22"/>
          <w:szCs w:val="22"/>
        </w:rPr>
        <w:tab/>
      </w:r>
    </w:p>
    <w:p w14:paraId="6978A0E8" w14:textId="77777777" w:rsidR="00DE7C90" w:rsidRPr="00D37F4E" w:rsidRDefault="00DE7C90">
      <w:pPr>
        <w:keepLines w:val="0"/>
        <w:spacing w:after="160"/>
        <w:rPr>
          <w:rStyle w:val="Strong"/>
          <w:rFonts w:asciiTheme="majorHAnsi" w:eastAsiaTheme="majorEastAsia" w:hAnsiTheme="majorHAnsi" w:cstheme="majorBidi"/>
          <w:b w:val="0"/>
          <w:sz w:val="48"/>
          <w:szCs w:val="48"/>
        </w:rPr>
      </w:pPr>
      <w:r w:rsidRPr="00D37F4E">
        <w:rPr>
          <w:rStyle w:val="Strong"/>
        </w:rPr>
        <w:br w:type="page"/>
      </w:r>
    </w:p>
    <w:p w14:paraId="215F76C3" w14:textId="1B5FFFD0" w:rsidR="00650C37" w:rsidRPr="00D37F4E" w:rsidRDefault="00CC032D" w:rsidP="009C09E2">
      <w:pPr>
        <w:pStyle w:val="Heading1"/>
        <w:rPr>
          <w:rStyle w:val="Strong"/>
          <w:b/>
          <w:bCs w:val="0"/>
        </w:rPr>
      </w:pPr>
      <w:bookmarkStart w:id="2" w:name="_Toc176418130"/>
      <w:r w:rsidRPr="00D37F4E">
        <w:rPr>
          <w:rStyle w:val="Strong"/>
          <w:b/>
          <w:bCs w:val="0"/>
        </w:rPr>
        <w:lastRenderedPageBreak/>
        <w:t>Exemples de sujets de mentorat</w:t>
      </w:r>
      <w:bookmarkEnd w:id="2"/>
    </w:p>
    <w:p w14:paraId="1479E2F3" w14:textId="5BF9762A" w:rsidR="009C09E2" w:rsidRPr="00D37F4E" w:rsidRDefault="00CC032D" w:rsidP="009C09E2">
      <w:pPr>
        <w:pStyle w:val="Heading2"/>
        <w:rPr>
          <w:rStyle w:val="IntenseEmphasis"/>
          <w:iCs w:val="0"/>
          <w:color w:val="5B315E" w:themeColor="accent2"/>
        </w:rPr>
      </w:pPr>
      <w:bookmarkStart w:id="3" w:name="_Toc176418131"/>
      <w:r w:rsidRPr="00D37F4E">
        <w:rPr>
          <w:rStyle w:val="IntenseEmphasis"/>
          <w:iCs w:val="0"/>
          <w:color w:val="5B315E" w:themeColor="accent2"/>
        </w:rPr>
        <w:t>Compétences professionnelles</w:t>
      </w:r>
      <w:bookmarkEnd w:id="3"/>
    </w:p>
    <w:p w14:paraId="4E4FD6C9" w14:textId="2B72239B" w:rsidR="00CC032D" w:rsidRPr="00D37F4E" w:rsidRDefault="00CC032D" w:rsidP="00D97766">
      <w:pPr>
        <w:rPr>
          <w:rStyle w:val="IntenseEmphasis"/>
          <w:b/>
          <w:color w:val="54575A" w:themeColor="text1"/>
        </w:rPr>
      </w:pPr>
      <w:r w:rsidRPr="00D37F4E">
        <w:rPr>
          <w:rStyle w:val="IntenseEmphasis"/>
          <w:color w:val="54575A" w:themeColor="text1"/>
        </w:rPr>
        <w:t>Exemples: intelligence émotionnelle, compétences interpersonnelles, pensée critique, résolution de problèmes, rédaction professionnelle,</w:t>
      </w:r>
      <w:r w:rsidR="00F829BD" w:rsidRPr="00D37F4E">
        <w:rPr>
          <w:rStyle w:val="IntenseEmphasis"/>
          <w:color w:val="54575A" w:themeColor="text1"/>
        </w:rPr>
        <w:t xml:space="preserve"> s’exprimer</w:t>
      </w:r>
      <w:r w:rsidRPr="00D37F4E">
        <w:rPr>
          <w:rStyle w:val="IntenseEmphasis"/>
          <w:color w:val="54575A" w:themeColor="text1"/>
        </w:rPr>
        <w:t xml:space="preserve"> en public, etc.</w:t>
      </w:r>
    </w:p>
    <w:p w14:paraId="73B0A639" w14:textId="236CE08A" w:rsidR="009C09E2" w:rsidRPr="00D37F4E" w:rsidRDefault="00CC032D" w:rsidP="009C09E2">
      <w:pPr>
        <w:pStyle w:val="Heading2"/>
        <w:rPr>
          <w:rStyle w:val="IntenseEmphasis"/>
          <w:iCs w:val="0"/>
          <w:color w:val="5B315E" w:themeColor="accent2"/>
        </w:rPr>
      </w:pPr>
      <w:bookmarkStart w:id="4" w:name="_Toc176418132"/>
      <w:r w:rsidRPr="00D37F4E">
        <w:rPr>
          <w:rStyle w:val="IntenseEmphasis"/>
          <w:iCs w:val="0"/>
          <w:color w:val="5B315E" w:themeColor="accent2"/>
        </w:rPr>
        <w:t>Diversité, inclusion, accessibilité et équité en matière d'emploi</w:t>
      </w:r>
      <w:bookmarkEnd w:id="4"/>
    </w:p>
    <w:p w14:paraId="41AC6889" w14:textId="4D587C78" w:rsidR="00CC032D" w:rsidRPr="00D37F4E" w:rsidRDefault="00CC032D" w:rsidP="00D97766">
      <w:pPr>
        <w:rPr>
          <w:rStyle w:val="IntenseEmphasis"/>
          <w:b/>
          <w:color w:val="54575A" w:themeColor="text1"/>
        </w:rPr>
      </w:pPr>
      <w:r w:rsidRPr="00D37F4E">
        <w:rPr>
          <w:rStyle w:val="IntenseEmphasis"/>
          <w:color w:val="54575A" w:themeColor="text1"/>
        </w:rPr>
        <w:t xml:space="preserve">Exemples: accessibilité et inclusion des personnes en situation de handicap, droits et processus de mesures d’adaptation, navigation sur le lieu de travail en tant que personne souffrant d'un handicap visible ou invisible, défense des intérêts/auto-défense sur le lieu de travail, </w:t>
      </w:r>
      <w:r w:rsidR="00F829BD" w:rsidRPr="00D37F4E">
        <w:rPr>
          <w:rStyle w:val="IntenseEmphasis"/>
          <w:color w:val="54575A" w:themeColor="text1"/>
        </w:rPr>
        <w:t>autoidentification</w:t>
      </w:r>
      <w:r w:rsidRPr="00D37F4E">
        <w:rPr>
          <w:rStyle w:val="IntenseEmphasis"/>
          <w:color w:val="54575A" w:themeColor="text1"/>
        </w:rPr>
        <w:t xml:space="preserve">, </w:t>
      </w:r>
      <w:proofErr w:type="spellStart"/>
      <w:r w:rsidRPr="00D37F4E">
        <w:rPr>
          <w:rStyle w:val="IntenseEmphasis"/>
          <w:color w:val="54575A" w:themeColor="text1"/>
        </w:rPr>
        <w:t>autodéclaration</w:t>
      </w:r>
      <w:proofErr w:type="spellEnd"/>
      <w:r w:rsidRPr="00D37F4E">
        <w:rPr>
          <w:rStyle w:val="IntenseEmphasis"/>
          <w:color w:val="54575A" w:themeColor="text1"/>
        </w:rPr>
        <w:t>, etc.</w:t>
      </w:r>
    </w:p>
    <w:p w14:paraId="3EA3E595" w14:textId="0162B140" w:rsidR="009C09E2" w:rsidRPr="00D37F4E" w:rsidRDefault="00CC032D" w:rsidP="009C09E2">
      <w:pPr>
        <w:pStyle w:val="Heading2"/>
        <w:rPr>
          <w:rStyle w:val="IntenseEmphasis"/>
          <w:iCs w:val="0"/>
          <w:color w:val="5B315E" w:themeColor="accent2"/>
        </w:rPr>
      </w:pPr>
      <w:bookmarkStart w:id="5" w:name="_Toc176418133"/>
      <w:r w:rsidRPr="00D37F4E">
        <w:rPr>
          <w:rStyle w:val="IntenseEmphasis"/>
          <w:iCs w:val="0"/>
          <w:color w:val="5B315E" w:themeColor="accent2"/>
        </w:rPr>
        <w:t>Fonctionnement du gouvernement</w:t>
      </w:r>
      <w:bookmarkEnd w:id="5"/>
    </w:p>
    <w:p w14:paraId="30AB62CA" w14:textId="2898B548" w:rsidR="009C09E2" w:rsidRPr="00D37F4E" w:rsidRDefault="00CC032D" w:rsidP="00D97766">
      <w:pPr>
        <w:rPr>
          <w:rStyle w:val="IntenseEmphasis"/>
          <w:color w:val="54575A" w:themeColor="text1"/>
        </w:rPr>
      </w:pPr>
      <w:r w:rsidRPr="00D37F4E">
        <w:rPr>
          <w:rStyle w:val="IntenseEmphasis"/>
          <w:color w:val="54575A" w:themeColor="text1"/>
        </w:rPr>
        <w:t xml:space="preserve">Exemples: politique, réglementation, </w:t>
      </w:r>
      <w:r w:rsidR="00F829BD" w:rsidRPr="00D37F4E">
        <w:rPr>
          <w:rStyle w:val="IntenseEmphasis"/>
          <w:color w:val="54575A" w:themeColor="text1"/>
        </w:rPr>
        <w:t>processus d’</w:t>
      </w:r>
      <w:r w:rsidRPr="00D37F4E">
        <w:rPr>
          <w:rStyle w:val="IntenseEmphasis"/>
          <w:color w:val="54575A" w:themeColor="text1"/>
        </w:rPr>
        <w:t>intégration, etc.</w:t>
      </w:r>
    </w:p>
    <w:p w14:paraId="39F9BB2C" w14:textId="2BCAE5F7" w:rsidR="009C09E2" w:rsidRPr="00D37F4E" w:rsidRDefault="00CC032D" w:rsidP="009C09E2">
      <w:pPr>
        <w:pStyle w:val="Heading2"/>
        <w:rPr>
          <w:rStyle w:val="IntenseEmphasis"/>
          <w:iCs w:val="0"/>
          <w:color w:val="5B315E" w:themeColor="accent2"/>
        </w:rPr>
      </w:pPr>
      <w:bookmarkStart w:id="6" w:name="_Toc176418134"/>
      <w:r w:rsidRPr="00D37F4E">
        <w:rPr>
          <w:rStyle w:val="IntenseEmphasis"/>
          <w:iCs w:val="0"/>
          <w:color w:val="5B315E" w:themeColor="accent2"/>
        </w:rPr>
        <w:t>Projets et planification du travail</w:t>
      </w:r>
      <w:bookmarkEnd w:id="6"/>
    </w:p>
    <w:p w14:paraId="3C8E4E04" w14:textId="27012269" w:rsidR="009C09E2" w:rsidRPr="00D37F4E" w:rsidRDefault="00CC032D" w:rsidP="00D97766">
      <w:pPr>
        <w:rPr>
          <w:rStyle w:val="IntenseEmphasis"/>
          <w:color w:val="54575A" w:themeColor="text1"/>
        </w:rPr>
      </w:pPr>
      <w:r w:rsidRPr="00D37F4E">
        <w:rPr>
          <w:rStyle w:val="IntenseEmphasis"/>
          <w:color w:val="54575A" w:themeColor="text1"/>
        </w:rPr>
        <w:t>Exemples: planification du flux de travail, fonction exécutive, gestion du temps, etc.</w:t>
      </w:r>
    </w:p>
    <w:p w14:paraId="3A53D0C9" w14:textId="4BE14897" w:rsidR="009C09E2" w:rsidRPr="00D37F4E" w:rsidRDefault="00CC032D" w:rsidP="009C09E2">
      <w:pPr>
        <w:pStyle w:val="Heading2"/>
        <w:rPr>
          <w:rStyle w:val="IntenseEmphasis"/>
          <w:iCs w:val="0"/>
          <w:color w:val="5B315E" w:themeColor="accent2"/>
        </w:rPr>
      </w:pPr>
      <w:bookmarkStart w:id="7" w:name="_Toc176418135"/>
      <w:r w:rsidRPr="00D37F4E">
        <w:rPr>
          <w:rStyle w:val="IntenseEmphasis"/>
          <w:iCs w:val="0"/>
          <w:color w:val="5B315E" w:themeColor="accent2"/>
        </w:rPr>
        <w:t>Gestion du personnel</w:t>
      </w:r>
      <w:bookmarkEnd w:id="7"/>
    </w:p>
    <w:p w14:paraId="3C7D86FC" w14:textId="399FC5DC" w:rsidR="009C09E2" w:rsidRPr="00D37F4E" w:rsidRDefault="00CC032D" w:rsidP="009C09E2">
      <w:pPr>
        <w:rPr>
          <w:rStyle w:val="IntenseEmphasis"/>
          <w:color w:val="54575A" w:themeColor="text1"/>
        </w:rPr>
      </w:pPr>
      <w:r w:rsidRPr="00D37F4E">
        <w:rPr>
          <w:rStyle w:val="IntenseEmphasis"/>
          <w:color w:val="54575A" w:themeColor="text1"/>
        </w:rPr>
        <w:t>Exemples: comment être un leader, comment travailler avec les autres, le travail d'équipe, la gestion des conflits, etc.</w:t>
      </w:r>
    </w:p>
    <w:p w14:paraId="36B054D4" w14:textId="7CEE4EFA" w:rsidR="009C09E2" w:rsidRPr="00D37F4E" w:rsidRDefault="00CC032D" w:rsidP="009C09E2">
      <w:pPr>
        <w:pStyle w:val="Heading2"/>
        <w:rPr>
          <w:rStyle w:val="IntenseEmphasis"/>
          <w:iCs w:val="0"/>
          <w:color w:val="5B315E" w:themeColor="accent2"/>
        </w:rPr>
      </w:pPr>
      <w:bookmarkStart w:id="8" w:name="_Toc176418136"/>
      <w:r w:rsidRPr="00D37F4E">
        <w:rPr>
          <w:rStyle w:val="IntenseEmphasis"/>
          <w:iCs w:val="0"/>
          <w:color w:val="5B315E" w:themeColor="accent2"/>
        </w:rPr>
        <w:t>Ressources humaines</w:t>
      </w:r>
      <w:bookmarkEnd w:id="8"/>
    </w:p>
    <w:p w14:paraId="25B31658" w14:textId="685EEBD8" w:rsidR="009C09E2" w:rsidRPr="00D37F4E" w:rsidRDefault="00CC032D" w:rsidP="009C09E2">
      <w:pPr>
        <w:rPr>
          <w:rStyle w:val="IntenseEmphasis"/>
          <w:color w:val="54575A" w:themeColor="text1"/>
        </w:rPr>
      </w:pPr>
      <w:r w:rsidRPr="00D37F4E">
        <w:rPr>
          <w:rStyle w:val="IntenseEmphasis"/>
          <w:color w:val="54575A" w:themeColor="text1"/>
        </w:rPr>
        <w:t>Exemples: processus de dotation et de recrutement, comment postuler aux offres d'emploi du gouvernement du Canada, équilibre entre vie professionnelle et vie privée, compréhension de votre rémunération, classification, etc.</w:t>
      </w:r>
    </w:p>
    <w:p w14:paraId="626CF2D3" w14:textId="40265146" w:rsidR="009C09E2" w:rsidRPr="00D37F4E" w:rsidRDefault="00CC032D" w:rsidP="009C09E2">
      <w:pPr>
        <w:pStyle w:val="Heading2"/>
        <w:rPr>
          <w:rStyle w:val="IntenseEmphasis"/>
          <w:rFonts w:asciiTheme="minorHAnsi" w:eastAsiaTheme="minorHAnsi" w:hAnsiTheme="minorHAnsi" w:cstheme="minorBidi"/>
          <w:b w:val="0"/>
          <w:color w:val="54575A" w:themeColor="text1"/>
          <w:sz w:val="24"/>
          <w:szCs w:val="22"/>
        </w:rPr>
      </w:pPr>
      <w:bookmarkStart w:id="9" w:name="_Toc176418137"/>
      <w:r w:rsidRPr="00D37F4E">
        <w:rPr>
          <w:rStyle w:val="IntenseEmphasis"/>
          <w:iCs w:val="0"/>
          <w:color w:val="5B315E" w:themeColor="accent2"/>
        </w:rPr>
        <w:t>Carrière</w:t>
      </w:r>
      <w:bookmarkEnd w:id="9"/>
    </w:p>
    <w:p w14:paraId="008AC913" w14:textId="7BF4BEBD" w:rsidR="00650C37" w:rsidRPr="00D37F4E" w:rsidRDefault="00CC032D" w:rsidP="00CC032D">
      <w:r w:rsidRPr="00D37F4E">
        <w:rPr>
          <w:rStyle w:val="IntenseEmphasis"/>
          <w:color w:val="54575A" w:themeColor="text1"/>
        </w:rPr>
        <w:t>Exemples: développement/avancement de carrière ou parcours de carrière dans la</w:t>
      </w:r>
      <w:r w:rsidRPr="00D37F4E">
        <w:rPr>
          <w:rStyle w:val="IntenseEmphasis"/>
          <w:rFonts w:ascii="Segoe UI Symbol" w:hAnsi="Segoe UI Symbol" w:cs="Segoe UI Symbol"/>
        </w:rPr>
        <w:t xml:space="preserve"> </w:t>
      </w:r>
      <w:r w:rsidRPr="00D37F4E">
        <w:rPr>
          <w:rStyle w:val="IntenseEmphasis"/>
          <w:color w:val="54575A" w:themeColor="text1"/>
        </w:rPr>
        <w:t>fonction publique fédérale, réseautage, transition de l'école au lieu de travail, etc.</w:t>
      </w:r>
      <w:r w:rsidR="009C09E2" w:rsidRPr="00D37F4E">
        <w:rPr>
          <w:rStyle w:val="IntenseEmphasis"/>
          <w:rFonts w:ascii="Segoe UI Symbol" w:hAnsi="Segoe UI Symbol" w:cs="Segoe UI Symbol"/>
        </w:rPr>
        <w:br w:type="page"/>
      </w:r>
    </w:p>
    <w:p w14:paraId="3B1EE56F" w14:textId="688CC345" w:rsidR="00B85274" w:rsidRDefault="00B85274" w:rsidP="00B85274">
      <w:pPr>
        <w:pStyle w:val="Heading1"/>
      </w:pPr>
      <w:bookmarkStart w:id="10" w:name="_Toc176418138"/>
      <w:bookmarkEnd w:id="0"/>
      <w:bookmarkEnd w:id="1"/>
      <w:r w:rsidRPr="00B85274">
        <w:rPr>
          <w:rStyle w:val="Strong"/>
          <w:b/>
          <w:bCs w:val="0"/>
        </w:rPr>
        <w:lastRenderedPageBreak/>
        <w:t>Biographies</w:t>
      </w:r>
      <w:bookmarkEnd w:id="10"/>
    </w:p>
    <w:p w14:paraId="443057BB" w14:textId="61209C74" w:rsidR="00457485" w:rsidRPr="00D37F4E" w:rsidRDefault="00457485" w:rsidP="00457485">
      <w:pPr>
        <w:pStyle w:val="Heading2"/>
      </w:pPr>
      <w:bookmarkStart w:id="11" w:name="_Toc176418139"/>
      <w:r w:rsidRPr="00D37F4E">
        <w:t>Adrienne Acton (elle/iel)</w:t>
      </w:r>
      <w:bookmarkEnd w:id="11"/>
    </w:p>
    <w:p w14:paraId="0DA28737" w14:textId="77777777" w:rsidR="00457485" w:rsidRPr="00D37F4E" w:rsidRDefault="00457485" w:rsidP="00457485">
      <w:pPr>
        <w:pStyle w:val="Heading3"/>
      </w:pPr>
      <w:r w:rsidRPr="00D37F4E">
        <w:t>Biographie</w:t>
      </w:r>
    </w:p>
    <w:p w14:paraId="2F29FA23" w14:textId="4236E11B" w:rsidR="00457485" w:rsidRPr="00D37F4E" w:rsidRDefault="002518C5" w:rsidP="00457485">
      <w:r w:rsidRPr="00D37F4E">
        <w:t>Adrienne Acton est une personne queer souffrant de handicaps multiples. Elle est actuellement responsable par intérim d'une équipe chargée de la mesure des performances, des données, des rapports et de la recherche. Elle a cinq ans d'expérience professionnelle au sein du gouvernement fédéral, ainsi qu'une expérience antérieure au sein du gouvernement de l'Alberta, d'organisations à but non lucratif et de travail à la pige.</w:t>
      </w:r>
    </w:p>
    <w:p w14:paraId="786DCA2F" w14:textId="77777777" w:rsidR="00457485" w:rsidRPr="00D37F4E" w:rsidRDefault="00457485" w:rsidP="00457485"/>
    <w:p w14:paraId="26F25321" w14:textId="77777777" w:rsidR="00457485" w:rsidRPr="00D37F4E" w:rsidRDefault="00457485" w:rsidP="00457485">
      <w:pPr>
        <w:pStyle w:val="Heading3"/>
      </w:pPr>
      <w:r w:rsidRPr="00D37F4E">
        <w:t>Courriel</w:t>
      </w:r>
    </w:p>
    <w:p w14:paraId="396BDBC0" w14:textId="77777777" w:rsidR="00457485" w:rsidRPr="00D37F4E" w:rsidRDefault="00000000" w:rsidP="00457485">
      <w:hyperlink r:id="rId8" w:history="1">
        <w:r w:rsidR="00457485" w:rsidRPr="00D37F4E">
          <w:rPr>
            <w:rStyle w:val="Hyperlink"/>
          </w:rPr>
          <w:t>adrienne.acton@servicecanada.gc.ca</w:t>
        </w:r>
      </w:hyperlink>
    </w:p>
    <w:p w14:paraId="79DA2884" w14:textId="77777777" w:rsidR="00457485" w:rsidRPr="00D37F4E" w:rsidRDefault="00457485" w:rsidP="00457485"/>
    <w:p w14:paraId="41515301" w14:textId="77777777" w:rsidR="00457485" w:rsidRPr="00D37F4E" w:rsidRDefault="00457485" w:rsidP="00457485">
      <w:pPr>
        <w:pStyle w:val="Heading3"/>
      </w:pPr>
      <w:r w:rsidRPr="00D37F4E">
        <w:t>Poste et ministère</w:t>
      </w:r>
    </w:p>
    <w:p w14:paraId="67EA1B5D" w14:textId="6BFD69DD" w:rsidR="00457485" w:rsidRPr="00D37F4E" w:rsidRDefault="00457485" w:rsidP="00457485">
      <w:r w:rsidRPr="00D37F4E">
        <w:t>Gestionnaire p</w:t>
      </w:r>
      <w:r w:rsidR="002518C5" w:rsidRPr="00D37F4E">
        <w:t>ar intérim</w:t>
      </w:r>
    </w:p>
    <w:p w14:paraId="1B289C00" w14:textId="77777777" w:rsidR="00457485" w:rsidRPr="00D37F4E" w:rsidRDefault="00457485" w:rsidP="00457485">
      <w:r w:rsidRPr="00D37F4E">
        <w:t>Emploi et Développement social du Canada (EDSC)</w:t>
      </w:r>
    </w:p>
    <w:p w14:paraId="7FF55DF9" w14:textId="77777777" w:rsidR="00457485" w:rsidRPr="00D37F4E" w:rsidRDefault="00457485" w:rsidP="00457485"/>
    <w:p w14:paraId="03231F95" w14:textId="77777777" w:rsidR="00457485" w:rsidRPr="00D37F4E" w:rsidRDefault="00457485" w:rsidP="00457485">
      <w:pPr>
        <w:pStyle w:val="Heading3"/>
      </w:pPr>
      <w:r w:rsidRPr="00D37F4E">
        <w:t>Lieu de travail</w:t>
      </w:r>
    </w:p>
    <w:p w14:paraId="757F4FFF" w14:textId="77777777" w:rsidR="00457485" w:rsidRPr="00D37F4E" w:rsidRDefault="00457485" w:rsidP="00457485">
      <w:r w:rsidRPr="00D37F4E">
        <w:t>Ottawa (région de la capitale nationale)</w:t>
      </w:r>
    </w:p>
    <w:p w14:paraId="302CE4AC" w14:textId="77777777" w:rsidR="00457485" w:rsidRPr="00D37F4E" w:rsidRDefault="00457485" w:rsidP="00457485"/>
    <w:p w14:paraId="454D6EC7" w14:textId="77777777" w:rsidR="00457485" w:rsidRPr="00D37F4E" w:rsidRDefault="00457485" w:rsidP="00457485">
      <w:pPr>
        <w:pStyle w:val="Heading3"/>
      </w:pPr>
      <w:r w:rsidRPr="00D37F4E">
        <w:t>Langue de communication écrite</w:t>
      </w:r>
    </w:p>
    <w:p w14:paraId="469FAF65" w14:textId="77777777" w:rsidR="00457485" w:rsidRPr="00D37F4E" w:rsidRDefault="00457485" w:rsidP="00457485">
      <w:r w:rsidRPr="00D37F4E">
        <w:t>Anglais</w:t>
      </w:r>
    </w:p>
    <w:p w14:paraId="77188D21" w14:textId="77777777" w:rsidR="00457485" w:rsidRPr="00D37F4E" w:rsidRDefault="00457485" w:rsidP="00457485">
      <w:r w:rsidRPr="00D37F4E">
        <w:t>Français</w:t>
      </w:r>
    </w:p>
    <w:p w14:paraId="03EB2A38" w14:textId="77777777" w:rsidR="00457485" w:rsidRPr="00D37F4E" w:rsidRDefault="00457485" w:rsidP="00457485"/>
    <w:p w14:paraId="6FBF6A4D" w14:textId="77777777" w:rsidR="00457485" w:rsidRPr="00D37F4E" w:rsidRDefault="00457485" w:rsidP="00457485">
      <w:pPr>
        <w:pStyle w:val="Heading3"/>
      </w:pPr>
      <w:r w:rsidRPr="00D37F4E">
        <w:t>Langue de communication orale</w:t>
      </w:r>
    </w:p>
    <w:p w14:paraId="1D5E0283" w14:textId="77777777" w:rsidR="00457485" w:rsidRPr="00D37F4E" w:rsidRDefault="00457485" w:rsidP="00457485">
      <w:r w:rsidRPr="00D37F4E">
        <w:t>Anglais</w:t>
      </w:r>
    </w:p>
    <w:p w14:paraId="3A931CDA" w14:textId="77777777" w:rsidR="00457485" w:rsidRPr="00D37F4E" w:rsidRDefault="00457485" w:rsidP="00457485"/>
    <w:p w14:paraId="38C6B90D" w14:textId="77777777" w:rsidR="00457485" w:rsidRPr="00D37F4E" w:rsidRDefault="00457485" w:rsidP="00457485">
      <w:pPr>
        <w:pStyle w:val="Heading3"/>
      </w:pPr>
      <w:r w:rsidRPr="00D37F4E">
        <w:t>Disponibilité pour le mentorat</w:t>
      </w:r>
    </w:p>
    <w:p w14:paraId="3AB60A1B" w14:textId="77777777" w:rsidR="00457485" w:rsidRPr="00D37F4E" w:rsidRDefault="00457485" w:rsidP="00457485">
      <w:r w:rsidRPr="00D37F4E">
        <w:t>Une fois toutes les deux semaines</w:t>
      </w:r>
    </w:p>
    <w:p w14:paraId="74AE743D" w14:textId="77777777" w:rsidR="00457485" w:rsidRPr="00D37F4E" w:rsidRDefault="00457485" w:rsidP="00457485"/>
    <w:p w14:paraId="63AE3E78" w14:textId="77777777" w:rsidR="00457485" w:rsidRPr="00D37F4E" w:rsidRDefault="00457485" w:rsidP="00457485">
      <w:pPr>
        <w:pStyle w:val="Heading3"/>
      </w:pPr>
      <w:r w:rsidRPr="00D37F4E">
        <w:t>Durée des sessions</w:t>
      </w:r>
    </w:p>
    <w:p w14:paraId="2E9F7A9B" w14:textId="77777777" w:rsidR="00457485" w:rsidRPr="00D37F4E" w:rsidRDefault="00457485" w:rsidP="00457485">
      <w:r w:rsidRPr="00D37F4E">
        <w:t>30 minutes</w:t>
      </w:r>
    </w:p>
    <w:p w14:paraId="372F4D33" w14:textId="77777777" w:rsidR="00457485" w:rsidRPr="00D37F4E" w:rsidRDefault="00457485" w:rsidP="00457485">
      <w:r w:rsidRPr="00D37F4E">
        <w:t>45 minutes</w:t>
      </w:r>
    </w:p>
    <w:p w14:paraId="2CB15C8B" w14:textId="77777777" w:rsidR="00457485" w:rsidRPr="00D37F4E" w:rsidRDefault="00457485" w:rsidP="00457485">
      <w:r w:rsidRPr="00D37F4E">
        <w:t>1 heure</w:t>
      </w:r>
    </w:p>
    <w:p w14:paraId="2B38111F" w14:textId="77777777" w:rsidR="00457485" w:rsidRPr="00D37F4E" w:rsidRDefault="00457485" w:rsidP="00457485"/>
    <w:p w14:paraId="20F596D3" w14:textId="77777777" w:rsidR="00457485" w:rsidRPr="00D37F4E" w:rsidRDefault="00457485" w:rsidP="00457485">
      <w:pPr>
        <w:pStyle w:val="Heading3"/>
      </w:pPr>
      <w:r w:rsidRPr="00D37F4E">
        <w:t>Format des sessions</w:t>
      </w:r>
    </w:p>
    <w:p w14:paraId="08A7D7D9" w14:textId="77777777" w:rsidR="00457485" w:rsidRPr="00D37F4E" w:rsidRDefault="00457485" w:rsidP="00457485">
      <w:r w:rsidRPr="00D37F4E">
        <w:t>Appel vidéo</w:t>
      </w:r>
    </w:p>
    <w:p w14:paraId="2A106657" w14:textId="77777777" w:rsidR="00457485" w:rsidRPr="00D37F4E" w:rsidRDefault="00457485" w:rsidP="00457485">
      <w:r w:rsidRPr="00D37F4E">
        <w:t>Clavardage (chat) instantané</w:t>
      </w:r>
    </w:p>
    <w:p w14:paraId="5232EE86" w14:textId="77777777" w:rsidR="00457485" w:rsidRPr="00D37F4E" w:rsidRDefault="00457485" w:rsidP="00457485"/>
    <w:p w14:paraId="06F55922" w14:textId="77777777" w:rsidR="00457485" w:rsidRPr="00D37F4E" w:rsidRDefault="00457485" w:rsidP="00457485">
      <w:pPr>
        <w:pStyle w:val="Heading3"/>
      </w:pPr>
      <w:r w:rsidRPr="00D37F4E">
        <w:t>Thèmes du mentorat</w:t>
      </w:r>
    </w:p>
    <w:p w14:paraId="0D6927A6" w14:textId="77777777" w:rsidR="00457485" w:rsidRPr="00D37F4E" w:rsidRDefault="00457485" w:rsidP="00457485">
      <w:pPr>
        <w:rPr>
          <w:rStyle w:val="IntenseEmphasis"/>
          <w:color w:val="54575A" w:themeColor="text1"/>
        </w:rPr>
      </w:pPr>
      <w:r w:rsidRPr="00D37F4E">
        <w:rPr>
          <w:rStyle w:val="IntenseEmphasis"/>
          <w:color w:val="54575A" w:themeColor="text1"/>
        </w:rPr>
        <w:t>Compétences professionnelles</w:t>
      </w:r>
    </w:p>
    <w:p w14:paraId="1622CAEC" w14:textId="77777777" w:rsidR="00457485" w:rsidRPr="00D37F4E" w:rsidRDefault="00457485" w:rsidP="00457485">
      <w:pPr>
        <w:rPr>
          <w:rStyle w:val="IntenseEmphasis"/>
          <w:color w:val="54575A" w:themeColor="text1"/>
        </w:rPr>
      </w:pPr>
      <w:r w:rsidRPr="00D37F4E">
        <w:rPr>
          <w:rStyle w:val="IntenseEmphasis"/>
          <w:color w:val="54575A" w:themeColor="text1"/>
        </w:rPr>
        <w:t>Diversité, inclusion, accessibilité et équité en matière d'emploi</w:t>
      </w:r>
    </w:p>
    <w:p w14:paraId="4FCF7B60" w14:textId="77777777" w:rsidR="00457485" w:rsidRPr="00D37F4E" w:rsidRDefault="00457485" w:rsidP="00457485">
      <w:pPr>
        <w:rPr>
          <w:rStyle w:val="IntenseEmphasis"/>
          <w:color w:val="54575A" w:themeColor="text1"/>
        </w:rPr>
      </w:pPr>
      <w:r w:rsidRPr="00D37F4E">
        <w:rPr>
          <w:rStyle w:val="IntenseEmphasis"/>
          <w:color w:val="54575A" w:themeColor="text1"/>
        </w:rPr>
        <w:t>Fonctionnement du gouvernement</w:t>
      </w:r>
    </w:p>
    <w:p w14:paraId="65BD0231" w14:textId="77777777" w:rsidR="00457485" w:rsidRPr="00D37F4E" w:rsidRDefault="00457485" w:rsidP="00457485">
      <w:pPr>
        <w:rPr>
          <w:rStyle w:val="IntenseEmphasis"/>
          <w:color w:val="54575A" w:themeColor="text1"/>
        </w:rPr>
      </w:pPr>
      <w:r w:rsidRPr="00D37F4E">
        <w:rPr>
          <w:rStyle w:val="IntenseEmphasis"/>
          <w:color w:val="54575A" w:themeColor="text1"/>
        </w:rPr>
        <w:t>Projets et planification du travail</w:t>
      </w:r>
    </w:p>
    <w:p w14:paraId="1F09F65B" w14:textId="77777777" w:rsidR="00457485" w:rsidRPr="00D37F4E" w:rsidRDefault="00457485" w:rsidP="00457485">
      <w:pPr>
        <w:tabs>
          <w:tab w:val="left" w:pos="2955"/>
        </w:tabs>
        <w:rPr>
          <w:rStyle w:val="IntenseEmphasis"/>
          <w:color w:val="54575A" w:themeColor="text1"/>
        </w:rPr>
      </w:pPr>
      <w:r w:rsidRPr="00D37F4E">
        <w:rPr>
          <w:rStyle w:val="IntenseEmphasis"/>
          <w:color w:val="54575A" w:themeColor="text1"/>
        </w:rPr>
        <w:t>Gestion du personnel</w:t>
      </w:r>
    </w:p>
    <w:p w14:paraId="2FC35964" w14:textId="5C3CD1C1" w:rsidR="00017117" w:rsidRPr="00D37F4E" w:rsidRDefault="00457485" w:rsidP="00457485">
      <w:pPr>
        <w:keepLines w:val="0"/>
        <w:spacing w:after="160"/>
      </w:pPr>
      <w:r w:rsidRPr="00D37F4E">
        <w:rPr>
          <w:rStyle w:val="IntenseEmphasis"/>
          <w:color w:val="54575A" w:themeColor="text1"/>
        </w:rPr>
        <w:t>Carrière</w:t>
      </w:r>
      <w:r w:rsidR="00017117" w:rsidRPr="00D37F4E">
        <w:br w:type="page"/>
      </w:r>
    </w:p>
    <w:p w14:paraId="5C2F4C2B" w14:textId="77777777" w:rsidR="00C83DBF" w:rsidRPr="00D37F4E" w:rsidRDefault="00C83DBF" w:rsidP="00C83DBF">
      <w:pPr>
        <w:pStyle w:val="Heading2"/>
      </w:pPr>
      <w:bookmarkStart w:id="12" w:name="_Toc176418140"/>
      <w:r w:rsidRPr="00D37F4E">
        <w:lastRenderedPageBreak/>
        <w:t>Alan Mohr</w:t>
      </w:r>
      <w:bookmarkEnd w:id="12"/>
      <w:r w:rsidRPr="00D37F4E">
        <w:t xml:space="preserve"> </w:t>
      </w:r>
    </w:p>
    <w:p w14:paraId="3FC74CAA" w14:textId="77777777" w:rsidR="00C83DBF" w:rsidRPr="00D37F4E" w:rsidRDefault="00C83DBF" w:rsidP="00C83DBF">
      <w:pPr>
        <w:pStyle w:val="Heading3"/>
      </w:pPr>
      <w:r w:rsidRPr="00D37F4E">
        <w:t>Biographie</w:t>
      </w:r>
    </w:p>
    <w:p w14:paraId="5BD4E7A7" w14:textId="71BE5A77" w:rsidR="00C83DBF" w:rsidRPr="00D37F4E" w:rsidRDefault="00C83DBF" w:rsidP="00C83DBF">
      <w:r w:rsidRPr="00D37F4E">
        <w:t xml:space="preserve">Alan est titulaire d’un baccalauréat en administration des affaires et a commencé au sein du gouvernement fédéral en tant que commis, mais Alan a rapidement gravi les échelons, occupant des postes d'auditeur financier, de gestionnaire des actifs, d'analyste </w:t>
      </w:r>
      <w:r w:rsidR="00497A7B" w:rsidRPr="00D37F4E">
        <w:t>des affaires</w:t>
      </w:r>
      <w:r w:rsidRPr="00D37F4E">
        <w:t xml:space="preserve"> de la Garde côtière, d</w:t>
      </w:r>
      <w:r w:rsidR="00497A7B" w:rsidRPr="00D37F4E">
        <w:t xml:space="preserve">’agent </w:t>
      </w:r>
      <w:r w:rsidRPr="00D37F4E">
        <w:t>de la planification de la flotte, de surintendant de</w:t>
      </w:r>
      <w:r w:rsidR="00497A7B" w:rsidRPr="00D37F4E">
        <w:t xml:space="preserve"> la gestion des affaires et des</w:t>
      </w:r>
      <w:r w:rsidRPr="00D37F4E">
        <w:t xml:space="preserve"> opérations de la flotte et de directeur principal par intérim de la flotte.</w:t>
      </w:r>
    </w:p>
    <w:p w14:paraId="11C7DFF7" w14:textId="77777777" w:rsidR="00C83DBF" w:rsidRPr="00D37F4E" w:rsidRDefault="00C83DBF" w:rsidP="00C83DBF"/>
    <w:p w14:paraId="3BE7C898" w14:textId="77777777" w:rsidR="00C83DBF" w:rsidRPr="00D37F4E" w:rsidRDefault="00C83DBF" w:rsidP="00C83DBF">
      <w:pPr>
        <w:pStyle w:val="Heading3"/>
      </w:pPr>
      <w:r w:rsidRPr="00D37F4E">
        <w:t>Courriel</w:t>
      </w:r>
    </w:p>
    <w:p w14:paraId="062E9B24" w14:textId="77777777" w:rsidR="00497A7B" w:rsidRPr="00D37F4E" w:rsidRDefault="00000000" w:rsidP="00497A7B">
      <w:hyperlink r:id="rId9" w:history="1">
        <w:r w:rsidR="00497A7B" w:rsidRPr="00D37F4E">
          <w:rPr>
            <w:rStyle w:val="Hyperlink"/>
          </w:rPr>
          <w:t>alan.mohr@dfo-mpo.gc.ca</w:t>
        </w:r>
      </w:hyperlink>
    </w:p>
    <w:p w14:paraId="1E994C7F" w14:textId="77777777" w:rsidR="00C83DBF" w:rsidRPr="00D37F4E" w:rsidRDefault="00C83DBF" w:rsidP="00C83DBF"/>
    <w:p w14:paraId="7A186D90" w14:textId="77777777" w:rsidR="00C83DBF" w:rsidRPr="00D37F4E" w:rsidRDefault="00C83DBF" w:rsidP="00C83DBF">
      <w:pPr>
        <w:pStyle w:val="Heading3"/>
      </w:pPr>
      <w:r w:rsidRPr="00D37F4E">
        <w:t>Poste et ministère</w:t>
      </w:r>
    </w:p>
    <w:p w14:paraId="515A722F" w14:textId="603952E2" w:rsidR="00C83DBF" w:rsidRPr="00D37F4E" w:rsidRDefault="00497A7B" w:rsidP="00C83DBF">
      <w:r w:rsidRPr="00D37F4E">
        <w:t>Surintendant de la gestion des affaires et des opérations de la flotte de la Garde côtière de l'ouest</w:t>
      </w:r>
    </w:p>
    <w:p w14:paraId="7B682EFA" w14:textId="5AC8B9BD" w:rsidR="00497A7B" w:rsidRPr="00D37F4E" w:rsidRDefault="00497A7B" w:rsidP="00C83DBF">
      <w:r w:rsidRPr="00D37F4E">
        <w:t>Pêches et Océans Canada (MPO)</w:t>
      </w:r>
    </w:p>
    <w:p w14:paraId="27B5D464" w14:textId="77777777" w:rsidR="00602875" w:rsidRPr="00D37F4E" w:rsidRDefault="00602875" w:rsidP="00C83DBF"/>
    <w:p w14:paraId="15DB44F3" w14:textId="77777777" w:rsidR="00C83DBF" w:rsidRPr="00D37F4E" w:rsidRDefault="00C83DBF" w:rsidP="00C83DBF">
      <w:pPr>
        <w:pStyle w:val="Heading3"/>
      </w:pPr>
      <w:r w:rsidRPr="00D37F4E">
        <w:t>Lieu de travail</w:t>
      </w:r>
    </w:p>
    <w:p w14:paraId="7138A5F8" w14:textId="1EDB26B9" w:rsidR="00497A7B" w:rsidRPr="00D37F4E" w:rsidRDefault="00497A7B" w:rsidP="00497A7B">
      <w:r w:rsidRPr="00D37F4E">
        <w:t>Victoria, Colombie-Britannique</w:t>
      </w:r>
    </w:p>
    <w:p w14:paraId="10494125" w14:textId="77777777" w:rsidR="00C83DBF" w:rsidRPr="00D37F4E" w:rsidRDefault="00C83DBF" w:rsidP="00C83DBF"/>
    <w:p w14:paraId="6554EB33" w14:textId="77777777" w:rsidR="00C83DBF" w:rsidRPr="00D37F4E" w:rsidRDefault="00C83DBF" w:rsidP="00C83DBF">
      <w:pPr>
        <w:pStyle w:val="Heading3"/>
      </w:pPr>
      <w:r w:rsidRPr="00D37F4E">
        <w:t>Langue de communication écrite</w:t>
      </w:r>
    </w:p>
    <w:p w14:paraId="05CFFDAA" w14:textId="77777777" w:rsidR="00C83DBF" w:rsidRPr="00D37F4E" w:rsidRDefault="00C83DBF" w:rsidP="00C83DBF">
      <w:r w:rsidRPr="00D37F4E">
        <w:t>Anglais</w:t>
      </w:r>
    </w:p>
    <w:p w14:paraId="422305D4" w14:textId="77777777" w:rsidR="00C83DBF" w:rsidRPr="00D37F4E" w:rsidRDefault="00C83DBF" w:rsidP="00C83DBF"/>
    <w:p w14:paraId="54A3727A" w14:textId="77777777" w:rsidR="00C83DBF" w:rsidRPr="00D37F4E" w:rsidRDefault="00C83DBF" w:rsidP="00C83DBF">
      <w:pPr>
        <w:pStyle w:val="Heading3"/>
      </w:pPr>
      <w:r w:rsidRPr="00D37F4E">
        <w:t>Langue de communication orale</w:t>
      </w:r>
    </w:p>
    <w:p w14:paraId="46A47C7A" w14:textId="58694612" w:rsidR="00C83DBF" w:rsidRPr="00D37F4E" w:rsidRDefault="00C83DBF" w:rsidP="00C83DBF">
      <w:r w:rsidRPr="00D37F4E">
        <w:t>Anglais</w:t>
      </w:r>
    </w:p>
    <w:p w14:paraId="1E26B2A9" w14:textId="77777777" w:rsidR="00497A7B" w:rsidRPr="00D37F4E" w:rsidRDefault="00497A7B" w:rsidP="00C83DBF"/>
    <w:p w14:paraId="2F482A0A" w14:textId="77777777" w:rsidR="00C83DBF" w:rsidRPr="00D37F4E" w:rsidRDefault="00C83DBF" w:rsidP="00C83DBF">
      <w:pPr>
        <w:pStyle w:val="Heading3"/>
      </w:pPr>
      <w:r w:rsidRPr="00D37F4E">
        <w:t>Disponibilité pour le mentorat</w:t>
      </w:r>
    </w:p>
    <w:p w14:paraId="690BEF65" w14:textId="77777777" w:rsidR="00C83DBF" w:rsidRPr="00D37F4E" w:rsidRDefault="00C83DBF" w:rsidP="00C83DBF">
      <w:r w:rsidRPr="00D37F4E">
        <w:t>Une fois toutes les deux semaines</w:t>
      </w:r>
    </w:p>
    <w:p w14:paraId="09EBF79F" w14:textId="77777777" w:rsidR="00C83DBF" w:rsidRPr="00D37F4E" w:rsidRDefault="00C83DBF" w:rsidP="00C83DBF">
      <w:r w:rsidRPr="00D37F4E">
        <w:t>Une fois par mois</w:t>
      </w:r>
    </w:p>
    <w:p w14:paraId="2BD13229" w14:textId="77777777" w:rsidR="00C83DBF" w:rsidRPr="00D37F4E" w:rsidRDefault="00C83DBF" w:rsidP="00C83DBF"/>
    <w:p w14:paraId="137E25BD" w14:textId="77777777" w:rsidR="00C83DBF" w:rsidRPr="00D37F4E" w:rsidRDefault="00C83DBF" w:rsidP="00C83DBF">
      <w:pPr>
        <w:pStyle w:val="Heading3"/>
      </w:pPr>
      <w:r w:rsidRPr="00D37F4E">
        <w:t>Durée des sessions</w:t>
      </w:r>
    </w:p>
    <w:p w14:paraId="267E5F2A" w14:textId="77777777" w:rsidR="00C83DBF" w:rsidRPr="00D37F4E" w:rsidRDefault="00C83DBF" w:rsidP="00C83DBF">
      <w:r w:rsidRPr="00D37F4E">
        <w:t>1 heure</w:t>
      </w:r>
    </w:p>
    <w:p w14:paraId="52ABBC6D" w14:textId="77777777" w:rsidR="00C83DBF" w:rsidRPr="00D37F4E" w:rsidRDefault="00C83DBF" w:rsidP="00C83DBF"/>
    <w:p w14:paraId="216883E8" w14:textId="77777777" w:rsidR="00C83DBF" w:rsidRPr="00D37F4E" w:rsidRDefault="00C83DBF" w:rsidP="00C83DBF">
      <w:pPr>
        <w:pStyle w:val="Heading3"/>
      </w:pPr>
      <w:r w:rsidRPr="00D37F4E">
        <w:t>Format des sessions</w:t>
      </w:r>
    </w:p>
    <w:p w14:paraId="41991ABF" w14:textId="77777777" w:rsidR="00C83DBF" w:rsidRPr="00D37F4E" w:rsidRDefault="00C83DBF" w:rsidP="00C83DBF">
      <w:r w:rsidRPr="00D37F4E">
        <w:t>Appel vidéo</w:t>
      </w:r>
    </w:p>
    <w:p w14:paraId="29A3E575" w14:textId="77777777" w:rsidR="00C83DBF" w:rsidRPr="00D37F4E" w:rsidRDefault="00C83DBF" w:rsidP="00C83DBF">
      <w:r w:rsidRPr="00D37F4E">
        <w:t>Appel téléphonique</w:t>
      </w:r>
    </w:p>
    <w:p w14:paraId="0FA68BB4" w14:textId="77777777" w:rsidR="00C83DBF" w:rsidRPr="00D37F4E" w:rsidRDefault="00C83DBF" w:rsidP="00C83DBF">
      <w:r w:rsidRPr="00D37F4E">
        <w:t>Clavardage (chat) instantané</w:t>
      </w:r>
    </w:p>
    <w:p w14:paraId="034A35D6" w14:textId="77777777" w:rsidR="00C83DBF" w:rsidRPr="00D37F4E" w:rsidRDefault="00C83DBF" w:rsidP="00C83DBF">
      <w:r w:rsidRPr="00D37F4E">
        <w:t>En personne</w:t>
      </w:r>
    </w:p>
    <w:p w14:paraId="08AAE7A5" w14:textId="77777777" w:rsidR="00C83DBF" w:rsidRPr="00D37F4E" w:rsidRDefault="00C83DBF" w:rsidP="00C83DBF"/>
    <w:p w14:paraId="1F8548E9" w14:textId="77777777" w:rsidR="00C83DBF" w:rsidRPr="00D37F4E" w:rsidRDefault="00C83DBF" w:rsidP="00C83DBF">
      <w:pPr>
        <w:pStyle w:val="Heading3"/>
      </w:pPr>
      <w:r w:rsidRPr="00D37F4E">
        <w:t>Thèmes du mentorat</w:t>
      </w:r>
    </w:p>
    <w:p w14:paraId="574ACD50" w14:textId="77777777" w:rsidR="00C83DBF" w:rsidRPr="00D37F4E" w:rsidRDefault="00C83DBF" w:rsidP="00C83DBF">
      <w:pPr>
        <w:rPr>
          <w:rStyle w:val="IntenseEmphasis"/>
          <w:color w:val="54575A" w:themeColor="text1"/>
        </w:rPr>
      </w:pPr>
      <w:r w:rsidRPr="00D37F4E">
        <w:rPr>
          <w:rStyle w:val="IntenseEmphasis"/>
          <w:color w:val="54575A" w:themeColor="text1"/>
        </w:rPr>
        <w:t>Compétences professionnelles</w:t>
      </w:r>
    </w:p>
    <w:p w14:paraId="6BB35884" w14:textId="77777777" w:rsidR="00C83DBF" w:rsidRPr="00D37F4E" w:rsidRDefault="00C83DBF" w:rsidP="00C83DBF">
      <w:pPr>
        <w:rPr>
          <w:rStyle w:val="IntenseEmphasis"/>
          <w:color w:val="54575A" w:themeColor="text1"/>
        </w:rPr>
      </w:pPr>
      <w:r w:rsidRPr="00D37F4E">
        <w:rPr>
          <w:rStyle w:val="IntenseEmphasis"/>
          <w:color w:val="54575A" w:themeColor="text1"/>
        </w:rPr>
        <w:t>Diversité, inclusion, accessibilité et équité en matière d'emploi</w:t>
      </w:r>
    </w:p>
    <w:p w14:paraId="5A57B3B7" w14:textId="77777777" w:rsidR="00C83DBF" w:rsidRPr="00D37F4E" w:rsidRDefault="00C83DBF" w:rsidP="00C83DBF">
      <w:pPr>
        <w:rPr>
          <w:rStyle w:val="IntenseEmphasis"/>
          <w:color w:val="54575A" w:themeColor="text1"/>
        </w:rPr>
      </w:pPr>
      <w:r w:rsidRPr="00D37F4E">
        <w:rPr>
          <w:rStyle w:val="IntenseEmphasis"/>
          <w:color w:val="54575A" w:themeColor="text1"/>
        </w:rPr>
        <w:t>Fonctionnement du gouvernement</w:t>
      </w:r>
    </w:p>
    <w:p w14:paraId="719665BE" w14:textId="77777777" w:rsidR="00C83DBF" w:rsidRPr="00D37F4E" w:rsidRDefault="00C83DBF" w:rsidP="00C83DBF">
      <w:pPr>
        <w:rPr>
          <w:rStyle w:val="IntenseEmphasis"/>
          <w:color w:val="54575A" w:themeColor="text1"/>
        </w:rPr>
      </w:pPr>
      <w:r w:rsidRPr="00D37F4E">
        <w:rPr>
          <w:rStyle w:val="IntenseEmphasis"/>
          <w:color w:val="54575A" w:themeColor="text1"/>
        </w:rPr>
        <w:t>Projets et planification du travail</w:t>
      </w:r>
    </w:p>
    <w:p w14:paraId="31CA2A4D" w14:textId="77777777" w:rsidR="00C83DBF" w:rsidRPr="00D37F4E" w:rsidRDefault="00C83DBF" w:rsidP="00C83DBF">
      <w:pPr>
        <w:tabs>
          <w:tab w:val="left" w:pos="2955"/>
        </w:tabs>
        <w:rPr>
          <w:rStyle w:val="IntenseEmphasis"/>
          <w:color w:val="54575A" w:themeColor="text1"/>
        </w:rPr>
      </w:pPr>
      <w:r w:rsidRPr="00D37F4E">
        <w:rPr>
          <w:rStyle w:val="IntenseEmphasis"/>
          <w:color w:val="54575A" w:themeColor="text1"/>
        </w:rPr>
        <w:t>Gestion du personnel</w:t>
      </w:r>
    </w:p>
    <w:p w14:paraId="33C5A49D" w14:textId="77777777" w:rsidR="00C83DBF" w:rsidRPr="00D37F4E" w:rsidRDefault="00C83DBF" w:rsidP="00C83DBF">
      <w:pPr>
        <w:tabs>
          <w:tab w:val="left" w:pos="2955"/>
        </w:tabs>
        <w:rPr>
          <w:rStyle w:val="IntenseEmphasis"/>
          <w:color w:val="54575A" w:themeColor="text1"/>
        </w:rPr>
      </w:pPr>
      <w:r w:rsidRPr="00D37F4E">
        <w:rPr>
          <w:rStyle w:val="IntenseEmphasis"/>
          <w:color w:val="54575A" w:themeColor="text1"/>
        </w:rPr>
        <w:t>Ressources humaines</w:t>
      </w:r>
    </w:p>
    <w:p w14:paraId="4048F04E" w14:textId="77777777" w:rsidR="00C83DBF" w:rsidRPr="00D37F4E" w:rsidRDefault="00C83DBF" w:rsidP="00C83DBF">
      <w:pPr>
        <w:rPr>
          <w:rStyle w:val="IntenseEmphasis"/>
          <w:color w:val="54575A" w:themeColor="text1"/>
        </w:rPr>
      </w:pPr>
      <w:r w:rsidRPr="00D37F4E">
        <w:rPr>
          <w:rStyle w:val="IntenseEmphasis"/>
          <w:color w:val="54575A" w:themeColor="text1"/>
        </w:rPr>
        <w:t>Carrière</w:t>
      </w:r>
    </w:p>
    <w:p w14:paraId="044EC1C1" w14:textId="55BEFABE" w:rsidR="00AF3962" w:rsidRPr="00E94457" w:rsidRDefault="00C83DBF" w:rsidP="00AF3962">
      <w:pPr>
        <w:pStyle w:val="Heading2"/>
      </w:pPr>
      <w:r w:rsidRPr="00D37F4E">
        <w:br w:type="page"/>
      </w:r>
      <w:bookmarkStart w:id="13" w:name="_Toc164939203"/>
      <w:bookmarkStart w:id="14" w:name="_Toc176418141"/>
      <w:r w:rsidR="00E94457" w:rsidRPr="00E94457">
        <w:lastRenderedPageBreak/>
        <w:t>Alex Dean (</w:t>
      </w:r>
      <w:r w:rsidR="008B427C">
        <w:rPr>
          <w:iCs/>
        </w:rPr>
        <w:t>i</w:t>
      </w:r>
      <w:r w:rsidR="00E94457" w:rsidRPr="008B427C">
        <w:rPr>
          <w:iCs/>
        </w:rPr>
        <w:t>el</w:t>
      </w:r>
      <w:r w:rsidR="00E94457" w:rsidRPr="00E94457">
        <w:t>)</w:t>
      </w:r>
      <w:bookmarkEnd w:id="13"/>
      <w:bookmarkEnd w:id="14"/>
    </w:p>
    <w:p w14:paraId="5C6BC5CE" w14:textId="77777777" w:rsidR="00AF3962" w:rsidRPr="00D37F4E" w:rsidRDefault="00AF3962" w:rsidP="00AF3962">
      <w:pPr>
        <w:pStyle w:val="Heading3"/>
      </w:pPr>
      <w:r w:rsidRPr="00D37F4E">
        <w:t>Biographie</w:t>
      </w:r>
    </w:p>
    <w:p w14:paraId="69E613F3" w14:textId="0C0BF4FE" w:rsidR="00E94457" w:rsidRDefault="00E94457" w:rsidP="00E94457">
      <w:r>
        <w:t>Alex (iel) a passé ses 12 ans de carrière à travailler dans les communications pour la fonction publique, en commençant par un travail coopératif en conception de sites Web et en stratégie de médias sociaux à Affaires mondiales Canada. Après avoir obtenu un baccalauréat en communications avec une mineure en sociologie, iel a passé une grande partie de son début de carrière du côté numérique des communications du GC, soutenant des projets tels que la suite d'outils GC2.0 et l'initiative de renouvellement du site Web Canada.ca. Depuis qu</w:t>
      </w:r>
      <w:r w:rsidR="0099568E">
        <w:t>’</w:t>
      </w:r>
      <w:r w:rsidR="00FC64D4">
        <w:t>iel a</w:t>
      </w:r>
      <w:r>
        <w:t xml:space="preserve"> rejoint le ministère de la Justice en 2017, </w:t>
      </w:r>
      <w:r w:rsidR="00FC64D4">
        <w:t>iel a</w:t>
      </w:r>
      <w:r>
        <w:t xml:space="preserve"> changé d'orientation pour se spécialiser dans les communications sur l'équité, la diversité, l'inclusion, l'accessibilité, la lutte contre le racisme et la discrimination. </w:t>
      </w:r>
      <w:r w:rsidR="00FC64D4">
        <w:t>Son</w:t>
      </w:r>
      <w:r>
        <w:t xml:space="preserve"> travail dans ce secteur est éclairé par </w:t>
      </w:r>
      <w:r w:rsidR="00FC64D4">
        <w:t>son</w:t>
      </w:r>
      <w:r>
        <w:t xml:space="preserve"> expérience en tant que personne non binaire atteinte de TDAH et </w:t>
      </w:r>
      <w:r w:rsidR="00FC64D4">
        <w:t>du syndrome d’Ehlers-Danlos</w:t>
      </w:r>
      <w:r>
        <w:t>.</w:t>
      </w:r>
    </w:p>
    <w:p w14:paraId="3A984B1D" w14:textId="77777777" w:rsidR="00E94457" w:rsidRDefault="00E94457" w:rsidP="00E94457"/>
    <w:p w14:paraId="2D904E9F" w14:textId="65859157" w:rsidR="00AF3962" w:rsidRPr="00D37F4E" w:rsidRDefault="00E94457" w:rsidP="00E94457">
      <w:r>
        <w:t xml:space="preserve">En dehors du travail, </w:t>
      </w:r>
      <w:r w:rsidR="00FC64D4">
        <w:t xml:space="preserve">iel </w:t>
      </w:r>
      <w:r>
        <w:t>passe</w:t>
      </w:r>
      <w:r w:rsidR="00FC64D4">
        <w:t xml:space="preserve"> son</w:t>
      </w:r>
      <w:r>
        <w:t xml:space="preserve"> temps à </w:t>
      </w:r>
      <w:r w:rsidR="007741C1">
        <w:t>se trouver</w:t>
      </w:r>
      <w:r>
        <w:t xml:space="preserve"> de nouveaux passe-temps et intérêts, notamment le crochet, la calligraphie, la musique, la photographie et la cuisine, ainsi qu'à consommer tous les formats disponibles de fiction fantastique, de science-fiction et spéculative.</w:t>
      </w:r>
    </w:p>
    <w:p w14:paraId="1424FAFD" w14:textId="77777777" w:rsidR="00AF3962" w:rsidRPr="00D37F4E" w:rsidRDefault="00AF3962" w:rsidP="00AF3962"/>
    <w:p w14:paraId="69BD6B7D" w14:textId="77777777" w:rsidR="00AF3962" w:rsidRPr="00D37F4E" w:rsidRDefault="00AF3962" w:rsidP="00AF3962">
      <w:pPr>
        <w:pStyle w:val="Heading3"/>
      </w:pPr>
      <w:r w:rsidRPr="00D37F4E">
        <w:t>Courriel</w:t>
      </w:r>
    </w:p>
    <w:p w14:paraId="5A5C964A" w14:textId="3EF964DA" w:rsidR="00AF3962" w:rsidRDefault="00000000" w:rsidP="00AF3962">
      <w:hyperlink r:id="rId10" w:history="1">
        <w:r w:rsidR="00E94457" w:rsidRPr="00D740CC">
          <w:rPr>
            <w:rStyle w:val="Hyperlink"/>
          </w:rPr>
          <w:t>alexandra.dean@justice.gc.ca</w:t>
        </w:r>
      </w:hyperlink>
    </w:p>
    <w:p w14:paraId="327E328C" w14:textId="77777777" w:rsidR="00E94457" w:rsidRPr="00D37F4E" w:rsidRDefault="00E94457" w:rsidP="00AF3962"/>
    <w:p w14:paraId="2CFE75FE" w14:textId="77777777" w:rsidR="00AF3962" w:rsidRPr="00D37F4E" w:rsidRDefault="00AF3962" w:rsidP="00AF3962">
      <w:pPr>
        <w:pStyle w:val="Heading3"/>
      </w:pPr>
      <w:r w:rsidRPr="00D37F4E">
        <w:t>Poste et ministère</w:t>
      </w:r>
    </w:p>
    <w:p w14:paraId="030D3087" w14:textId="50078835" w:rsidR="00AF3962" w:rsidRDefault="00E94457" w:rsidP="00AF3962">
      <w:proofErr w:type="spellStart"/>
      <w:r w:rsidRPr="00E94457">
        <w:t>Conseiller.e</w:t>
      </w:r>
      <w:proofErr w:type="spellEnd"/>
      <w:r w:rsidRPr="00E94457">
        <w:t xml:space="preserve"> en communications</w:t>
      </w:r>
    </w:p>
    <w:p w14:paraId="65AD2A68" w14:textId="6FB5CE02" w:rsidR="00E94457" w:rsidRDefault="00E94457" w:rsidP="00AF3962">
      <w:r w:rsidRPr="00E94457">
        <w:t>Ministère de la Justice Canada</w:t>
      </w:r>
    </w:p>
    <w:p w14:paraId="09725297" w14:textId="77777777" w:rsidR="00E94457" w:rsidRPr="00D37F4E" w:rsidRDefault="00E94457" w:rsidP="00AF3962"/>
    <w:p w14:paraId="2C0B50E2" w14:textId="77777777" w:rsidR="00AF3962" w:rsidRPr="00D37F4E" w:rsidRDefault="00AF3962" w:rsidP="00AF3962">
      <w:pPr>
        <w:pStyle w:val="Heading3"/>
      </w:pPr>
      <w:r w:rsidRPr="00D37F4E">
        <w:t>Lieu de travail</w:t>
      </w:r>
    </w:p>
    <w:p w14:paraId="492ABD87" w14:textId="1FF97E82" w:rsidR="00AF3962" w:rsidRPr="00D37F4E" w:rsidRDefault="0091655B" w:rsidP="00AF3962">
      <w:r>
        <w:t>Ottawa (région de la capitale nationale)</w:t>
      </w:r>
    </w:p>
    <w:p w14:paraId="07B5C335" w14:textId="77777777" w:rsidR="00AF3962" w:rsidRPr="00D37F4E" w:rsidRDefault="00AF3962" w:rsidP="00AF3962"/>
    <w:p w14:paraId="630E6F97" w14:textId="77777777" w:rsidR="00AF3962" w:rsidRPr="00D37F4E" w:rsidRDefault="00AF3962" w:rsidP="00AF3962">
      <w:pPr>
        <w:pStyle w:val="Heading3"/>
      </w:pPr>
      <w:r w:rsidRPr="00D37F4E">
        <w:t>Langue de communication écrite</w:t>
      </w:r>
    </w:p>
    <w:p w14:paraId="3BDBDB8F" w14:textId="77777777" w:rsidR="00AF3962" w:rsidRPr="00D37F4E" w:rsidRDefault="00AF3962" w:rsidP="00AF3962">
      <w:r w:rsidRPr="00D37F4E">
        <w:t>Anglais</w:t>
      </w:r>
    </w:p>
    <w:p w14:paraId="7C82BF68" w14:textId="77777777" w:rsidR="00AF3962" w:rsidRPr="00D37F4E" w:rsidRDefault="00AF3962" w:rsidP="00AF3962">
      <w:r w:rsidRPr="00D37F4E">
        <w:t>Français</w:t>
      </w:r>
    </w:p>
    <w:p w14:paraId="3EF5FD68" w14:textId="77777777" w:rsidR="00AF3962" w:rsidRPr="00D37F4E" w:rsidRDefault="00AF3962" w:rsidP="00AF3962"/>
    <w:p w14:paraId="7E0745BC" w14:textId="77777777" w:rsidR="00AF3962" w:rsidRPr="00D37F4E" w:rsidRDefault="00AF3962" w:rsidP="00AF3962">
      <w:pPr>
        <w:pStyle w:val="Heading3"/>
      </w:pPr>
      <w:r w:rsidRPr="00D37F4E">
        <w:t>Langue de communication orale</w:t>
      </w:r>
    </w:p>
    <w:p w14:paraId="780B3E05" w14:textId="77777777" w:rsidR="00AF3962" w:rsidRPr="00D37F4E" w:rsidRDefault="00AF3962" w:rsidP="00AF3962">
      <w:r w:rsidRPr="00D37F4E">
        <w:t>Anglais</w:t>
      </w:r>
    </w:p>
    <w:p w14:paraId="6257486A" w14:textId="77777777" w:rsidR="00AF3962" w:rsidRPr="00D37F4E" w:rsidRDefault="00AF3962" w:rsidP="00AF3962">
      <w:r w:rsidRPr="00D37F4E">
        <w:t>Français</w:t>
      </w:r>
    </w:p>
    <w:p w14:paraId="1947B7CB" w14:textId="77777777" w:rsidR="00AF3962" w:rsidRPr="00D37F4E" w:rsidRDefault="00AF3962" w:rsidP="00AF3962"/>
    <w:p w14:paraId="6F62A802" w14:textId="77777777" w:rsidR="00AF3962" w:rsidRPr="00D37F4E" w:rsidRDefault="00AF3962" w:rsidP="00AF3962">
      <w:pPr>
        <w:pStyle w:val="Heading3"/>
      </w:pPr>
      <w:r w:rsidRPr="00D37F4E">
        <w:t>Disponibilité pour le mentorat</w:t>
      </w:r>
    </w:p>
    <w:p w14:paraId="33712BC4" w14:textId="77777777" w:rsidR="00AF3962" w:rsidRPr="00D37F4E" w:rsidRDefault="00AF3962" w:rsidP="00AF3962">
      <w:r w:rsidRPr="00D37F4E">
        <w:t>Une fois toutes les deux semaines</w:t>
      </w:r>
    </w:p>
    <w:p w14:paraId="17A8C5EA" w14:textId="77777777" w:rsidR="00AF3962" w:rsidRPr="00D37F4E" w:rsidRDefault="00AF3962" w:rsidP="00AF3962">
      <w:r w:rsidRPr="00D37F4E">
        <w:t>Une fois par mois</w:t>
      </w:r>
    </w:p>
    <w:p w14:paraId="398B32F9" w14:textId="77777777" w:rsidR="00AF3962" w:rsidRPr="00D37F4E" w:rsidRDefault="00AF3962" w:rsidP="00AF3962"/>
    <w:p w14:paraId="2C2F3ABF" w14:textId="77777777" w:rsidR="00AF3962" w:rsidRPr="00D37F4E" w:rsidRDefault="00AF3962" w:rsidP="00AF3962">
      <w:pPr>
        <w:pStyle w:val="Heading3"/>
      </w:pPr>
      <w:r w:rsidRPr="00D37F4E">
        <w:t>Durée des sessions</w:t>
      </w:r>
    </w:p>
    <w:p w14:paraId="2AED8562" w14:textId="77777777" w:rsidR="00AF3962" w:rsidRPr="00D37F4E" w:rsidRDefault="00AF3962" w:rsidP="00AF3962">
      <w:r w:rsidRPr="00D37F4E">
        <w:t>30 minutes</w:t>
      </w:r>
    </w:p>
    <w:p w14:paraId="7522CBD4" w14:textId="77777777" w:rsidR="00AF3962" w:rsidRPr="00D37F4E" w:rsidRDefault="00AF3962" w:rsidP="00AF3962">
      <w:r w:rsidRPr="00D37F4E">
        <w:t>45 minutes</w:t>
      </w:r>
    </w:p>
    <w:p w14:paraId="6E408510" w14:textId="77777777" w:rsidR="00AF3962" w:rsidRPr="00D37F4E" w:rsidRDefault="00AF3962" w:rsidP="00AF3962"/>
    <w:p w14:paraId="3C3DA688" w14:textId="77777777" w:rsidR="00AF3962" w:rsidRPr="00D37F4E" w:rsidRDefault="00AF3962" w:rsidP="00AF3962">
      <w:pPr>
        <w:pStyle w:val="Heading3"/>
      </w:pPr>
      <w:r w:rsidRPr="00D37F4E">
        <w:t>Format des sessions</w:t>
      </w:r>
    </w:p>
    <w:p w14:paraId="242A82A7" w14:textId="77777777" w:rsidR="00AF3962" w:rsidRPr="00D37F4E" w:rsidRDefault="00AF3962" w:rsidP="00AF3962">
      <w:r w:rsidRPr="00D37F4E">
        <w:t>Appel vidéo</w:t>
      </w:r>
    </w:p>
    <w:p w14:paraId="0DE312F1" w14:textId="77777777" w:rsidR="00AF3962" w:rsidRPr="00D37F4E" w:rsidRDefault="00AF3962" w:rsidP="00AF3962">
      <w:r w:rsidRPr="00D37F4E">
        <w:t>Appel téléphonique</w:t>
      </w:r>
    </w:p>
    <w:p w14:paraId="36EC8FFD" w14:textId="77777777" w:rsidR="00AF3962" w:rsidRPr="00D37F4E" w:rsidRDefault="00AF3962" w:rsidP="00AF3962">
      <w:r w:rsidRPr="00D37F4E">
        <w:t>En personne</w:t>
      </w:r>
    </w:p>
    <w:p w14:paraId="7A32488F" w14:textId="77777777" w:rsidR="00AF3962" w:rsidRPr="00D37F4E" w:rsidRDefault="00AF3962" w:rsidP="00AF3962"/>
    <w:p w14:paraId="761691CD" w14:textId="77777777" w:rsidR="00AF3962" w:rsidRPr="00D37F4E" w:rsidRDefault="00AF3962" w:rsidP="00AF3962">
      <w:pPr>
        <w:pStyle w:val="Heading3"/>
      </w:pPr>
      <w:r w:rsidRPr="00D37F4E">
        <w:t>Thèmes du mentorat</w:t>
      </w:r>
    </w:p>
    <w:p w14:paraId="5AE46F6A" w14:textId="77777777" w:rsidR="00AF3962" w:rsidRPr="00D37F4E" w:rsidRDefault="00AF3962" w:rsidP="00AF3962">
      <w:pPr>
        <w:rPr>
          <w:rStyle w:val="IntenseEmphasis"/>
          <w:color w:val="54575A" w:themeColor="text1"/>
        </w:rPr>
      </w:pPr>
      <w:r w:rsidRPr="00D37F4E">
        <w:rPr>
          <w:rStyle w:val="IntenseEmphasis"/>
          <w:color w:val="54575A" w:themeColor="text1"/>
        </w:rPr>
        <w:t>Compétences professionnelles</w:t>
      </w:r>
    </w:p>
    <w:p w14:paraId="08931EC9" w14:textId="77777777" w:rsidR="00AF3962" w:rsidRPr="00D37F4E" w:rsidRDefault="00AF3962" w:rsidP="00AF3962">
      <w:pPr>
        <w:rPr>
          <w:rStyle w:val="IntenseEmphasis"/>
          <w:color w:val="54575A" w:themeColor="text1"/>
        </w:rPr>
      </w:pPr>
      <w:r w:rsidRPr="00D37F4E">
        <w:rPr>
          <w:rStyle w:val="IntenseEmphasis"/>
          <w:color w:val="54575A" w:themeColor="text1"/>
        </w:rPr>
        <w:t>Diversité, inclusion, accessibilité et équité en matière d'emploi</w:t>
      </w:r>
    </w:p>
    <w:p w14:paraId="0F10C05E" w14:textId="77777777" w:rsidR="00AF3962" w:rsidRPr="00D37F4E" w:rsidRDefault="00AF3962" w:rsidP="00AF3962">
      <w:pPr>
        <w:rPr>
          <w:rStyle w:val="IntenseEmphasis"/>
          <w:color w:val="54575A" w:themeColor="text1"/>
        </w:rPr>
      </w:pPr>
      <w:r w:rsidRPr="00D37F4E">
        <w:rPr>
          <w:rStyle w:val="IntenseEmphasis"/>
          <w:color w:val="54575A" w:themeColor="text1"/>
        </w:rPr>
        <w:t>Fonctionnement du gouvernement</w:t>
      </w:r>
    </w:p>
    <w:p w14:paraId="5ECD9A1B"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Gestion du personnel</w:t>
      </w:r>
    </w:p>
    <w:p w14:paraId="168E5D21" w14:textId="77777777" w:rsidR="00AF3962" w:rsidRPr="00D37F4E" w:rsidRDefault="00AF3962" w:rsidP="00AF3962">
      <w:pPr>
        <w:rPr>
          <w:rStyle w:val="IntenseEmphasis"/>
          <w:color w:val="54575A" w:themeColor="text1"/>
        </w:rPr>
      </w:pPr>
      <w:r w:rsidRPr="00D37F4E">
        <w:rPr>
          <w:rStyle w:val="IntenseEmphasis"/>
          <w:color w:val="54575A" w:themeColor="text1"/>
        </w:rPr>
        <w:t>Carrière</w:t>
      </w:r>
    </w:p>
    <w:p w14:paraId="43DA0CDE" w14:textId="3072EEF4" w:rsidR="00AF3962" w:rsidRPr="00D37F4E" w:rsidRDefault="00DC6F80" w:rsidP="00AF3962">
      <w:pPr>
        <w:keepLines w:val="0"/>
        <w:spacing w:after="160"/>
      </w:pPr>
      <w:r w:rsidRPr="00DC6F80">
        <w:t xml:space="preserve">Gestion des fonctions exécutives dans le contexte du TDAH/des troubles des fonctions exécutives </w:t>
      </w:r>
      <w:r w:rsidR="00AF3962" w:rsidRPr="00D37F4E">
        <w:br w:type="page"/>
      </w:r>
    </w:p>
    <w:p w14:paraId="69C09541" w14:textId="421B6DE2" w:rsidR="00497A7B" w:rsidRPr="00D37F4E" w:rsidRDefault="00497A7B" w:rsidP="00497A7B">
      <w:pPr>
        <w:pStyle w:val="Heading2"/>
      </w:pPr>
      <w:bookmarkStart w:id="15" w:name="_Toc176418142"/>
      <w:r w:rsidRPr="00D37F4E">
        <w:lastRenderedPageBreak/>
        <w:t>Amanda Hutchison (</w:t>
      </w:r>
      <w:r w:rsidR="007631BD">
        <w:t>e</w:t>
      </w:r>
      <w:r w:rsidRPr="00D37F4E">
        <w:t>lle/</w:t>
      </w:r>
      <w:r w:rsidRPr="007631BD">
        <w:t>iel</w:t>
      </w:r>
      <w:r w:rsidRPr="00D37F4E">
        <w:t>)</w:t>
      </w:r>
      <w:bookmarkEnd w:id="15"/>
    </w:p>
    <w:p w14:paraId="273609B8" w14:textId="77777777" w:rsidR="00497A7B" w:rsidRPr="00D37F4E" w:rsidRDefault="00497A7B" w:rsidP="00497A7B">
      <w:pPr>
        <w:pStyle w:val="Heading3"/>
      </w:pPr>
      <w:r w:rsidRPr="00D37F4E">
        <w:t>Biographie</w:t>
      </w:r>
    </w:p>
    <w:p w14:paraId="5F1FA52B" w14:textId="20BB06D4" w:rsidR="00497A7B" w:rsidRPr="00D37F4E" w:rsidRDefault="003B6428" w:rsidP="00497A7B">
      <w:r w:rsidRPr="00D37F4E">
        <w:t xml:space="preserve">Amanda est une professionnelle de l'administration très motivée et axée sur les résultats, avec une expérience diversifiée de plus de dix ans dans le soutien exécutif, la coordination de programmes et le marketing numérique. Au début de sa carrière, en 2008, elle a été l'une des premières responsables des médias sociaux, son expérience personnelle des plateformes de médias sociaux l'ayant amenée à créer des stratégies d'engagement pour des marques et des organisations. Amanda s'identifie comme neurodivergente et la fonction publique est le premier lieu de travail où elle peut s'épanouir pleinement </w:t>
      </w:r>
      <w:r w:rsidR="002D6CA4" w:rsidRPr="00D37F4E">
        <w:t>–</w:t>
      </w:r>
      <w:r w:rsidRPr="00D37F4E">
        <w:t xml:space="preserve"> elle</w:t>
      </w:r>
      <w:r w:rsidR="00050159" w:rsidRPr="00D37F4E">
        <w:t xml:space="preserve"> espère</w:t>
      </w:r>
      <w:r w:rsidR="002D6CA4" w:rsidRPr="00D37F4E">
        <w:t>, en tant que mentor</w:t>
      </w:r>
      <w:r w:rsidR="00050159" w:rsidRPr="00D37F4E">
        <w:t>(</w:t>
      </w:r>
      <w:r w:rsidR="002D6CA4" w:rsidRPr="00D37F4E">
        <w:t>e</w:t>
      </w:r>
      <w:r w:rsidR="00050159" w:rsidRPr="00D37F4E">
        <w:t>)</w:t>
      </w:r>
      <w:r w:rsidR="002D6CA4" w:rsidRPr="00D37F4E">
        <w:t>,</w:t>
      </w:r>
      <w:r w:rsidR="00050159" w:rsidRPr="00D37F4E">
        <w:t xml:space="preserve"> </w:t>
      </w:r>
      <w:r w:rsidRPr="00D37F4E">
        <w:t>encourager</w:t>
      </w:r>
      <w:r w:rsidR="002D6CA4" w:rsidRPr="00D37F4E">
        <w:t xml:space="preserve"> </w:t>
      </w:r>
      <w:r w:rsidRPr="00D37F4E">
        <w:t>les autres à faire de même</w:t>
      </w:r>
      <w:r w:rsidR="002D6CA4" w:rsidRPr="00D37F4E">
        <w:t xml:space="preserve">. </w:t>
      </w:r>
      <w:r w:rsidRPr="00D37F4E">
        <w:t xml:space="preserve">En dehors du développement professionnel, Amanda fait de son mieux pour en apprendre de la nature en participant à des activités locales sans moteur comme la marche, la randonnée, le kayak, la planche à </w:t>
      </w:r>
      <w:r w:rsidR="002D6CA4" w:rsidRPr="00D37F4E">
        <w:t>p</w:t>
      </w:r>
      <w:r w:rsidRPr="00D37F4E">
        <w:t xml:space="preserve">agaie, les raquettes à neige et le </w:t>
      </w:r>
      <w:r w:rsidRPr="00D37F4E">
        <w:rPr>
          <w:rFonts w:cstheme="minorHAnsi"/>
        </w:rPr>
        <w:t>«</w:t>
      </w:r>
      <w:r w:rsidRPr="00D37F4E">
        <w:t xml:space="preserve"> no-</w:t>
      </w:r>
      <w:proofErr w:type="spellStart"/>
      <w:r w:rsidRPr="00D37F4E">
        <w:t>boarding</w:t>
      </w:r>
      <w:proofErr w:type="spellEnd"/>
      <w:r w:rsidRPr="00D37F4E">
        <w:t xml:space="preserve"> </w:t>
      </w:r>
      <w:r w:rsidRPr="00D37F4E">
        <w:rPr>
          <w:rFonts w:cstheme="minorHAnsi"/>
        </w:rPr>
        <w:t>»</w:t>
      </w:r>
      <w:r w:rsidR="00C70512" w:rsidRPr="00D37F4E">
        <w:rPr>
          <w:rFonts w:cstheme="minorHAnsi"/>
        </w:rPr>
        <w:t xml:space="preserve"> </w:t>
      </w:r>
      <w:r w:rsidRPr="00D37F4E">
        <w:t>(recherchez ce dernier sur Google si vous êtes intéressé</w:t>
      </w:r>
      <w:r w:rsidR="00050159" w:rsidRPr="00D37F4E">
        <w:t>(</w:t>
      </w:r>
      <w:r w:rsidRPr="00D37F4E">
        <w:t>e</w:t>
      </w:r>
      <w:r w:rsidR="00050159" w:rsidRPr="00D37F4E">
        <w:t>)</w:t>
      </w:r>
      <w:r w:rsidR="002D6CA4" w:rsidRPr="00D37F4E">
        <w:t xml:space="preserve"> à en savoir plus</w:t>
      </w:r>
      <w:r w:rsidRPr="00D37F4E">
        <w:t xml:space="preserve"> !).</w:t>
      </w:r>
    </w:p>
    <w:p w14:paraId="5C104DD8" w14:textId="77777777" w:rsidR="00497A7B" w:rsidRPr="00D37F4E" w:rsidRDefault="00497A7B" w:rsidP="00497A7B"/>
    <w:p w14:paraId="78872E88" w14:textId="77777777" w:rsidR="00497A7B" w:rsidRPr="00D37F4E" w:rsidRDefault="00497A7B" w:rsidP="00497A7B">
      <w:pPr>
        <w:pStyle w:val="Heading3"/>
      </w:pPr>
      <w:r w:rsidRPr="00D37F4E">
        <w:t>Courriel</w:t>
      </w:r>
    </w:p>
    <w:p w14:paraId="7506AFD2" w14:textId="77777777" w:rsidR="00C70512" w:rsidRPr="00D37F4E" w:rsidRDefault="00000000" w:rsidP="00C70512">
      <w:pPr>
        <w:rPr>
          <w:rStyle w:val="Hyperlink"/>
        </w:rPr>
      </w:pPr>
      <w:hyperlink r:id="rId11" w:history="1">
        <w:r w:rsidR="00C70512" w:rsidRPr="00D37F4E">
          <w:rPr>
            <w:rStyle w:val="Hyperlink"/>
          </w:rPr>
          <w:t>amanda.hutchison@hc-sc.gc.ca</w:t>
        </w:r>
      </w:hyperlink>
    </w:p>
    <w:p w14:paraId="2C254906" w14:textId="77777777" w:rsidR="00497A7B" w:rsidRPr="00D37F4E" w:rsidRDefault="00497A7B" w:rsidP="00497A7B"/>
    <w:p w14:paraId="2D6F3296" w14:textId="77777777" w:rsidR="00497A7B" w:rsidRPr="00D37F4E" w:rsidRDefault="00497A7B" w:rsidP="00497A7B">
      <w:pPr>
        <w:pStyle w:val="Heading3"/>
      </w:pPr>
      <w:r w:rsidRPr="00D37F4E">
        <w:t>Poste et ministère</w:t>
      </w:r>
    </w:p>
    <w:p w14:paraId="4837ADB2" w14:textId="77B2631D" w:rsidR="00497A7B" w:rsidRPr="00D37F4E" w:rsidRDefault="00C70512" w:rsidP="00497A7B">
      <w:r w:rsidRPr="00D37F4E">
        <w:t xml:space="preserve">Agent de </w:t>
      </w:r>
      <w:r w:rsidR="00730219" w:rsidRPr="00D37F4E">
        <w:t>p</w:t>
      </w:r>
      <w:r w:rsidRPr="00D37F4E">
        <w:t>rogramme</w:t>
      </w:r>
    </w:p>
    <w:p w14:paraId="1E1CE1F8" w14:textId="5702069B" w:rsidR="00C70512" w:rsidRPr="00D37F4E" w:rsidRDefault="00C70512" w:rsidP="00497A7B">
      <w:r w:rsidRPr="00D37F4E">
        <w:t>Santé Canada</w:t>
      </w:r>
    </w:p>
    <w:p w14:paraId="1D07A803" w14:textId="77777777" w:rsidR="00C70512" w:rsidRPr="00D37F4E" w:rsidRDefault="00C70512" w:rsidP="00497A7B"/>
    <w:p w14:paraId="1B0F6AD2" w14:textId="77777777" w:rsidR="00497A7B" w:rsidRPr="00D37F4E" w:rsidRDefault="00497A7B" w:rsidP="00497A7B">
      <w:pPr>
        <w:pStyle w:val="Heading3"/>
      </w:pPr>
      <w:r w:rsidRPr="00D37F4E">
        <w:t>Lieu de travail</w:t>
      </w:r>
    </w:p>
    <w:p w14:paraId="08C47CA8" w14:textId="1DD74873" w:rsidR="00C70512" w:rsidRPr="00D37F4E" w:rsidRDefault="00C70512" w:rsidP="00C70512">
      <w:r w:rsidRPr="00D37F4E">
        <w:t>New Westminster, Colombie-Britannique</w:t>
      </w:r>
    </w:p>
    <w:p w14:paraId="40303BA6" w14:textId="77777777" w:rsidR="00497A7B" w:rsidRPr="00D37F4E" w:rsidRDefault="00497A7B" w:rsidP="00497A7B"/>
    <w:p w14:paraId="156D2FBE" w14:textId="77777777" w:rsidR="00497A7B" w:rsidRPr="00D37F4E" w:rsidRDefault="00497A7B" w:rsidP="00497A7B">
      <w:pPr>
        <w:pStyle w:val="Heading3"/>
      </w:pPr>
      <w:r w:rsidRPr="00D37F4E">
        <w:t>Langue de communication écrite</w:t>
      </w:r>
    </w:p>
    <w:p w14:paraId="18CD36BC" w14:textId="77777777" w:rsidR="00497A7B" w:rsidRPr="00D37F4E" w:rsidRDefault="00497A7B" w:rsidP="00497A7B">
      <w:r w:rsidRPr="00D37F4E">
        <w:t>Anglais</w:t>
      </w:r>
    </w:p>
    <w:p w14:paraId="006AD161" w14:textId="77777777" w:rsidR="00497A7B" w:rsidRPr="00D37F4E" w:rsidRDefault="00497A7B" w:rsidP="00497A7B"/>
    <w:p w14:paraId="1CEF3807" w14:textId="77777777" w:rsidR="00497A7B" w:rsidRPr="00D37F4E" w:rsidRDefault="00497A7B" w:rsidP="00497A7B">
      <w:pPr>
        <w:pStyle w:val="Heading3"/>
      </w:pPr>
      <w:r w:rsidRPr="00D37F4E">
        <w:t>Langue de communication orale</w:t>
      </w:r>
    </w:p>
    <w:p w14:paraId="20452A74" w14:textId="77777777" w:rsidR="00497A7B" w:rsidRPr="00D37F4E" w:rsidRDefault="00497A7B" w:rsidP="00497A7B">
      <w:r w:rsidRPr="00D37F4E">
        <w:t>Anglais</w:t>
      </w:r>
    </w:p>
    <w:p w14:paraId="5957F9AD" w14:textId="77777777" w:rsidR="00497A7B" w:rsidRPr="00D37F4E" w:rsidRDefault="00497A7B" w:rsidP="00497A7B"/>
    <w:p w14:paraId="1F124BCC" w14:textId="77777777" w:rsidR="00497A7B" w:rsidRPr="00D37F4E" w:rsidRDefault="00497A7B" w:rsidP="00497A7B">
      <w:pPr>
        <w:pStyle w:val="Heading3"/>
      </w:pPr>
      <w:r w:rsidRPr="00D37F4E">
        <w:t>Disponibilité pour le mentorat</w:t>
      </w:r>
    </w:p>
    <w:p w14:paraId="675141A1" w14:textId="77777777" w:rsidR="00497A7B" w:rsidRPr="00D37F4E" w:rsidRDefault="00497A7B" w:rsidP="00497A7B">
      <w:r w:rsidRPr="00D37F4E">
        <w:t>Une fois toutes les deux semaines</w:t>
      </w:r>
    </w:p>
    <w:p w14:paraId="25F73DA5" w14:textId="77777777" w:rsidR="00497A7B" w:rsidRPr="00D37F4E" w:rsidRDefault="00497A7B" w:rsidP="00497A7B"/>
    <w:p w14:paraId="19049D50" w14:textId="77777777" w:rsidR="00497A7B" w:rsidRPr="00D37F4E" w:rsidRDefault="00497A7B" w:rsidP="00497A7B">
      <w:pPr>
        <w:pStyle w:val="Heading3"/>
      </w:pPr>
      <w:r w:rsidRPr="00D37F4E">
        <w:t>Durée des sessions</w:t>
      </w:r>
    </w:p>
    <w:p w14:paraId="4F9EB3D3" w14:textId="77777777" w:rsidR="00497A7B" w:rsidRPr="00D37F4E" w:rsidRDefault="00497A7B" w:rsidP="00497A7B">
      <w:r w:rsidRPr="00D37F4E">
        <w:t>45 minutes</w:t>
      </w:r>
    </w:p>
    <w:p w14:paraId="7C88B6E7" w14:textId="77777777" w:rsidR="00497A7B" w:rsidRPr="00D37F4E" w:rsidRDefault="00497A7B" w:rsidP="00497A7B"/>
    <w:p w14:paraId="23DDAE1C" w14:textId="77777777" w:rsidR="00497A7B" w:rsidRPr="00D37F4E" w:rsidRDefault="00497A7B" w:rsidP="00497A7B">
      <w:pPr>
        <w:pStyle w:val="Heading3"/>
      </w:pPr>
      <w:r w:rsidRPr="00D37F4E">
        <w:t>Format des sessions</w:t>
      </w:r>
    </w:p>
    <w:p w14:paraId="0A6D3B1F" w14:textId="77777777" w:rsidR="00497A7B" w:rsidRPr="00D37F4E" w:rsidRDefault="00497A7B" w:rsidP="00497A7B">
      <w:r w:rsidRPr="00D37F4E">
        <w:t>Appel vidéo</w:t>
      </w:r>
    </w:p>
    <w:p w14:paraId="1B81CAAA" w14:textId="77777777" w:rsidR="00497A7B" w:rsidRPr="00D37F4E" w:rsidRDefault="00497A7B" w:rsidP="00497A7B">
      <w:r w:rsidRPr="00D37F4E">
        <w:t>Appel téléphonique</w:t>
      </w:r>
    </w:p>
    <w:p w14:paraId="5D488A49" w14:textId="77777777" w:rsidR="00497A7B" w:rsidRPr="00D37F4E" w:rsidRDefault="00497A7B" w:rsidP="00497A7B">
      <w:r w:rsidRPr="00D37F4E">
        <w:t>Clavardage (chat) instantané</w:t>
      </w:r>
    </w:p>
    <w:p w14:paraId="42EE0B01" w14:textId="77777777" w:rsidR="00497A7B" w:rsidRPr="00D37F4E" w:rsidRDefault="00497A7B" w:rsidP="00497A7B">
      <w:r w:rsidRPr="00D37F4E">
        <w:t>En personne</w:t>
      </w:r>
    </w:p>
    <w:p w14:paraId="5D463A63" w14:textId="77777777" w:rsidR="00497A7B" w:rsidRPr="00D37F4E" w:rsidRDefault="00497A7B" w:rsidP="00497A7B"/>
    <w:p w14:paraId="6A3ADC54" w14:textId="77777777" w:rsidR="00497A7B" w:rsidRPr="00D37F4E" w:rsidRDefault="00497A7B" w:rsidP="00497A7B">
      <w:pPr>
        <w:pStyle w:val="Heading3"/>
      </w:pPr>
      <w:r w:rsidRPr="00D37F4E">
        <w:t>Thèmes du mentorat</w:t>
      </w:r>
    </w:p>
    <w:p w14:paraId="6F235FB9" w14:textId="77777777" w:rsidR="00497A7B" w:rsidRPr="00D37F4E" w:rsidRDefault="00497A7B" w:rsidP="00497A7B">
      <w:pPr>
        <w:rPr>
          <w:rStyle w:val="IntenseEmphasis"/>
          <w:color w:val="54575A" w:themeColor="text1"/>
        </w:rPr>
      </w:pPr>
      <w:r w:rsidRPr="00D37F4E">
        <w:rPr>
          <w:rStyle w:val="IntenseEmphasis"/>
          <w:color w:val="54575A" w:themeColor="text1"/>
        </w:rPr>
        <w:t>Compétences professionnelles</w:t>
      </w:r>
    </w:p>
    <w:p w14:paraId="3B1C3AE9" w14:textId="77777777" w:rsidR="00497A7B" w:rsidRPr="00D37F4E" w:rsidRDefault="00497A7B" w:rsidP="00497A7B">
      <w:pPr>
        <w:rPr>
          <w:rStyle w:val="IntenseEmphasis"/>
          <w:color w:val="54575A" w:themeColor="text1"/>
        </w:rPr>
      </w:pPr>
      <w:r w:rsidRPr="00D37F4E">
        <w:rPr>
          <w:rStyle w:val="IntenseEmphasis"/>
          <w:color w:val="54575A" w:themeColor="text1"/>
        </w:rPr>
        <w:t>Diversité, inclusion, accessibilité et équité en matière d'emploi</w:t>
      </w:r>
    </w:p>
    <w:p w14:paraId="19731A60" w14:textId="77777777" w:rsidR="00497A7B" w:rsidRPr="00D37F4E" w:rsidRDefault="00497A7B" w:rsidP="00497A7B">
      <w:pPr>
        <w:rPr>
          <w:rStyle w:val="IntenseEmphasis"/>
          <w:color w:val="54575A" w:themeColor="text1"/>
        </w:rPr>
      </w:pPr>
      <w:r w:rsidRPr="00D37F4E">
        <w:rPr>
          <w:rStyle w:val="IntenseEmphasis"/>
          <w:color w:val="54575A" w:themeColor="text1"/>
        </w:rPr>
        <w:t>Projets et planification du travail</w:t>
      </w:r>
    </w:p>
    <w:p w14:paraId="6FC7977C" w14:textId="77777777" w:rsidR="00497A7B" w:rsidRPr="00D37F4E" w:rsidRDefault="00497A7B" w:rsidP="00497A7B">
      <w:pPr>
        <w:tabs>
          <w:tab w:val="left" w:pos="2955"/>
        </w:tabs>
        <w:rPr>
          <w:rStyle w:val="IntenseEmphasis"/>
          <w:color w:val="54575A" w:themeColor="text1"/>
        </w:rPr>
      </w:pPr>
      <w:r w:rsidRPr="00D37F4E">
        <w:rPr>
          <w:rStyle w:val="IntenseEmphasis"/>
          <w:color w:val="54575A" w:themeColor="text1"/>
        </w:rPr>
        <w:t>Gestion du personnel</w:t>
      </w:r>
    </w:p>
    <w:p w14:paraId="56668675" w14:textId="7C908A85" w:rsidR="00D179D4" w:rsidRPr="00D37F4E" w:rsidRDefault="00497A7B" w:rsidP="00D179D4">
      <w:pPr>
        <w:pStyle w:val="Heading2"/>
      </w:pPr>
      <w:r w:rsidRPr="00D37F4E">
        <w:br w:type="page"/>
      </w:r>
      <w:bookmarkStart w:id="16" w:name="_Toc176418143"/>
      <w:r w:rsidR="00D179D4" w:rsidRPr="00D37F4E">
        <w:lastRenderedPageBreak/>
        <w:t>Amanda Shaw (</w:t>
      </w:r>
      <w:r w:rsidR="006C4BC3">
        <w:t>e</w:t>
      </w:r>
      <w:r w:rsidR="00D179D4" w:rsidRPr="00D37F4E">
        <w:t>lle)</w:t>
      </w:r>
      <w:bookmarkEnd w:id="16"/>
    </w:p>
    <w:p w14:paraId="36412267" w14:textId="77777777" w:rsidR="00D179D4" w:rsidRPr="00D37F4E" w:rsidRDefault="00D179D4" w:rsidP="00D179D4">
      <w:pPr>
        <w:pStyle w:val="Heading3"/>
      </w:pPr>
      <w:r w:rsidRPr="00D37F4E">
        <w:t>Biographie</w:t>
      </w:r>
    </w:p>
    <w:p w14:paraId="7BD19278" w14:textId="3CB635B6" w:rsidR="00D179D4" w:rsidRPr="00D37F4E" w:rsidRDefault="00D179D4" w:rsidP="00D179D4">
      <w:r w:rsidRPr="00D37F4E">
        <w:t>Amanda souhaite partager son expérience avec les étudiants et les aider à naviguer dans les processus de dotation et de recrutement, ainsi qu'à postuler et à se préparer à des emplois dans la fonction publique.  Amanda a été recrutée dans le cadre d'un programme de développement après l'université et possède plus de 20 ans d'expérience dans l'administration publique.  Elle travaille actuellement au sein d'une équipe nationale de RH et apporte son aide dans des cas complexes de recrutement.</w:t>
      </w:r>
    </w:p>
    <w:p w14:paraId="31ED099E" w14:textId="77777777" w:rsidR="00D179D4" w:rsidRPr="00D37F4E" w:rsidRDefault="00D179D4" w:rsidP="00D179D4"/>
    <w:p w14:paraId="6D96CE55" w14:textId="77777777" w:rsidR="00D179D4" w:rsidRPr="00D37F4E" w:rsidRDefault="00D179D4" w:rsidP="00D179D4">
      <w:pPr>
        <w:pStyle w:val="Heading3"/>
      </w:pPr>
      <w:r w:rsidRPr="00D37F4E">
        <w:t>Courriel</w:t>
      </w:r>
    </w:p>
    <w:p w14:paraId="30824049" w14:textId="77777777" w:rsidR="00D179D4" w:rsidRPr="00D37F4E" w:rsidRDefault="00000000" w:rsidP="00D179D4">
      <w:hyperlink r:id="rId12" w:history="1">
        <w:r w:rsidR="00D179D4" w:rsidRPr="00D37F4E">
          <w:rPr>
            <w:rStyle w:val="Hyperlink"/>
          </w:rPr>
          <w:t>amanda.shaw@justice.gc.ca</w:t>
        </w:r>
      </w:hyperlink>
    </w:p>
    <w:p w14:paraId="583A86DB" w14:textId="77777777" w:rsidR="00D179D4" w:rsidRPr="00D37F4E" w:rsidRDefault="00D179D4" w:rsidP="00D179D4"/>
    <w:p w14:paraId="58546636" w14:textId="77777777" w:rsidR="00D179D4" w:rsidRPr="00D37F4E" w:rsidRDefault="00D179D4" w:rsidP="00D179D4">
      <w:pPr>
        <w:pStyle w:val="Heading3"/>
      </w:pPr>
      <w:r w:rsidRPr="00D37F4E">
        <w:t>Poste et ministère</w:t>
      </w:r>
    </w:p>
    <w:p w14:paraId="5031C743" w14:textId="31B92423" w:rsidR="00D179D4" w:rsidRPr="00D37F4E" w:rsidRDefault="00D179D4" w:rsidP="00D179D4">
      <w:r w:rsidRPr="00D37F4E">
        <w:t>Gestionnaire, Services à la clientèle</w:t>
      </w:r>
    </w:p>
    <w:p w14:paraId="32E05BAB" w14:textId="6230DD75" w:rsidR="00D179D4" w:rsidRPr="00D37F4E" w:rsidRDefault="00D179D4" w:rsidP="00D179D4">
      <w:r w:rsidRPr="00D37F4E">
        <w:t>Ministère de la Justice Canada</w:t>
      </w:r>
    </w:p>
    <w:p w14:paraId="07BD0F0E" w14:textId="77777777" w:rsidR="00D179D4" w:rsidRPr="00D37F4E" w:rsidRDefault="00D179D4" w:rsidP="00D179D4"/>
    <w:p w14:paraId="20B63D45" w14:textId="77777777" w:rsidR="00D179D4" w:rsidRPr="00D37F4E" w:rsidRDefault="00D179D4" w:rsidP="00D179D4">
      <w:pPr>
        <w:pStyle w:val="Heading3"/>
      </w:pPr>
      <w:r w:rsidRPr="00D37F4E">
        <w:t>Lieu de travail</w:t>
      </w:r>
    </w:p>
    <w:p w14:paraId="7C7BEFE4" w14:textId="77777777" w:rsidR="00D179D4" w:rsidRPr="00D37F4E" w:rsidRDefault="00D179D4" w:rsidP="00D179D4">
      <w:r w:rsidRPr="00D37F4E">
        <w:t>Toronto, Ontario</w:t>
      </w:r>
    </w:p>
    <w:p w14:paraId="1ABC5170" w14:textId="77777777" w:rsidR="00D179D4" w:rsidRPr="00D37F4E" w:rsidRDefault="00D179D4" w:rsidP="00D179D4"/>
    <w:p w14:paraId="458CFD9E" w14:textId="77777777" w:rsidR="00D179D4" w:rsidRPr="00D37F4E" w:rsidRDefault="00D179D4" w:rsidP="00D179D4">
      <w:pPr>
        <w:pStyle w:val="Heading3"/>
      </w:pPr>
      <w:r w:rsidRPr="00D37F4E">
        <w:t>Langue de communication écrite</w:t>
      </w:r>
    </w:p>
    <w:p w14:paraId="4CEA7EA0" w14:textId="77777777" w:rsidR="00D179D4" w:rsidRPr="00D37F4E" w:rsidRDefault="00D179D4" w:rsidP="00D179D4">
      <w:r w:rsidRPr="00D37F4E">
        <w:t>Anglais</w:t>
      </w:r>
    </w:p>
    <w:p w14:paraId="721620C6" w14:textId="77777777" w:rsidR="00D179D4" w:rsidRPr="00D37F4E" w:rsidRDefault="00D179D4" w:rsidP="00D179D4"/>
    <w:p w14:paraId="55F43BB9" w14:textId="77777777" w:rsidR="00D179D4" w:rsidRPr="00D37F4E" w:rsidRDefault="00D179D4" w:rsidP="00D179D4">
      <w:pPr>
        <w:pStyle w:val="Heading3"/>
      </w:pPr>
      <w:r w:rsidRPr="00D37F4E">
        <w:t>Langue de communication orale</w:t>
      </w:r>
    </w:p>
    <w:p w14:paraId="15A40259" w14:textId="77777777" w:rsidR="00D179D4" w:rsidRPr="00D37F4E" w:rsidRDefault="00D179D4" w:rsidP="00D179D4">
      <w:r w:rsidRPr="00D37F4E">
        <w:t>Anglais</w:t>
      </w:r>
    </w:p>
    <w:p w14:paraId="6973B5BD" w14:textId="77777777" w:rsidR="00D179D4" w:rsidRPr="00D37F4E" w:rsidRDefault="00D179D4" w:rsidP="00D179D4"/>
    <w:p w14:paraId="170FFC0A" w14:textId="77777777" w:rsidR="00D179D4" w:rsidRPr="00D37F4E" w:rsidRDefault="00D179D4" w:rsidP="00D179D4">
      <w:pPr>
        <w:pStyle w:val="Heading3"/>
      </w:pPr>
      <w:r w:rsidRPr="00D37F4E">
        <w:t>Disponibilité pour le mentorat</w:t>
      </w:r>
    </w:p>
    <w:p w14:paraId="7B5DA66F" w14:textId="77777777" w:rsidR="00D179D4" w:rsidRPr="00D37F4E" w:rsidRDefault="00D179D4" w:rsidP="00D179D4">
      <w:r w:rsidRPr="00D37F4E">
        <w:t>Une fois toutes les deux semaines</w:t>
      </w:r>
    </w:p>
    <w:p w14:paraId="52C6E9EF" w14:textId="77777777" w:rsidR="00D179D4" w:rsidRPr="00D37F4E" w:rsidRDefault="00D179D4" w:rsidP="00D179D4">
      <w:r w:rsidRPr="00D37F4E">
        <w:t>Une fois par mois</w:t>
      </w:r>
    </w:p>
    <w:p w14:paraId="63228B5C" w14:textId="77777777" w:rsidR="00D179D4" w:rsidRPr="00D37F4E" w:rsidRDefault="00D179D4" w:rsidP="00D179D4"/>
    <w:p w14:paraId="3F493E49" w14:textId="77777777" w:rsidR="00D179D4" w:rsidRPr="00D37F4E" w:rsidRDefault="00D179D4" w:rsidP="00D179D4">
      <w:pPr>
        <w:pStyle w:val="Heading3"/>
      </w:pPr>
      <w:r w:rsidRPr="00D37F4E">
        <w:t>Durée des sessions</w:t>
      </w:r>
    </w:p>
    <w:p w14:paraId="77E745A4" w14:textId="77777777" w:rsidR="00D179D4" w:rsidRPr="00D37F4E" w:rsidRDefault="00D179D4" w:rsidP="00D179D4">
      <w:r w:rsidRPr="00D37F4E">
        <w:t>30 minutes</w:t>
      </w:r>
    </w:p>
    <w:p w14:paraId="7E679D95" w14:textId="77777777" w:rsidR="00D179D4" w:rsidRPr="00D37F4E" w:rsidRDefault="00D179D4" w:rsidP="00D179D4">
      <w:r w:rsidRPr="00D37F4E">
        <w:t>45 minutes</w:t>
      </w:r>
    </w:p>
    <w:p w14:paraId="2BD672B7" w14:textId="77777777" w:rsidR="00D179D4" w:rsidRPr="00D37F4E" w:rsidRDefault="00D179D4" w:rsidP="00D179D4"/>
    <w:p w14:paraId="5CFBAB39" w14:textId="77777777" w:rsidR="00D179D4" w:rsidRPr="00D37F4E" w:rsidRDefault="00D179D4" w:rsidP="00D179D4">
      <w:pPr>
        <w:pStyle w:val="Heading3"/>
      </w:pPr>
      <w:r w:rsidRPr="00D37F4E">
        <w:t>Format des sessions</w:t>
      </w:r>
    </w:p>
    <w:p w14:paraId="3DE49441" w14:textId="77777777" w:rsidR="00D179D4" w:rsidRPr="00D37F4E" w:rsidRDefault="00D179D4" w:rsidP="00D179D4">
      <w:r w:rsidRPr="00D37F4E">
        <w:t>Appel vidéo</w:t>
      </w:r>
    </w:p>
    <w:p w14:paraId="051866B2" w14:textId="77777777" w:rsidR="00D179D4" w:rsidRPr="00D37F4E" w:rsidRDefault="00D179D4" w:rsidP="00D179D4">
      <w:r w:rsidRPr="00D37F4E">
        <w:t>Appel téléphonique</w:t>
      </w:r>
    </w:p>
    <w:p w14:paraId="00C0D5E8" w14:textId="77777777" w:rsidR="00D179D4" w:rsidRPr="00D37F4E" w:rsidRDefault="00D179D4" w:rsidP="00D179D4"/>
    <w:p w14:paraId="00DAC31B" w14:textId="77777777" w:rsidR="00D179D4" w:rsidRPr="00D37F4E" w:rsidRDefault="00D179D4" w:rsidP="00D179D4">
      <w:pPr>
        <w:pStyle w:val="Heading3"/>
      </w:pPr>
      <w:r w:rsidRPr="00D37F4E">
        <w:t>Thèmes du mentorat</w:t>
      </w:r>
    </w:p>
    <w:p w14:paraId="18F0784B" w14:textId="77777777" w:rsidR="00D179D4" w:rsidRPr="00D37F4E" w:rsidRDefault="00D179D4" w:rsidP="00D179D4">
      <w:pPr>
        <w:rPr>
          <w:rStyle w:val="IntenseEmphasis"/>
          <w:color w:val="54575A" w:themeColor="text1"/>
        </w:rPr>
      </w:pPr>
      <w:r w:rsidRPr="00D37F4E">
        <w:rPr>
          <w:rStyle w:val="IntenseEmphasis"/>
          <w:color w:val="54575A" w:themeColor="text1"/>
        </w:rPr>
        <w:t>Diversité, inclusion, accessibilité et équité en matière d'emploi</w:t>
      </w:r>
    </w:p>
    <w:p w14:paraId="6C83E047" w14:textId="77777777" w:rsidR="00D179D4" w:rsidRPr="00D37F4E" w:rsidRDefault="00D179D4" w:rsidP="00D179D4">
      <w:pPr>
        <w:tabs>
          <w:tab w:val="left" w:pos="2955"/>
        </w:tabs>
        <w:rPr>
          <w:rStyle w:val="IntenseEmphasis"/>
          <w:color w:val="54575A" w:themeColor="text1"/>
        </w:rPr>
      </w:pPr>
      <w:r w:rsidRPr="00D37F4E">
        <w:rPr>
          <w:rStyle w:val="IntenseEmphasis"/>
          <w:color w:val="54575A" w:themeColor="text1"/>
        </w:rPr>
        <w:t>Gestion du personnel</w:t>
      </w:r>
    </w:p>
    <w:p w14:paraId="1A40038C" w14:textId="77777777" w:rsidR="00D179D4" w:rsidRPr="00D37F4E" w:rsidRDefault="00D179D4" w:rsidP="00D179D4">
      <w:pPr>
        <w:tabs>
          <w:tab w:val="left" w:pos="2955"/>
        </w:tabs>
        <w:rPr>
          <w:rStyle w:val="IntenseEmphasis"/>
          <w:color w:val="54575A" w:themeColor="text1"/>
        </w:rPr>
      </w:pPr>
      <w:r w:rsidRPr="00D37F4E">
        <w:rPr>
          <w:rStyle w:val="IntenseEmphasis"/>
          <w:color w:val="54575A" w:themeColor="text1"/>
        </w:rPr>
        <w:t>Ressources humaines</w:t>
      </w:r>
    </w:p>
    <w:p w14:paraId="24D4E029" w14:textId="77777777" w:rsidR="00D179D4" w:rsidRPr="00D37F4E" w:rsidRDefault="00D179D4" w:rsidP="00D179D4">
      <w:pPr>
        <w:rPr>
          <w:rStyle w:val="IntenseEmphasis"/>
          <w:color w:val="54575A" w:themeColor="text1"/>
        </w:rPr>
      </w:pPr>
      <w:r w:rsidRPr="00D37F4E">
        <w:rPr>
          <w:rStyle w:val="IntenseEmphasis"/>
          <w:color w:val="54575A" w:themeColor="text1"/>
        </w:rPr>
        <w:t>Carrière</w:t>
      </w:r>
    </w:p>
    <w:p w14:paraId="72383733" w14:textId="62AC9AA9" w:rsidR="00DE02AB" w:rsidRPr="00D37F4E" w:rsidRDefault="00D179D4" w:rsidP="00DE02AB">
      <w:pPr>
        <w:pStyle w:val="Heading2"/>
      </w:pPr>
      <w:r w:rsidRPr="00D37F4E">
        <w:br w:type="page"/>
      </w:r>
      <w:bookmarkStart w:id="17" w:name="_Toc176418144"/>
      <w:proofErr w:type="spellStart"/>
      <w:r w:rsidR="00DE02AB" w:rsidRPr="00D37F4E">
        <w:lastRenderedPageBreak/>
        <w:t>Andre</w:t>
      </w:r>
      <w:proofErr w:type="spellEnd"/>
      <w:r w:rsidR="00DE02AB" w:rsidRPr="00D37F4E">
        <w:t xml:space="preserve"> Champoux</w:t>
      </w:r>
      <w:bookmarkEnd w:id="17"/>
      <w:r w:rsidR="00DE02AB" w:rsidRPr="00D37F4E">
        <w:t xml:space="preserve"> </w:t>
      </w:r>
    </w:p>
    <w:p w14:paraId="71AA99CF" w14:textId="77777777" w:rsidR="00DE02AB" w:rsidRPr="00D37F4E" w:rsidRDefault="00DE02AB" w:rsidP="00DE02AB">
      <w:pPr>
        <w:pStyle w:val="Heading3"/>
      </w:pPr>
      <w:r w:rsidRPr="00D37F4E">
        <w:t>Biographie</w:t>
      </w:r>
    </w:p>
    <w:p w14:paraId="58835869" w14:textId="5EF120A9" w:rsidR="00DE02AB" w:rsidRPr="00D37F4E" w:rsidRDefault="00DE02AB" w:rsidP="00DE02AB">
      <w:bookmarkStart w:id="18" w:name="_Hlk164935281"/>
      <w:r w:rsidRPr="00D37F4E">
        <w:t xml:space="preserve">M. Champoux sortait tout juste du secondaire lorsqu'il s'est engagé dans l'armée. </w:t>
      </w:r>
      <w:r w:rsidR="00E441C8">
        <w:t>M. Champoux</w:t>
      </w:r>
      <w:r w:rsidRPr="00D37F4E">
        <w:t xml:space="preserve"> a quitté un poste d'enseignant en informatique au sein du gouvernement de l'Ontario à l'âge de 17 ans, à la fin de ses études secondaires, pour s'engager dans l'armée. M. Champoux a servi dans l'armée pendant 25 ans et travaille maintenant depuis 15 ans pour le MDN et SPC en tant que civil, de nouveau dans le domaine des technologies de l'information. </w:t>
      </w:r>
      <w:r w:rsidR="00730219" w:rsidRPr="00D37F4E">
        <w:t xml:space="preserve">M. Champoux </w:t>
      </w:r>
      <w:r w:rsidRPr="00D37F4E">
        <w:t xml:space="preserve">est très reconnaissant d'avoir décroché cet emploi formidable qui permet de travailler sur différents aspects du monde de l'ordinateur central z/OS. </w:t>
      </w:r>
      <w:r w:rsidR="00730219" w:rsidRPr="00D37F4E">
        <w:t xml:space="preserve">M. Champoux </w:t>
      </w:r>
      <w:r w:rsidRPr="00D37F4E">
        <w:t xml:space="preserve">a l'intention de travailler au moins 10 ans de plus pour le gouvernement fédéral avant de raccrocher son chapeau, mais d'ici là, </w:t>
      </w:r>
      <w:r w:rsidR="00730219" w:rsidRPr="00D37F4E">
        <w:t>M. Champoux</w:t>
      </w:r>
      <w:r w:rsidRPr="00D37F4E">
        <w:t xml:space="preserve"> continuera à apprécier travailler avec des personnes formidables et très intelligentes. Si tout se passe comme prévu, d'ici quelques années, </w:t>
      </w:r>
      <w:r w:rsidR="00730219" w:rsidRPr="00D37F4E">
        <w:t xml:space="preserve">M. Champoux </w:t>
      </w:r>
      <w:r w:rsidRPr="00D37F4E">
        <w:t>aura terminé son doctorat en administration des affaires et sera alors Docteur André Champoux. En tant que personne souffrant de plusieurs handicaps et ayant travaillé pour le gouvernement pendant 40 ans, M. Champoux a beaucoup de connaissances à partager.</w:t>
      </w:r>
    </w:p>
    <w:bookmarkEnd w:id="18"/>
    <w:p w14:paraId="5BA48AC8" w14:textId="77777777" w:rsidR="00DE02AB" w:rsidRPr="00D37F4E" w:rsidRDefault="00DE02AB" w:rsidP="00DE02AB"/>
    <w:p w14:paraId="41E3921B" w14:textId="77777777" w:rsidR="00DE02AB" w:rsidRPr="00D37F4E" w:rsidRDefault="00DE02AB" w:rsidP="00DE02AB">
      <w:pPr>
        <w:pStyle w:val="Heading3"/>
      </w:pPr>
      <w:r w:rsidRPr="00D37F4E">
        <w:t>Courriel</w:t>
      </w:r>
    </w:p>
    <w:p w14:paraId="74289CC2" w14:textId="77777777" w:rsidR="00DE02AB" w:rsidRPr="00D37F4E" w:rsidRDefault="00000000" w:rsidP="00DE02AB">
      <w:hyperlink r:id="rId13" w:history="1">
        <w:r w:rsidR="00DE02AB" w:rsidRPr="00D37F4E">
          <w:rPr>
            <w:rStyle w:val="Hyperlink"/>
          </w:rPr>
          <w:t>Andre.Champoux@ssc-spc.gc.ca</w:t>
        </w:r>
      </w:hyperlink>
    </w:p>
    <w:p w14:paraId="1D76D3B9" w14:textId="77777777" w:rsidR="00DE02AB" w:rsidRPr="00D37F4E" w:rsidRDefault="00DE02AB" w:rsidP="00DE02AB"/>
    <w:p w14:paraId="72A51CAC" w14:textId="77777777" w:rsidR="00DE02AB" w:rsidRPr="00D37F4E" w:rsidRDefault="00DE02AB" w:rsidP="00DE02AB">
      <w:pPr>
        <w:pStyle w:val="Heading3"/>
      </w:pPr>
      <w:r w:rsidRPr="00D37F4E">
        <w:t>Poste et ministère</w:t>
      </w:r>
    </w:p>
    <w:p w14:paraId="4349E2BA" w14:textId="78E6B7A1" w:rsidR="00DE02AB" w:rsidRPr="00D37F4E" w:rsidRDefault="00DE02AB" w:rsidP="00DE02AB">
      <w:r w:rsidRPr="00D37F4E">
        <w:t>Analyste de soutien d’infrastructure</w:t>
      </w:r>
    </w:p>
    <w:p w14:paraId="463180A3" w14:textId="139E837F" w:rsidR="00DE02AB" w:rsidRPr="00D37F4E" w:rsidRDefault="00DE02AB" w:rsidP="00DE02AB">
      <w:r w:rsidRPr="00D37F4E">
        <w:t>Services partagés Canada (SPC)</w:t>
      </w:r>
    </w:p>
    <w:p w14:paraId="048BD74F" w14:textId="77777777" w:rsidR="00DE02AB" w:rsidRPr="00D37F4E" w:rsidRDefault="00DE02AB" w:rsidP="00DE02AB"/>
    <w:p w14:paraId="03CFAE18" w14:textId="77777777" w:rsidR="00DE02AB" w:rsidRPr="00D37F4E" w:rsidRDefault="00DE02AB" w:rsidP="00DE02AB">
      <w:pPr>
        <w:pStyle w:val="Heading3"/>
      </w:pPr>
      <w:r w:rsidRPr="00D37F4E">
        <w:t>Lieu de travail</w:t>
      </w:r>
    </w:p>
    <w:p w14:paraId="515691A1" w14:textId="25AFC189" w:rsidR="00DE02AB" w:rsidRPr="00D37F4E" w:rsidRDefault="00DE02AB" w:rsidP="00DE02AB">
      <w:r w:rsidRPr="00D37F4E">
        <w:t>Barrie, Ontario</w:t>
      </w:r>
    </w:p>
    <w:p w14:paraId="011DAF33" w14:textId="77777777" w:rsidR="00DE02AB" w:rsidRPr="00D37F4E" w:rsidRDefault="00DE02AB" w:rsidP="00DE02AB"/>
    <w:p w14:paraId="6AD6E59B" w14:textId="77777777" w:rsidR="00DE02AB" w:rsidRPr="00D37F4E" w:rsidRDefault="00DE02AB" w:rsidP="00DE02AB">
      <w:pPr>
        <w:pStyle w:val="Heading3"/>
      </w:pPr>
      <w:r w:rsidRPr="00D37F4E">
        <w:t>Langue de communication écrite</w:t>
      </w:r>
    </w:p>
    <w:p w14:paraId="51336059" w14:textId="77777777" w:rsidR="00DE02AB" w:rsidRPr="00D37F4E" w:rsidRDefault="00DE02AB" w:rsidP="00DE02AB">
      <w:r w:rsidRPr="00D37F4E">
        <w:t>Anglais</w:t>
      </w:r>
    </w:p>
    <w:p w14:paraId="3B041112" w14:textId="77777777" w:rsidR="00DE02AB" w:rsidRPr="00D37F4E" w:rsidRDefault="00DE02AB" w:rsidP="00DE02AB">
      <w:r w:rsidRPr="00D37F4E">
        <w:t>Français</w:t>
      </w:r>
    </w:p>
    <w:p w14:paraId="260FB81B" w14:textId="77777777" w:rsidR="00DE02AB" w:rsidRPr="00D37F4E" w:rsidRDefault="00DE02AB" w:rsidP="00DE02AB"/>
    <w:p w14:paraId="4416B21C" w14:textId="77777777" w:rsidR="00DE02AB" w:rsidRPr="00D37F4E" w:rsidRDefault="00DE02AB" w:rsidP="00DE02AB">
      <w:pPr>
        <w:pStyle w:val="Heading3"/>
      </w:pPr>
      <w:r w:rsidRPr="00D37F4E">
        <w:t>Langue de communication orale</w:t>
      </w:r>
    </w:p>
    <w:p w14:paraId="35BBAEE5" w14:textId="77777777" w:rsidR="00DE02AB" w:rsidRPr="00D37F4E" w:rsidRDefault="00DE02AB" w:rsidP="00DE02AB">
      <w:r w:rsidRPr="00D37F4E">
        <w:t>Anglais</w:t>
      </w:r>
    </w:p>
    <w:p w14:paraId="7C314F0B" w14:textId="77777777" w:rsidR="00DE02AB" w:rsidRPr="00D37F4E" w:rsidRDefault="00DE02AB" w:rsidP="00DE02AB">
      <w:r w:rsidRPr="00D37F4E">
        <w:t>Français</w:t>
      </w:r>
    </w:p>
    <w:p w14:paraId="6D71A999" w14:textId="77777777" w:rsidR="00DE02AB" w:rsidRPr="00D37F4E" w:rsidRDefault="00DE02AB" w:rsidP="00DE02AB"/>
    <w:p w14:paraId="3C845003" w14:textId="77777777" w:rsidR="00DE02AB" w:rsidRPr="00D37F4E" w:rsidRDefault="00DE02AB" w:rsidP="00DE02AB">
      <w:pPr>
        <w:pStyle w:val="Heading3"/>
      </w:pPr>
      <w:r w:rsidRPr="00D37F4E">
        <w:t>Disponibilité pour le mentorat</w:t>
      </w:r>
    </w:p>
    <w:p w14:paraId="3AFE5FA0" w14:textId="77777777" w:rsidR="00DE02AB" w:rsidRPr="00D37F4E" w:rsidRDefault="00DE02AB" w:rsidP="00DE02AB">
      <w:r w:rsidRPr="00D37F4E">
        <w:t>Deux fois par semaine</w:t>
      </w:r>
    </w:p>
    <w:p w14:paraId="0D3C2E0D" w14:textId="631F20A7" w:rsidR="00DE02AB" w:rsidRPr="00D37F4E" w:rsidRDefault="00DE02AB" w:rsidP="00DE02AB">
      <w:r w:rsidRPr="00D37F4E">
        <w:t>Aussi souvent que nécessaire</w:t>
      </w:r>
    </w:p>
    <w:p w14:paraId="3DA54C34" w14:textId="77777777" w:rsidR="00DE02AB" w:rsidRPr="00D37F4E" w:rsidRDefault="00DE02AB" w:rsidP="00DE02AB"/>
    <w:p w14:paraId="58BF60FE" w14:textId="77777777" w:rsidR="00DE02AB" w:rsidRPr="00D37F4E" w:rsidRDefault="00DE02AB" w:rsidP="00DE02AB">
      <w:pPr>
        <w:pStyle w:val="Heading3"/>
      </w:pPr>
      <w:r w:rsidRPr="00D37F4E">
        <w:t>Durée des sessions</w:t>
      </w:r>
    </w:p>
    <w:p w14:paraId="25CD10EC" w14:textId="77777777" w:rsidR="00DE02AB" w:rsidRPr="00D37F4E" w:rsidRDefault="00DE02AB" w:rsidP="00DE02AB">
      <w:r w:rsidRPr="00D37F4E">
        <w:t>45 minutes</w:t>
      </w:r>
    </w:p>
    <w:p w14:paraId="470EED93" w14:textId="77777777" w:rsidR="00DE02AB" w:rsidRPr="00D37F4E" w:rsidRDefault="00DE02AB" w:rsidP="00DE02AB">
      <w:r w:rsidRPr="00D37F4E">
        <w:t>1 heure</w:t>
      </w:r>
    </w:p>
    <w:p w14:paraId="22BCF0F4" w14:textId="77777777" w:rsidR="00DE02AB" w:rsidRPr="00D37F4E" w:rsidRDefault="00DE02AB" w:rsidP="00DE02AB">
      <w:r w:rsidRPr="00D37F4E">
        <w:t>1 heure et 30 minutes</w:t>
      </w:r>
    </w:p>
    <w:p w14:paraId="3781B5AB" w14:textId="77777777" w:rsidR="00DE02AB" w:rsidRPr="00D37F4E" w:rsidRDefault="00DE02AB" w:rsidP="00DE02AB"/>
    <w:p w14:paraId="06233B90" w14:textId="77777777" w:rsidR="00DE02AB" w:rsidRPr="00D37F4E" w:rsidRDefault="00DE02AB" w:rsidP="00DE02AB">
      <w:pPr>
        <w:pStyle w:val="Heading3"/>
      </w:pPr>
      <w:r w:rsidRPr="00D37F4E">
        <w:t>Format des sessions</w:t>
      </w:r>
    </w:p>
    <w:p w14:paraId="10B0C002" w14:textId="77777777" w:rsidR="00DE02AB" w:rsidRPr="00D37F4E" w:rsidRDefault="00DE02AB" w:rsidP="00DE02AB">
      <w:r w:rsidRPr="00D37F4E">
        <w:t>Appel vidéo</w:t>
      </w:r>
    </w:p>
    <w:p w14:paraId="67C2C525" w14:textId="77777777" w:rsidR="00DE02AB" w:rsidRPr="00D37F4E" w:rsidRDefault="00DE02AB" w:rsidP="00DE02AB">
      <w:r w:rsidRPr="00D37F4E">
        <w:t>Appel téléphonique</w:t>
      </w:r>
    </w:p>
    <w:p w14:paraId="36121407" w14:textId="77777777" w:rsidR="00DE02AB" w:rsidRPr="00D37F4E" w:rsidRDefault="00DE02AB" w:rsidP="00DE02AB">
      <w:r w:rsidRPr="00D37F4E">
        <w:t>Clavardage (chat) instantané</w:t>
      </w:r>
    </w:p>
    <w:p w14:paraId="6E97267C" w14:textId="77777777" w:rsidR="00DE02AB" w:rsidRPr="00D37F4E" w:rsidRDefault="00DE02AB" w:rsidP="00DE02AB">
      <w:r w:rsidRPr="00D37F4E">
        <w:t>En personne</w:t>
      </w:r>
    </w:p>
    <w:p w14:paraId="679FABA7" w14:textId="77777777" w:rsidR="00DE02AB" w:rsidRPr="00D37F4E" w:rsidRDefault="00DE02AB" w:rsidP="00DE02AB"/>
    <w:p w14:paraId="738914B5" w14:textId="77777777" w:rsidR="00DE02AB" w:rsidRPr="00D37F4E" w:rsidRDefault="00DE02AB" w:rsidP="00DE02AB">
      <w:pPr>
        <w:pStyle w:val="Heading3"/>
      </w:pPr>
      <w:r w:rsidRPr="00D37F4E">
        <w:t>Thèmes du mentorat</w:t>
      </w:r>
    </w:p>
    <w:p w14:paraId="6CEC6B4C" w14:textId="77777777" w:rsidR="00DE02AB" w:rsidRPr="00D37F4E" w:rsidRDefault="00DE02AB" w:rsidP="00DE02AB">
      <w:pPr>
        <w:rPr>
          <w:rStyle w:val="IntenseEmphasis"/>
          <w:color w:val="54575A" w:themeColor="text1"/>
        </w:rPr>
      </w:pPr>
      <w:r w:rsidRPr="00D37F4E">
        <w:rPr>
          <w:rStyle w:val="IntenseEmphasis"/>
          <w:color w:val="54575A" w:themeColor="text1"/>
        </w:rPr>
        <w:t>Compétences professionnelles</w:t>
      </w:r>
    </w:p>
    <w:p w14:paraId="44DD3314" w14:textId="77777777" w:rsidR="00DE02AB" w:rsidRPr="00D37F4E" w:rsidRDefault="00DE02AB" w:rsidP="00DE02AB">
      <w:pPr>
        <w:rPr>
          <w:rStyle w:val="IntenseEmphasis"/>
          <w:color w:val="54575A" w:themeColor="text1"/>
        </w:rPr>
      </w:pPr>
      <w:r w:rsidRPr="00D37F4E">
        <w:rPr>
          <w:rStyle w:val="IntenseEmphasis"/>
          <w:color w:val="54575A" w:themeColor="text1"/>
        </w:rPr>
        <w:t>Diversité, inclusion, accessibilité et équité en matière d'emploi</w:t>
      </w:r>
    </w:p>
    <w:p w14:paraId="74FD5277" w14:textId="77777777" w:rsidR="00DE02AB" w:rsidRPr="00D37F4E" w:rsidRDefault="00DE02AB" w:rsidP="00DE02AB">
      <w:pPr>
        <w:rPr>
          <w:rStyle w:val="IntenseEmphasis"/>
          <w:color w:val="54575A" w:themeColor="text1"/>
        </w:rPr>
      </w:pPr>
      <w:r w:rsidRPr="00D37F4E">
        <w:rPr>
          <w:rStyle w:val="IntenseEmphasis"/>
          <w:color w:val="54575A" w:themeColor="text1"/>
        </w:rPr>
        <w:t>Fonctionnement du gouvernement</w:t>
      </w:r>
    </w:p>
    <w:p w14:paraId="35519505" w14:textId="77777777" w:rsidR="00DE02AB" w:rsidRPr="00D37F4E" w:rsidRDefault="00DE02AB" w:rsidP="00DE02AB">
      <w:pPr>
        <w:rPr>
          <w:rStyle w:val="IntenseEmphasis"/>
          <w:color w:val="54575A" w:themeColor="text1"/>
        </w:rPr>
      </w:pPr>
      <w:r w:rsidRPr="00D37F4E">
        <w:rPr>
          <w:rStyle w:val="IntenseEmphasis"/>
          <w:color w:val="54575A" w:themeColor="text1"/>
        </w:rPr>
        <w:t>Projets et planification du travail</w:t>
      </w:r>
    </w:p>
    <w:p w14:paraId="15CEA8FA" w14:textId="77777777" w:rsidR="00DE02AB" w:rsidRPr="00D37F4E" w:rsidRDefault="00DE02AB" w:rsidP="00DE02AB">
      <w:pPr>
        <w:tabs>
          <w:tab w:val="left" w:pos="2955"/>
        </w:tabs>
        <w:rPr>
          <w:rStyle w:val="IntenseEmphasis"/>
          <w:color w:val="54575A" w:themeColor="text1"/>
        </w:rPr>
      </w:pPr>
      <w:r w:rsidRPr="00D37F4E">
        <w:rPr>
          <w:rStyle w:val="IntenseEmphasis"/>
          <w:color w:val="54575A" w:themeColor="text1"/>
        </w:rPr>
        <w:t>Gestion du personnel</w:t>
      </w:r>
    </w:p>
    <w:p w14:paraId="34352F3A" w14:textId="77777777" w:rsidR="00DE02AB" w:rsidRPr="00D37F4E" w:rsidRDefault="00DE02AB" w:rsidP="00DE02AB">
      <w:pPr>
        <w:tabs>
          <w:tab w:val="left" w:pos="2955"/>
        </w:tabs>
        <w:rPr>
          <w:rStyle w:val="IntenseEmphasis"/>
          <w:color w:val="54575A" w:themeColor="text1"/>
        </w:rPr>
      </w:pPr>
      <w:r w:rsidRPr="00D37F4E">
        <w:rPr>
          <w:rStyle w:val="IntenseEmphasis"/>
          <w:color w:val="54575A" w:themeColor="text1"/>
        </w:rPr>
        <w:t>Ressources humaines</w:t>
      </w:r>
    </w:p>
    <w:p w14:paraId="77618495" w14:textId="77777777" w:rsidR="00DE02AB" w:rsidRPr="00D37F4E" w:rsidRDefault="00DE02AB" w:rsidP="00DE02AB">
      <w:pPr>
        <w:rPr>
          <w:rStyle w:val="IntenseEmphasis"/>
          <w:color w:val="54575A" w:themeColor="text1"/>
        </w:rPr>
      </w:pPr>
      <w:r w:rsidRPr="00D37F4E">
        <w:rPr>
          <w:rStyle w:val="IntenseEmphasis"/>
          <w:color w:val="54575A" w:themeColor="text1"/>
        </w:rPr>
        <w:t>Carrière</w:t>
      </w:r>
    </w:p>
    <w:p w14:paraId="67EDBEC5" w14:textId="77777777" w:rsidR="00DE02AB" w:rsidRPr="00D37F4E" w:rsidRDefault="00DE02AB" w:rsidP="00DE02AB">
      <w:pPr>
        <w:keepLines w:val="0"/>
        <w:spacing w:after="160"/>
      </w:pPr>
      <w:r w:rsidRPr="00D37F4E">
        <w:br w:type="page"/>
      </w:r>
    </w:p>
    <w:p w14:paraId="32DB167A" w14:textId="58B037C2" w:rsidR="000E23BC" w:rsidRPr="00D37F4E" w:rsidRDefault="000E23BC" w:rsidP="000E23BC">
      <w:pPr>
        <w:pStyle w:val="Heading2"/>
      </w:pPr>
      <w:bookmarkStart w:id="19" w:name="_Toc176418145"/>
      <w:r w:rsidRPr="00D37F4E">
        <w:lastRenderedPageBreak/>
        <w:t>Andrea Poirier (</w:t>
      </w:r>
      <w:r w:rsidR="00600297">
        <w:t>e</w:t>
      </w:r>
      <w:r w:rsidRPr="00D37F4E">
        <w:t>lle)</w:t>
      </w:r>
      <w:bookmarkEnd w:id="19"/>
      <w:r w:rsidRPr="00D37F4E">
        <w:t xml:space="preserve"> </w:t>
      </w:r>
    </w:p>
    <w:p w14:paraId="47640817" w14:textId="77777777" w:rsidR="00F829BD" w:rsidRPr="00D37F4E" w:rsidRDefault="00F829BD" w:rsidP="00F829BD">
      <w:pPr>
        <w:pStyle w:val="Heading3"/>
      </w:pPr>
      <w:r w:rsidRPr="00D37F4E">
        <w:t>Biographie</w:t>
      </w:r>
    </w:p>
    <w:p w14:paraId="3CC55C4D" w14:textId="7E2E8C58" w:rsidR="00F829BD" w:rsidRPr="00D37F4E" w:rsidRDefault="000E23BC" w:rsidP="00C83DBF">
      <w:r w:rsidRPr="00D37F4E">
        <w:t xml:space="preserve">Andrea est une analyste des politiques sociales qui collabore avec des partenaires internes et externes pour faire avancer et mettre en œuvre les dispositions législatives relatives aux services aux enfants et aux familles autochtones. En tant que travailleuse sociale agréée, elle donne la priorité à la collaboration, en se concentrant sur le savoir et les pratiques autochtones et </w:t>
      </w:r>
      <w:r w:rsidR="00515502" w:rsidRPr="00D37F4E">
        <w:t xml:space="preserve">en </w:t>
      </w:r>
      <w:r w:rsidRPr="00D37F4E">
        <w:t>encourage</w:t>
      </w:r>
      <w:r w:rsidR="00515502" w:rsidRPr="00D37F4E">
        <w:t>ant</w:t>
      </w:r>
      <w:r w:rsidRPr="00D37F4E">
        <w:t xml:space="preserve"> l'humilité culturelle dans son travail. Elle </w:t>
      </w:r>
      <w:r w:rsidR="003740EF" w:rsidRPr="00D37F4E">
        <w:t>prône une volonté d’</w:t>
      </w:r>
      <w:r w:rsidRPr="00D37F4E">
        <w:t>inclusion et</w:t>
      </w:r>
      <w:r w:rsidR="003740EF" w:rsidRPr="00D37F4E">
        <w:t xml:space="preserve"> de</w:t>
      </w:r>
      <w:r w:rsidRPr="00D37F4E">
        <w:t xml:space="preserve"> développement </w:t>
      </w:r>
      <w:r w:rsidR="003740EF" w:rsidRPr="00D37F4E">
        <w:t xml:space="preserve">des </w:t>
      </w:r>
      <w:r w:rsidRPr="00D37F4E">
        <w:t xml:space="preserve">personnes étudiantes sur le lieu de travail en </w:t>
      </w:r>
      <w:r w:rsidR="003740EF" w:rsidRPr="00D37F4E">
        <w:t xml:space="preserve">encourageant les occasions de </w:t>
      </w:r>
      <w:r w:rsidRPr="00D37F4E">
        <w:t xml:space="preserve">croissance personnelle et professionnelle </w:t>
      </w:r>
      <w:r w:rsidR="00515502" w:rsidRPr="00D37F4E">
        <w:t>valorisant</w:t>
      </w:r>
      <w:r w:rsidRPr="00D37F4E">
        <w:t xml:space="preserve"> les diverses expériences vécues et contributions des personnes étudiantes. Andrea est convaincue que le mentorat est un échange de connaissances</w:t>
      </w:r>
      <w:r w:rsidR="00515502" w:rsidRPr="00D37F4E">
        <w:t xml:space="preserve"> bilatéral</w:t>
      </w:r>
      <w:r w:rsidR="003740EF" w:rsidRPr="00D37F4E">
        <w:t xml:space="preserve"> </w:t>
      </w:r>
      <w:r w:rsidRPr="00D37F4E">
        <w:t xml:space="preserve">et </w:t>
      </w:r>
      <w:r w:rsidR="003740EF" w:rsidRPr="00D37F4E">
        <w:t xml:space="preserve">qu’elle en apprend autant </w:t>
      </w:r>
      <w:r w:rsidR="00515502" w:rsidRPr="00D37F4E">
        <w:t>et développe autant</w:t>
      </w:r>
      <w:r w:rsidR="003740EF" w:rsidRPr="00D37F4E">
        <w:t xml:space="preserve"> ses connaissances </w:t>
      </w:r>
      <w:r w:rsidR="00515502" w:rsidRPr="00D37F4E">
        <w:t>en mentorant que les personnes mentorées.</w:t>
      </w:r>
      <w:r w:rsidRPr="00D37F4E">
        <w:t xml:space="preserve"> Dans </w:t>
      </w:r>
      <w:r w:rsidR="00515502" w:rsidRPr="00D37F4E">
        <w:t>ses</w:t>
      </w:r>
      <w:r w:rsidRPr="00D37F4E">
        <w:t xml:space="preserve"> temps libre</w:t>
      </w:r>
      <w:r w:rsidR="00515502" w:rsidRPr="00D37F4E">
        <w:t>s</w:t>
      </w:r>
      <w:r w:rsidRPr="00D37F4E">
        <w:t>, Andrea aime passer du temps avec sa famille et ses chiens, jouer à des jeux de société, faire du kayak l'été et est une passionnée de Disney.</w:t>
      </w:r>
    </w:p>
    <w:p w14:paraId="7A72BA3B" w14:textId="77777777" w:rsidR="00F829BD" w:rsidRPr="00D37F4E" w:rsidRDefault="00F829BD" w:rsidP="00F829BD"/>
    <w:p w14:paraId="1E5F557C" w14:textId="77777777" w:rsidR="00F829BD" w:rsidRPr="00D37F4E" w:rsidRDefault="00F829BD" w:rsidP="00F829BD">
      <w:pPr>
        <w:pStyle w:val="Heading3"/>
      </w:pPr>
      <w:r w:rsidRPr="00D37F4E">
        <w:t>Courriel</w:t>
      </w:r>
    </w:p>
    <w:p w14:paraId="7BE23F6A" w14:textId="77777777" w:rsidR="00515502" w:rsidRPr="00D37F4E" w:rsidRDefault="00000000" w:rsidP="00515502">
      <w:hyperlink r:id="rId14" w:history="1">
        <w:r w:rsidR="00515502" w:rsidRPr="00D37F4E">
          <w:rPr>
            <w:rStyle w:val="Hyperlink"/>
          </w:rPr>
          <w:t>andrea.poirier@sac-isc.gc.ca</w:t>
        </w:r>
      </w:hyperlink>
    </w:p>
    <w:p w14:paraId="3F615002" w14:textId="77777777" w:rsidR="00F829BD" w:rsidRPr="00D37F4E" w:rsidRDefault="00F829BD" w:rsidP="00F829BD"/>
    <w:p w14:paraId="13473106" w14:textId="77777777" w:rsidR="00F829BD" w:rsidRPr="00D37F4E" w:rsidRDefault="00F829BD" w:rsidP="00F829BD">
      <w:pPr>
        <w:pStyle w:val="Heading3"/>
      </w:pPr>
      <w:r w:rsidRPr="00D37F4E">
        <w:t>Poste et ministère</w:t>
      </w:r>
    </w:p>
    <w:p w14:paraId="36DBD5D0" w14:textId="5B87BC07" w:rsidR="00F829BD" w:rsidRPr="00D37F4E" w:rsidRDefault="00515502" w:rsidP="00F829BD">
      <w:r w:rsidRPr="00D37F4E">
        <w:t>Analyste de politiques sociales</w:t>
      </w:r>
    </w:p>
    <w:p w14:paraId="597F0AAF" w14:textId="7706B1F7" w:rsidR="00515502" w:rsidRPr="00D37F4E" w:rsidRDefault="00515502" w:rsidP="00F829BD">
      <w:r w:rsidRPr="00D37F4E">
        <w:t>Services aux Autochtones Canada (SAC)</w:t>
      </w:r>
    </w:p>
    <w:p w14:paraId="5CCFD1BD" w14:textId="77777777" w:rsidR="00515502" w:rsidRPr="00D37F4E" w:rsidRDefault="00515502" w:rsidP="00F829BD"/>
    <w:p w14:paraId="2AA6656E" w14:textId="77777777" w:rsidR="00F829BD" w:rsidRPr="00D37F4E" w:rsidRDefault="00F829BD" w:rsidP="00F829BD">
      <w:pPr>
        <w:pStyle w:val="Heading3"/>
      </w:pPr>
      <w:r w:rsidRPr="00D37F4E">
        <w:t>Lieu de travail</w:t>
      </w:r>
    </w:p>
    <w:p w14:paraId="4C8DF0C5" w14:textId="4CAA6F70" w:rsidR="00F829BD" w:rsidRPr="00D37F4E" w:rsidRDefault="00515502" w:rsidP="00F829BD">
      <w:r w:rsidRPr="00D37F4E">
        <w:t>Gatineau (région de la capitale nationale)</w:t>
      </w:r>
    </w:p>
    <w:p w14:paraId="7C5A9E2A" w14:textId="77777777" w:rsidR="00F829BD" w:rsidRPr="00D37F4E" w:rsidRDefault="00F829BD" w:rsidP="00F829BD"/>
    <w:p w14:paraId="3B72A0FA" w14:textId="77777777" w:rsidR="00F829BD" w:rsidRPr="00D37F4E" w:rsidRDefault="00F829BD" w:rsidP="00F829BD">
      <w:pPr>
        <w:pStyle w:val="Heading3"/>
      </w:pPr>
      <w:r w:rsidRPr="00D37F4E">
        <w:t>Langue de communication écrite</w:t>
      </w:r>
    </w:p>
    <w:p w14:paraId="37966A11" w14:textId="79803F9F" w:rsidR="00F829BD" w:rsidRPr="00D37F4E" w:rsidRDefault="00F829BD" w:rsidP="00F829BD">
      <w:r w:rsidRPr="00D37F4E">
        <w:t>Anglais</w:t>
      </w:r>
    </w:p>
    <w:p w14:paraId="1930E50F" w14:textId="77777777" w:rsidR="00F829BD" w:rsidRPr="00D37F4E" w:rsidRDefault="00F829BD" w:rsidP="00F829BD"/>
    <w:p w14:paraId="03D03F34" w14:textId="77777777" w:rsidR="00F829BD" w:rsidRPr="00D37F4E" w:rsidRDefault="00F829BD" w:rsidP="00F829BD">
      <w:pPr>
        <w:pStyle w:val="Heading3"/>
      </w:pPr>
      <w:r w:rsidRPr="00D37F4E">
        <w:t>Langue de communication orale</w:t>
      </w:r>
    </w:p>
    <w:p w14:paraId="67155DB1" w14:textId="1936EBC3" w:rsidR="00F829BD" w:rsidRPr="00D37F4E" w:rsidRDefault="00F829BD" w:rsidP="00F829BD">
      <w:r w:rsidRPr="00D37F4E">
        <w:t>Anglais</w:t>
      </w:r>
    </w:p>
    <w:p w14:paraId="2FFC327C" w14:textId="77777777" w:rsidR="00F829BD" w:rsidRPr="00D37F4E" w:rsidRDefault="00F829BD" w:rsidP="00F829BD"/>
    <w:p w14:paraId="79298CBF" w14:textId="77777777" w:rsidR="00F829BD" w:rsidRPr="00D37F4E" w:rsidRDefault="00F829BD" w:rsidP="00F829BD">
      <w:pPr>
        <w:pStyle w:val="Heading3"/>
      </w:pPr>
      <w:r w:rsidRPr="00D37F4E">
        <w:t>Disponibilité pour le mentorat</w:t>
      </w:r>
    </w:p>
    <w:p w14:paraId="652B2BD1" w14:textId="7E91E47C" w:rsidR="00F829BD" w:rsidRPr="00D37F4E" w:rsidRDefault="00F829BD" w:rsidP="00F829BD">
      <w:r w:rsidRPr="00D37F4E">
        <w:t>Une fois par semaine</w:t>
      </w:r>
    </w:p>
    <w:p w14:paraId="3BE8CD64" w14:textId="77777777" w:rsidR="00F829BD" w:rsidRPr="00D37F4E" w:rsidRDefault="00F829BD" w:rsidP="00F829BD"/>
    <w:p w14:paraId="6D1C577B" w14:textId="77777777" w:rsidR="00F829BD" w:rsidRPr="00D37F4E" w:rsidRDefault="00F829BD" w:rsidP="00F829BD">
      <w:pPr>
        <w:pStyle w:val="Heading3"/>
      </w:pPr>
      <w:r w:rsidRPr="00D37F4E">
        <w:t>Durée des sessions</w:t>
      </w:r>
    </w:p>
    <w:p w14:paraId="735507EF" w14:textId="12E407C1" w:rsidR="00F829BD" w:rsidRPr="00D37F4E" w:rsidRDefault="00F829BD" w:rsidP="00F829BD">
      <w:r w:rsidRPr="00D37F4E">
        <w:t>30 minutes</w:t>
      </w:r>
    </w:p>
    <w:p w14:paraId="5D0405AC" w14:textId="77777777" w:rsidR="00F829BD" w:rsidRPr="00D37F4E" w:rsidRDefault="00F829BD" w:rsidP="00F829BD"/>
    <w:p w14:paraId="7E5A7D15" w14:textId="77777777" w:rsidR="00F829BD" w:rsidRPr="00D37F4E" w:rsidRDefault="00F829BD" w:rsidP="00F829BD">
      <w:pPr>
        <w:pStyle w:val="Heading3"/>
      </w:pPr>
      <w:r w:rsidRPr="00D37F4E">
        <w:t>Format des sessions</w:t>
      </w:r>
    </w:p>
    <w:p w14:paraId="34039540" w14:textId="2F74495E" w:rsidR="00F829BD" w:rsidRPr="00D37F4E" w:rsidRDefault="00F829BD" w:rsidP="00515502">
      <w:r w:rsidRPr="00D37F4E">
        <w:t>Appel vidéo</w:t>
      </w:r>
    </w:p>
    <w:p w14:paraId="0881892D" w14:textId="77777777" w:rsidR="00F829BD" w:rsidRPr="00D37F4E" w:rsidRDefault="00F829BD" w:rsidP="00F829BD"/>
    <w:p w14:paraId="6C783D6A" w14:textId="77777777" w:rsidR="00F829BD" w:rsidRPr="00D37F4E" w:rsidRDefault="00F829BD" w:rsidP="00F829BD">
      <w:pPr>
        <w:pStyle w:val="Heading3"/>
      </w:pPr>
      <w:r w:rsidRPr="00D37F4E">
        <w:t>Thèmes du mentorat</w:t>
      </w:r>
    </w:p>
    <w:p w14:paraId="5BD902F1" w14:textId="79FB3804" w:rsidR="00F829BD" w:rsidRPr="00D37F4E" w:rsidRDefault="00F829BD" w:rsidP="00F829BD">
      <w:pPr>
        <w:rPr>
          <w:rStyle w:val="IntenseEmphasis"/>
          <w:color w:val="54575A" w:themeColor="text1"/>
        </w:rPr>
      </w:pPr>
      <w:r w:rsidRPr="00D37F4E">
        <w:rPr>
          <w:rStyle w:val="IntenseEmphasis"/>
          <w:color w:val="54575A" w:themeColor="text1"/>
        </w:rPr>
        <w:t>Compétences professionnelles</w:t>
      </w:r>
    </w:p>
    <w:p w14:paraId="2F52C612" w14:textId="35A0E4B2" w:rsidR="00F829BD" w:rsidRPr="00D37F4E" w:rsidRDefault="00F829BD" w:rsidP="00F829BD">
      <w:pPr>
        <w:rPr>
          <w:rStyle w:val="IntenseEmphasis"/>
          <w:color w:val="54575A" w:themeColor="text1"/>
        </w:rPr>
      </w:pPr>
      <w:r w:rsidRPr="00D37F4E">
        <w:rPr>
          <w:rStyle w:val="IntenseEmphasis"/>
          <w:color w:val="54575A" w:themeColor="text1"/>
        </w:rPr>
        <w:t>Diversité, inclusion, accessibilité et équité en matière d'emploi</w:t>
      </w:r>
    </w:p>
    <w:p w14:paraId="1585774F" w14:textId="19B6593E" w:rsidR="00F829BD" w:rsidRPr="00D37F4E" w:rsidRDefault="00F829BD" w:rsidP="00F829BD">
      <w:pPr>
        <w:rPr>
          <w:rStyle w:val="IntenseEmphasis"/>
          <w:color w:val="54575A" w:themeColor="text1"/>
        </w:rPr>
      </w:pPr>
      <w:r w:rsidRPr="00D37F4E">
        <w:rPr>
          <w:rStyle w:val="IntenseEmphasis"/>
          <w:color w:val="54575A" w:themeColor="text1"/>
        </w:rPr>
        <w:t>Fonctionnement du gouvernement</w:t>
      </w:r>
    </w:p>
    <w:p w14:paraId="3C3ED237" w14:textId="038A6D3A" w:rsidR="00F829BD" w:rsidRPr="00D37F4E" w:rsidRDefault="00F829BD" w:rsidP="00F829BD">
      <w:pPr>
        <w:rPr>
          <w:rStyle w:val="IntenseEmphasis"/>
          <w:color w:val="54575A" w:themeColor="text1"/>
        </w:rPr>
      </w:pPr>
      <w:r w:rsidRPr="00D37F4E">
        <w:rPr>
          <w:rStyle w:val="IntenseEmphasis"/>
          <w:color w:val="54575A" w:themeColor="text1"/>
        </w:rPr>
        <w:t>Projets et planification du travail</w:t>
      </w:r>
    </w:p>
    <w:p w14:paraId="640E81A4" w14:textId="2DB89DB6" w:rsidR="00C83DBF" w:rsidRPr="00D37F4E" w:rsidRDefault="00C83DBF" w:rsidP="00F829BD">
      <w:pPr>
        <w:tabs>
          <w:tab w:val="left" w:pos="2955"/>
        </w:tabs>
        <w:rPr>
          <w:rStyle w:val="IntenseEmphasis"/>
          <w:color w:val="54575A" w:themeColor="text1"/>
        </w:rPr>
      </w:pPr>
      <w:r w:rsidRPr="00D37F4E">
        <w:rPr>
          <w:rStyle w:val="IntenseEmphasis"/>
          <w:color w:val="54575A" w:themeColor="text1"/>
        </w:rPr>
        <w:t>Ressources humaines</w:t>
      </w:r>
    </w:p>
    <w:p w14:paraId="3A8317E3" w14:textId="4DA0B7D7" w:rsidR="00497A7B" w:rsidRPr="00D37F4E" w:rsidRDefault="00497A7B">
      <w:pPr>
        <w:keepLines w:val="0"/>
        <w:spacing w:after="160"/>
      </w:pPr>
      <w:r w:rsidRPr="00D37F4E">
        <w:br w:type="page"/>
      </w:r>
    </w:p>
    <w:p w14:paraId="4E6DBC68" w14:textId="50A603A5" w:rsidR="000E23BC" w:rsidRPr="00D37F4E" w:rsidRDefault="005C10FC" w:rsidP="000E23BC">
      <w:pPr>
        <w:pStyle w:val="Heading2"/>
      </w:pPr>
      <w:bookmarkStart w:id="20" w:name="_Toc176418146"/>
      <w:r w:rsidRPr="00D37F4E">
        <w:lastRenderedPageBreak/>
        <w:t>Angela Fleming</w:t>
      </w:r>
      <w:r w:rsidR="000E23BC" w:rsidRPr="00D37F4E">
        <w:t xml:space="preserve"> (</w:t>
      </w:r>
      <w:r w:rsidR="00E150E2">
        <w:t>e</w:t>
      </w:r>
      <w:r w:rsidRPr="00D37F4E">
        <w:t>lle</w:t>
      </w:r>
      <w:r w:rsidR="000E23BC" w:rsidRPr="00D37F4E">
        <w:t>)</w:t>
      </w:r>
      <w:bookmarkEnd w:id="20"/>
    </w:p>
    <w:p w14:paraId="62E1C85B" w14:textId="77777777" w:rsidR="000E23BC" w:rsidRPr="00D37F4E" w:rsidRDefault="000E23BC" w:rsidP="000E23BC">
      <w:pPr>
        <w:pStyle w:val="Heading3"/>
      </w:pPr>
      <w:r w:rsidRPr="00D37F4E">
        <w:t>Biographie</w:t>
      </w:r>
    </w:p>
    <w:p w14:paraId="0AD03E74" w14:textId="5FD4065F" w:rsidR="000E23BC" w:rsidRPr="00D37F4E" w:rsidRDefault="00520700" w:rsidP="000E23BC">
      <w:r w:rsidRPr="00520700">
        <w:t>Angela a une longue carrière dans la fonction publique et a travaillé dans divers domaines, notamment</w:t>
      </w:r>
      <w:r w:rsidR="00345D13">
        <w:t xml:space="preserve"> dans</w:t>
      </w:r>
      <w:r w:rsidRPr="00520700">
        <w:t xml:space="preserve"> les biens immobiliers, le logement social, les ressources humaines, les services généraux, le changement de culture et l'équité, la diversité et l'inclusion.  Elle travaille actuellement en tant qu'analyste principale, </w:t>
      </w:r>
      <w:r>
        <w:t>c</w:t>
      </w:r>
      <w:r w:rsidRPr="00520700">
        <w:t xml:space="preserve">ulture, innovation et analyse </w:t>
      </w:r>
      <w:r>
        <w:t>comparative entre les sexes plus (CIACS)</w:t>
      </w:r>
      <w:r w:rsidRPr="00520700">
        <w:t xml:space="preserve"> pour la GRC.  Elle a une bonne compréhension du gouvernement et s'est découvert une passion pour le travail </w:t>
      </w:r>
      <w:r>
        <w:t xml:space="preserve">d’EDI </w:t>
      </w:r>
      <w:r w:rsidRPr="00520700">
        <w:t xml:space="preserve">afin d'améliorer l'accessibilité et l'inclusion.  Angela est fondatrice et coprésidente du réseau </w:t>
      </w:r>
      <w:r>
        <w:t>de la fierté</w:t>
      </w:r>
      <w:r w:rsidRPr="00520700">
        <w:t xml:space="preserve"> de la GRC, fondatrice et coprésidente </w:t>
      </w:r>
      <w:r>
        <w:t xml:space="preserve">du </w:t>
      </w:r>
      <w:r w:rsidRPr="00520700">
        <w:t>Réseau en matière d'incapacité et d'accessibilité de la GRC et membre acti</w:t>
      </w:r>
      <w:r>
        <w:t xml:space="preserve">ve </w:t>
      </w:r>
      <w:r w:rsidRPr="00520700">
        <w:t xml:space="preserve">du </w:t>
      </w:r>
      <w:r w:rsidR="00345D13" w:rsidRPr="00345D13">
        <w:t>Forum des conférenciers fédéraux sur l’expérience vécue</w:t>
      </w:r>
      <w:r w:rsidR="00345D13">
        <w:t xml:space="preserve">. </w:t>
      </w:r>
      <w:r w:rsidRPr="00520700">
        <w:t>Elle a consacré le reste de sa carrière à défendre les intérêts des communautés en quête d'équité pour des espaces de travail plus inclusifs et plus sûrs.</w:t>
      </w:r>
      <w:r>
        <w:t xml:space="preserve"> </w:t>
      </w:r>
    </w:p>
    <w:p w14:paraId="71F89120" w14:textId="77777777" w:rsidR="000E23BC" w:rsidRPr="00D37F4E" w:rsidRDefault="000E23BC" w:rsidP="000E23BC"/>
    <w:p w14:paraId="67E4602C" w14:textId="77777777" w:rsidR="000E23BC" w:rsidRPr="00D37F4E" w:rsidRDefault="000E23BC" w:rsidP="000E23BC">
      <w:pPr>
        <w:pStyle w:val="Heading3"/>
      </w:pPr>
      <w:r w:rsidRPr="00D37F4E">
        <w:t>Courriel</w:t>
      </w:r>
    </w:p>
    <w:p w14:paraId="1A0E985F" w14:textId="77777777" w:rsidR="00F96A3C" w:rsidRPr="00D37F4E" w:rsidRDefault="00000000" w:rsidP="00F96A3C">
      <w:hyperlink r:id="rId15" w:history="1">
        <w:r w:rsidR="00F96A3C" w:rsidRPr="00D37F4E">
          <w:rPr>
            <w:rStyle w:val="Hyperlink"/>
          </w:rPr>
          <w:t>angela.fleming@rcmp-grc.gc.ca</w:t>
        </w:r>
      </w:hyperlink>
    </w:p>
    <w:p w14:paraId="271F990B" w14:textId="77777777" w:rsidR="000E23BC" w:rsidRPr="00D37F4E" w:rsidRDefault="000E23BC" w:rsidP="000E23BC"/>
    <w:p w14:paraId="023EF8D1" w14:textId="77777777" w:rsidR="000E23BC" w:rsidRPr="00D37F4E" w:rsidRDefault="000E23BC" w:rsidP="000E23BC">
      <w:pPr>
        <w:pStyle w:val="Heading3"/>
      </w:pPr>
      <w:r w:rsidRPr="00D37F4E">
        <w:t>Poste et ministère</w:t>
      </w:r>
    </w:p>
    <w:p w14:paraId="4A8933CB" w14:textId="54E4D22A" w:rsidR="000E23BC" w:rsidRPr="00D37F4E" w:rsidRDefault="00F96A3C" w:rsidP="000E23BC">
      <w:r w:rsidRPr="00D37F4E">
        <w:t>Analyste Principale, Culture, innovation et analyse comparative entre les sexes plus (CIACS)</w:t>
      </w:r>
    </w:p>
    <w:p w14:paraId="11240D7F" w14:textId="3E4B7D83" w:rsidR="00F96A3C" w:rsidRPr="00D37F4E" w:rsidRDefault="00F96A3C" w:rsidP="000E23BC">
      <w:r w:rsidRPr="00D37F4E">
        <w:t>Gendarmerie royale du Canada (GRC)</w:t>
      </w:r>
    </w:p>
    <w:p w14:paraId="01F531F1" w14:textId="77777777" w:rsidR="00A04DCB" w:rsidRPr="00D37F4E" w:rsidRDefault="00A04DCB" w:rsidP="000E23BC"/>
    <w:p w14:paraId="0C94BEF4" w14:textId="77777777" w:rsidR="000E23BC" w:rsidRPr="00D37F4E" w:rsidRDefault="000E23BC" w:rsidP="000E23BC">
      <w:pPr>
        <w:pStyle w:val="Heading3"/>
      </w:pPr>
      <w:r w:rsidRPr="00D37F4E">
        <w:t>Lieu de travail</w:t>
      </w:r>
    </w:p>
    <w:p w14:paraId="416E3FB4" w14:textId="0A2B95D2" w:rsidR="000E23BC" w:rsidRPr="00D37F4E" w:rsidRDefault="00F96A3C" w:rsidP="000E23BC">
      <w:r w:rsidRPr="00D37F4E">
        <w:t>Ottawa (région de la capitale nationale)</w:t>
      </w:r>
    </w:p>
    <w:p w14:paraId="3D8EA48C" w14:textId="77777777" w:rsidR="000E23BC" w:rsidRPr="00D37F4E" w:rsidRDefault="000E23BC" w:rsidP="000E23BC"/>
    <w:p w14:paraId="244B65A1" w14:textId="77777777" w:rsidR="000E23BC" w:rsidRPr="00D37F4E" w:rsidRDefault="000E23BC" w:rsidP="000E23BC">
      <w:pPr>
        <w:pStyle w:val="Heading3"/>
      </w:pPr>
      <w:r w:rsidRPr="00D37F4E">
        <w:t>Langue de communication écrite</w:t>
      </w:r>
    </w:p>
    <w:p w14:paraId="7B869200" w14:textId="77777777" w:rsidR="000E23BC" w:rsidRPr="00D37F4E" w:rsidRDefault="000E23BC" w:rsidP="000E23BC">
      <w:r w:rsidRPr="00D37F4E">
        <w:t>Anglais</w:t>
      </w:r>
    </w:p>
    <w:p w14:paraId="749BF2E6" w14:textId="77777777" w:rsidR="000E23BC" w:rsidRPr="00D37F4E" w:rsidRDefault="000E23BC" w:rsidP="000E23BC">
      <w:r w:rsidRPr="00D37F4E">
        <w:t>Français</w:t>
      </w:r>
    </w:p>
    <w:p w14:paraId="41224FC8" w14:textId="77777777" w:rsidR="000E23BC" w:rsidRPr="00D37F4E" w:rsidRDefault="000E23BC" w:rsidP="000E23BC"/>
    <w:p w14:paraId="5C5B7F6D" w14:textId="77777777" w:rsidR="000E23BC" w:rsidRPr="00D37F4E" w:rsidRDefault="000E23BC" w:rsidP="000E23BC">
      <w:pPr>
        <w:pStyle w:val="Heading3"/>
      </w:pPr>
      <w:r w:rsidRPr="00D37F4E">
        <w:t>Langue de communication orale</w:t>
      </w:r>
    </w:p>
    <w:p w14:paraId="3D345549" w14:textId="77777777" w:rsidR="000E23BC" w:rsidRPr="00D37F4E" w:rsidRDefault="000E23BC" w:rsidP="000E23BC">
      <w:r w:rsidRPr="00D37F4E">
        <w:t>Anglais</w:t>
      </w:r>
    </w:p>
    <w:p w14:paraId="2716A429" w14:textId="77777777" w:rsidR="000E23BC" w:rsidRPr="00D37F4E" w:rsidRDefault="000E23BC" w:rsidP="000E23BC"/>
    <w:p w14:paraId="2AA47523" w14:textId="77777777" w:rsidR="000E23BC" w:rsidRPr="00D37F4E" w:rsidRDefault="000E23BC" w:rsidP="000E23BC">
      <w:pPr>
        <w:pStyle w:val="Heading3"/>
      </w:pPr>
      <w:r w:rsidRPr="00D37F4E">
        <w:t>Disponibilité pour le mentorat</w:t>
      </w:r>
    </w:p>
    <w:p w14:paraId="683B392E" w14:textId="77777777" w:rsidR="000E23BC" w:rsidRPr="00D37F4E" w:rsidRDefault="000E23BC" w:rsidP="000E23BC">
      <w:r w:rsidRPr="00D37F4E">
        <w:t>Une fois toutes les deux semaines</w:t>
      </w:r>
    </w:p>
    <w:p w14:paraId="6E369C07" w14:textId="77777777" w:rsidR="000E23BC" w:rsidRPr="00D37F4E" w:rsidRDefault="000E23BC" w:rsidP="000E23BC"/>
    <w:p w14:paraId="400C9887" w14:textId="77777777" w:rsidR="000E23BC" w:rsidRPr="00D37F4E" w:rsidRDefault="000E23BC" w:rsidP="000E23BC">
      <w:pPr>
        <w:pStyle w:val="Heading3"/>
      </w:pPr>
      <w:r w:rsidRPr="00D37F4E">
        <w:t>Durée des sessions</w:t>
      </w:r>
    </w:p>
    <w:p w14:paraId="3E4440BE" w14:textId="77777777" w:rsidR="000E23BC" w:rsidRPr="00D37F4E" w:rsidRDefault="000E23BC" w:rsidP="000E23BC">
      <w:r w:rsidRPr="00D37F4E">
        <w:t>30 minutes</w:t>
      </w:r>
    </w:p>
    <w:p w14:paraId="5B74A0B9" w14:textId="77777777" w:rsidR="000E23BC" w:rsidRPr="00D37F4E" w:rsidRDefault="000E23BC" w:rsidP="000E23BC">
      <w:r w:rsidRPr="00D37F4E">
        <w:t>45 minutes</w:t>
      </w:r>
    </w:p>
    <w:p w14:paraId="2446C209" w14:textId="77777777" w:rsidR="000E23BC" w:rsidRPr="00D37F4E" w:rsidRDefault="000E23BC" w:rsidP="000E23BC">
      <w:r w:rsidRPr="00D37F4E">
        <w:t>1 heure</w:t>
      </w:r>
    </w:p>
    <w:p w14:paraId="7DF2C362" w14:textId="77777777" w:rsidR="000E23BC" w:rsidRPr="00D37F4E" w:rsidRDefault="000E23BC" w:rsidP="000E23BC"/>
    <w:p w14:paraId="653E914B" w14:textId="77777777" w:rsidR="000E23BC" w:rsidRPr="00D37F4E" w:rsidRDefault="000E23BC" w:rsidP="000E23BC">
      <w:pPr>
        <w:pStyle w:val="Heading3"/>
      </w:pPr>
      <w:r w:rsidRPr="00D37F4E">
        <w:t>Format des sessions</w:t>
      </w:r>
    </w:p>
    <w:p w14:paraId="2C58CC7B" w14:textId="77777777" w:rsidR="000E23BC" w:rsidRPr="00D37F4E" w:rsidRDefault="000E23BC" w:rsidP="000E23BC">
      <w:r w:rsidRPr="00D37F4E">
        <w:t>Appel vidéo</w:t>
      </w:r>
    </w:p>
    <w:p w14:paraId="65A9432D" w14:textId="77777777" w:rsidR="000E23BC" w:rsidRPr="00D37F4E" w:rsidRDefault="000E23BC" w:rsidP="000E23BC">
      <w:r w:rsidRPr="00D37F4E">
        <w:t>Appel téléphonique</w:t>
      </w:r>
    </w:p>
    <w:p w14:paraId="298313E7" w14:textId="77777777" w:rsidR="000E23BC" w:rsidRPr="00D37F4E" w:rsidRDefault="000E23BC" w:rsidP="000E23BC">
      <w:r w:rsidRPr="00D37F4E">
        <w:t>Clavardage (chat) instantané</w:t>
      </w:r>
    </w:p>
    <w:p w14:paraId="253AEAE5" w14:textId="77777777" w:rsidR="000E23BC" w:rsidRPr="00D37F4E" w:rsidRDefault="000E23BC" w:rsidP="000E23BC"/>
    <w:p w14:paraId="60521FB1" w14:textId="77777777" w:rsidR="000E23BC" w:rsidRPr="00D37F4E" w:rsidRDefault="000E23BC" w:rsidP="000E23BC">
      <w:pPr>
        <w:pStyle w:val="Heading3"/>
      </w:pPr>
      <w:r w:rsidRPr="00D37F4E">
        <w:t>Thèmes du mentorat</w:t>
      </w:r>
    </w:p>
    <w:p w14:paraId="4996B499" w14:textId="77777777" w:rsidR="000E23BC" w:rsidRPr="00D37F4E" w:rsidRDefault="000E23BC" w:rsidP="000E23BC">
      <w:pPr>
        <w:rPr>
          <w:rStyle w:val="IntenseEmphasis"/>
          <w:color w:val="54575A" w:themeColor="text1"/>
        </w:rPr>
      </w:pPr>
      <w:r w:rsidRPr="00D37F4E">
        <w:rPr>
          <w:rStyle w:val="IntenseEmphasis"/>
          <w:color w:val="54575A" w:themeColor="text1"/>
        </w:rPr>
        <w:t>Compétences professionnelles</w:t>
      </w:r>
    </w:p>
    <w:p w14:paraId="359B2F9E" w14:textId="77777777" w:rsidR="000E23BC" w:rsidRPr="00D37F4E" w:rsidRDefault="000E23BC" w:rsidP="000E23BC">
      <w:pPr>
        <w:rPr>
          <w:rStyle w:val="IntenseEmphasis"/>
          <w:color w:val="54575A" w:themeColor="text1"/>
        </w:rPr>
      </w:pPr>
      <w:r w:rsidRPr="00D37F4E">
        <w:rPr>
          <w:rStyle w:val="IntenseEmphasis"/>
          <w:color w:val="54575A" w:themeColor="text1"/>
        </w:rPr>
        <w:t>Diversité, inclusion, accessibilité et équité en matière d'emploi</w:t>
      </w:r>
    </w:p>
    <w:p w14:paraId="1CB38A8D" w14:textId="77777777" w:rsidR="000E23BC" w:rsidRPr="00D37F4E" w:rsidRDefault="000E23BC" w:rsidP="000E23BC">
      <w:pPr>
        <w:rPr>
          <w:rStyle w:val="IntenseEmphasis"/>
          <w:color w:val="54575A" w:themeColor="text1"/>
        </w:rPr>
      </w:pPr>
      <w:r w:rsidRPr="00D37F4E">
        <w:rPr>
          <w:rStyle w:val="IntenseEmphasis"/>
          <w:color w:val="54575A" w:themeColor="text1"/>
        </w:rPr>
        <w:t>Projets et planification du travail</w:t>
      </w:r>
    </w:p>
    <w:p w14:paraId="2ED70011" w14:textId="77777777" w:rsidR="000E23BC" w:rsidRPr="00D37F4E" w:rsidRDefault="000E23BC" w:rsidP="000E23BC">
      <w:pPr>
        <w:tabs>
          <w:tab w:val="left" w:pos="2955"/>
        </w:tabs>
        <w:rPr>
          <w:rStyle w:val="IntenseEmphasis"/>
          <w:color w:val="54575A" w:themeColor="text1"/>
        </w:rPr>
      </w:pPr>
      <w:r w:rsidRPr="00D37F4E">
        <w:rPr>
          <w:rStyle w:val="IntenseEmphasis"/>
          <w:color w:val="54575A" w:themeColor="text1"/>
        </w:rPr>
        <w:t>Gestion du personnel</w:t>
      </w:r>
    </w:p>
    <w:p w14:paraId="092A528A" w14:textId="77777777" w:rsidR="000E23BC" w:rsidRPr="00D37F4E" w:rsidRDefault="000E23BC" w:rsidP="000E23BC">
      <w:pPr>
        <w:tabs>
          <w:tab w:val="left" w:pos="2955"/>
        </w:tabs>
        <w:rPr>
          <w:rStyle w:val="IntenseEmphasis"/>
          <w:color w:val="54575A" w:themeColor="text1"/>
        </w:rPr>
      </w:pPr>
      <w:r w:rsidRPr="00D37F4E">
        <w:rPr>
          <w:rStyle w:val="IntenseEmphasis"/>
          <w:color w:val="54575A" w:themeColor="text1"/>
        </w:rPr>
        <w:t>Ressources humaines</w:t>
      </w:r>
    </w:p>
    <w:p w14:paraId="37AD1AC0" w14:textId="77777777" w:rsidR="000E23BC" w:rsidRPr="00D37F4E" w:rsidRDefault="000E23BC" w:rsidP="000E23BC">
      <w:pPr>
        <w:rPr>
          <w:rStyle w:val="IntenseEmphasis"/>
          <w:color w:val="54575A" w:themeColor="text1"/>
        </w:rPr>
      </w:pPr>
      <w:r w:rsidRPr="00D37F4E">
        <w:rPr>
          <w:rStyle w:val="IntenseEmphasis"/>
          <w:color w:val="54575A" w:themeColor="text1"/>
        </w:rPr>
        <w:t>Carrière</w:t>
      </w:r>
    </w:p>
    <w:p w14:paraId="07C094DE" w14:textId="021BCA24" w:rsidR="008C184A" w:rsidRPr="00D37F4E" w:rsidRDefault="008C184A">
      <w:pPr>
        <w:keepLines w:val="0"/>
        <w:spacing w:after="160"/>
        <w:rPr>
          <w:rStyle w:val="IntenseEmphasis"/>
          <w:color w:val="54575A" w:themeColor="text1"/>
        </w:rPr>
      </w:pPr>
      <w:r w:rsidRPr="00D37F4E">
        <w:rPr>
          <w:rStyle w:val="IntenseEmphasis"/>
          <w:color w:val="54575A" w:themeColor="text1"/>
        </w:rPr>
        <w:br w:type="page"/>
      </w:r>
    </w:p>
    <w:p w14:paraId="02DAC446" w14:textId="77777777" w:rsidR="008C184A" w:rsidRPr="00D37F4E" w:rsidRDefault="008C184A" w:rsidP="008C184A">
      <w:pPr>
        <w:pStyle w:val="Heading2"/>
      </w:pPr>
      <w:bookmarkStart w:id="21" w:name="_Toc176418147"/>
      <w:r w:rsidRPr="00D37F4E">
        <w:lastRenderedPageBreak/>
        <w:t xml:space="preserve">Angela </w:t>
      </w:r>
      <w:proofErr w:type="spellStart"/>
      <w:r w:rsidRPr="00D37F4E">
        <w:t>Manweiler</w:t>
      </w:r>
      <w:proofErr w:type="spellEnd"/>
      <w:r w:rsidRPr="00D37F4E">
        <w:t xml:space="preserve"> (elle)</w:t>
      </w:r>
      <w:bookmarkEnd w:id="21"/>
    </w:p>
    <w:p w14:paraId="1DA86CDA" w14:textId="77777777" w:rsidR="008C184A" w:rsidRPr="00D37F4E" w:rsidRDefault="008C184A" w:rsidP="008C184A">
      <w:pPr>
        <w:pStyle w:val="Heading3"/>
      </w:pPr>
      <w:r w:rsidRPr="00D37F4E">
        <w:t>Biographie</w:t>
      </w:r>
    </w:p>
    <w:p w14:paraId="61649C3F" w14:textId="57883388" w:rsidR="008C184A" w:rsidRPr="00D37F4E" w:rsidRDefault="009F7411" w:rsidP="008C184A">
      <w:r w:rsidRPr="00D37F4E">
        <w:t>Depuis 2015, Angela occupe un poste d'officier de l'environnement pour l'Armée canadienne. Les officiers de l'environnement travaillent sur une grande variété de sujets tels que les décisions sur les effets environnementaux pour les projets et les exercices, les programmes de contaminants et de sol, inspectent et soutiennent les unités militaires en matière de conformité environnementale et de conformité avec les politiques, fournissent des conseils et supervisent le personnel d’environnement de la C.-B. Avant 2015, Angela occupait un poste de biologiste dans la même section. Les sujets couverts en tant que biologiste étaient axés sur la durabilité des zones d'entraînement, les espèces en péril et les espèces envahissantes. Elle a été intégrée à partir d’un poste d'étudiant et travaille pour la Défense nationale depuis 2005.</w:t>
      </w:r>
      <w:r w:rsidRPr="00D37F4E">
        <w:rPr>
          <w:highlight w:val="yellow"/>
        </w:rPr>
        <w:t xml:space="preserve"> </w:t>
      </w:r>
    </w:p>
    <w:p w14:paraId="6BCAFE71" w14:textId="77777777" w:rsidR="008C184A" w:rsidRPr="00D37F4E" w:rsidRDefault="008C184A" w:rsidP="008C184A"/>
    <w:p w14:paraId="659021EB" w14:textId="77777777" w:rsidR="008C184A" w:rsidRPr="00D37F4E" w:rsidRDefault="008C184A" w:rsidP="008C184A">
      <w:pPr>
        <w:pStyle w:val="Heading3"/>
      </w:pPr>
      <w:r w:rsidRPr="00D37F4E">
        <w:t>Courriel</w:t>
      </w:r>
    </w:p>
    <w:p w14:paraId="657231B9" w14:textId="77777777" w:rsidR="008C184A" w:rsidRPr="00D37F4E" w:rsidRDefault="00000000" w:rsidP="008C184A">
      <w:hyperlink r:id="rId16" w:history="1">
        <w:r w:rsidR="008C184A" w:rsidRPr="00D37F4E">
          <w:rPr>
            <w:rStyle w:val="Hyperlink"/>
          </w:rPr>
          <w:t>Angela.Manweiler@forces.gc.ca</w:t>
        </w:r>
      </w:hyperlink>
    </w:p>
    <w:p w14:paraId="68EA81FD" w14:textId="77777777" w:rsidR="008C184A" w:rsidRPr="00D37F4E" w:rsidRDefault="008C184A" w:rsidP="008C184A"/>
    <w:p w14:paraId="0789A373" w14:textId="77777777" w:rsidR="008C184A" w:rsidRPr="00D37F4E" w:rsidRDefault="008C184A" w:rsidP="008C184A">
      <w:pPr>
        <w:pStyle w:val="Heading3"/>
      </w:pPr>
      <w:r w:rsidRPr="00D37F4E">
        <w:t>Poste et ministère</w:t>
      </w:r>
    </w:p>
    <w:p w14:paraId="465032C4" w14:textId="77777777" w:rsidR="008C184A" w:rsidRPr="00D37F4E" w:rsidRDefault="008C184A" w:rsidP="008C184A">
      <w:r w:rsidRPr="00D37F4E">
        <w:t>Officier d’environnement</w:t>
      </w:r>
    </w:p>
    <w:p w14:paraId="0DB867B1" w14:textId="77777777" w:rsidR="008C184A" w:rsidRPr="00D37F4E" w:rsidRDefault="008C184A" w:rsidP="008C184A">
      <w:r w:rsidRPr="00D37F4E">
        <w:t>Défense nationale (MDN)</w:t>
      </w:r>
    </w:p>
    <w:p w14:paraId="766EA6A6" w14:textId="77777777" w:rsidR="008C184A" w:rsidRPr="00D37F4E" w:rsidRDefault="008C184A" w:rsidP="008C184A"/>
    <w:p w14:paraId="0DFC14BC" w14:textId="77777777" w:rsidR="008C184A" w:rsidRPr="00D37F4E" w:rsidRDefault="008C184A" w:rsidP="008C184A">
      <w:pPr>
        <w:pStyle w:val="Heading3"/>
      </w:pPr>
      <w:r w:rsidRPr="00D37F4E">
        <w:t>Lieu de travail</w:t>
      </w:r>
    </w:p>
    <w:p w14:paraId="1AB42F77" w14:textId="77777777" w:rsidR="008C184A" w:rsidRPr="00D37F4E" w:rsidRDefault="008C184A" w:rsidP="008C184A">
      <w:r w:rsidRPr="00D37F4E">
        <w:t>Chilliwack, Colombie-Britannique</w:t>
      </w:r>
    </w:p>
    <w:p w14:paraId="0D8DA06E" w14:textId="77777777" w:rsidR="008C184A" w:rsidRPr="00D37F4E" w:rsidRDefault="008C184A" w:rsidP="008C184A"/>
    <w:p w14:paraId="0D505848" w14:textId="77777777" w:rsidR="008C184A" w:rsidRPr="00D37F4E" w:rsidRDefault="008C184A" w:rsidP="008C184A">
      <w:pPr>
        <w:pStyle w:val="Heading3"/>
      </w:pPr>
      <w:r w:rsidRPr="00D37F4E">
        <w:t>Langue de communication écrite</w:t>
      </w:r>
    </w:p>
    <w:p w14:paraId="5E577E19" w14:textId="77777777" w:rsidR="008C184A" w:rsidRPr="00D37F4E" w:rsidRDefault="008C184A" w:rsidP="008C184A">
      <w:r w:rsidRPr="00D37F4E">
        <w:t>Anglais</w:t>
      </w:r>
    </w:p>
    <w:p w14:paraId="5D8D6AE8" w14:textId="77777777" w:rsidR="008C184A" w:rsidRPr="00D37F4E" w:rsidRDefault="008C184A" w:rsidP="008C184A"/>
    <w:p w14:paraId="154B40B8" w14:textId="77777777" w:rsidR="008C184A" w:rsidRPr="00D37F4E" w:rsidRDefault="008C184A" w:rsidP="008C184A">
      <w:pPr>
        <w:pStyle w:val="Heading3"/>
      </w:pPr>
      <w:r w:rsidRPr="00D37F4E">
        <w:t>Langue de communication orale</w:t>
      </w:r>
    </w:p>
    <w:p w14:paraId="02FE7EAE" w14:textId="77777777" w:rsidR="008C184A" w:rsidRPr="00D37F4E" w:rsidRDefault="008C184A" w:rsidP="008C184A">
      <w:r w:rsidRPr="00D37F4E">
        <w:t>Anglais</w:t>
      </w:r>
    </w:p>
    <w:p w14:paraId="784E96A6" w14:textId="77777777" w:rsidR="008C184A" w:rsidRPr="00D37F4E" w:rsidRDefault="008C184A" w:rsidP="008C184A"/>
    <w:p w14:paraId="79F65C68" w14:textId="77777777" w:rsidR="008C184A" w:rsidRPr="00D37F4E" w:rsidRDefault="008C184A" w:rsidP="008C184A">
      <w:pPr>
        <w:pStyle w:val="Heading3"/>
      </w:pPr>
      <w:r w:rsidRPr="00D37F4E">
        <w:t>Disponibilité pour le mentorat</w:t>
      </w:r>
    </w:p>
    <w:p w14:paraId="7B440D85" w14:textId="77777777" w:rsidR="008C184A" w:rsidRPr="00D37F4E" w:rsidRDefault="008C184A" w:rsidP="008C184A">
      <w:r w:rsidRPr="00D37F4E">
        <w:t>Une fois toutes les deux semaines</w:t>
      </w:r>
    </w:p>
    <w:p w14:paraId="7CC79E60" w14:textId="77777777" w:rsidR="008C184A" w:rsidRPr="00D37F4E" w:rsidRDefault="008C184A" w:rsidP="008C184A"/>
    <w:p w14:paraId="1113BAD8" w14:textId="77777777" w:rsidR="008C184A" w:rsidRPr="00D37F4E" w:rsidRDefault="008C184A" w:rsidP="008C184A">
      <w:pPr>
        <w:pStyle w:val="Heading3"/>
      </w:pPr>
      <w:r w:rsidRPr="00D37F4E">
        <w:t>Durée des sessions</w:t>
      </w:r>
    </w:p>
    <w:p w14:paraId="3CF3AE96" w14:textId="77777777" w:rsidR="008C184A" w:rsidRPr="00D37F4E" w:rsidRDefault="008C184A" w:rsidP="008C184A">
      <w:r w:rsidRPr="00D37F4E">
        <w:t>30 minutes</w:t>
      </w:r>
    </w:p>
    <w:p w14:paraId="6B7D7A38" w14:textId="77777777" w:rsidR="008C184A" w:rsidRPr="00D37F4E" w:rsidRDefault="008C184A" w:rsidP="008C184A">
      <w:r w:rsidRPr="00D37F4E">
        <w:t>45 minutes</w:t>
      </w:r>
    </w:p>
    <w:p w14:paraId="47C6AC5B" w14:textId="77777777" w:rsidR="008C184A" w:rsidRPr="00D37F4E" w:rsidRDefault="008C184A" w:rsidP="008C184A">
      <w:r w:rsidRPr="00D37F4E">
        <w:t>1 heure</w:t>
      </w:r>
    </w:p>
    <w:p w14:paraId="2BCEFC32" w14:textId="77777777" w:rsidR="008C184A" w:rsidRPr="00D37F4E" w:rsidRDefault="008C184A" w:rsidP="008C184A"/>
    <w:p w14:paraId="3EADDB89" w14:textId="77777777" w:rsidR="008C184A" w:rsidRPr="00D37F4E" w:rsidRDefault="008C184A" w:rsidP="008C184A">
      <w:pPr>
        <w:pStyle w:val="Heading3"/>
      </w:pPr>
      <w:r w:rsidRPr="00D37F4E">
        <w:t>Format des sessions</w:t>
      </w:r>
    </w:p>
    <w:p w14:paraId="2ECBFAA6" w14:textId="77777777" w:rsidR="008C184A" w:rsidRPr="00D37F4E" w:rsidRDefault="008C184A" w:rsidP="008C184A">
      <w:r w:rsidRPr="00D37F4E">
        <w:t>Appel vidéo</w:t>
      </w:r>
    </w:p>
    <w:p w14:paraId="625B9103" w14:textId="77777777" w:rsidR="008C184A" w:rsidRPr="00D37F4E" w:rsidRDefault="008C184A" w:rsidP="008C184A">
      <w:r w:rsidRPr="00D37F4E">
        <w:t>Clavardage (chat) instantané</w:t>
      </w:r>
    </w:p>
    <w:p w14:paraId="6DD710B4" w14:textId="77777777" w:rsidR="008C184A" w:rsidRPr="00D37F4E" w:rsidRDefault="008C184A" w:rsidP="008C184A"/>
    <w:p w14:paraId="6EA8C9D1" w14:textId="77777777" w:rsidR="008C184A" w:rsidRPr="00D37F4E" w:rsidRDefault="008C184A" w:rsidP="008C184A">
      <w:pPr>
        <w:pStyle w:val="Heading3"/>
      </w:pPr>
      <w:r w:rsidRPr="00D37F4E">
        <w:t>Thèmes du mentorat</w:t>
      </w:r>
    </w:p>
    <w:p w14:paraId="5C533DA7" w14:textId="77777777" w:rsidR="008C184A" w:rsidRPr="00D37F4E" w:rsidRDefault="008C184A" w:rsidP="008C184A">
      <w:pPr>
        <w:rPr>
          <w:rStyle w:val="IntenseEmphasis"/>
          <w:color w:val="54575A" w:themeColor="text1"/>
        </w:rPr>
      </w:pPr>
      <w:r w:rsidRPr="00D37F4E">
        <w:rPr>
          <w:rStyle w:val="IntenseEmphasis"/>
          <w:color w:val="54575A" w:themeColor="text1"/>
        </w:rPr>
        <w:t>Compétences professionnelles</w:t>
      </w:r>
    </w:p>
    <w:p w14:paraId="00710AB6" w14:textId="77777777" w:rsidR="008C184A" w:rsidRPr="00D37F4E" w:rsidRDefault="008C184A" w:rsidP="008C184A">
      <w:pPr>
        <w:rPr>
          <w:rStyle w:val="IntenseEmphasis"/>
          <w:color w:val="54575A" w:themeColor="text1"/>
        </w:rPr>
      </w:pPr>
      <w:r w:rsidRPr="00D37F4E">
        <w:rPr>
          <w:rStyle w:val="IntenseEmphasis"/>
          <w:color w:val="54575A" w:themeColor="text1"/>
        </w:rPr>
        <w:t>Diversité, inclusion, accessibilité et équité en matière d'emploi</w:t>
      </w:r>
    </w:p>
    <w:p w14:paraId="0BB48FD5" w14:textId="77777777" w:rsidR="008C184A" w:rsidRPr="00D37F4E" w:rsidRDefault="008C184A" w:rsidP="008C184A">
      <w:pPr>
        <w:rPr>
          <w:rStyle w:val="IntenseEmphasis"/>
          <w:color w:val="54575A" w:themeColor="text1"/>
        </w:rPr>
      </w:pPr>
      <w:r w:rsidRPr="00D37F4E">
        <w:rPr>
          <w:rStyle w:val="IntenseEmphasis"/>
          <w:color w:val="54575A" w:themeColor="text1"/>
        </w:rPr>
        <w:t>Fonctionnement du gouvernement</w:t>
      </w:r>
    </w:p>
    <w:p w14:paraId="28FE9C33" w14:textId="77777777" w:rsidR="008C184A" w:rsidRPr="00D37F4E" w:rsidRDefault="008C184A" w:rsidP="008C184A">
      <w:pPr>
        <w:rPr>
          <w:rStyle w:val="IntenseEmphasis"/>
          <w:color w:val="54575A" w:themeColor="text1"/>
        </w:rPr>
      </w:pPr>
      <w:r w:rsidRPr="00D37F4E">
        <w:rPr>
          <w:rStyle w:val="IntenseEmphasis"/>
          <w:color w:val="54575A" w:themeColor="text1"/>
        </w:rPr>
        <w:t>Projets et planification du travail</w:t>
      </w:r>
    </w:p>
    <w:p w14:paraId="4ABB09E2" w14:textId="77777777" w:rsidR="008C184A" w:rsidRPr="00D37F4E" w:rsidRDefault="008C184A" w:rsidP="008C184A">
      <w:pPr>
        <w:tabs>
          <w:tab w:val="left" w:pos="2955"/>
        </w:tabs>
        <w:rPr>
          <w:rStyle w:val="IntenseEmphasis"/>
          <w:color w:val="54575A" w:themeColor="text1"/>
        </w:rPr>
      </w:pPr>
      <w:r w:rsidRPr="00D37F4E">
        <w:rPr>
          <w:rStyle w:val="IntenseEmphasis"/>
          <w:color w:val="54575A" w:themeColor="text1"/>
        </w:rPr>
        <w:t>Gestion du personnel</w:t>
      </w:r>
    </w:p>
    <w:p w14:paraId="047711E3" w14:textId="77777777" w:rsidR="008C184A" w:rsidRPr="00D37F4E" w:rsidRDefault="008C184A" w:rsidP="008C184A">
      <w:pPr>
        <w:tabs>
          <w:tab w:val="left" w:pos="2955"/>
        </w:tabs>
        <w:rPr>
          <w:rStyle w:val="IntenseEmphasis"/>
          <w:color w:val="54575A" w:themeColor="text1"/>
        </w:rPr>
      </w:pPr>
      <w:r w:rsidRPr="00D37F4E">
        <w:rPr>
          <w:rStyle w:val="IntenseEmphasis"/>
          <w:color w:val="54575A" w:themeColor="text1"/>
        </w:rPr>
        <w:t>Ressources humaines</w:t>
      </w:r>
    </w:p>
    <w:p w14:paraId="66F5E71D" w14:textId="77777777" w:rsidR="008C184A" w:rsidRPr="00D37F4E" w:rsidRDefault="008C184A" w:rsidP="008C184A">
      <w:pPr>
        <w:rPr>
          <w:rStyle w:val="IntenseEmphasis"/>
          <w:color w:val="54575A" w:themeColor="text1"/>
        </w:rPr>
      </w:pPr>
      <w:r w:rsidRPr="00D37F4E">
        <w:rPr>
          <w:rStyle w:val="IntenseEmphasis"/>
          <w:color w:val="54575A" w:themeColor="text1"/>
        </w:rPr>
        <w:t>Carrière</w:t>
      </w:r>
    </w:p>
    <w:p w14:paraId="02B01F7A" w14:textId="77777777" w:rsidR="008C184A" w:rsidRPr="00D37F4E" w:rsidRDefault="008C184A" w:rsidP="008C184A">
      <w:pPr>
        <w:keepLines w:val="0"/>
        <w:spacing w:after="160"/>
      </w:pPr>
      <w:r w:rsidRPr="00D37F4E">
        <w:br w:type="page"/>
      </w:r>
    </w:p>
    <w:p w14:paraId="39B439ED" w14:textId="77777777" w:rsidR="008C184A" w:rsidRPr="00D37F4E" w:rsidRDefault="008C184A" w:rsidP="008C184A">
      <w:pPr>
        <w:pStyle w:val="Heading2"/>
      </w:pPr>
      <w:bookmarkStart w:id="22" w:name="_Toc176418148"/>
      <w:r w:rsidRPr="00D37F4E">
        <w:lastRenderedPageBreak/>
        <w:t>Angie Richardson</w:t>
      </w:r>
      <w:bookmarkEnd w:id="22"/>
    </w:p>
    <w:p w14:paraId="521F1230" w14:textId="77777777" w:rsidR="008C184A" w:rsidRPr="00D37F4E" w:rsidRDefault="008C184A" w:rsidP="008C184A">
      <w:pPr>
        <w:pStyle w:val="Heading3"/>
      </w:pPr>
      <w:r w:rsidRPr="00D37F4E">
        <w:t>Biographie</w:t>
      </w:r>
    </w:p>
    <w:p w14:paraId="0D09AB29" w14:textId="7FFB4A20" w:rsidR="008C184A" w:rsidRPr="00D37F4E" w:rsidRDefault="009F7411" w:rsidP="008C184A">
      <w:r w:rsidRPr="00D37F4E">
        <w:t xml:space="preserve">Originaire du Nouveau-Brunswick, Angie est titulaire d'un baccalauréat en biologie de l'Université de Moncton et est parfaitement bilingue. Angie a également suivi des études et une formation dans le domaine de la technologie de laboratoire médical. </w:t>
      </w:r>
      <w:r w:rsidR="005055A1" w:rsidRPr="00D37F4E">
        <w:t>Angie</w:t>
      </w:r>
      <w:r w:rsidRPr="00D37F4E">
        <w:t xml:space="preserve"> a commencé sa carrière en tant qu</w:t>
      </w:r>
      <w:r w:rsidR="005055A1" w:rsidRPr="00D37F4E">
        <w:t xml:space="preserve">e personne </w:t>
      </w:r>
      <w:r w:rsidRPr="00D37F4E">
        <w:t xml:space="preserve">étudiant </w:t>
      </w:r>
      <w:r w:rsidR="00323568" w:rsidRPr="00D37F4E">
        <w:t xml:space="preserve">à terme </w:t>
      </w:r>
      <w:r w:rsidRPr="00D37F4E">
        <w:t xml:space="preserve">au laboratoire du Centre des sciences environnementales de l'Atlantique d'Environnement Canada à Moncton où </w:t>
      </w:r>
      <w:r w:rsidR="005055A1" w:rsidRPr="00D37F4E">
        <w:t>Angie</w:t>
      </w:r>
      <w:r w:rsidRPr="00D37F4E">
        <w:t xml:space="preserve"> effectuait des tests de toxicologie sur des organismes aquatiques avec des pesticides et des effluents à des fins de recherche, de surveillance et d'analyse pour aider les agents</w:t>
      </w:r>
      <w:r w:rsidR="00E74537" w:rsidRPr="00D37F4E">
        <w:t xml:space="preserve"> ou agentes</w:t>
      </w:r>
      <w:r w:rsidRPr="00D37F4E">
        <w:t xml:space="preserve"> </w:t>
      </w:r>
      <w:r w:rsidR="00323568" w:rsidRPr="00D37F4E">
        <w:t xml:space="preserve">de surveillance </w:t>
      </w:r>
      <w:r w:rsidRPr="00D37F4E">
        <w:t xml:space="preserve">dans leurs activités d'enquête médico-légale. Par la suite, Angie a obtenu un poste </w:t>
      </w:r>
      <w:r w:rsidR="00323568" w:rsidRPr="00D37F4E">
        <w:t>à</w:t>
      </w:r>
      <w:r w:rsidRPr="00D37F4E">
        <w:t xml:space="preserve"> durée indéterminée à l'Agence de réglementation de la lutte antiparasitaire de Santé Canada, au sein de la Direction de l'homologation où </w:t>
      </w:r>
      <w:r w:rsidR="005055A1" w:rsidRPr="00D37F4E">
        <w:t>Angie</w:t>
      </w:r>
      <w:r w:rsidRPr="00D37F4E">
        <w:t xml:space="preserve"> fournit des services réglementaires aux titulaires d'homologation depuis 2006. Aujourd'hui, au niveau BI-04, Angie </w:t>
      </w:r>
      <w:r w:rsidR="005055A1" w:rsidRPr="00D37F4E">
        <w:t>s’occupe</w:t>
      </w:r>
      <w:r w:rsidRPr="00D37F4E">
        <w:t xml:space="preserve"> d'une petite unité qui fournit des conseils sur la pré-soumission en interne et en externe. Angie est </w:t>
      </w:r>
      <w:r w:rsidR="005055A1" w:rsidRPr="00D37F4E">
        <w:t xml:space="preserve">une personne </w:t>
      </w:r>
      <w:r w:rsidRPr="00D37F4E">
        <w:t>malvoyante et souffre de quelques handicaps invisibles accumulés au fil des ans en raison d'une maladie génétique rare. Il n'a pas été facile de s'y retrouver dans les outils d'accessibilité disponibles et dans les actions de plaidoyer !</w:t>
      </w:r>
    </w:p>
    <w:p w14:paraId="46F7F0B4" w14:textId="77777777" w:rsidR="008C184A" w:rsidRPr="00D37F4E" w:rsidRDefault="008C184A" w:rsidP="008C184A"/>
    <w:p w14:paraId="30D9F4B2" w14:textId="77777777" w:rsidR="008C184A" w:rsidRPr="00D37F4E" w:rsidRDefault="008C184A" w:rsidP="008C184A">
      <w:pPr>
        <w:pStyle w:val="Heading3"/>
      </w:pPr>
      <w:r w:rsidRPr="00D37F4E">
        <w:t>Courriel</w:t>
      </w:r>
    </w:p>
    <w:p w14:paraId="348D1932" w14:textId="77777777" w:rsidR="008C184A" w:rsidRPr="00D37F4E" w:rsidRDefault="00000000" w:rsidP="008C184A">
      <w:hyperlink r:id="rId17" w:history="1">
        <w:r w:rsidR="008C184A" w:rsidRPr="00D37F4E">
          <w:rPr>
            <w:rStyle w:val="Hyperlink"/>
          </w:rPr>
          <w:t>angie.richardson@hc-sc.gc.ca</w:t>
        </w:r>
      </w:hyperlink>
    </w:p>
    <w:p w14:paraId="240C6669" w14:textId="77777777" w:rsidR="008C184A" w:rsidRPr="00D37F4E" w:rsidRDefault="008C184A" w:rsidP="008C184A"/>
    <w:p w14:paraId="0AC19C6B" w14:textId="77777777" w:rsidR="008C184A" w:rsidRPr="00D37F4E" w:rsidRDefault="008C184A" w:rsidP="008C184A">
      <w:pPr>
        <w:pStyle w:val="Heading3"/>
      </w:pPr>
      <w:r w:rsidRPr="00D37F4E">
        <w:t>Poste et ministère</w:t>
      </w:r>
    </w:p>
    <w:p w14:paraId="409A7948" w14:textId="49D9BC0C" w:rsidR="008C184A" w:rsidRPr="00D37F4E" w:rsidRDefault="00821379" w:rsidP="008C184A">
      <w:r w:rsidRPr="00D37F4E">
        <w:t>É</w:t>
      </w:r>
      <w:r w:rsidR="008C184A" w:rsidRPr="00D37F4E">
        <w:t xml:space="preserve">valuateur </w:t>
      </w:r>
      <w:r w:rsidRPr="00D37F4E">
        <w:t>sc</w:t>
      </w:r>
      <w:r w:rsidR="008C184A" w:rsidRPr="00D37F4E">
        <w:t>ientifique</w:t>
      </w:r>
    </w:p>
    <w:p w14:paraId="012B92C8" w14:textId="77777777" w:rsidR="008C184A" w:rsidRPr="00D37F4E" w:rsidRDefault="008C184A" w:rsidP="008C184A">
      <w:r w:rsidRPr="00D37F4E">
        <w:t>Santé Canada (SC)</w:t>
      </w:r>
    </w:p>
    <w:p w14:paraId="7FAAAB0A" w14:textId="77777777" w:rsidR="008C184A" w:rsidRPr="00D37F4E" w:rsidRDefault="008C184A" w:rsidP="008C184A"/>
    <w:p w14:paraId="51709B2A" w14:textId="77777777" w:rsidR="008C184A" w:rsidRPr="00D37F4E" w:rsidRDefault="008C184A" w:rsidP="008C184A">
      <w:pPr>
        <w:pStyle w:val="Heading3"/>
      </w:pPr>
      <w:r w:rsidRPr="00D37F4E">
        <w:t>Lieu de travail</w:t>
      </w:r>
    </w:p>
    <w:p w14:paraId="67FD7B4A" w14:textId="77777777" w:rsidR="008C184A" w:rsidRPr="00D37F4E" w:rsidRDefault="008C184A" w:rsidP="008C184A">
      <w:r w:rsidRPr="00D37F4E">
        <w:t>Ottawa (région de la capitale nationale)</w:t>
      </w:r>
    </w:p>
    <w:p w14:paraId="026FA858" w14:textId="77777777" w:rsidR="008C184A" w:rsidRPr="00D37F4E" w:rsidRDefault="008C184A" w:rsidP="008C184A"/>
    <w:p w14:paraId="1099DF02" w14:textId="77777777" w:rsidR="008C184A" w:rsidRPr="00D37F4E" w:rsidRDefault="008C184A" w:rsidP="008C184A">
      <w:pPr>
        <w:pStyle w:val="Heading3"/>
      </w:pPr>
      <w:r w:rsidRPr="00D37F4E">
        <w:t>Langue de communication écrite</w:t>
      </w:r>
    </w:p>
    <w:p w14:paraId="7A0D1B8E" w14:textId="77777777" w:rsidR="008C184A" w:rsidRPr="00D37F4E" w:rsidRDefault="008C184A" w:rsidP="008C184A">
      <w:r w:rsidRPr="00D37F4E">
        <w:t>Anglais</w:t>
      </w:r>
    </w:p>
    <w:p w14:paraId="63E70088" w14:textId="77777777" w:rsidR="008C184A" w:rsidRPr="00D37F4E" w:rsidRDefault="008C184A" w:rsidP="008C184A">
      <w:r w:rsidRPr="00D37F4E">
        <w:t>Français</w:t>
      </w:r>
    </w:p>
    <w:p w14:paraId="300C5B9E" w14:textId="77777777" w:rsidR="008C184A" w:rsidRPr="00D37F4E" w:rsidRDefault="008C184A" w:rsidP="008C184A"/>
    <w:p w14:paraId="652379B0" w14:textId="77777777" w:rsidR="008C184A" w:rsidRPr="00D37F4E" w:rsidRDefault="008C184A" w:rsidP="008C184A">
      <w:pPr>
        <w:pStyle w:val="Heading3"/>
      </w:pPr>
      <w:r w:rsidRPr="00D37F4E">
        <w:t>Langue de communication orale</w:t>
      </w:r>
    </w:p>
    <w:p w14:paraId="1D00451C" w14:textId="77777777" w:rsidR="008C184A" w:rsidRPr="00D37F4E" w:rsidRDefault="008C184A" w:rsidP="008C184A">
      <w:r w:rsidRPr="00D37F4E">
        <w:t>Anglais</w:t>
      </w:r>
    </w:p>
    <w:p w14:paraId="2E67F36D" w14:textId="77777777" w:rsidR="008C184A" w:rsidRPr="00D37F4E" w:rsidRDefault="008C184A" w:rsidP="008C184A">
      <w:r w:rsidRPr="00D37F4E">
        <w:t>Français</w:t>
      </w:r>
    </w:p>
    <w:p w14:paraId="64F27589" w14:textId="77777777" w:rsidR="008C184A" w:rsidRPr="00D37F4E" w:rsidRDefault="008C184A" w:rsidP="008C184A"/>
    <w:p w14:paraId="4493F9E9" w14:textId="77777777" w:rsidR="008C184A" w:rsidRPr="00D37F4E" w:rsidRDefault="008C184A" w:rsidP="008C184A">
      <w:pPr>
        <w:pStyle w:val="Heading3"/>
      </w:pPr>
      <w:r w:rsidRPr="00D37F4E">
        <w:t>Disponibilité pour le mentorat</w:t>
      </w:r>
    </w:p>
    <w:p w14:paraId="7BE7441F" w14:textId="77777777" w:rsidR="008C184A" w:rsidRPr="00D37F4E" w:rsidRDefault="008C184A" w:rsidP="008C184A">
      <w:r w:rsidRPr="00D37F4E">
        <w:t>Une fois toutes les deux semaines</w:t>
      </w:r>
    </w:p>
    <w:p w14:paraId="722D495A" w14:textId="77777777" w:rsidR="008C184A" w:rsidRPr="00D37F4E" w:rsidRDefault="008C184A" w:rsidP="008C184A"/>
    <w:p w14:paraId="4E63F7B5" w14:textId="77777777" w:rsidR="008C184A" w:rsidRPr="00D37F4E" w:rsidRDefault="008C184A" w:rsidP="008C184A">
      <w:pPr>
        <w:pStyle w:val="Heading3"/>
      </w:pPr>
      <w:r w:rsidRPr="00D37F4E">
        <w:t>Durée des sessions</w:t>
      </w:r>
    </w:p>
    <w:p w14:paraId="6C22B7E3" w14:textId="77777777" w:rsidR="008C184A" w:rsidRPr="00D37F4E" w:rsidRDefault="008C184A" w:rsidP="008C184A">
      <w:r w:rsidRPr="00D37F4E">
        <w:t>30 minutes</w:t>
      </w:r>
    </w:p>
    <w:p w14:paraId="0AF57734" w14:textId="77777777" w:rsidR="008C184A" w:rsidRPr="00D37F4E" w:rsidRDefault="008C184A" w:rsidP="008C184A">
      <w:r w:rsidRPr="00D37F4E">
        <w:t>45 minutes</w:t>
      </w:r>
    </w:p>
    <w:p w14:paraId="05EAC38F" w14:textId="77777777" w:rsidR="008C184A" w:rsidRPr="00D37F4E" w:rsidRDefault="008C184A" w:rsidP="008C184A"/>
    <w:p w14:paraId="1A5D0B3C" w14:textId="77777777" w:rsidR="008C184A" w:rsidRPr="00D37F4E" w:rsidRDefault="008C184A" w:rsidP="008C184A">
      <w:pPr>
        <w:pStyle w:val="Heading3"/>
      </w:pPr>
      <w:r w:rsidRPr="00D37F4E">
        <w:t>Format des sessions</w:t>
      </w:r>
    </w:p>
    <w:p w14:paraId="7E84BECE" w14:textId="77777777" w:rsidR="008C184A" w:rsidRPr="00D37F4E" w:rsidRDefault="008C184A" w:rsidP="008C184A">
      <w:r w:rsidRPr="00D37F4E">
        <w:t>Appel vidéo</w:t>
      </w:r>
    </w:p>
    <w:p w14:paraId="4598E603" w14:textId="77777777" w:rsidR="008C184A" w:rsidRPr="00D37F4E" w:rsidRDefault="008C184A" w:rsidP="008C184A">
      <w:r w:rsidRPr="00D37F4E">
        <w:t>Appel téléphonique</w:t>
      </w:r>
    </w:p>
    <w:p w14:paraId="15BCE0A0" w14:textId="77777777" w:rsidR="008C184A" w:rsidRPr="00D37F4E" w:rsidRDefault="008C184A" w:rsidP="008C184A">
      <w:r w:rsidRPr="00D37F4E">
        <w:t>Clavardage (chat) instantané</w:t>
      </w:r>
    </w:p>
    <w:p w14:paraId="0A02244F" w14:textId="77777777" w:rsidR="008C184A" w:rsidRPr="00D37F4E" w:rsidRDefault="008C184A" w:rsidP="008C184A"/>
    <w:p w14:paraId="0F37976F" w14:textId="77777777" w:rsidR="008C184A" w:rsidRPr="00D37F4E" w:rsidRDefault="008C184A" w:rsidP="008C184A">
      <w:pPr>
        <w:pStyle w:val="Heading3"/>
      </w:pPr>
      <w:r w:rsidRPr="00D37F4E">
        <w:t>Thèmes du mentorat</w:t>
      </w:r>
    </w:p>
    <w:p w14:paraId="62B941A8" w14:textId="77777777" w:rsidR="008C184A" w:rsidRPr="00D37F4E" w:rsidRDefault="008C184A" w:rsidP="008C184A">
      <w:pPr>
        <w:rPr>
          <w:rStyle w:val="IntenseEmphasis"/>
          <w:color w:val="54575A" w:themeColor="text1"/>
        </w:rPr>
      </w:pPr>
      <w:r w:rsidRPr="00D37F4E">
        <w:rPr>
          <w:rStyle w:val="IntenseEmphasis"/>
          <w:color w:val="54575A" w:themeColor="text1"/>
        </w:rPr>
        <w:t>Compétences professionnelles</w:t>
      </w:r>
    </w:p>
    <w:p w14:paraId="7818BD0B" w14:textId="77777777" w:rsidR="008C184A" w:rsidRPr="00D37F4E" w:rsidRDefault="008C184A" w:rsidP="008C184A">
      <w:pPr>
        <w:rPr>
          <w:rStyle w:val="IntenseEmphasis"/>
          <w:color w:val="54575A" w:themeColor="text1"/>
        </w:rPr>
      </w:pPr>
      <w:r w:rsidRPr="00D37F4E">
        <w:rPr>
          <w:rStyle w:val="IntenseEmphasis"/>
          <w:color w:val="54575A" w:themeColor="text1"/>
        </w:rPr>
        <w:t>Diversité, inclusion, accessibilité et équité en matière d'emploi</w:t>
      </w:r>
    </w:p>
    <w:p w14:paraId="6819483A" w14:textId="77777777" w:rsidR="008C184A" w:rsidRPr="00D37F4E" w:rsidRDefault="008C184A" w:rsidP="008C184A">
      <w:pPr>
        <w:rPr>
          <w:rStyle w:val="IntenseEmphasis"/>
          <w:color w:val="54575A" w:themeColor="text1"/>
        </w:rPr>
      </w:pPr>
      <w:r w:rsidRPr="00D37F4E">
        <w:rPr>
          <w:rStyle w:val="IntenseEmphasis"/>
          <w:color w:val="54575A" w:themeColor="text1"/>
        </w:rPr>
        <w:t>Fonctionnement du gouvernement</w:t>
      </w:r>
    </w:p>
    <w:p w14:paraId="2CF4D561" w14:textId="77777777" w:rsidR="008C184A" w:rsidRPr="00D37F4E" w:rsidRDefault="008C184A" w:rsidP="008C184A">
      <w:pPr>
        <w:rPr>
          <w:rStyle w:val="IntenseEmphasis"/>
          <w:color w:val="54575A" w:themeColor="text1"/>
        </w:rPr>
      </w:pPr>
      <w:r w:rsidRPr="00D37F4E">
        <w:rPr>
          <w:rStyle w:val="IntenseEmphasis"/>
          <w:color w:val="54575A" w:themeColor="text1"/>
        </w:rPr>
        <w:t>Projets et planification du travail</w:t>
      </w:r>
    </w:p>
    <w:p w14:paraId="47AAAAD4" w14:textId="77777777" w:rsidR="008C184A" w:rsidRPr="00D37F4E" w:rsidRDefault="008C184A" w:rsidP="008C184A">
      <w:pPr>
        <w:rPr>
          <w:rStyle w:val="IntenseEmphasis"/>
          <w:color w:val="54575A" w:themeColor="text1"/>
        </w:rPr>
      </w:pPr>
      <w:r w:rsidRPr="00D37F4E">
        <w:rPr>
          <w:rStyle w:val="IntenseEmphasis"/>
          <w:color w:val="54575A" w:themeColor="text1"/>
        </w:rPr>
        <w:t>Carrière</w:t>
      </w:r>
    </w:p>
    <w:p w14:paraId="7F26711C" w14:textId="77777777" w:rsidR="008C184A" w:rsidRPr="00D37F4E" w:rsidRDefault="008C184A" w:rsidP="000E23BC">
      <w:pPr>
        <w:rPr>
          <w:rStyle w:val="IntenseEmphasis"/>
          <w:color w:val="54575A" w:themeColor="text1"/>
        </w:rPr>
      </w:pPr>
    </w:p>
    <w:p w14:paraId="3996F1A8" w14:textId="41C6806A" w:rsidR="00145778" w:rsidRPr="00D37F4E" w:rsidRDefault="000E23BC" w:rsidP="00145778">
      <w:pPr>
        <w:pStyle w:val="Heading2"/>
      </w:pPr>
      <w:r w:rsidRPr="00D37F4E">
        <w:br w:type="page"/>
      </w:r>
      <w:bookmarkStart w:id="23" w:name="_Toc176418149"/>
      <w:r w:rsidR="00145778" w:rsidRPr="00D37F4E">
        <w:lastRenderedPageBreak/>
        <w:t>Audrey Ann Bélanger Baur (</w:t>
      </w:r>
      <w:r w:rsidR="003D16E2">
        <w:t>e</w:t>
      </w:r>
      <w:r w:rsidR="00145778" w:rsidRPr="00D37F4E">
        <w:t>lle)</w:t>
      </w:r>
      <w:bookmarkEnd w:id="23"/>
    </w:p>
    <w:p w14:paraId="6EC17C1E" w14:textId="77777777" w:rsidR="00145778" w:rsidRPr="00D37F4E" w:rsidRDefault="00145778" w:rsidP="00145778">
      <w:pPr>
        <w:pStyle w:val="Heading3"/>
      </w:pPr>
      <w:r w:rsidRPr="00D37F4E">
        <w:t>Biographie</w:t>
      </w:r>
    </w:p>
    <w:p w14:paraId="572D2AB3" w14:textId="63986D3F" w:rsidR="00145778" w:rsidRPr="00D37F4E" w:rsidRDefault="00145778" w:rsidP="00145778">
      <w:r w:rsidRPr="00D37F4E">
        <w:t>Audrey Bélanger Baur a rejoint la fonction publique il y a près de dix ans en tant qu'analyste et économiste et elle a travaillé sur divers dossiers : des affaires autochtones aux prévisions du PIB, en passant par l'allocation de fonds pour la recherche agricole</w:t>
      </w:r>
      <w:r w:rsidR="00742126">
        <w:t>,</w:t>
      </w:r>
      <w:r w:rsidRPr="00D37F4E">
        <w:t xml:space="preserve"> dans plusieurs ministères. En raison d'un handicap acquis et de la gestion d'employés en situation de handicap, Audrey a une expérience significative de la navigation dans divers processus </w:t>
      </w:r>
      <w:r w:rsidR="00821379" w:rsidRPr="00D37F4E">
        <w:t xml:space="preserve">de demandes </w:t>
      </w:r>
      <w:r w:rsidRPr="00D37F4E">
        <w:t xml:space="preserve">d'adaptation et de </w:t>
      </w:r>
      <w:r w:rsidR="001571DE" w:rsidRPr="00D37F4E">
        <w:t>comment tirer avantage</w:t>
      </w:r>
      <w:r w:rsidRPr="00D37F4E">
        <w:t xml:space="preserve"> des outils disponibles pour les employés en situation de handicap.</w:t>
      </w:r>
    </w:p>
    <w:p w14:paraId="07F10EAB" w14:textId="77777777" w:rsidR="00145778" w:rsidRPr="00D37F4E" w:rsidRDefault="00145778" w:rsidP="00145778"/>
    <w:p w14:paraId="7ACBE68C" w14:textId="77777777" w:rsidR="00145778" w:rsidRPr="00D37F4E" w:rsidRDefault="00145778" w:rsidP="00145778">
      <w:pPr>
        <w:pStyle w:val="Heading3"/>
      </w:pPr>
      <w:r w:rsidRPr="00D37F4E">
        <w:t>Courriel</w:t>
      </w:r>
    </w:p>
    <w:p w14:paraId="0C671565" w14:textId="2AD82DDF" w:rsidR="00145778" w:rsidRPr="00D37F4E" w:rsidRDefault="00000000" w:rsidP="00145778">
      <w:hyperlink r:id="rId18" w:history="1">
        <w:r w:rsidR="00145778" w:rsidRPr="00D37F4E">
          <w:rPr>
            <w:rStyle w:val="Hyperlink"/>
          </w:rPr>
          <w:t>audreyann.belangerbaur@statcan.gc.ca</w:t>
        </w:r>
      </w:hyperlink>
    </w:p>
    <w:p w14:paraId="35816AD9" w14:textId="77777777" w:rsidR="00145778" w:rsidRPr="00D37F4E" w:rsidRDefault="00145778" w:rsidP="00145778"/>
    <w:p w14:paraId="69AC6F5F" w14:textId="77777777" w:rsidR="00145778" w:rsidRPr="00D37F4E" w:rsidRDefault="00145778" w:rsidP="00145778">
      <w:pPr>
        <w:pStyle w:val="Heading3"/>
      </w:pPr>
      <w:r w:rsidRPr="00D37F4E">
        <w:t>Poste et ministère</w:t>
      </w:r>
    </w:p>
    <w:p w14:paraId="15B2D802" w14:textId="3325B2E9" w:rsidR="00145778" w:rsidRPr="00D37F4E" w:rsidRDefault="00145778" w:rsidP="00145778">
      <w:r w:rsidRPr="00D37F4E">
        <w:t>Consultante principale, Centre d'excellence en consultation statistique et méthodes d'analyse</w:t>
      </w:r>
    </w:p>
    <w:p w14:paraId="5ADFAA45" w14:textId="6A9227BB" w:rsidR="00145778" w:rsidRPr="00D37F4E" w:rsidRDefault="00145778" w:rsidP="00145778">
      <w:r w:rsidRPr="00D37F4E">
        <w:t xml:space="preserve">Statistique Canada </w:t>
      </w:r>
    </w:p>
    <w:p w14:paraId="2881312B" w14:textId="77777777" w:rsidR="00145778" w:rsidRPr="00D37F4E" w:rsidRDefault="00145778" w:rsidP="00145778"/>
    <w:p w14:paraId="0915925B" w14:textId="77777777" w:rsidR="00145778" w:rsidRPr="00D37F4E" w:rsidRDefault="00145778" w:rsidP="00145778">
      <w:pPr>
        <w:pStyle w:val="Heading3"/>
      </w:pPr>
      <w:r w:rsidRPr="00D37F4E">
        <w:t>Lieu de travail</w:t>
      </w:r>
    </w:p>
    <w:p w14:paraId="1B9C676E" w14:textId="137F937D" w:rsidR="00145778" w:rsidRPr="00D37F4E" w:rsidRDefault="00145778" w:rsidP="00145778">
      <w:r w:rsidRPr="00D37F4E">
        <w:t>Ottawa (région de la capitale nationale)</w:t>
      </w:r>
    </w:p>
    <w:p w14:paraId="5A38AD8B" w14:textId="77777777" w:rsidR="00145778" w:rsidRPr="00D37F4E" w:rsidRDefault="00145778" w:rsidP="00145778"/>
    <w:p w14:paraId="4B668B62" w14:textId="77777777" w:rsidR="00145778" w:rsidRPr="00D37F4E" w:rsidRDefault="00145778" w:rsidP="00145778">
      <w:pPr>
        <w:pStyle w:val="Heading3"/>
      </w:pPr>
      <w:r w:rsidRPr="00D37F4E">
        <w:t>Langue de communication écrite</w:t>
      </w:r>
    </w:p>
    <w:p w14:paraId="37FDF8EE" w14:textId="77777777" w:rsidR="00145778" w:rsidRPr="00D37F4E" w:rsidRDefault="00145778" w:rsidP="00145778">
      <w:r w:rsidRPr="00D37F4E">
        <w:t>Anglais</w:t>
      </w:r>
    </w:p>
    <w:p w14:paraId="2543A37F" w14:textId="77777777" w:rsidR="00145778" w:rsidRPr="00D37F4E" w:rsidRDefault="00145778" w:rsidP="00145778">
      <w:r w:rsidRPr="00D37F4E">
        <w:t>Français</w:t>
      </w:r>
    </w:p>
    <w:p w14:paraId="2EE3FB3B" w14:textId="77777777" w:rsidR="00145778" w:rsidRPr="00D37F4E" w:rsidRDefault="00145778" w:rsidP="00145778"/>
    <w:p w14:paraId="7B29D3D5" w14:textId="77777777" w:rsidR="00145778" w:rsidRPr="00D37F4E" w:rsidRDefault="00145778" w:rsidP="00145778">
      <w:pPr>
        <w:pStyle w:val="Heading3"/>
      </w:pPr>
      <w:r w:rsidRPr="00D37F4E">
        <w:t>Langue de communication orale</w:t>
      </w:r>
    </w:p>
    <w:p w14:paraId="0EB08493" w14:textId="77777777" w:rsidR="00145778" w:rsidRPr="00D37F4E" w:rsidRDefault="00145778" w:rsidP="00145778">
      <w:r w:rsidRPr="00D37F4E">
        <w:t>Anglais</w:t>
      </w:r>
    </w:p>
    <w:p w14:paraId="24DAA7FD" w14:textId="77777777" w:rsidR="00145778" w:rsidRPr="00D37F4E" w:rsidRDefault="00145778" w:rsidP="00145778">
      <w:r w:rsidRPr="00D37F4E">
        <w:t>Français</w:t>
      </w:r>
    </w:p>
    <w:p w14:paraId="360F1563" w14:textId="77777777" w:rsidR="00145778" w:rsidRPr="00D37F4E" w:rsidRDefault="00145778" w:rsidP="00145778"/>
    <w:p w14:paraId="7BB455AC" w14:textId="77777777" w:rsidR="00145778" w:rsidRPr="00D37F4E" w:rsidRDefault="00145778" w:rsidP="00145778">
      <w:pPr>
        <w:pStyle w:val="Heading3"/>
      </w:pPr>
      <w:r w:rsidRPr="00D37F4E">
        <w:t>Disponibilité pour le mentorat</w:t>
      </w:r>
    </w:p>
    <w:p w14:paraId="3800FCAD" w14:textId="77777777" w:rsidR="00145778" w:rsidRPr="00D37F4E" w:rsidRDefault="00145778" w:rsidP="00145778">
      <w:r w:rsidRPr="00D37F4E">
        <w:t>Une fois toutes les deux semaines</w:t>
      </w:r>
    </w:p>
    <w:p w14:paraId="18EA41C1" w14:textId="77777777" w:rsidR="00145778" w:rsidRPr="00D37F4E" w:rsidRDefault="00145778" w:rsidP="00145778">
      <w:r w:rsidRPr="00D37F4E">
        <w:t>Une fois par mois</w:t>
      </w:r>
    </w:p>
    <w:p w14:paraId="2C01EDC6" w14:textId="77777777" w:rsidR="00145778" w:rsidRPr="00D37F4E" w:rsidRDefault="00145778" w:rsidP="00145778"/>
    <w:p w14:paraId="610B8B49" w14:textId="77777777" w:rsidR="00145778" w:rsidRPr="00D37F4E" w:rsidRDefault="00145778" w:rsidP="00145778">
      <w:pPr>
        <w:pStyle w:val="Heading3"/>
      </w:pPr>
      <w:r w:rsidRPr="00D37F4E">
        <w:t>Durée des sessions</w:t>
      </w:r>
    </w:p>
    <w:p w14:paraId="12EB5EDE" w14:textId="77777777" w:rsidR="00145778" w:rsidRPr="00D37F4E" w:rsidRDefault="00145778" w:rsidP="00145778">
      <w:r w:rsidRPr="00D37F4E">
        <w:t>30 minutes</w:t>
      </w:r>
    </w:p>
    <w:p w14:paraId="6AA31AFA" w14:textId="77777777" w:rsidR="00145778" w:rsidRPr="00D37F4E" w:rsidRDefault="00145778" w:rsidP="00145778">
      <w:r w:rsidRPr="00D37F4E">
        <w:t>45 minutes</w:t>
      </w:r>
    </w:p>
    <w:p w14:paraId="197D1E4E" w14:textId="77777777" w:rsidR="00145778" w:rsidRPr="00D37F4E" w:rsidRDefault="00145778" w:rsidP="00145778"/>
    <w:p w14:paraId="700046A9" w14:textId="77777777" w:rsidR="00145778" w:rsidRPr="00D37F4E" w:rsidRDefault="00145778" w:rsidP="00145778">
      <w:pPr>
        <w:pStyle w:val="Heading3"/>
      </w:pPr>
      <w:r w:rsidRPr="00D37F4E">
        <w:t>Format des sessions</w:t>
      </w:r>
    </w:p>
    <w:p w14:paraId="55A3C7AA" w14:textId="77777777" w:rsidR="00145778" w:rsidRPr="00D37F4E" w:rsidRDefault="00145778" w:rsidP="00145778">
      <w:r w:rsidRPr="00D37F4E">
        <w:t>Appel vidéo</w:t>
      </w:r>
    </w:p>
    <w:p w14:paraId="072FB1C8" w14:textId="77777777" w:rsidR="00145778" w:rsidRPr="00D37F4E" w:rsidRDefault="00145778" w:rsidP="00145778">
      <w:r w:rsidRPr="00D37F4E">
        <w:t>Appel téléphonique</w:t>
      </w:r>
    </w:p>
    <w:p w14:paraId="4BC40425" w14:textId="77777777" w:rsidR="00145778" w:rsidRPr="00D37F4E" w:rsidRDefault="00145778" w:rsidP="00145778">
      <w:r w:rsidRPr="00D37F4E">
        <w:t>Clavardage (chat) instantané</w:t>
      </w:r>
    </w:p>
    <w:p w14:paraId="39DFEC03" w14:textId="77777777" w:rsidR="00145778" w:rsidRPr="00D37F4E" w:rsidRDefault="00145778" w:rsidP="00145778">
      <w:r w:rsidRPr="00D37F4E">
        <w:t>En personne</w:t>
      </w:r>
    </w:p>
    <w:p w14:paraId="3F7BB712" w14:textId="77777777" w:rsidR="00145778" w:rsidRPr="00D37F4E" w:rsidRDefault="00145778" w:rsidP="00145778"/>
    <w:p w14:paraId="082B0CB4" w14:textId="77777777" w:rsidR="00145778" w:rsidRPr="00D37F4E" w:rsidRDefault="00145778" w:rsidP="00145778">
      <w:pPr>
        <w:pStyle w:val="Heading3"/>
      </w:pPr>
      <w:r w:rsidRPr="00D37F4E">
        <w:t>Thèmes du mentorat</w:t>
      </w:r>
    </w:p>
    <w:p w14:paraId="7692FCBA" w14:textId="77777777" w:rsidR="00145778" w:rsidRPr="00D37F4E" w:rsidRDefault="00145778" w:rsidP="00145778">
      <w:pPr>
        <w:rPr>
          <w:rStyle w:val="IntenseEmphasis"/>
          <w:color w:val="54575A" w:themeColor="text1"/>
        </w:rPr>
      </w:pPr>
      <w:r w:rsidRPr="00D37F4E">
        <w:rPr>
          <w:rStyle w:val="IntenseEmphasis"/>
          <w:color w:val="54575A" w:themeColor="text1"/>
        </w:rPr>
        <w:t>Compétences professionnelles</w:t>
      </w:r>
    </w:p>
    <w:p w14:paraId="7FF65344" w14:textId="77777777" w:rsidR="00145778" w:rsidRPr="00D37F4E" w:rsidRDefault="00145778" w:rsidP="00145778">
      <w:pPr>
        <w:rPr>
          <w:rStyle w:val="IntenseEmphasis"/>
          <w:color w:val="54575A" w:themeColor="text1"/>
        </w:rPr>
      </w:pPr>
      <w:r w:rsidRPr="00D37F4E">
        <w:rPr>
          <w:rStyle w:val="IntenseEmphasis"/>
          <w:color w:val="54575A" w:themeColor="text1"/>
        </w:rPr>
        <w:t>Diversité, inclusion, accessibilité et équité en matière d'emploi</w:t>
      </w:r>
    </w:p>
    <w:p w14:paraId="27E566E5" w14:textId="77777777" w:rsidR="00145778" w:rsidRPr="00D37F4E" w:rsidRDefault="00145778" w:rsidP="00145778">
      <w:pPr>
        <w:rPr>
          <w:rStyle w:val="IntenseEmphasis"/>
          <w:color w:val="54575A" w:themeColor="text1"/>
        </w:rPr>
      </w:pPr>
      <w:r w:rsidRPr="00D37F4E">
        <w:rPr>
          <w:rStyle w:val="IntenseEmphasis"/>
          <w:color w:val="54575A" w:themeColor="text1"/>
        </w:rPr>
        <w:t>Fonctionnement du gouvernement</w:t>
      </w:r>
    </w:p>
    <w:p w14:paraId="26A9172A" w14:textId="77777777" w:rsidR="00145778" w:rsidRPr="00D37F4E" w:rsidRDefault="00145778" w:rsidP="00145778">
      <w:pPr>
        <w:rPr>
          <w:rStyle w:val="IntenseEmphasis"/>
          <w:color w:val="54575A" w:themeColor="text1"/>
        </w:rPr>
      </w:pPr>
      <w:r w:rsidRPr="00D37F4E">
        <w:rPr>
          <w:rStyle w:val="IntenseEmphasis"/>
          <w:color w:val="54575A" w:themeColor="text1"/>
        </w:rPr>
        <w:t>Projets et planification du travail</w:t>
      </w:r>
    </w:p>
    <w:p w14:paraId="3FEA7409" w14:textId="77777777" w:rsidR="00145778" w:rsidRPr="00D37F4E" w:rsidRDefault="00145778" w:rsidP="00145778">
      <w:pPr>
        <w:tabs>
          <w:tab w:val="left" w:pos="2955"/>
        </w:tabs>
        <w:rPr>
          <w:rStyle w:val="IntenseEmphasis"/>
          <w:color w:val="54575A" w:themeColor="text1"/>
        </w:rPr>
      </w:pPr>
      <w:r w:rsidRPr="00D37F4E">
        <w:rPr>
          <w:rStyle w:val="IntenseEmphasis"/>
          <w:color w:val="54575A" w:themeColor="text1"/>
        </w:rPr>
        <w:t>Gestion du personnel</w:t>
      </w:r>
    </w:p>
    <w:p w14:paraId="20724594" w14:textId="77777777" w:rsidR="00145778" w:rsidRPr="00D37F4E" w:rsidRDefault="00145778" w:rsidP="00145778">
      <w:pPr>
        <w:tabs>
          <w:tab w:val="left" w:pos="2955"/>
        </w:tabs>
        <w:rPr>
          <w:rStyle w:val="IntenseEmphasis"/>
          <w:color w:val="54575A" w:themeColor="text1"/>
        </w:rPr>
      </w:pPr>
      <w:r w:rsidRPr="00D37F4E">
        <w:rPr>
          <w:rStyle w:val="IntenseEmphasis"/>
          <w:color w:val="54575A" w:themeColor="text1"/>
        </w:rPr>
        <w:t>Ressources humaines</w:t>
      </w:r>
    </w:p>
    <w:p w14:paraId="5AE3FD1B" w14:textId="77777777" w:rsidR="00145778" w:rsidRPr="00D37F4E" w:rsidRDefault="00145778" w:rsidP="00145778">
      <w:pPr>
        <w:rPr>
          <w:rStyle w:val="IntenseEmphasis"/>
          <w:color w:val="54575A" w:themeColor="text1"/>
        </w:rPr>
      </w:pPr>
      <w:r w:rsidRPr="00D37F4E">
        <w:rPr>
          <w:rStyle w:val="IntenseEmphasis"/>
          <w:color w:val="54575A" w:themeColor="text1"/>
        </w:rPr>
        <w:t>Carrière</w:t>
      </w:r>
    </w:p>
    <w:p w14:paraId="1BDA7EE3" w14:textId="16398F41" w:rsidR="00C71881" w:rsidRPr="00D37F4E" w:rsidRDefault="00145778" w:rsidP="00C71881">
      <w:pPr>
        <w:pStyle w:val="Heading2"/>
      </w:pPr>
      <w:r w:rsidRPr="00D37F4E">
        <w:br w:type="page"/>
      </w:r>
      <w:bookmarkStart w:id="24" w:name="_Toc176418150"/>
      <w:proofErr w:type="spellStart"/>
      <w:r w:rsidR="00856A53" w:rsidRPr="00D37F4E">
        <w:lastRenderedPageBreak/>
        <w:t>Azadeh</w:t>
      </w:r>
      <w:proofErr w:type="spellEnd"/>
      <w:r w:rsidR="00856A53" w:rsidRPr="00D37F4E">
        <w:t xml:space="preserve"> </w:t>
      </w:r>
      <w:proofErr w:type="spellStart"/>
      <w:r w:rsidR="00856A53" w:rsidRPr="00D37F4E">
        <w:t>Maroufmashat</w:t>
      </w:r>
      <w:bookmarkEnd w:id="24"/>
      <w:proofErr w:type="spellEnd"/>
    </w:p>
    <w:p w14:paraId="2842837D" w14:textId="77777777" w:rsidR="00C71881" w:rsidRPr="00D37F4E" w:rsidRDefault="00C71881" w:rsidP="00C71881">
      <w:pPr>
        <w:pStyle w:val="Heading3"/>
      </w:pPr>
      <w:r w:rsidRPr="00D37F4E">
        <w:t>Biographie</w:t>
      </w:r>
    </w:p>
    <w:p w14:paraId="1ABB0EA8" w14:textId="337322AB" w:rsidR="00C71881" w:rsidRPr="00D37F4E" w:rsidRDefault="00856A53" w:rsidP="00C71881">
      <w:r w:rsidRPr="00D37F4E">
        <w:t xml:space="preserve">Pour </w:t>
      </w:r>
      <w:proofErr w:type="spellStart"/>
      <w:r w:rsidRPr="00D37F4E">
        <w:t>Azadeh</w:t>
      </w:r>
      <w:proofErr w:type="spellEnd"/>
      <w:r w:rsidRPr="00D37F4E">
        <w:t>, le changement climatique est la plus grande menace existentielle au monde. J'espère donc aider les économies mondiales à passer à un avenir à énergie nette</w:t>
      </w:r>
      <w:r w:rsidR="00A04DCB" w:rsidRPr="00D37F4E">
        <w:t xml:space="preserve"> de</w:t>
      </w:r>
      <w:r w:rsidRPr="00D37F4E">
        <w:t xml:space="preserve"> zéro ! Titulaire d'une maîtrise et d'un doctorat en génie énergétique et d'un baccalauréat en génie mécanique, </w:t>
      </w:r>
      <w:proofErr w:type="spellStart"/>
      <w:r w:rsidRPr="00D37F4E">
        <w:t>Azadeh</w:t>
      </w:r>
      <w:proofErr w:type="spellEnd"/>
      <w:r w:rsidRPr="00D37F4E">
        <w:t xml:space="preserve"> possède une dizaine d'années d'expérience dans le domaine des systèmes énergétiques.  Jetez un coup d'œil à ses conférences et à ses publications :  </w:t>
      </w:r>
      <w:hyperlink r:id="rId19" w:history="1">
        <w:proofErr w:type="spellStart"/>
        <w:r w:rsidRPr="00EC099A">
          <w:rPr>
            <w:rStyle w:val="Hyperlink"/>
          </w:rPr>
          <w:t>Azadeh</w:t>
        </w:r>
        <w:proofErr w:type="spellEnd"/>
        <w:r w:rsidRPr="00EC099A">
          <w:rPr>
            <w:rStyle w:val="Hyperlink"/>
          </w:rPr>
          <w:t xml:space="preserve"> </w:t>
        </w:r>
        <w:proofErr w:type="spellStart"/>
        <w:r w:rsidRPr="00EC099A">
          <w:rPr>
            <w:rStyle w:val="Hyperlink"/>
          </w:rPr>
          <w:t>Maroufmashat</w:t>
        </w:r>
        <w:proofErr w:type="spellEnd"/>
        <w:r w:rsidRPr="00EC099A">
          <w:rPr>
            <w:rStyle w:val="Hyperlink"/>
          </w:rPr>
          <w:t xml:space="preserve"> - Google Scholar ; Séminaire </w:t>
        </w:r>
        <w:proofErr w:type="spellStart"/>
        <w:r w:rsidRPr="00EC099A">
          <w:rPr>
            <w:rStyle w:val="Hyperlink"/>
          </w:rPr>
          <w:t>Azadeh</w:t>
        </w:r>
        <w:proofErr w:type="spellEnd"/>
        <w:r w:rsidRPr="00EC099A">
          <w:rPr>
            <w:rStyle w:val="Hyperlink"/>
          </w:rPr>
          <w:t xml:space="preserve"> </w:t>
        </w:r>
        <w:proofErr w:type="spellStart"/>
        <w:r w:rsidRPr="00EC099A">
          <w:rPr>
            <w:rStyle w:val="Hyperlink"/>
          </w:rPr>
          <w:t>Maroufmashat</w:t>
        </w:r>
        <w:proofErr w:type="spellEnd"/>
        <w:r w:rsidRPr="00EC099A">
          <w:rPr>
            <w:rStyle w:val="Hyperlink"/>
          </w:rPr>
          <w:t>, 05/05/2021 - YouTube</w:t>
        </w:r>
      </w:hyperlink>
    </w:p>
    <w:p w14:paraId="152DF802" w14:textId="77777777" w:rsidR="00C71881" w:rsidRPr="00D37F4E" w:rsidRDefault="00C71881" w:rsidP="00C71881"/>
    <w:p w14:paraId="1F902850" w14:textId="77777777" w:rsidR="00C71881" w:rsidRPr="00D37F4E" w:rsidRDefault="00C71881" w:rsidP="00C71881">
      <w:pPr>
        <w:pStyle w:val="Heading3"/>
      </w:pPr>
      <w:r w:rsidRPr="00D37F4E">
        <w:t>Courriel</w:t>
      </w:r>
    </w:p>
    <w:p w14:paraId="4C58D18D" w14:textId="77777777" w:rsidR="00856A53" w:rsidRPr="00D37F4E" w:rsidRDefault="00000000" w:rsidP="00856A53">
      <w:hyperlink r:id="rId20" w:history="1">
        <w:r w:rsidR="00856A53" w:rsidRPr="00D37F4E">
          <w:rPr>
            <w:rStyle w:val="Hyperlink"/>
          </w:rPr>
          <w:t>azadeh.maroufmashat@nrcan-rncan.gc.ca</w:t>
        </w:r>
      </w:hyperlink>
    </w:p>
    <w:p w14:paraId="2FC4E032" w14:textId="77777777" w:rsidR="00C71881" w:rsidRPr="00D37F4E" w:rsidRDefault="00C71881" w:rsidP="00C71881"/>
    <w:p w14:paraId="2ED9B036" w14:textId="77777777" w:rsidR="00C71881" w:rsidRPr="00D37F4E" w:rsidRDefault="00C71881" w:rsidP="00C71881">
      <w:pPr>
        <w:pStyle w:val="Heading3"/>
      </w:pPr>
      <w:r w:rsidRPr="00D37F4E">
        <w:t>Poste et ministère</w:t>
      </w:r>
    </w:p>
    <w:p w14:paraId="5CC2BE07" w14:textId="2A3E0BB2" w:rsidR="00C71881" w:rsidRPr="00D37F4E" w:rsidRDefault="00856A53" w:rsidP="00C71881">
      <w:r w:rsidRPr="00D37F4E">
        <w:t>Conseiller principal</w:t>
      </w:r>
    </w:p>
    <w:p w14:paraId="02FC25A3" w14:textId="4AA23ED7" w:rsidR="00856A53" w:rsidRPr="00D37F4E" w:rsidRDefault="00856A53" w:rsidP="00C71881">
      <w:r w:rsidRPr="00D37F4E">
        <w:t>Ressources naturelles Canada</w:t>
      </w:r>
    </w:p>
    <w:p w14:paraId="4CD7A0C0" w14:textId="77777777" w:rsidR="00856A53" w:rsidRPr="00D37F4E" w:rsidRDefault="00856A53" w:rsidP="00C71881"/>
    <w:p w14:paraId="3601069C" w14:textId="77777777" w:rsidR="00C71881" w:rsidRPr="00D37F4E" w:rsidRDefault="00C71881" w:rsidP="00C71881">
      <w:pPr>
        <w:pStyle w:val="Heading3"/>
      </w:pPr>
      <w:r w:rsidRPr="00D37F4E">
        <w:t>Lieu de travail</w:t>
      </w:r>
    </w:p>
    <w:p w14:paraId="60675002" w14:textId="10538F09" w:rsidR="00C71881" w:rsidRPr="00D37F4E" w:rsidRDefault="00856A53" w:rsidP="00C71881">
      <w:r w:rsidRPr="00D37F4E">
        <w:t>Ottawa, Ontario (à distance)</w:t>
      </w:r>
    </w:p>
    <w:p w14:paraId="7675458C" w14:textId="77777777" w:rsidR="00C71881" w:rsidRPr="00D37F4E" w:rsidRDefault="00C71881" w:rsidP="00C71881"/>
    <w:p w14:paraId="0BFA107C" w14:textId="77777777" w:rsidR="00C71881" w:rsidRPr="00D37F4E" w:rsidRDefault="00C71881" w:rsidP="00C71881">
      <w:pPr>
        <w:pStyle w:val="Heading3"/>
      </w:pPr>
      <w:r w:rsidRPr="00D37F4E">
        <w:t>Langue de communication écrite</w:t>
      </w:r>
    </w:p>
    <w:p w14:paraId="13572C02" w14:textId="77777777" w:rsidR="00C71881" w:rsidRPr="00D37F4E" w:rsidRDefault="00C71881" w:rsidP="00C71881">
      <w:r w:rsidRPr="00D37F4E">
        <w:t>Anglais</w:t>
      </w:r>
    </w:p>
    <w:p w14:paraId="3BCF47A8" w14:textId="77777777" w:rsidR="00C71881" w:rsidRPr="00D37F4E" w:rsidRDefault="00C71881" w:rsidP="00C71881"/>
    <w:p w14:paraId="19FCDAF0" w14:textId="77777777" w:rsidR="00C71881" w:rsidRPr="00D37F4E" w:rsidRDefault="00C71881" w:rsidP="00C71881">
      <w:pPr>
        <w:pStyle w:val="Heading3"/>
      </w:pPr>
      <w:r w:rsidRPr="00D37F4E">
        <w:t>Langue de communication orale</w:t>
      </w:r>
    </w:p>
    <w:p w14:paraId="1467FA0A" w14:textId="77777777" w:rsidR="00C71881" w:rsidRPr="00D37F4E" w:rsidRDefault="00C71881" w:rsidP="00C71881">
      <w:r w:rsidRPr="00D37F4E">
        <w:t>Anglais</w:t>
      </w:r>
    </w:p>
    <w:p w14:paraId="77F8F39A" w14:textId="77777777" w:rsidR="00C71881" w:rsidRPr="00D37F4E" w:rsidRDefault="00C71881" w:rsidP="00C71881"/>
    <w:p w14:paraId="24A64199" w14:textId="77777777" w:rsidR="00C71881" w:rsidRPr="00D37F4E" w:rsidRDefault="00C71881" w:rsidP="00C71881">
      <w:pPr>
        <w:pStyle w:val="Heading3"/>
      </w:pPr>
      <w:r w:rsidRPr="00D37F4E">
        <w:t>Disponibilité pour le mentorat</w:t>
      </w:r>
    </w:p>
    <w:p w14:paraId="34EAC24D" w14:textId="77777777" w:rsidR="00C71881" w:rsidRPr="00D37F4E" w:rsidRDefault="00C71881" w:rsidP="00C71881">
      <w:r w:rsidRPr="00D37F4E">
        <w:t>Une fois par mois</w:t>
      </w:r>
    </w:p>
    <w:p w14:paraId="2B07601A" w14:textId="77777777" w:rsidR="00C71881" w:rsidRPr="00D37F4E" w:rsidRDefault="00C71881" w:rsidP="00C71881"/>
    <w:p w14:paraId="54FE8B0E" w14:textId="77777777" w:rsidR="00C71881" w:rsidRPr="00D37F4E" w:rsidRDefault="00C71881" w:rsidP="00C71881">
      <w:pPr>
        <w:pStyle w:val="Heading3"/>
      </w:pPr>
      <w:r w:rsidRPr="00D37F4E">
        <w:t>Durée des sessions</w:t>
      </w:r>
    </w:p>
    <w:p w14:paraId="4429681C" w14:textId="77777777" w:rsidR="00C71881" w:rsidRPr="00D37F4E" w:rsidRDefault="00C71881" w:rsidP="00C71881">
      <w:r w:rsidRPr="00D37F4E">
        <w:t>30 minutes</w:t>
      </w:r>
    </w:p>
    <w:p w14:paraId="10F2643C" w14:textId="77777777" w:rsidR="00C71881" w:rsidRPr="00D37F4E" w:rsidRDefault="00C71881" w:rsidP="00C71881"/>
    <w:p w14:paraId="3DFC0BDE" w14:textId="77777777" w:rsidR="00C71881" w:rsidRPr="00D37F4E" w:rsidRDefault="00C71881" w:rsidP="00C71881">
      <w:pPr>
        <w:pStyle w:val="Heading3"/>
      </w:pPr>
      <w:r w:rsidRPr="00D37F4E">
        <w:t>Format des sessions</w:t>
      </w:r>
    </w:p>
    <w:p w14:paraId="096014B9" w14:textId="77777777" w:rsidR="00C71881" w:rsidRPr="00D37F4E" w:rsidRDefault="00C71881" w:rsidP="00C71881">
      <w:r w:rsidRPr="00D37F4E">
        <w:t>Appel vidéo</w:t>
      </w:r>
    </w:p>
    <w:p w14:paraId="332597D0" w14:textId="77777777" w:rsidR="00C71881" w:rsidRPr="00D37F4E" w:rsidRDefault="00C71881" w:rsidP="00C71881">
      <w:r w:rsidRPr="00D37F4E">
        <w:t>Clavardage (chat) instantané</w:t>
      </w:r>
    </w:p>
    <w:p w14:paraId="443DCF51" w14:textId="77777777" w:rsidR="00C71881" w:rsidRPr="00D37F4E" w:rsidRDefault="00C71881" w:rsidP="00C71881">
      <w:r w:rsidRPr="00D37F4E">
        <w:t>En personne</w:t>
      </w:r>
    </w:p>
    <w:p w14:paraId="523879AC" w14:textId="77777777" w:rsidR="00C71881" w:rsidRPr="00D37F4E" w:rsidRDefault="00C71881" w:rsidP="00C71881"/>
    <w:p w14:paraId="5BA0A761" w14:textId="77777777" w:rsidR="00C71881" w:rsidRPr="00D37F4E" w:rsidRDefault="00C71881" w:rsidP="00C71881">
      <w:pPr>
        <w:pStyle w:val="Heading3"/>
      </w:pPr>
      <w:r w:rsidRPr="00D37F4E">
        <w:t>Thèmes du mentorat</w:t>
      </w:r>
    </w:p>
    <w:p w14:paraId="3D4223A8" w14:textId="77777777" w:rsidR="00C71881" w:rsidRPr="00D37F4E" w:rsidRDefault="00C71881" w:rsidP="00C71881">
      <w:pPr>
        <w:rPr>
          <w:rStyle w:val="IntenseEmphasis"/>
          <w:color w:val="54575A" w:themeColor="text1"/>
        </w:rPr>
      </w:pPr>
      <w:r w:rsidRPr="00D37F4E">
        <w:rPr>
          <w:rStyle w:val="IntenseEmphasis"/>
          <w:color w:val="54575A" w:themeColor="text1"/>
        </w:rPr>
        <w:t>Compétences professionnelles</w:t>
      </w:r>
    </w:p>
    <w:p w14:paraId="2D5EC1B1" w14:textId="77777777" w:rsidR="00C71881" w:rsidRPr="00D37F4E" w:rsidRDefault="00C71881" w:rsidP="00C71881">
      <w:pPr>
        <w:rPr>
          <w:rStyle w:val="IntenseEmphasis"/>
          <w:color w:val="54575A" w:themeColor="text1"/>
        </w:rPr>
      </w:pPr>
      <w:r w:rsidRPr="00D37F4E">
        <w:rPr>
          <w:rStyle w:val="IntenseEmphasis"/>
          <w:color w:val="54575A" w:themeColor="text1"/>
        </w:rPr>
        <w:t>Diversité, inclusion, accessibilité et équité en matière d'emploi</w:t>
      </w:r>
    </w:p>
    <w:p w14:paraId="72560AE6" w14:textId="6F71250F" w:rsidR="00C71881" w:rsidRPr="00D37F4E" w:rsidRDefault="00C71881" w:rsidP="00C71881">
      <w:pPr>
        <w:rPr>
          <w:rStyle w:val="IntenseEmphasis"/>
          <w:color w:val="54575A" w:themeColor="text1"/>
        </w:rPr>
      </w:pPr>
      <w:r w:rsidRPr="00D37F4E">
        <w:rPr>
          <w:rStyle w:val="IntenseEmphasis"/>
          <w:color w:val="54575A" w:themeColor="text1"/>
        </w:rPr>
        <w:t>Carrière</w:t>
      </w:r>
    </w:p>
    <w:p w14:paraId="0770F3E3" w14:textId="13490AEF" w:rsidR="00D16D07" w:rsidRPr="00D37F4E" w:rsidRDefault="00D16D07">
      <w:pPr>
        <w:keepLines w:val="0"/>
        <w:spacing w:after="160"/>
        <w:rPr>
          <w:rStyle w:val="IntenseEmphasis"/>
          <w:color w:val="54575A" w:themeColor="text1"/>
        </w:rPr>
      </w:pPr>
      <w:r w:rsidRPr="00D37F4E">
        <w:rPr>
          <w:rStyle w:val="IntenseEmphasis"/>
          <w:color w:val="54575A" w:themeColor="text1"/>
        </w:rPr>
        <w:br w:type="page"/>
      </w:r>
    </w:p>
    <w:p w14:paraId="0CE48410" w14:textId="77777777" w:rsidR="00D16D07" w:rsidRPr="00D37F4E" w:rsidRDefault="00D16D07" w:rsidP="00D16D07">
      <w:pPr>
        <w:pStyle w:val="Heading2"/>
        <w:rPr>
          <w:iCs/>
        </w:rPr>
      </w:pPr>
      <w:bookmarkStart w:id="25" w:name="_Toc176418151"/>
      <w:r w:rsidRPr="00D37F4E">
        <w:lastRenderedPageBreak/>
        <w:t>Belinda Chavremootoo (elle)</w:t>
      </w:r>
      <w:bookmarkEnd w:id="25"/>
    </w:p>
    <w:p w14:paraId="35AB1AC7" w14:textId="77777777" w:rsidR="00D16D07" w:rsidRPr="00D37F4E" w:rsidRDefault="00D16D07" w:rsidP="00D16D07">
      <w:pPr>
        <w:pStyle w:val="Heading3"/>
      </w:pPr>
      <w:r w:rsidRPr="00D37F4E">
        <w:t>Biographie</w:t>
      </w:r>
    </w:p>
    <w:p w14:paraId="428CB28C" w14:textId="0F188224" w:rsidR="00D16D07" w:rsidRPr="00D37F4E" w:rsidRDefault="00E93237" w:rsidP="00E93237">
      <w:pPr>
        <w:rPr>
          <w:highlight w:val="yellow"/>
        </w:rPr>
      </w:pPr>
      <w:r w:rsidRPr="00D37F4E">
        <w:t>Belinda Chavremootoo a rejoint l'Agence du revenu du Canada (ARC) en tant que directrice générale de la Direction des services aux entreprises en avril 2023. Avant l'ARC, Belinda a travaillé pendant deux ans à Ressources naturelles Canada (</w:t>
      </w:r>
      <w:r w:rsidR="00E441C8" w:rsidRPr="00D37F4E">
        <w:t>RN Can</w:t>
      </w:r>
      <w:r w:rsidRPr="00D37F4E">
        <w:t xml:space="preserve">) en tant que dirigeante </w:t>
      </w:r>
      <w:r w:rsidR="00E441C8" w:rsidRPr="00D37F4E">
        <w:t>principale</w:t>
      </w:r>
      <w:r w:rsidRPr="00D37F4E">
        <w:t xml:space="preserve"> de l'information et responsable désignée de la cybersécurité. Avant </w:t>
      </w:r>
      <w:r w:rsidR="00E441C8" w:rsidRPr="00D37F4E">
        <w:t>RN Can</w:t>
      </w:r>
      <w:r w:rsidRPr="00D37F4E">
        <w:t xml:space="preserve">, Belinda a travaillé à la Commission de la fonction publique pendant 5 ans et à Marchés publics Canada pendant 8 ans. Belinda était la directrice générale du Bureau du renouvellement à la CFP, responsable de la mise en place d'une culture de dotation agile dans l'ensemble de la fonction publique. Elle a également occupé le poste de directrice générale de la diversité et de l'inclusion pendant plus d'un an, apportant son soutien au dossier stratégique de la constitution d'une main-d'œuvre diversifiée et évolutive, représentative du Canada, dans l'ensemble de la fonction publique, en collaboration avec d'autres organismes centraux. </w:t>
      </w:r>
      <w:r w:rsidR="001809C5" w:rsidRPr="00D37F4E">
        <w:t>Belinda est titulaire d'un doctorat en administration des affaires, d'une maîtrise en administration des affaires, d'un baccalauréat avec spécialisation en économie et études de gestion, ainsi que de diverses certifications professionnelles en gestion et audit de la sécurité informatique, en gestion de projet, en gestion de programme et en informatique.</w:t>
      </w:r>
    </w:p>
    <w:p w14:paraId="032BFB49" w14:textId="77777777" w:rsidR="00D16D07" w:rsidRPr="00D37F4E" w:rsidRDefault="00D16D07" w:rsidP="00D16D07"/>
    <w:p w14:paraId="4953D791" w14:textId="77777777" w:rsidR="00D16D07" w:rsidRPr="00D37F4E" w:rsidRDefault="00D16D07" w:rsidP="00D16D07">
      <w:pPr>
        <w:pStyle w:val="Heading3"/>
      </w:pPr>
      <w:r w:rsidRPr="00D37F4E">
        <w:t>Courriel</w:t>
      </w:r>
    </w:p>
    <w:p w14:paraId="3081AA6C" w14:textId="77777777" w:rsidR="00D16D07" w:rsidRPr="00D37F4E" w:rsidRDefault="00000000" w:rsidP="00D16D07">
      <w:hyperlink r:id="rId21" w:history="1">
        <w:r w:rsidR="00D16D07" w:rsidRPr="00D37F4E">
          <w:rPr>
            <w:rStyle w:val="Hyperlink"/>
          </w:rPr>
          <w:t>belinda.chavremootoo@cra-arc.gc.ca</w:t>
        </w:r>
      </w:hyperlink>
    </w:p>
    <w:p w14:paraId="7973CC6B" w14:textId="77777777" w:rsidR="00D16D07" w:rsidRPr="00D37F4E" w:rsidRDefault="00D16D07" w:rsidP="00D16D07"/>
    <w:p w14:paraId="6A76273E" w14:textId="77777777" w:rsidR="00D16D07" w:rsidRPr="00D37F4E" w:rsidRDefault="00D16D07" w:rsidP="00D16D07">
      <w:pPr>
        <w:pStyle w:val="Heading3"/>
      </w:pPr>
      <w:r w:rsidRPr="00D37F4E">
        <w:t>Poste et ministère</w:t>
      </w:r>
    </w:p>
    <w:p w14:paraId="51CC77D3" w14:textId="255BA643" w:rsidR="00D16D07" w:rsidRPr="00D37F4E" w:rsidRDefault="00D16D07" w:rsidP="00D16D07">
      <w:r w:rsidRPr="00D37F4E">
        <w:t xml:space="preserve">Directrice </w:t>
      </w:r>
      <w:r w:rsidR="00E93237" w:rsidRPr="00D37F4E">
        <w:t>g</w:t>
      </w:r>
      <w:r w:rsidRPr="00D37F4E">
        <w:t>énérale</w:t>
      </w:r>
    </w:p>
    <w:p w14:paraId="2C1DAE9F" w14:textId="77777777" w:rsidR="00D16D07" w:rsidRPr="00D37F4E" w:rsidRDefault="00D16D07" w:rsidP="00D16D07">
      <w:r w:rsidRPr="00D37F4E">
        <w:t>Agence du revenu du Canada (ARC)</w:t>
      </w:r>
    </w:p>
    <w:p w14:paraId="09C0E2DB" w14:textId="77777777" w:rsidR="00D16D07" w:rsidRPr="00D37F4E" w:rsidRDefault="00D16D07" w:rsidP="00D16D07"/>
    <w:p w14:paraId="47CB9DE9" w14:textId="77777777" w:rsidR="00D16D07" w:rsidRPr="00D37F4E" w:rsidRDefault="00D16D07" w:rsidP="00D16D07">
      <w:pPr>
        <w:pStyle w:val="Heading3"/>
      </w:pPr>
      <w:r w:rsidRPr="00D37F4E">
        <w:t>Lieu de travail</w:t>
      </w:r>
    </w:p>
    <w:p w14:paraId="6975CFE1" w14:textId="77777777" w:rsidR="00D16D07" w:rsidRPr="00D37F4E" w:rsidRDefault="00D16D07" w:rsidP="00D16D07">
      <w:r w:rsidRPr="00D37F4E">
        <w:t>Ottawa (région de la capitale nationale)</w:t>
      </w:r>
    </w:p>
    <w:p w14:paraId="67B4DB94" w14:textId="77777777" w:rsidR="00D16D07" w:rsidRPr="00D37F4E" w:rsidRDefault="00D16D07" w:rsidP="00D16D07"/>
    <w:p w14:paraId="2058ABBD" w14:textId="77777777" w:rsidR="00D16D07" w:rsidRPr="00D37F4E" w:rsidRDefault="00D16D07" w:rsidP="00D16D07">
      <w:pPr>
        <w:pStyle w:val="Heading3"/>
      </w:pPr>
      <w:r w:rsidRPr="00D37F4E">
        <w:t>Langue de communication écrite</w:t>
      </w:r>
    </w:p>
    <w:p w14:paraId="04C12584" w14:textId="77777777" w:rsidR="00D16D07" w:rsidRPr="00D37F4E" w:rsidRDefault="00D16D07" w:rsidP="00D16D07">
      <w:r w:rsidRPr="00D37F4E">
        <w:t>Anglais</w:t>
      </w:r>
    </w:p>
    <w:p w14:paraId="00C8E0BF" w14:textId="77777777" w:rsidR="00D16D07" w:rsidRPr="00D37F4E" w:rsidRDefault="00D16D07" w:rsidP="00D16D07">
      <w:r w:rsidRPr="00D37F4E">
        <w:t>Français</w:t>
      </w:r>
    </w:p>
    <w:p w14:paraId="35629DCF" w14:textId="77777777" w:rsidR="00D16D07" w:rsidRPr="00D37F4E" w:rsidRDefault="00D16D07" w:rsidP="00D16D07"/>
    <w:p w14:paraId="234CDE4D" w14:textId="77777777" w:rsidR="00D16D07" w:rsidRPr="00D37F4E" w:rsidRDefault="00D16D07" w:rsidP="00D16D07">
      <w:pPr>
        <w:pStyle w:val="Heading3"/>
      </w:pPr>
      <w:r w:rsidRPr="00D37F4E">
        <w:t>Langue de communication orale</w:t>
      </w:r>
    </w:p>
    <w:p w14:paraId="56F8F594" w14:textId="77777777" w:rsidR="00D16D07" w:rsidRPr="00D37F4E" w:rsidRDefault="00D16D07" w:rsidP="00D16D07">
      <w:r w:rsidRPr="00D37F4E">
        <w:t>Anglais</w:t>
      </w:r>
    </w:p>
    <w:p w14:paraId="27F22527" w14:textId="77777777" w:rsidR="00D16D07" w:rsidRPr="00D37F4E" w:rsidRDefault="00D16D07" w:rsidP="00D16D07">
      <w:r w:rsidRPr="00D37F4E">
        <w:t>Français</w:t>
      </w:r>
    </w:p>
    <w:p w14:paraId="0F8822B6" w14:textId="77777777" w:rsidR="00D16D07" w:rsidRPr="00D37F4E" w:rsidRDefault="00D16D07" w:rsidP="00D16D07"/>
    <w:p w14:paraId="74A855EA" w14:textId="77777777" w:rsidR="00D16D07" w:rsidRPr="00D37F4E" w:rsidRDefault="00D16D07" w:rsidP="00D16D07">
      <w:pPr>
        <w:pStyle w:val="Heading3"/>
      </w:pPr>
      <w:r w:rsidRPr="00D37F4E">
        <w:t>Disponibilité pour le mentorat</w:t>
      </w:r>
    </w:p>
    <w:p w14:paraId="78F4DBE1" w14:textId="77777777" w:rsidR="00D16D07" w:rsidRPr="00D37F4E" w:rsidRDefault="00D16D07" w:rsidP="00D16D07">
      <w:r w:rsidRPr="00D37F4E">
        <w:t>Une fois toutes les deux semaines</w:t>
      </w:r>
    </w:p>
    <w:p w14:paraId="64A439E7" w14:textId="77777777" w:rsidR="00D16D07" w:rsidRPr="00D37F4E" w:rsidRDefault="00D16D07" w:rsidP="00D16D07">
      <w:r w:rsidRPr="00D37F4E">
        <w:t>Une fois par mois</w:t>
      </w:r>
    </w:p>
    <w:p w14:paraId="0B4E33CE" w14:textId="77777777" w:rsidR="00D16D07" w:rsidRPr="00D37F4E" w:rsidRDefault="00D16D07" w:rsidP="00D16D07"/>
    <w:p w14:paraId="522613FE" w14:textId="77777777" w:rsidR="00D16D07" w:rsidRPr="00D37F4E" w:rsidRDefault="00D16D07" w:rsidP="00D16D07">
      <w:pPr>
        <w:pStyle w:val="Heading3"/>
      </w:pPr>
      <w:r w:rsidRPr="00D37F4E">
        <w:t>Durée des sessions</w:t>
      </w:r>
    </w:p>
    <w:p w14:paraId="19D9CCEB" w14:textId="77777777" w:rsidR="00D16D07" w:rsidRPr="00D37F4E" w:rsidRDefault="00D16D07" w:rsidP="00D16D07">
      <w:r w:rsidRPr="00D37F4E">
        <w:t>30 minutes</w:t>
      </w:r>
    </w:p>
    <w:p w14:paraId="53971E73" w14:textId="77777777" w:rsidR="00D16D07" w:rsidRPr="00D37F4E" w:rsidRDefault="00D16D07" w:rsidP="00D16D07">
      <w:r w:rsidRPr="00D37F4E">
        <w:t>45 minutes</w:t>
      </w:r>
    </w:p>
    <w:p w14:paraId="6777FBC4" w14:textId="77777777" w:rsidR="00D16D07" w:rsidRPr="00D37F4E" w:rsidRDefault="00D16D07" w:rsidP="00D16D07">
      <w:r w:rsidRPr="00D37F4E">
        <w:t>1 heure</w:t>
      </w:r>
    </w:p>
    <w:p w14:paraId="01026DD1" w14:textId="77777777" w:rsidR="00D16D07" w:rsidRPr="00D37F4E" w:rsidRDefault="00D16D07" w:rsidP="00D16D07"/>
    <w:p w14:paraId="553B95B5" w14:textId="77777777" w:rsidR="00D16D07" w:rsidRPr="00D37F4E" w:rsidRDefault="00D16D07" w:rsidP="00D16D07">
      <w:pPr>
        <w:pStyle w:val="Heading3"/>
      </w:pPr>
      <w:r w:rsidRPr="00D37F4E">
        <w:t>Format des sessions</w:t>
      </w:r>
    </w:p>
    <w:p w14:paraId="69EB3617" w14:textId="77777777" w:rsidR="00D16D07" w:rsidRPr="00D37F4E" w:rsidRDefault="00D16D07" w:rsidP="00D16D07">
      <w:r w:rsidRPr="00D37F4E">
        <w:t>Appel vidéo</w:t>
      </w:r>
    </w:p>
    <w:p w14:paraId="7F8706E3" w14:textId="77777777" w:rsidR="00D16D07" w:rsidRPr="00D37F4E" w:rsidRDefault="00D16D07" w:rsidP="00D16D07">
      <w:r w:rsidRPr="00D37F4E">
        <w:t>Appel téléphonique</w:t>
      </w:r>
    </w:p>
    <w:p w14:paraId="7A20404D" w14:textId="77777777" w:rsidR="00D16D07" w:rsidRPr="00D37F4E" w:rsidRDefault="00D16D07" w:rsidP="00D16D07"/>
    <w:p w14:paraId="424FC455" w14:textId="77777777" w:rsidR="00D16D07" w:rsidRPr="00D37F4E" w:rsidRDefault="00D16D07" w:rsidP="00D16D07">
      <w:pPr>
        <w:pStyle w:val="Heading3"/>
      </w:pPr>
      <w:r w:rsidRPr="00D37F4E">
        <w:t>Thèmes du mentorat</w:t>
      </w:r>
    </w:p>
    <w:p w14:paraId="092BBC2F" w14:textId="77777777" w:rsidR="00D16D07" w:rsidRPr="00D37F4E" w:rsidRDefault="00D16D07" w:rsidP="00D16D07">
      <w:pPr>
        <w:rPr>
          <w:rStyle w:val="IntenseEmphasis"/>
          <w:color w:val="54575A" w:themeColor="text1"/>
        </w:rPr>
      </w:pPr>
      <w:r w:rsidRPr="00D37F4E">
        <w:rPr>
          <w:rStyle w:val="IntenseEmphasis"/>
          <w:color w:val="54575A" w:themeColor="text1"/>
        </w:rPr>
        <w:t>Compétences professionnelles</w:t>
      </w:r>
    </w:p>
    <w:p w14:paraId="6DDF1F9A" w14:textId="77777777" w:rsidR="00D16D07" w:rsidRPr="00D37F4E" w:rsidRDefault="00D16D07" w:rsidP="00D16D07">
      <w:pPr>
        <w:rPr>
          <w:rStyle w:val="IntenseEmphasis"/>
          <w:color w:val="54575A" w:themeColor="text1"/>
        </w:rPr>
      </w:pPr>
      <w:r w:rsidRPr="00D37F4E">
        <w:rPr>
          <w:rStyle w:val="IntenseEmphasis"/>
          <w:color w:val="54575A" w:themeColor="text1"/>
        </w:rPr>
        <w:t>Diversité, inclusion, accessibilité et équité en matière d'emploi</w:t>
      </w:r>
    </w:p>
    <w:p w14:paraId="23CC508E" w14:textId="77777777" w:rsidR="00D16D07" w:rsidRPr="00D37F4E" w:rsidRDefault="00D16D07" w:rsidP="00D16D07">
      <w:pPr>
        <w:rPr>
          <w:rStyle w:val="IntenseEmphasis"/>
          <w:color w:val="54575A" w:themeColor="text1"/>
        </w:rPr>
      </w:pPr>
      <w:r w:rsidRPr="00D37F4E">
        <w:rPr>
          <w:rStyle w:val="IntenseEmphasis"/>
          <w:color w:val="54575A" w:themeColor="text1"/>
        </w:rPr>
        <w:t>Fonctionnement du gouvernement</w:t>
      </w:r>
    </w:p>
    <w:p w14:paraId="703B29EE" w14:textId="77777777" w:rsidR="00D16D07" w:rsidRPr="00D37F4E" w:rsidRDefault="00D16D07" w:rsidP="00D16D07">
      <w:pPr>
        <w:rPr>
          <w:rStyle w:val="IntenseEmphasis"/>
          <w:color w:val="54575A" w:themeColor="text1"/>
        </w:rPr>
      </w:pPr>
      <w:r w:rsidRPr="00D37F4E">
        <w:rPr>
          <w:rStyle w:val="IntenseEmphasis"/>
          <w:color w:val="54575A" w:themeColor="text1"/>
        </w:rPr>
        <w:t>Projets et planification du travail</w:t>
      </w:r>
    </w:p>
    <w:p w14:paraId="28C48134" w14:textId="77777777" w:rsidR="00D16D07" w:rsidRPr="00D37F4E" w:rsidRDefault="00D16D07" w:rsidP="00D16D07">
      <w:pPr>
        <w:tabs>
          <w:tab w:val="left" w:pos="2955"/>
        </w:tabs>
        <w:rPr>
          <w:rStyle w:val="IntenseEmphasis"/>
          <w:color w:val="54575A" w:themeColor="text1"/>
        </w:rPr>
      </w:pPr>
      <w:r w:rsidRPr="00D37F4E">
        <w:rPr>
          <w:rStyle w:val="IntenseEmphasis"/>
          <w:color w:val="54575A" w:themeColor="text1"/>
        </w:rPr>
        <w:t>Gestion du personnel</w:t>
      </w:r>
    </w:p>
    <w:p w14:paraId="159D778B" w14:textId="77777777" w:rsidR="00D16D07" w:rsidRPr="00D37F4E" w:rsidRDefault="00D16D07" w:rsidP="00D16D07">
      <w:pPr>
        <w:tabs>
          <w:tab w:val="left" w:pos="2955"/>
        </w:tabs>
        <w:rPr>
          <w:rStyle w:val="IntenseEmphasis"/>
          <w:color w:val="54575A" w:themeColor="text1"/>
        </w:rPr>
      </w:pPr>
      <w:r w:rsidRPr="00D37F4E">
        <w:rPr>
          <w:rStyle w:val="IntenseEmphasis"/>
          <w:color w:val="54575A" w:themeColor="text1"/>
        </w:rPr>
        <w:t>Ressources humaines</w:t>
      </w:r>
    </w:p>
    <w:p w14:paraId="54FFC631" w14:textId="77777777" w:rsidR="00D16D07" w:rsidRPr="00D37F4E" w:rsidRDefault="00D16D07" w:rsidP="00D16D07">
      <w:pPr>
        <w:rPr>
          <w:rStyle w:val="IntenseEmphasis"/>
          <w:color w:val="54575A" w:themeColor="text1"/>
        </w:rPr>
      </w:pPr>
      <w:r w:rsidRPr="00D37F4E">
        <w:rPr>
          <w:rStyle w:val="IntenseEmphasis"/>
          <w:color w:val="54575A" w:themeColor="text1"/>
        </w:rPr>
        <w:t>Carrière</w:t>
      </w:r>
    </w:p>
    <w:p w14:paraId="73633691" w14:textId="77777777" w:rsidR="00D16D07" w:rsidRPr="00D37F4E" w:rsidRDefault="00D16D07" w:rsidP="00D16D07">
      <w:pPr>
        <w:keepLines w:val="0"/>
        <w:spacing w:after="160"/>
        <w:rPr>
          <w:rStyle w:val="IntenseEmphasis"/>
          <w:color w:val="54575A" w:themeColor="text1"/>
        </w:rPr>
      </w:pPr>
    </w:p>
    <w:p w14:paraId="403140AD" w14:textId="77777777" w:rsidR="00D16D07" w:rsidRPr="00D37F4E" w:rsidRDefault="00D16D07" w:rsidP="00D16D07">
      <w:pPr>
        <w:keepLines w:val="0"/>
        <w:spacing w:after="160"/>
      </w:pPr>
      <w:r w:rsidRPr="00D37F4E">
        <w:br w:type="page"/>
      </w:r>
    </w:p>
    <w:p w14:paraId="3C8B0B2F" w14:textId="77777777" w:rsidR="00D16D07" w:rsidRPr="00D37F4E" w:rsidRDefault="00D16D07" w:rsidP="00D16D07">
      <w:pPr>
        <w:pStyle w:val="Heading2"/>
      </w:pPr>
      <w:bookmarkStart w:id="26" w:name="_Toc176418152"/>
      <w:r w:rsidRPr="00D37F4E">
        <w:lastRenderedPageBreak/>
        <w:t>Benjamin Eisner</w:t>
      </w:r>
      <w:bookmarkEnd w:id="26"/>
    </w:p>
    <w:p w14:paraId="3D38D7DA" w14:textId="77777777" w:rsidR="00D16D07" w:rsidRPr="00D37F4E" w:rsidRDefault="00D16D07" w:rsidP="00D16D07">
      <w:pPr>
        <w:pStyle w:val="Heading3"/>
      </w:pPr>
      <w:r w:rsidRPr="00D37F4E">
        <w:t>Biographie</w:t>
      </w:r>
    </w:p>
    <w:p w14:paraId="53432967" w14:textId="77777777" w:rsidR="00E93237" w:rsidRPr="00D37F4E" w:rsidRDefault="00E93237" w:rsidP="00E93237">
      <w:r w:rsidRPr="00D37F4E">
        <w:t xml:space="preserve">Benjamin a occupé des fonctions liées au développement durable dans les secteurs privé et public. Benjamin a également travaillé dans le milieu universitaire au Canada et à l'étranger. Actuellement, Benjamin travaille à Ressources naturelles Canada en tant qu'analyste des politiques. Benjamin est passionné par notre climat, les questions de déforestation et la conservation de la biodiversité. </w:t>
      </w:r>
    </w:p>
    <w:p w14:paraId="3649E816" w14:textId="77777777" w:rsidR="00E93237" w:rsidRPr="00D37F4E" w:rsidRDefault="00E93237" w:rsidP="00E93237"/>
    <w:p w14:paraId="39380E87" w14:textId="6A88B075" w:rsidR="00D16D07" w:rsidRPr="00D37F4E" w:rsidRDefault="00E93237" w:rsidP="00E93237">
      <w:r w:rsidRPr="00D37F4E">
        <w:t>Benjamin est diplômé de l'université de Colombie-Britannique en conservation des ressources naturelles (avec une spécialisation en perspectives mondiales) et a obtenu une maîtrise en sciences de l'environnement à l'université de Toronto.</w:t>
      </w:r>
    </w:p>
    <w:p w14:paraId="36921454" w14:textId="77777777" w:rsidR="00D16D07" w:rsidRPr="00D37F4E" w:rsidRDefault="00D16D07" w:rsidP="00D16D07"/>
    <w:p w14:paraId="1D22B8B4" w14:textId="77777777" w:rsidR="00D16D07" w:rsidRPr="00D37F4E" w:rsidRDefault="00D16D07" w:rsidP="00D16D07">
      <w:pPr>
        <w:pStyle w:val="Heading3"/>
      </w:pPr>
      <w:r w:rsidRPr="00D37F4E">
        <w:t>Courriel</w:t>
      </w:r>
    </w:p>
    <w:p w14:paraId="5814913A" w14:textId="77777777" w:rsidR="00D16D07" w:rsidRPr="00D37F4E" w:rsidRDefault="00000000" w:rsidP="00D16D07">
      <w:hyperlink r:id="rId22" w:history="1">
        <w:r w:rsidR="00D16D07" w:rsidRPr="00D37F4E">
          <w:rPr>
            <w:rStyle w:val="Hyperlink"/>
          </w:rPr>
          <w:t>benjamin.eisner@nrcan-rncan.gc.ca</w:t>
        </w:r>
      </w:hyperlink>
      <w:r w:rsidR="00D16D07" w:rsidRPr="00D37F4E">
        <w:t xml:space="preserve"> </w:t>
      </w:r>
    </w:p>
    <w:p w14:paraId="281454FC" w14:textId="77777777" w:rsidR="00D16D07" w:rsidRPr="00D37F4E" w:rsidRDefault="00D16D07" w:rsidP="00D16D07"/>
    <w:p w14:paraId="2F0D0524" w14:textId="77777777" w:rsidR="00D16D07" w:rsidRPr="00D37F4E" w:rsidRDefault="00D16D07" w:rsidP="00D16D07">
      <w:pPr>
        <w:pStyle w:val="Heading3"/>
      </w:pPr>
      <w:r w:rsidRPr="00D37F4E">
        <w:t>Poste et ministère</w:t>
      </w:r>
    </w:p>
    <w:p w14:paraId="218AF565" w14:textId="77777777" w:rsidR="00D16D07" w:rsidRPr="00D37F4E" w:rsidRDefault="00D16D07" w:rsidP="00D16D07">
      <w:r w:rsidRPr="00D37F4E">
        <w:t>Analyste des politiques</w:t>
      </w:r>
    </w:p>
    <w:p w14:paraId="6AF4E9D2" w14:textId="1BBF2CE2" w:rsidR="00D16D07" w:rsidRPr="00D37F4E" w:rsidRDefault="00D16D07" w:rsidP="00D16D07">
      <w:r w:rsidRPr="00D37F4E">
        <w:t>Ressources naturelles Canada (</w:t>
      </w:r>
      <w:r w:rsidR="00E441C8" w:rsidRPr="00D37F4E">
        <w:t>RN Can</w:t>
      </w:r>
      <w:r w:rsidRPr="00D37F4E">
        <w:t>)</w:t>
      </w:r>
    </w:p>
    <w:p w14:paraId="50BB1E17" w14:textId="77777777" w:rsidR="00D16D07" w:rsidRPr="00D37F4E" w:rsidRDefault="00D16D07" w:rsidP="00D16D07"/>
    <w:p w14:paraId="357E3B7D" w14:textId="77777777" w:rsidR="00D16D07" w:rsidRPr="00D37F4E" w:rsidRDefault="00D16D07" w:rsidP="00D16D07">
      <w:pPr>
        <w:pStyle w:val="Heading3"/>
      </w:pPr>
      <w:r w:rsidRPr="00D37F4E">
        <w:t>Lieu de travail</w:t>
      </w:r>
    </w:p>
    <w:p w14:paraId="46BCE9CD" w14:textId="77777777" w:rsidR="00D16D07" w:rsidRPr="00D37F4E" w:rsidRDefault="00D16D07" w:rsidP="00D16D07">
      <w:r w:rsidRPr="00D37F4E">
        <w:t>Ottawa (région de la capitale nationale)</w:t>
      </w:r>
    </w:p>
    <w:p w14:paraId="58622A93" w14:textId="77777777" w:rsidR="00D16D07" w:rsidRPr="00D37F4E" w:rsidRDefault="00D16D07" w:rsidP="00D16D07"/>
    <w:p w14:paraId="49081FB8" w14:textId="77777777" w:rsidR="00D16D07" w:rsidRPr="00D37F4E" w:rsidRDefault="00D16D07" w:rsidP="00D16D07">
      <w:pPr>
        <w:pStyle w:val="Heading3"/>
      </w:pPr>
      <w:r w:rsidRPr="00D37F4E">
        <w:t>Langue de communication écrite</w:t>
      </w:r>
    </w:p>
    <w:p w14:paraId="57B5B946" w14:textId="77777777" w:rsidR="00D16D07" w:rsidRPr="00D37F4E" w:rsidRDefault="00D16D07" w:rsidP="00D16D07">
      <w:r w:rsidRPr="00D37F4E">
        <w:t>Anglais</w:t>
      </w:r>
    </w:p>
    <w:p w14:paraId="71918DB1" w14:textId="77777777" w:rsidR="00D16D07" w:rsidRPr="00D37F4E" w:rsidRDefault="00D16D07" w:rsidP="00D16D07"/>
    <w:p w14:paraId="77F5A247" w14:textId="77777777" w:rsidR="00D16D07" w:rsidRPr="00D37F4E" w:rsidRDefault="00D16D07" w:rsidP="00D16D07">
      <w:pPr>
        <w:pStyle w:val="Heading3"/>
      </w:pPr>
      <w:r w:rsidRPr="00D37F4E">
        <w:t>Langue de communication orale</w:t>
      </w:r>
    </w:p>
    <w:p w14:paraId="255F7C0D" w14:textId="77777777" w:rsidR="00D16D07" w:rsidRPr="00D37F4E" w:rsidRDefault="00D16D07" w:rsidP="00D16D07">
      <w:r w:rsidRPr="00D37F4E">
        <w:t>Anglais</w:t>
      </w:r>
    </w:p>
    <w:p w14:paraId="5B26B4BF" w14:textId="77777777" w:rsidR="00D16D07" w:rsidRPr="00D37F4E" w:rsidRDefault="00D16D07" w:rsidP="00D16D07"/>
    <w:p w14:paraId="76F0DBCD" w14:textId="77777777" w:rsidR="00D16D07" w:rsidRPr="00D37F4E" w:rsidRDefault="00D16D07" w:rsidP="00D16D07">
      <w:pPr>
        <w:pStyle w:val="Heading3"/>
      </w:pPr>
      <w:r w:rsidRPr="00D37F4E">
        <w:t>Disponibilité pour le mentorat</w:t>
      </w:r>
    </w:p>
    <w:p w14:paraId="112D2E34" w14:textId="77777777" w:rsidR="00D16D07" w:rsidRPr="00D37F4E" w:rsidRDefault="00D16D07" w:rsidP="00D16D07">
      <w:r w:rsidRPr="00D37F4E">
        <w:t>Deux fois par semaine</w:t>
      </w:r>
    </w:p>
    <w:p w14:paraId="0D523592" w14:textId="77777777" w:rsidR="00D16D07" w:rsidRPr="00D37F4E" w:rsidRDefault="00D16D07" w:rsidP="00D16D07">
      <w:r w:rsidRPr="00D37F4E">
        <w:t>Une fois par semaine</w:t>
      </w:r>
    </w:p>
    <w:p w14:paraId="25DDC9C1" w14:textId="77777777" w:rsidR="00D16D07" w:rsidRPr="00D37F4E" w:rsidRDefault="00D16D07" w:rsidP="00D16D07"/>
    <w:p w14:paraId="4891AEEE" w14:textId="77777777" w:rsidR="00D16D07" w:rsidRPr="00D37F4E" w:rsidRDefault="00D16D07" w:rsidP="00D16D07">
      <w:pPr>
        <w:pStyle w:val="Heading3"/>
      </w:pPr>
      <w:r w:rsidRPr="00D37F4E">
        <w:t>Durée des sessions</w:t>
      </w:r>
    </w:p>
    <w:p w14:paraId="17F0B4AF" w14:textId="77777777" w:rsidR="00D16D07" w:rsidRPr="00D37F4E" w:rsidRDefault="00D16D07" w:rsidP="00D16D07">
      <w:r w:rsidRPr="00D37F4E">
        <w:t>30 minutes</w:t>
      </w:r>
    </w:p>
    <w:p w14:paraId="08505759" w14:textId="77777777" w:rsidR="00D16D07" w:rsidRPr="00D37F4E" w:rsidRDefault="00D16D07" w:rsidP="00D16D07">
      <w:r w:rsidRPr="00D37F4E">
        <w:t>45 minutes</w:t>
      </w:r>
    </w:p>
    <w:p w14:paraId="0D33A689" w14:textId="77777777" w:rsidR="00D16D07" w:rsidRPr="00D37F4E" w:rsidRDefault="00D16D07" w:rsidP="00D16D07"/>
    <w:p w14:paraId="118887E6" w14:textId="77777777" w:rsidR="00D16D07" w:rsidRPr="00D37F4E" w:rsidRDefault="00D16D07" w:rsidP="00D16D07">
      <w:pPr>
        <w:pStyle w:val="Heading3"/>
      </w:pPr>
      <w:r w:rsidRPr="00D37F4E">
        <w:t>Format des sessions</w:t>
      </w:r>
    </w:p>
    <w:p w14:paraId="3DD249E3" w14:textId="77777777" w:rsidR="00D16D07" w:rsidRPr="00D37F4E" w:rsidRDefault="00D16D07" w:rsidP="00D16D07">
      <w:r w:rsidRPr="00D37F4E">
        <w:t>Appel vidéo</w:t>
      </w:r>
    </w:p>
    <w:p w14:paraId="4769604E" w14:textId="77777777" w:rsidR="00D16D07" w:rsidRPr="00D37F4E" w:rsidRDefault="00D16D07" w:rsidP="00D16D07">
      <w:r w:rsidRPr="00D37F4E">
        <w:t>En personne</w:t>
      </w:r>
    </w:p>
    <w:p w14:paraId="30A07E2F" w14:textId="77777777" w:rsidR="00D16D07" w:rsidRPr="00D37F4E" w:rsidRDefault="00D16D07" w:rsidP="00D16D07"/>
    <w:p w14:paraId="18158F7E" w14:textId="77777777" w:rsidR="00D16D07" w:rsidRPr="00D37F4E" w:rsidRDefault="00D16D07" w:rsidP="00D16D07">
      <w:pPr>
        <w:pStyle w:val="Heading3"/>
      </w:pPr>
      <w:r w:rsidRPr="00D37F4E">
        <w:t>Thèmes du mentorat</w:t>
      </w:r>
    </w:p>
    <w:p w14:paraId="0E2E9404" w14:textId="77777777" w:rsidR="00D16D07" w:rsidRPr="00D37F4E" w:rsidRDefault="00D16D07" w:rsidP="00D16D07">
      <w:pPr>
        <w:rPr>
          <w:rStyle w:val="IntenseEmphasis"/>
          <w:color w:val="54575A" w:themeColor="text1"/>
        </w:rPr>
      </w:pPr>
      <w:r w:rsidRPr="00D37F4E">
        <w:rPr>
          <w:rStyle w:val="IntenseEmphasis"/>
          <w:color w:val="54575A" w:themeColor="text1"/>
        </w:rPr>
        <w:t>Compétences professionnelles</w:t>
      </w:r>
    </w:p>
    <w:p w14:paraId="2BF11C9F" w14:textId="77777777" w:rsidR="00D16D07" w:rsidRPr="00D37F4E" w:rsidRDefault="00D16D07" w:rsidP="00D16D07">
      <w:pPr>
        <w:rPr>
          <w:rStyle w:val="IntenseEmphasis"/>
          <w:color w:val="54575A" w:themeColor="text1"/>
        </w:rPr>
      </w:pPr>
      <w:r w:rsidRPr="00D37F4E">
        <w:rPr>
          <w:rStyle w:val="IntenseEmphasis"/>
          <w:color w:val="54575A" w:themeColor="text1"/>
        </w:rPr>
        <w:t>Diversité, inclusion, accessibilité et équité en matière d'emploi</w:t>
      </w:r>
    </w:p>
    <w:p w14:paraId="5BE3B7F5" w14:textId="77777777" w:rsidR="00D16D07" w:rsidRPr="00D37F4E" w:rsidRDefault="00D16D07" w:rsidP="00D16D07">
      <w:pPr>
        <w:rPr>
          <w:rStyle w:val="IntenseEmphasis"/>
          <w:color w:val="54575A" w:themeColor="text1"/>
        </w:rPr>
      </w:pPr>
      <w:r w:rsidRPr="00D37F4E">
        <w:rPr>
          <w:rStyle w:val="IntenseEmphasis"/>
          <w:color w:val="54575A" w:themeColor="text1"/>
        </w:rPr>
        <w:t>Fonctionnement du gouvernement</w:t>
      </w:r>
    </w:p>
    <w:p w14:paraId="4A1514AF" w14:textId="77777777" w:rsidR="00D16D07" w:rsidRPr="00D37F4E" w:rsidRDefault="00D16D07" w:rsidP="00D16D07">
      <w:pPr>
        <w:tabs>
          <w:tab w:val="left" w:pos="2955"/>
        </w:tabs>
        <w:rPr>
          <w:rStyle w:val="IntenseEmphasis"/>
          <w:color w:val="54575A" w:themeColor="text1"/>
        </w:rPr>
      </w:pPr>
      <w:r w:rsidRPr="00D37F4E">
        <w:rPr>
          <w:rStyle w:val="IntenseEmphasis"/>
          <w:color w:val="54575A" w:themeColor="text1"/>
        </w:rPr>
        <w:t>Gestion du personnel</w:t>
      </w:r>
    </w:p>
    <w:p w14:paraId="25C75FE2" w14:textId="77777777" w:rsidR="00D16D07" w:rsidRPr="00D37F4E" w:rsidRDefault="00D16D07" w:rsidP="00D16D07">
      <w:pPr>
        <w:tabs>
          <w:tab w:val="left" w:pos="2955"/>
        </w:tabs>
        <w:rPr>
          <w:rStyle w:val="IntenseEmphasis"/>
          <w:color w:val="54575A" w:themeColor="text1"/>
        </w:rPr>
      </w:pPr>
      <w:r w:rsidRPr="00D37F4E">
        <w:rPr>
          <w:rStyle w:val="IntenseEmphasis"/>
          <w:color w:val="54575A" w:themeColor="text1"/>
        </w:rPr>
        <w:t>Carrière</w:t>
      </w:r>
    </w:p>
    <w:p w14:paraId="74352087" w14:textId="77777777" w:rsidR="00D16D07" w:rsidRPr="00D37F4E" w:rsidRDefault="00D16D07" w:rsidP="00C71881">
      <w:pPr>
        <w:rPr>
          <w:iCs/>
        </w:rPr>
      </w:pPr>
    </w:p>
    <w:p w14:paraId="69ED04C6" w14:textId="77777777" w:rsidR="00C71881" w:rsidRPr="00D37F4E" w:rsidRDefault="00C71881" w:rsidP="00C71881">
      <w:pPr>
        <w:keepLines w:val="0"/>
        <w:spacing w:after="160"/>
      </w:pPr>
      <w:r w:rsidRPr="00D37F4E">
        <w:br w:type="page"/>
      </w:r>
    </w:p>
    <w:p w14:paraId="0F7EE4F6" w14:textId="44DD1D6F" w:rsidR="000E23BC" w:rsidRPr="00D37F4E" w:rsidRDefault="000E23BC" w:rsidP="00145778">
      <w:pPr>
        <w:keepLines w:val="0"/>
        <w:spacing w:after="160"/>
      </w:pPr>
    </w:p>
    <w:p w14:paraId="7A60BD9B" w14:textId="5EF0617C" w:rsidR="005C10FC" w:rsidRPr="00D37F4E" w:rsidRDefault="00061BE0" w:rsidP="005C10FC">
      <w:pPr>
        <w:pStyle w:val="Heading2"/>
      </w:pPr>
      <w:bookmarkStart w:id="27" w:name="_Toc176418153"/>
      <w:r w:rsidRPr="00D37F4E">
        <w:t>Cara Pelletier (</w:t>
      </w:r>
      <w:r w:rsidR="00151D53">
        <w:t>e</w:t>
      </w:r>
      <w:r w:rsidRPr="00D37F4E">
        <w:t>lle)</w:t>
      </w:r>
      <w:bookmarkEnd w:id="27"/>
    </w:p>
    <w:p w14:paraId="6C56DE9A" w14:textId="77777777" w:rsidR="005C10FC" w:rsidRPr="00D37F4E" w:rsidRDefault="005C10FC" w:rsidP="005C10FC">
      <w:pPr>
        <w:pStyle w:val="Heading3"/>
      </w:pPr>
      <w:r w:rsidRPr="00D37F4E">
        <w:t>Biographie</w:t>
      </w:r>
    </w:p>
    <w:p w14:paraId="22BF3DE7" w14:textId="21B066F5" w:rsidR="005C10FC" w:rsidRPr="00D37F4E" w:rsidRDefault="00061BE0" w:rsidP="005C10FC">
      <w:r w:rsidRPr="00D37F4E">
        <w:t xml:space="preserve">Cara est fière d'être une fonctionnaire neurodivergente qui compte 20 ans d'expérience au sein du gouvernement fédéral. Elle a commencé à souffrir de son handicap 12 ans après le début de sa carrière et </w:t>
      </w:r>
      <w:r w:rsidR="00A04DCB" w:rsidRPr="00D37F4E">
        <w:t xml:space="preserve">elle </w:t>
      </w:r>
      <w:r w:rsidRPr="00D37F4E">
        <w:t>a subi de nombreux revers. Grâce à un solide réseau de soutien, elle a pu se rétablir et continuer à servir la nation et l'État. Les réseaux de soutien sont essentiels au rétablissement et à la réussite. Cara souhaite devenir mentor</w:t>
      </w:r>
      <w:r w:rsidR="00A04DCB" w:rsidRPr="00D37F4E">
        <w:t>e</w:t>
      </w:r>
      <w:r w:rsidRPr="00D37F4E">
        <w:t xml:space="preserve"> en raison de toutes les leçons précieuses qu'elle a apprises grâce à son handicap. Elle a trois chats, elle est minimaliste et elle adore lire.</w:t>
      </w:r>
    </w:p>
    <w:p w14:paraId="0F832FBE" w14:textId="77777777" w:rsidR="00061BE0" w:rsidRPr="00D37F4E" w:rsidRDefault="00061BE0" w:rsidP="005C10FC"/>
    <w:p w14:paraId="1DB694B2" w14:textId="77777777" w:rsidR="005C10FC" w:rsidRPr="00D37F4E" w:rsidRDefault="005C10FC" w:rsidP="005C10FC">
      <w:pPr>
        <w:pStyle w:val="Heading3"/>
      </w:pPr>
      <w:r w:rsidRPr="00D37F4E">
        <w:t>Courriel</w:t>
      </w:r>
    </w:p>
    <w:p w14:paraId="1A33B35E" w14:textId="77777777" w:rsidR="00061BE0" w:rsidRPr="00D37F4E" w:rsidRDefault="00000000" w:rsidP="00061BE0">
      <w:hyperlink r:id="rId23" w:history="1">
        <w:r w:rsidR="00061BE0" w:rsidRPr="00D37F4E">
          <w:rPr>
            <w:rStyle w:val="Hyperlink"/>
          </w:rPr>
          <w:t>cara.pelletier@cic.gc.ca</w:t>
        </w:r>
      </w:hyperlink>
    </w:p>
    <w:p w14:paraId="5F5D66CC" w14:textId="77777777" w:rsidR="005C10FC" w:rsidRPr="00D37F4E" w:rsidRDefault="005C10FC" w:rsidP="005C10FC"/>
    <w:p w14:paraId="1D3D7EBF" w14:textId="77777777" w:rsidR="005C10FC" w:rsidRPr="00D37F4E" w:rsidRDefault="005C10FC" w:rsidP="005C10FC">
      <w:pPr>
        <w:pStyle w:val="Heading3"/>
      </w:pPr>
      <w:r w:rsidRPr="00D37F4E">
        <w:t>Poste et ministère</w:t>
      </w:r>
    </w:p>
    <w:p w14:paraId="7CC0F8E1" w14:textId="2EA98E2F" w:rsidR="005C10FC" w:rsidRPr="00D37F4E" w:rsidRDefault="00061BE0" w:rsidP="005C10FC">
      <w:r w:rsidRPr="00D37F4E">
        <w:t>Analyste en recherches et évaluation</w:t>
      </w:r>
    </w:p>
    <w:p w14:paraId="0F4C1B2D" w14:textId="13940D29" w:rsidR="00061BE0" w:rsidRPr="00D37F4E" w:rsidRDefault="00061BE0" w:rsidP="005C10FC">
      <w:r w:rsidRPr="00D37F4E">
        <w:t>Immigration, Réfugiés et Citoyenneté Canada (IRCC)</w:t>
      </w:r>
    </w:p>
    <w:p w14:paraId="1C0EA45E" w14:textId="77777777" w:rsidR="00061BE0" w:rsidRPr="00D37F4E" w:rsidRDefault="00061BE0" w:rsidP="005C10FC"/>
    <w:p w14:paraId="1218CB99" w14:textId="77777777" w:rsidR="005C10FC" w:rsidRPr="00D37F4E" w:rsidRDefault="005C10FC" w:rsidP="005C10FC">
      <w:pPr>
        <w:pStyle w:val="Heading3"/>
      </w:pPr>
      <w:r w:rsidRPr="00D37F4E">
        <w:t>Lieu de travail</w:t>
      </w:r>
    </w:p>
    <w:p w14:paraId="4C257B22" w14:textId="64735190" w:rsidR="00061BE0" w:rsidRPr="00D37F4E" w:rsidRDefault="00061BE0" w:rsidP="00061BE0">
      <w:r w:rsidRPr="00D37F4E">
        <w:t>Ottawa (région de la capitale nationale)</w:t>
      </w:r>
    </w:p>
    <w:p w14:paraId="3AB2A04F" w14:textId="77777777" w:rsidR="005C10FC" w:rsidRPr="00D37F4E" w:rsidRDefault="005C10FC" w:rsidP="005C10FC"/>
    <w:p w14:paraId="71BCD16F" w14:textId="77777777" w:rsidR="005C10FC" w:rsidRPr="00D37F4E" w:rsidRDefault="005C10FC" w:rsidP="005C10FC">
      <w:pPr>
        <w:pStyle w:val="Heading3"/>
      </w:pPr>
      <w:r w:rsidRPr="00D37F4E">
        <w:t>Langue de communication écrite</w:t>
      </w:r>
    </w:p>
    <w:p w14:paraId="73BB8E40" w14:textId="77777777" w:rsidR="005C10FC" w:rsidRPr="00D37F4E" w:rsidRDefault="005C10FC" w:rsidP="005C10FC">
      <w:r w:rsidRPr="00D37F4E">
        <w:t>Anglais</w:t>
      </w:r>
    </w:p>
    <w:p w14:paraId="048DA9D8" w14:textId="49B964D0" w:rsidR="00061BE0" w:rsidRPr="00D37F4E" w:rsidRDefault="005C10FC" w:rsidP="00061BE0">
      <w:r w:rsidRPr="00D37F4E">
        <w:t>Français</w:t>
      </w:r>
    </w:p>
    <w:p w14:paraId="5F418157" w14:textId="77777777" w:rsidR="00061BE0" w:rsidRPr="00D37F4E" w:rsidRDefault="00061BE0" w:rsidP="00061BE0"/>
    <w:p w14:paraId="73C769CE" w14:textId="370CE3D8" w:rsidR="005C10FC" w:rsidRPr="00D37F4E" w:rsidRDefault="005C10FC" w:rsidP="005C10FC">
      <w:pPr>
        <w:pStyle w:val="Heading3"/>
      </w:pPr>
      <w:r w:rsidRPr="00D37F4E">
        <w:t>Langue de communication orale</w:t>
      </w:r>
    </w:p>
    <w:p w14:paraId="4432F068" w14:textId="77777777" w:rsidR="005C10FC" w:rsidRPr="00D37F4E" w:rsidRDefault="005C10FC" w:rsidP="005C10FC">
      <w:r w:rsidRPr="00D37F4E">
        <w:t>Anglais</w:t>
      </w:r>
    </w:p>
    <w:p w14:paraId="713DA743" w14:textId="77777777" w:rsidR="005C10FC" w:rsidRPr="00D37F4E" w:rsidRDefault="005C10FC" w:rsidP="005C10FC">
      <w:r w:rsidRPr="00D37F4E">
        <w:t>Français</w:t>
      </w:r>
    </w:p>
    <w:p w14:paraId="058A8664" w14:textId="77777777" w:rsidR="005C10FC" w:rsidRPr="00D37F4E" w:rsidRDefault="005C10FC" w:rsidP="005C10FC"/>
    <w:p w14:paraId="2E526825" w14:textId="77777777" w:rsidR="005C10FC" w:rsidRPr="00D37F4E" w:rsidRDefault="005C10FC" w:rsidP="005C10FC">
      <w:pPr>
        <w:pStyle w:val="Heading3"/>
      </w:pPr>
      <w:r w:rsidRPr="00D37F4E">
        <w:t>Disponibilité pour le mentorat</w:t>
      </w:r>
    </w:p>
    <w:p w14:paraId="56FF3C9B" w14:textId="77777777" w:rsidR="005C10FC" w:rsidRPr="00D37F4E" w:rsidRDefault="005C10FC" w:rsidP="005C10FC">
      <w:r w:rsidRPr="00D37F4E">
        <w:t>Une fois toutes les deux semaines</w:t>
      </w:r>
    </w:p>
    <w:p w14:paraId="18C4DEF4" w14:textId="77777777" w:rsidR="005C10FC" w:rsidRPr="00D37F4E" w:rsidRDefault="005C10FC" w:rsidP="005C10FC">
      <w:r w:rsidRPr="00D37F4E">
        <w:t>Une fois par mois</w:t>
      </w:r>
    </w:p>
    <w:p w14:paraId="37D7FA76" w14:textId="77777777" w:rsidR="005C10FC" w:rsidRPr="00D37F4E" w:rsidRDefault="005C10FC" w:rsidP="005C10FC"/>
    <w:p w14:paraId="73B04918" w14:textId="77777777" w:rsidR="005C10FC" w:rsidRPr="00D37F4E" w:rsidRDefault="005C10FC" w:rsidP="005C10FC">
      <w:pPr>
        <w:pStyle w:val="Heading3"/>
      </w:pPr>
      <w:r w:rsidRPr="00D37F4E">
        <w:t>Durée des sessions</w:t>
      </w:r>
    </w:p>
    <w:p w14:paraId="4CF121D1" w14:textId="77777777" w:rsidR="005C10FC" w:rsidRPr="00D37F4E" w:rsidRDefault="005C10FC" w:rsidP="005C10FC">
      <w:r w:rsidRPr="00D37F4E">
        <w:t>30 minutes</w:t>
      </w:r>
    </w:p>
    <w:p w14:paraId="59AB31C1" w14:textId="77777777" w:rsidR="005C10FC" w:rsidRPr="00D37F4E" w:rsidRDefault="005C10FC" w:rsidP="005C10FC">
      <w:r w:rsidRPr="00D37F4E">
        <w:t>45 minutes</w:t>
      </w:r>
    </w:p>
    <w:p w14:paraId="285C66FF" w14:textId="77777777" w:rsidR="005C10FC" w:rsidRPr="00D37F4E" w:rsidRDefault="005C10FC" w:rsidP="005C10FC"/>
    <w:p w14:paraId="7BE7FF3A" w14:textId="77777777" w:rsidR="005C10FC" w:rsidRPr="00D37F4E" w:rsidRDefault="005C10FC" w:rsidP="005C10FC">
      <w:pPr>
        <w:pStyle w:val="Heading3"/>
      </w:pPr>
      <w:r w:rsidRPr="00D37F4E">
        <w:t>Format des sessions</w:t>
      </w:r>
    </w:p>
    <w:p w14:paraId="0E3755ED" w14:textId="77777777" w:rsidR="005C10FC" w:rsidRPr="00D37F4E" w:rsidRDefault="005C10FC" w:rsidP="005C10FC">
      <w:r w:rsidRPr="00D37F4E">
        <w:t>Appel vidéo</w:t>
      </w:r>
    </w:p>
    <w:p w14:paraId="4B9FDF52" w14:textId="77777777" w:rsidR="005C10FC" w:rsidRPr="00D37F4E" w:rsidRDefault="005C10FC" w:rsidP="005C10FC">
      <w:r w:rsidRPr="00D37F4E">
        <w:t>En personne</w:t>
      </w:r>
    </w:p>
    <w:p w14:paraId="7576F91E" w14:textId="77777777" w:rsidR="005C10FC" w:rsidRPr="00D37F4E" w:rsidRDefault="005C10FC" w:rsidP="005C10FC"/>
    <w:p w14:paraId="703FE962" w14:textId="77777777" w:rsidR="005C10FC" w:rsidRPr="00D37F4E" w:rsidRDefault="005C10FC" w:rsidP="005C10FC">
      <w:pPr>
        <w:pStyle w:val="Heading3"/>
      </w:pPr>
      <w:r w:rsidRPr="00D37F4E">
        <w:t>Thèmes du mentorat</w:t>
      </w:r>
    </w:p>
    <w:p w14:paraId="5EE94D9C" w14:textId="77777777" w:rsidR="005C10FC" w:rsidRPr="00D37F4E" w:rsidRDefault="005C10FC" w:rsidP="005C10FC">
      <w:pPr>
        <w:rPr>
          <w:rStyle w:val="IntenseEmphasis"/>
          <w:color w:val="54575A" w:themeColor="text1"/>
        </w:rPr>
      </w:pPr>
      <w:r w:rsidRPr="00D37F4E">
        <w:rPr>
          <w:rStyle w:val="IntenseEmphasis"/>
          <w:color w:val="54575A" w:themeColor="text1"/>
        </w:rPr>
        <w:t>Compétences professionnelles</w:t>
      </w:r>
    </w:p>
    <w:p w14:paraId="37534100" w14:textId="77777777" w:rsidR="005C10FC" w:rsidRPr="00D37F4E" w:rsidRDefault="005C10FC" w:rsidP="005C10FC">
      <w:pPr>
        <w:rPr>
          <w:rStyle w:val="IntenseEmphasis"/>
          <w:color w:val="54575A" w:themeColor="text1"/>
        </w:rPr>
      </w:pPr>
      <w:r w:rsidRPr="00D37F4E">
        <w:rPr>
          <w:rStyle w:val="IntenseEmphasis"/>
          <w:color w:val="54575A" w:themeColor="text1"/>
        </w:rPr>
        <w:t>Diversité, inclusion, accessibilité et équité en matière d'emploi</w:t>
      </w:r>
    </w:p>
    <w:p w14:paraId="3A6F2A0D" w14:textId="77777777" w:rsidR="005C10FC" w:rsidRPr="00D37F4E" w:rsidRDefault="005C10FC" w:rsidP="005C10FC">
      <w:pPr>
        <w:rPr>
          <w:rStyle w:val="IntenseEmphasis"/>
          <w:color w:val="54575A" w:themeColor="text1"/>
        </w:rPr>
      </w:pPr>
      <w:r w:rsidRPr="00D37F4E">
        <w:rPr>
          <w:rStyle w:val="IntenseEmphasis"/>
          <w:color w:val="54575A" w:themeColor="text1"/>
        </w:rPr>
        <w:t>Projets et planification du travail</w:t>
      </w:r>
    </w:p>
    <w:p w14:paraId="55ACF9A8" w14:textId="77777777" w:rsidR="005C10FC" w:rsidRPr="00D37F4E" w:rsidRDefault="005C10FC" w:rsidP="005C10FC">
      <w:pPr>
        <w:tabs>
          <w:tab w:val="left" w:pos="2955"/>
        </w:tabs>
        <w:rPr>
          <w:rStyle w:val="IntenseEmphasis"/>
          <w:color w:val="54575A" w:themeColor="text1"/>
        </w:rPr>
      </w:pPr>
      <w:r w:rsidRPr="00D37F4E">
        <w:rPr>
          <w:rStyle w:val="IntenseEmphasis"/>
          <w:color w:val="54575A" w:themeColor="text1"/>
        </w:rPr>
        <w:t>Gestion du personnel</w:t>
      </w:r>
    </w:p>
    <w:p w14:paraId="5D27E471" w14:textId="1D278DA2" w:rsidR="00CA1B81" w:rsidRPr="00D37F4E" w:rsidRDefault="005C10FC" w:rsidP="005C10FC">
      <w:pPr>
        <w:rPr>
          <w:rStyle w:val="IntenseEmphasis"/>
          <w:color w:val="54575A" w:themeColor="text1"/>
        </w:rPr>
      </w:pPr>
      <w:r w:rsidRPr="00D37F4E">
        <w:rPr>
          <w:rStyle w:val="IntenseEmphasis"/>
          <w:color w:val="54575A" w:themeColor="text1"/>
        </w:rPr>
        <w:t>Carrière</w:t>
      </w:r>
    </w:p>
    <w:p w14:paraId="0680F4D0" w14:textId="02A2C57E" w:rsidR="00AF3962" w:rsidRPr="00DA7171" w:rsidRDefault="00CA1B81" w:rsidP="00AF3962">
      <w:pPr>
        <w:pStyle w:val="Heading2"/>
      </w:pPr>
      <w:r w:rsidRPr="00DA7171">
        <w:rPr>
          <w:rStyle w:val="IntenseEmphasis"/>
          <w:color w:val="54575A" w:themeColor="text1"/>
        </w:rPr>
        <w:br w:type="page"/>
      </w:r>
      <w:bookmarkStart w:id="28" w:name="_Toc164939216"/>
      <w:bookmarkStart w:id="29" w:name="_Toc176418154"/>
      <w:r w:rsidR="00DA7171" w:rsidRPr="00DA7171">
        <w:lastRenderedPageBreak/>
        <w:t>Catherine Cousineau (Laroche)</w:t>
      </w:r>
      <w:bookmarkEnd w:id="28"/>
      <w:r w:rsidR="00DA7171" w:rsidRPr="00DA7171">
        <w:t xml:space="preserve"> (</w:t>
      </w:r>
      <w:r w:rsidR="00151D53">
        <w:t>e</w:t>
      </w:r>
      <w:r w:rsidR="00DA7171" w:rsidRPr="00DA7171">
        <w:t>lle)</w:t>
      </w:r>
      <w:bookmarkEnd w:id="29"/>
    </w:p>
    <w:p w14:paraId="1C3C8464" w14:textId="77777777" w:rsidR="00AF3962" w:rsidRPr="00D37F4E" w:rsidRDefault="00AF3962" w:rsidP="00AF3962">
      <w:pPr>
        <w:pStyle w:val="Heading3"/>
      </w:pPr>
      <w:r w:rsidRPr="00D37F4E">
        <w:t>Biographie</w:t>
      </w:r>
    </w:p>
    <w:p w14:paraId="3AB88D7C" w14:textId="5FE00948" w:rsidR="00DA7171" w:rsidRDefault="00DA7171" w:rsidP="00DA7171">
      <w:r>
        <w:t xml:space="preserve">Catherine a près de vingt ans d'expérience dans la fonction publique fédérale. Avec son expérience de soutien en TI, elle a depuis transitionné à des rôles de supervision et de gestion d'affaires. Elle fait partie d'un programme d'apprentissage en architecture d'entreprise, un domaine dans lequel elle a comme objectif d'évoluer sa carrière dans les prochaines années. </w:t>
      </w:r>
    </w:p>
    <w:p w14:paraId="6C153D60" w14:textId="77777777" w:rsidR="00DA7171" w:rsidRDefault="00DA7171" w:rsidP="00DA7171"/>
    <w:p w14:paraId="58AFA5FA" w14:textId="10F4FDD4" w:rsidR="00AF3962" w:rsidRPr="00D37F4E" w:rsidRDefault="00DA7171" w:rsidP="00DA7171">
      <w:r>
        <w:t xml:space="preserve">Elle est mère d'un enfant autiste et a elle-même reçu un diagnostic tardif d'autisme et TDAH à l'âge de 39 ans. Ceci l'a amenée à développer un intérêt particulier pour le concept de neurodiversité et, par conséquent, déconstruire son </w:t>
      </w:r>
      <w:proofErr w:type="spellStart"/>
      <w:r>
        <w:t>capacitisme</w:t>
      </w:r>
      <w:proofErr w:type="spellEnd"/>
      <w:r>
        <w:t>, prendre conscience de ses privilèges et vouloir faire plus pour favoriser l'inclusivité.</w:t>
      </w:r>
    </w:p>
    <w:p w14:paraId="657F43C1" w14:textId="77777777" w:rsidR="00AF3962" w:rsidRPr="00D37F4E" w:rsidRDefault="00AF3962" w:rsidP="00AF3962"/>
    <w:p w14:paraId="5E573E72" w14:textId="77777777" w:rsidR="00AF3962" w:rsidRPr="00D37F4E" w:rsidRDefault="00AF3962" w:rsidP="00AF3962">
      <w:pPr>
        <w:pStyle w:val="Heading3"/>
      </w:pPr>
      <w:r w:rsidRPr="00D37F4E">
        <w:t>Courriel</w:t>
      </w:r>
    </w:p>
    <w:p w14:paraId="23995195" w14:textId="6CA88037" w:rsidR="00AF3962" w:rsidRDefault="00000000" w:rsidP="00AF3962">
      <w:hyperlink r:id="rId24" w:history="1">
        <w:r w:rsidR="00DA7171" w:rsidRPr="00392716">
          <w:rPr>
            <w:rStyle w:val="Hyperlink"/>
          </w:rPr>
          <w:t>catherine.laroche@nrcan-rncan.gc.ca</w:t>
        </w:r>
      </w:hyperlink>
    </w:p>
    <w:p w14:paraId="1922828F" w14:textId="77777777" w:rsidR="00DA7171" w:rsidRPr="00D37F4E" w:rsidRDefault="00DA7171" w:rsidP="00AF3962"/>
    <w:p w14:paraId="4BDB7701" w14:textId="77777777" w:rsidR="00AF3962" w:rsidRPr="00D37F4E" w:rsidRDefault="00AF3962" w:rsidP="00AF3962">
      <w:pPr>
        <w:pStyle w:val="Heading3"/>
      </w:pPr>
      <w:r w:rsidRPr="00D37F4E">
        <w:t>Poste et ministère</w:t>
      </w:r>
    </w:p>
    <w:p w14:paraId="241177BF" w14:textId="77777777" w:rsidR="00502874" w:rsidRDefault="00502874" w:rsidP="00AF3962">
      <w:r w:rsidRPr="00502874">
        <w:t>Chef d'équipe, Bureau de service de la T.I. et Approvisionnement T.I.</w:t>
      </w:r>
    </w:p>
    <w:p w14:paraId="39ABC613" w14:textId="17CFC013" w:rsidR="00AF3962" w:rsidRDefault="00502874" w:rsidP="00AF3962">
      <w:r w:rsidRPr="00502874">
        <w:t>Ressources naturelles Canada</w:t>
      </w:r>
      <w:r>
        <w:t xml:space="preserve"> (RN</w:t>
      </w:r>
      <w:r w:rsidR="00E441C8">
        <w:t xml:space="preserve"> </w:t>
      </w:r>
      <w:r>
        <w:t>Can)</w:t>
      </w:r>
    </w:p>
    <w:p w14:paraId="2F99EEE9" w14:textId="77777777" w:rsidR="00502874" w:rsidRPr="00D37F4E" w:rsidRDefault="00502874" w:rsidP="00AF3962"/>
    <w:p w14:paraId="0DDAA11F" w14:textId="77777777" w:rsidR="00AF3962" w:rsidRPr="00D37F4E" w:rsidRDefault="00AF3962" w:rsidP="00AF3962">
      <w:pPr>
        <w:pStyle w:val="Heading3"/>
      </w:pPr>
      <w:r w:rsidRPr="00D37F4E">
        <w:t>Lieu de travail</w:t>
      </w:r>
    </w:p>
    <w:p w14:paraId="60A9EA39" w14:textId="77777777" w:rsidR="009D02EC" w:rsidRPr="008868A4" w:rsidRDefault="009D02EC" w:rsidP="009D02EC">
      <w:r w:rsidRPr="008868A4">
        <w:t>Cornwall, Ontario</w:t>
      </w:r>
    </w:p>
    <w:p w14:paraId="6A4B1981" w14:textId="77777777" w:rsidR="00AF3962" w:rsidRPr="00D37F4E" w:rsidRDefault="00AF3962" w:rsidP="00AF3962"/>
    <w:p w14:paraId="5E1E6053" w14:textId="77777777" w:rsidR="00AF3962" w:rsidRPr="00D37F4E" w:rsidRDefault="00AF3962" w:rsidP="00AF3962">
      <w:pPr>
        <w:pStyle w:val="Heading3"/>
      </w:pPr>
      <w:r w:rsidRPr="00D37F4E">
        <w:t>Langue de communication écrite</w:t>
      </w:r>
    </w:p>
    <w:p w14:paraId="4E6230A9" w14:textId="77777777" w:rsidR="00AF3962" w:rsidRPr="00D37F4E" w:rsidRDefault="00AF3962" w:rsidP="00AF3962">
      <w:r w:rsidRPr="00D37F4E">
        <w:t>Anglais</w:t>
      </w:r>
    </w:p>
    <w:p w14:paraId="27F19B70" w14:textId="77777777" w:rsidR="00AF3962" w:rsidRPr="00D37F4E" w:rsidRDefault="00AF3962" w:rsidP="00AF3962">
      <w:r w:rsidRPr="00D37F4E">
        <w:t>Français</w:t>
      </w:r>
    </w:p>
    <w:p w14:paraId="7AE4DB92" w14:textId="77777777" w:rsidR="00AF3962" w:rsidRPr="00D37F4E" w:rsidRDefault="00AF3962" w:rsidP="00AF3962"/>
    <w:p w14:paraId="38C85F9C" w14:textId="77777777" w:rsidR="00AF3962" w:rsidRPr="00D37F4E" w:rsidRDefault="00AF3962" w:rsidP="00AF3962">
      <w:pPr>
        <w:pStyle w:val="Heading3"/>
      </w:pPr>
      <w:r w:rsidRPr="00D37F4E">
        <w:t>Langue de communication orale</w:t>
      </w:r>
    </w:p>
    <w:p w14:paraId="7A08A8FA" w14:textId="77777777" w:rsidR="00AF3962" w:rsidRPr="00D37F4E" w:rsidRDefault="00AF3962" w:rsidP="00AF3962">
      <w:r w:rsidRPr="00D37F4E">
        <w:t>Anglais</w:t>
      </w:r>
    </w:p>
    <w:p w14:paraId="39477FB3" w14:textId="77777777" w:rsidR="00AF3962" w:rsidRPr="00D37F4E" w:rsidRDefault="00AF3962" w:rsidP="00AF3962">
      <w:r w:rsidRPr="00D37F4E">
        <w:t>Français</w:t>
      </w:r>
    </w:p>
    <w:p w14:paraId="5735FEEB" w14:textId="77777777" w:rsidR="00AF3962" w:rsidRPr="00D37F4E" w:rsidRDefault="00AF3962" w:rsidP="00AF3962"/>
    <w:p w14:paraId="4D814FB7" w14:textId="77777777" w:rsidR="00AF3962" w:rsidRPr="00D37F4E" w:rsidRDefault="00AF3962" w:rsidP="00AF3962">
      <w:pPr>
        <w:pStyle w:val="Heading3"/>
      </w:pPr>
      <w:r w:rsidRPr="00D37F4E">
        <w:t>Disponibilité pour le mentorat</w:t>
      </w:r>
    </w:p>
    <w:p w14:paraId="0588CB75" w14:textId="77777777" w:rsidR="00AF3962" w:rsidRPr="00D37F4E" w:rsidRDefault="00AF3962" w:rsidP="00AF3962">
      <w:r w:rsidRPr="00D37F4E">
        <w:t>Une fois toutes les deux semaines</w:t>
      </w:r>
    </w:p>
    <w:p w14:paraId="6BF1FAC1" w14:textId="77777777" w:rsidR="00AF3962" w:rsidRPr="00D37F4E" w:rsidRDefault="00AF3962" w:rsidP="00AF3962">
      <w:r w:rsidRPr="00D37F4E">
        <w:t>Une fois par mois</w:t>
      </w:r>
    </w:p>
    <w:p w14:paraId="1A8FAD5B" w14:textId="77777777" w:rsidR="00AF3962" w:rsidRPr="00D37F4E" w:rsidRDefault="00AF3962" w:rsidP="00AF3962"/>
    <w:p w14:paraId="14FA29C5" w14:textId="77777777" w:rsidR="00AF3962" w:rsidRPr="00D37F4E" w:rsidRDefault="00AF3962" w:rsidP="00AF3962">
      <w:pPr>
        <w:pStyle w:val="Heading3"/>
      </w:pPr>
      <w:r w:rsidRPr="00D37F4E">
        <w:t>Durée des sessions</w:t>
      </w:r>
    </w:p>
    <w:p w14:paraId="502A11AA" w14:textId="77777777" w:rsidR="00AF3962" w:rsidRPr="00D37F4E" w:rsidRDefault="00AF3962" w:rsidP="00AF3962">
      <w:r w:rsidRPr="00D37F4E">
        <w:t>1 heure</w:t>
      </w:r>
    </w:p>
    <w:p w14:paraId="6C3C6782" w14:textId="77777777" w:rsidR="00AF3962" w:rsidRPr="00D37F4E" w:rsidRDefault="00AF3962" w:rsidP="00AF3962"/>
    <w:p w14:paraId="645BCE4D" w14:textId="77777777" w:rsidR="00AF3962" w:rsidRPr="00D37F4E" w:rsidRDefault="00AF3962" w:rsidP="00AF3962">
      <w:pPr>
        <w:pStyle w:val="Heading3"/>
      </w:pPr>
      <w:r w:rsidRPr="00D37F4E">
        <w:t>Format des sessions</w:t>
      </w:r>
    </w:p>
    <w:p w14:paraId="3106455A" w14:textId="77777777" w:rsidR="00AF3962" w:rsidRPr="00D37F4E" w:rsidRDefault="00AF3962" w:rsidP="00AF3962">
      <w:r w:rsidRPr="00D37F4E">
        <w:t>Appel vidéo</w:t>
      </w:r>
    </w:p>
    <w:p w14:paraId="74F23458" w14:textId="77777777" w:rsidR="00AF3962" w:rsidRPr="00D37F4E" w:rsidRDefault="00AF3962" w:rsidP="00AF3962">
      <w:r w:rsidRPr="00D37F4E">
        <w:t>Clavardage (chat) instantané</w:t>
      </w:r>
    </w:p>
    <w:p w14:paraId="7B7E39E6" w14:textId="77777777" w:rsidR="00AF3962" w:rsidRPr="00D37F4E" w:rsidRDefault="00AF3962" w:rsidP="00AF3962"/>
    <w:p w14:paraId="34801920" w14:textId="77777777" w:rsidR="00AF3962" w:rsidRPr="00D37F4E" w:rsidRDefault="00AF3962" w:rsidP="00AF3962">
      <w:pPr>
        <w:pStyle w:val="Heading3"/>
      </w:pPr>
      <w:r w:rsidRPr="00D37F4E">
        <w:t>Thèmes du mentorat</w:t>
      </w:r>
    </w:p>
    <w:p w14:paraId="3150C21C" w14:textId="77777777" w:rsidR="00AF3962" w:rsidRPr="00D37F4E" w:rsidRDefault="00AF3962" w:rsidP="00AF3962">
      <w:pPr>
        <w:rPr>
          <w:rStyle w:val="IntenseEmphasis"/>
          <w:color w:val="54575A" w:themeColor="text1"/>
        </w:rPr>
      </w:pPr>
      <w:r w:rsidRPr="00D37F4E">
        <w:rPr>
          <w:rStyle w:val="IntenseEmphasis"/>
          <w:color w:val="54575A" w:themeColor="text1"/>
        </w:rPr>
        <w:t>Compétences professionnelles</w:t>
      </w:r>
    </w:p>
    <w:p w14:paraId="02336BB7" w14:textId="77777777" w:rsidR="00AF3962" w:rsidRPr="00D37F4E" w:rsidRDefault="00AF3962" w:rsidP="00AF3962">
      <w:pPr>
        <w:rPr>
          <w:rStyle w:val="IntenseEmphasis"/>
          <w:color w:val="54575A" w:themeColor="text1"/>
        </w:rPr>
      </w:pPr>
      <w:r w:rsidRPr="00D37F4E">
        <w:rPr>
          <w:rStyle w:val="IntenseEmphasis"/>
          <w:color w:val="54575A" w:themeColor="text1"/>
        </w:rPr>
        <w:t>Diversité, inclusion, accessibilité et équité en matière d'emploi</w:t>
      </w:r>
    </w:p>
    <w:p w14:paraId="09B80029" w14:textId="77777777" w:rsidR="00AF3962" w:rsidRPr="00D37F4E" w:rsidRDefault="00AF3962" w:rsidP="00AF3962">
      <w:pPr>
        <w:rPr>
          <w:rStyle w:val="IntenseEmphasis"/>
          <w:color w:val="54575A" w:themeColor="text1"/>
        </w:rPr>
      </w:pPr>
      <w:r w:rsidRPr="00D37F4E">
        <w:rPr>
          <w:rStyle w:val="IntenseEmphasis"/>
          <w:color w:val="54575A" w:themeColor="text1"/>
        </w:rPr>
        <w:t>Fonctionnement du gouvernement</w:t>
      </w:r>
    </w:p>
    <w:p w14:paraId="72EACC9B" w14:textId="77777777" w:rsidR="00AF3962" w:rsidRPr="00D37F4E" w:rsidRDefault="00AF3962" w:rsidP="00AF3962">
      <w:pPr>
        <w:rPr>
          <w:rStyle w:val="IntenseEmphasis"/>
          <w:color w:val="54575A" w:themeColor="text1"/>
        </w:rPr>
      </w:pPr>
      <w:r w:rsidRPr="00D37F4E">
        <w:rPr>
          <w:rStyle w:val="IntenseEmphasis"/>
          <w:color w:val="54575A" w:themeColor="text1"/>
        </w:rPr>
        <w:t>Projets et planification du travail</w:t>
      </w:r>
    </w:p>
    <w:p w14:paraId="34B8517B"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Gestion du personnel</w:t>
      </w:r>
    </w:p>
    <w:p w14:paraId="1E1ABE11"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Ressources humaines</w:t>
      </w:r>
    </w:p>
    <w:p w14:paraId="02FA589D" w14:textId="77777777" w:rsidR="00AF3962" w:rsidRPr="00D37F4E" w:rsidRDefault="00AF3962" w:rsidP="00AF3962">
      <w:pPr>
        <w:rPr>
          <w:rStyle w:val="IntenseEmphasis"/>
          <w:color w:val="54575A" w:themeColor="text1"/>
        </w:rPr>
      </w:pPr>
      <w:r w:rsidRPr="00D37F4E">
        <w:rPr>
          <w:rStyle w:val="IntenseEmphasis"/>
          <w:color w:val="54575A" w:themeColor="text1"/>
        </w:rPr>
        <w:t>Carrière</w:t>
      </w:r>
    </w:p>
    <w:p w14:paraId="27F12E56" w14:textId="77777777" w:rsidR="00AF3962" w:rsidRPr="00D37F4E" w:rsidRDefault="00AF3962" w:rsidP="00AF3962">
      <w:pPr>
        <w:keepLines w:val="0"/>
        <w:spacing w:after="160"/>
      </w:pPr>
      <w:r w:rsidRPr="00D37F4E">
        <w:br w:type="page"/>
      </w:r>
    </w:p>
    <w:p w14:paraId="623D4C95" w14:textId="77777777" w:rsidR="00CA1B81" w:rsidRPr="00D37F4E" w:rsidRDefault="00CA1B81" w:rsidP="00CA1B81">
      <w:pPr>
        <w:pStyle w:val="Heading2"/>
      </w:pPr>
      <w:bookmarkStart w:id="30" w:name="_Toc176418155"/>
      <w:r w:rsidRPr="00D37F4E">
        <w:lastRenderedPageBreak/>
        <w:t>Cathi Holmes</w:t>
      </w:r>
      <w:bookmarkEnd w:id="30"/>
    </w:p>
    <w:p w14:paraId="64AFD940" w14:textId="77777777" w:rsidR="00CA1B81" w:rsidRPr="00D37F4E" w:rsidRDefault="00CA1B81" w:rsidP="00CA1B81">
      <w:pPr>
        <w:pStyle w:val="Heading3"/>
      </w:pPr>
      <w:r w:rsidRPr="00D37F4E">
        <w:t>Biographie</w:t>
      </w:r>
    </w:p>
    <w:p w14:paraId="141A9A4A" w14:textId="2A46753C" w:rsidR="00CA1B81" w:rsidRPr="00D37F4E" w:rsidRDefault="003B3585" w:rsidP="00CA1B81">
      <w:r w:rsidRPr="00D37F4E">
        <w:t xml:space="preserve">Résident à Ottawa depuis toujours, Cathi a 23 ans d'expérience dans plusieurs organisations de la fonction publique fédérale où elle a occupé divers postes, dont la plupart dans les ressources humaines. Cathi croit fermement que le mentorat offre une occasion cruciale de tirer profit des expériences, des perspectives et des perceptions d'autrui. Cathi a joué une multitude de rôles, à la fois à titre de mentor formel et informel, auprès de ses pairs et des participants aux programmes de développement de carrière, ainsi qu’à titre de mentor dans le cadre de l'événement du Camp de carrière de la CFP et de l'événement récent de janvier dernier, l'événement de mentorat </w:t>
      </w:r>
      <w:proofErr w:type="spellStart"/>
      <w:r w:rsidRPr="00D37F4E">
        <w:t>HelloHR</w:t>
      </w:r>
      <w:proofErr w:type="spellEnd"/>
      <w:r w:rsidRPr="00D37F4E">
        <w:t xml:space="preserve"> du Conseil des ressources humaines. Cathi est titulaire d'un diplôme universitaire en éducation de la petite enfance et d'un baccalauréat en sociologie. Cathi s'identifie également comme une personne ayant un handicap invisible. En dehors du travail, Cathi aime jardiner, bricoler, peindre et passer du temps avec son zoo d'animaux de compagnie et ses deux jeunes enfants adultes.</w:t>
      </w:r>
    </w:p>
    <w:p w14:paraId="2864A765" w14:textId="77777777" w:rsidR="003B3585" w:rsidRPr="00D37F4E" w:rsidRDefault="003B3585" w:rsidP="00CA1B81"/>
    <w:p w14:paraId="5B9DD6CF" w14:textId="77777777" w:rsidR="00CA1B81" w:rsidRPr="00D37F4E" w:rsidRDefault="00CA1B81" w:rsidP="00CA1B81">
      <w:pPr>
        <w:pStyle w:val="Heading3"/>
      </w:pPr>
      <w:r w:rsidRPr="00D37F4E">
        <w:t>Courriel</w:t>
      </w:r>
    </w:p>
    <w:p w14:paraId="51469971" w14:textId="77777777" w:rsidR="00CA1B81" w:rsidRPr="00D37F4E" w:rsidRDefault="00000000" w:rsidP="00CA1B81">
      <w:hyperlink r:id="rId25" w:history="1">
        <w:r w:rsidR="00CA1B81" w:rsidRPr="00D37F4E">
          <w:rPr>
            <w:rStyle w:val="Hyperlink"/>
          </w:rPr>
          <w:t>cathi.holmes@hc-sc.gc.ca</w:t>
        </w:r>
      </w:hyperlink>
    </w:p>
    <w:p w14:paraId="1C796084" w14:textId="77777777" w:rsidR="00CA1B81" w:rsidRPr="00D37F4E" w:rsidRDefault="00CA1B81" w:rsidP="00CA1B81"/>
    <w:p w14:paraId="777860F8" w14:textId="77777777" w:rsidR="00CA1B81" w:rsidRPr="00D37F4E" w:rsidRDefault="00CA1B81" w:rsidP="00CA1B81">
      <w:pPr>
        <w:pStyle w:val="Heading3"/>
      </w:pPr>
      <w:r w:rsidRPr="00D37F4E">
        <w:t>Poste et ministère</w:t>
      </w:r>
    </w:p>
    <w:p w14:paraId="602D1310" w14:textId="3C91EEB8" w:rsidR="00CA1B81" w:rsidRPr="00D37F4E" w:rsidRDefault="00CA1B81" w:rsidP="00CA1B81">
      <w:r w:rsidRPr="00D37F4E">
        <w:t>Chef d'</w:t>
      </w:r>
      <w:r w:rsidR="0018020A" w:rsidRPr="00D37F4E">
        <w:t>é</w:t>
      </w:r>
      <w:r w:rsidRPr="00D37F4E">
        <w:t>quipe, Gestion du rendement et des talents</w:t>
      </w:r>
    </w:p>
    <w:p w14:paraId="3C412827" w14:textId="77777777" w:rsidR="00CA1B81" w:rsidRPr="00D37F4E" w:rsidRDefault="00CA1B81" w:rsidP="00CA1B81">
      <w:r w:rsidRPr="00D37F4E">
        <w:t>Santé Canada (SC)</w:t>
      </w:r>
    </w:p>
    <w:p w14:paraId="2AAE23C1" w14:textId="77777777" w:rsidR="00CA1B81" w:rsidRPr="00D37F4E" w:rsidRDefault="00CA1B81" w:rsidP="00CA1B81"/>
    <w:p w14:paraId="759E76CE" w14:textId="77777777" w:rsidR="00CA1B81" w:rsidRPr="00D37F4E" w:rsidRDefault="00CA1B81" w:rsidP="00CA1B81">
      <w:pPr>
        <w:pStyle w:val="Heading3"/>
      </w:pPr>
      <w:r w:rsidRPr="00D37F4E">
        <w:t>Lieu de travail</w:t>
      </w:r>
    </w:p>
    <w:p w14:paraId="5B40B8EA" w14:textId="77777777" w:rsidR="00CA1B81" w:rsidRPr="00D37F4E" w:rsidRDefault="00CA1B81" w:rsidP="00CA1B81">
      <w:r w:rsidRPr="00D37F4E">
        <w:t>Ottawa (région de la capitale nationale)</w:t>
      </w:r>
    </w:p>
    <w:p w14:paraId="5D02E16B" w14:textId="77777777" w:rsidR="00CA1B81" w:rsidRPr="00D37F4E" w:rsidRDefault="00CA1B81" w:rsidP="00CA1B81"/>
    <w:p w14:paraId="528E9BBD" w14:textId="77777777" w:rsidR="00CA1B81" w:rsidRPr="00D37F4E" w:rsidRDefault="00CA1B81" w:rsidP="00CA1B81">
      <w:pPr>
        <w:pStyle w:val="Heading3"/>
      </w:pPr>
      <w:r w:rsidRPr="00D37F4E">
        <w:t>Langue de communication écrite</w:t>
      </w:r>
    </w:p>
    <w:p w14:paraId="43F981A5" w14:textId="77777777" w:rsidR="00CA1B81" w:rsidRPr="00D37F4E" w:rsidRDefault="00CA1B81" w:rsidP="00CA1B81">
      <w:r w:rsidRPr="00D37F4E">
        <w:t>Anglais</w:t>
      </w:r>
    </w:p>
    <w:p w14:paraId="55EF6491" w14:textId="77777777" w:rsidR="00CA1B81" w:rsidRPr="00D37F4E" w:rsidRDefault="00CA1B81" w:rsidP="00CA1B81"/>
    <w:p w14:paraId="5BF1EF68" w14:textId="77777777" w:rsidR="00CA1B81" w:rsidRPr="00D37F4E" w:rsidRDefault="00CA1B81" w:rsidP="00CA1B81">
      <w:pPr>
        <w:pStyle w:val="Heading3"/>
      </w:pPr>
      <w:r w:rsidRPr="00D37F4E">
        <w:t>Langue de communication orale</w:t>
      </w:r>
    </w:p>
    <w:p w14:paraId="6B7A55BA" w14:textId="77777777" w:rsidR="00CA1B81" w:rsidRPr="00D37F4E" w:rsidRDefault="00CA1B81" w:rsidP="00CA1B81">
      <w:r w:rsidRPr="00D37F4E">
        <w:t>Anglais</w:t>
      </w:r>
    </w:p>
    <w:p w14:paraId="4F379E74" w14:textId="77777777" w:rsidR="00CA1B81" w:rsidRPr="00D37F4E" w:rsidRDefault="00CA1B81" w:rsidP="00CA1B81">
      <w:r w:rsidRPr="00D37F4E">
        <w:t>Un peu de français</w:t>
      </w:r>
    </w:p>
    <w:p w14:paraId="23C6B8E9" w14:textId="77777777" w:rsidR="00CA1B81" w:rsidRPr="00D37F4E" w:rsidRDefault="00CA1B81" w:rsidP="00CA1B81"/>
    <w:p w14:paraId="19B08449" w14:textId="77777777" w:rsidR="00CA1B81" w:rsidRPr="00D37F4E" w:rsidRDefault="00CA1B81" w:rsidP="00CA1B81">
      <w:pPr>
        <w:pStyle w:val="Heading3"/>
      </w:pPr>
      <w:r w:rsidRPr="00D37F4E">
        <w:t>Disponibilité pour le mentorat</w:t>
      </w:r>
    </w:p>
    <w:p w14:paraId="23CF9C7E" w14:textId="77777777" w:rsidR="00CA1B81" w:rsidRPr="00D37F4E" w:rsidRDefault="00CA1B81" w:rsidP="00CA1B81">
      <w:r w:rsidRPr="00D37F4E">
        <w:t>Une fois toutes les deux semaines</w:t>
      </w:r>
    </w:p>
    <w:p w14:paraId="6EB35B8C" w14:textId="77777777" w:rsidR="00CA1B81" w:rsidRPr="00D37F4E" w:rsidRDefault="00CA1B81" w:rsidP="00CA1B81">
      <w:r w:rsidRPr="00D37F4E">
        <w:t>Une fois par mois</w:t>
      </w:r>
    </w:p>
    <w:p w14:paraId="71CBF887" w14:textId="77777777" w:rsidR="00CA1B81" w:rsidRPr="00D37F4E" w:rsidRDefault="00CA1B81" w:rsidP="00CA1B81"/>
    <w:p w14:paraId="390A37D3" w14:textId="77777777" w:rsidR="00CA1B81" w:rsidRPr="00D37F4E" w:rsidRDefault="00CA1B81" w:rsidP="00CA1B81">
      <w:pPr>
        <w:pStyle w:val="Heading3"/>
      </w:pPr>
      <w:r w:rsidRPr="00D37F4E">
        <w:t>Durée des sessions</w:t>
      </w:r>
    </w:p>
    <w:p w14:paraId="580C58F7" w14:textId="77777777" w:rsidR="00CA1B81" w:rsidRPr="00D37F4E" w:rsidRDefault="00CA1B81" w:rsidP="00CA1B81">
      <w:r w:rsidRPr="00D37F4E">
        <w:t>45 minutes</w:t>
      </w:r>
    </w:p>
    <w:p w14:paraId="6CBDE839" w14:textId="77777777" w:rsidR="00CA1B81" w:rsidRPr="00D37F4E" w:rsidRDefault="00CA1B81" w:rsidP="00CA1B81">
      <w:r w:rsidRPr="00D37F4E">
        <w:t>1 heure</w:t>
      </w:r>
    </w:p>
    <w:p w14:paraId="4C82D382" w14:textId="77777777" w:rsidR="00CA1B81" w:rsidRPr="00D37F4E" w:rsidRDefault="00CA1B81" w:rsidP="00CA1B81"/>
    <w:p w14:paraId="51F9055B" w14:textId="77777777" w:rsidR="00CA1B81" w:rsidRPr="00D37F4E" w:rsidRDefault="00CA1B81" w:rsidP="00CA1B81">
      <w:pPr>
        <w:pStyle w:val="Heading3"/>
      </w:pPr>
      <w:r w:rsidRPr="00D37F4E">
        <w:t>Format des sessions</w:t>
      </w:r>
    </w:p>
    <w:p w14:paraId="594F59CF" w14:textId="77777777" w:rsidR="00CA1B81" w:rsidRPr="00D37F4E" w:rsidRDefault="00CA1B81" w:rsidP="00CA1B81">
      <w:r w:rsidRPr="00D37F4E">
        <w:t>Appel vidéo</w:t>
      </w:r>
    </w:p>
    <w:p w14:paraId="54354DAA" w14:textId="77777777" w:rsidR="00CA1B81" w:rsidRPr="00D37F4E" w:rsidRDefault="00CA1B81" w:rsidP="00CA1B81"/>
    <w:p w14:paraId="1BF14914" w14:textId="77777777" w:rsidR="00CA1B81" w:rsidRPr="00D37F4E" w:rsidRDefault="00CA1B81" w:rsidP="00CA1B81">
      <w:pPr>
        <w:pStyle w:val="Heading3"/>
      </w:pPr>
      <w:r w:rsidRPr="00D37F4E">
        <w:t>Thèmes du mentorat</w:t>
      </w:r>
    </w:p>
    <w:p w14:paraId="128D4156" w14:textId="77777777" w:rsidR="00CA1B81" w:rsidRPr="00D37F4E" w:rsidRDefault="00CA1B81" w:rsidP="00CA1B81">
      <w:pPr>
        <w:rPr>
          <w:rStyle w:val="IntenseEmphasis"/>
          <w:color w:val="54575A" w:themeColor="text1"/>
        </w:rPr>
      </w:pPr>
      <w:r w:rsidRPr="00D37F4E">
        <w:rPr>
          <w:rStyle w:val="IntenseEmphasis"/>
          <w:color w:val="54575A" w:themeColor="text1"/>
        </w:rPr>
        <w:t>Compétences professionnelles</w:t>
      </w:r>
    </w:p>
    <w:p w14:paraId="50103524" w14:textId="77777777" w:rsidR="00CA1B81" w:rsidRPr="00D37F4E" w:rsidRDefault="00CA1B81" w:rsidP="00CA1B81">
      <w:pPr>
        <w:rPr>
          <w:rStyle w:val="IntenseEmphasis"/>
          <w:color w:val="54575A" w:themeColor="text1"/>
        </w:rPr>
      </w:pPr>
      <w:r w:rsidRPr="00D37F4E">
        <w:rPr>
          <w:rStyle w:val="IntenseEmphasis"/>
          <w:color w:val="54575A" w:themeColor="text1"/>
        </w:rPr>
        <w:t>Diversité, inclusion, accessibilité et équité en matière d'emploi</w:t>
      </w:r>
    </w:p>
    <w:p w14:paraId="18D38910" w14:textId="77777777" w:rsidR="00CA1B81" w:rsidRPr="00D37F4E" w:rsidRDefault="00CA1B81" w:rsidP="00CA1B81">
      <w:pPr>
        <w:rPr>
          <w:rStyle w:val="IntenseEmphasis"/>
          <w:color w:val="54575A" w:themeColor="text1"/>
        </w:rPr>
      </w:pPr>
      <w:r w:rsidRPr="00D37F4E">
        <w:rPr>
          <w:rStyle w:val="IntenseEmphasis"/>
          <w:color w:val="54575A" w:themeColor="text1"/>
        </w:rPr>
        <w:t>Fonctionnement du gouvernement</w:t>
      </w:r>
    </w:p>
    <w:p w14:paraId="063DDC45"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Gestion du personnel</w:t>
      </w:r>
    </w:p>
    <w:p w14:paraId="0E37F20D"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Ressources humaines</w:t>
      </w:r>
    </w:p>
    <w:p w14:paraId="134D8BEE" w14:textId="77777777" w:rsidR="00CA1B81" w:rsidRPr="00D37F4E" w:rsidRDefault="00CA1B81" w:rsidP="00CA1B81">
      <w:pPr>
        <w:rPr>
          <w:rStyle w:val="IntenseEmphasis"/>
          <w:color w:val="54575A" w:themeColor="text1"/>
        </w:rPr>
      </w:pPr>
      <w:r w:rsidRPr="00D37F4E">
        <w:rPr>
          <w:rStyle w:val="IntenseEmphasis"/>
          <w:color w:val="54575A" w:themeColor="text1"/>
        </w:rPr>
        <w:t>Carrière</w:t>
      </w:r>
    </w:p>
    <w:p w14:paraId="20FDED93" w14:textId="77777777" w:rsidR="00CA1B81" w:rsidRPr="00D37F4E" w:rsidRDefault="00CA1B81" w:rsidP="00CA1B81">
      <w:pPr>
        <w:keepLines w:val="0"/>
        <w:spacing w:after="160"/>
        <w:rPr>
          <w:rStyle w:val="IntenseEmphasis"/>
          <w:color w:val="54575A" w:themeColor="text1"/>
        </w:rPr>
      </w:pPr>
    </w:p>
    <w:p w14:paraId="488FD826" w14:textId="77777777" w:rsidR="00CA1B81" w:rsidRPr="00D37F4E" w:rsidRDefault="00CA1B81" w:rsidP="00CA1B81">
      <w:pPr>
        <w:keepLines w:val="0"/>
        <w:spacing w:after="160"/>
      </w:pPr>
      <w:r w:rsidRPr="00D37F4E">
        <w:br w:type="page"/>
      </w:r>
    </w:p>
    <w:p w14:paraId="5164090A" w14:textId="77777777" w:rsidR="00CA1B81" w:rsidRPr="00D37F4E" w:rsidRDefault="00CA1B81" w:rsidP="00CA1B81">
      <w:pPr>
        <w:pStyle w:val="Heading2"/>
      </w:pPr>
      <w:bookmarkStart w:id="31" w:name="_Toc176418156"/>
      <w:proofErr w:type="spellStart"/>
      <w:r w:rsidRPr="00D37F4E">
        <w:lastRenderedPageBreak/>
        <w:t>Changfei</w:t>
      </w:r>
      <w:proofErr w:type="spellEnd"/>
      <w:r w:rsidRPr="00D37F4E">
        <w:t xml:space="preserve"> Jiang</w:t>
      </w:r>
      <w:bookmarkEnd w:id="31"/>
    </w:p>
    <w:p w14:paraId="05BB994E" w14:textId="77777777" w:rsidR="00CA1B81" w:rsidRPr="00D37F4E" w:rsidRDefault="00CA1B81" w:rsidP="00CA1B81">
      <w:pPr>
        <w:pStyle w:val="Heading3"/>
      </w:pPr>
      <w:r w:rsidRPr="00D37F4E">
        <w:t>Biographie</w:t>
      </w:r>
    </w:p>
    <w:p w14:paraId="08F5028E" w14:textId="5EDEF892" w:rsidR="00CA1B81" w:rsidRPr="00D37F4E" w:rsidRDefault="0018020A" w:rsidP="00CA1B81">
      <w:proofErr w:type="spellStart"/>
      <w:r w:rsidRPr="00D37F4E">
        <w:t>Changfei</w:t>
      </w:r>
      <w:proofErr w:type="spellEnd"/>
      <w:r w:rsidRPr="00D37F4E">
        <w:t xml:space="preserve"> a rejoint Santé Canada l'année dernière et connaît très bien les difficultés rencontrées par les étudiants, en particulier les étudiants en situation de handicap. </w:t>
      </w:r>
      <w:proofErr w:type="spellStart"/>
      <w:r w:rsidRPr="00D37F4E">
        <w:t>Changfei</w:t>
      </w:r>
      <w:proofErr w:type="spellEnd"/>
      <w:r w:rsidRPr="00D37F4E">
        <w:t xml:space="preserve"> </w:t>
      </w:r>
      <w:r w:rsidR="00C80AC6" w:rsidRPr="00D37F4E">
        <w:t>s’intéresse à</w:t>
      </w:r>
      <w:r w:rsidRPr="00D37F4E">
        <w:t xml:space="preserve"> l'apprentissage et </w:t>
      </w:r>
      <w:r w:rsidR="00C80AC6" w:rsidRPr="00D37F4E">
        <w:t>aime aider les</w:t>
      </w:r>
      <w:r w:rsidRPr="00D37F4E">
        <w:t xml:space="preserve"> autres. </w:t>
      </w:r>
      <w:proofErr w:type="spellStart"/>
      <w:r w:rsidRPr="00D37F4E">
        <w:t>Changfei</w:t>
      </w:r>
      <w:proofErr w:type="spellEnd"/>
      <w:r w:rsidRPr="00D37F4E">
        <w:t xml:space="preserve"> a une formation en psychologie et en ressources humaines. </w:t>
      </w:r>
      <w:proofErr w:type="spellStart"/>
      <w:r w:rsidRPr="00D37F4E">
        <w:t>Changfei</w:t>
      </w:r>
      <w:proofErr w:type="spellEnd"/>
      <w:r w:rsidRPr="00D37F4E">
        <w:t xml:space="preserve"> poursuit actuellement des études en science des données afin de mieux comprendre l'intelligence artificielle. </w:t>
      </w:r>
      <w:proofErr w:type="spellStart"/>
      <w:r w:rsidR="00C80AC6" w:rsidRPr="00D37F4E">
        <w:t>Changfei</w:t>
      </w:r>
      <w:proofErr w:type="spellEnd"/>
      <w:r w:rsidRPr="00D37F4E">
        <w:t xml:space="preserve"> </w:t>
      </w:r>
      <w:r w:rsidR="00C80AC6" w:rsidRPr="00D37F4E">
        <w:t>se passionne</w:t>
      </w:r>
      <w:r w:rsidRPr="00D37F4E">
        <w:t xml:space="preserve"> p</w:t>
      </w:r>
      <w:r w:rsidR="00C80AC6" w:rsidRPr="00D37F4E">
        <w:t>ou</w:t>
      </w:r>
      <w:r w:rsidRPr="00D37F4E">
        <w:t xml:space="preserve">r la diversité, l'inclusion et l'égalité et </w:t>
      </w:r>
      <w:r w:rsidR="00C80AC6" w:rsidRPr="00D37F4E">
        <w:t>se porte à la défense d</w:t>
      </w:r>
      <w:r w:rsidRPr="00D37F4E">
        <w:t xml:space="preserve">es personnes </w:t>
      </w:r>
      <w:r w:rsidR="00C80AC6" w:rsidRPr="00D37F4E">
        <w:t>rencontrant</w:t>
      </w:r>
      <w:r w:rsidRPr="00D37F4E">
        <w:t xml:space="preserve"> des difficultés d'apprentissage (dyslexie, TDAH).</w:t>
      </w:r>
    </w:p>
    <w:p w14:paraId="3A6FC46C" w14:textId="77777777" w:rsidR="00CA1B81" w:rsidRPr="00D37F4E" w:rsidRDefault="00CA1B81" w:rsidP="00CA1B81"/>
    <w:p w14:paraId="6CCF3DF8" w14:textId="77777777" w:rsidR="00CA1B81" w:rsidRPr="00D37F4E" w:rsidRDefault="00CA1B81" w:rsidP="00CA1B81">
      <w:pPr>
        <w:pStyle w:val="Heading3"/>
      </w:pPr>
      <w:r w:rsidRPr="00D37F4E">
        <w:t>Courriel</w:t>
      </w:r>
    </w:p>
    <w:p w14:paraId="65895205" w14:textId="77777777" w:rsidR="00CA1B81" w:rsidRPr="00D37F4E" w:rsidRDefault="00CA1B81" w:rsidP="00CA1B81">
      <w:r w:rsidRPr="00D37F4E">
        <w:t>changfei.jiang@hc-sc.gc.ca</w:t>
      </w:r>
    </w:p>
    <w:p w14:paraId="601C7EA1" w14:textId="77777777" w:rsidR="00CA1B81" w:rsidRPr="00D37F4E" w:rsidRDefault="00CA1B81" w:rsidP="00CA1B81"/>
    <w:p w14:paraId="4032C725" w14:textId="77777777" w:rsidR="00CA1B81" w:rsidRPr="00D37F4E" w:rsidRDefault="00CA1B81" w:rsidP="00CA1B81">
      <w:pPr>
        <w:pStyle w:val="Heading3"/>
      </w:pPr>
      <w:r w:rsidRPr="00D37F4E">
        <w:t>Poste et ministère</w:t>
      </w:r>
    </w:p>
    <w:p w14:paraId="770EBC6A" w14:textId="77777777" w:rsidR="00CA1B81" w:rsidRPr="00D37F4E" w:rsidRDefault="00CA1B81" w:rsidP="00CA1B81">
      <w:r w:rsidRPr="00D37F4E">
        <w:t>Adjointe principale aux ressources humaines</w:t>
      </w:r>
    </w:p>
    <w:p w14:paraId="0B5F36E1" w14:textId="77777777" w:rsidR="00CA1B81" w:rsidRPr="00D37F4E" w:rsidRDefault="00CA1B81" w:rsidP="00CA1B81">
      <w:r w:rsidRPr="00D37F4E">
        <w:t>Santé Canada (SC)</w:t>
      </w:r>
    </w:p>
    <w:p w14:paraId="5EC91FB1" w14:textId="77777777" w:rsidR="00CA1B81" w:rsidRPr="00D37F4E" w:rsidRDefault="00CA1B81" w:rsidP="00CA1B81"/>
    <w:p w14:paraId="64D1ADDA" w14:textId="77777777" w:rsidR="00CA1B81" w:rsidRPr="00D37F4E" w:rsidRDefault="00CA1B81" w:rsidP="00CA1B81">
      <w:pPr>
        <w:pStyle w:val="Heading3"/>
      </w:pPr>
      <w:r w:rsidRPr="00D37F4E">
        <w:t>Lieu de travail</w:t>
      </w:r>
    </w:p>
    <w:p w14:paraId="5B077B41" w14:textId="77777777" w:rsidR="00CA1B81" w:rsidRPr="00D37F4E" w:rsidRDefault="00CA1B81" w:rsidP="00CA1B81">
      <w:r w:rsidRPr="00D37F4E">
        <w:t>Ottawa, Ontario</w:t>
      </w:r>
    </w:p>
    <w:p w14:paraId="49105E81" w14:textId="77777777" w:rsidR="00CA1B81" w:rsidRPr="00D37F4E" w:rsidRDefault="00CA1B81" w:rsidP="00CA1B81"/>
    <w:p w14:paraId="1406584D" w14:textId="77777777" w:rsidR="00CA1B81" w:rsidRPr="00D37F4E" w:rsidRDefault="00CA1B81" w:rsidP="00CA1B81">
      <w:pPr>
        <w:pStyle w:val="Heading3"/>
      </w:pPr>
      <w:r w:rsidRPr="00D37F4E">
        <w:t>Langue de communication écrite</w:t>
      </w:r>
    </w:p>
    <w:p w14:paraId="527648DB" w14:textId="77777777" w:rsidR="00CA1B81" w:rsidRPr="00D37F4E" w:rsidRDefault="00CA1B81" w:rsidP="00CA1B81">
      <w:r w:rsidRPr="00D37F4E">
        <w:t>Anglais</w:t>
      </w:r>
    </w:p>
    <w:p w14:paraId="1ED5CCF5" w14:textId="77777777" w:rsidR="00CA1B81" w:rsidRPr="00D37F4E" w:rsidRDefault="00CA1B81" w:rsidP="00CA1B81"/>
    <w:p w14:paraId="0B248CDA" w14:textId="77777777" w:rsidR="00CA1B81" w:rsidRPr="00D37F4E" w:rsidRDefault="00CA1B81" w:rsidP="00CA1B81">
      <w:pPr>
        <w:pStyle w:val="Heading3"/>
      </w:pPr>
      <w:r w:rsidRPr="00D37F4E">
        <w:t>Langue de communication orale</w:t>
      </w:r>
    </w:p>
    <w:p w14:paraId="143C435E" w14:textId="77777777" w:rsidR="00CA1B81" w:rsidRPr="00D37F4E" w:rsidRDefault="00CA1B81" w:rsidP="00CA1B81">
      <w:r w:rsidRPr="00D37F4E">
        <w:t>Anglais</w:t>
      </w:r>
    </w:p>
    <w:p w14:paraId="66F11B27" w14:textId="77777777" w:rsidR="00CA1B81" w:rsidRPr="00D37F4E" w:rsidRDefault="00CA1B81" w:rsidP="00CA1B81"/>
    <w:p w14:paraId="4AAB953D" w14:textId="77777777" w:rsidR="00CA1B81" w:rsidRPr="00D37F4E" w:rsidRDefault="00CA1B81" w:rsidP="00CA1B81">
      <w:pPr>
        <w:pStyle w:val="Heading3"/>
      </w:pPr>
      <w:r w:rsidRPr="00D37F4E">
        <w:t>Disponibilité pour le mentorat</w:t>
      </w:r>
    </w:p>
    <w:p w14:paraId="3389187B" w14:textId="77777777" w:rsidR="00CA1B81" w:rsidRPr="00D37F4E" w:rsidRDefault="00CA1B81" w:rsidP="00CA1B81">
      <w:r w:rsidRPr="00D37F4E">
        <w:t>Une fois par mois</w:t>
      </w:r>
    </w:p>
    <w:p w14:paraId="2D7CFFED" w14:textId="77777777" w:rsidR="00CA1B81" w:rsidRPr="00D37F4E" w:rsidRDefault="00CA1B81" w:rsidP="00CA1B81"/>
    <w:p w14:paraId="2F72E763" w14:textId="77777777" w:rsidR="00CA1B81" w:rsidRPr="00D37F4E" w:rsidRDefault="00CA1B81" w:rsidP="00CA1B81">
      <w:pPr>
        <w:pStyle w:val="Heading3"/>
      </w:pPr>
      <w:r w:rsidRPr="00D37F4E">
        <w:t>Durée des sessions</w:t>
      </w:r>
    </w:p>
    <w:p w14:paraId="662394F5" w14:textId="77777777" w:rsidR="00CA1B81" w:rsidRPr="00D37F4E" w:rsidRDefault="00CA1B81" w:rsidP="00CA1B81">
      <w:r w:rsidRPr="00D37F4E">
        <w:t>1 heure</w:t>
      </w:r>
    </w:p>
    <w:p w14:paraId="7E166C97" w14:textId="77777777" w:rsidR="00CA1B81" w:rsidRPr="00D37F4E" w:rsidRDefault="00CA1B81" w:rsidP="00CA1B81"/>
    <w:p w14:paraId="3D50EB25" w14:textId="77777777" w:rsidR="00CA1B81" w:rsidRPr="00D37F4E" w:rsidRDefault="00CA1B81" w:rsidP="00CA1B81">
      <w:pPr>
        <w:pStyle w:val="Heading3"/>
      </w:pPr>
      <w:r w:rsidRPr="00D37F4E">
        <w:t>Format des sessions</w:t>
      </w:r>
    </w:p>
    <w:p w14:paraId="6459C1E1" w14:textId="77777777" w:rsidR="00CA1B81" w:rsidRPr="00D37F4E" w:rsidRDefault="00CA1B81" w:rsidP="00CA1B81">
      <w:r w:rsidRPr="00D37F4E">
        <w:t>Appel vidéo</w:t>
      </w:r>
    </w:p>
    <w:p w14:paraId="626FD3F7" w14:textId="77777777" w:rsidR="00CA1B81" w:rsidRPr="00D37F4E" w:rsidRDefault="00CA1B81" w:rsidP="00CA1B81">
      <w:r w:rsidRPr="00D37F4E">
        <w:t>Appel téléphonique</w:t>
      </w:r>
    </w:p>
    <w:p w14:paraId="772394E7" w14:textId="77777777" w:rsidR="00CA1B81" w:rsidRPr="00D37F4E" w:rsidRDefault="00CA1B81" w:rsidP="00CA1B81">
      <w:r w:rsidRPr="00D37F4E">
        <w:t>Clavardage (chat) instantané</w:t>
      </w:r>
    </w:p>
    <w:p w14:paraId="2B144A85" w14:textId="77777777" w:rsidR="00CA1B81" w:rsidRPr="00D37F4E" w:rsidRDefault="00CA1B81" w:rsidP="00CA1B81"/>
    <w:p w14:paraId="447B99AC" w14:textId="77777777" w:rsidR="00CA1B81" w:rsidRPr="00D37F4E" w:rsidRDefault="00CA1B81" w:rsidP="00CA1B81">
      <w:pPr>
        <w:pStyle w:val="Heading3"/>
      </w:pPr>
      <w:r w:rsidRPr="00D37F4E">
        <w:t>Thèmes du mentorat</w:t>
      </w:r>
    </w:p>
    <w:p w14:paraId="54C32EA7" w14:textId="77777777" w:rsidR="00CA1B81" w:rsidRPr="00D37F4E" w:rsidRDefault="00CA1B81" w:rsidP="00CA1B81">
      <w:pPr>
        <w:rPr>
          <w:rStyle w:val="IntenseEmphasis"/>
          <w:color w:val="54575A" w:themeColor="text1"/>
        </w:rPr>
      </w:pPr>
      <w:r w:rsidRPr="00D37F4E">
        <w:rPr>
          <w:rStyle w:val="IntenseEmphasis"/>
          <w:color w:val="54575A" w:themeColor="text1"/>
        </w:rPr>
        <w:t>Compétences professionnelles</w:t>
      </w:r>
    </w:p>
    <w:p w14:paraId="5EE1AE55" w14:textId="77777777" w:rsidR="00CA1B81" w:rsidRPr="00D37F4E" w:rsidRDefault="00CA1B81" w:rsidP="00CA1B81">
      <w:pPr>
        <w:rPr>
          <w:rStyle w:val="IntenseEmphasis"/>
          <w:color w:val="54575A" w:themeColor="text1"/>
        </w:rPr>
      </w:pPr>
      <w:r w:rsidRPr="00D37F4E">
        <w:rPr>
          <w:rStyle w:val="IntenseEmphasis"/>
          <w:color w:val="54575A" w:themeColor="text1"/>
        </w:rPr>
        <w:t>Diversité, inclusion, accessibilité et équité en matière d'emploi</w:t>
      </w:r>
    </w:p>
    <w:p w14:paraId="12E9E1C7" w14:textId="77777777" w:rsidR="00CA1B81" w:rsidRPr="00D37F4E" w:rsidRDefault="00CA1B81" w:rsidP="00CA1B81">
      <w:pPr>
        <w:rPr>
          <w:rStyle w:val="IntenseEmphasis"/>
          <w:color w:val="54575A" w:themeColor="text1"/>
        </w:rPr>
      </w:pPr>
      <w:r w:rsidRPr="00D37F4E">
        <w:rPr>
          <w:rStyle w:val="IntenseEmphasis"/>
          <w:color w:val="54575A" w:themeColor="text1"/>
        </w:rPr>
        <w:t>Fonctionnement du gouvernement</w:t>
      </w:r>
    </w:p>
    <w:p w14:paraId="31873C2D" w14:textId="77777777" w:rsidR="00CA1B81" w:rsidRPr="00D37F4E" w:rsidRDefault="00CA1B81" w:rsidP="00CA1B81">
      <w:pPr>
        <w:rPr>
          <w:rStyle w:val="IntenseEmphasis"/>
          <w:color w:val="54575A" w:themeColor="text1"/>
        </w:rPr>
      </w:pPr>
      <w:r w:rsidRPr="00D37F4E">
        <w:rPr>
          <w:rStyle w:val="IntenseEmphasis"/>
          <w:color w:val="54575A" w:themeColor="text1"/>
        </w:rPr>
        <w:t>Projets et planification du travail</w:t>
      </w:r>
    </w:p>
    <w:p w14:paraId="2C1C5C9F"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Gestion du personnel</w:t>
      </w:r>
    </w:p>
    <w:p w14:paraId="571A042C"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Ressources humaines</w:t>
      </w:r>
    </w:p>
    <w:p w14:paraId="1C1EDF9B" w14:textId="77777777" w:rsidR="00CA1B81" w:rsidRPr="00D37F4E" w:rsidRDefault="00CA1B81" w:rsidP="00CA1B81">
      <w:pPr>
        <w:rPr>
          <w:rStyle w:val="IntenseEmphasis"/>
          <w:color w:val="54575A" w:themeColor="text1"/>
        </w:rPr>
      </w:pPr>
      <w:r w:rsidRPr="00D37F4E">
        <w:rPr>
          <w:rStyle w:val="IntenseEmphasis"/>
          <w:color w:val="54575A" w:themeColor="text1"/>
        </w:rPr>
        <w:t>Carrière</w:t>
      </w:r>
    </w:p>
    <w:p w14:paraId="67750C0E" w14:textId="77777777" w:rsidR="00CA1B81" w:rsidRPr="00D37F4E" w:rsidRDefault="00CA1B81" w:rsidP="00CA1B81">
      <w:pPr>
        <w:keepLines w:val="0"/>
        <w:spacing w:after="160"/>
        <w:rPr>
          <w:rStyle w:val="IntenseEmphasis"/>
          <w:color w:val="54575A" w:themeColor="text1"/>
        </w:rPr>
      </w:pPr>
    </w:p>
    <w:p w14:paraId="0392432B" w14:textId="77777777" w:rsidR="005C10FC" w:rsidRPr="00D37F4E" w:rsidRDefault="005C10FC" w:rsidP="005C10FC">
      <w:pPr>
        <w:rPr>
          <w:rStyle w:val="IntenseEmphasis"/>
          <w:color w:val="54575A" w:themeColor="text1"/>
        </w:rPr>
      </w:pPr>
    </w:p>
    <w:p w14:paraId="12227807" w14:textId="142E6A50" w:rsidR="000E23BC" w:rsidRPr="00D37F4E" w:rsidRDefault="005C10FC" w:rsidP="005C10FC">
      <w:r w:rsidRPr="00D37F4E">
        <w:br w:type="page"/>
      </w:r>
    </w:p>
    <w:p w14:paraId="3C997A68" w14:textId="71754B62" w:rsidR="00061BE0" w:rsidRPr="00D37F4E" w:rsidRDefault="00A7210C" w:rsidP="00061BE0">
      <w:pPr>
        <w:pStyle w:val="Heading2"/>
      </w:pPr>
      <w:bookmarkStart w:id="32" w:name="_Toc176418157"/>
      <w:proofErr w:type="spellStart"/>
      <w:r w:rsidRPr="00D37F4E">
        <w:lastRenderedPageBreak/>
        <w:t>Chantele</w:t>
      </w:r>
      <w:proofErr w:type="spellEnd"/>
      <w:r w:rsidRPr="00D37F4E">
        <w:t xml:space="preserve"> </w:t>
      </w:r>
      <w:proofErr w:type="spellStart"/>
      <w:r w:rsidRPr="00D37F4E">
        <w:t>Ramcharan</w:t>
      </w:r>
      <w:bookmarkEnd w:id="32"/>
      <w:proofErr w:type="spellEnd"/>
    </w:p>
    <w:p w14:paraId="66F9CD3B" w14:textId="77777777" w:rsidR="00061BE0" w:rsidRPr="00D37F4E" w:rsidRDefault="00061BE0" w:rsidP="00061BE0">
      <w:pPr>
        <w:pStyle w:val="Heading3"/>
      </w:pPr>
      <w:r w:rsidRPr="00D37F4E">
        <w:t>Biographie</w:t>
      </w:r>
    </w:p>
    <w:p w14:paraId="18434E64" w14:textId="01E59459" w:rsidR="00061BE0" w:rsidRPr="00D37F4E" w:rsidRDefault="00A7210C" w:rsidP="00061BE0">
      <w:proofErr w:type="spellStart"/>
      <w:r w:rsidRPr="00D37F4E">
        <w:t>Chantele</w:t>
      </w:r>
      <w:proofErr w:type="spellEnd"/>
      <w:r w:rsidRPr="00D37F4E">
        <w:t xml:space="preserve"> </w:t>
      </w:r>
      <w:proofErr w:type="spellStart"/>
      <w:r w:rsidRPr="00D37F4E">
        <w:t>Ramcharan</w:t>
      </w:r>
      <w:proofErr w:type="spellEnd"/>
      <w:r w:rsidRPr="00D37F4E">
        <w:t xml:space="preserve"> est avocate générale et directrice principale de l'examen pour l’Office de surveillance des activités en matière de sécurité nationale et de renseignement (OSSNR). Elle est responsable de la coordination et de l'exécution du vaste mandat d'examen de l’OSSNR dans le domaine de la sécurité nationale et du renseignement.  </w:t>
      </w:r>
      <w:proofErr w:type="spellStart"/>
      <w:r w:rsidRPr="00D37F4E">
        <w:t>Chantele</w:t>
      </w:r>
      <w:proofErr w:type="spellEnd"/>
      <w:r w:rsidRPr="00D37F4E">
        <w:t xml:space="preserve"> est titulaire de deux diplômes en droit de l'Université d'Ottawa et </w:t>
      </w:r>
      <w:r w:rsidR="009D720C" w:rsidRPr="00D37F4E">
        <w:t xml:space="preserve">elle </w:t>
      </w:r>
      <w:r w:rsidRPr="00D37F4E">
        <w:t>a été admise au barreau de l'Ontario en 2005.  Elle a commencé sa carrière dans un cabinet privé en tant qu'avocate de la défense pénale à Ottawa avant de rejoindre le ministère de la Justice en tant qu'avocate en 2009. En 2019, elle a accepté un poste au sein de l'un des prédécesseurs de l’OSSNR, le Comité de surveillance des activités de renseignement et de sécurité (CSARS) et</w:t>
      </w:r>
      <w:r w:rsidR="009D720C" w:rsidRPr="00D37F4E">
        <w:t xml:space="preserve"> elle</w:t>
      </w:r>
      <w:r w:rsidRPr="00D37F4E">
        <w:t xml:space="preserve"> a occupé divers postes juridiques et de direction au sein du CSARS et de l’OSSNR. En outre, </w:t>
      </w:r>
      <w:proofErr w:type="spellStart"/>
      <w:r w:rsidRPr="00D37F4E">
        <w:t>Chantele</w:t>
      </w:r>
      <w:proofErr w:type="spellEnd"/>
      <w:r w:rsidRPr="00D37F4E">
        <w:t xml:space="preserve"> est titulaire d'une maîtrise en droit en règlement extrajudiciaire des différends à </w:t>
      </w:r>
      <w:proofErr w:type="spellStart"/>
      <w:r w:rsidRPr="00D37F4E">
        <w:t>Osgoode</w:t>
      </w:r>
      <w:proofErr w:type="spellEnd"/>
      <w:r w:rsidRPr="00D37F4E">
        <w:t xml:space="preserve"> Hall, Université York.</w:t>
      </w:r>
    </w:p>
    <w:p w14:paraId="692312C4" w14:textId="77777777" w:rsidR="00061BE0" w:rsidRPr="00D37F4E" w:rsidRDefault="00061BE0" w:rsidP="00061BE0"/>
    <w:p w14:paraId="0193CB23" w14:textId="77777777" w:rsidR="00061BE0" w:rsidRPr="00D37F4E" w:rsidRDefault="00061BE0" w:rsidP="00061BE0">
      <w:pPr>
        <w:pStyle w:val="Heading3"/>
      </w:pPr>
      <w:r w:rsidRPr="00D37F4E">
        <w:t>Courriel</w:t>
      </w:r>
    </w:p>
    <w:p w14:paraId="7DC19B10" w14:textId="77777777" w:rsidR="00A7210C" w:rsidRPr="00D37F4E" w:rsidRDefault="00000000" w:rsidP="00A7210C">
      <w:hyperlink r:id="rId26" w:history="1">
        <w:r w:rsidR="00A7210C" w:rsidRPr="00D37F4E">
          <w:rPr>
            <w:rStyle w:val="Hyperlink"/>
          </w:rPr>
          <w:t>chantele.ramcharan@nsira-ossnr.gc.ca</w:t>
        </w:r>
      </w:hyperlink>
    </w:p>
    <w:p w14:paraId="6BC17BB3" w14:textId="77777777" w:rsidR="00061BE0" w:rsidRPr="00D37F4E" w:rsidRDefault="00061BE0" w:rsidP="00061BE0"/>
    <w:p w14:paraId="78B38436" w14:textId="77777777" w:rsidR="00061BE0" w:rsidRPr="00D37F4E" w:rsidRDefault="00061BE0" w:rsidP="00061BE0">
      <w:pPr>
        <w:pStyle w:val="Heading3"/>
      </w:pPr>
      <w:r w:rsidRPr="00D37F4E">
        <w:t>Poste et ministère</w:t>
      </w:r>
    </w:p>
    <w:p w14:paraId="5D3BC24F" w14:textId="2BC14057" w:rsidR="00061BE0" w:rsidRPr="00D37F4E" w:rsidRDefault="00E54500" w:rsidP="00061BE0">
      <w:r w:rsidRPr="00D37F4E">
        <w:t>Avocat général et directeur principal</w:t>
      </w:r>
    </w:p>
    <w:p w14:paraId="11132B06" w14:textId="0BA9B773" w:rsidR="00E54500" w:rsidRPr="00D37F4E" w:rsidRDefault="00E54500" w:rsidP="00061BE0">
      <w:r w:rsidRPr="00D37F4E">
        <w:t>Office de surveillance des activités en matière de sécurité nationale et de renseignement (OSSNR)</w:t>
      </w:r>
    </w:p>
    <w:p w14:paraId="665B8ACA" w14:textId="77777777" w:rsidR="00E54500" w:rsidRPr="00D37F4E" w:rsidRDefault="00E54500" w:rsidP="00061BE0"/>
    <w:p w14:paraId="589A40F1" w14:textId="77777777" w:rsidR="00061BE0" w:rsidRPr="00D37F4E" w:rsidRDefault="00061BE0" w:rsidP="00061BE0">
      <w:pPr>
        <w:pStyle w:val="Heading3"/>
      </w:pPr>
      <w:r w:rsidRPr="00D37F4E">
        <w:t>Lieu de travail</w:t>
      </w:r>
    </w:p>
    <w:p w14:paraId="4B85051A" w14:textId="77777777" w:rsidR="00E54500" w:rsidRPr="00D37F4E" w:rsidRDefault="00E54500" w:rsidP="00E54500">
      <w:r w:rsidRPr="00D37F4E">
        <w:t>Ottawa, Ontario</w:t>
      </w:r>
    </w:p>
    <w:p w14:paraId="737B8288" w14:textId="77777777" w:rsidR="00061BE0" w:rsidRPr="00D37F4E" w:rsidRDefault="00061BE0" w:rsidP="00061BE0"/>
    <w:p w14:paraId="644B8CEC" w14:textId="77777777" w:rsidR="00061BE0" w:rsidRPr="00D37F4E" w:rsidRDefault="00061BE0" w:rsidP="00061BE0">
      <w:pPr>
        <w:pStyle w:val="Heading3"/>
      </w:pPr>
      <w:r w:rsidRPr="00D37F4E">
        <w:t>Langue de communication écrite</w:t>
      </w:r>
    </w:p>
    <w:p w14:paraId="416A1AC4" w14:textId="77777777" w:rsidR="00061BE0" w:rsidRPr="00D37F4E" w:rsidRDefault="00061BE0" w:rsidP="00061BE0">
      <w:r w:rsidRPr="00D37F4E">
        <w:t>Anglais</w:t>
      </w:r>
    </w:p>
    <w:p w14:paraId="1E91B3A9" w14:textId="77777777" w:rsidR="00061BE0" w:rsidRPr="00D37F4E" w:rsidRDefault="00061BE0" w:rsidP="00061BE0">
      <w:r w:rsidRPr="00D37F4E">
        <w:t>Français</w:t>
      </w:r>
    </w:p>
    <w:p w14:paraId="3F5188F0" w14:textId="77777777" w:rsidR="00061BE0" w:rsidRPr="00D37F4E" w:rsidRDefault="00061BE0" w:rsidP="00061BE0"/>
    <w:p w14:paraId="35FF3222" w14:textId="77777777" w:rsidR="00061BE0" w:rsidRPr="00D37F4E" w:rsidRDefault="00061BE0" w:rsidP="00061BE0">
      <w:pPr>
        <w:pStyle w:val="Heading3"/>
      </w:pPr>
      <w:r w:rsidRPr="00D37F4E">
        <w:t>Langue de communication orale</w:t>
      </w:r>
    </w:p>
    <w:p w14:paraId="1A331F1E" w14:textId="77777777" w:rsidR="00061BE0" w:rsidRPr="00D37F4E" w:rsidRDefault="00061BE0" w:rsidP="00061BE0">
      <w:r w:rsidRPr="00D37F4E">
        <w:t>Anglais</w:t>
      </w:r>
    </w:p>
    <w:p w14:paraId="363D706E" w14:textId="77777777" w:rsidR="00061BE0" w:rsidRPr="00D37F4E" w:rsidRDefault="00061BE0" w:rsidP="00061BE0">
      <w:r w:rsidRPr="00D37F4E">
        <w:t>Français</w:t>
      </w:r>
    </w:p>
    <w:p w14:paraId="4D86D92B" w14:textId="77777777" w:rsidR="00061BE0" w:rsidRPr="00D37F4E" w:rsidRDefault="00061BE0" w:rsidP="00061BE0"/>
    <w:p w14:paraId="49461B97" w14:textId="77777777" w:rsidR="00061BE0" w:rsidRPr="00D37F4E" w:rsidRDefault="00061BE0" w:rsidP="00061BE0">
      <w:pPr>
        <w:pStyle w:val="Heading3"/>
      </w:pPr>
      <w:r w:rsidRPr="00D37F4E">
        <w:t>Disponibilité pour le mentorat</w:t>
      </w:r>
    </w:p>
    <w:p w14:paraId="00C9B0BB" w14:textId="77777777" w:rsidR="00061BE0" w:rsidRPr="00D37F4E" w:rsidRDefault="00061BE0" w:rsidP="00061BE0">
      <w:r w:rsidRPr="00D37F4E">
        <w:t>Une fois toutes les deux semaines</w:t>
      </w:r>
    </w:p>
    <w:p w14:paraId="548D9A0C" w14:textId="77777777" w:rsidR="00061BE0" w:rsidRPr="00D37F4E" w:rsidRDefault="00061BE0" w:rsidP="00061BE0">
      <w:r w:rsidRPr="00D37F4E">
        <w:t>Une fois par mois</w:t>
      </w:r>
    </w:p>
    <w:p w14:paraId="73155531" w14:textId="77777777" w:rsidR="00061BE0" w:rsidRPr="00D37F4E" w:rsidRDefault="00061BE0" w:rsidP="00061BE0"/>
    <w:p w14:paraId="1472254D" w14:textId="77777777" w:rsidR="00061BE0" w:rsidRPr="00D37F4E" w:rsidRDefault="00061BE0" w:rsidP="00061BE0">
      <w:pPr>
        <w:pStyle w:val="Heading3"/>
      </w:pPr>
      <w:r w:rsidRPr="00D37F4E">
        <w:t>Durée des sessions</w:t>
      </w:r>
    </w:p>
    <w:p w14:paraId="7A0DAF0B" w14:textId="77777777" w:rsidR="00061BE0" w:rsidRPr="00D37F4E" w:rsidRDefault="00061BE0" w:rsidP="00061BE0">
      <w:r w:rsidRPr="00D37F4E">
        <w:t>30 minutes</w:t>
      </w:r>
    </w:p>
    <w:p w14:paraId="7A014269" w14:textId="77777777" w:rsidR="00061BE0" w:rsidRPr="00D37F4E" w:rsidRDefault="00061BE0" w:rsidP="00061BE0">
      <w:r w:rsidRPr="00D37F4E">
        <w:t>45 minutes</w:t>
      </w:r>
    </w:p>
    <w:p w14:paraId="1D5DBB72" w14:textId="77777777" w:rsidR="00061BE0" w:rsidRPr="00D37F4E" w:rsidRDefault="00061BE0" w:rsidP="00061BE0">
      <w:r w:rsidRPr="00D37F4E">
        <w:t>1 heure</w:t>
      </w:r>
    </w:p>
    <w:p w14:paraId="655E0B04" w14:textId="77777777" w:rsidR="00061BE0" w:rsidRPr="00D37F4E" w:rsidRDefault="00061BE0" w:rsidP="00061BE0"/>
    <w:p w14:paraId="63D981A7" w14:textId="77777777" w:rsidR="00061BE0" w:rsidRPr="00D37F4E" w:rsidRDefault="00061BE0" w:rsidP="00061BE0">
      <w:pPr>
        <w:pStyle w:val="Heading3"/>
      </w:pPr>
      <w:r w:rsidRPr="00D37F4E">
        <w:t>Format des sessions</w:t>
      </w:r>
    </w:p>
    <w:p w14:paraId="2A4FBE68" w14:textId="77777777" w:rsidR="00061BE0" w:rsidRPr="00D37F4E" w:rsidRDefault="00061BE0" w:rsidP="00061BE0">
      <w:r w:rsidRPr="00D37F4E">
        <w:t>Appel vidéo</w:t>
      </w:r>
    </w:p>
    <w:p w14:paraId="50487459" w14:textId="77777777" w:rsidR="00061BE0" w:rsidRPr="00D37F4E" w:rsidRDefault="00061BE0" w:rsidP="00061BE0">
      <w:r w:rsidRPr="00D37F4E">
        <w:t>Appel téléphonique</w:t>
      </w:r>
    </w:p>
    <w:p w14:paraId="06A448A3" w14:textId="77777777" w:rsidR="00061BE0" w:rsidRPr="00D37F4E" w:rsidRDefault="00061BE0" w:rsidP="00061BE0">
      <w:r w:rsidRPr="00D37F4E">
        <w:t>Clavardage (chat) instantané</w:t>
      </w:r>
    </w:p>
    <w:p w14:paraId="67834192" w14:textId="77777777" w:rsidR="00061BE0" w:rsidRPr="00D37F4E" w:rsidRDefault="00061BE0" w:rsidP="00061BE0">
      <w:r w:rsidRPr="00D37F4E">
        <w:t>En personne</w:t>
      </w:r>
    </w:p>
    <w:p w14:paraId="4D81013C" w14:textId="77777777" w:rsidR="00061BE0" w:rsidRPr="00D37F4E" w:rsidRDefault="00061BE0" w:rsidP="00061BE0"/>
    <w:p w14:paraId="69192BCB" w14:textId="77777777" w:rsidR="00061BE0" w:rsidRPr="00D37F4E" w:rsidRDefault="00061BE0" w:rsidP="00061BE0">
      <w:pPr>
        <w:pStyle w:val="Heading3"/>
      </w:pPr>
      <w:r w:rsidRPr="00D37F4E">
        <w:t>Thèmes du mentorat</w:t>
      </w:r>
    </w:p>
    <w:p w14:paraId="05B1F227"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16A368C2"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15F6A2DC"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31D2973B"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77008CF2"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6B2C09EF"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138616EE" w14:textId="77777777" w:rsidR="00061BE0" w:rsidRPr="00D37F4E" w:rsidRDefault="00061BE0" w:rsidP="00061BE0">
      <w:pPr>
        <w:rPr>
          <w:rStyle w:val="IntenseEmphasis"/>
          <w:color w:val="54575A" w:themeColor="text1"/>
        </w:rPr>
      </w:pPr>
      <w:r w:rsidRPr="00D37F4E">
        <w:rPr>
          <w:rStyle w:val="IntenseEmphasis"/>
          <w:color w:val="54575A" w:themeColor="text1"/>
        </w:rPr>
        <w:t>Carrière</w:t>
      </w:r>
    </w:p>
    <w:p w14:paraId="42BFB884" w14:textId="079CE2A5" w:rsidR="00975B4C" w:rsidRPr="00D37F4E" w:rsidRDefault="00061BE0" w:rsidP="00975B4C">
      <w:pPr>
        <w:pStyle w:val="Heading2"/>
      </w:pPr>
      <w:r w:rsidRPr="00D37F4E">
        <w:br w:type="page"/>
      </w:r>
      <w:bookmarkStart w:id="33" w:name="_Toc176418158"/>
      <w:r w:rsidR="003C1001" w:rsidRPr="00D37F4E">
        <w:lastRenderedPageBreak/>
        <w:t>Charles Mitchell</w:t>
      </w:r>
      <w:bookmarkEnd w:id="33"/>
    </w:p>
    <w:p w14:paraId="50168AF3" w14:textId="77777777" w:rsidR="00975B4C" w:rsidRPr="00D37F4E" w:rsidRDefault="00975B4C" w:rsidP="00975B4C">
      <w:pPr>
        <w:pStyle w:val="Heading3"/>
      </w:pPr>
      <w:r w:rsidRPr="00D37F4E">
        <w:t>Biographie</w:t>
      </w:r>
    </w:p>
    <w:p w14:paraId="0BDD74CE" w14:textId="6CBA5A12" w:rsidR="00975B4C" w:rsidRPr="00D37F4E" w:rsidRDefault="00D15575" w:rsidP="00975B4C">
      <w:r w:rsidRPr="00D37F4E">
        <w:t xml:space="preserve">Charles est employé à Statistique Canada depuis près de 25 ans. Depuis 2017, </w:t>
      </w:r>
      <w:r w:rsidR="00F36413" w:rsidRPr="00D37F4E">
        <w:t xml:space="preserve">Charles </w:t>
      </w:r>
      <w:r w:rsidRPr="00D37F4E">
        <w:t>est EC-07, responsable de toutes les tâches de traitement des données liées à l’enquête</w:t>
      </w:r>
      <w:r w:rsidR="00514E05" w:rsidRPr="00D37F4E">
        <w:t xml:space="preserve"> canadienne sur la population active (EPA). </w:t>
      </w:r>
      <w:r w:rsidR="00F36413" w:rsidRPr="00D37F4E">
        <w:t>Charles</w:t>
      </w:r>
      <w:r w:rsidRPr="00D37F4E">
        <w:t xml:space="preserve"> a de l'expérience dans la gestion de projets complexes</w:t>
      </w:r>
      <w:r w:rsidR="00514E05" w:rsidRPr="00D37F4E">
        <w:t xml:space="preserve"> du début jusqu’à la fin.</w:t>
      </w:r>
      <w:r w:rsidRPr="00D37F4E">
        <w:t xml:space="preserve"> </w:t>
      </w:r>
      <w:r w:rsidR="00F36413" w:rsidRPr="00D37F4E">
        <w:t xml:space="preserve">Charles </w:t>
      </w:r>
      <w:r w:rsidRPr="00D37F4E">
        <w:t xml:space="preserve">a notamment participé à la refonte des systèmes </w:t>
      </w:r>
      <w:r w:rsidR="00514E05" w:rsidRPr="00D37F4E">
        <w:t>de l’EPA, la révision historique d</w:t>
      </w:r>
      <w:r w:rsidRPr="00D37F4E">
        <w:t>e</w:t>
      </w:r>
      <w:r w:rsidR="00514E05" w:rsidRPr="00D37F4E">
        <w:t xml:space="preserve"> l’EPA et</w:t>
      </w:r>
      <w:r w:rsidRPr="00D37F4E">
        <w:t xml:space="preserve"> à un </w:t>
      </w:r>
      <w:r w:rsidRPr="00D37F4E">
        <w:rPr>
          <w:rFonts w:cstheme="minorHAnsi"/>
        </w:rPr>
        <w:t xml:space="preserve">« </w:t>
      </w:r>
      <w:r w:rsidRPr="00D37F4E">
        <w:t xml:space="preserve">projet accélérateur </w:t>
      </w:r>
      <w:r w:rsidRPr="00D37F4E">
        <w:rPr>
          <w:rFonts w:cstheme="minorHAnsi"/>
        </w:rPr>
        <w:t>»</w:t>
      </w:r>
      <w:r w:rsidRPr="00D37F4E">
        <w:t xml:space="preserve"> visant à mettre en œuvre des solutions à source ouverte au sein de sa division. Charles a supervisé jusqu'à 15 employés et géré les ressources humaines et financières de sa section. Charles se passionne pour le mentorat et l'accompagnement des nouveaux</w:t>
      </w:r>
      <w:r w:rsidR="00514E05" w:rsidRPr="00D37F4E">
        <w:t xml:space="preserve"> et talentueux</w:t>
      </w:r>
      <w:r w:rsidRPr="00D37F4E">
        <w:t xml:space="preserve"> employés</w:t>
      </w:r>
      <w:r w:rsidR="00514E05" w:rsidRPr="00D37F4E">
        <w:t>.</w:t>
      </w:r>
    </w:p>
    <w:p w14:paraId="49D6C539" w14:textId="77777777" w:rsidR="00975B4C" w:rsidRPr="00D37F4E" w:rsidRDefault="00975B4C" w:rsidP="00975B4C"/>
    <w:p w14:paraId="4F58F2FF" w14:textId="77777777" w:rsidR="00975B4C" w:rsidRPr="00D37F4E" w:rsidRDefault="00975B4C" w:rsidP="00975B4C">
      <w:pPr>
        <w:pStyle w:val="Heading3"/>
      </w:pPr>
      <w:r w:rsidRPr="00D37F4E">
        <w:t>Courriel</w:t>
      </w:r>
    </w:p>
    <w:p w14:paraId="6C13D308" w14:textId="77777777" w:rsidR="00D15575" w:rsidRPr="00D37F4E" w:rsidRDefault="00000000" w:rsidP="00D15575">
      <w:hyperlink r:id="rId27" w:history="1">
        <w:r w:rsidR="00D15575" w:rsidRPr="00D37F4E">
          <w:rPr>
            <w:rStyle w:val="Hyperlink"/>
          </w:rPr>
          <w:t>charles.mitchell@statcan.gc.ca</w:t>
        </w:r>
      </w:hyperlink>
    </w:p>
    <w:p w14:paraId="1A0FA384" w14:textId="77777777" w:rsidR="00975B4C" w:rsidRPr="00D37F4E" w:rsidRDefault="00975B4C" w:rsidP="00975B4C"/>
    <w:p w14:paraId="6500C070" w14:textId="77777777" w:rsidR="00975B4C" w:rsidRPr="00D37F4E" w:rsidRDefault="00975B4C" w:rsidP="00975B4C">
      <w:pPr>
        <w:pStyle w:val="Heading3"/>
      </w:pPr>
      <w:r w:rsidRPr="00D37F4E">
        <w:t>Poste et ministère</w:t>
      </w:r>
    </w:p>
    <w:p w14:paraId="05D83EE7" w14:textId="61ED48D4" w:rsidR="00D15575" w:rsidRPr="00D37F4E" w:rsidRDefault="00422DF4" w:rsidP="00975B4C">
      <w:r w:rsidRPr="00D37F4E">
        <w:t>Chef</w:t>
      </w:r>
    </w:p>
    <w:p w14:paraId="68E37F72" w14:textId="400B2005" w:rsidR="00975B4C" w:rsidRPr="00D37F4E" w:rsidRDefault="00D15575" w:rsidP="00975B4C">
      <w:r w:rsidRPr="00D37F4E">
        <w:t>Statistique Canada</w:t>
      </w:r>
    </w:p>
    <w:p w14:paraId="7A9D34CB" w14:textId="77777777" w:rsidR="00975B4C" w:rsidRPr="00D37F4E" w:rsidRDefault="00975B4C" w:rsidP="00975B4C"/>
    <w:p w14:paraId="7BFF3DAA" w14:textId="77777777" w:rsidR="00975B4C" w:rsidRPr="00D37F4E" w:rsidRDefault="00975B4C" w:rsidP="00975B4C">
      <w:pPr>
        <w:pStyle w:val="Heading3"/>
      </w:pPr>
      <w:r w:rsidRPr="00D37F4E">
        <w:t>Lieu de travail</w:t>
      </w:r>
    </w:p>
    <w:p w14:paraId="02C3CE21" w14:textId="49388455" w:rsidR="00D15575" w:rsidRPr="00D37F4E" w:rsidRDefault="00D15575" w:rsidP="00D15575">
      <w:r w:rsidRPr="00D37F4E">
        <w:t>Ottawa (région de la capitale nationale)</w:t>
      </w:r>
    </w:p>
    <w:p w14:paraId="7983AC4A" w14:textId="77777777" w:rsidR="00975B4C" w:rsidRPr="00D37F4E" w:rsidRDefault="00975B4C" w:rsidP="00975B4C"/>
    <w:p w14:paraId="4B757BA2" w14:textId="77777777" w:rsidR="00975B4C" w:rsidRPr="00D37F4E" w:rsidRDefault="00975B4C" w:rsidP="00975B4C">
      <w:pPr>
        <w:pStyle w:val="Heading3"/>
      </w:pPr>
      <w:r w:rsidRPr="00D37F4E">
        <w:t>Langue de communication écrite</w:t>
      </w:r>
    </w:p>
    <w:p w14:paraId="7514CD4A" w14:textId="77777777" w:rsidR="00975B4C" w:rsidRPr="00D37F4E" w:rsidRDefault="00975B4C" w:rsidP="00975B4C">
      <w:r w:rsidRPr="00D37F4E">
        <w:t>Anglais</w:t>
      </w:r>
    </w:p>
    <w:p w14:paraId="3A148F1D" w14:textId="77777777" w:rsidR="00975B4C" w:rsidRPr="00D37F4E" w:rsidRDefault="00975B4C" w:rsidP="00975B4C">
      <w:r w:rsidRPr="00D37F4E">
        <w:t>Français</w:t>
      </w:r>
    </w:p>
    <w:p w14:paraId="41C30F7F" w14:textId="77777777" w:rsidR="00975B4C" w:rsidRPr="00D37F4E" w:rsidRDefault="00975B4C" w:rsidP="00975B4C"/>
    <w:p w14:paraId="73364B4F" w14:textId="77777777" w:rsidR="00975B4C" w:rsidRPr="00D37F4E" w:rsidRDefault="00975B4C" w:rsidP="00975B4C">
      <w:pPr>
        <w:pStyle w:val="Heading3"/>
      </w:pPr>
      <w:r w:rsidRPr="00D37F4E">
        <w:t>Langue de communication orale</w:t>
      </w:r>
    </w:p>
    <w:p w14:paraId="04F3FD2E" w14:textId="77777777" w:rsidR="00975B4C" w:rsidRPr="00D37F4E" w:rsidRDefault="00975B4C" w:rsidP="00975B4C">
      <w:r w:rsidRPr="00D37F4E">
        <w:t>Anglais</w:t>
      </w:r>
    </w:p>
    <w:p w14:paraId="703A781A" w14:textId="77777777" w:rsidR="00975B4C" w:rsidRPr="00D37F4E" w:rsidRDefault="00975B4C" w:rsidP="00975B4C"/>
    <w:p w14:paraId="0E1E6BBE" w14:textId="77777777" w:rsidR="00975B4C" w:rsidRPr="00D37F4E" w:rsidRDefault="00975B4C" w:rsidP="00975B4C">
      <w:pPr>
        <w:pStyle w:val="Heading3"/>
      </w:pPr>
      <w:r w:rsidRPr="00D37F4E">
        <w:t>Disponibilité pour le mentorat</w:t>
      </w:r>
    </w:p>
    <w:p w14:paraId="401819E3" w14:textId="77777777" w:rsidR="00975B4C" w:rsidRPr="00D37F4E" w:rsidRDefault="00975B4C" w:rsidP="00975B4C">
      <w:r w:rsidRPr="00D37F4E">
        <w:t>Deux fois par semaine</w:t>
      </w:r>
    </w:p>
    <w:p w14:paraId="77A5E657" w14:textId="77777777" w:rsidR="00975B4C" w:rsidRPr="00D37F4E" w:rsidRDefault="00975B4C" w:rsidP="00975B4C">
      <w:r w:rsidRPr="00D37F4E">
        <w:t>Une fois par semaine</w:t>
      </w:r>
    </w:p>
    <w:p w14:paraId="6809326E" w14:textId="77777777" w:rsidR="00975B4C" w:rsidRPr="00D37F4E" w:rsidRDefault="00975B4C" w:rsidP="00975B4C"/>
    <w:p w14:paraId="43E0959B" w14:textId="77777777" w:rsidR="00975B4C" w:rsidRPr="00D37F4E" w:rsidRDefault="00975B4C" w:rsidP="00975B4C">
      <w:pPr>
        <w:pStyle w:val="Heading3"/>
      </w:pPr>
      <w:r w:rsidRPr="00D37F4E">
        <w:t>Durée des sessions</w:t>
      </w:r>
    </w:p>
    <w:p w14:paraId="14709C04" w14:textId="77777777" w:rsidR="00975B4C" w:rsidRPr="00D37F4E" w:rsidRDefault="00975B4C" w:rsidP="00975B4C">
      <w:r w:rsidRPr="00D37F4E">
        <w:t>45 minutes</w:t>
      </w:r>
    </w:p>
    <w:p w14:paraId="3F1E0D9C" w14:textId="77777777" w:rsidR="00975B4C" w:rsidRPr="00D37F4E" w:rsidRDefault="00975B4C" w:rsidP="00975B4C">
      <w:r w:rsidRPr="00D37F4E">
        <w:t>1 heure</w:t>
      </w:r>
    </w:p>
    <w:p w14:paraId="411F5CB7" w14:textId="77777777" w:rsidR="00975B4C" w:rsidRPr="00D37F4E" w:rsidRDefault="00975B4C" w:rsidP="00975B4C"/>
    <w:p w14:paraId="6B34BD68" w14:textId="77777777" w:rsidR="00975B4C" w:rsidRPr="00D37F4E" w:rsidRDefault="00975B4C" w:rsidP="00975B4C">
      <w:pPr>
        <w:pStyle w:val="Heading3"/>
      </w:pPr>
      <w:r w:rsidRPr="00D37F4E">
        <w:t>Format des sessions</w:t>
      </w:r>
    </w:p>
    <w:p w14:paraId="61533252" w14:textId="77777777" w:rsidR="00975B4C" w:rsidRPr="00D37F4E" w:rsidRDefault="00975B4C" w:rsidP="00975B4C">
      <w:r w:rsidRPr="00D37F4E">
        <w:t>Appel vidéo</w:t>
      </w:r>
    </w:p>
    <w:p w14:paraId="533EE4F4" w14:textId="77777777" w:rsidR="00975B4C" w:rsidRPr="00D37F4E" w:rsidRDefault="00975B4C" w:rsidP="00975B4C">
      <w:r w:rsidRPr="00D37F4E">
        <w:t>Clavardage (chat) instantané</w:t>
      </w:r>
    </w:p>
    <w:p w14:paraId="26B5D7DA" w14:textId="77777777" w:rsidR="00975B4C" w:rsidRPr="00D37F4E" w:rsidRDefault="00975B4C" w:rsidP="00975B4C"/>
    <w:p w14:paraId="29269A91" w14:textId="77777777" w:rsidR="00975B4C" w:rsidRPr="00D37F4E" w:rsidRDefault="00975B4C" w:rsidP="00975B4C">
      <w:pPr>
        <w:pStyle w:val="Heading3"/>
      </w:pPr>
      <w:r w:rsidRPr="00D37F4E">
        <w:t>Thèmes du mentorat</w:t>
      </w:r>
    </w:p>
    <w:p w14:paraId="49047462"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4AF1A6EC"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339D84FA"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3D032B1C"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3D99A52B"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4A622DD9"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3385C5C2"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6375825D" w14:textId="77777777" w:rsidR="00975B4C" w:rsidRPr="00D37F4E" w:rsidRDefault="00975B4C" w:rsidP="00975B4C">
      <w:pPr>
        <w:keepLines w:val="0"/>
        <w:spacing w:after="160"/>
      </w:pPr>
      <w:r w:rsidRPr="00D37F4E">
        <w:br w:type="page"/>
      </w:r>
    </w:p>
    <w:p w14:paraId="71EE44E4" w14:textId="5DDCD792" w:rsidR="003D1736" w:rsidRPr="00D37F4E" w:rsidRDefault="003D1736" w:rsidP="003D1736">
      <w:pPr>
        <w:pStyle w:val="Heading2"/>
      </w:pPr>
      <w:bookmarkStart w:id="34" w:name="_Toc176418159"/>
      <w:r w:rsidRPr="003D1736">
        <w:lastRenderedPageBreak/>
        <w:t>Christiane Brito Uherek (</w:t>
      </w:r>
      <w:r w:rsidR="00151D53">
        <w:t>e</w:t>
      </w:r>
      <w:r w:rsidRPr="003D1736">
        <w:t>lle)</w:t>
      </w:r>
      <w:bookmarkEnd w:id="34"/>
    </w:p>
    <w:p w14:paraId="5CD5C328" w14:textId="77777777" w:rsidR="003D1736" w:rsidRPr="00D37F4E" w:rsidRDefault="003D1736" w:rsidP="003D1736">
      <w:pPr>
        <w:pStyle w:val="Heading3"/>
      </w:pPr>
      <w:r w:rsidRPr="00D37F4E">
        <w:t>Biographie</w:t>
      </w:r>
    </w:p>
    <w:p w14:paraId="0FACB7C4" w14:textId="77777777" w:rsidR="003D1736" w:rsidRPr="00D37F4E" w:rsidRDefault="003D1736" w:rsidP="003D1736">
      <w:r w:rsidRPr="00D37F4E">
        <w:t xml:space="preserve">Christiane Brito Uherek est biologiste spécialiste des espèces en péril pour la région de l'Ontario et des Prairies à Pêches et Océans Canada (MPO). Avant de rejoindre le MPO, Christiane a travaillé comme associée de recherche à l'Université de Calgary et à l'Université de l'Alberta. Auparavant, Christiane a travaillé à l'Institut de surveillance de la biodiversité de l'Alberta, où elle a travaillé sur la taxonomie des invertébrés. Christiane est titulaire d'un baccalauréat e en sciences biologiques et d'une maîtrise en écologie. </w:t>
      </w:r>
    </w:p>
    <w:p w14:paraId="701292B2" w14:textId="77777777" w:rsidR="003D1736" w:rsidRPr="00D37F4E" w:rsidRDefault="003D1736" w:rsidP="003D1736"/>
    <w:p w14:paraId="1392B539" w14:textId="77777777" w:rsidR="003D1736" w:rsidRPr="00D37F4E" w:rsidRDefault="003D1736" w:rsidP="003D1736">
      <w:pPr>
        <w:pStyle w:val="Heading3"/>
      </w:pPr>
      <w:r w:rsidRPr="00D37F4E">
        <w:t>Courriel</w:t>
      </w:r>
    </w:p>
    <w:p w14:paraId="7E3EF73D" w14:textId="77777777" w:rsidR="003D1736" w:rsidRPr="00D37F4E" w:rsidRDefault="00000000" w:rsidP="003D1736">
      <w:hyperlink r:id="rId28" w:history="1">
        <w:r w:rsidR="003D1736" w:rsidRPr="00D37F4E">
          <w:rPr>
            <w:rStyle w:val="Hyperlink"/>
          </w:rPr>
          <w:t>Christiane.BritoUherek@dfo-mpo.gc.ca</w:t>
        </w:r>
      </w:hyperlink>
    </w:p>
    <w:p w14:paraId="509FCD74" w14:textId="77777777" w:rsidR="003D1736" w:rsidRPr="00D37F4E" w:rsidRDefault="003D1736" w:rsidP="003D1736"/>
    <w:p w14:paraId="1D99C35E" w14:textId="77777777" w:rsidR="003D1736" w:rsidRPr="00D37F4E" w:rsidRDefault="003D1736" w:rsidP="003D1736">
      <w:pPr>
        <w:pStyle w:val="Heading3"/>
      </w:pPr>
      <w:r w:rsidRPr="00D37F4E">
        <w:t>Poste et ministère</w:t>
      </w:r>
    </w:p>
    <w:p w14:paraId="2EE8BA07" w14:textId="77777777" w:rsidR="003D1736" w:rsidRPr="00D37F4E" w:rsidRDefault="003D1736" w:rsidP="003D1736">
      <w:r w:rsidRPr="00D37F4E">
        <w:t>Biologiste</w:t>
      </w:r>
    </w:p>
    <w:p w14:paraId="31355FF5" w14:textId="77777777" w:rsidR="003D1736" w:rsidRPr="00D37F4E" w:rsidRDefault="003D1736" w:rsidP="003D1736">
      <w:r w:rsidRPr="00D37F4E">
        <w:t>Pêches et Océans Canada (MPO)</w:t>
      </w:r>
    </w:p>
    <w:p w14:paraId="67AF036E" w14:textId="77777777" w:rsidR="003D1736" w:rsidRPr="00D37F4E" w:rsidRDefault="003D1736" w:rsidP="003D1736"/>
    <w:p w14:paraId="40239377" w14:textId="77777777" w:rsidR="003D1736" w:rsidRPr="00D37F4E" w:rsidRDefault="003D1736" w:rsidP="003D1736">
      <w:pPr>
        <w:pStyle w:val="Heading3"/>
      </w:pPr>
      <w:r w:rsidRPr="00D37F4E">
        <w:t>Lieu de travail</w:t>
      </w:r>
    </w:p>
    <w:p w14:paraId="2FDD036A" w14:textId="77777777" w:rsidR="003D1736" w:rsidRPr="00D37F4E" w:rsidRDefault="003D1736" w:rsidP="003D1736">
      <w:r w:rsidRPr="00D37F4E">
        <w:t>Alberta, Edmonton</w:t>
      </w:r>
    </w:p>
    <w:p w14:paraId="4CD8C26A" w14:textId="77777777" w:rsidR="003D1736" w:rsidRPr="00D37F4E" w:rsidRDefault="003D1736" w:rsidP="003D1736"/>
    <w:p w14:paraId="32A72C3C" w14:textId="77777777" w:rsidR="003D1736" w:rsidRPr="00D37F4E" w:rsidRDefault="003D1736" w:rsidP="003D1736">
      <w:pPr>
        <w:pStyle w:val="Heading3"/>
      </w:pPr>
      <w:r w:rsidRPr="00D37F4E">
        <w:t>Langue de communication écrite</w:t>
      </w:r>
    </w:p>
    <w:p w14:paraId="5258B776" w14:textId="77777777" w:rsidR="003D1736" w:rsidRPr="00D37F4E" w:rsidRDefault="003D1736" w:rsidP="003D1736">
      <w:r w:rsidRPr="00D37F4E">
        <w:t>Anglais</w:t>
      </w:r>
    </w:p>
    <w:p w14:paraId="30831684" w14:textId="77777777" w:rsidR="003D1736" w:rsidRPr="00D37F4E" w:rsidRDefault="003D1736" w:rsidP="003D1736"/>
    <w:p w14:paraId="300387F7" w14:textId="77777777" w:rsidR="003D1736" w:rsidRPr="00D37F4E" w:rsidRDefault="003D1736" w:rsidP="003D1736">
      <w:pPr>
        <w:pStyle w:val="Heading3"/>
      </w:pPr>
      <w:r w:rsidRPr="00D37F4E">
        <w:t>Langue de communication orale</w:t>
      </w:r>
    </w:p>
    <w:p w14:paraId="1283E98C" w14:textId="77777777" w:rsidR="003D1736" w:rsidRPr="00D37F4E" w:rsidRDefault="003D1736" w:rsidP="003D1736">
      <w:r w:rsidRPr="00D37F4E">
        <w:t>Anglais</w:t>
      </w:r>
    </w:p>
    <w:p w14:paraId="69A35907" w14:textId="77777777" w:rsidR="003D1736" w:rsidRPr="00D37F4E" w:rsidRDefault="003D1736" w:rsidP="003D1736"/>
    <w:p w14:paraId="3A9B5216" w14:textId="77777777" w:rsidR="003D1736" w:rsidRPr="00D37F4E" w:rsidRDefault="003D1736" w:rsidP="003D1736">
      <w:pPr>
        <w:pStyle w:val="Heading3"/>
      </w:pPr>
      <w:r w:rsidRPr="00D37F4E">
        <w:t>Disponibilité pour le mentorat</w:t>
      </w:r>
    </w:p>
    <w:p w14:paraId="73A8E916" w14:textId="77777777" w:rsidR="003D1736" w:rsidRPr="00D37F4E" w:rsidRDefault="003D1736" w:rsidP="003D1736">
      <w:r w:rsidRPr="00D37F4E">
        <w:t>Une fois par semaine</w:t>
      </w:r>
    </w:p>
    <w:p w14:paraId="3202DBB1" w14:textId="77777777" w:rsidR="003D1736" w:rsidRPr="00D37F4E" w:rsidRDefault="003D1736" w:rsidP="003D1736">
      <w:r w:rsidRPr="00D37F4E">
        <w:t>Une fois toutes les deux semaines</w:t>
      </w:r>
    </w:p>
    <w:p w14:paraId="32B2E1F4" w14:textId="77777777" w:rsidR="003D1736" w:rsidRPr="00D37F4E" w:rsidRDefault="003D1736" w:rsidP="003D1736">
      <w:r w:rsidRPr="00D37F4E">
        <w:t>Une fois par mois</w:t>
      </w:r>
    </w:p>
    <w:p w14:paraId="13932084" w14:textId="77777777" w:rsidR="003D1736" w:rsidRPr="00D37F4E" w:rsidRDefault="003D1736" w:rsidP="003D1736"/>
    <w:p w14:paraId="0E531763" w14:textId="77777777" w:rsidR="003D1736" w:rsidRPr="00D37F4E" w:rsidRDefault="003D1736" w:rsidP="003D1736">
      <w:pPr>
        <w:pStyle w:val="Heading3"/>
      </w:pPr>
      <w:r w:rsidRPr="00D37F4E">
        <w:t>Durée des sessions</w:t>
      </w:r>
    </w:p>
    <w:p w14:paraId="24B4E39E" w14:textId="77777777" w:rsidR="003D1736" w:rsidRPr="00D37F4E" w:rsidRDefault="003D1736" w:rsidP="003D1736">
      <w:r w:rsidRPr="00D37F4E">
        <w:t>30 minutes</w:t>
      </w:r>
    </w:p>
    <w:p w14:paraId="4A8CF625" w14:textId="77777777" w:rsidR="003D1736" w:rsidRPr="00D37F4E" w:rsidRDefault="003D1736" w:rsidP="003D1736">
      <w:r w:rsidRPr="00D37F4E">
        <w:t>1 heure</w:t>
      </w:r>
    </w:p>
    <w:p w14:paraId="1CCBC9CD" w14:textId="77777777" w:rsidR="003D1736" w:rsidRPr="00D37F4E" w:rsidRDefault="003D1736" w:rsidP="003D1736"/>
    <w:p w14:paraId="51098793" w14:textId="77777777" w:rsidR="003D1736" w:rsidRPr="00D37F4E" w:rsidRDefault="003D1736" w:rsidP="003D1736">
      <w:pPr>
        <w:pStyle w:val="Heading3"/>
      </w:pPr>
      <w:r w:rsidRPr="00D37F4E">
        <w:t>Format des sessions</w:t>
      </w:r>
    </w:p>
    <w:p w14:paraId="75A304E4" w14:textId="77777777" w:rsidR="003D1736" w:rsidRPr="00D37F4E" w:rsidRDefault="003D1736" w:rsidP="003D1736">
      <w:r w:rsidRPr="00D37F4E">
        <w:t>Appel vidéo</w:t>
      </w:r>
    </w:p>
    <w:p w14:paraId="09FF8DA7" w14:textId="77777777" w:rsidR="003D1736" w:rsidRPr="00D37F4E" w:rsidRDefault="003D1736" w:rsidP="003D1736"/>
    <w:p w14:paraId="2BE9E5A8" w14:textId="77777777" w:rsidR="003D1736" w:rsidRPr="00D37F4E" w:rsidRDefault="003D1736" w:rsidP="003D1736">
      <w:pPr>
        <w:pStyle w:val="Heading3"/>
      </w:pPr>
      <w:r w:rsidRPr="00D37F4E">
        <w:t>Thèmes du mentorat</w:t>
      </w:r>
    </w:p>
    <w:p w14:paraId="471C3B64" w14:textId="77777777" w:rsidR="003D1736" w:rsidRPr="00D37F4E" w:rsidRDefault="003D1736" w:rsidP="003D1736">
      <w:pPr>
        <w:rPr>
          <w:rStyle w:val="IntenseEmphasis"/>
          <w:color w:val="54575A" w:themeColor="text1"/>
        </w:rPr>
      </w:pPr>
      <w:r w:rsidRPr="00D37F4E">
        <w:rPr>
          <w:rStyle w:val="IntenseEmphasis"/>
          <w:color w:val="54575A" w:themeColor="text1"/>
        </w:rPr>
        <w:t>Diversité, inclusion, accessibilité et équité en matière d'emploi</w:t>
      </w:r>
    </w:p>
    <w:p w14:paraId="211F519C" w14:textId="77777777" w:rsidR="003D1736" w:rsidRPr="00D37F4E" w:rsidRDefault="003D1736" w:rsidP="003D1736">
      <w:pPr>
        <w:rPr>
          <w:rStyle w:val="IntenseEmphasis"/>
          <w:color w:val="54575A" w:themeColor="text1"/>
        </w:rPr>
      </w:pPr>
      <w:r w:rsidRPr="00D37F4E">
        <w:rPr>
          <w:rStyle w:val="IntenseEmphasis"/>
          <w:color w:val="54575A" w:themeColor="text1"/>
        </w:rPr>
        <w:t>Fonctionnement du gouvernement</w:t>
      </w:r>
    </w:p>
    <w:p w14:paraId="498A7ED3"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Gestion du personnel</w:t>
      </w:r>
    </w:p>
    <w:p w14:paraId="6130447C"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Ressources humaines</w:t>
      </w:r>
    </w:p>
    <w:p w14:paraId="13C02F1A" w14:textId="77777777" w:rsidR="003D1736" w:rsidRPr="00D37F4E" w:rsidRDefault="003D1736" w:rsidP="003D1736">
      <w:pPr>
        <w:rPr>
          <w:rStyle w:val="IntenseEmphasis"/>
          <w:color w:val="54575A" w:themeColor="text1"/>
        </w:rPr>
      </w:pPr>
      <w:r w:rsidRPr="00D37F4E">
        <w:rPr>
          <w:rStyle w:val="IntenseEmphasis"/>
          <w:color w:val="54575A" w:themeColor="text1"/>
        </w:rPr>
        <w:t>Carrière</w:t>
      </w:r>
    </w:p>
    <w:p w14:paraId="4EDBBB0E" w14:textId="77777777" w:rsidR="003D1736" w:rsidRPr="00D37F4E" w:rsidRDefault="003D1736" w:rsidP="003D1736">
      <w:r w:rsidRPr="00D37F4E">
        <w:br w:type="page"/>
      </w:r>
    </w:p>
    <w:p w14:paraId="47039F7E" w14:textId="02C55A85" w:rsidR="00975B4C" w:rsidRPr="00D37F4E" w:rsidRDefault="001D0562" w:rsidP="00975B4C">
      <w:pPr>
        <w:pStyle w:val="Heading2"/>
      </w:pPr>
      <w:bookmarkStart w:id="35" w:name="_Toc176418160"/>
      <w:r w:rsidRPr="00D37F4E">
        <w:lastRenderedPageBreak/>
        <w:t>Claudine Martel</w:t>
      </w:r>
      <w:bookmarkEnd w:id="35"/>
    </w:p>
    <w:p w14:paraId="710A71A6" w14:textId="77777777" w:rsidR="00975B4C" w:rsidRPr="00D37F4E" w:rsidRDefault="00975B4C" w:rsidP="00975B4C">
      <w:pPr>
        <w:pStyle w:val="Heading3"/>
      </w:pPr>
      <w:r w:rsidRPr="00D37F4E">
        <w:t>Biographie</w:t>
      </w:r>
    </w:p>
    <w:p w14:paraId="59195022" w14:textId="61EECC5B" w:rsidR="00975B4C" w:rsidRPr="00D37F4E" w:rsidRDefault="000D0F80" w:rsidP="000D0F80">
      <w:r w:rsidRPr="00D37F4E">
        <w:t xml:space="preserve">Claudine est une femme de 42 bientôt 43 ans. Elle est mariée et elle a 4 enfants et 3 petits-enfants. Claudine travaille pour le gouvernement fédéral depuis 2006 et elle a débuté sa carrière en tant qu'employée occasionnelle, puis employée déterminée et enfin elle a fait un retour au privé pour ensuite revenir en 2014 en tant qu'employée indéterminée. Elle a occupé principalement des postes d'adjointe exécutive. Depuis 2020, elle occupe un poste de </w:t>
      </w:r>
      <w:r w:rsidR="00F36413" w:rsidRPr="00D37F4E">
        <w:t>c</w:t>
      </w:r>
      <w:r w:rsidRPr="00D37F4E">
        <w:t xml:space="preserve">onseillère en gestion de projets et de programmes. Elle est une employée dévouée et toujours en quête de nouveaux défis, jusqu'à ce que la vie lui apporte une </w:t>
      </w:r>
      <w:r w:rsidRPr="00D37F4E">
        <w:rPr>
          <w:rFonts w:cstheme="minorHAnsi"/>
        </w:rPr>
        <w:t xml:space="preserve">« </w:t>
      </w:r>
      <w:r w:rsidR="00F36413" w:rsidRPr="00D37F4E">
        <w:t>grosse</w:t>
      </w:r>
      <w:r w:rsidRPr="00D37F4E">
        <w:t xml:space="preserve"> </w:t>
      </w:r>
      <w:r w:rsidRPr="00D37F4E">
        <w:rPr>
          <w:rFonts w:cstheme="minorHAnsi"/>
        </w:rPr>
        <w:t>»</w:t>
      </w:r>
      <w:r w:rsidRPr="00D37F4E">
        <w:t xml:space="preserve"> épreuve de vie qu’elle pourra partager avec toi personnellement si tu la choisis en tant que mentore. Elle souffre depuis d'un choc post-traumatique et elle a été absente du travail pendant 2 ans, mais elle n'a jamais arrêté de croire qu’elle pouvait en changer le cours et reprendre une vie quasi normale. Elle est là pour t’aider et te </w:t>
      </w:r>
      <w:r w:rsidRPr="00D37F4E">
        <w:rPr>
          <w:rFonts w:cstheme="minorHAnsi"/>
        </w:rPr>
        <w:t>«</w:t>
      </w:r>
      <w:r w:rsidRPr="00D37F4E">
        <w:t xml:space="preserve"> coacher</w:t>
      </w:r>
      <w:r w:rsidRPr="00D37F4E">
        <w:rPr>
          <w:rFonts w:cstheme="minorHAnsi"/>
        </w:rPr>
        <w:t xml:space="preserve"> »</w:t>
      </w:r>
      <w:r w:rsidRPr="00D37F4E">
        <w:t>.</w:t>
      </w:r>
    </w:p>
    <w:p w14:paraId="4E6F680A" w14:textId="77777777" w:rsidR="000D0F80" w:rsidRPr="00D37F4E" w:rsidRDefault="000D0F80" w:rsidP="000D0F80"/>
    <w:p w14:paraId="3B240976" w14:textId="77777777" w:rsidR="00975B4C" w:rsidRPr="00D37F4E" w:rsidRDefault="00975B4C" w:rsidP="00975B4C">
      <w:pPr>
        <w:pStyle w:val="Heading3"/>
      </w:pPr>
      <w:r w:rsidRPr="00D37F4E">
        <w:t>Courriel</w:t>
      </w:r>
    </w:p>
    <w:p w14:paraId="3AF591BE" w14:textId="76C07571" w:rsidR="00975B4C" w:rsidRPr="00D37F4E" w:rsidRDefault="00000000" w:rsidP="00975B4C">
      <w:hyperlink r:id="rId29" w:history="1">
        <w:r w:rsidR="00DF3D13" w:rsidRPr="00D37F4E">
          <w:rPr>
            <w:rStyle w:val="Hyperlink"/>
          </w:rPr>
          <w:t>claudine.martel@rcaanc-cirnac.gc.ca</w:t>
        </w:r>
      </w:hyperlink>
    </w:p>
    <w:p w14:paraId="0FA72A2A" w14:textId="77777777" w:rsidR="00DF3D13" w:rsidRPr="00D37F4E" w:rsidRDefault="00DF3D13" w:rsidP="00975B4C"/>
    <w:p w14:paraId="79E4F25F" w14:textId="77777777" w:rsidR="00975B4C" w:rsidRPr="00D37F4E" w:rsidRDefault="00975B4C" w:rsidP="00975B4C">
      <w:pPr>
        <w:pStyle w:val="Heading3"/>
      </w:pPr>
      <w:r w:rsidRPr="00D37F4E">
        <w:t>Poste et ministère</w:t>
      </w:r>
    </w:p>
    <w:p w14:paraId="48E82639" w14:textId="0966DE68" w:rsidR="00975B4C" w:rsidRPr="00D37F4E" w:rsidRDefault="00DF3D13" w:rsidP="00975B4C">
      <w:r w:rsidRPr="00D37F4E">
        <w:t>Conseillère, Gestion de projets et programmes</w:t>
      </w:r>
    </w:p>
    <w:p w14:paraId="34068F51" w14:textId="7DC2A01C" w:rsidR="00DF3D13" w:rsidRPr="00D37F4E" w:rsidRDefault="00DF3D13" w:rsidP="00975B4C">
      <w:r w:rsidRPr="00D37F4E">
        <w:t>Relations Couronne-Autochtones et Affaires du Nord Canada</w:t>
      </w:r>
    </w:p>
    <w:p w14:paraId="4ACA493A" w14:textId="77777777" w:rsidR="00DF3D13" w:rsidRPr="00D37F4E" w:rsidRDefault="00DF3D13" w:rsidP="00975B4C"/>
    <w:p w14:paraId="0D0F3E2A" w14:textId="77777777" w:rsidR="00975B4C" w:rsidRPr="00D37F4E" w:rsidRDefault="00975B4C" w:rsidP="00975B4C">
      <w:pPr>
        <w:pStyle w:val="Heading3"/>
      </w:pPr>
      <w:r w:rsidRPr="00D37F4E">
        <w:t>Lieu de travail</w:t>
      </w:r>
    </w:p>
    <w:p w14:paraId="1CD0827D" w14:textId="0015ED8C" w:rsidR="00975B4C" w:rsidRPr="00D37F4E" w:rsidRDefault="00DF3D13" w:rsidP="00975B4C">
      <w:r w:rsidRPr="00D37F4E">
        <w:t>Gatineau (région de la capitale régionale)</w:t>
      </w:r>
    </w:p>
    <w:p w14:paraId="062AB5DA" w14:textId="77777777" w:rsidR="00975B4C" w:rsidRPr="00D37F4E" w:rsidRDefault="00975B4C" w:rsidP="00975B4C"/>
    <w:p w14:paraId="2F8F27C4" w14:textId="77777777" w:rsidR="00975B4C" w:rsidRPr="00D37F4E" w:rsidRDefault="00975B4C" w:rsidP="00975B4C">
      <w:pPr>
        <w:pStyle w:val="Heading3"/>
      </w:pPr>
      <w:r w:rsidRPr="00D37F4E">
        <w:t>Langue de communication écrite</w:t>
      </w:r>
    </w:p>
    <w:p w14:paraId="21F54D31" w14:textId="77777777" w:rsidR="00975B4C" w:rsidRPr="00D37F4E" w:rsidRDefault="00975B4C" w:rsidP="00975B4C">
      <w:r w:rsidRPr="00D37F4E">
        <w:t>Anglais</w:t>
      </w:r>
    </w:p>
    <w:p w14:paraId="5A9F131C" w14:textId="77777777" w:rsidR="00975B4C" w:rsidRPr="00D37F4E" w:rsidRDefault="00975B4C" w:rsidP="00975B4C">
      <w:r w:rsidRPr="00D37F4E">
        <w:t>Français</w:t>
      </w:r>
    </w:p>
    <w:p w14:paraId="23AD0FDC" w14:textId="77777777" w:rsidR="00975B4C" w:rsidRPr="00D37F4E" w:rsidRDefault="00975B4C" w:rsidP="00975B4C"/>
    <w:p w14:paraId="414639F9" w14:textId="77777777" w:rsidR="00975B4C" w:rsidRPr="00D37F4E" w:rsidRDefault="00975B4C" w:rsidP="00975B4C">
      <w:pPr>
        <w:pStyle w:val="Heading3"/>
      </w:pPr>
      <w:r w:rsidRPr="00D37F4E">
        <w:t>Langue de communication orale</w:t>
      </w:r>
    </w:p>
    <w:p w14:paraId="3E2AD123" w14:textId="77777777" w:rsidR="00975B4C" w:rsidRPr="00D37F4E" w:rsidRDefault="00975B4C" w:rsidP="00975B4C">
      <w:r w:rsidRPr="00D37F4E">
        <w:t>Anglais</w:t>
      </w:r>
    </w:p>
    <w:p w14:paraId="0BA5F0BA" w14:textId="77777777" w:rsidR="00975B4C" w:rsidRPr="00D37F4E" w:rsidRDefault="00975B4C" w:rsidP="00975B4C">
      <w:r w:rsidRPr="00D37F4E">
        <w:t>Français</w:t>
      </w:r>
    </w:p>
    <w:p w14:paraId="0533F8EC" w14:textId="77777777" w:rsidR="00975B4C" w:rsidRPr="00D37F4E" w:rsidRDefault="00975B4C" w:rsidP="00975B4C"/>
    <w:p w14:paraId="35E12384" w14:textId="77777777" w:rsidR="00975B4C" w:rsidRPr="00D37F4E" w:rsidRDefault="00975B4C" w:rsidP="00975B4C">
      <w:pPr>
        <w:pStyle w:val="Heading3"/>
      </w:pPr>
      <w:r w:rsidRPr="00D37F4E">
        <w:t>Disponibilité pour le mentorat</w:t>
      </w:r>
    </w:p>
    <w:p w14:paraId="6F6D5694" w14:textId="77777777" w:rsidR="00975B4C" w:rsidRPr="00D37F4E" w:rsidRDefault="00975B4C" w:rsidP="00975B4C">
      <w:r w:rsidRPr="00D37F4E">
        <w:t>Une fois par semaine</w:t>
      </w:r>
    </w:p>
    <w:p w14:paraId="4730E2C8" w14:textId="77777777" w:rsidR="00975B4C" w:rsidRPr="00D37F4E" w:rsidRDefault="00975B4C" w:rsidP="00975B4C"/>
    <w:p w14:paraId="3978E2AE" w14:textId="77777777" w:rsidR="00975B4C" w:rsidRPr="00D37F4E" w:rsidRDefault="00975B4C" w:rsidP="00975B4C">
      <w:pPr>
        <w:pStyle w:val="Heading3"/>
      </w:pPr>
      <w:r w:rsidRPr="00D37F4E">
        <w:t>Durée des sessions</w:t>
      </w:r>
    </w:p>
    <w:p w14:paraId="1EED07AC" w14:textId="77777777" w:rsidR="00975B4C" w:rsidRPr="00D37F4E" w:rsidRDefault="00975B4C" w:rsidP="00975B4C">
      <w:r w:rsidRPr="00D37F4E">
        <w:t>1 heure</w:t>
      </w:r>
    </w:p>
    <w:p w14:paraId="1C92F6A3" w14:textId="77777777" w:rsidR="00975B4C" w:rsidRPr="00D37F4E" w:rsidRDefault="00975B4C" w:rsidP="00975B4C"/>
    <w:p w14:paraId="4D0C9698" w14:textId="77777777" w:rsidR="00975B4C" w:rsidRPr="00D37F4E" w:rsidRDefault="00975B4C" w:rsidP="00975B4C">
      <w:pPr>
        <w:pStyle w:val="Heading3"/>
      </w:pPr>
      <w:r w:rsidRPr="00D37F4E">
        <w:t>Format des sessions</w:t>
      </w:r>
    </w:p>
    <w:p w14:paraId="76FA14B7" w14:textId="77777777" w:rsidR="00975B4C" w:rsidRPr="00D37F4E" w:rsidRDefault="00975B4C" w:rsidP="00975B4C">
      <w:r w:rsidRPr="00D37F4E">
        <w:t>Appel vidéo</w:t>
      </w:r>
    </w:p>
    <w:p w14:paraId="0414F291" w14:textId="77777777" w:rsidR="00975B4C" w:rsidRPr="00D37F4E" w:rsidRDefault="00975B4C" w:rsidP="00975B4C"/>
    <w:p w14:paraId="32AA657D" w14:textId="77777777" w:rsidR="00975B4C" w:rsidRPr="00D37F4E" w:rsidRDefault="00975B4C" w:rsidP="00975B4C">
      <w:pPr>
        <w:pStyle w:val="Heading3"/>
      </w:pPr>
      <w:r w:rsidRPr="00D37F4E">
        <w:t>Thèmes du mentorat</w:t>
      </w:r>
    </w:p>
    <w:p w14:paraId="4E044AD2"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15B72F09"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2F943075"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6313B738"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0668BA76"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7AC5EF8B"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1683ADEC"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14697416" w14:textId="77777777" w:rsidR="00975B4C" w:rsidRPr="00D37F4E" w:rsidRDefault="00975B4C" w:rsidP="00975B4C">
      <w:pPr>
        <w:keepLines w:val="0"/>
        <w:spacing w:after="160"/>
      </w:pPr>
      <w:r w:rsidRPr="00D37F4E">
        <w:br w:type="page"/>
      </w:r>
    </w:p>
    <w:p w14:paraId="2C972EB5" w14:textId="0DA4EA9A" w:rsidR="00975B4C" w:rsidRPr="00D37F4E" w:rsidRDefault="00820B9D" w:rsidP="00975B4C">
      <w:pPr>
        <w:pStyle w:val="Heading2"/>
      </w:pPr>
      <w:bookmarkStart w:id="36" w:name="_Toc176418161"/>
      <w:r w:rsidRPr="00D37F4E">
        <w:lastRenderedPageBreak/>
        <w:t>Daniel Patterson</w:t>
      </w:r>
      <w:bookmarkEnd w:id="36"/>
    </w:p>
    <w:p w14:paraId="3EE7B0DE" w14:textId="77777777" w:rsidR="00975B4C" w:rsidRPr="00D37F4E" w:rsidRDefault="00975B4C" w:rsidP="00975B4C">
      <w:pPr>
        <w:pStyle w:val="Heading3"/>
      </w:pPr>
      <w:r w:rsidRPr="00D37F4E">
        <w:t>Biographie</w:t>
      </w:r>
    </w:p>
    <w:p w14:paraId="1375AB5D" w14:textId="4A9880B5" w:rsidR="00975B4C" w:rsidRPr="00D37F4E" w:rsidRDefault="00B338BC" w:rsidP="00975B4C">
      <w:r w:rsidRPr="00D37F4E">
        <w:t xml:space="preserve">Daniel travaille dans le domaine de l'accessibilité. Daniel s'identifie également comme personne en situation de handicap. Le </w:t>
      </w:r>
      <w:r w:rsidR="00B56E74" w:rsidRPr="00D37F4E">
        <w:t>réseautage</w:t>
      </w:r>
      <w:r w:rsidRPr="00D37F4E">
        <w:t xml:space="preserve"> est très important dans tous les domaines</w:t>
      </w:r>
      <w:r w:rsidR="00B56E74" w:rsidRPr="00D37F4E">
        <w:t xml:space="preserve"> qu’ils soient</w:t>
      </w:r>
      <w:r w:rsidRPr="00D37F4E">
        <w:t xml:space="preserve"> personnels ou professionnels. Daniel a de l'expérience avec le réseautage et l'établissement de liens avec des personnes au fil </w:t>
      </w:r>
      <w:r w:rsidR="00B56E74" w:rsidRPr="00D37F4E">
        <w:t>des années</w:t>
      </w:r>
      <w:r w:rsidRPr="00D37F4E">
        <w:t xml:space="preserve"> ce qui est bénéfique pour l</w:t>
      </w:r>
      <w:r w:rsidR="00B56E74" w:rsidRPr="00D37F4E">
        <w:t>e</w:t>
      </w:r>
      <w:r w:rsidRPr="00D37F4E">
        <w:t xml:space="preserve"> </w:t>
      </w:r>
      <w:r w:rsidR="00B56E74" w:rsidRPr="00D37F4E">
        <w:t xml:space="preserve">cheminement </w:t>
      </w:r>
      <w:r w:rsidRPr="00D37F4E">
        <w:t>de carrière - cela doit être fait intentionnellement et Daniel peut vous aider à vous sentir à l'aise pour aller vers les autres et établir ces liens solides, qu'il s'agisse de discussions autour d'un café ou de demandes d'embauche formelles.</w:t>
      </w:r>
    </w:p>
    <w:p w14:paraId="1A7881F0" w14:textId="77777777" w:rsidR="00B338BC" w:rsidRPr="00D37F4E" w:rsidRDefault="00B338BC" w:rsidP="00975B4C"/>
    <w:p w14:paraId="243BBD05" w14:textId="77777777" w:rsidR="00975B4C" w:rsidRPr="00D37F4E" w:rsidRDefault="00975B4C" w:rsidP="00975B4C">
      <w:pPr>
        <w:pStyle w:val="Heading3"/>
      </w:pPr>
      <w:r w:rsidRPr="00D37F4E">
        <w:t>Courriel</w:t>
      </w:r>
    </w:p>
    <w:p w14:paraId="7EE79621" w14:textId="3DFADFCF" w:rsidR="00975B4C" w:rsidRPr="00D37F4E" w:rsidRDefault="00000000" w:rsidP="00975B4C">
      <w:hyperlink r:id="rId30" w:history="1">
        <w:r w:rsidR="00820B9D" w:rsidRPr="00D37F4E">
          <w:rPr>
            <w:rStyle w:val="Hyperlink"/>
          </w:rPr>
          <w:t>daniel.patterson@hc-sc.gc.ca</w:t>
        </w:r>
      </w:hyperlink>
    </w:p>
    <w:p w14:paraId="61BF0C2E" w14:textId="77777777" w:rsidR="00820B9D" w:rsidRPr="00D37F4E" w:rsidRDefault="00820B9D" w:rsidP="00975B4C"/>
    <w:p w14:paraId="157770B8" w14:textId="77777777" w:rsidR="00975B4C" w:rsidRPr="00D37F4E" w:rsidRDefault="00975B4C" w:rsidP="00975B4C">
      <w:pPr>
        <w:pStyle w:val="Heading3"/>
      </w:pPr>
      <w:r w:rsidRPr="00D37F4E">
        <w:t>Poste et ministère</w:t>
      </w:r>
    </w:p>
    <w:p w14:paraId="0BF17553" w14:textId="45151FA9" w:rsidR="00975B4C" w:rsidRPr="00D37F4E" w:rsidRDefault="00820B9D" w:rsidP="00975B4C">
      <w:r w:rsidRPr="00D37F4E">
        <w:t>Agent de projet</w:t>
      </w:r>
    </w:p>
    <w:p w14:paraId="1A5F50DC" w14:textId="0207953D" w:rsidR="00820B9D" w:rsidRPr="00D37F4E" w:rsidRDefault="00820B9D" w:rsidP="00975B4C">
      <w:r w:rsidRPr="00D37F4E">
        <w:t>Santé Canada</w:t>
      </w:r>
    </w:p>
    <w:p w14:paraId="0E51DB9B" w14:textId="77777777" w:rsidR="00820B9D" w:rsidRPr="00D37F4E" w:rsidRDefault="00820B9D" w:rsidP="00975B4C"/>
    <w:p w14:paraId="492EB9C2" w14:textId="77777777" w:rsidR="00975B4C" w:rsidRPr="00D37F4E" w:rsidRDefault="00975B4C" w:rsidP="00975B4C">
      <w:pPr>
        <w:pStyle w:val="Heading3"/>
      </w:pPr>
      <w:r w:rsidRPr="00D37F4E">
        <w:t>Lieu de travail</w:t>
      </w:r>
    </w:p>
    <w:p w14:paraId="209921B1" w14:textId="4A0D6C14" w:rsidR="00975B4C" w:rsidRPr="00D37F4E" w:rsidRDefault="00820B9D" w:rsidP="00975B4C">
      <w:r w:rsidRPr="00D37F4E">
        <w:t>Dartmouth et Halifax, Nouvelle-Écosse</w:t>
      </w:r>
    </w:p>
    <w:p w14:paraId="2DAE5174" w14:textId="77777777" w:rsidR="00975B4C" w:rsidRPr="00D37F4E" w:rsidRDefault="00975B4C" w:rsidP="00975B4C"/>
    <w:p w14:paraId="137793EE" w14:textId="77777777" w:rsidR="00975B4C" w:rsidRPr="00D37F4E" w:rsidRDefault="00975B4C" w:rsidP="00975B4C">
      <w:pPr>
        <w:pStyle w:val="Heading3"/>
      </w:pPr>
      <w:r w:rsidRPr="00D37F4E">
        <w:t>Langue de communication écrite</w:t>
      </w:r>
    </w:p>
    <w:p w14:paraId="6D72BB32" w14:textId="77777777" w:rsidR="00975B4C" w:rsidRPr="00D37F4E" w:rsidRDefault="00975B4C" w:rsidP="00975B4C">
      <w:r w:rsidRPr="00D37F4E">
        <w:t>Anglais</w:t>
      </w:r>
    </w:p>
    <w:p w14:paraId="1FA49787" w14:textId="77777777" w:rsidR="00975B4C" w:rsidRPr="00D37F4E" w:rsidRDefault="00975B4C" w:rsidP="00975B4C"/>
    <w:p w14:paraId="0855D9EF" w14:textId="77777777" w:rsidR="00975B4C" w:rsidRPr="00D37F4E" w:rsidRDefault="00975B4C" w:rsidP="00975B4C">
      <w:pPr>
        <w:pStyle w:val="Heading3"/>
      </w:pPr>
      <w:r w:rsidRPr="00D37F4E">
        <w:t>Langue de communication orale</w:t>
      </w:r>
    </w:p>
    <w:p w14:paraId="609648AA" w14:textId="77777777" w:rsidR="00975B4C" w:rsidRPr="00D37F4E" w:rsidRDefault="00975B4C" w:rsidP="00975B4C">
      <w:r w:rsidRPr="00D37F4E">
        <w:t>Anglais</w:t>
      </w:r>
    </w:p>
    <w:p w14:paraId="2A826436" w14:textId="77777777" w:rsidR="00975B4C" w:rsidRPr="00D37F4E" w:rsidRDefault="00975B4C" w:rsidP="00975B4C"/>
    <w:p w14:paraId="674B2CA7" w14:textId="77777777" w:rsidR="00975B4C" w:rsidRPr="00D37F4E" w:rsidRDefault="00975B4C" w:rsidP="00975B4C">
      <w:pPr>
        <w:pStyle w:val="Heading3"/>
      </w:pPr>
      <w:r w:rsidRPr="00D37F4E">
        <w:t>Disponibilité pour le mentorat</w:t>
      </w:r>
    </w:p>
    <w:p w14:paraId="49FCF5FB" w14:textId="77777777" w:rsidR="00975B4C" w:rsidRPr="00D37F4E" w:rsidRDefault="00975B4C" w:rsidP="00975B4C">
      <w:r w:rsidRPr="00D37F4E">
        <w:t>Deux fois par semaine</w:t>
      </w:r>
    </w:p>
    <w:p w14:paraId="08758CEE" w14:textId="77777777" w:rsidR="00975B4C" w:rsidRPr="00D37F4E" w:rsidRDefault="00975B4C" w:rsidP="00975B4C">
      <w:r w:rsidRPr="00D37F4E">
        <w:t>Une fois par semaine</w:t>
      </w:r>
    </w:p>
    <w:p w14:paraId="20AC4BC6" w14:textId="77777777" w:rsidR="00975B4C" w:rsidRPr="00D37F4E" w:rsidRDefault="00975B4C" w:rsidP="00975B4C">
      <w:r w:rsidRPr="00D37F4E">
        <w:t>Une fois toutes les deux semaines</w:t>
      </w:r>
    </w:p>
    <w:p w14:paraId="0CE39F15" w14:textId="77777777" w:rsidR="00975B4C" w:rsidRPr="00D37F4E" w:rsidRDefault="00975B4C" w:rsidP="00975B4C">
      <w:r w:rsidRPr="00D37F4E">
        <w:t>Une fois par mois</w:t>
      </w:r>
    </w:p>
    <w:p w14:paraId="18906D8C" w14:textId="77777777" w:rsidR="00975B4C" w:rsidRPr="00D37F4E" w:rsidRDefault="00975B4C" w:rsidP="00975B4C"/>
    <w:p w14:paraId="77C76574" w14:textId="77777777" w:rsidR="00975B4C" w:rsidRPr="00D37F4E" w:rsidRDefault="00975B4C" w:rsidP="00975B4C">
      <w:pPr>
        <w:pStyle w:val="Heading3"/>
      </w:pPr>
      <w:r w:rsidRPr="00D37F4E">
        <w:t>Durée des sessions</w:t>
      </w:r>
    </w:p>
    <w:p w14:paraId="378C0BED" w14:textId="77777777" w:rsidR="00975B4C" w:rsidRPr="00D37F4E" w:rsidRDefault="00975B4C" w:rsidP="00975B4C">
      <w:r w:rsidRPr="00D37F4E">
        <w:t>30 minutes</w:t>
      </w:r>
    </w:p>
    <w:p w14:paraId="12B25572" w14:textId="77777777" w:rsidR="00975B4C" w:rsidRPr="00D37F4E" w:rsidRDefault="00975B4C" w:rsidP="00975B4C">
      <w:r w:rsidRPr="00D37F4E">
        <w:t>45 minutes</w:t>
      </w:r>
    </w:p>
    <w:p w14:paraId="5E84C1CA" w14:textId="77777777" w:rsidR="00975B4C" w:rsidRPr="00D37F4E" w:rsidRDefault="00975B4C" w:rsidP="00975B4C">
      <w:r w:rsidRPr="00D37F4E">
        <w:t>1 heure</w:t>
      </w:r>
    </w:p>
    <w:p w14:paraId="260B583F" w14:textId="77777777" w:rsidR="00975B4C" w:rsidRPr="00D37F4E" w:rsidRDefault="00975B4C" w:rsidP="00975B4C">
      <w:r w:rsidRPr="00D37F4E">
        <w:t>1 heure et 30 minutes</w:t>
      </w:r>
    </w:p>
    <w:p w14:paraId="1C453803" w14:textId="77777777" w:rsidR="00975B4C" w:rsidRPr="00D37F4E" w:rsidRDefault="00975B4C" w:rsidP="00975B4C">
      <w:pPr>
        <w:tabs>
          <w:tab w:val="left" w:pos="1603"/>
        </w:tabs>
      </w:pPr>
      <w:r w:rsidRPr="00D37F4E">
        <w:t>2 heures</w:t>
      </w:r>
    </w:p>
    <w:p w14:paraId="7BEA1C8B" w14:textId="77777777" w:rsidR="00975B4C" w:rsidRPr="00D37F4E" w:rsidRDefault="00975B4C" w:rsidP="00975B4C"/>
    <w:p w14:paraId="5F560C3C" w14:textId="77777777" w:rsidR="00975B4C" w:rsidRPr="00D37F4E" w:rsidRDefault="00975B4C" w:rsidP="00975B4C">
      <w:pPr>
        <w:pStyle w:val="Heading3"/>
      </w:pPr>
      <w:r w:rsidRPr="00D37F4E">
        <w:t>Format des sessions</w:t>
      </w:r>
    </w:p>
    <w:p w14:paraId="032050DD" w14:textId="77777777" w:rsidR="00975B4C" w:rsidRPr="00D37F4E" w:rsidRDefault="00975B4C" w:rsidP="00975B4C">
      <w:r w:rsidRPr="00D37F4E">
        <w:t>Appel vidéo</w:t>
      </w:r>
    </w:p>
    <w:p w14:paraId="47C0DBDB" w14:textId="77777777" w:rsidR="00975B4C" w:rsidRPr="00D37F4E" w:rsidRDefault="00975B4C" w:rsidP="00975B4C">
      <w:r w:rsidRPr="00D37F4E">
        <w:t>En personne</w:t>
      </w:r>
    </w:p>
    <w:p w14:paraId="60527FAA" w14:textId="77777777" w:rsidR="00975B4C" w:rsidRPr="00D37F4E" w:rsidRDefault="00975B4C" w:rsidP="00975B4C"/>
    <w:p w14:paraId="57F87BEA" w14:textId="77777777" w:rsidR="00975B4C" w:rsidRPr="00D37F4E" w:rsidRDefault="00975B4C" w:rsidP="00975B4C">
      <w:pPr>
        <w:pStyle w:val="Heading3"/>
      </w:pPr>
      <w:r w:rsidRPr="00D37F4E">
        <w:t>Thèmes du mentorat</w:t>
      </w:r>
    </w:p>
    <w:p w14:paraId="72B6B412"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6626FE3D"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4ED4AB02" w14:textId="79820C2C" w:rsidR="00CA1B81"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0D19E115" w14:textId="77777777" w:rsidR="00CA1B81" w:rsidRPr="00D37F4E" w:rsidRDefault="00CA1B81">
      <w:pPr>
        <w:keepLines w:val="0"/>
        <w:spacing w:after="160"/>
        <w:rPr>
          <w:rStyle w:val="IntenseEmphasis"/>
          <w:color w:val="54575A" w:themeColor="text1"/>
        </w:rPr>
      </w:pPr>
      <w:r w:rsidRPr="00D37F4E">
        <w:rPr>
          <w:rStyle w:val="IntenseEmphasis"/>
          <w:color w:val="54575A" w:themeColor="text1"/>
        </w:rPr>
        <w:br w:type="page"/>
      </w:r>
    </w:p>
    <w:p w14:paraId="257407AF" w14:textId="77777777" w:rsidR="00CA1B81" w:rsidRPr="00D37F4E" w:rsidRDefault="00CA1B81" w:rsidP="00CA1B81">
      <w:pPr>
        <w:pStyle w:val="Heading2"/>
      </w:pPr>
      <w:bookmarkStart w:id="37" w:name="_Toc176418162"/>
      <w:r w:rsidRPr="00D37F4E">
        <w:lastRenderedPageBreak/>
        <w:t>Daniel Paulin</w:t>
      </w:r>
      <w:bookmarkEnd w:id="37"/>
    </w:p>
    <w:p w14:paraId="6F577EF1" w14:textId="77777777" w:rsidR="00CA1B81" w:rsidRPr="00D37F4E" w:rsidRDefault="00CA1B81" w:rsidP="00CA1B81">
      <w:pPr>
        <w:pStyle w:val="Heading3"/>
      </w:pPr>
      <w:r w:rsidRPr="00D37F4E">
        <w:t>Biographie</w:t>
      </w:r>
    </w:p>
    <w:p w14:paraId="0AADD080" w14:textId="2628E85E" w:rsidR="00CA1B81" w:rsidRPr="00D37F4E" w:rsidRDefault="005E1DA3" w:rsidP="00CA1B81">
      <w:r w:rsidRPr="00D37F4E">
        <w:t xml:space="preserve">Daniel est </w:t>
      </w:r>
      <w:r w:rsidR="009F2393">
        <w:t>une personne autiste</w:t>
      </w:r>
      <w:r w:rsidRPr="00D37F4E">
        <w:t>/ TDAH avec plus de 15 ans dans la fonction publique.  Sa carrière a débuté dans le soutien technique / bureau dépannage TI et a lentement évolué pour se concentrer entièrement sur la mise en œuvre des meilleures pratiques et la conception de processus plus efficaces.  Daniel est généraliste de l'informatique qui connaît un peu tout ce qui touche à l'informatique au sein du gouvernement et qui a défendu les personnes en situation de handicap en tant que représentant syndical.  Daniel occupe actuellement le poste de gestionnaire (IT-04).</w:t>
      </w:r>
    </w:p>
    <w:p w14:paraId="4924762C" w14:textId="77777777" w:rsidR="00CA1B81" w:rsidRPr="00D37F4E" w:rsidRDefault="00CA1B81" w:rsidP="00CA1B81"/>
    <w:p w14:paraId="16D64E41" w14:textId="77777777" w:rsidR="00CA1B81" w:rsidRPr="00D37F4E" w:rsidRDefault="00CA1B81" w:rsidP="00CA1B81">
      <w:pPr>
        <w:pStyle w:val="Heading3"/>
      </w:pPr>
      <w:r w:rsidRPr="00D37F4E">
        <w:t>Courriel</w:t>
      </w:r>
    </w:p>
    <w:p w14:paraId="4C3B4841" w14:textId="77777777" w:rsidR="00A13AEC" w:rsidRPr="00D37F4E" w:rsidRDefault="00000000" w:rsidP="00A13AEC">
      <w:hyperlink r:id="rId31" w:history="1">
        <w:r w:rsidR="00A13AEC" w:rsidRPr="00D37F4E">
          <w:rPr>
            <w:rStyle w:val="Hyperlink"/>
          </w:rPr>
          <w:t>Daniel.paulin@csc-scc.gc.ca</w:t>
        </w:r>
      </w:hyperlink>
    </w:p>
    <w:p w14:paraId="1EAE50D7" w14:textId="77777777" w:rsidR="00CA1B81" w:rsidRPr="00D37F4E" w:rsidRDefault="00CA1B81" w:rsidP="00CA1B81"/>
    <w:p w14:paraId="20600E77" w14:textId="77777777" w:rsidR="00CA1B81" w:rsidRPr="00D37F4E" w:rsidRDefault="00CA1B81" w:rsidP="00CA1B81">
      <w:pPr>
        <w:pStyle w:val="Heading3"/>
      </w:pPr>
      <w:r w:rsidRPr="00D37F4E">
        <w:t>Poste et ministère</w:t>
      </w:r>
    </w:p>
    <w:p w14:paraId="2017B437" w14:textId="77777777" w:rsidR="00CA1B81" w:rsidRPr="00D37F4E" w:rsidRDefault="00CA1B81" w:rsidP="00CA1B81">
      <w:r w:rsidRPr="00D37F4E">
        <w:t>Gestionnaire GSTI</w:t>
      </w:r>
    </w:p>
    <w:p w14:paraId="4869524F" w14:textId="52DC7995" w:rsidR="00CA1B81" w:rsidRPr="00D37F4E" w:rsidRDefault="00CA1B81" w:rsidP="00CA1B81">
      <w:r w:rsidRPr="00D37F4E">
        <w:t xml:space="preserve">Service </w:t>
      </w:r>
      <w:r w:rsidR="005E1DA3" w:rsidRPr="00D37F4E">
        <w:t>correctionnel</w:t>
      </w:r>
      <w:r w:rsidRPr="00D37F4E">
        <w:t xml:space="preserve"> Canada (SCC)</w:t>
      </w:r>
    </w:p>
    <w:p w14:paraId="0B87809C" w14:textId="77777777" w:rsidR="00CA1B81" w:rsidRPr="00D37F4E" w:rsidRDefault="00CA1B81" w:rsidP="00CA1B81"/>
    <w:p w14:paraId="685DA754" w14:textId="77777777" w:rsidR="00CA1B81" w:rsidRPr="00D37F4E" w:rsidRDefault="00CA1B81" w:rsidP="00CA1B81">
      <w:pPr>
        <w:pStyle w:val="Heading3"/>
      </w:pPr>
      <w:r w:rsidRPr="00D37F4E">
        <w:t>Lieu de travail</w:t>
      </w:r>
    </w:p>
    <w:p w14:paraId="6BE9265E" w14:textId="77777777" w:rsidR="00CA1B81" w:rsidRPr="00D37F4E" w:rsidRDefault="00CA1B81" w:rsidP="00CA1B81">
      <w:r w:rsidRPr="00D37F4E">
        <w:t>Gatineau (région de la capitale nationale)</w:t>
      </w:r>
    </w:p>
    <w:p w14:paraId="6A71D0B8" w14:textId="77777777" w:rsidR="00CA1B81" w:rsidRPr="00D37F4E" w:rsidRDefault="00CA1B81" w:rsidP="00CA1B81"/>
    <w:p w14:paraId="2B610454" w14:textId="77777777" w:rsidR="00CA1B81" w:rsidRPr="00D37F4E" w:rsidRDefault="00CA1B81" w:rsidP="00CA1B81">
      <w:pPr>
        <w:pStyle w:val="Heading3"/>
      </w:pPr>
      <w:r w:rsidRPr="00D37F4E">
        <w:t>Langue de communication écrite</w:t>
      </w:r>
    </w:p>
    <w:p w14:paraId="43EFCA0E" w14:textId="77777777" w:rsidR="00CA1B81" w:rsidRPr="00D37F4E" w:rsidRDefault="00CA1B81" w:rsidP="00CA1B81">
      <w:r w:rsidRPr="00D37F4E">
        <w:t>Anglais</w:t>
      </w:r>
    </w:p>
    <w:p w14:paraId="6127561F" w14:textId="77777777" w:rsidR="00CA1B81" w:rsidRPr="00D37F4E" w:rsidRDefault="00CA1B81" w:rsidP="00CA1B81">
      <w:r w:rsidRPr="00D37F4E">
        <w:t>Français</w:t>
      </w:r>
    </w:p>
    <w:p w14:paraId="3D1FD7B3" w14:textId="77777777" w:rsidR="00CA1B81" w:rsidRPr="00D37F4E" w:rsidRDefault="00CA1B81" w:rsidP="00CA1B81"/>
    <w:p w14:paraId="09A2D236" w14:textId="77777777" w:rsidR="00CA1B81" w:rsidRPr="00D37F4E" w:rsidRDefault="00CA1B81" w:rsidP="00CA1B81">
      <w:pPr>
        <w:pStyle w:val="Heading3"/>
      </w:pPr>
      <w:r w:rsidRPr="00D37F4E">
        <w:t>Langue de communication orale</w:t>
      </w:r>
    </w:p>
    <w:p w14:paraId="46670F79" w14:textId="77777777" w:rsidR="00CA1B81" w:rsidRPr="00D37F4E" w:rsidRDefault="00CA1B81" w:rsidP="00CA1B81">
      <w:r w:rsidRPr="00D37F4E">
        <w:t>Anglais</w:t>
      </w:r>
    </w:p>
    <w:p w14:paraId="7AC97516" w14:textId="77777777" w:rsidR="00CA1B81" w:rsidRPr="00D37F4E" w:rsidRDefault="00CA1B81" w:rsidP="00CA1B81">
      <w:r w:rsidRPr="00D37F4E">
        <w:t>Français</w:t>
      </w:r>
    </w:p>
    <w:p w14:paraId="1D9DCEEC" w14:textId="77777777" w:rsidR="00CA1B81" w:rsidRPr="00D37F4E" w:rsidRDefault="00CA1B81" w:rsidP="00CA1B81"/>
    <w:p w14:paraId="4A17E603" w14:textId="77777777" w:rsidR="00CA1B81" w:rsidRPr="00D37F4E" w:rsidRDefault="00CA1B81" w:rsidP="00CA1B81">
      <w:pPr>
        <w:pStyle w:val="Heading3"/>
      </w:pPr>
      <w:r w:rsidRPr="00D37F4E">
        <w:t>Disponibilité pour le mentorat</w:t>
      </w:r>
    </w:p>
    <w:p w14:paraId="11DFD65D" w14:textId="77777777" w:rsidR="00CA1B81" w:rsidRPr="00D37F4E" w:rsidRDefault="00CA1B81" w:rsidP="00CA1B81">
      <w:r w:rsidRPr="00D37F4E">
        <w:t>Une fois toutes les deux semaines</w:t>
      </w:r>
    </w:p>
    <w:p w14:paraId="532F5605" w14:textId="77777777" w:rsidR="00CA1B81" w:rsidRPr="00D37F4E" w:rsidRDefault="00CA1B81" w:rsidP="00CA1B81"/>
    <w:p w14:paraId="5A03EC69" w14:textId="77777777" w:rsidR="00CA1B81" w:rsidRPr="00D37F4E" w:rsidRDefault="00CA1B81" w:rsidP="00CA1B81">
      <w:pPr>
        <w:pStyle w:val="Heading3"/>
      </w:pPr>
      <w:r w:rsidRPr="00D37F4E">
        <w:t>Durée des sessions</w:t>
      </w:r>
    </w:p>
    <w:p w14:paraId="639155E1" w14:textId="77777777" w:rsidR="00CA1B81" w:rsidRPr="00D37F4E" w:rsidRDefault="00CA1B81" w:rsidP="00CA1B81">
      <w:r w:rsidRPr="00D37F4E">
        <w:t>1 heure</w:t>
      </w:r>
    </w:p>
    <w:p w14:paraId="59987B7E" w14:textId="77777777" w:rsidR="00CA1B81" w:rsidRPr="00D37F4E" w:rsidRDefault="00CA1B81" w:rsidP="00CA1B81"/>
    <w:p w14:paraId="49C67A0C" w14:textId="77777777" w:rsidR="00CA1B81" w:rsidRPr="00D37F4E" w:rsidRDefault="00CA1B81" w:rsidP="00CA1B81">
      <w:pPr>
        <w:pStyle w:val="Heading3"/>
      </w:pPr>
      <w:r w:rsidRPr="00D37F4E">
        <w:t>Format des sessions</w:t>
      </w:r>
    </w:p>
    <w:p w14:paraId="5E450010" w14:textId="77777777" w:rsidR="00CA1B81" w:rsidRPr="00D37F4E" w:rsidRDefault="00CA1B81" w:rsidP="00CA1B81">
      <w:r w:rsidRPr="00D37F4E">
        <w:t>Appel vidéo</w:t>
      </w:r>
    </w:p>
    <w:p w14:paraId="1820609F" w14:textId="77777777" w:rsidR="00CA1B81" w:rsidRPr="00D37F4E" w:rsidRDefault="00CA1B81" w:rsidP="00CA1B81">
      <w:r w:rsidRPr="00D37F4E">
        <w:t>Clavardage (chat) instantané</w:t>
      </w:r>
    </w:p>
    <w:p w14:paraId="2D278270" w14:textId="77777777" w:rsidR="00CA1B81" w:rsidRPr="00D37F4E" w:rsidRDefault="00CA1B81" w:rsidP="00CA1B81"/>
    <w:p w14:paraId="5FC3D1E3" w14:textId="77777777" w:rsidR="00CA1B81" w:rsidRPr="00D37F4E" w:rsidRDefault="00CA1B81" w:rsidP="00CA1B81">
      <w:pPr>
        <w:pStyle w:val="Heading3"/>
      </w:pPr>
      <w:r w:rsidRPr="00D37F4E">
        <w:t>Thèmes du mentorat</w:t>
      </w:r>
    </w:p>
    <w:p w14:paraId="7657CB13" w14:textId="77777777" w:rsidR="00CA1B81" w:rsidRPr="00D37F4E" w:rsidRDefault="00CA1B81" w:rsidP="00CA1B81">
      <w:pPr>
        <w:rPr>
          <w:rStyle w:val="IntenseEmphasis"/>
          <w:color w:val="54575A" w:themeColor="text1"/>
        </w:rPr>
      </w:pPr>
      <w:r w:rsidRPr="00D37F4E">
        <w:rPr>
          <w:rStyle w:val="IntenseEmphasis"/>
          <w:color w:val="54575A" w:themeColor="text1"/>
        </w:rPr>
        <w:t>Compétences professionnelles</w:t>
      </w:r>
    </w:p>
    <w:p w14:paraId="2116A166" w14:textId="77777777" w:rsidR="00CA1B81" w:rsidRPr="00D37F4E" w:rsidRDefault="00CA1B81" w:rsidP="00CA1B81">
      <w:pPr>
        <w:rPr>
          <w:rStyle w:val="IntenseEmphasis"/>
          <w:color w:val="54575A" w:themeColor="text1"/>
        </w:rPr>
      </w:pPr>
      <w:r w:rsidRPr="00D37F4E">
        <w:rPr>
          <w:rStyle w:val="IntenseEmphasis"/>
          <w:color w:val="54575A" w:themeColor="text1"/>
        </w:rPr>
        <w:t>Diversité, inclusion, accessibilité et équité en matière d'emploi</w:t>
      </w:r>
    </w:p>
    <w:p w14:paraId="7C3A8584" w14:textId="77777777" w:rsidR="00CA1B81" w:rsidRPr="00D37F4E" w:rsidRDefault="00CA1B81" w:rsidP="00CA1B81">
      <w:pPr>
        <w:rPr>
          <w:rStyle w:val="IntenseEmphasis"/>
          <w:color w:val="54575A" w:themeColor="text1"/>
        </w:rPr>
      </w:pPr>
      <w:r w:rsidRPr="00D37F4E">
        <w:rPr>
          <w:rStyle w:val="IntenseEmphasis"/>
          <w:color w:val="54575A" w:themeColor="text1"/>
        </w:rPr>
        <w:t>Fonctionnement du gouvernement</w:t>
      </w:r>
    </w:p>
    <w:p w14:paraId="6C211362" w14:textId="77777777" w:rsidR="00CA1B81" w:rsidRPr="00D37F4E" w:rsidRDefault="00CA1B81" w:rsidP="00CA1B81">
      <w:pPr>
        <w:rPr>
          <w:rStyle w:val="IntenseEmphasis"/>
          <w:color w:val="54575A" w:themeColor="text1"/>
        </w:rPr>
      </w:pPr>
      <w:r w:rsidRPr="00D37F4E">
        <w:rPr>
          <w:rStyle w:val="IntenseEmphasis"/>
          <w:color w:val="54575A" w:themeColor="text1"/>
        </w:rPr>
        <w:t>Projets et planification du travail</w:t>
      </w:r>
    </w:p>
    <w:p w14:paraId="4BF18F50"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Gestion du personnel</w:t>
      </w:r>
    </w:p>
    <w:p w14:paraId="0D13BB85"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Ressources humaines</w:t>
      </w:r>
    </w:p>
    <w:p w14:paraId="490D8D6C" w14:textId="77777777" w:rsidR="00CA1B81" w:rsidRPr="00D37F4E" w:rsidRDefault="00CA1B81" w:rsidP="00CA1B81">
      <w:pPr>
        <w:rPr>
          <w:rStyle w:val="IntenseEmphasis"/>
          <w:color w:val="54575A" w:themeColor="text1"/>
        </w:rPr>
      </w:pPr>
      <w:r w:rsidRPr="00D37F4E">
        <w:rPr>
          <w:rStyle w:val="IntenseEmphasis"/>
          <w:color w:val="54575A" w:themeColor="text1"/>
        </w:rPr>
        <w:t>Carrière</w:t>
      </w:r>
    </w:p>
    <w:p w14:paraId="27F7333D" w14:textId="77777777" w:rsidR="00CA1B81" w:rsidRPr="00D37F4E" w:rsidRDefault="00CA1B81" w:rsidP="00CA1B81">
      <w:pPr>
        <w:keepLines w:val="0"/>
        <w:spacing w:after="160"/>
        <w:rPr>
          <w:rStyle w:val="IntenseEmphasis"/>
          <w:color w:val="54575A" w:themeColor="text1"/>
        </w:rPr>
      </w:pPr>
    </w:p>
    <w:p w14:paraId="24480204" w14:textId="77777777" w:rsidR="00975B4C" w:rsidRPr="00D37F4E" w:rsidRDefault="00975B4C" w:rsidP="00975B4C">
      <w:pPr>
        <w:tabs>
          <w:tab w:val="left" w:pos="2955"/>
        </w:tabs>
        <w:rPr>
          <w:rStyle w:val="IntenseEmphasis"/>
          <w:color w:val="54575A" w:themeColor="text1"/>
        </w:rPr>
      </w:pPr>
    </w:p>
    <w:p w14:paraId="2FBFBA29" w14:textId="77777777" w:rsidR="00975B4C" w:rsidRPr="00D37F4E" w:rsidRDefault="00975B4C" w:rsidP="00975B4C">
      <w:pPr>
        <w:keepLines w:val="0"/>
        <w:spacing w:after="160"/>
      </w:pPr>
      <w:r w:rsidRPr="00D37F4E">
        <w:br w:type="page"/>
      </w:r>
    </w:p>
    <w:p w14:paraId="6955917B" w14:textId="12A0A9B2" w:rsidR="00975B4C" w:rsidRPr="00D37F4E" w:rsidRDefault="000F5375" w:rsidP="00975B4C">
      <w:pPr>
        <w:pStyle w:val="Heading2"/>
      </w:pPr>
      <w:bookmarkStart w:id="38" w:name="_Toc176418163"/>
      <w:r w:rsidRPr="00D37F4E">
        <w:lastRenderedPageBreak/>
        <w:t>Darren Bailey (</w:t>
      </w:r>
      <w:r w:rsidR="00F92F03">
        <w:t>i</w:t>
      </w:r>
      <w:r w:rsidRPr="00D37F4E">
        <w:t>l</w:t>
      </w:r>
      <w:r w:rsidR="00F92F03">
        <w:t>/</w:t>
      </w:r>
      <w:r w:rsidRPr="00D37F4E">
        <w:t>lui)</w:t>
      </w:r>
      <w:bookmarkEnd w:id="38"/>
    </w:p>
    <w:p w14:paraId="12BB0CAE" w14:textId="77777777" w:rsidR="00975B4C" w:rsidRPr="00D37F4E" w:rsidRDefault="00975B4C" w:rsidP="00975B4C">
      <w:pPr>
        <w:pStyle w:val="Heading3"/>
      </w:pPr>
      <w:r w:rsidRPr="00D37F4E">
        <w:t>Biographie</w:t>
      </w:r>
    </w:p>
    <w:p w14:paraId="79DB114C" w14:textId="10EAECDC" w:rsidR="00975B4C" w:rsidRPr="00D37F4E" w:rsidRDefault="000F5375" w:rsidP="00975B4C">
      <w:r w:rsidRPr="00D37F4E">
        <w:t>Darren Bailey est conseiller principal en ressources humaines par intérim au sein de l'équipe de recrutement spécialisé des personnes en situation de handicap de Santé Canada et de l'Agence de la santé publique du Canada. Darren est passionné par la défense de l'inclusion, la facilitation du changement de culture, l'accessibilité et l'aide apportée aux autres afin qu'ils réalisent leur plein potentiel. Darren est tout aussi intéressé à aider ses clients à trouver des talents et à trouver des occasions pour les candidats en situation de handicap. Darren croit fermement qu'il suffit d'une seule personne pour croire en l'autre et l'aider à s'épanouir. Darren est une personne humaine. En tant que personne vivant avec une perte auditive bilatérale sévère et des acouphènes et ayant travaillé dans le domaine de l'équité pendant de nombreuses année</w:t>
      </w:r>
      <w:r w:rsidR="00C8130D" w:rsidRPr="00D37F4E">
        <w:t>s,</w:t>
      </w:r>
      <w:r w:rsidRPr="00D37F4E">
        <w:t xml:space="preserve"> Darren apporte une perspective unique et vécue ainsi que de l'empathie à son rôle. Darren veut être mentor parce qu</w:t>
      </w:r>
      <w:r w:rsidR="00C8130D" w:rsidRPr="00D37F4E">
        <w:t xml:space="preserve">’il </w:t>
      </w:r>
      <w:r w:rsidRPr="00D37F4E">
        <w:t xml:space="preserve">veut que les nouveaux employés </w:t>
      </w:r>
      <w:r w:rsidR="006044E3" w:rsidRPr="00D37F4E">
        <w:t>aient</w:t>
      </w:r>
      <w:r w:rsidRPr="00D37F4E">
        <w:t xml:space="preserve"> la même expérience</w:t>
      </w:r>
      <w:r w:rsidR="00C8130D" w:rsidRPr="00D37F4E">
        <w:t xml:space="preserve"> que lui</w:t>
      </w:r>
      <w:r w:rsidRPr="00D37F4E">
        <w:t>.  Darren a eu la chance de vivre la même expérience au cours de sa carrière dans la fonction publique et</w:t>
      </w:r>
      <w:r w:rsidR="006044E3" w:rsidRPr="00D37F4E">
        <w:t xml:space="preserve"> </w:t>
      </w:r>
      <w:r w:rsidRPr="00D37F4E">
        <w:t xml:space="preserve">il </w:t>
      </w:r>
      <w:r w:rsidR="006044E3" w:rsidRPr="00D37F4E">
        <w:t>souhaite, surtout,</w:t>
      </w:r>
      <w:r w:rsidRPr="00D37F4E">
        <w:t xml:space="preserve"> qu</w:t>
      </w:r>
      <w:r w:rsidR="006044E3" w:rsidRPr="00D37F4E">
        <w:t>e les employés</w:t>
      </w:r>
      <w:r w:rsidRPr="00D37F4E">
        <w:t xml:space="preserve"> </w:t>
      </w:r>
      <w:r w:rsidR="006044E3" w:rsidRPr="00D37F4E">
        <w:t xml:space="preserve">puissent </w:t>
      </w:r>
      <w:r w:rsidR="00EB7884" w:rsidRPr="00D37F4E">
        <w:t>apporter tout leur être</w:t>
      </w:r>
      <w:r w:rsidR="006044E3" w:rsidRPr="00D37F4E">
        <w:t>.</w:t>
      </w:r>
    </w:p>
    <w:p w14:paraId="793DE516" w14:textId="77777777" w:rsidR="000F5375" w:rsidRPr="00D37F4E" w:rsidRDefault="000F5375" w:rsidP="00975B4C"/>
    <w:p w14:paraId="643385DF" w14:textId="77777777" w:rsidR="00975B4C" w:rsidRPr="00D37F4E" w:rsidRDefault="00975B4C" w:rsidP="00975B4C">
      <w:pPr>
        <w:pStyle w:val="Heading3"/>
      </w:pPr>
      <w:r w:rsidRPr="00D37F4E">
        <w:t>Courriel</w:t>
      </w:r>
    </w:p>
    <w:p w14:paraId="4B454C05" w14:textId="194BF936" w:rsidR="00975B4C" w:rsidRPr="00EC1B1F" w:rsidRDefault="00EC1B1F" w:rsidP="00975B4C">
      <w:pPr>
        <w:rPr>
          <w:lang w:val="en-CA"/>
        </w:rPr>
      </w:pPr>
      <w:hyperlink r:id="rId32" w:history="1">
        <w:r w:rsidRPr="00EC1B1F">
          <w:rPr>
            <w:rStyle w:val="Hyperlink"/>
            <w:lang w:val="en-CA"/>
          </w:rPr>
          <w:t>Darren.Bailey@hc-sc.gc.ca</w:t>
        </w:r>
      </w:hyperlink>
    </w:p>
    <w:p w14:paraId="6A00A744" w14:textId="77777777" w:rsidR="000F5375" w:rsidRPr="00D37F4E" w:rsidRDefault="000F5375" w:rsidP="00975B4C"/>
    <w:p w14:paraId="3C823BF3" w14:textId="77777777" w:rsidR="00975B4C" w:rsidRPr="00D37F4E" w:rsidRDefault="00975B4C" w:rsidP="00975B4C">
      <w:pPr>
        <w:pStyle w:val="Heading3"/>
      </w:pPr>
      <w:r w:rsidRPr="00D37F4E">
        <w:t>Poste et ministère</w:t>
      </w:r>
    </w:p>
    <w:p w14:paraId="79207498" w14:textId="371D4D7C" w:rsidR="00975B4C" w:rsidRPr="00D37F4E" w:rsidRDefault="00132A84" w:rsidP="00975B4C">
      <w:r w:rsidRPr="00D37F4E">
        <w:t>Conseiller principal en ressources humaines</w:t>
      </w:r>
      <w:r w:rsidR="00EB7884" w:rsidRPr="00D37F4E">
        <w:t xml:space="preserve"> par intérim</w:t>
      </w:r>
    </w:p>
    <w:p w14:paraId="064331C9" w14:textId="6AF594EC" w:rsidR="00132A84" w:rsidRPr="00D37F4E" w:rsidRDefault="00132A84" w:rsidP="00975B4C">
      <w:r w:rsidRPr="00D37F4E">
        <w:t>Santé Canada</w:t>
      </w:r>
    </w:p>
    <w:p w14:paraId="59F15C0C" w14:textId="77777777" w:rsidR="00132A84" w:rsidRPr="00D37F4E" w:rsidRDefault="00132A84" w:rsidP="00975B4C"/>
    <w:p w14:paraId="6D25D8FC" w14:textId="77777777" w:rsidR="00975B4C" w:rsidRPr="00D37F4E" w:rsidRDefault="00975B4C" w:rsidP="00975B4C">
      <w:pPr>
        <w:pStyle w:val="Heading3"/>
      </w:pPr>
      <w:r w:rsidRPr="00D37F4E">
        <w:t>Lieu de travail</w:t>
      </w:r>
    </w:p>
    <w:p w14:paraId="60023FCB" w14:textId="06D1D54A" w:rsidR="00975B4C" w:rsidRPr="00D37F4E" w:rsidRDefault="00132A84" w:rsidP="00975B4C">
      <w:r w:rsidRPr="00D37F4E">
        <w:t>Toronto, Ontario</w:t>
      </w:r>
    </w:p>
    <w:p w14:paraId="51563F83" w14:textId="77777777" w:rsidR="00975B4C" w:rsidRPr="00D37F4E" w:rsidRDefault="00975B4C" w:rsidP="00975B4C"/>
    <w:p w14:paraId="74CF6C96" w14:textId="77777777" w:rsidR="00975B4C" w:rsidRPr="00D37F4E" w:rsidRDefault="00975B4C" w:rsidP="00975B4C">
      <w:pPr>
        <w:pStyle w:val="Heading3"/>
      </w:pPr>
      <w:r w:rsidRPr="00D37F4E">
        <w:t>Langue de communication écrite</w:t>
      </w:r>
    </w:p>
    <w:p w14:paraId="5485BB30" w14:textId="77777777" w:rsidR="00975B4C" w:rsidRPr="00D37F4E" w:rsidRDefault="00975B4C" w:rsidP="00975B4C">
      <w:r w:rsidRPr="00D37F4E">
        <w:t>Anglais</w:t>
      </w:r>
    </w:p>
    <w:p w14:paraId="0C0419F2" w14:textId="77777777" w:rsidR="00975B4C" w:rsidRPr="00D37F4E" w:rsidRDefault="00975B4C" w:rsidP="00975B4C"/>
    <w:p w14:paraId="14641323" w14:textId="77777777" w:rsidR="00975B4C" w:rsidRPr="00D37F4E" w:rsidRDefault="00975B4C" w:rsidP="00975B4C">
      <w:pPr>
        <w:pStyle w:val="Heading3"/>
      </w:pPr>
      <w:r w:rsidRPr="00D37F4E">
        <w:t>Langue de communication orale</w:t>
      </w:r>
    </w:p>
    <w:p w14:paraId="5E3EDE5C" w14:textId="77777777" w:rsidR="00975B4C" w:rsidRPr="00D37F4E" w:rsidRDefault="00975B4C" w:rsidP="00975B4C">
      <w:r w:rsidRPr="00D37F4E">
        <w:t>Anglais</w:t>
      </w:r>
    </w:p>
    <w:p w14:paraId="58EBEBDB" w14:textId="77777777" w:rsidR="00975B4C" w:rsidRPr="00D37F4E" w:rsidRDefault="00975B4C" w:rsidP="00975B4C"/>
    <w:p w14:paraId="6DC42286" w14:textId="77777777" w:rsidR="00975B4C" w:rsidRPr="00D37F4E" w:rsidRDefault="00975B4C" w:rsidP="00975B4C">
      <w:pPr>
        <w:pStyle w:val="Heading3"/>
      </w:pPr>
      <w:r w:rsidRPr="00D37F4E">
        <w:t>Disponibilité pour le mentorat</w:t>
      </w:r>
    </w:p>
    <w:p w14:paraId="233000E3" w14:textId="77777777" w:rsidR="00975B4C" w:rsidRPr="00D37F4E" w:rsidRDefault="00975B4C" w:rsidP="00975B4C">
      <w:r w:rsidRPr="00D37F4E">
        <w:t>Une fois toutes les deux semaines</w:t>
      </w:r>
    </w:p>
    <w:p w14:paraId="2B829DF1" w14:textId="77777777" w:rsidR="00975B4C" w:rsidRPr="00D37F4E" w:rsidRDefault="00975B4C" w:rsidP="00975B4C"/>
    <w:p w14:paraId="4CF20316" w14:textId="77777777" w:rsidR="00975B4C" w:rsidRPr="00D37F4E" w:rsidRDefault="00975B4C" w:rsidP="00975B4C">
      <w:pPr>
        <w:pStyle w:val="Heading3"/>
      </w:pPr>
      <w:r w:rsidRPr="00D37F4E">
        <w:t>Durée des sessions</w:t>
      </w:r>
    </w:p>
    <w:p w14:paraId="605CA4ED" w14:textId="77777777" w:rsidR="00975B4C" w:rsidRPr="00D37F4E" w:rsidRDefault="00975B4C" w:rsidP="00975B4C">
      <w:r w:rsidRPr="00D37F4E">
        <w:t>1 heure</w:t>
      </w:r>
    </w:p>
    <w:p w14:paraId="22BE3A36" w14:textId="77777777" w:rsidR="00975B4C" w:rsidRPr="00D37F4E" w:rsidRDefault="00975B4C" w:rsidP="00975B4C"/>
    <w:p w14:paraId="76CBF6F1" w14:textId="77777777" w:rsidR="00975B4C" w:rsidRPr="00D37F4E" w:rsidRDefault="00975B4C" w:rsidP="00975B4C">
      <w:pPr>
        <w:pStyle w:val="Heading3"/>
      </w:pPr>
      <w:r w:rsidRPr="00D37F4E">
        <w:t>Format des sessions</w:t>
      </w:r>
    </w:p>
    <w:p w14:paraId="09CD66C7" w14:textId="77777777" w:rsidR="00975B4C" w:rsidRPr="00D37F4E" w:rsidRDefault="00975B4C" w:rsidP="00975B4C">
      <w:r w:rsidRPr="00D37F4E">
        <w:t>Appel vidéo</w:t>
      </w:r>
    </w:p>
    <w:p w14:paraId="27EC9113" w14:textId="77777777" w:rsidR="00975B4C" w:rsidRPr="00D37F4E" w:rsidRDefault="00975B4C" w:rsidP="00975B4C">
      <w:r w:rsidRPr="00D37F4E">
        <w:t>Appel téléphonique</w:t>
      </w:r>
    </w:p>
    <w:p w14:paraId="398642E5" w14:textId="77777777" w:rsidR="00975B4C" w:rsidRPr="00D37F4E" w:rsidRDefault="00975B4C" w:rsidP="00975B4C">
      <w:r w:rsidRPr="00D37F4E">
        <w:t>Clavardage (chat) instantané</w:t>
      </w:r>
    </w:p>
    <w:p w14:paraId="4C6EEC3F" w14:textId="77777777" w:rsidR="00975B4C" w:rsidRPr="00D37F4E" w:rsidRDefault="00975B4C" w:rsidP="00975B4C"/>
    <w:p w14:paraId="566A05C1" w14:textId="77777777" w:rsidR="00975B4C" w:rsidRPr="00D37F4E" w:rsidRDefault="00975B4C" w:rsidP="00975B4C">
      <w:pPr>
        <w:pStyle w:val="Heading3"/>
      </w:pPr>
      <w:r w:rsidRPr="00D37F4E">
        <w:t>Thèmes du mentorat</w:t>
      </w:r>
    </w:p>
    <w:p w14:paraId="3C6B97ED"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06B03EA3"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325F9708"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4C91A7B3"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0ADB4AAF"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19CCC816"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0174ADB2" w14:textId="0B91E006" w:rsidR="00AF3962" w:rsidRPr="00D37F4E" w:rsidRDefault="00CA1B81" w:rsidP="00AF3962">
      <w:pPr>
        <w:pStyle w:val="Heading2"/>
      </w:pPr>
      <w:r w:rsidRPr="00D37F4E">
        <w:br w:type="page"/>
      </w:r>
      <w:bookmarkStart w:id="39" w:name="_Toc176418164"/>
      <w:r w:rsidR="009D02EC">
        <w:lastRenderedPageBreak/>
        <w:t>David Harms</w:t>
      </w:r>
      <w:bookmarkEnd w:id="39"/>
    </w:p>
    <w:p w14:paraId="7438305F" w14:textId="77777777" w:rsidR="00AF3962" w:rsidRPr="00D37F4E" w:rsidRDefault="00AF3962" w:rsidP="00AF3962">
      <w:pPr>
        <w:pStyle w:val="Heading3"/>
      </w:pPr>
      <w:r w:rsidRPr="00D37F4E">
        <w:t>Biographie</w:t>
      </w:r>
    </w:p>
    <w:p w14:paraId="772B9A60" w14:textId="416E03F9" w:rsidR="00431AED" w:rsidRDefault="009D02EC" w:rsidP="009D02EC">
      <w:r>
        <w:t xml:space="preserve">David a rejoint l'Agence du revenu du Canada en 1997 au sein de la division de la vérification. Tout au long de sa carrière, </w:t>
      </w:r>
      <w:r w:rsidR="003543F3">
        <w:t xml:space="preserve">David </w:t>
      </w:r>
      <w:r>
        <w:t>a occupé différents postes et secteurs d</w:t>
      </w:r>
      <w:r w:rsidR="003543F3">
        <w:t>e vérification</w:t>
      </w:r>
      <w:r>
        <w:t xml:space="preserve"> dans le cadre des programmes de la TPS/TVH et de l'impôt sur le revenu. </w:t>
      </w:r>
      <w:r w:rsidR="003543F3">
        <w:t>David</w:t>
      </w:r>
      <w:r>
        <w:t xml:space="preserve"> a occupé des postes aux responsabilités croissantes et a souvent été invité à piloter de nouvelles idées ou </w:t>
      </w:r>
      <w:r w:rsidR="008F4A00">
        <w:t xml:space="preserve">à occuper </w:t>
      </w:r>
      <w:r>
        <w:t xml:space="preserve">de nouveaux postes en cours de route. David est actuellement gestionnaire de cas de TPS/TVH </w:t>
      </w:r>
      <w:r w:rsidRPr="00061950">
        <w:t>pour les grandes entreprises</w:t>
      </w:r>
      <w:r>
        <w:t xml:space="preserve"> et dirige une équipe de vérificateurs principaux qui vérifient les grandes entités nationales, multinationales et étrangères. </w:t>
      </w:r>
      <w:r w:rsidR="003543F3">
        <w:t xml:space="preserve">David </w:t>
      </w:r>
      <w:r>
        <w:t>est également coprésident du comité régional d'évaluation des risques, responsable du programme d</w:t>
      </w:r>
      <w:r w:rsidR="003543F3">
        <w:t>e vérification</w:t>
      </w:r>
      <w:r>
        <w:t xml:space="preserve"> des grandes entreprises dans la région de l'Ouest et de la communication avec le </w:t>
      </w:r>
      <w:r w:rsidR="00431AED">
        <w:t>bureau-chef</w:t>
      </w:r>
      <w:r>
        <w:t xml:space="preserve">. David est titulaire d'un </w:t>
      </w:r>
      <w:r w:rsidR="00431AED">
        <w:t>baccalauréat en administration des affaires</w:t>
      </w:r>
      <w:r>
        <w:t xml:space="preserve"> et</w:t>
      </w:r>
      <w:r w:rsidR="005921E2">
        <w:t xml:space="preserve"> a le titre d’</w:t>
      </w:r>
      <w:r w:rsidR="00431AED">
        <w:t>expert-comptable agréé.</w:t>
      </w:r>
    </w:p>
    <w:p w14:paraId="2AA49AE2" w14:textId="1D4D754B" w:rsidR="00AF3962" w:rsidRPr="00D37F4E" w:rsidRDefault="009D02EC" w:rsidP="009D02EC">
      <w:r>
        <w:t>David souhaite devenir un</w:t>
      </w:r>
      <w:r w:rsidR="003543F3">
        <w:t xml:space="preserve">e personne </w:t>
      </w:r>
      <w:r>
        <w:t>mentor</w:t>
      </w:r>
      <w:r w:rsidR="003543F3">
        <w:t>e</w:t>
      </w:r>
      <w:r>
        <w:t xml:space="preserve"> pour aider les autres et les voir réussir. David a bénéficié de nombreu</w:t>
      </w:r>
      <w:r w:rsidR="003543F3">
        <w:t>ses occasions de</w:t>
      </w:r>
      <w:r>
        <w:t xml:space="preserve"> mentorat au cours de sa carrière et souhaite les transmettre.</w:t>
      </w:r>
    </w:p>
    <w:p w14:paraId="07D6A48D" w14:textId="77777777" w:rsidR="00AF3962" w:rsidRPr="00D37F4E" w:rsidRDefault="00AF3962" w:rsidP="00AF3962"/>
    <w:p w14:paraId="50735D89" w14:textId="77777777" w:rsidR="00AF3962" w:rsidRPr="00D37F4E" w:rsidRDefault="00AF3962" w:rsidP="00AF3962">
      <w:pPr>
        <w:pStyle w:val="Heading3"/>
      </w:pPr>
      <w:r w:rsidRPr="00D37F4E">
        <w:t>Courriel</w:t>
      </w:r>
    </w:p>
    <w:p w14:paraId="224F46B6" w14:textId="5D31A1DD" w:rsidR="00AF3962" w:rsidRDefault="00000000" w:rsidP="00AF3962">
      <w:hyperlink r:id="rId33" w:history="1">
        <w:r w:rsidR="003543F3" w:rsidRPr="00392716">
          <w:rPr>
            <w:rStyle w:val="Hyperlink"/>
          </w:rPr>
          <w:t>david.harms@cra-arc.gc.ca</w:t>
        </w:r>
      </w:hyperlink>
    </w:p>
    <w:p w14:paraId="1E9AE81B" w14:textId="77777777" w:rsidR="003543F3" w:rsidRPr="00D37F4E" w:rsidRDefault="003543F3" w:rsidP="00AF3962"/>
    <w:p w14:paraId="565870E2" w14:textId="77777777" w:rsidR="00AF3962" w:rsidRPr="00D37F4E" w:rsidRDefault="00AF3962" w:rsidP="00AF3962">
      <w:pPr>
        <w:pStyle w:val="Heading3"/>
      </w:pPr>
      <w:r w:rsidRPr="00D37F4E">
        <w:t>Poste et ministère</w:t>
      </w:r>
    </w:p>
    <w:p w14:paraId="4295CFF1" w14:textId="77777777" w:rsidR="003543F3" w:rsidRDefault="003543F3" w:rsidP="00AF3962">
      <w:r w:rsidRPr="003543F3">
        <w:t>Gestionnaire de cas grandes entreprises, programme de la TPS/TVH, Direction générale des programmes d'observation</w:t>
      </w:r>
    </w:p>
    <w:p w14:paraId="123C65AA" w14:textId="53140878" w:rsidR="00AF3962" w:rsidRDefault="003543F3" w:rsidP="00AF3962">
      <w:r w:rsidRPr="003543F3">
        <w:t>Agence du revenu du Canada</w:t>
      </w:r>
      <w:r>
        <w:t xml:space="preserve"> (ARC)</w:t>
      </w:r>
    </w:p>
    <w:p w14:paraId="39BD12A9" w14:textId="77777777" w:rsidR="003543F3" w:rsidRPr="00D37F4E" w:rsidRDefault="003543F3" w:rsidP="00AF3962"/>
    <w:p w14:paraId="3214DAB7" w14:textId="77777777" w:rsidR="00AF3962" w:rsidRPr="00D37F4E" w:rsidRDefault="00AF3962" w:rsidP="00AF3962">
      <w:pPr>
        <w:pStyle w:val="Heading3"/>
      </w:pPr>
      <w:r w:rsidRPr="00D37F4E">
        <w:t>Lieu de travail</w:t>
      </w:r>
    </w:p>
    <w:p w14:paraId="6081DE82" w14:textId="77777777" w:rsidR="003543F3" w:rsidRPr="008868A4" w:rsidRDefault="003543F3" w:rsidP="003543F3">
      <w:r w:rsidRPr="008868A4">
        <w:t>Kelowna, British Columbia</w:t>
      </w:r>
    </w:p>
    <w:p w14:paraId="4C1FE51F" w14:textId="77777777" w:rsidR="00AF3962" w:rsidRPr="00D37F4E" w:rsidRDefault="00AF3962" w:rsidP="00AF3962"/>
    <w:p w14:paraId="7EA5B93D" w14:textId="77777777" w:rsidR="00AF3962" w:rsidRPr="00D37F4E" w:rsidRDefault="00AF3962" w:rsidP="00AF3962">
      <w:pPr>
        <w:pStyle w:val="Heading3"/>
      </w:pPr>
      <w:r w:rsidRPr="00D37F4E">
        <w:t>Langue de communication écrite</w:t>
      </w:r>
    </w:p>
    <w:p w14:paraId="36C05757" w14:textId="77777777" w:rsidR="00AF3962" w:rsidRPr="00D37F4E" w:rsidRDefault="00AF3962" w:rsidP="00AF3962">
      <w:r w:rsidRPr="00D37F4E">
        <w:t>Anglais</w:t>
      </w:r>
    </w:p>
    <w:p w14:paraId="30CA34D9" w14:textId="77777777" w:rsidR="00AF3962" w:rsidRPr="00D37F4E" w:rsidRDefault="00AF3962" w:rsidP="00AF3962"/>
    <w:p w14:paraId="585A2CF1" w14:textId="77777777" w:rsidR="00AF3962" w:rsidRPr="00D37F4E" w:rsidRDefault="00AF3962" w:rsidP="00AF3962">
      <w:pPr>
        <w:pStyle w:val="Heading3"/>
      </w:pPr>
      <w:r w:rsidRPr="00D37F4E">
        <w:t>Langue de communication orale</w:t>
      </w:r>
    </w:p>
    <w:p w14:paraId="167AF7AA" w14:textId="77777777" w:rsidR="00AF3962" w:rsidRPr="00D37F4E" w:rsidRDefault="00AF3962" w:rsidP="00AF3962">
      <w:r w:rsidRPr="00D37F4E">
        <w:t>Anglais</w:t>
      </w:r>
    </w:p>
    <w:p w14:paraId="68A99E3F" w14:textId="77777777" w:rsidR="00AF3962" w:rsidRPr="00D37F4E" w:rsidRDefault="00AF3962" w:rsidP="00AF3962"/>
    <w:p w14:paraId="4E28D5E4" w14:textId="77777777" w:rsidR="00AF3962" w:rsidRPr="00D37F4E" w:rsidRDefault="00AF3962" w:rsidP="00AF3962">
      <w:pPr>
        <w:pStyle w:val="Heading3"/>
      </w:pPr>
      <w:r w:rsidRPr="00D37F4E">
        <w:t>Disponibilité pour le mentorat</w:t>
      </w:r>
    </w:p>
    <w:p w14:paraId="6C3363CD" w14:textId="77777777" w:rsidR="00AF3962" w:rsidRPr="00D37F4E" w:rsidRDefault="00AF3962" w:rsidP="00AF3962">
      <w:r w:rsidRPr="00D37F4E">
        <w:t>Une fois toutes les deux semaines</w:t>
      </w:r>
    </w:p>
    <w:p w14:paraId="51A8D7F4" w14:textId="5FA4F5F6" w:rsidR="00292B4F" w:rsidRPr="00D37F4E" w:rsidRDefault="00292B4F" w:rsidP="00292B4F">
      <w:r w:rsidRPr="00D37F4E">
        <w:t xml:space="preserve">Une fois par </w:t>
      </w:r>
      <w:r>
        <w:t>mois</w:t>
      </w:r>
    </w:p>
    <w:p w14:paraId="5E3C96E4" w14:textId="77777777" w:rsidR="00AF3962" w:rsidRPr="00D37F4E" w:rsidRDefault="00AF3962" w:rsidP="00AF3962"/>
    <w:p w14:paraId="5575866A" w14:textId="77777777" w:rsidR="00AF3962" w:rsidRPr="00D37F4E" w:rsidRDefault="00AF3962" w:rsidP="00AF3962">
      <w:pPr>
        <w:pStyle w:val="Heading3"/>
      </w:pPr>
      <w:r w:rsidRPr="00D37F4E">
        <w:t>Durée des sessions</w:t>
      </w:r>
    </w:p>
    <w:p w14:paraId="18B26554" w14:textId="77777777" w:rsidR="00AF3962" w:rsidRPr="00D37F4E" w:rsidRDefault="00AF3962" w:rsidP="00AF3962">
      <w:r w:rsidRPr="00D37F4E">
        <w:t>30 minutes</w:t>
      </w:r>
    </w:p>
    <w:p w14:paraId="0EE612AC" w14:textId="77777777" w:rsidR="00AF3962" w:rsidRPr="00D37F4E" w:rsidRDefault="00AF3962" w:rsidP="00AF3962">
      <w:r w:rsidRPr="00D37F4E">
        <w:t>45 minutes</w:t>
      </w:r>
    </w:p>
    <w:p w14:paraId="2B670B14" w14:textId="77777777" w:rsidR="00AF3962" w:rsidRPr="00D37F4E" w:rsidRDefault="00AF3962" w:rsidP="00AF3962">
      <w:r w:rsidRPr="00D37F4E">
        <w:t>1 heure</w:t>
      </w:r>
    </w:p>
    <w:p w14:paraId="2F5C42AB" w14:textId="5F89257F" w:rsidR="00AF3962" w:rsidRPr="00D37F4E" w:rsidRDefault="00AF3962" w:rsidP="00AF3962"/>
    <w:p w14:paraId="01767098" w14:textId="77777777" w:rsidR="00AF3962" w:rsidRPr="00D37F4E" w:rsidRDefault="00AF3962" w:rsidP="00AF3962"/>
    <w:p w14:paraId="37CA1BDC" w14:textId="77777777" w:rsidR="00AF3962" w:rsidRPr="00D37F4E" w:rsidRDefault="00AF3962" w:rsidP="00AF3962">
      <w:pPr>
        <w:pStyle w:val="Heading3"/>
      </w:pPr>
      <w:r w:rsidRPr="00D37F4E">
        <w:t>Format des sessions</w:t>
      </w:r>
    </w:p>
    <w:p w14:paraId="5F9B99F1" w14:textId="77777777" w:rsidR="00AF3962" w:rsidRPr="00D37F4E" w:rsidRDefault="00AF3962" w:rsidP="00AF3962">
      <w:r w:rsidRPr="00D37F4E">
        <w:t>Appel vidéo</w:t>
      </w:r>
    </w:p>
    <w:p w14:paraId="6F6DA1BE" w14:textId="77777777" w:rsidR="00AF3962" w:rsidRPr="00D37F4E" w:rsidRDefault="00AF3962" w:rsidP="00AF3962">
      <w:r w:rsidRPr="00D37F4E">
        <w:t>Appel téléphonique</w:t>
      </w:r>
    </w:p>
    <w:p w14:paraId="2B634337" w14:textId="793711EB" w:rsidR="00AF3962" w:rsidRPr="00D37F4E" w:rsidRDefault="00AF3962" w:rsidP="00AF3962"/>
    <w:p w14:paraId="1A165665" w14:textId="77777777" w:rsidR="00AF3962" w:rsidRPr="00D37F4E" w:rsidRDefault="00AF3962" w:rsidP="00AF3962"/>
    <w:p w14:paraId="65FD2A1F" w14:textId="77777777" w:rsidR="00AF3962" w:rsidRPr="00D37F4E" w:rsidRDefault="00AF3962" w:rsidP="00AF3962">
      <w:pPr>
        <w:pStyle w:val="Heading3"/>
      </w:pPr>
      <w:r w:rsidRPr="00D37F4E">
        <w:t>Thèmes du mentorat</w:t>
      </w:r>
    </w:p>
    <w:p w14:paraId="3C45C167" w14:textId="77777777" w:rsidR="00AF3962" w:rsidRPr="00D37F4E" w:rsidRDefault="00AF3962" w:rsidP="00AF3962">
      <w:pPr>
        <w:rPr>
          <w:rStyle w:val="IntenseEmphasis"/>
          <w:color w:val="54575A" w:themeColor="text1"/>
        </w:rPr>
      </w:pPr>
      <w:r w:rsidRPr="00D37F4E">
        <w:rPr>
          <w:rStyle w:val="IntenseEmphasis"/>
          <w:color w:val="54575A" w:themeColor="text1"/>
        </w:rPr>
        <w:t>Compétences professionnelles</w:t>
      </w:r>
    </w:p>
    <w:p w14:paraId="5B195399" w14:textId="77777777" w:rsidR="00AF3962" w:rsidRPr="00D37F4E" w:rsidRDefault="00AF3962" w:rsidP="00AF3962">
      <w:pPr>
        <w:rPr>
          <w:rStyle w:val="IntenseEmphasis"/>
          <w:color w:val="54575A" w:themeColor="text1"/>
        </w:rPr>
      </w:pPr>
      <w:r w:rsidRPr="00D37F4E">
        <w:rPr>
          <w:rStyle w:val="IntenseEmphasis"/>
          <w:color w:val="54575A" w:themeColor="text1"/>
        </w:rPr>
        <w:t>Diversité, inclusion, accessibilité et équité en matière d'emploi</w:t>
      </w:r>
    </w:p>
    <w:p w14:paraId="700591EB" w14:textId="77777777" w:rsidR="00AF3962" w:rsidRPr="00D37F4E" w:rsidRDefault="00AF3962" w:rsidP="00AF3962">
      <w:pPr>
        <w:rPr>
          <w:rStyle w:val="IntenseEmphasis"/>
          <w:color w:val="54575A" w:themeColor="text1"/>
        </w:rPr>
      </w:pPr>
      <w:r w:rsidRPr="00D37F4E">
        <w:rPr>
          <w:rStyle w:val="IntenseEmphasis"/>
          <w:color w:val="54575A" w:themeColor="text1"/>
        </w:rPr>
        <w:t>Projets et planification du travail</w:t>
      </w:r>
    </w:p>
    <w:p w14:paraId="20BBC867"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Gestion du personnel</w:t>
      </w:r>
    </w:p>
    <w:p w14:paraId="5F03DDC6"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Ressources humaines</w:t>
      </w:r>
    </w:p>
    <w:p w14:paraId="325FE446" w14:textId="77777777" w:rsidR="00AF3962" w:rsidRPr="00D37F4E" w:rsidRDefault="00AF3962" w:rsidP="00AF3962">
      <w:pPr>
        <w:rPr>
          <w:rStyle w:val="IntenseEmphasis"/>
          <w:color w:val="54575A" w:themeColor="text1"/>
        </w:rPr>
      </w:pPr>
      <w:r w:rsidRPr="00D37F4E">
        <w:rPr>
          <w:rStyle w:val="IntenseEmphasis"/>
          <w:color w:val="54575A" w:themeColor="text1"/>
        </w:rPr>
        <w:t>Carrière</w:t>
      </w:r>
    </w:p>
    <w:p w14:paraId="6E2ED36E" w14:textId="26EE0C35" w:rsidR="00AF3962" w:rsidRPr="00D37F4E" w:rsidRDefault="00AF3962" w:rsidP="00AF3962">
      <w:pPr>
        <w:pStyle w:val="Heading2"/>
      </w:pPr>
      <w:r w:rsidRPr="00D37F4E">
        <w:br w:type="page"/>
      </w:r>
      <w:bookmarkStart w:id="40" w:name="_Toc176418165"/>
      <w:r w:rsidR="00490C1F">
        <w:lastRenderedPageBreak/>
        <w:t>Della Faulkner (</w:t>
      </w:r>
      <w:r w:rsidR="00F92F03">
        <w:t>e</w:t>
      </w:r>
      <w:r w:rsidR="00490C1F">
        <w:t>lle)</w:t>
      </w:r>
      <w:bookmarkEnd w:id="40"/>
    </w:p>
    <w:p w14:paraId="15720F89" w14:textId="77777777" w:rsidR="00AF3962" w:rsidRPr="00D37F4E" w:rsidRDefault="00AF3962" w:rsidP="00AF3962">
      <w:pPr>
        <w:pStyle w:val="Heading3"/>
      </w:pPr>
      <w:r w:rsidRPr="00D37F4E">
        <w:t>Biographie</w:t>
      </w:r>
    </w:p>
    <w:p w14:paraId="22B0AB5F" w14:textId="7F94D3C2" w:rsidR="00AF3962" w:rsidRDefault="00490C1F" w:rsidP="00AF3962">
      <w:r w:rsidRPr="00490C1F">
        <w:t xml:space="preserve">Della est analyste principale des politiques à Santé Canada. Elle travaille pour le gouvernement du Canada depuis 2010 et a précédemment travaillé à Immigration, Réfugiés et Citoyenneté Canada. Elle a principalement travaillé à l'élaboration de politiques liées à la santé et à la santé publique. Originaire de Colombie-Britannique, elle vit à Ottawa depuis 2004. Elle a également vécu à Boston, Vancouver, Orillia et Enderby. Pendant son temps libre, Della aime les activités de plein air, le vélo, la photographie amateur et </w:t>
      </w:r>
      <w:proofErr w:type="spellStart"/>
      <w:r w:rsidR="003345D0">
        <w:t>Toastmasters</w:t>
      </w:r>
      <w:proofErr w:type="spellEnd"/>
      <w:r w:rsidRPr="00490C1F">
        <w:t>. Au travail, elle se décrit comme une analyste persévérante, orientée vers les détails, qui ne perd pas de vue le long terme et la vue d'ensemble et qui aime diriger des équipes et accueillir de nouveaux membres.</w:t>
      </w:r>
    </w:p>
    <w:p w14:paraId="7D2D4500" w14:textId="77777777" w:rsidR="00490C1F" w:rsidRPr="00D37F4E" w:rsidRDefault="00490C1F" w:rsidP="00AF3962"/>
    <w:p w14:paraId="6EAB102F" w14:textId="77777777" w:rsidR="00AF3962" w:rsidRPr="00D37F4E" w:rsidRDefault="00AF3962" w:rsidP="00AF3962">
      <w:pPr>
        <w:pStyle w:val="Heading3"/>
      </w:pPr>
      <w:r w:rsidRPr="00D37F4E">
        <w:t>Courriel</w:t>
      </w:r>
    </w:p>
    <w:p w14:paraId="085DB8EC" w14:textId="5BDD4751" w:rsidR="00AF3962" w:rsidRDefault="00000000" w:rsidP="00AF3962">
      <w:hyperlink r:id="rId34" w:history="1">
        <w:r w:rsidR="003345D0" w:rsidRPr="00392716">
          <w:rPr>
            <w:rStyle w:val="Hyperlink"/>
          </w:rPr>
          <w:t>della.faulkner@hc-sc.gc.ca</w:t>
        </w:r>
      </w:hyperlink>
    </w:p>
    <w:p w14:paraId="4AC7FAF2" w14:textId="77777777" w:rsidR="003345D0" w:rsidRPr="00D37F4E" w:rsidRDefault="003345D0" w:rsidP="00AF3962"/>
    <w:p w14:paraId="0E8BF188" w14:textId="77777777" w:rsidR="00AF3962" w:rsidRPr="00D37F4E" w:rsidRDefault="00AF3962" w:rsidP="00AF3962">
      <w:pPr>
        <w:pStyle w:val="Heading3"/>
      </w:pPr>
      <w:r w:rsidRPr="00D37F4E">
        <w:t>Poste et ministère</w:t>
      </w:r>
    </w:p>
    <w:p w14:paraId="4492B973" w14:textId="1D9C39B3" w:rsidR="003345D0" w:rsidRDefault="003345D0" w:rsidP="00AF3962">
      <w:r w:rsidRPr="003345D0">
        <w:t>Analyste princip</w:t>
      </w:r>
      <w:r>
        <w:t>a</w:t>
      </w:r>
      <w:r w:rsidRPr="003345D0">
        <w:t>le des politiques</w:t>
      </w:r>
    </w:p>
    <w:p w14:paraId="57FED990" w14:textId="3876E743" w:rsidR="003345D0" w:rsidRPr="00D37F4E" w:rsidRDefault="003345D0" w:rsidP="00AF3962">
      <w:r>
        <w:t>Santé Canada</w:t>
      </w:r>
    </w:p>
    <w:p w14:paraId="6AAD7022" w14:textId="77777777" w:rsidR="00AF3962" w:rsidRPr="00D37F4E" w:rsidRDefault="00AF3962" w:rsidP="00AF3962"/>
    <w:p w14:paraId="1AB3C02A" w14:textId="77777777" w:rsidR="00AF3962" w:rsidRPr="00D37F4E" w:rsidRDefault="00AF3962" w:rsidP="00AF3962">
      <w:pPr>
        <w:pStyle w:val="Heading3"/>
      </w:pPr>
      <w:r w:rsidRPr="00D37F4E">
        <w:t>Lieu de travail</w:t>
      </w:r>
    </w:p>
    <w:p w14:paraId="7CDFCFBD" w14:textId="10C01C0F" w:rsidR="00AF3962" w:rsidRPr="00D37F4E" w:rsidRDefault="003345D0" w:rsidP="00AF3962">
      <w:r>
        <w:t>Ottawa (région de la capitale nationale)</w:t>
      </w:r>
    </w:p>
    <w:p w14:paraId="3131869D" w14:textId="77777777" w:rsidR="00AF3962" w:rsidRPr="00D37F4E" w:rsidRDefault="00AF3962" w:rsidP="00AF3962"/>
    <w:p w14:paraId="5405FFBD" w14:textId="77777777" w:rsidR="00AF3962" w:rsidRPr="00D37F4E" w:rsidRDefault="00AF3962" w:rsidP="00AF3962">
      <w:pPr>
        <w:pStyle w:val="Heading3"/>
      </w:pPr>
      <w:r w:rsidRPr="00D37F4E">
        <w:t>Langue de communication écrite</w:t>
      </w:r>
    </w:p>
    <w:p w14:paraId="0530D32D" w14:textId="77777777" w:rsidR="00AF3962" w:rsidRPr="00D37F4E" w:rsidRDefault="00AF3962" w:rsidP="00AF3962">
      <w:r w:rsidRPr="00D37F4E">
        <w:t>Anglais</w:t>
      </w:r>
    </w:p>
    <w:p w14:paraId="5E533D04" w14:textId="77777777" w:rsidR="00AF3962" w:rsidRPr="00D37F4E" w:rsidRDefault="00AF3962" w:rsidP="00AF3962"/>
    <w:p w14:paraId="3A58A309" w14:textId="77777777" w:rsidR="00AF3962" w:rsidRPr="00D37F4E" w:rsidRDefault="00AF3962" w:rsidP="00AF3962">
      <w:pPr>
        <w:pStyle w:val="Heading3"/>
      </w:pPr>
      <w:r w:rsidRPr="00D37F4E">
        <w:t>Langue de communication orale</w:t>
      </w:r>
    </w:p>
    <w:p w14:paraId="75736F47" w14:textId="77777777" w:rsidR="00AF3962" w:rsidRPr="00D37F4E" w:rsidRDefault="00AF3962" w:rsidP="00AF3962">
      <w:r w:rsidRPr="00D37F4E">
        <w:t>Anglais</w:t>
      </w:r>
    </w:p>
    <w:p w14:paraId="1D0619C0" w14:textId="77777777" w:rsidR="00AF3962" w:rsidRPr="00D37F4E" w:rsidRDefault="00AF3962" w:rsidP="00AF3962"/>
    <w:p w14:paraId="0E16A6E1" w14:textId="77777777" w:rsidR="00AF3962" w:rsidRPr="00D37F4E" w:rsidRDefault="00AF3962" w:rsidP="00AF3962">
      <w:pPr>
        <w:pStyle w:val="Heading3"/>
      </w:pPr>
      <w:r w:rsidRPr="00D37F4E">
        <w:t>Disponibilité pour le mentorat</w:t>
      </w:r>
    </w:p>
    <w:p w14:paraId="6A9C6571" w14:textId="77777777" w:rsidR="00AF3962" w:rsidRPr="00D37F4E" w:rsidRDefault="00AF3962" w:rsidP="00AF3962">
      <w:r w:rsidRPr="00D37F4E">
        <w:t>Une fois toutes les deux semaines</w:t>
      </w:r>
    </w:p>
    <w:p w14:paraId="2962FEBA" w14:textId="77777777" w:rsidR="00AF3962" w:rsidRPr="00D37F4E" w:rsidRDefault="00AF3962" w:rsidP="00AF3962"/>
    <w:p w14:paraId="55D2F9DD" w14:textId="77777777" w:rsidR="00AF3962" w:rsidRPr="00D37F4E" w:rsidRDefault="00AF3962" w:rsidP="00AF3962">
      <w:pPr>
        <w:pStyle w:val="Heading3"/>
      </w:pPr>
      <w:r w:rsidRPr="00D37F4E">
        <w:t>Durée des sessions</w:t>
      </w:r>
    </w:p>
    <w:p w14:paraId="19C87A64" w14:textId="77777777" w:rsidR="00AF3962" w:rsidRPr="00D37F4E" w:rsidRDefault="00AF3962" w:rsidP="00AF3962">
      <w:r w:rsidRPr="00D37F4E">
        <w:t>30 minutes</w:t>
      </w:r>
    </w:p>
    <w:p w14:paraId="54088BB5" w14:textId="77777777" w:rsidR="00AF3962" w:rsidRPr="00D37F4E" w:rsidRDefault="00AF3962" w:rsidP="00AF3962"/>
    <w:p w14:paraId="66E4906B" w14:textId="77777777" w:rsidR="00AF3962" w:rsidRPr="00D37F4E" w:rsidRDefault="00AF3962" w:rsidP="00AF3962">
      <w:pPr>
        <w:pStyle w:val="Heading3"/>
      </w:pPr>
      <w:r w:rsidRPr="00D37F4E">
        <w:t>Format des sessions</w:t>
      </w:r>
    </w:p>
    <w:p w14:paraId="698547C3" w14:textId="77777777" w:rsidR="00AF3962" w:rsidRPr="00D37F4E" w:rsidRDefault="00AF3962" w:rsidP="00AF3962">
      <w:r w:rsidRPr="00D37F4E">
        <w:t>Appel vidéo</w:t>
      </w:r>
    </w:p>
    <w:p w14:paraId="391EFD73" w14:textId="77777777" w:rsidR="00AF3962" w:rsidRPr="00D37F4E" w:rsidRDefault="00AF3962" w:rsidP="00AF3962">
      <w:r w:rsidRPr="00D37F4E">
        <w:t>Appel téléphonique</w:t>
      </w:r>
    </w:p>
    <w:p w14:paraId="74EDF70C" w14:textId="77777777" w:rsidR="00AF3962" w:rsidRPr="00D37F4E" w:rsidRDefault="00AF3962" w:rsidP="00AF3962">
      <w:r w:rsidRPr="00D37F4E">
        <w:t>Clavardage (chat) instantané</w:t>
      </w:r>
    </w:p>
    <w:p w14:paraId="682B7221" w14:textId="77777777" w:rsidR="00AF3962" w:rsidRPr="00D37F4E" w:rsidRDefault="00AF3962" w:rsidP="00AF3962">
      <w:r w:rsidRPr="00D37F4E">
        <w:t>En personne</w:t>
      </w:r>
    </w:p>
    <w:p w14:paraId="04DFE015" w14:textId="77777777" w:rsidR="00AF3962" w:rsidRPr="00D37F4E" w:rsidRDefault="00AF3962" w:rsidP="00AF3962"/>
    <w:p w14:paraId="1BA43151" w14:textId="77777777" w:rsidR="00AF3962" w:rsidRPr="00D37F4E" w:rsidRDefault="00AF3962" w:rsidP="00AF3962">
      <w:pPr>
        <w:pStyle w:val="Heading3"/>
      </w:pPr>
      <w:r w:rsidRPr="00D37F4E">
        <w:t>Thèmes du mentorat</w:t>
      </w:r>
    </w:p>
    <w:p w14:paraId="05049FEF" w14:textId="77777777" w:rsidR="00AF3962" w:rsidRPr="00D37F4E" w:rsidRDefault="00AF3962" w:rsidP="00AF3962">
      <w:pPr>
        <w:rPr>
          <w:rStyle w:val="IntenseEmphasis"/>
          <w:color w:val="54575A" w:themeColor="text1"/>
        </w:rPr>
      </w:pPr>
      <w:r w:rsidRPr="00D37F4E">
        <w:rPr>
          <w:rStyle w:val="IntenseEmphasis"/>
          <w:color w:val="54575A" w:themeColor="text1"/>
        </w:rPr>
        <w:t>Compétences professionnelles</w:t>
      </w:r>
    </w:p>
    <w:p w14:paraId="1D784D72" w14:textId="77777777" w:rsidR="00AF3962" w:rsidRPr="00D37F4E" w:rsidRDefault="00AF3962" w:rsidP="00AF3962">
      <w:pPr>
        <w:rPr>
          <w:rStyle w:val="IntenseEmphasis"/>
          <w:color w:val="54575A" w:themeColor="text1"/>
        </w:rPr>
      </w:pPr>
      <w:r w:rsidRPr="00D37F4E">
        <w:rPr>
          <w:rStyle w:val="IntenseEmphasis"/>
          <w:color w:val="54575A" w:themeColor="text1"/>
        </w:rPr>
        <w:t>Diversité, inclusion, accessibilité et équité en matière d'emploi</w:t>
      </w:r>
    </w:p>
    <w:p w14:paraId="2B3FDC0B" w14:textId="77777777" w:rsidR="00AF3962" w:rsidRPr="00D37F4E" w:rsidRDefault="00AF3962" w:rsidP="00AF3962">
      <w:pPr>
        <w:rPr>
          <w:rStyle w:val="IntenseEmphasis"/>
          <w:color w:val="54575A" w:themeColor="text1"/>
        </w:rPr>
      </w:pPr>
      <w:r w:rsidRPr="00D37F4E">
        <w:rPr>
          <w:rStyle w:val="IntenseEmphasis"/>
          <w:color w:val="54575A" w:themeColor="text1"/>
        </w:rPr>
        <w:t>Fonctionnement du gouvernement</w:t>
      </w:r>
    </w:p>
    <w:p w14:paraId="4BE94C5D" w14:textId="77777777" w:rsidR="00AF3962" w:rsidRPr="00D37F4E" w:rsidRDefault="00AF3962" w:rsidP="00AF3962">
      <w:pPr>
        <w:rPr>
          <w:rStyle w:val="IntenseEmphasis"/>
          <w:color w:val="54575A" w:themeColor="text1"/>
        </w:rPr>
      </w:pPr>
      <w:r w:rsidRPr="00D37F4E">
        <w:rPr>
          <w:rStyle w:val="IntenseEmphasis"/>
          <w:color w:val="54575A" w:themeColor="text1"/>
        </w:rPr>
        <w:t>Projets et planification du travail</w:t>
      </w:r>
    </w:p>
    <w:p w14:paraId="7BDB7BD1" w14:textId="77777777" w:rsidR="00AF3962" w:rsidRPr="00D37F4E" w:rsidRDefault="00AF3962" w:rsidP="00AF3962">
      <w:pPr>
        <w:tabs>
          <w:tab w:val="left" w:pos="2955"/>
        </w:tabs>
        <w:rPr>
          <w:rStyle w:val="IntenseEmphasis"/>
          <w:color w:val="54575A" w:themeColor="text1"/>
        </w:rPr>
      </w:pPr>
      <w:r w:rsidRPr="00D37F4E">
        <w:rPr>
          <w:rStyle w:val="IntenseEmphasis"/>
          <w:color w:val="54575A" w:themeColor="text1"/>
        </w:rPr>
        <w:t>Ressources humaines</w:t>
      </w:r>
    </w:p>
    <w:p w14:paraId="2E29F19F" w14:textId="77777777" w:rsidR="00AF3962" w:rsidRPr="00D37F4E" w:rsidRDefault="00AF3962" w:rsidP="00AF3962">
      <w:pPr>
        <w:rPr>
          <w:rStyle w:val="IntenseEmphasis"/>
          <w:color w:val="54575A" w:themeColor="text1"/>
        </w:rPr>
      </w:pPr>
      <w:r w:rsidRPr="00D37F4E">
        <w:rPr>
          <w:rStyle w:val="IntenseEmphasis"/>
          <w:color w:val="54575A" w:themeColor="text1"/>
        </w:rPr>
        <w:t>Carrière</w:t>
      </w:r>
    </w:p>
    <w:p w14:paraId="69542D6A" w14:textId="77777777" w:rsidR="00AF3962" w:rsidRPr="00D37F4E" w:rsidRDefault="00AF3962" w:rsidP="00AF3962">
      <w:pPr>
        <w:keepLines w:val="0"/>
        <w:spacing w:after="160"/>
      </w:pPr>
      <w:r w:rsidRPr="00D37F4E">
        <w:br w:type="page"/>
      </w:r>
    </w:p>
    <w:p w14:paraId="6E9DBECA" w14:textId="77777777" w:rsidR="00CA1B81" w:rsidRPr="00D37F4E" w:rsidRDefault="00CA1B81" w:rsidP="00CA1B81">
      <w:pPr>
        <w:pStyle w:val="Heading2"/>
      </w:pPr>
      <w:bookmarkStart w:id="41" w:name="_Toc176418166"/>
      <w:r w:rsidRPr="00D37F4E">
        <w:lastRenderedPageBreak/>
        <w:t>Dominique Gervais (elle)</w:t>
      </w:r>
      <w:bookmarkEnd w:id="41"/>
    </w:p>
    <w:p w14:paraId="34AD3422" w14:textId="77777777" w:rsidR="00CA1B81" w:rsidRPr="00D37F4E" w:rsidRDefault="00CA1B81" w:rsidP="00CA1B81">
      <w:pPr>
        <w:pStyle w:val="Heading3"/>
      </w:pPr>
      <w:r w:rsidRPr="00D37F4E">
        <w:t>Biographie</w:t>
      </w:r>
    </w:p>
    <w:p w14:paraId="218AEB9D" w14:textId="1B99701C" w:rsidR="00CA1B81" w:rsidRPr="00D37F4E" w:rsidRDefault="00C8130D" w:rsidP="00CA1B81">
      <w:r w:rsidRPr="00D37F4E">
        <w:t>Dominique est une femme blanche, queer et cis, âgée d'une quarantaine d'années, qui souffre d'une série de handicaps et qui a 16 ans d'expérience au sein du gouvernement.  Elle a présidé pendant deux ans le Comité consultatif sur les handicaps à Patrimoine canadien, a participé à l'examen du programme d'équité, de diversité et d'inclusion à Patrimoine canadien et est profondément passionnée par la création de lieux de travail profondément inclusifs. Elle est spécialisée dans les politiques, mais a occupé de nombreux postes différents au cours de sa carrière : apprentissage et développement, santé mentale, rapports ministériels, droits de l'homme, équité, diversité, inclusion, championne de l'accessibilité, politique stratégique et maintenant politique de la jeunesse. Elle est une lectrice passionnée, visant 52 livres par an (audio, livres électroniques, livres papier). Dominique adore bricoler (peindre, crocheter, percer des aiguilles, dessiner, coudre, etc.) Le mentorat de nouveaux fonctionnaires est quelque chose qu'elle aime beaucoup et elle est particulièrement intéressée à aider les aspirants fonctionnaires à naviguer dans la culture en tant que personne en situation de handicap</w:t>
      </w:r>
    </w:p>
    <w:p w14:paraId="725D2211" w14:textId="77777777" w:rsidR="00C8130D" w:rsidRPr="00D37F4E" w:rsidRDefault="00C8130D" w:rsidP="00CA1B81"/>
    <w:p w14:paraId="697DA9FE" w14:textId="77777777" w:rsidR="00CA1B81" w:rsidRPr="00D37F4E" w:rsidRDefault="00CA1B81" w:rsidP="00CA1B81">
      <w:pPr>
        <w:pStyle w:val="Heading3"/>
      </w:pPr>
      <w:r w:rsidRPr="00D37F4E">
        <w:t>Courriel</w:t>
      </w:r>
    </w:p>
    <w:p w14:paraId="14EF6BD0" w14:textId="77777777" w:rsidR="00CA1B81" w:rsidRPr="00D37F4E" w:rsidRDefault="00000000" w:rsidP="00CA1B81">
      <w:hyperlink r:id="rId35" w:history="1">
        <w:r w:rsidR="00CA1B81" w:rsidRPr="00D37F4E">
          <w:rPr>
            <w:rStyle w:val="Hyperlink"/>
          </w:rPr>
          <w:t>Dominique.gervais@pch.gc.ca</w:t>
        </w:r>
      </w:hyperlink>
    </w:p>
    <w:p w14:paraId="4007CBAD" w14:textId="77777777" w:rsidR="00CA1B81" w:rsidRPr="00D37F4E" w:rsidRDefault="00CA1B81" w:rsidP="00CA1B81"/>
    <w:p w14:paraId="061D7FC5" w14:textId="77777777" w:rsidR="00CA1B81" w:rsidRPr="00D37F4E" w:rsidRDefault="00CA1B81" w:rsidP="00CA1B81">
      <w:pPr>
        <w:pStyle w:val="Heading3"/>
      </w:pPr>
      <w:r w:rsidRPr="00D37F4E">
        <w:t>Poste et ministère</w:t>
      </w:r>
    </w:p>
    <w:p w14:paraId="34BB6CD4" w14:textId="77777777" w:rsidR="00CA1B81" w:rsidRPr="00D37F4E" w:rsidRDefault="00CA1B81" w:rsidP="00CA1B81">
      <w:r w:rsidRPr="00D37F4E">
        <w:t>Gestionnaire, politiques et recherche</w:t>
      </w:r>
    </w:p>
    <w:p w14:paraId="154AC6B4" w14:textId="77777777" w:rsidR="00CA1B81" w:rsidRPr="00D37F4E" w:rsidRDefault="00CA1B81" w:rsidP="00CA1B81">
      <w:r w:rsidRPr="00D37F4E">
        <w:t>Patrimoine canadien (PCH)</w:t>
      </w:r>
    </w:p>
    <w:p w14:paraId="70B59804" w14:textId="77777777" w:rsidR="00CA1B81" w:rsidRPr="00D37F4E" w:rsidRDefault="00CA1B81" w:rsidP="00CA1B81"/>
    <w:p w14:paraId="0195CD3D" w14:textId="77777777" w:rsidR="00CA1B81" w:rsidRPr="00D37F4E" w:rsidRDefault="00CA1B81" w:rsidP="00CA1B81">
      <w:pPr>
        <w:pStyle w:val="Heading3"/>
      </w:pPr>
      <w:r w:rsidRPr="00D37F4E">
        <w:t>Lieu de travail</w:t>
      </w:r>
    </w:p>
    <w:p w14:paraId="6AEF5355" w14:textId="686EA17C" w:rsidR="00CA1B81" w:rsidRPr="00D37F4E" w:rsidRDefault="00CA1B81" w:rsidP="00CA1B81">
      <w:r w:rsidRPr="00D37F4E">
        <w:t>Gatineau (région de la capitale nationale) - travaille à distance</w:t>
      </w:r>
    </w:p>
    <w:p w14:paraId="7A5CCA3B" w14:textId="77777777" w:rsidR="00CA1B81" w:rsidRPr="00D37F4E" w:rsidRDefault="00CA1B81" w:rsidP="00CA1B81"/>
    <w:p w14:paraId="54C72375" w14:textId="77777777" w:rsidR="00CA1B81" w:rsidRPr="00D37F4E" w:rsidRDefault="00CA1B81" w:rsidP="00CA1B81">
      <w:pPr>
        <w:pStyle w:val="Heading3"/>
      </w:pPr>
      <w:r w:rsidRPr="00D37F4E">
        <w:t>Langue de communication écrite</w:t>
      </w:r>
    </w:p>
    <w:p w14:paraId="76A81A3D" w14:textId="77777777" w:rsidR="00CA1B81" w:rsidRPr="00D37F4E" w:rsidRDefault="00CA1B81" w:rsidP="00CA1B81">
      <w:r w:rsidRPr="00D37F4E">
        <w:t>Anglais</w:t>
      </w:r>
    </w:p>
    <w:p w14:paraId="2A039517" w14:textId="77777777" w:rsidR="00CA1B81" w:rsidRPr="00D37F4E" w:rsidRDefault="00CA1B81" w:rsidP="00CA1B81">
      <w:r w:rsidRPr="00D37F4E">
        <w:t>Français</w:t>
      </w:r>
    </w:p>
    <w:p w14:paraId="667B61CE" w14:textId="77777777" w:rsidR="00CA1B81" w:rsidRPr="00D37F4E" w:rsidRDefault="00CA1B81" w:rsidP="00CA1B81"/>
    <w:p w14:paraId="2663FC7F" w14:textId="77777777" w:rsidR="00CA1B81" w:rsidRPr="00D37F4E" w:rsidRDefault="00CA1B81" w:rsidP="00CA1B81">
      <w:pPr>
        <w:pStyle w:val="Heading3"/>
      </w:pPr>
      <w:r w:rsidRPr="00D37F4E">
        <w:t>Langue de communication orale</w:t>
      </w:r>
    </w:p>
    <w:p w14:paraId="64DA53C0" w14:textId="77777777" w:rsidR="00CA1B81" w:rsidRPr="00D37F4E" w:rsidRDefault="00CA1B81" w:rsidP="00CA1B81">
      <w:r w:rsidRPr="00D37F4E">
        <w:t>Anglais</w:t>
      </w:r>
    </w:p>
    <w:p w14:paraId="26CBCEC2" w14:textId="77777777" w:rsidR="00CA1B81" w:rsidRPr="00D37F4E" w:rsidRDefault="00CA1B81" w:rsidP="00CA1B81">
      <w:r w:rsidRPr="00D37F4E">
        <w:t>Français</w:t>
      </w:r>
    </w:p>
    <w:p w14:paraId="73C7B26E" w14:textId="77777777" w:rsidR="00CA1B81" w:rsidRPr="00D37F4E" w:rsidRDefault="00CA1B81" w:rsidP="00CA1B81"/>
    <w:p w14:paraId="4F150A84" w14:textId="77777777" w:rsidR="00CA1B81" w:rsidRPr="00D37F4E" w:rsidRDefault="00CA1B81" w:rsidP="00CA1B81">
      <w:pPr>
        <w:pStyle w:val="Heading3"/>
      </w:pPr>
      <w:r w:rsidRPr="00D37F4E">
        <w:t>Disponibilité pour le mentorat</w:t>
      </w:r>
    </w:p>
    <w:p w14:paraId="75413ACC" w14:textId="77777777" w:rsidR="00CA1B81" w:rsidRPr="00D37F4E" w:rsidRDefault="00CA1B81" w:rsidP="00CA1B81">
      <w:r w:rsidRPr="00D37F4E">
        <w:t>Une fois toutes les deux semaines</w:t>
      </w:r>
    </w:p>
    <w:p w14:paraId="6279A3EF" w14:textId="77777777" w:rsidR="00CA1B81" w:rsidRPr="00D37F4E" w:rsidRDefault="00CA1B81" w:rsidP="00CA1B81"/>
    <w:p w14:paraId="6F930387" w14:textId="77777777" w:rsidR="00CA1B81" w:rsidRPr="00D37F4E" w:rsidRDefault="00CA1B81" w:rsidP="00CA1B81">
      <w:pPr>
        <w:pStyle w:val="Heading3"/>
      </w:pPr>
      <w:r w:rsidRPr="00D37F4E">
        <w:t>Durée des sessions</w:t>
      </w:r>
    </w:p>
    <w:p w14:paraId="75FB4DF9" w14:textId="77777777" w:rsidR="00CA1B81" w:rsidRPr="00D37F4E" w:rsidRDefault="00CA1B81" w:rsidP="00CA1B81">
      <w:r w:rsidRPr="00D37F4E">
        <w:t>30 minutes</w:t>
      </w:r>
    </w:p>
    <w:p w14:paraId="44EB3414" w14:textId="77777777" w:rsidR="00CA1B81" w:rsidRPr="00D37F4E" w:rsidRDefault="00CA1B81" w:rsidP="00CA1B81"/>
    <w:p w14:paraId="0E39CF64" w14:textId="77777777" w:rsidR="00CA1B81" w:rsidRPr="00D37F4E" w:rsidRDefault="00CA1B81" w:rsidP="00CA1B81">
      <w:pPr>
        <w:pStyle w:val="Heading3"/>
      </w:pPr>
      <w:r w:rsidRPr="00D37F4E">
        <w:t>Format des sessions</w:t>
      </w:r>
    </w:p>
    <w:p w14:paraId="5AD5E6EC" w14:textId="77777777" w:rsidR="00CA1B81" w:rsidRPr="00D37F4E" w:rsidRDefault="00CA1B81" w:rsidP="00CA1B81">
      <w:r w:rsidRPr="00D37F4E">
        <w:t>Appel vidéo</w:t>
      </w:r>
    </w:p>
    <w:p w14:paraId="5B08E365" w14:textId="77777777" w:rsidR="00CA1B81" w:rsidRPr="00D37F4E" w:rsidRDefault="00CA1B81" w:rsidP="00CA1B81">
      <w:r w:rsidRPr="00D37F4E">
        <w:t>Appel téléphonique</w:t>
      </w:r>
    </w:p>
    <w:p w14:paraId="7F087699" w14:textId="77777777" w:rsidR="00CA1B81" w:rsidRPr="00D37F4E" w:rsidRDefault="00CA1B81" w:rsidP="00CA1B81">
      <w:r w:rsidRPr="00D37F4E">
        <w:t>En personne</w:t>
      </w:r>
    </w:p>
    <w:p w14:paraId="02BAD4C8" w14:textId="77777777" w:rsidR="00CA1B81" w:rsidRPr="00D37F4E" w:rsidRDefault="00CA1B81" w:rsidP="00CA1B81"/>
    <w:p w14:paraId="5481A03F" w14:textId="77777777" w:rsidR="00CA1B81" w:rsidRPr="00D37F4E" w:rsidRDefault="00CA1B81" w:rsidP="00CA1B81">
      <w:pPr>
        <w:pStyle w:val="Heading3"/>
      </w:pPr>
      <w:r w:rsidRPr="00D37F4E">
        <w:t>Thèmes du mentorat</w:t>
      </w:r>
    </w:p>
    <w:p w14:paraId="0BED7572" w14:textId="77777777" w:rsidR="00CA1B81" w:rsidRPr="00D37F4E" w:rsidRDefault="00CA1B81" w:rsidP="00CA1B81">
      <w:pPr>
        <w:rPr>
          <w:rStyle w:val="IntenseEmphasis"/>
          <w:color w:val="54575A" w:themeColor="text1"/>
        </w:rPr>
      </w:pPr>
      <w:r w:rsidRPr="00D37F4E">
        <w:rPr>
          <w:rStyle w:val="IntenseEmphasis"/>
          <w:color w:val="54575A" w:themeColor="text1"/>
        </w:rPr>
        <w:t>Compétences professionnelles</w:t>
      </w:r>
    </w:p>
    <w:p w14:paraId="2FBF57C1" w14:textId="77777777" w:rsidR="00CA1B81" w:rsidRPr="00D37F4E" w:rsidRDefault="00CA1B81" w:rsidP="00CA1B81">
      <w:pPr>
        <w:rPr>
          <w:rStyle w:val="IntenseEmphasis"/>
          <w:color w:val="54575A" w:themeColor="text1"/>
        </w:rPr>
      </w:pPr>
      <w:r w:rsidRPr="00D37F4E">
        <w:rPr>
          <w:rStyle w:val="IntenseEmphasis"/>
          <w:color w:val="54575A" w:themeColor="text1"/>
        </w:rPr>
        <w:t>Diversité, inclusion, accessibilité et équité en matière d'emploi</w:t>
      </w:r>
    </w:p>
    <w:p w14:paraId="5A964993" w14:textId="77777777" w:rsidR="00CA1B81" w:rsidRPr="00D37F4E" w:rsidRDefault="00CA1B81" w:rsidP="00CA1B81">
      <w:pPr>
        <w:rPr>
          <w:rStyle w:val="IntenseEmphasis"/>
          <w:color w:val="54575A" w:themeColor="text1"/>
        </w:rPr>
      </w:pPr>
      <w:r w:rsidRPr="00D37F4E">
        <w:rPr>
          <w:rStyle w:val="IntenseEmphasis"/>
          <w:color w:val="54575A" w:themeColor="text1"/>
        </w:rPr>
        <w:t>Projets et planification du travail</w:t>
      </w:r>
    </w:p>
    <w:p w14:paraId="52916AA9"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Gestion du personnel</w:t>
      </w:r>
    </w:p>
    <w:p w14:paraId="2FB5C291" w14:textId="77777777" w:rsidR="00CA1B81" w:rsidRPr="00D37F4E" w:rsidRDefault="00CA1B81" w:rsidP="00CA1B81">
      <w:pPr>
        <w:rPr>
          <w:rStyle w:val="IntenseEmphasis"/>
          <w:color w:val="54575A" w:themeColor="text1"/>
        </w:rPr>
      </w:pPr>
      <w:r w:rsidRPr="00D37F4E">
        <w:rPr>
          <w:rStyle w:val="IntenseEmphasis"/>
          <w:color w:val="54575A" w:themeColor="text1"/>
        </w:rPr>
        <w:t>Carrière</w:t>
      </w:r>
    </w:p>
    <w:p w14:paraId="789E3F3F" w14:textId="32FDA5B7" w:rsidR="00975B4C" w:rsidRPr="00D37F4E" w:rsidRDefault="00975B4C" w:rsidP="00975B4C">
      <w:pPr>
        <w:keepLines w:val="0"/>
        <w:spacing w:after="160"/>
      </w:pPr>
      <w:r w:rsidRPr="00D37F4E">
        <w:br w:type="page"/>
      </w:r>
    </w:p>
    <w:p w14:paraId="4760FB28" w14:textId="77777777" w:rsidR="00CA1B81" w:rsidRPr="00D37F4E" w:rsidRDefault="00CA1B81" w:rsidP="00CA1B81">
      <w:pPr>
        <w:pStyle w:val="Heading2"/>
      </w:pPr>
      <w:bookmarkStart w:id="42" w:name="_Toc176418167"/>
      <w:r w:rsidRPr="00D37F4E">
        <w:lastRenderedPageBreak/>
        <w:t>Ellen Fraser (elle)</w:t>
      </w:r>
      <w:bookmarkEnd w:id="42"/>
    </w:p>
    <w:p w14:paraId="6E900139" w14:textId="77777777" w:rsidR="00CA1B81" w:rsidRPr="00D37F4E" w:rsidRDefault="00CA1B81" w:rsidP="00CA1B81">
      <w:pPr>
        <w:pStyle w:val="Heading3"/>
      </w:pPr>
      <w:r w:rsidRPr="00D37F4E">
        <w:t>Biographie</w:t>
      </w:r>
    </w:p>
    <w:p w14:paraId="02AE8E6F" w14:textId="76379D1F" w:rsidR="00CA1B81" w:rsidRPr="00D37F4E" w:rsidRDefault="00106639" w:rsidP="00CA1B81">
      <w:r w:rsidRPr="00D37F4E">
        <w:t>Ellen est évaluatrice scientifique à la Direction des instruments médicaux. Elle est titulaire d'une maîtrise en neurosciences et a déjà travaillé dans le secteur privé. Elle travaille à Santé Canada depuis 2021 dans le domaine de la réglementation scientifique. Au cours de cette période, elle a été mentore au sein de son équipe, a été mentorée dans le cadre de l'initiative Mentorat Plus et reste en contact avec d'anciens mentoré.es/mentor.es. En dehors de son travail, Ellen fait beaucoup de bénévolat pour quelques organisations à but non lucratif. Elle aime également cuisiner et passer du temps à l'extérieur.</w:t>
      </w:r>
    </w:p>
    <w:p w14:paraId="108522A3" w14:textId="77777777" w:rsidR="00106639" w:rsidRPr="00D37F4E" w:rsidRDefault="00106639" w:rsidP="00CA1B81"/>
    <w:p w14:paraId="7D9AE7D3" w14:textId="77777777" w:rsidR="00CA1B81" w:rsidRPr="00D37F4E" w:rsidRDefault="00CA1B81" w:rsidP="00CA1B81">
      <w:pPr>
        <w:pStyle w:val="Heading3"/>
      </w:pPr>
      <w:r w:rsidRPr="00D37F4E">
        <w:t>Courriel</w:t>
      </w:r>
    </w:p>
    <w:p w14:paraId="3ABC9000" w14:textId="77777777" w:rsidR="00CA1B81" w:rsidRPr="00D37F4E" w:rsidRDefault="00000000" w:rsidP="00CA1B81">
      <w:hyperlink r:id="rId36" w:history="1">
        <w:r w:rsidR="00CA1B81" w:rsidRPr="00D37F4E">
          <w:rPr>
            <w:rStyle w:val="Hyperlink"/>
          </w:rPr>
          <w:t>ellen.fraser@canada.ca</w:t>
        </w:r>
      </w:hyperlink>
      <w:r w:rsidR="00CA1B81" w:rsidRPr="00D37F4E">
        <w:t xml:space="preserve"> </w:t>
      </w:r>
    </w:p>
    <w:p w14:paraId="6EED34A0" w14:textId="77777777" w:rsidR="00CA1B81" w:rsidRPr="00D37F4E" w:rsidRDefault="00CA1B81" w:rsidP="00CA1B81"/>
    <w:p w14:paraId="1D08DC28" w14:textId="77777777" w:rsidR="00CA1B81" w:rsidRPr="00D37F4E" w:rsidRDefault="00CA1B81" w:rsidP="00CA1B81">
      <w:pPr>
        <w:pStyle w:val="Heading3"/>
      </w:pPr>
      <w:r w:rsidRPr="00D37F4E">
        <w:t>Poste et ministère</w:t>
      </w:r>
    </w:p>
    <w:p w14:paraId="77F2B216" w14:textId="54B5528F" w:rsidR="00CA1B81" w:rsidRPr="00D37F4E" w:rsidRDefault="00106639" w:rsidP="00CA1B81">
      <w:r w:rsidRPr="00D37F4E">
        <w:t>Biologiste III chargée de la coordination des projets scientifiques</w:t>
      </w:r>
    </w:p>
    <w:p w14:paraId="34A6E1BD" w14:textId="77777777" w:rsidR="00CA1B81" w:rsidRPr="00D37F4E" w:rsidRDefault="00CA1B81" w:rsidP="00CA1B81">
      <w:r w:rsidRPr="00D37F4E">
        <w:t>Santé Canada (SC)</w:t>
      </w:r>
    </w:p>
    <w:p w14:paraId="012EF14C" w14:textId="77777777" w:rsidR="00CA1B81" w:rsidRPr="00D37F4E" w:rsidRDefault="00CA1B81" w:rsidP="00CA1B81"/>
    <w:p w14:paraId="00EB97BA" w14:textId="77777777" w:rsidR="00CA1B81" w:rsidRPr="00D37F4E" w:rsidRDefault="00CA1B81" w:rsidP="00CA1B81">
      <w:pPr>
        <w:pStyle w:val="Heading3"/>
      </w:pPr>
      <w:r w:rsidRPr="00D37F4E">
        <w:t>Lieu de travail</w:t>
      </w:r>
    </w:p>
    <w:p w14:paraId="69286700" w14:textId="77777777" w:rsidR="00CA1B81" w:rsidRPr="00D37F4E" w:rsidRDefault="00CA1B81" w:rsidP="00CA1B81">
      <w:r w:rsidRPr="00D37F4E">
        <w:t>Toronto, Ontario</w:t>
      </w:r>
    </w:p>
    <w:p w14:paraId="4E046BB0" w14:textId="77777777" w:rsidR="00CA1B81" w:rsidRPr="00D37F4E" w:rsidRDefault="00CA1B81" w:rsidP="00CA1B81"/>
    <w:p w14:paraId="1AA413C2" w14:textId="77777777" w:rsidR="00CA1B81" w:rsidRPr="00D37F4E" w:rsidRDefault="00CA1B81" w:rsidP="00CA1B81">
      <w:pPr>
        <w:pStyle w:val="Heading3"/>
      </w:pPr>
      <w:r w:rsidRPr="00D37F4E">
        <w:t>Langue de communication écrite</w:t>
      </w:r>
    </w:p>
    <w:p w14:paraId="2396C4A2" w14:textId="77777777" w:rsidR="00CA1B81" w:rsidRPr="00D37F4E" w:rsidRDefault="00CA1B81" w:rsidP="00CA1B81">
      <w:r w:rsidRPr="00D37F4E">
        <w:t>Anglais</w:t>
      </w:r>
    </w:p>
    <w:p w14:paraId="6A023571" w14:textId="77777777" w:rsidR="00CA1B81" w:rsidRPr="00D37F4E" w:rsidRDefault="00CA1B81" w:rsidP="00CA1B81"/>
    <w:p w14:paraId="71C931E6" w14:textId="77777777" w:rsidR="00CA1B81" w:rsidRPr="00D37F4E" w:rsidRDefault="00CA1B81" w:rsidP="00CA1B81">
      <w:pPr>
        <w:pStyle w:val="Heading3"/>
      </w:pPr>
      <w:r w:rsidRPr="00D37F4E">
        <w:t>Langue de communication orale</w:t>
      </w:r>
    </w:p>
    <w:p w14:paraId="4E8C3C70" w14:textId="77777777" w:rsidR="00CA1B81" w:rsidRPr="00D37F4E" w:rsidRDefault="00CA1B81" w:rsidP="00CA1B81">
      <w:r w:rsidRPr="00D37F4E">
        <w:t>Anglais</w:t>
      </w:r>
    </w:p>
    <w:p w14:paraId="74F78680" w14:textId="77777777" w:rsidR="00CA1B81" w:rsidRPr="00D37F4E" w:rsidRDefault="00CA1B81" w:rsidP="00CA1B81"/>
    <w:p w14:paraId="56EFD954" w14:textId="77777777" w:rsidR="00CA1B81" w:rsidRPr="00D37F4E" w:rsidRDefault="00CA1B81" w:rsidP="00CA1B81">
      <w:pPr>
        <w:pStyle w:val="Heading3"/>
      </w:pPr>
      <w:r w:rsidRPr="00D37F4E">
        <w:t>Disponibilité pour le mentorat</w:t>
      </w:r>
    </w:p>
    <w:p w14:paraId="4A715D08" w14:textId="77777777" w:rsidR="00CA1B81" w:rsidRPr="00D37F4E" w:rsidRDefault="00CA1B81" w:rsidP="00CA1B81">
      <w:r w:rsidRPr="00D37F4E">
        <w:t>Une fois toutes les deux semaines</w:t>
      </w:r>
    </w:p>
    <w:p w14:paraId="7A0ADCDC" w14:textId="77777777" w:rsidR="00CA1B81" w:rsidRPr="00D37F4E" w:rsidRDefault="00CA1B81" w:rsidP="00CA1B81">
      <w:r w:rsidRPr="00D37F4E">
        <w:t>Une fois par mois</w:t>
      </w:r>
    </w:p>
    <w:p w14:paraId="0DC7E5C7" w14:textId="77777777" w:rsidR="00CA1B81" w:rsidRPr="00D37F4E" w:rsidRDefault="00CA1B81" w:rsidP="00CA1B81"/>
    <w:p w14:paraId="48C6AE87" w14:textId="77777777" w:rsidR="00CA1B81" w:rsidRPr="00D37F4E" w:rsidRDefault="00CA1B81" w:rsidP="00CA1B81">
      <w:pPr>
        <w:pStyle w:val="Heading3"/>
      </w:pPr>
      <w:r w:rsidRPr="00D37F4E">
        <w:t>Durée des sessions</w:t>
      </w:r>
    </w:p>
    <w:p w14:paraId="09224378" w14:textId="77777777" w:rsidR="00CA1B81" w:rsidRPr="00D37F4E" w:rsidRDefault="00CA1B81" w:rsidP="00CA1B81">
      <w:r w:rsidRPr="00D37F4E">
        <w:t>45 minutes</w:t>
      </w:r>
    </w:p>
    <w:p w14:paraId="0282FE95" w14:textId="77777777" w:rsidR="00CA1B81" w:rsidRPr="00D37F4E" w:rsidRDefault="00CA1B81" w:rsidP="00CA1B81">
      <w:r w:rsidRPr="00D37F4E">
        <w:t>1 heure</w:t>
      </w:r>
    </w:p>
    <w:p w14:paraId="766D3F24" w14:textId="77777777" w:rsidR="00CA1B81" w:rsidRPr="00D37F4E" w:rsidRDefault="00CA1B81" w:rsidP="00CA1B81"/>
    <w:p w14:paraId="581C3DF1" w14:textId="77777777" w:rsidR="00CA1B81" w:rsidRPr="00D37F4E" w:rsidRDefault="00CA1B81" w:rsidP="00CA1B81">
      <w:pPr>
        <w:pStyle w:val="Heading3"/>
      </w:pPr>
      <w:r w:rsidRPr="00D37F4E">
        <w:t>Format des sessions</w:t>
      </w:r>
    </w:p>
    <w:p w14:paraId="4E812CAD" w14:textId="77777777" w:rsidR="00CA1B81" w:rsidRPr="00D37F4E" w:rsidRDefault="00CA1B81" w:rsidP="00CA1B81">
      <w:r w:rsidRPr="00D37F4E">
        <w:t>Appel vidéo</w:t>
      </w:r>
    </w:p>
    <w:p w14:paraId="4C9BD8CA" w14:textId="77777777" w:rsidR="00CA1B81" w:rsidRPr="00D37F4E" w:rsidRDefault="00CA1B81" w:rsidP="00CA1B81">
      <w:r w:rsidRPr="00D37F4E">
        <w:t>Appel téléphonique</w:t>
      </w:r>
    </w:p>
    <w:p w14:paraId="11D8A576" w14:textId="77777777" w:rsidR="00CA1B81" w:rsidRPr="00D37F4E" w:rsidRDefault="00CA1B81" w:rsidP="00CA1B81">
      <w:r w:rsidRPr="00D37F4E">
        <w:t>Clavardage (chat) instantané</w:t>
      </w:r>
    </w:p>
    <w:p w14:paraId="3F505ECF" w14:textId="77777777" w:rsidR="00CA1B81" w:rsidRPr="00D37F4E" w:rsidRDefault="00CA1B81" w:rsidP="00CA1B81"/>
    <w:p w14:paraId="0951F4DB" w14:textId="77777777" w:rsidR="00CA1B81" w:rsidRPr="00D37F4E" w:rsidRDefault="00CA1B81" w:rsidP="00CA1B81">
      <w:pPr>
        <w:pStyle w:val="Heading3"/>
      </w:pPr>
      <w:r w:rsidRPr="00D37F4E">
        <w:t>Thèmes du mentorat</w:t>
      </w:r>
    </w:p>
    <w:p w14:paraId="282B3E3E" w14:textId="77777777" w:rsidR="00CA1B81" w:rsidRPr="00D37F4E" w:rsidRDefault="00CA1B81" w:rsidP="00CA1B81">
      <w:pPr>
        <w:rPr>
          <w:rStyle w:val="IntenseEmphasis"/>
          <w:color w:val="54575A" w:themeColor="text1"/>
        </w:rPr>
      </w:pPr>
      <w:r w:rsidRPr="00D37F4E">
        <w:rPr>
          <w:rStyle w:val="IntenseEmphasis"/>
          <w:color w:val="54575A" w:themeColor="text1"/>
        </w:rPr>
        <w:t>Compétences professionnelles</w:t>
      </w:r>
    </w:p>
    <w:p w14:paraId="1DFF8B58" w14:textId="77777777" w:rsidR="00CA1B81" w:rsidRPr="00D37F4E" w:rsidRDefault="00CA1B81" w:rsidP="00CA1B81">
      <w:pPr>
        <w:rPr>
          <w:rStyle w:val="IntenseEmphasis"/>
          <w:color w:val="54575A" w:themeColor="text1"/>
        </w:rPr>
      </w:pPr>
      <w:r w:rsidRPr="00D37F4E">
        <w:rPr>
          <w:rStyle w:val="IntenseEmphasis"/>
          <w:color w:val="54575A" w:themeColor="text1"/>
        </w:rPr>
        <w:t>Diversité, inclusion, accessibilité et équité en matière d'emploi</w:t>
      </w:r>
    </w:p>
    <w:p w14:paraId="6F9178FF" w14:textId="77777777" w:rsidR="00CA1B81" w:rsidRPr="00D37F4E" w:rsidRDefault="00CA1B81" w:rsidP="00CA1B81">
      <w:pPr>
        <w:rPr>
          <w:rStyle w:val="IntenseEmphasis"/>
          <w:color w:val="54575A" w:themeColor="text1"/>
        </w:rPr>
      </w:pPr>
      <w:r w:rsidRPr="00D37F4E">
        <w:rPr>
          <w:rStyle w:val="IntenseEmphasis"/>
          <w:color w:val="54575A" w:themeColor="text1"/>
        </w:rPr>
        <w:t>Fonctionnement du gouvernement</w:t>
      </w:r>
    </w:p>
    <w:p w14:paraId="3ADBBA29" w14:textId="77777777" w:rsidR="00CA1B81" w:rsidRPr="00D37F4E" w:rsidRDefault="00CA1B81" w:rsidP="00CA1B81">
      <w:pPr>
        <w:rPr>
          <w:rStyle w:val="IntenseEmphasis"/>
          <w:color w:val="54575A" w:themeColor="text1"/>
        </w:rPr>
      </w:pPr>
      <w:r w:rsidRPr="00D37F4E">
        <w:rPr>
          <w:rStyle w:val="IntenseEmphasis"/>
          <w:color w:val="54575A" w:themeColor="text1"/>
        </w:rPr>
        <w:t>Projets et planification du travail</w:t>
      </w:r>
    </w:p>
    <w:p w14:paraId="1A81838C" w14:textId="77777777" w:rsidR="00CA1B81" w:rsidRPr="00D37F4E" w:rsidRDefault="00CA1B81" w:rsidP="00CA1B81">
      <w:pPr>
        <w:tabs>
          <w:tab w:val="left" w:pos="2955"/>
        </w:tabs>
        <w:rPr>
          <w:rStyle w:val="IntenseEmphasis"/>
          <w:color w:val="54575A" w:themeColor="text1"/>
        </w:rPr>
      </w:pPr>
      <w:r w:rsidRPr="00D37F4E">
        <w:rPr>
          <w:rStyle w:val="IntenseEmphasis"/>
          <w:color w:val="54575A" w:themeColor="text1"/>
        </w:rPr>
        <w:t>Gestion du personnel</w:t>
      </w:r>
    </w:p>
    <w:p w14:paraId="75A064BA" w14:textId="77777777" w:rsidR="00CA1B81" w:rsidRPr="00D37F4E" w:rsidRDefault="00CA1B81" w:rsidP="00CA1B81">
      <w:pPr>
        <w:rPr>
          <w:rStyle w:val="IntenseEmphasis"/>
          <w:color w:val="54575A" w:themeColor="text1"/>
        </w:rPr>
      </w:pPr>
      <w:r w:rsidRPr="00D37F4E">
        <w:rPr>
          <w:rStyle w:val="IntenseEmphasis"/>
          <w:color w:val="54575A" w:themeColor="text1"/>
        </w:rPr>
        <w:t>Carrière</w:t>
      </w:r>
    </w:p>
    <w:p w14:paraId="43EA4865" w14:textId="77777777" w:rsidR="00061BE0" w:rsidRPr="00D37F4E" w:rsidRDefault="00061BE0" w:rsidP="00061BE0">
      <w:pPr>
        <w:tabs>
          <w:tab w:val="left" w:pos="2955"/>
        </w:tabs>
        <w:rPr>
          <w:rStyle w:val="IntenseEmphasis"/>
          <w:color w:val="54575A" w:themeColor="text1"/>
        </w:rPr>
      </w:pPr>
    </w:p>
    <w:p w14:paraId="69ED4BFF" w14:textId="1D637449" w:rsidR="00975B4C" w:rsidRPr="00D37F4E" w:rsidRDefault="00061BE0" w:rsidP="00975B4C">
      <w:pPr>
        <w:pStyle w:val="Heading2"/>
      </w:pPr>
      <w:r w:rsidRPr="00D37F4E">
        <w:br w:type="page"/>
      </w:r>
      <w:bookmarkStart w:id="43" w:name="_Toc176418168"/>
      <w:r w:rsidR="00943F51" w:rsidRPr="00D37F4E">
        <w:lastRenderedPageBreak/>
        <w:t>Erin Scott (</w:t>
      </w:r>
      <w:r w:rsidR="004C0426">
        <w:t>e</w:t>
      </w:r>
      <w:r w:rsidR="00943F51" w:rsidRPr="00D37F4E">
        <w:t>lle)</w:t>
      </w:r>
      <w:bookmarkEnd w:id="43"/>
    </w:p>
    <w:p w14:paraId="4F895612" w14:textId="77777777" w:rsidR="00975B4C" w:rsidRPr="00D37F4E" w:rsidRDefault="00975B4C" w:rsidP="00975B4C">
      <w:pPr>
        <w:pStyle w:val="Heading3"/>
      </w:pPr>
      <w:r w:rsidRPr="00D37F4E">
        <w:t>Biographie</w:t>
      </w:r>
    </w:p>
    <w:p w14:paraId="3E8B6C0B" w14:textId="3F711387" w:rsidR="00975B4C" w:rsidRPr="00D37F4E" w:rsidRDefault="00943F51" w:rsidP="00975B4C">
      <w:r w:rsidRPr="00D37F4E">
        <w:t>Erin est une professionnelle dévouée et créative, passionnée par l'analyse des politiques, l'innovation et la recherche environnementale. Présentement analyste des politiques à Ressources naturelles Canada</w:t>
      </w:r>
      <w:r w:rsidR="008736CC" w:rsidRPr="00D37F4E">
        <w:t xml:space="preserve"> (RN</w:t>
      </w:r>
      <w:r w:rsidR="007308EA">
        <w:t xml:space="preserve"> </w:t>
      </w:r>
      <w:r w:rsidR="008736CC" w:rsidRPr="00D37F4E">
        <w:t>Can</w:t>
      </w:r>
      <w:r w:rsidRPr="00D37F4E">
        <w:t xml:space="preserve">) au sein de la Direction de la politique stratégique et de l'innovation, Erin se spécialise dans les dossiers relatifs à l'innovation, aux technologies propres et à l'intelligence artificielle. En plus de son travail sur les politiques, Erin poursuit un doctorat en anthropologie environnementale, ce qui lui permet d'approfondir ses recherches antérieures. Elle apporte une grande expérience dans la conduite de recherches qualitatives et ethnographiques, en mettant l'accent sur des sujets tels que les ressources naturelles, le tourisme, la terre et l'identité, la classe et la précarité économique, le nationalisme, le racisme et la xénophobie. Erin est également </w:t>
      </w:r>
      <w:r w:rsidR="007308EA" w:rsidRPr="00D37F4E">
        <w:t>passionné</w:t>
      </w:r>
      <w:r w:rsidR="007308EA">
        <w:t>e</w:t>
      </w:r>
      <w:r w:rsidRPr="00D37F4E">
        <w:t xml:space="preserve"> par l'inclusion et la représentation de la diversité, l'engagement environnemental, la santé mentale et son petit troupeau de chiens actifs qui occupent une grande partie de sa vie personnelle.</w:t>
      </w:r>
    </w:p>
    <w:p w14:paraId="3AC8D037" w14:textId="77777777" w:rsidR="00943F51" w:rsidRPr="00D37F4E" w:rsidRDefault="00943F51" w:rsidP="00975B4C"/>
    <w:p w14:paraId="05BCAAD5" w14:textId="77777777" w:rsidR="00975B4C" w:rsidRPr="00D37F4E" w:rsidRDefault="00975B4C" w:rsidP="00975B4C">
      <w:pPr>
        <w:pStyle w:val="Heading3"/>
      </w:pPr>
      <w:r w:rsidRPr="00D37F4E">
        <w:t>Courriel</w:t>
      </w:r>
    </w:p>
    <w:p w14:paraId="37EB20B8" w14:textId="0553BBEB" w:rsidR="00975B4C" w:rsidRPr="00D37F4E" w:rsidRDefault="00000000" w:rsidP="00975B4C">
      <w:hyperlink r:id="rId37" w:history="1">
        <w:r w:rsidR="00943F51" w:rsidRPr="00D37F4E">
          <w:rPr>
            <w:rStyle w:val="Hyperlink"/>
          </w:rPr>
          <w:t>erin.scott@nrcan-rncan.gc.ca</w:t>
        </w:r>
      </w:hyperlink>
    </w:p>
    <w:p w14:paraId="51526366" w14:textId="77777777" w:rsidR="00943F51" w:rsidRPr="00D37F4E" w:rsidRDefault="00943F51" w:rsidP="00975B4C"/>
    <w:p w14:paraId="5252F8C0" w14:textId="77777777" w:rsidR="00975B4C" w:rsidRPr="00D37F4E" w:rsidRDefault="00975B4C" w:rsidP="00975B4C">
      <w:pPr>
        <w:pStyle w:val="Heading3"/>
      </w:pPr>
      <w:r w:rsidRPr="00D37F4E">
        <w:t>Poste et ministère</w:t>
      </w:r>
    </w:p>
    <w:p w14:paraId="08A89138" w14:textId="2CAC5B1C" w:rsidR="00943F51" w:rsidRPr="00D37F4E" w:rsidRDefault="00943F51" w:rsidP="00975B4C">
      <w:r w:rsidRPr="00D37F4E">
        <w:t>Analyste de politiques</w:t>
      </w:r>
    </w:p>
    <w:p w14:paraId="15CDAE5D" w14:textId="778A79FF" w:rsidR="00975B4C" w:rsidRPr="00D37F4E" w:rsidRDefault="00943F51" w:rsidP="00975B4C">
      <w:r w:rsidRPr="00D37F4E">
        <w:t>Ressources naturelles Canada (RN</w:t>
      </w:r>
      <w:r w:rsidR="007308EA">
        <w:t xml:space="preserve"> </w:t>
      </w:r>
      <w:r w:rsidRPr="00D37F4E">
        <w:t>Can)</w:t>
      </w:r>
    </w:p>
    <w:p w14:paraId="4F656690" w14:textId="77777777" w:rsidR="00943F51" w:rsidRPr="00D37F4E" w:rsidRDefault="00943F51" w:rsidP="00975B4C"/>
    <w:p w14:paraId="0EA6DD16" w14:textId="77777777" w:rsidR="00975B4C" w:rsidRPr="00D37F4E" w:rsidRDefault="00975B4C" w:rsidP="00975B4C">
      <w:pPr>
        <w:pStyle w:val="Heading3"/>
      </w:pPr>
      <w:r w:rsidRPr="00D37F4E">
        <w:t>Lieu de travail</w:t>
      </w:r>
    </w:p>
    <w:p w14:paraId="327C4A6B" w14:textId="2BF1CC41" w:rsidR="00975B4C" w:rsidRPr="00D37F4E" w:rsidRDefault="00943F51" w:rsidP="00975B4C">
      <w:r w:rsidRPr="00D37F4E">
        <w:t>Ottawa (région de la capitale nationale)</w:t>
      </w:r>
    </w:p>
    <w:p w14:paraId="653FB1E7" w14:textId="77777777" w:rsidR="00975B4C" w:rsidRPr="00D37F4E" w:rsidRDefault="00975B4C" w:rsidP="00975B4C"/>
    <w:p w14:paraId="5798CC40" w14:textId="77777777" w:rsidR="00975B4C" w:rsidRPr="00D37F4E" w:rsidRDefault="00975B4C" w:rsidP="00975B4C">
      <w:pPr>
        <w:pStyle w:val="Heading3"/>
      </w:pPr>
      <w:r w:rsidRPr="00D37F4E">
        <w:t>Langue de communication écrite</w:t>
      </w:r>
    </w:p>
    <w:p w14:paraId="1BE08B38" w14:textId="77777777" w:rsidR="00975B4C" w:rsidRPr="00D37F4E" w:rsidRDefault="00975B4C" w:rsidP="00975B4C">
      <w:r w:rsidRPr="00D37F4E">
        <w:t>Anglais</w:t>
      </w:r>
    </w:p>
    <w:p w14:paraId="7395F7AA" w14:textId="77777777" w:rsidR="00975B4C" w:rsidRPr="00D37F4E" w:rsidRDefault="00975B4C" w:rsidP="00975B4C"/>
    <w:p w14:paraId="5B4B1FFB" w14:textId="77777777" w:rsidR="00975B4C" w:rsidRPr="00D37F4E" w:rsidRDefault="00975B4C" w:rsidP="00975B4C">
      <w:pPr>
        <w:pStyle w:val="Heading3"/>
      </w:pPr>
      <w:r w:rsidRPr="00D37F4E">
        <w:t>Langue de communication orale</w:t>
      </w:r>
    </w:p>
    <w:p w14:paraId="6C16B753" w14:textId="77777777" w:rsidR="00975B4C" w:rsidRPr="00D37F4E" w:rsidRDefault="00975B4C" w:rsidP="00975B4C">
      <w:r w:rsidRPr="00D37F4E">
        <w:t>Anglais</w:t>
      </w:r>
    </w:p>
    <w:p w14:paraId="6D4DCC55" w14:textId="77777777" w:rsidR="00975B4C" w:rsidRPr="00D37F4E" w:rsidRDefault="00975B4C" w:rsidP="00975B4C"/>
    <w:p w14:paraId="5CA4BC02" w14:textId="77777777" w:rsidR="00975B4C" w:rsidRPr="00D37F4E" w:rsidRDefault="00975B4C" w:rsidP="00975B4C">
      <w:pPr>
        <w:pStyle w:val="Heading3"/>
      </w:pPr>
      <w:r w:rsidRPr="00D37F4E">
        <w:t>Disponibilité pour le mentorat</w:t>
      </w:r>
    </w:p>
    <w:p w14:paraId="047CE1A9" w14:textId="77777777" w:rsidR="00975B4C" w:rsidRPr="00D37F4E" w:rsidRDefault="00975B4C" w:rsidP="00975B4C">
      <w:r w:rsidRPr="00D37F4E">
        <w:t>Une fois par semaine</w:t>
      </w:r>
    </w:p>
    <w:p w14:paraId="45E9BC3A" w14:textId="77777777" w:rsidR="00975B4C" w:rsidRPr="00D37F4E" w:rsidRDefault="00975B4C" w:rsidP="00975B4C">
      <w:r w:rsidRPr="00D37F4E">
        <w:t>Une fois toutes les deux semaines</w:t>
      </w:r>
    </w:p>
    <w:p w14:paraId="32E6E0E0" w14:textId="77777777" w:rsidR="00975B4C" w:rsidRPr="00D37F4E" w:rsidRDefault="00975B4C" w:rsidP="00975B4C">
      <w:r w:rsidRPr="00D37F4E">
        <w:t>Une fois par mois</w:t>
      </w:r>
    </w:p>
    <w:p w14:paraId="69295245" w14:textId="77777777" w:rsidR="00975B4C" w:rsidRPr="00D37F4E" w:rsidRDefault="00975B4C" w:rsidP="00975B4C"/>
    <w:p w14:paraId="7146211E" w14:textId="77777777" w:rsidR="00975B4C" w:rsidRPr="00D37F4E" w:rsidRDefault="00975B4C" w:rsidP="00975B4C">
      <w:pPr>
        <w:pStyle w:val="Heading3"/>
      </w:pPr>
      <w:r w:rsidRPr="00D37F4E">
        <w:t>Durée des sessions</w:t>
      </w:r>
    </w:p>
    <w:p w14:paraId="2A716600" w14:textId="77777777" w:rsidR="00975B4C" w:rsidRPr="00D37F4E" w:rsidRDefault="00975B4C" w:rsidP="00975B4C">
      <w:r w:rsidRPr="00D37F4E">
        <w:t>30 minutes</w:t>
      </w:r>
    </w:p>
    <w:p w14:paraId="5B62C944" w14:textId="77777777" w:rsidR="00975B4C" w:rsidRPr="00D37F4E" w:rsidRDefault="00975B4C" w:rsidP="00975B4C">
      <w:r w:rsidRPr="00D37F4E">
        <w:t>45 minutes</w:t>
      </w:r>
    </w:p>
    <w:p w14:paraId="509C431C" w14:textId="77777777" w:rsidR="00975B4C" w:rsidRPr="00D37F4E" w:rsidRDefault="00975B4C" w:rsidP="00975B4C"/>
    <w:p w14:paraId="15C76D6E" w14:textId="77777777" w:rsidR="00975B4C" w:rsidRPr="00D37F4E" w:rsidRDefault="00975B4C" w:rsidP="00975B4C">
      <w:pPr>
        <w:pStyle w:val="Heading3"/>
      </w:pPr>
      <w:r w:rsidRPr="00D37F4E">
        <w:t>Format des sessions</w:t>
      </w:r>
    </w:p>
    <w:p w14:paraId="1EBDC9CA" w14:textId="77777777" w:rsidR="00975B4C" w:rsidRPr="00D37F4E" w:rsidRDefault="00975B4C" w:rsidP="00975B4C">
      <w:r w:rsidRPr="00D37F4E">
        <w:t>Appel vidéo</w:t>
      </w:r>
    </w:p>
    <w:p w14:paraId="12550ED9" w14:textId="77777777" w:rsidR="00975B4C" w:rsidRPr="00D37F4E" w:rsidRDefault="00975B4C" w:rsidP="00975B4C">
      <w:r w:rsidRPr="00D37F4E">
        <w:t>Clavardage (chat) instantané</w:t>
      </w:r>
    </w:p>
    <w:p w14:paraId="64274983" w14:textId="77777777" w:rsidR="00975B4C" w:rsidRPr="00D37F4E" w:rsidRDefault="00975B4C" w:rsidP="00975B4C">
      <w:r w:rsidRPr="00D37F4E">
        <w:t>En personne</w:t>
      </w:r>
    </w:p>
    <w:p w14:paraId="63D7E2E6" w14:textId="77777777" w:rsidR="00975B4C" w:rsidRPr="00D37F4E" w:rsidRDefault="00975B4C" w:rsidP="00975B4C"/>
    <w:p w14:paraId="6C286E2A" w14:textId="77777777" w:rsidR="00975B4C" w:rsidRPr="00D37F4E" w:rsidRDefault="00975B4C" w:rsidP="00975B4C">
      <w:pPr>
        <w:pStyle w:val="Heading3"/>
      </w:pPr>
      <w:r w:rsidRPr="00D37F4E">
        <w:t>Thèmes du mentorat</w:t>
      </w:r>
    </w:p>
    <w:p w14:paraId="66172E94"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2B2F29B3"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2584DBBE" w14:textId="77777777" w:rsidR="00CE0C92" w:rsidRDefault="00975B4C" w:rsidP="00CE0C92">
      <w:pPr>
        <w:tabs>
          <w:tab w:val="left" w:pos="2955"/>
        </w:tabs>
        <w:rPr>
          <w:rStyle w:val="IntenseEmphasis"/>
          <w:color w:val="54575A" w:themeColor="text1"/>
        </w:rPr>
      </w:pPr>
      <w:r w:rsidRPr="00D37F4E">
        <w:rPr>
          <w:rStyle w:val="IntenseEmphasis"/>
          <w:color w:val="54575A" w:themeColor="text1"/>
        </w:rPr>
        <w:t>Gestion du personnel</w:t>
      </w:r>
    </w:p>
    <w:p w14:paraId="0B16B010" w14:textId="77777777" w:rsidR="00CE0C92" w:rsidRDefault="00CE0C92">
      <w:pPr>
        <w:keepLines w:val="0"/>
        <w:spacing w:after="160"/>
        <w:rPr>
          <w:rStyle w:val="IntenseEmphasis"/>
          <w:color w:val="54575A" w:themeColor="text1"/>
        </w:rPr>
      </w:pPr>
      <w:r>
        <w:rPr>
          <w:rStyle w:val="IntenseEmphasis"/>
          <w:color w:val="54575A" w:themeColor="text1"/>
        </w:rPr>
        <w:br w:type="page"/>
      </w:r>
    </w:p>
    <w:p w14:paraId="69962754" w14:textId="5472FCC1" w:rsidR="00CE0C92" w:rsidRPr="00D37F4E" w:rsidRDefault="00DE705C" w:rsidP="00CE0C92">
      <w:pPr>
        <w:pStyle w:val="Heading2"/>
      </w:pPr>
      <w:bookmarkStart w:id="44" w:name="_Toc176418169"/>
      <w:r>
        <w:lastRenderedPageBreak/>
        <w:t>Faical Khlaifi</w:t>
      </w:r>
      <w:bookmarkEnd w:id="44"/>
    </w:p>
    <w:p w14:paraId="406FA47F" w14:textId="77777777" w:rsidR="00CE0C92" w:rsidRPr="00D37F4E" w:rsidRDefault="00CE0C92" w:rsidP="00CE0C92">
      <w:pPr>
        <w:pStyle w:val="Heading3"/>
      </w:pPr>
      <w:r w:rsidRPr="00D37F4E">
        <w:t>Biographie</w:t>
      </w:r>
    </w:p>
    <w:p w14:paraId="6773C1C2" w14:textId="6CB1F3DE" w:rsidR="00DE705C" w:rsidRDefault="00DE705C" w:rsidP="00DE705C">
      <w:r>
        <w:t>Depuis 2023, Faical est analyste de politiques à Ressources naturelles Canada (RN</w:t>
      </w:r>
      <w:r w:rsidR="007308EA">
        <w:t xml:space="preserve"> </w:t>
      </w:r>
      <w:r>
        <w:t xml:space="preserve">Can). Avant cela, </w:t>
      </w:r>
      <w:r w:rsidR="004C0426">
        <w:t>Faical</w:t>
      </w:r>
      <w:r>
        <w:t xml:space="preserve"> a eu l'opportunité de travailler à Service Canada et dans le secteur privé, ce qui a permis à Faical d'acquérir une expérience diversifiée.</w:t>
      </w:r>
    </w:p>
    <w:p w14:paraId="5EDD1933" w14:textId="235AA446" w:rsidR="00DE705C" w:rsidRDefault="00DE705C" w:rsidP="00DE705C">
      <w:r>
        <w:t xml:space="preserve">Titulaire d'un doctorat en sciences de l'éducation, Faical a toujours été passionné par l'apprentissage et le partage des connaissances. Son parcours académique et professionnel </w:t>
      </w:r>
      <w:r w:rsidR="00726890">
        <w:t>l</w:t>
      </w:r>
      <w:r>
        <w:t>'a amené à développer une expertise dans l'élaboration et l'analyse des politiques publiques, un domaine fascin</w:t>
      </w:r>
      <w:r w:rsidR="00726890">
        <w:t>ant</w:t>
      </w:r>
      <w:r>
        <w:t>.</w:t>
      </w:r>
    </w:p>
    <w:p w14:paraId="14BB1D2C" w14:textId="3F0D8028" w:rsidR="00DE705C" w:rsidRDefault="00DE705C" w:rsidP="00DE705C">
      <w:r>
        <w:t xml:space="preserve">En parallèle </w:t>
      </w:r>
      <w:r w:rsidR="00726890">
        <w:t>à sa</w:t>
      </w:r>
      <w:r>
        <w:t xml:space="preserve"> carrière, </w:t>
      </w:r>
      <w:r w:rsidR="00726890">
        <w:t>Faical est</w:t>
      </w:r>
      <w:r>
        <w:t xml:space="preserve"> fier d'être père de trois merveilleux enfants. Leur joie de vivre et leur curiosité </w:t>
      </w:r>
      <w:r w:rsidR="00726890">
        <w:t>l</w:t>
      </w:r>
      <w:r>
        <w:t xml:space="preserve">'inspirent au quotidien. </w:t>
      </w:r>
      <w:r w:rsidR="00726890">
        <w:t xml:space="preserve">Faical </w:t>
      </w:r>
      <w:r>
        <w:t xml:space="preserve">adore passer du temps avec eux et leur transmettre </w:t>
      </w:r>
      <w:r w:rsidR="00726890">
        <w:t>s</w:t>
      </w:r>
      <w:r>
        <w:t xml:space="preserve">es valeurs. Au-delà de </w:t>
      </w:r>
      <w:r w:rsidR="00726890">
        <w:t>so</w:t>
      </w:r>
      <w:r>
        <w:t xml:space="preserve">n travail, </w:t>
      </w:r>
      <w:r w:rsidR="00726890">
        <w:t xml:space="preserve">Faical </w:t>
      </w:r>
      <w:r>
        <w:t xml:space="preserve">aime rencontrer de nouvelles personnes et leur faire part de </w:t>
      </w:r>
      <w:r w:rsidR="00726890">
        <w:t>s</w:t>
      </w:r>
      <w:r>
        <w:t xml:space="preserve">on expérience. </w:t>
      </w:r>
      <w:r w:rsidR="00070912" w:rsidRPr="00070912">
        <w:t xml:space="preserve">Que ce soit lors d'événements professionnels ou dans un cadre plus informel, Faical trouve toujours un grand plaisir à discuter et à écouter les perspectives et </w:t>
      </w:r>
      <w:r w:rsidR="00070912">
        <w:t>en apprendre des autres</w:t>
      </w:r>
      <w:r w:rsidR="00070912" w:rsidRPr="00070912">
        <w:t>.</w:t>
      </w:r>
    </w:p>
    <w:p w14:paraId="6AE7CBE0" w14:textId="77777777" w:rsidR="00070912" w:rsidRPr="00D37F4E" w:rsidRDefault="00070912" w:rsidP="00DE705C"/>
    <w:p w14:paraId="2C19951E" w14:textId="77777777" w:rsidR="00CE0C92" w:rsidRPr="00D37F4E" w:rsidRDefault="00CE0C92" w:rsidP="00CE0C92">
      <w:pPr>
        <w:pStyle w:val="Heading3"/>
      </w:pPr>
      <w:r w:rsidRPr="00D37F4E">
        <w:t>Courriel</w:t>
      </w:r>
    </w:p>
    <w:p w14:paraId="2E5B7ED7" w14:textId="635E7019" w:rsidR="00CE0C92" w:rsidRDefault="00000000" w:rsidP="00CE0C92">
      <w:hyperlink r:id="rId38" w:history="1">
        <w:r w:rsidR="00726890" w:rsidRPr="00392716">
          <w:rPr>
            <w:rStyle w:val="Hyperlink"/>
          </w:rPr>
          <w:t>faical.khlaifi@nrcan-rncan.gc.ca</w:t>
        </w:r>
      </w:hyperlink>
    </w:p>
    <w:p w14:paraId="361F2DF2" w14:textId="77777777" w:rsidR="00726890" w:rsidRPr="00D37F4E" w:rsidRDefault="00726890" w:rsidP="00CE0C92"/>
    <w:p w14:paraId="071DB6FB" w14:textId="77777777" w:rsidR="00CE0C92" w:rsidRPr="00D37F4E" w:rsidRDefault="00CE0C92" w:rsidP="00CE0C92">
      <w:pPr>
        <w:pStyle w:val="Heading3"/>
      </w:pPr>
      <w:r w:rsidRPr="00D37F4E">
        <w:t>Poste et ministère</w:t>
      </w:r>
    </w:p>
    <w:p w14:paraId="391F4565" w14:textId="77777777" w:rsidR="00726890" w:rsidRDefault="00726890" w:rsidP="00CE0C92">
      <w:r w:rsidRPr="00726890">
        <w:t>Analyste de politiques</w:t>
      </w:r>
    </w:p>
    <w:p w14:paraId="17A07872" w14:textId="550B7504" w:rsidR="00726890" w:rsidRPr="00D37F4E" w:rsidRDefault="00726890" w:rsidP="00CE0C92">
      <w:r>
        <w:t>Ressources naturelles Canada (RN</w:t>
      </w:r>
      <w:r w:rsidR="007308EA">
        <w:t xml:space="preserve"> </w:t>
      </w:r>
      <w:r>
        <w:t>Can)</w:t>
      </w:r>
    </w:p>
    <w:p w14:paraId="4338C3FD" w14:textId="77777777" w:rsidR="00CE0C92" w:rsidRPr="00D37F4E" w:rsidRDefault="00CE0C92" w:rsidP="00CE0C92"/>
    <w:p w14:paraId="73C3AA1B" w14:textId="77777777" w:rsidR="00CE0C92" w:rsidRPr="00D37F4E" w:rsidRDefault="00CE0C92" w:rsidP="00CE0C92">
      <w:pPr>
        <w:pStyle w:val="Heading3"/>
      </w:pPr>
      <w:r w:rsidRPr="00D37F4E">
        <w:t>Lieu de travail</w:t>
      </w:r>
    </w:p>
    <w:p w14:paraId="3461CEE9" w14:textId="0F8EF929" w:rsidR="00CE0C92" w:rsidRPr="00D37F4E" w:rsidRDefault="00726890" w:rsidP="00CE0C92">
      <w:r>
        <w:t>Gatineau (région de la capitale nationale)</w:t>
      </w:r>
    </w:p>
    <w:p w14:paraId="274B9949" w14:textId="77777777" w:rsidR="00CE0C92" w:rsidRPr="00D37F4E" w:rsidRDefault="00CE0C92" w:rsidP="00CE0C92"/>
    <w:p w14:paraId="1A445ACA" w14:textId="77777777" w:rsidR="00CE0C92" w:rsidRPr="00D37F4E" w:rsidRDefault="00CE0C92" w:rsidP="00CE0C92">
      <w:pPr>
        <w:pStyle w:val="Heading3"/>
      </w:pPr>
      <w:r w:rsidRPr="00D37F4E">
        <w:t>Langue de communication écrite</w:t>
      </w:r>
    </w:p>
    <w:p w14:paraId="1AC71CC8" w14:textId="77777777" w:rsidR="00CE0C92" w:rsidRPr="00D37F4E" w:rsidRDefault="00CE0C92" w:rsidP="00CE0C92">
      <w:r w:rsidRPr="00D37F4E">
        <w:t>Français</w:t>
      </w:r>
    </w:p>
    <w:p w14:paraId="63A7DC07" w14:textId="77777777" w:rsidR="00CE0C92" w:rsidRPr="00D37F4E" w:rsidRDefault="00CE0C92" w:rsidP="00CE0C92"/>
    <w:p w14:paraId="39B0DB4D" w14:textId="77777777" w:rsidR="00CE0C92" w:rsidRPr="00D37F4E" w:rsidRDefault="00CE0C92" w:rsidP="00CE0C92">
      <w:pPr>
        <w:pStyle w:val="Heading3"/>
      </w:pPr>
      <w:r w:rsidRPr="00D37F4E">
        <w:t>Langue de communication orale</w:t>
      </w:r>
    </w:p>
    <w:p w14:paraId="50D54ECF" w14:textId="77777777" w:rsidR="00CE0C92" w:rsidRPr="00D37F4E" w:rsidRDefault="00CE0C92" w:rsidP="00CE0C92">
      <w:r w:rsidRPr="00D37F4E">
        <w:t>Français</w:t>
      </w:r>
    </w:p>
    <w:p w14:paraId="14968633" w14:textId="77777777" w:rsidR="00CE0C92" w:rsidRPr="00D37F4E" w:rsidRDefault="00CE0C92" w:rsidP="00CE0C92"/>
    <w:p w14:paraId="6DA70F4B" w14:textId="77777777" w:rsidR="00CE0C92" w:rsidRPr="00D37F4E" w:rsidRDefault="00CE0C92" w:rsidP="00CE0C92">
      <w:pPr>
        <w:pStyle w:val="Heading3"/>
      </w:pPr>
      <w:r w:rsidRPr="00D37F4E">
        <w:t>Disponibilité pour le mentorat</w:t>
      </w:r>
    </w:p>
    <w:p w14:paraId="3D029600" w14:textId="77777777" w:rsidR="00CE0C92" w:rsidRPr="00D37F4E" w:rsidRDefault="00CE0C92" w:rsidP="00CE0C92">
      <w:r w:rsidRPr="00D37F4E">
        <w:t>Deux fois par semaine</w:t>
      </w:r>
    </w:p>
    <w:p w14:paraId="27414B41" w14:textId="77777777" w:rsidR="00CE0C92" w:rsidRPr="00D37F4E" w:rsidRDefault="00CE0C92" w:rsidP="00CE0C92">
      <w:r w:rsidRPr="00D37F4E">
        <w:t>Une fois par semaine</w:t>
      </w:r>
    </w:p>
    <w:p w14:paraId="2BD7303C" w14:textId="77777777" w:rsidR="00CE0C92" w:rsidRPr="00D37F4E" w:rsidRDefault="00CE0C92" w:rsidP="00CE0C92"/>
    <w:p w14:paraId="796242D6" w14:textId="77777777" w:rsidR="00CE0C92" w:rsidRPr="00D37F4E" w:rsidRDefault="00CE0C92" w:rsidP="00CE0C92">
      <w:pPr>
        <w:pStyle w:val="Heading3"/>
      </w:pPr>
      <w:r w:rsidRPr="00D37F4E">
        <w:t>Durée des sessions</w:t>
      </w:r>
    </w:p>
    <w:p w14:paraId="49AB122A" w14:textId="77777777" w:rsidR="00CE0C92" w:rsidRPr="00D37F4E" w:rsidRDefault="00CE0C92" w:rsidP="00CE0C92">
      <w:r w:rsidRPr="00D37F4E">
        <w:t>30 minutes</w:t>
      </w:r>
    </w:p>
    <w:p w14:paraId="5C7CA596" w14:textId="77777777" w:rsidR="00CE0C92" w:rsidRPr="00D37F4E" w:rsidRDefault="00CE0C92" w:rsidP="00CE0C92"/>
    <w:p w14:paraId="34E9470E" w14:textId="77777777" w:rsidR="00CE0C92" w:rsidRPr="00D37F4E" w:rsidRDefault="00CE0C92" w:rsidP="00CE0C92">
      <w:pPr>
        <w:pStyle w:val="Heading3"/>
      </w:pPr>
      <w:r w:rsidRPr="00D37F4E">
        <w:t>Format des sessions</w:t>
      </w:r>
    </w:p>
    <w:p w14:paraId="7457BC93" w14:textId="77777777" w:rsidR="00CE0C92" w:rsidRPr="00D37F4E" w:rsidRDefault="00CE0C92" w:rsidP="00CE0C92">
      <w:r w:rsidRPr="00D37F4E">
        <w:t>Appel vidéo</w:t>
      </w:r>
    </w:p>
    <w:p w14:paraId="2EF6211A" w14:textId="77777777" w:rsidR="00CE0C92" w:rsidRPr="00D37F4E" w:rsidRDefault="00CE0C92" w:rsidP="00CE0C92"/>
    <w:p w14:paraId="3360A19C" w14:textId="77777777" w:rsidR="00CE0C92" w:rsidRPr="00D37F4E" w:rsidRDefault="00CE0C92" w:rsidP="00CE0C92">
      <w:pPr>
        <w:pStyle w:val="Heading3"/>
      </w:pPr>
      <w:r w:rsidRPr="00D37F4E">
        <w:t>Thèmes du mentorat</w:t>
      </w:r>
    </w:p>
    <w:p w14:paraId="1D24BC3C" w14:textId="77777777" w:rsidR="00CE0C92" w:rsidRPr="00D37F4E" w:rsidRDefault="00CE0C92" w:rsidP="00CE0C92">
      <w:pPr>
        <w:rPr>
          <w:rStyle w:val="IntenseEmphasis"/>
          <w:color w:val="54575A" w:themeColor="text1"/>
        </w:rPr>
      </w:pPr>
      <w:r w:rsidRPr="00D37F4E">
        <w:rPr>
          <w:rStyle w:val="IntenseEmphasis"/>
          <w:color w:val="54575A" w:themeColor="text1"/>
        </w:rPr>
        <w:t>Compétences professionnelles</w:t>
      </w:r>
    </w:p>
    <w:p w14:paraId="2556061E" w14:textId="77777777" w:rsidR="00CE0C92" w:rsidRPr="00D37F4E" w:rsidRDefault="00CE0C92" w:rsidP="00CE0C92">
      <w:pPr>
        <w:rPr>
          <w:rStyle w:val="IntenseEmphasis"/>
          <w:color w:val="54575A" w:themeColor="text1"/>
        </w:rPr>
      </w:pPr>
      <w:r w:rsidRPr="00D37F4E">
        <w:rPr>
          <w:rStyle w:val="IntenseEmphasis"/>
          <w:color w:val="54575A" w:themeColor="text1"/>
        </w:rPr>
        <w:t>Diversité, inclusion, accessibilité et équité en matière d'emploi</w:t>
      </w:r>
    </w:p>
    <w:p w14:paraId="703568D7" w14:textId="77777777" w:rsidR="00CE0C92" w:rsidRPr="00D37F4E" w:rsidRDefault="00CE0C92" w:rsidP="00CE0C92">
      <w:pPr>
        <w:rPr>
          <w:rStyle w:val="IntenseEmphasis"/>
          <w:color w:val="54575A" w:themeColor="text1"/>
        </w:rPr>
      </w:pPr>
      <w:r w:rsidRPr="00D37F4E">
        <w:rPr>
          <w:rStyle w:val="IntenseEmphasis"/>
          <w:color w:val="54575A" w:themeColor="text1"/>
        </w:rPr>
        <w:t>Fonctionnement du gouvernement</w:t>
      </w:r>
    </w:p>
    <w:p w14:paraId="4C03E5EF" w14:textId="77777777" w:rsidR="00CE0C92" w:rsidRPr="00D37F4E" w:rsidRDefault="00CE0C92" w:rsidP="00CE0C92">
      <w:pPr>
        <w:rPr>
          <w:rStyle w:val="IntenseEmphasis"/>
          <w:color w:val="54575A" w:themeColor="text1"/>
        </w:rPr>
      </w:pPr>
      <w:r w:rsidRPr="00D37F4E">
        <w:rPr>
          <w:rStyle w:val="IntenseEmphasis"/>
          <w:color w:val="54575A" w:themeColor="text1"/>
        </w:rPr>
        <w:t>Projets et planification du travail</w:t>
      </w:r>
    </w:p>
    <w:p w14:paraId="4CF417A9" w14:textId="77777777" w:rsidR="00CE0C92" w:rsidRPr="00D37F4E" w:rsidRDefault="00CE0C92" w:rsidP="00CE0C92">
      <w:pPr>
        <w:rPr>
          <w:rStyle w:val="IntenseEmphasis"/>
          <w:color w:val="54575A" w:themeColor="text1"/>
        </w:rPr>
      </w:pPr>
      <w:r w:rsidRPr="00D37F4E">
        <w:rPr>
          <w:rStyle w:val="IntenseEmphasis"/>
          <w:color w:val="54575A" w:themeColor="text1"/>
        </w:rPr>
        <w:t>Carrière</w:t>
      </w:r>
    </w:p>
    <w:p w14:paraId="6C011A71" w14:textId="77777777" w:rsidR="00CE0C92" w:rsidRPr="00D37F4E" w:rsidRDefault="00CE0C92" w:rsidP="00CE0C92">
      <w:pPr>
        <w:keepLines w:val="0"/>
        <w:spacing w:after="160"/>
      </w:pPr>
      <w:r w:rsidRPr="00D37F4E">
        <w:br w:type="page"/>
      </w:r>
    </w:p>
    <w:p w14:paraId="722240C8" w14:textId="77777777" w:rsidR="008868A4" w:rsidRPr="008868A4" w:rsidRDefault="008868A4" w:rsidP="008868A4">
      <w:pPr>
        <w:pStyle w:val="Heading2"/>
      </w:pPr>
      <w:bookmarkStart w:id="45" w:name="_Toc165375377"/>
      <w:bookmarkStart w:id="46" w:name="_Toc176418170"/>
      <w:proofErr w:type="spellStart"/>
      <w:r w:rsidRPr="008868A4">
        <w:lastRenderedPageBreak/>
        <w:t>Fatemeh</w:t>
      </w:r>
      <w:proofErr w:type="spellEnd"/>
      <w:r w:rsidRPr="008868A4">
        <w:t xml:space="preserve"> </w:t>
      </w:r>
      <w:proofErr w:type="spellStart"/>
      <w:r w:rsidRPr="008868A4">
        <w:t>Mirnaghi</w:t>
      </w:r>
      <w:bookmarkEnd w:id="45"/>
      <w:bookmarkEnd w:id="46"/>
      <w:proofErr w:type="spellEnd"/>
    </w:p>
    <w:p w14:paraId="66639042" w14:textId="77777777" w:rsidR="00CE0C92" w:rsidRPr="00D37F4E" w:rsidRDefault="00CE0C92" w:rsidP="00CE0C92">
      <w:pPr>
        <w:pStyle w:val="Heading3"/>
      </w:pPr>
      <w:r w:rsidRPr="00D37F4E">
        <w:t>Biographie</w:t>
      </w:r>
    </w:p>
    <w:p w14:paraId="14A211F1" w14:textId="1E88A423" w:rsidR="00CE0C92" w:rsidRPr="00D37F4E" w:rsidRDefault="008868A4" w:rsidP="00CE0C92">
      <w:proofErr w:type="spellStart"/>
      <w:r w:rsidRPr="008868A4">
        <w:t>Fatemeh</w:t>
      </w:r>
      <w:proofErr w:type="spellEnd"/>
      <w:r w:rsidRPr="008868A4">
        <w:t xml:space="preserve"> </w:t>
      </w:r>
      <w:proofErr w:type="spellStart"/>
      <w:r w:rsidRPr="008868A4">
        <w:t>Mirnaghi</w:t>
      </w:r>
      <w:proofErr w:type="spellEnd"/>
      <w:r w:rsidRPr="008868A4">
        <w:t xml:space="preserve"> est titulaire d'un doctorat en chimie analytique de l'université de Waterloo. Elle travaille pour Environnement et Changement climatique Canada depuis dix ans. Au cours des deux dernières années, elle a occupé le poste de coordinatrice des programmes environnementaux au sein de la division de la gestion des produits chimiques. Elle est responsable de </w:t>
      </w:r>
      <w:r>
        <w:t>la gestion du rendement et de l’évaluation</w:t>
      </w:r>
      <w:r w:rsidRPr="008868A4">
        <w:t xml:space="preserve"> des substances toxiques et </w:t>
      </w:r>
      <w:r>
        <w:t xml:space="preserve">est </w:t>
      </w:r>
      <w:r w:rsidRPr="008868A4">
        <w:t xml:space="preserve">membre de l'équipe du centre d'expertise </w:t>
      </w:r>
      <w:r>
        <w:t>de la gestion du rendement et de l’évaluation</w:t>
      </w:r>
      <w:r w:rsidRPr="008868A4">
        <w:t>. Auparavant, elle a travaillé pendant huit ans en tant que chercheu</w:t>
      </w:r>
      <w:r>
        <w:t>se</w:t>
      </w:r>
      <w:r w:rsidRPr="008868A4">
        <w:t xml:space="preserve"> au sein de l'équipe de recherche sur les marées noires de la division Science et technologie. Depuis sept ans, elle participe bénévolement à des activités de défense des intérêts des patients. Elle s'intéresse à la littérature, à la musique et à la nature. Elle aime passer du temps avec sa famille et ses amis, voyager et faire du bénévolat pour aider les gens.</w:t>
      </w:r>
    </w:p>
    <w:p w14:paraId="289700F3" w14:textId="77777777" w:rsidR="00CE0C92" w:rsidRPr="00D37F4E" w:rsidRDefault="00CE0C92" w:rsidP="00CE0C92"/>
    <w:p w14:paraId="440C3F2C" w14:textId="77777777" w:rsidR="00CE0C92" w:rsidRPr="00D37F4E" w:rsidRDefault="00CE0C92" w:rsidP="00CE0C92">
      <w:pPr>
        <w:pStyle w:val="Heading3"/>
      </w:pPr>
      <w:r w:rsidRPr="00D37F4E">
        <w:t>Courriel</w:t>
      </w:r>
    </w:p>
    <w:p w14:paraId="4BFAE1A5" w14:textId="67413E20" w:rsidR="00CE0C92" w:rsidRDefault="00000000" w:rsidP="00CE0C92">
      <w:hyperlink r:id="rId39" w:history="1">
        <w:r w:rsidR="008868A4" w:rsidRPr="00346B5A">
          <w:rPr>
            <w:rStyle w:val="Hyperlink"/>
          </w:rPr>
          <w:t>fatemeh.mirnaghi@canada.ca</w:t>
        </w:r>
      </w:hyperlink>
    </w:p>
    <w:p w14:paraId="38284A43" w14:textId="77777777" w:rsidR="008868A4" w:rsidRPr="00D37F4E" w:rsidRDefault="008868A4" w:rsidP="00CE0C92"/>
    <w:p w14:paraId="72AF52CD" w14:textId="77777777" w:rsidR="00CE0C92" w:rsidRPr="00D37F4E" w:rsidRDefault="00CE0C92" w:rsidP="00CE0C92">
      <w:pPr>
        <w:pStyle w:val="Heading3"/>
      </w:pPr>
      <w:r w:rsidRPr="00D37F4E">
        <w:t>Poste et ministère</w:t>
      </w:r>
    </w:p>
    <w:p w14:paraId="1EC3CD08" w14:textId="6E43B488" w:rsidR="00CE0C92" w:rsidRDefault="00770A6A" w:rsidP="00CE0C92">
      <w:r w:rsidRPr="00770A6A">
        <w:t>Coordinateur des programmes environnementaux</w:t>
      </w:r>
    </w:p>
    <w:p w14:paraId="42022E19" w14:textId="6611095E" w:rsidR="00770A6A" w:rsidRDefault="00770A6A" w:rsidP="00CE0C92">
      <w:r w:rsidRPr="00770A6A">
        <w:t>Environnement et Changement climatique Canada</w:t>
      </w:r>
      <w:r>
        <w:t xml:space="preserve"> (ECCC)</w:t>
      </w:r>
    </w:p>
    <w:p w14:paraId="4FD3793C" w14:textId="77777777" w:rsidR="00770A6A" w:rsidRPr="00D37F4E" w:rsidRDefault="00770A6A" w:rsidP="00CE0C92"/>
    <w:p w14:paraId="589D64DA" w14:textId="77777777" w:rsidR="00CE0C92" w:rsidRPr="00D37F4E" w:rsidRDefault="00CE0C92" w:rsidP="00CE0C92">
      <w:pPr>
        <w:pStyle w:val="Heading3"/>
      </w:pPr>
      <w:r w:rsidRPr="00D37F4E">
        <w:t>Lieu de travail</w:t>
      </w:r>
    </w:p>
    <w:p w14:paraId="2932DAD6" w14:textId="2B4D2663" w:rsidR="00CE0C92" w:rsidRPr="00D37F4E" w:rsidRDefault="00770A6A" w:rsidP="00CE0C92">
      <w:r>
        <w:t>Ottawa (région de la capitale nationale)</w:t>
      </w:r>
    </w:p>
    <w:p w14:paraId="1F01FCD7" w14:textId="77777777" w:rsidR="00CE0C92" w:rsidRPr="00D37F4E" w:rsidRDefault="00CE0C92" w:rsidP="00CE0C92"/>
    <w:p w14:paraId="2A4D8751" w14:textId="77777777" w:rsidR="00CE0C92" w:rsidRPr="00D37F4E" w:rsidRDefault="00CE0C92" w:rsidP="00CE0C92">
      <w:pPr>
        <w:pStyle w:val="Heading3"/>
      </w:pPr>
      <w:r w:rsidRPr="00D37F4E">
        <w:t>Langue de communication écrite</w:t>
      </w:r>
    </w:p>
    <w:p w14:paraId="7B4D05A4" w14:textId="77777777" w:rsidR="00CE0C92" w:rsidRPr="00D37F4E" w:rsidRDefault="00CE0C92" w:rsidP="00CE0C92">
      <w:r w:rsidRPr="00D37F4E">
        <w:t>Anglais</w:t>
      </w:r>
    </w:p>
    <w:p w14:paraId="6F85C42A" w14:textId="77777777" w:rsidR="00CE0C92" w:rsidRPr="00D37F4E" w:rsidRDefault="00CE0C92" w:rsidP="00CE0C92"/>
    <w:p w14:paraId="79C36DB3" w14:textId="77777777" w:rsidR="00CE0C92" w:rsidRPr="00D37F4E" w:rsidRDefault="00CE0C92" w:rsidP="00CE0C92">
      <w:pPr>
        <w:pStyle w:val="Heading3"/>
      </w:pPr>
      <w:r w:rsidRPr="00D37F4E">
        <w:t>Langue de communication orale</w:t>
      </w:r>
    </w:p>
    <w:p w14:paraId="59546257" w14:textId="77777777" w:rsidR="00CE0C92" w:rsidRPr="00D37F4E" w:rsidRDefault="00CE0C92" w:rsidP="00CE0C92">
      <w:r w:rsidRPr="00D37F4E">
        <w:t>Anglais</w:t>
      </w:r>
    </w:p>
    <w:p w14:paraId="4CFFD358" w14:textId="77777777" w:rsidR="00CE0C92" w:rsidRPr="00D37F4E" w:rsidRDefault="00CE0C92" w:rsidP="00CE0C92"/>
    <w:p w14:paraId="0D5BB887" w14:textId="77777777" w:rsidR="00CE0C92" w:rsidRPr="00D37F4E" w:rsidRDefault="00CE0C92" w:rsidP="00CE0C92">
      <w:pPr>
        <w:pStyle w:val="Heading3"/>
      </w:pPr>
      <w:r w:rsidRPr="00D37F4E">
        <w:t>Disponibilité pour le mentorat</w:t>
      </w:r>
    </w:p>
    <w:p w14:paraId="7D6AAC86" w14:textId="77777777" w:rsidR="00CE0C92" w:rsidRPr="00D37F4E" w:rsidRDefault="00CE0C92" w:rsidP="00CE0C92">
      <w:r w:rsidRPr="00D37F4E">
        <w:t>Une fois toutes les deux semaines</w:t>
      </w:r>
    </w:p>
    <w:p w14:paraId="4E598C1D" w14:textId="77777777" w:rsidR="00CE0C92" w:rsidRPr="00D37F4E" w:rsidRDefault="00CE0C92" w:rsidP="00CE0C92"/>
    <w:p w14:paraId="5C6104A2" w14:textId="77777777" w:rsidR="00CE0C92" w:rsidRPr="00D37F4E" w:rsidRDefault="00CE0C92" w:rsidP="00CE0C92">
      <w:pPr>
        <w:pStyle w:val="Heading3"/>
      </w:pPr>
      <w:r w:rsidRPr="00D37F4E">
        <w:t>Durée des sessions</w:t>
      </w:r>
    </w:p>
    <w:p w14:paraId="23ACC91E" w14:textId="77777777" w:rsidR="00CE0C92" w:rsidRPr="00D37F4E" w:rsidRDefault="00CE0C92" w:rsidP="00CE0C92">
      <w:r w:rsidRPr="00D37F4E">
        <w:t>1 heure</w:t>
      </w:r>
    </w:p>
    <w:p w14:paraId="53602B47" w14:textId="77777777" w:rsidR="00CE0C92" w:rsidRPr="00D37F4E" w:rsidRDefault="00CE0C92" w:rsidP="00CE0C92"/>
    <w:p w14:paraId="2B691D15" w14:textId="77777777" w:rsidR="00CE0C92" w:rsidRPr="00D37F4E" w:rsidRDefault="00CE0C92" w:rsidP="00CE0C92">
      <w:pPr>
        <w:pStyle w:val="Heading3"/>
      </w:pPr>
      <w:r w:rsidRPr="00D37F4E">
        <w:t>Format des sessions</w:t>
      </w:r>
    </w:p>
    <w:p w14:paraId="7A8D83BF" w14:textId="77777777" w:rsidR="00CE0C92" w:rsidRPr="00D37F4E" w:rsidRDefault="00CE0C92" w:rsidP="00CE0C92">
      <w:r w:rsidRPr="00D37F4E">
        <w:t>Appel vidéo</w:t>
      </w:r>
    </w:p>
    <w:p w14:paraId="22041D6A" w14:textId="77777777" w:rsidR="00CE0C92" w:rsidRPr="00D37F4E" w:rsidRDefault="00CE0C92" w:rsidP="00CE0C92">
      <w:r w:rsidRPr="00D37F4E">
        <w:t>Appel téléphonique</w:t>
      </w:r>
    </w:p>
    <w:p w14:paraId="2E4D4532" w14:textId="77777777" w:rsidR="00CE0C92" w:rsidRPr="00D37F4E" w:rsidRDefault="00CE0C92" w:rsidP="00CE0C92"/>
    <w:p w14:paraId="6564699A" w14:textId="77777777" w:rsidR="00CE0C92" w:rsidRPr="00D37F4E" w:rsidRDefault="00CE0C92" w:rsidP="00CE0C92">
      <w:pPr>
        <w:pStyle w:val="Heading3"/>
      </w:pPr>
      <w:r w:rsidRPr="00D37F4E">
        <w:t>Thèmes du mentorat</w:t>
      </w:r>
    </w:p>
    <w:p w14:paraId="58341C00" w14:textId="77777777" w:rsidR="00CE0C92" w:rsidRPr="00D37F4E" w:rsidRDefault="00CE0C92" w:rsidP="00CE0C92">
      <w:pPr>
        <w:rPr>
          <w:rStyle w:val="IntenseEmphasis"/>
          <w:color w:val="54575A" w:themeColor="text1"/>
        </w:rPr>
      </w:pPr>
      <w:r w:rsidRPr="00D37F4E">
        <w:rPr>
          <w:rStyle w:val="IntenseEmphasis"/>
          <w:color w:val="54575A" w:themeColor="text1"/>
        </w:rPr>
        <w:t>Compétences professionnelles</w:t>
      </w:r>
    </w:p>
    <w:p w14:paraId="62230AC8" w14:textId="77777777" w:rsidR="00CE0C92" w:rsidRPr="00D37F4E" w:rsidRDefault="00CE0C92" w:rsidP="00CE0C92">
      <w:pPr>
        <w:rPr>
          <w:rStyle w:val="IntenseEmphasis"/>
          <w:color w:val="54575A" w:themeColor="text1"/>
        </w:rPr>
      </w:pPr>
      <w:r w:rsidRPr="00D37F4E">
        <w:rPr>
          <w:rStyle w:val="IntenseEmphasis"/>
          <w:color w:val="54575A" w:themeColor="text1"/>
        </w:rPr>
        <w:t>Diversité, inclusion, accessibilité et équité en matière d'emploi</w:t>
      </w:r>
    </w:p>
    <w:p w14:paraId="7561923D" w14:textId="77777777" w:rsidR="00CE0C92" w:rsidRPr="00D37F4E" w:rsidRDefault="00CE0C92" w:rsidP="00CE0C92">
      <w:pPr>
        <w:rPr>
          <w:rStyle w:val="IntenseEmphasis"/>
          <w:color w:val="54575A" w:themeColor="text1"/>
        </w:rPr>
      </w:pPr>
      <w:r w:rsidRPr="00D37F4E">
        <w:rPr>
          <w:rStyle w:val="IntenseEmphasis"/>
          <w:color w:val="54575A" w:themeColor="text1"/>
        </w:rPr>
        <w:t>Fonctionnement du gouvernement</w:t>
      </w:r>
    </w:p>
    <w:p w14:paraId="3B342A78" w14:textId="77777777" w:rsidR="00CE0C92" w:rsidRPr="00D37F4E" w:rsidRDefault="00CE0C92" w:rsidP="00CE0C92">
      <w:pPr>
        <w:rPr>
          <w:rStyle w:val="IntenseEmphasis"/>
          <w:color w:val="54575A" w:themeColor="text1"/>
        </w:rPr>
      </w:pPr>
      <w:r w:rsidRPr="00D37F4E">
        <w:rPr>
          <w:rStyle w:val="IntenseEmphasis"/>
          <w:color w:val="54575A" w:themeColor="text1"/>
        </w:rPr>
        <w:t>Projets et planification du travail</w:t>
      </w:r>
    </w:p>
    <w:p w14:paraId="17D7EAC4" w14:textId="2AA436D4" w:rsidR="00770A6A" w:rsidRDefault="00CE0C92" w:rsidP="00CE0C92">
      <w:pPr>
        <w:rPr>
          <w:rStyle w:val="IntenseEmphasis"/>
          <w:color w:val="54575A" w:themeColor="text1"/>
        </w:rPr>
      </w:pPr>
      <w:r w:rsidRPr="00D37F4E">
        <w:rPr>
          <w:rStyle w:val="IntenseEmphasis"/>
          <w:color w:val="54575A" w:themeColor="text1"/>
        </w:rPr>
        <w:t>Carrière</w:t>
      </w:r>
    </w:p>
    <w:p w14:paraId="78D82805" w14:textId="77777777" w:rsidR="00770A6A" w:rsidRDefault="00770A6A">
      <w:pPr>
        <w:keepLines w:val="0"/>
        <w:spacing w:after="160"/>
        <w:rPr>
          <w:rStyle w:val="IntenseEmphasis"/>
          <w:color w:val="54575A" w:themeColor="text1"/>
        </w:rPr>
      </w:pPr>
      <w:r>
        <w:rPr>
          <w:rStyle w:val="IntenseEmphasis"/>
          <w:color w:val="54575A" w:themeColor="text1"/>
        </w:rPr>
        <w:br w:type="page"/>
      </w:r>
    </w:p>
    <w:p w14:paraId="17845330" w14:textId="7B9B6DD2" w:rsidR="00770A6A" w:rsidRPr="008868A4" w:rsidRDefault="00770A6A" w:rsidP="00770A6A">
      <w:pPr>
        <w:pStyle w:val="Heading2"/>
      </w:pPr>
      <w:bookmarkStart w:id="47" w:name="_Toc176418171"/>
      <w:r>
        <w:lastRenderedPageBreak/>
        <w:t>Fiona Wilson (</w:t>
      </w:r>
      <w:r w:rsidR="00A257AA">
        <w:t>e</w:t>
      </w:r>
      <w:r w:rsidR="002805EB">
        <w:t>lle</w:t>
      </w:r>
      <w:r>
        <w:t>)</w:t>
      </w:r>
      <w:bookmarkEnd w:id="47"/>
    </w:p>
    <w:p w14:paraId="4A780638" w14:textId="77777777" w:rsidR="00770A6A" w:rsidRPr="00D37F4E" w:rsidRDefault="00770A6A" w:rsidP="00770A6A">
      <w:pPr>
        <w:pStyle w:val="Heading3"/>
      </w:pPr>
      <w:r w:rsidRPr="00D37F4E">
        <w:t>Biographie</w:t>
      </w:r>
    </w:p>
    <w:p w14:paraId="68C8256A" w14:textId="1DAAA1AD" w:rsidR="00770A6A" w:rsidRDefault="00770A6A" w:rsidP="00770A6A">
      <w:r>
        <w:t xml:space="preserve">Fiona est analyste des politiques (durée indéterminée, 1 an) au sein de l'équipe des orientations stratégiques de la Commission de la fonction publique du Canada (CFP). Avant d'occuper son poste actuel, elle était chargée de programme au Conseil de recherches en sciences naturelles et en génie du Canada (CRSNG ; Division de la stratégie EDI ; poste à durée déterminée de 6 mois). Fiona est titulaire d'une maîtrise en sciences psychologiques appliquées (coop) qui </w:t>
      </w:r>
      <w:r w:rsidR="007E0686">
        <w:t>l</w:t>
      </w:r>
      <w:r>
        <w:t>'a aidée à développer des compétences en matière de recherche en psychologie et d'évaluation de programmes. En tant qu'étudiante diplômée, Fiona a été assistante d'enseignement pour trois cours différents et a vraiment apprécié partager ses connaissances et de voir les étudiants progresser et s'épanouir. En tant qu'étudiante de premier cycle, elle s'est spécialisée en psychologie et en français avancé.</w:t>
      </w:r>
    </w:p>
    <w:p w14:paraId="279039E9" w14:textId="208A5F11" w:rsidR="00770A6A" w:rsidRDefault="00770A6A" w:rsidP="00770A6A">
      <w:r>
        <w:t>Fiona est malentendante et porte des appareils auditifs. Elle a également quelques handicaps invisibles. Des amis proches et des membres de sa famille souffrent également de divers</w:t>
      </w:r>
      <w:r w:rsidR="007E0686">
        <w:t xml:space="preserve">es situations de </w:t>
      </w:r>
      <w:r>
        <w:t xml:space="preserve">handicap. Fiona se passionne pour l'équité et est impatiente d'aider d'autres personnes </w:t>
      </w:r>
      <w:r w:rsidR="00524F03">
        <w:t>en situation de handicap</w:t>
      </w:r>
      <w:r>
        <w:t xml:space="preserve"> à s'orienter dans le processus d'embauche ou à travailler en tant que fonctionnaire !</w:t>
      </w:r>
    </w:p>
    <w:p w14:paraId="3E914C72" w14:textId="77777777" w:rsidR="00770A6A" w:rsidRPr="00D37F4E" w:rsidRDefault="00770A6A" w:rsidP="00770A6A"/>
    <w:p w14:paraId="630A77D5" w14:textId="77777777" w:rsidR="00770A6A" w:rsidRPr="00D37F4E" w:rsidRDefault="00770A6A" w:rsidP="00770A6A">
      <w:pPr>
        <w:pStyle w:val="Heading3"/>
      </w:pPr>
      <w:r w:rsidRPr="00D37F4E">
        <w:t>Courriel</w:t>
      </w:r>
    </w:p>
    <w:p w14:paraId="6A3561A3" w14:textId="6DBE09EA" w:rsidR="00770A6A" w:rsidRDefault="00000000" w:rsidP="00770A6A">
      <w:hyperlink r:id="rId40" w:history="1">
        <w:r w:rsidR="00524F03" w:rsidRPr="00346B5A">
          <w:rPr>
            <w:rStyle w:val="Hyperlink"/>
          </w:rPr>
          <w:t>fiona.wilson@cfp-psc.gc.ca</w:t>
        </w:r>
      </w:hyperlink>
    </w:p>
    <w:p w14:paraId="79560668" w14:textId="77777777" w:rsidR="00524F03" w:rsidRPr="00D37F4E" w:rsidRDefault="00524F03" w:rsidP="00770A6A"/>
    <w:p w14:paraId="1CEF9690" w14:textId="77777777" w:rsidR="00770A6A" w:rsidRPr="00D37F4E" w:rsidRDefault="00770A6A" w:rsidP="00770A6A">
      <w:pPr>
        <w:pStyle w:val="Heading3"/>
      </w:pPr>
      <w:r w:rsidRPr="00D37F4E">
        <w:t>Poste et ministère</w:t>
      </w:r>
    </w:p>
    <w:p w14:paraId="343121F5" w14:textId="0BB5229B" w:rsidR="00770A6A" w:rsidRDefault="00524F03" w:rsidP="00770A6A">
      <w:r w:rsidRPr="00524F03">
        <w:t>Analyste de politiques</w:t>
      </w:r>
    </w:p>
    <w:p w14:paraId="18F95631" w14:textId="026B27EE" w:rsidR="00524F03" w:rsidRDefault="00524F03" w:rsidP="00770A6A">
      <w:r>
        <w:t>Commission de la fonction publique (CFP)</w:t>
      </w:r>
    </w:p>
    <w:p w14:paraId="43831C1D" w14:textId="77777777" w:rsidR="00524F03" w:rsidRPr="00D37F4E" w:rsidRDefault="00524F03" w:rsidP="00770A6A"/>
    <w:p w14:paraId="5BF08C45" w14:textId="77777777" w:rsidR="00770A6A" w:rsidRPr="00D37F4E" w:rsidRDefault="00770A6A" w:rsidP="00770A6A">
      <w:pPr>
        <w:pStyle w:val="Heading3"/>
      </w:pPr>
      <w:r w:rsidRPr="00D37F4E">
        <w:t>Lieu de travail</w:t>
      </w:r>
    </w:p>
    <w:p w14:paraId="36420BDB" w14:textId="27CCBF14" w:rsidR="00770A6A" w:rsidRPr="00D37F4E" w:rsidRDefault="00524F03" w:rsidP="00770A6A">
      <w:r>
        <w:t>Gatineau (région de la capitale nationale)</w:t>
      </w:r>
    </w:p>
    <w:p w14:paraId="1ECDB3C4" w14:textId="77777777" w:rsidR="00770A6A" w:rsidRPr="00D37F4E" w:rsidRDefault="00770A6A" w:rsidP="00770A6A"/>
    <w:p w14:paraId="54762C8F" w14:textId="77777777" w:rsidR="00770A6A" w:rsidRPr="00D37F4E" w:rsidRDefault="00770A6A" w:rsidP="00770A6A">
      <w:pPr>
        <w:pStyle w:val="Heading3"/>
      </w:pPr>
      <w:r w:rsidRPr="00D37F4E">
        <w:t>Langue de communication écrite</w:t>
      </w:r>
    </w:p>
    <w:p w14:paraId="5498594B" w14:textId="77777777" w:rsidR="00770A6A" w:rsidRPr="00D37F4E" w:rsidRDefault="00770A6A" w:rsidP="00770A6A">
      <w:r w:rsidRPr="00D37F4E">
        <w:t>Anglais</w:t>
      </w:r>
    </w:p>
    <w:p w14:paraId="73A668EF" w14:textId="35A3BD8B" w:rsidR="00770A6A" w:rsidRDefault="00524F03" w:rsidP="00770A6A">
      <w:r>
        <w:t xml:space="preserve">Français </w:t>
      </w:r>
    </w:p>
    <w:p w14:paraId="75B8D8A6" w14:textId="77777777" w:rsidR="00524F03" w:rsidRPr="00D37F4E" w:rsidRDefault="00524F03" w:rsidP="00770A6A"/>
    <w:p w14:paraId="52149F18" w14:textId="77777777" w:rsidR="00770A6A" w:rsidRPr="00D37F4E" w:rsidRDefault="00770A6A" w:rsidP="00770A6A">
      <w:pPr>
        <w:pStyle w:val="Heading3"/>
      </w:pPr>
      <w:r w:rsidRPr="00D37F4E">
        <w:t>Langue de communication orale</w:t>
      </w:r>
    </w:p>
    <w:p w14:paraId="7C2848BC" w14:textId="77777777" w:rsidR="00770A6A" w:rsidRPr="00D37F4E" w:rsidRDefault="00770A6A" w:rsidP="00770A6A">
      <w:r w:rsidRPr="00D37F4E">
        <w:t>Anglais</w:t>
      </w:r>
    </w:p>
    <w:p w14:paraId="0F36F46B" w14:textId="77777777" w:rsidR="00524F03" w:rsidRDefault="00524F03" w:rsidP="00524F03">
      <w:r>
        <w:t xml:space="preserve">Français </w:t>
      </w:r>
    </w:p>
    <w:p w14:paraId="307B5F84" w14:textId="77777777" w:rsidR="00770A6A" w:rsidRPr="00D37F4E" w:rsidRDefault="00770A6A" w:rsidP="00770A6A"/>
    <w:p w14:paraId="080C1151" w14:textId="77777777" w:rsidR="00770A6A" w:rsidRPr="00D37F4E" w:rsidRDefault="00770A6A" w:rsidP="00770A6A">
      <w:pPr>
        <w:pStyle w:val="Heading3"/>
      </w:pPr>
      <w:r w:rsidRPr="00D37F4E">
        <w:t>Disponibilité pour le mentorat</w:t>
      </w:r>
    </w:p>
    <w:p w14:paraId="5200F30B" w14:textId="1495F9DF" w:rsidR="00770A6A" w:rsidRPr="00D37F4E" w:rsidRDefault="00770A6A" w:rsidP="00770A6A">
      <w:r w:rsidRPr="00D37F4E">
        <w:t xml:space="preserve">Une </w:t>
      </w:r>
      <w:r w:rsidR="00524F03">
        <w:t>fois toutes les deux semaines</w:t>
      </w:r>
    </w:p>
    <w:p w14:paraId="0978C3B1" w14:textId="77777777" w:rsidR="00770A6A" w:rsidRPr="00D37F4E" w:rsidRDefault="00770A6A" w:rsidP="00770A6A"/>
    <w:p w14:paraId="78F816D8" w14:textId="77777777" w:rsidR="00770A6A" w:rsidRPr="00D37F4E" w:rsidRDefault="00770A6A" w:rsidP="00770A6A">
      <w:pPr>
        <w:pStyle w:val="Heading3"/>
      </w:pPr>
      <w:r w:rsidRPr="00D37F4E">
        <w:t>Durée des sessions</w:t>
      </w:r>
    </w:p>
    <w:p w14:paraId="6091497D" w14:textId="77777777" w:rsidR="00770A6A" w:rsidRPr="00D37F4E" w:rsidRDefault="00770A6A" w:rsidP="00770A6A">
      <w:r w:rsidRPr="00D37F4E">
        <w:t>1 heure</w:t>
      </w:r>
    </w:p>
    <w:p w14:paraId="40BD2557" w14:textId="77777777" w:rsidR="00770A6A" w:rsidRPr="00D37F4E" w:rsidRDefault="00770A6A" w:rsidP="00770A6A"/>
    <w:p w14:paraId="334E47C8" w14:textId="77777777" w:rsidR="00770A6A" w:rsidRPr="00D37F4E" w:rsidRDefault="00770A6A" w:rsidP="00770A6A">
      <w:pPr>
        <w:pStyle w:val="Heading3"/>
      </w:pPr>
      <w:r w:rsidRPr="00D37F4E">
        <w:t>Format des sessions</w:t>
      </w:r>
    </w:p>
    <w:p w14:paraId="5D24A0F1" w14:textId="77777777" w:rsidR="00770A6A" w:rsidRPr="00D37F4E" w:rsidRDefault="00770A6A" w:rsidP="00770A6A">
      <w:r w:rsidRPr="00D37F4E">
        <w:t>Appel vidéo</w:t>
      </w:r>
    </w:p>
    <w:p w14:paraId="613F1CDC" w14:textId="499B1361" w:rsidR="00770A6A" w:rsidRPr="00D37F4E" w:rsidRDefault="00524F03" w:rsidP="00770A6A">
      <w:r>
        <w:t>En personne</w:t>
      </w:r>
    </w:p>
    <w:p w14:paraId="4D42FF8F" w14:textId="77777777" w:rsidR="00770A6A" w:rsidRPr="00D37F4E" w:rsidRDefault="00770A6A" w:rsidP="00770A6A"/>
    <w:p w14:paraId="1E52F069" w14:textId="77777777" w:rsidR="00770A6A" w:rsidRPr="00D37F4E" w:rsidRDefault="00770A6A" w:rsidP="00770A6A">
      <w:pPr>
        <w:pStyle w:val="Heading3"/>
      </w:pPr>
      <w:r w:rsidRPr="00D37F4E">
        <w:t>Thèmes du mentorat</w:t>
      </w:r>
    </w:p>
    <w:p w14:paraId="6EDDAF5A" w14:textId="77777777" w:rsidR="00770A6A" w:rsidRPr="00D37F4E" w:rsidRDefault="00770A6A" w:rsidP="00770A6A">
      <w:pPr>
        <w:rPr>
          <w:rStyle w:val="IntenseEmphasis"/>
          <w:color w:val="54575A" w:themeColor="text1"/>
        </w:rPr>
      </w:pPr>
      <w:r w:rsidRPr="00D37F4E">
        <w:rPr>
          <w:rStyle w:val="IntenseEmphasis"/>
          <w:color w:val="54575A" w:themeColor="text1"/>
        </w:rPr>
        <w:t>Compétences professionnelles</w:t>
      </w:r>
    </w:p>
    <w:p w14:paraId="499D0D46" w14:textId="77777777" w:rsidR="00770A6A" w:rsidRPr="00D37F4E" w:rsidRDefault="00770A6A" w:rsidP="00770A6A">
      <w:pPr>
        <w:rPr>
          <w:rStyle w:val="IntenseEmphasis"/>
          <w:color w:val="54575A" w:themeColor="text1"/>
        </w:rPr>
      </w:pPr>
      <w:r w:rsidRPr="00D37F4E">
        <w:rPr>
          <w:rStyle w:val="IntenseEmphasis"/>
          <w:color w:val="54575A" w:themeColor="text1"/>
        </w:rPr>
        <w:t>Diversité, inclusion, accessibilité et équité en matière d'emploi</w:t>
      </w:r>
    </w:p>
    <w:p w14:paraId="291320C1" w14:textId="77777777" w:rsidR="00770A6A" w:rsidRPr="00D37F4E" w:rsidRDefault="00770A6A" w:rsidP="00770A6A">
      <w:pPr>
        <w:rPr>
          <w:rStyle w:val="IntenseEmphasis"/>
          <w:color w:val="54575A" w:themeColor="text1"/>
        </w:rPr>
      </w:pPr>
      <w:r w:rsidRPr="00D37F4E">
        <w:rPr>
          <w:rStyle w:val="IntenseEmphasis"/>
          <w:color w:val="54575A" w:themeColor="text1"/>
        </w:rPr>
        <w:t>Fonctionnement du gouvernement</w:t>
      </w:r>
    </w:p>
    <w:p w14:paraId="5DDC5C49" w14:textId="77777777" w:rsidR="00770A6A" w:rsidRDefault="00770A6A" w:rsidP="00770A6A">
      <w:pPr>
        <w:rPr>
          <w:rStyle w:val="IntenseEmphasis"/>
          <w:color w:val="54575A" w:themeColor="text1"/>
        </w:rPr>
      </w:pPr>
      <w:r w:rsidRPr="00D37F4E">
        <w:rPr>
          <w:rStyle w:val="IntenseEmphasis"/>
          <w:color w:val="54575A" w:themeColor="text1"/>
        </w:rPr>
        <w:t>Projets et planification du travail</w:t>
      </w:r>
    </w:p>
    <w:p w14:paraId="7B499E3E" w14:textId="69A287CE" w:rsidR="00524F03" w:rsidRPr="00D37F4E" w:rsidRDefault="00524F03" w:rsidP="00770A6A">
      <w:pPr>
        <w:rPr>
          <w:rStyle w:val="IntenseEmphasis"/>
          <w:color w:val="54575A" w:themeColor="text1"/>
        </w:rPr>
      </w:pPr>
      <w:r>
        <w:rPr>
          <w:rStyle w:val="IntenseEmphasis"/>
          <w:color w:val="54575A" w:themeColor="text1"/>
        </w:rPr>
        <w:t>Ressources humaines</w:t>
      </w:r>
    </w:p>
    <w:p w14:paraId="69CD43FE" w14:textId="77777777" w:rsidR="00770A6A" w:rsidRDefault="00770A6A" w:rsidP="00770A6A">
      <w:pPr>
        <w:rPr>
          <w:rStyle w:val="IntenseEmphasis"/>
          <w:color w:val="54575A" w:themeColor="text1"/>
        </w:rPr>
      </w:pPr>
      <w:r w:rsidRPr="00D37F4E">
        <w:rPr>
          <w:rStyle w:val="IntenseEmphasis"/>
          <w:color w:val="54575A" w:themeColor="text1"/>
        </w:rPr>
        <w:t>Carrière</w:t>
      </w:r>
    </w:p>
    <w:p w14:paraId="44B63718" w14:textId="0F57EF34" w:rsidR="00524F03" w:rsidRPr="00D37F4E" w:rsidRDefault="00524F03" w:rsidP="00770A6A">
      <w:pPr>
        <w:rPr>
          <w:rStyle w:val="IntenseEmphasis"/>
          <w:color w:val="54575A" w:themeColor="text1"/>
        </w:rPr>
      </w:pPr>
      <w:r>
        <w:rPr>
          <w:rStyle w:val="IntenseEmphasis"/>
          <w:color w:val="54575A" w:themeColor="text1"/>
        </w:rPr>
        <w:t>Gestion des conflits, de dynamique de groupe</w:t>
      </w:r>
    </w:p>
    <w:p w14:paraId="7EA5686E" w14:textId="77777777" w:rsidR="00CE0C92" w:rsidRPr="00D37F4E" w:rsidRDefault="00CE0C92" w:rsidP="00CE0C92">
      <w:pPr>
        <w:rPr>
          <w:rStyle w:val="IntenseEmphasis"/>
          <w:color w:val="54575A" w:themeColor="text1"/>
        </w:rPr>
      </w:pPr>
    </w:p>
    <w:p w14:paraId="70C86D55" w14:textId="77777777" w:rsidR="00CE0C92" w:rsidRPr="00D37F4E" w:rsidRDefault="00CE0C92" w:rsidP="00CE0C92">
      <w:pPr>
        <w:keepLines w:val="0"/>
        <w:spacing w:after="160"/>
      </w:pPr>
      <w:r w:rsidRPr="00D37F4E">
        <w:br w:type="page"/>
      </w:r>
    </w:p>
    <w:p w14:paraId="696948B8" w14:textId="77777777" w:rsidR="00316C36" w:rsidRPr="00D37F4E" w:rsidRDefault="00316C36" w:rsidP="00061BE0">
      <w:pPr>
        <w:pStyle w:val="Heading3"/>
        <w:rPr>
          <w:rFonts w:ascii="Segoe UI" w:hAnsi="Segoe UI" w:cs="Segoe UI"/>
          <w:color w:val="5B315E" w:themeColor="accent2"/>
          <w:sz w:val="32"/>
          <w:szCs w:val="32"/>
        </w:rPr>
      </w:pPr>
      <w:r w:rsidRPr="00D37F4E">
        <w:rPr>
          <w:rFonts w:ascii="Segoe UI" w:hAnsi="Segoe UI" w:cs="Segoe UI"/>
          <w:color w:val="5B315E" w:themeColor="accent2"/>
          <w:sz w:val="32"/>
          <w:szCs w:val="32"/>
        </w:rPr>
        <w:lastRenderedPageBreak/>
        <w:t>Gabriel Duguay</w:t>
      </w:r>
    </w:p>
    <w:p w14:paraId="0BE1B079" w14:textId="145DB158" w:rsidR="00061BE0" w:rsidRPr="00D37F4E" w:rsidRDefault="00061BE0" w:rsidP="00061BE0">
      <w:pPr>
        <w:pStyle w:val="Heading3"/>
      </w:pPr>
      <w:r w:rsidRPr="00D37F4E">
        <w:t>Biographie</w:t>
      </w:r>
    </w:p>
    <w:p w14:paraId="6C3BCDD3" w14:textId="5B71853F" w:rsidR="00061BE0" w:rsidRPr="00D37F4E" w:rsidRDefault="00316C36" w:rsidP="00061BE0">
      <w:r w:rsidRPr="00D37F4E">
        <w:t xml:space="preserve">Gabriel (Gab) Duguay est analyste des politiques au bureau du sous-ministre adjoint (Secteur des communications et du portefeuille) à Ressources naturelles Canada. Fier Néo-Écossais, Gab a des origines </w:t>
      </w:r>
      <w:proofErr w:type="spellStart"/>
      <w:r w:rsidRPr="00D37F4E">
        <w:t>mi'kmaq</w:t>
      </w:r>
      <w:proofErr w:type="spellEnd"/>
      <w:r w:rsidRPr="00D37F4E">
        <w:t xml:space="preserve"> et coloniales et navigue sur le lieu de travail avec un handicap. Gab fait souvent du bénévolat dans la communauté de discussion</w:t>
      </w:r>
      <w:r w:rsidR="002735A1" w:rsidRPr="00D37F4E">
        <w:t>s</w:t>
      </w:r>
      <w:r w:rsidRPr="00D37F4E">
        <w:t>, joue du saxophone et se passionne pour l'apprentissage, le service et les gens.</w:t>
      </w:r>
    </w:p>
    <w:p w14:paraId="4D53F683" w14:textId="77777777" w:rsidR="00061BE0" w:rsidRPr="00D37F4E" w:rsidRDefault="00061BE0" w:rsidP="00061BE0"/>
    <w:p w14:paraId="2924D7EF" w14:textId="77777777" w:rsidR="00061BE0" w:rsidRPr="00D37F4E" w:rsidRDefault="00061BE0" w:rsidP="00061BE0">
      <w:pPr>
        <w:pStyle w:val="Heading3"/>
      </w:pPr>
      <w:r w:rsidRPr="00D37F4E">
        <w:t>Courriel</w:t>
      </w:r>
    </w:p>
    <w:p w14:paraId="20373CBF" w14:textId="77777777" w:rsidR="002735A1" w:rsidRPr="00D37F4E" w:rsidRDefault="00000000" w:rsidP="002735A1">
      <w:hyperlink r:id="rId41" w:history="1">
        <w:r w:rsidR="002735A1" w:rsidRPr="00D37F4E">
          <w:rPr>
            <w:rStyle w:val="Hyperlink"/>
          </w:rPr>
          <w:t>gab.duguay@nrcan-rncan.gc.ca</w:t>
        </w:r>
      </w:hyperlink>
    </w:p>
    <w:p w14:paraId="19DB346E" w14:textId="77777777" w:rsidR="00061BE0" w:rsidRPr="00D37F4E" w:rsidRDefault="00061BE0" w:rsidP="00061BE0"/>
    <w:p w14:paraId="097726B2" w14:textId="77777777" w:rsidR="00061BE0" w:rsidRPr="00D37F4E" w:rsidRDefault="00061BE0" w:rsidP="00061BE0">
      <w:pPr>
        <w:pStyle w:val="Heading3"/>
      </w:pPr>
      <w:r w:rsidRPr="00D37F4E">
        <w:t>Poste et ministère</w:t>
      </w:r>
    </w:p>
    <w:p w14:paraId="12ECCDB7" w14:textId="1696271E" w:rsidR="00061BE0" w:rsidRPr="00D37F4E" w:rsidRDefault="002735A1" w:rsidP="00061BE0">
      <w:r w:rsidRPr="00D37F4E">
        <w:t>Analyste de Politique</w:t>
      </w:r>
    </w:p>
    <w:p w14:paraId="2F75A687" w14:textId="36093959" w:rsidR="002735A1" w:rsidRPr="00D37F4E" w:rsidRDefault="002735A1" w:rsidP="00061BE0">
      <w:r w:rsidRPr="00D37F4E">
        <w:t>Ressources naturelles Canada (RN</w:t>
      </w:r>
      <w:r w:rsidR="00E665CA">
        <w:t xml:space="preserve"> </w:t>
      </w:r>
      <w:r w:rsidRPr="00D37F4E">
        <w:t>Can)</w:t>
      </w:r>
    </w:p>
    <w:p w14:paraId="5FECFE05" w14:textId="77777777" w:rsidR="002735A1" w:rsidRPr="00D37F4E" w:rsidRDefault="002735A1" w:rsidP="00061BE0"/>
    <w:p w14:paraId="219CA0E7" w14:textId="77777777" w:rsidR="00061BE0" w:rsidRPr="00D37F4E" w:rsidRDefault="00061BE0" w:rsidP="00061BE0">
      <w:pPr>
        <w:pStyle w:val="Heading3"/>
      </w:pPr>
      <w:r w:rsidRPr="00D37F4E">
        <w:t>Lieu de travail</w:t>
      </w:r>
    </w:p>
    <w:p w14:paraId="4F27977C" w14:textId="2EB859E6" w:rsidR="002735A1" w:rsidRPr="00D37F4E" w:rsidRDefault="002735A1" w:rsidP="002735A1">
      <w:r w:rsidRPr="00D37F4E">
        <w:t>Ottawa (région de la capitale nationale)</w:t>
      </w:r>
    </w:p>
    <w:p w14:paraId="67A85EA5" w14:textId="77777777" w:rsidR="00061BE0" w:rsidRPr="00D37F4E" w:rsidRDefault="00061BE0" w:rsidP="00061BE0"/>
    <w:p w14:paraId="4143D5E1" w14:textId="77777777" w:rsidR="00061BE0" w:rsidRPr="00D37F4E" w:rsidRDefault="00061BE0" w:rsidP="00061BE0">
      <w:pPr>
        <w:pStyle w:val="Heading3"/>
      </w:pPr>
      <w:r w:rsidRPr="00D37F4E">
        <w:t>Langue de communication écrite</w:t>
      </w:r>
    </w:p>
    <w:p w14:paraId="6270EED4" w14:textId="77777777" w:rsidR="00061BE0" w:rsidRPr="00D37F4E" w:rsidRDefault="00061BE0" w:rsidP="00061BE0">
      <w:r w:rsidRPr="00D37F4E">
        <w:t>Anglais</w:t>
      </w:r>
    </w:p>
    <w:p w14:paraId="21872FE8" w14:textId="77777777" w:rsidR="00061BE0" w:rsidRPr="00D37F4E" w:rsidRDefault="00061BE0" w:rsidP="00061BE0">
      <w:r w:rsidRPr="00D37F4E">
        <w:t>Français</w:t>
      </w:r>
    </w:p>
    <w:p w14:paraId="3AF9EE5A" w14:textId="77777777" w:rsidR="00061BE0" w:rsidRPr="00D37F4E" w:rsidRDefault="00061BE0" w:rsidP="00061BE0"/>
    <w:p w14:paraId="2139D514" w14:textId="77777777" w:rsidR="00061BE0" w:rsidRPr="00D37F4E" w:rsidRDefault="00061BE0" w:rsidP="00061BE0">
      <w:pPr>
        <w:pStyle w:val="Heading3"/>
      </w:pPr>
      <w:r w:rsidRPr="00D37F4E">
        <w:t>Langue de communication orale</w:t>
      </w:r>
    </w:p>
    <w:p w14:paraId="42B026B3" w14:textId="77777777" w:rsidR="00061BE0" w:rsidRPr="00D37F4E" w:rsidRDefault="00061BE0" w:rsidP="00061BE0">
      <w:r w:rsidRPr="00D37F4E">
        <w:t>Anglais</w:t>
      </w:r>
    </w:p>
    <w:p w14:paraId="1DC076EA" w14:textId="715DA485" w:rsidR="00061BE0" w:rsidRPr="00D37F4E" w:rsidRDefault="00061BE0" w:rsidP="00061BE0">
      <w:r w:rsidRPr="00D37F4E">
        <w:t>Français</w:t>
      </w:r>
    </w:p>
    <w:p w14:paraId="55AF6BFB" w14:textId="77777777" w:rsidR="002735A1" w:rsidRPr="00D37F4E" w:rsidRDefault="002735A1" w:rsidP="00061BE0"/>
    <w:p w14:paraId="7B9EB703" w14:textId="77777777" w:rsidR="00061BE0" w:rsidRPr="00D37F4E" w:rsidRDefault="00061BE0" w:rsidP="00061BE0">
      <w:pPr>
        <w:pStyle w:val="Heading3"/>
      </w:pPr>
      <w:r w:rsidRPr="00D37F4E">
        <w:t>Disponibilité pour le mentorat</w:t>
      </w:r>
    </w:p>
    <w:p w14:paraId="31390247" w14:textId="77777777" w:rsidR="00061BE0" w:rsidRPr="00D37F4E" w:rsidRDefault="00061BE0" w:rsidP="00061BE0">
      <w:r w:rsidRPr="00D37F4E">
        <w:t>Une fois par semaine</w:t>
      </w:r>
    </w:p>
    <w:p w14:paraId="73191F94" w14:textId="77777777" w:rsidR="00061BE0" w:rsidRPr="00D37F4E" w:rsidRDefault="00061BE0" w:rsidP="00061BE0">
      <w:r w:rsidRPr="00D37F4E">
        <w:t>Une fois toutes les deux semaines</w:t>
      </w:r>
    </w:p>
    <w:p w14:paraId="25DD5D0A" w14:textId="77777777" w:rsidR="00061BE0" w:rsidRPr="00D37F4E" w:rsidRDefault="00061BE0" w:rsidP="00061BE0">
      <w:r w:rsidRPr="00D37F4E">
        <w:t>Une fois par mois</w:t>
      </w:r>
    </w:p>
    <w:p w14:paraId="18FA308D" w14:textId="77777777" w:rsidR="00061BE0" w:rsidRPr="00D37F4E" w:rsidRDefault="00061BE0" w:rsidP="00061BE0"/>
    <w:p w14:paraId="51254466" w14:textId="77777777" w:rsidR="00061BE0" w:rsidRPr="00D37F4E" w:rsidRDefault="00061BE0" w:rsidP="00061BE0">
      <w:pPr>
        <w:pStyle w:val="Heading3"/>
      </w:pPr>
      <w:r w:rsidRPr="00D37F4E">
        <w:t>Durée des sessions</w:t>
      </w:r>
    </w:p>
    <w:p w14:paraId="1742FCDB" w14:textId="77777777" w:rsidR="00061BE0" w:rsidRPr="00D37F4E" w:rsidRDefault="00061BE0" w:rsidP="00061BE0">
      <w:r w:rsidRPr="00D37F4E">
        <w:t>45 minutes</w:t>
      </w:r>
    </w:p>
    <w:p w14:paraId="48F70D0E" w14:textId="77777777" w:rsidR="00061BE0" w:rsidRPr="00D37F4E" w:rsidRDefault="00061BE0" w:rsidP="00061BE0"/>
    <w:p w14:paraId="48BCA328" w14:textId="77777777" w:rsidR="00061BE0" w:rsidRPr="00D37F4E" w:rsidRDefault="00061BE0" w:rsidP="00061BE0">
      <w:pPr>
        <w:pStyle w:val="Heading3"/>
      </w:pPr>
      <w:r w:rsidRPr="00D37F4E">
        <w:t>Format des sessions</w:t>
      </w:r>
    </w:p>
    <w:p w14:paraId="07CC23E8" w14:textId="77777777" w:rsidR="00061BE0" w:rsidRPr="00D37F4E" w:rsidRDefault="00061BE0" w:rsidP="00061BE0">
      <w:r w:rsidRPr="00D37F4E">
        <w:t>Appel vidéo</w:t>
      </w:r>
    </w:p>
    <w:p w14:paraId="76A41781" w14:textId="77777777" w:rsidR="00061BE0" w:rsidRPr="00D37F4E" w:rsidRDefault="00061BE0" w:rsidP="00061BE0">
      <w:r w:rsidRPr="00D37F4E">
        <w:t>Clavardage (chat) instantané</w:t>
      </w:r>
    </w:p>
    <w:p w14:paraId="10269804" w14:textId="77777777" w:rsidR="00061BE0" w:rsidRPr="00D37F4E" w:rsidRDefault="00061BE0" w:rsidP="00061BE0">
      <w:r w:rsidRPr="00D37F4E">
        <w:t>En personne</w:t>
      </w:r>
    </w:p>
    <w:p w14:paraId="7F9B500E" w14:textId="77777777" w:rsidR="00061BE0" w:rsidRPr="00D37F4E" w:rsidRDefault="00061BE0" w:rsidP="00061BE0"/>
    <w:p w14:paraId="045B36A1" w14:textId="77777777" w:rsidR="00061BE0" w:rsidRPr="00D37F4E" w:rsidRDefault="00061BE0" w:rsidP="00061BE0">
      <w:pPr>
        <w:pStyle w:val="Heading3"/>
      </w:pPr>
      <w:r w:rsidRPr="00D37F4E">
        <w:t>Thèmes du mentorat</w:t>
      </w:r>
    </w:p>
    <w:p w14:paraId="3A4B769C"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7C121A61"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5D8B0807"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60D278C3"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056FB326" w14:textId="77777777" w:rsidR="00061BE0" w:rsidRPr="00D37F4E" w:rsidRDefault="00061BE0" w:rsidP="00061BE0">
      <w:pPr>
        <w:rPr>
          <w:rStyle w:val="IntenseEmphasis"/>
          <w:color w:val="54575A" w:themeColor="text1"/>
        </w:rPr>
      </w:pPr>
      <w:r w:rsidRPr="00D37F4E">
        <w:rPr>
          <w:rStyle w:val="IntenseEmphasis"/>
          <w:color w:val="54575A" w:themeColor="text1"/>
        </w:rPr>
        <w:t>Carrière</w:t>
      </w:r>
    </w:p>
    <w:p w14:paraId="42F1B7FB" w14:textId="31D874B2" w:rsidR="00954D2A" w:rsidRPr="00D37F4E" w:rsidRDefault="00061BE0" w:rsidP="00954D2A">
      <w:pPr>
        <w:pStyle w:val="Heading2"/>
      </w:pPr>
      <w:r w:rsidRPr="00D37F4E">
        <w:br w:type="page"/>
      </w:r>
      <w:bookmarkStart w:id="48" w:name="_Toc164939966"/>
      <w:bookmarkStart w:id="49" w:name="_Toc176418172"/>
      <w:r w:rsidR="002805EB">
        <w:lastRenderedPageBreak/>
        <w:t>Gabrielle Rivoire (</w:t>
      </w:r>
      <w:r w:rsidR="00A257AA">
        <w:t>e</w:t>
      </w:r>
      <w:r w:rsidR="002805EB">
        <w:t>lle)</w:t>
      </w:r>
      <w:bookmarkEnd w:id="48"/>
      <w:bookmarkEnd w:id="49"/>
    </w:p>
    <w:p w14:paraId="4E2C01E8" w14:textId="77777777" w:rsidR="00954D2A" w:rsidRPr="00D37F4E" w:rsidRDefault="00954D2A" w:rsidP="00954D2A">
      <w:pPr>
        <w:pStyle w:val="Heading3"/>
      </w:pPr>
      <w:r w:rsidRPr="00D37F4E">
        <w:t>Biographie</w:t>
      </w:r>
    </w:p>
    <w:p w14:paraId="7C8B61D0" w14:textId="48CBCE7C" w:rsidR="002805EB" w:rsidRDefault="002805EB" w:rsidP="002805EB">
      <w:r>
        <w:t xml:space="preserve">Gabrielle a commencé sa carrière dans la fonction publique en tant qu'étudiante CO-OP à Environnement Canada, puis en tant qu'étudiante </w:t>
      </w:r>
      <w:r w:rsidR="003B6177">
        <w:t>PFETE</w:t>
      </w:r>
      <w:r>
        <w:t xml:space="preserve"> à Femmes et égalité des sexes Canada (FEGC).  Elle travaille actuellement à FEGC au sein de la direction des ressources humaines en tant que coordinatrice des ressources humaines (AS-02), mais a été conseillère en ressources humaines par intérim pendant près d'un an (PE-02/03).  Gabrielle a eu l'occasion de travailler dans diverses disciplines des ressources humaines (telles que la dotation en personnel, les processus, le recrutement (en particulier le recrutement d'étudiants) et la performance et le talent).   </w:t>
      </w:r>
    </w:p>
    <w:p w14:paraId="0A34507E" w14:textId="77777777" w:rsidR="002805EB" w:rsidRDefault="002805EB" w:rsidP="002805EB"/>
    <w:p w14:paraId="2ACDB268" w14:textId="5A6BE94D" w:rsidR="00954D2A" w:rsidRDefault="002805EB" w:rsidP="002805EB">
      <w:r>
        <w:t>Gabrielle s'identifie comme une personne en situation de handicap et elle est membre du réseau de personnes en situation de handicap dans son ministère.   Bien que Gabrielle garde généralement son handicap pour elle-même, elle a découvert qu'une communication ouverte avec des personnes ayant une expérience de vie similaire peut être bénéfique pour l'acquisition de nouvelles compétences et l'amélioration de son expérience globale en tant qu'employée.  Gabrielle espère offrir à un étudiant</w:t>
      </w:r>
      <w:r w:rsidR="003B6177">
        <w:t xml:space="preserve"> ou une étudiante</w:t>
      </w:r>
      <w:r>
        <w:t xml:space="preserve"> un espace sûr pour parler et appliquer ses connaissances en matière de ressources humaines pour aider à fournir des solutions/directions pratiques.</w:t>
      </w:r>
    </w:p>
    <w:p w14:paraId="46494F9F" w14:textId="77777777" w:rsidR="002805EB" w:rsidRPr="00D37F4E" w:rsidRDefault="002805EB" w:rsidP="002805EB"/>
    <w:p w14:paraId="304210B5" w14:textId="77777777" w:rsidR="00954D2A" w:rsidRPr="00D37F4E" w:rsidRDefault="00954D2A" w:rsidP="00954D2A">
      <w:pPr>
        <w:pStyle w:val="Heading3"/>
      </w:pPr>
      <w:r w:rsidRPr="00D37F4E">
        <w:t>Courriel</w:t>
      </w:r>
    </w:p>
    <w:p w14:paraId="7C8AD4B9" w14:textId="2AC56842" w:rsidR="00954D2A" w:rsidRDefault="00000000" w:rsidP="00954D2A">
      <w:hyperlink r:id="rId42" w:history="1">
        <w:r w:rsidR="002805EB" w:rsidRPr="00346B5A">
          <w:rPr>
            <w:rStyle w:val="Hyperlink"/>
          </w:rPr>
          <w:t>Gabrielle.Rivoire@fegc-wage.gc.ca</w:t>
        </w:r>
      </w:hyperlink>
    </w:p>
    <w:p w14:paraId="7C9E694A" w14:textId="77777777" w:rsidR="002805EB" w:rsidRPr="00D37F4E" w:rsidRDefault="002805EB" w:rsidP="00954D2A"/>
    <w:p w14:paraId="750FABB9" w14:textId="77777777" w:rsidR="00954D2A" w:rsidRPr="00D37F4E" w:rsidRDefault="00954D2A" w:rsidP="00954D2A">
      <w:pPr>
        <w:pStyle w:val="Heading3"/>
      </w:pPr>
      <w:r w:rsidRPr="00D37F4E">
        <w:t>Poste et ministère</w:t>
      </w:r>
    </w:p>
    <w:p w14:paraId="00123CC5" w14:textId="117F8487" w:rsidR="002805EB" w:rsidRDefault="002805EB" w:rsidP="002805EB">
      <w:r w:rsidRPr="00610D09">
        <w:t xml:space="preserve">Conseillère en ressources humaines p. </w:t>
      </w:r>
      <w:proofErr w:type="spellStart"/>
      <w:r w:rsidRPr="00610D09">
        <w:t>int</w:t>
      </w:r>
      <w:proofErr w:type="spellEnd"/>
      <w:r w:rsidRPr="00610D09">
        <w:t>.</w:t>
      </w:r>
    </w:p>
    <w:p w14:paraId="75A0E5E6" w14:textId="55FFF115" w:rsidR="002805EB" w:rsidRDefault="002805EB" w:rsidP="00954D2A">
      <w:r w:rsidRPr="002805EB">
        <w:t xml:space="preserve">Femmes et Égalité des genres Canada </w:t>
      </w:r>
      <w:r>
        <w:t>(FEGC)</w:t>
      </w:r>
    </w:p>
    <w:p w14:paraId="5220F235" w14:textId="77777777" w:rsidR="002805EB" w:rsidRPr="00D37F4E" w:rsidRDefault="002805EB" w:rsidP="00954D2A"/>
    <w:p w14:paraId="58F050A2" w14:textId="77777777" w:rsidR="00954D2A" w:rsidRPr="00D37F4E" w:rsidRDefault="00954D2A" w:rsidP="00954D2A">
      <w:pPr>
        <w:pStyle w:val="Heading3"/>
      </w:pPr>
      <w:r w:rsidRPr="00D37F4E">
        <w:t>Lieu de travail</w:t>
      </w:r>
    </w:p>
    <w:p w14:paraId="16523F4E" w14:textId="295CDE26" w:rsidR="00954D2A" w:rsidRPr="00D37F4E" w:rsidRDefault="002805EB" w:rsidP="00954D2A">
      <w:r>
        <w:t>Gatineau (région de la capitale nationale)</w:t>
      </w:r>
    </w:p>
    <w:p w14:paraId="6C534EC0" w14:textId="77777777" w:rsidR="00954D2A" w:rsidRPr="00D37F4E" w:rsidRDefault="00954D2A" w:rsidP="00954D2A"/>
    <w:p w14:paraId="53011D86" w14:textId="77777777" w:rsidR="00954D2A" w:rsidRPr="00D37F4E" w:rsidRDefault="00954D2A" w:rsidP="00954D2A">
      <w:pPr>
        <w:pStyle w:val="Heading3"/>
      </w:pPr>
      <w:r w:rsidRPr="00D37F4E">
        <w:t>Langue de communication écrite</w:t>
      </w:r>
    </w:p>
    <w:p w14:paraId="6CD68E98" w14:textId="77777777" w:rsidR="00954D2A" w:rsidRPr="00D37F4E" w:rsidRDefault="00954D2A" w:rsidP="00954D2A">
      <w:r w:rsidRPr="00D37F4E">
        <w:t>Anglais</w:t>
      </w:r>
    </w:p>
    <w:p w14:paraId="1267FBC7" w14:textId="77777777" w:rsidR="00954D2A" w:rsidRPr="00D37F4E" w:rsidRDefault="00954D2A" w:rsidP="00954D2A"/>
    <w:p w14:paraId="3A32B778" w14:textId="77777777" w:rsidR="00954D2A" w:rsidRPr="00D37F4E" w:rsidRDefault="00954D2A" w:rsidP="00954D2A">
      <w:pPr>
        <w:pStyle w:val="Heading3"/>
      </w:pPr>
      <w:r w:rsidRPr="00D37F4E">
        <w:t>Langue de communication orale</w:t>
      </w:r>
    </w:p>
    <w:p w14:paraId="46B53695" w14:textId="77777777" w:rsidR="00954D2A" w:rsidRPr="00D37F4E" w:rsidRDefault="00954D2A" w:rsidP="00954D2A">
      <w:r w:rsidRPr="00D37F4E">
        <w:t>Anglais</w:t>
      </w:r>
    </w:p>
    <w:p w14:paraId="42EAC532" w14:textId="77777777" w:rsidR="00954D2A" w:rsidRPr="00D37F4E" w:rsidRDefault="00954D2A" w:rsidP="00954D2A"/>
    <w:p w14:paraId="439BDD8A" w14:textId="77777777" w:rsidR="00954D2A" w:rsidRPr="00D37F4E" w:rsidRDefault="00954D2A" w:rsidP="00954D2A">
      <w:pPr>
        <w:pStyle w:val="Heading3"/>
      </w:pPr>
      <w:r w:rsidRPr="00D37F4E">
        <w:t>Disponibilité pour le mentorat</w:t>
      </w:r>
    </w:p>
    <w:p w14:paraId="1578A199" w14:textId="77777777" w:rsidR="00954D2A" w:rsidRPr="00D37F4E" w:rsidRDefault="00954D2A" w:rsidP="00954D2A">
      <w:r w:rsidRPr="00D37F4E">
        <w:t>Une fois toutes les deux semaines</w:t>
      </w:r>
    </w:p>
    <w:p w14:paraId="4FDC3822" w14:textId="77777777" w:rsidR="00954D2A" w:rsidRPr="00D37F4E" w:rsidRDefault="00954D2A" w:rsidP="00954D2A">
      <w:r w:rsidRPr="00D37F4E">
        <w:t>Une fois par mois</w:t>
      </w:r>
    </w:p>
    <w:p w14:paraId="2BC22B9A" w14:textId="77777777" w:rsidR="00954D2A" w:rsidRPr="00D37F4E" w:rsidRDefault="00954D2A" w:rsidP="00954D2A"/>
    <w:p w14:paraId="530F9074" w14:textId="77777777" w:rsidR="00954D2A" w:rsidRPr="00D37F4E" w:rsidRDefault="00954D2A" w:rsidP="00954D2A">
      <w:pPr>
        <w:pStyle w:val="Heading3"/>
      </w:pPr>
      <w:r w:rsidRPr="00D37F4E">
        <w:t>Durée des sessions</w:t>
      </w:r>
    </w:p>
    <w:p w14:paraId="1725A65B" w14:textId="77777777" w:rsidR="00954D2A" w:rsidRPr="00D37F4E" w:rsidRDefault="00954D2A" w:rsidP="00954D2A">
      <w:r w:rsidRPr="00D37F4E">
        <w:t>30 minutes</w:t>
      </w:r>
    </w:p>
    <w:p w14:paraId="1A6BC056" w14:textId="77777777" w:rsidR="00954D2A" w:rsidRPr="00D37F4E" w:rsidRDefault="00954D2A" w:rsidP="00954D2A">
      <w:r w:rsidRPr="00D37F4E">
        <w:t>45 minutes</w:t>
      </w:r>
    </w:p>
    <w:p w14:paraId="32BE5D76" w14:textId="77777777" w:rsidR="00954D2A" w:rsidRPr="00D37F4E" w:rsidRDefault="00954D2A" w:rsidP="00954D2A">
      <w:r w:rsidRPr="00D37F4E">
        <w:t>1 heure</w:t>
      </w:r>
    </w:p>
    <w:p w14:paraId="6A28DA20" w14:textId="77777777" w:rsidR="00954D2A" w:rsidRPr="00D37F4E" w:rsidRDefault="00954D2A" w:rsidP="00954D2A"/>
    <w:p w14:paraId="3C44E2EE" w14:textId="77777777" w:rsidR="00954D2A" w:rsidRPr="00D37F4E" w:rsidRDefault="00954D2A" w:rsidP="00954D2A">
      <w:pPr>
        <w:pStyle w:val="Heading3"/>
      </w:pPr>
      <w:r w:rsidRPr="00D37F4E">
        <w:t>Format des sessions</w:t>
      </w:r>
    </w:p>
    <w:p w14:paraId="39C28E1E" w14:textId="77777777" w:rsidR="00954D2A" w:rsidRPr="00D37F4E" w:rsidRDefault="00954D2A" w:rsidP="00954D2A">
      <w:r w:rsidRPr="00D37F4E">
        <w:t>Appel vidéo</w:t>
      </w:r>
    </w:p>
    <w:p w14:paraId="6F8B57F2" w14:textId="77777777" w:rsidR="00954D2A" w:rsidRPr="00D37F4E" w:rsidRDefault="00954D2A" w:rsidP="00954D2A">
      <w:r w:rsidRPr="00D37F4E">
        <w:t>Clavardage (chat) instantané</w:t>
      </w:r>
    </w:p>
    <w:p w14:paraId="4FB9CF61" w14:textId="77777777" w:rsidR="00954D2A" w:rsidRPr="00D37F4E" w:rsidRDefault="00954D2A" w:rsidP="00954D2A">
      <w:r w:rsidRPr="00D37F4E">
        <w:t>En personne</w:t>
      </w:r>
    </w:p>
    <w:p w14:paraId="401FE443" w14:textId="77777777" w:rsidR="00954D2A" w:rsidRPr="00D37F4E" w:rsidRDefault="00954D2A" w:rsidP="00954D2A"/>
    <w:p w14:paraId="2284A67F" w14:textId="77777777" w:rsidR="00954D2A" w:rsidRPr="00D37F4E" w:rsidRDefault="00954D2A" w:rsidP="00954D2A">
      <w:pPr>
        <w:pStyle w:val="Heading3"/>
      </w:pPr>
      <w:r w:rsidRPr="00D37F4E">
        <w:t>Thèmes du mentorat</w:t>
      </w:r>
    </w:p>
    <w:p w14:paraId="55F42CE7"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1E38D4A6"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0542A32C"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687A91AB"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41334049"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66361153"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122112F1" w14:textId="77777777" w:rsidR="00954D2A" w:rsidRPr="00D37F4E" w:rsidRDefault="00954D2A" w:rsidP="00954D2A">
      <w:pPr>
        <w:keepLines w:val="0"/>
        <w:spacing w:after="160"/>
      </w:pPr>
      <w:r w:rsidRPr="00D37F4E">
        <w:br w:type="page"/>
      </w:r>
    </w:p>
    <w:p w14:paraId="78CCE7E8" w14:textId="08DC3314" w:rsidR="00061BE0" w:rsidRPr="00D37F4E" w:rsidRDefault="0053044F" w:rsidP="00061BE0">
      <w:pPr>
        <w:pStyle w:val="Heading2"/>
      </w:pPr>
      <w:bookmarkStart w:id="50" w:name="_Toc176418173"/>
      <w:r w:rsidRPr="00D37F4E">
        <w:lastRenderedPageBreak/>
        <w:t>Helen Grantis</w:t>
      </w:r>
      <w:bookmarkEnd w:id="50"/>
    </w:p>
    <w:p w14:paraId="67E9B986" w14:textId="77777777" w:rsidR="00061BE0" w:rsidRPr="00D37F4E" w:rsidRDefault="00061BE0" w:rsidP="00061BE0">
      <w:pPr>
        <w:pStyle w:val="Heading3"/>
      </w:pPr>
      <w:r w:rsidRPr="00D37F4E">
        <w:t>Biographie</w:t>
      </w:r>
    </w:p>
    <w:p w14:paraId="0C7F2878" w14:textId="5408DC8F" w:rsidR="00061BE0" w:rsidRPr="00D37F4E" w:rsidRDefault="0053044F" w:rsidP="00061BE0">
      <w:r w:rsidRPr="00D37F4E">
        <w:t>Helen a travaillé directement avec des personnes en les aidant à déterminer comment réussir leur parcours professionnel dans la fonction publique. À la Commission de la fonction publique, Helen a aidé les candidats à s'orienter dans le processus d'embauche et de candidature au sein du gouvernement fédéral</w:t>
      </w:r>
      <w:r w:rsidR="008736CC" w:rsidRPr="00D37F4E">
        <w:t xml:space="preserve"> </w:t>
      </w:r>
      <w:r w:rsidRPr="00D37F4E">
        <w:t xml:space="preserve">et leur a fourni des conseils en matière d'adaptation et un soutien en matière de défense des droits.  </w:t>
      </w:r>
      <w:r w:rsidR="008021B8" w:rsidRPr="00D37F4E">
        <w:t>Helen</w:t>
      </w:r>
      <w:r w:rsidRPr="00D37F4E">
        <w:t xml:space="preserve"> travaille maintenant à Statistique Canada où </w:t>
      </w:r>
      <w:r w:rsidR="008021B8" w:rsidRPr="00D37F4E">
        <w:t>Helen</w:t>
      </w:r>
      <w:r w:rsidRPr="00D37F4E">
        <w:t xml:space="preserve"> conseille les gestionnaires et les conseillers en ressources humaines sur l'accessibilité à l'emploi. </w:t>
      </w:r>
      <w:r w:rsidR="008021B8" w:rsidRPr="00D37F4E">
        <w:t>Helen</w:t>
      </w:r>
      <w:r w:rsidRPr="00D37F4E">
        <w:t xml:space="preserve"> est également </w:t>
      </w:r>
      <w:r w:rsidR="008021B8" w:rsidRPr="00D37F4E">
        <w:t xml:space="preserve">personne </w:t>
      </w:r>
      <w:r w:rsidRPr="00D37F4E">
        <w:t>mento</w:t>
      </w:r>
      <w:r w:rsidR="008021B8" w:rsidRPr="00D37F4E">
        <w:t>re</w:t>
      </w:r>
      <w:r w:rsidRPr="00D37F4E">
        <w:t xml:space="preserve"> à World </w:t>
      </w:r>
      <w:proofErr w:type="spellStart"/>
      <w:r w:rsidRPr="00D37F4E">
        <w:t>Skills</w:t>
      </w:r>
      <w:proofErr w:type="spellEnd"/>
      <w:r w:rsidRPr="00D37F4E">
        <w:t xml:space="preserve"> Canada.</w:t>
      </w:r>
    </w:p>
    <w:p w14:paraId="05402E75" w14:textId="77777777" w:rsidR="00061BE0" w:rsidRPr="00D37F4E" w:rsidRDefault="00061BE0" w:rsidP="00061BE0"/>
    <w:p w14:paraId="0A42EE16" w14:textId="77777777" w:rsidR="00061BE0" w:rsidRPr="00D37F4E" w:rsidRDefault="00061BE0" w:rsidP="00061BE0">
      <w:pPr>
        <w:pStyle w:val="Heading3"/>
      </w:pPr>
      <w:r w:rsidRPr="00D37F4E">
        <w:t>Courriel</w:t>
      </w:r>
    </w:p>
    <w:p w14:paraId="6AD4CE48" w14:textId="77777777" w:rsidR="0053044F" w:rsidRPr="00D37F4E" w:rsidRDefault="00000000" w:rsidP="0053044F">
      <w:hyperlink r:id="rId43" w:history="1">
        <w:r w:rsidR="0053044F" w:rsidRPr="00D37F4E">
          <w:rPr>
            <w:rStyle w:val="Hyperlink"/>
          </w:rPr>
          <w:t>helen.grantis@statcan.gc.ca</w:t>
        </w:r>
      </w:hyperlink>
    </w:p>
    <w:p w14:paraId="5C0257A2" w14:textId="77777777" w:rsidR="00061BE0" w:rsidRPr="00D37F4E" w:rsidRDefault="00061BE0" w:rsidP="00061BE0"/>
    <w:p w14:paraId="60E8C2F5" w14:textId="77777777" w:rsidR="00061BE0" w:rsidRPr="00D37F4E" w:rsidRDefault="00061BE0" w:rsidP="00061BE0">
      <w:pPr>
        <w:pStyle w:val="Heading3"/>
      </w:pPr>
      <w:r w:rsidRPr="00D37F4E">
        <w:t>Poste et ministère</w:t>
      </w:r>
    </w:p>
    <w:p w14:paraId="05DEB73F" w14:textId="3EFEE7A1" w:rsidR="00061BE0" w:rsidRPr="00D37F4E" w:rsidRDefault="008021B8" w:rsidP="00061BE0">
      <w:r w:rsidRPr="00D37F4E">
        <w:t>A</w:t>
      </w:r>
      <w:r w:rsidR="0053044F" w:rsidRPr="00D37F4E">
        <w:t>nalyste principal, emploi</w:t>
      </w:r>
      <w:r w:rsidR="00202DB1" w:rsidRPr="00D37F4E">
        <w:t>s</w:t>
      </w:r>
      <w:r w:rsidR="0053044F" w:rsidRPr="00D37F4E">
        <w:t xml:space="preserve"> accessibles et inclusi</w:t>
      </w:r>
      <w:r w:rsidR="00202DB1" w:rsidRPr="00D37F4E">
        <w:t>fs</w:t>
      </w:r>
    </w:p>
    <w:p w14:paraId="2239754B" w14:textId="4325FBF8" w:rsidR="00202DB1" w:rsidRPr="00D37F4E" w:rsidRDefault="00202DB1" w:rsidP="00061BE0">
      <w:r w:rsidRPr="00D37F4E">
        <w:t>Statistique Canada</w:t>
      </w:r>
    </w:p>
    <w:p w14:paraId="3D9A9089" w14:textId="77777777" w:rsidR="0053044F" w:rsidRPr="00D37F4E" w:rsidRDefault="0053044F" w:rsidP="00061BE0"/>
    <w:p w14:paraId="4C2891BA" w14:textId="77777777" w:rsidR="00061BE0" w:rsidRPr="00D37F4E" w:rsidRDefault="00061BE0" w:rsidP="00061BE0">
      <w:pPr>
        <w:pStyle w:val="Heading3"/>
      </w:pPr>
      <w:r w:rsidRPr="00D37F4E">
        <w:t>Lieu de travail</w:t>
      </w:r>
    </w:p>
    <w:p w14:paraId="04D09F7F" w14:textId="77777777" w:rsidR="00202DB1" w:rsidRPr="00D37F4E" w:rsidRDefault="00202DB1" w:rsidP="00202DB1">
      <w:r w:rsidRPr="00D37F4E">
        <w:t>Ottawa (région de la capitale nationale)</w:t>
      </w:r>
    </w:p>
    <w:p w14:paraId="70B50DCA" w14:textId="77777777" w:rsidR="00061BE0" w:rsidRPr="00D37F4E" w:rsidRDefault="00061BE0" w:rsidP="00061BE0"/>
    <w:p w14:paraId="6CDEFB83" w14:textId="77777777" w:rsidR="00061BE0" w:rsidRPr="00D37F4E" w:rsidRDefault="00061BE0" w:rsidP="00061BE0">
      <w:pPr>
        <w:pStyle w:val="Heading3"/>
      </w:pPr>
      <w:r w:rsidRPr="00D37F4E">
        <w:t>Langue de communication écrite</w:t>
      </w:r>
    </w:p>
    <w:p w14:paraId="4163B79E" w14:textId="77777777" w:rsidR="00061BE0" w:rsidRPr="00D37F4E" w:rsidRDefault="00061BE0" w:rsidP="00061BE0">
      <w:r w:rsidRPr="00D37F4E">
        <w:t>Anglais</w:t>
      </w:r>
    </w:p>
    <w:p w14:paraId="2987F8F3" w14:textId="77777777" w:rsidR="00061BE0" w:rsidRPr="00D37F4E" w:rsidRDefault="00061BE0" w:rsidP="00061BE0">
      <w:r w:rsidRPr="00D37F4E">
        <w:t>Français</w:t>
      </w:r>
    </w:p>
    <w:p w14:paraId="4DAD0D53" w14:textId="77777777" w:rsidR="00061BE0" w:rsidRPr="00D37F4E" w:rsidRDefault="00061BE0" w:rsidP="00061BE0"/>
    <w:p w14:paraId="02E515A7" w14:textId="77777777" w:rsidR="00061BE0" w:rsidRPr="00D37F4E" w:rsidRDefault="00061BE0" w:rsidP="00061BE0">
      <w:pPr>
        <w:pStyle w:val="Heading3"/>
      </w:pPr>
      <w:r w:rsidRPr="00D37F4E">
        <w:t>Langue de communication orale</w:t>
      </w:r>
    </w:p>
    <w:p w14:paraId="297C5BBF" w14:textId="77777777" w:rsidR="00061BE0" w:rsidRPr="00D37F4E" w:rsidRDefault="00061BE0" w:rsidP="00061BE0">
      <w:r w:rsidRPr="00D37F4E">
        <w:t>Anglais</w:t>
      </w:r>
    </w:p>
    <w:p w14:paraId="6A1E524A" w14:textId="77777777" w:rsidR="00061BE0" w:rsidRPr="00D37F4E" w:rsidRDefault="00061BE0" w:rsidP="00061BE0"/>
    <w:p w14:paraId="2847C7C3" w14:textId="77777777" w:rsidR="00061BE0" w:rsidRPr="00D37F4E" w:rsidRDefault="00061BE0" w:rsidP="00061BE0">
      <w:pPr>
        <w:pStyle w:val="Heading3"/>
      </w:pPr>
      <w:r w:rsidRPr="00D37F4E">
        <w:t>Disponibilité pour le mentorat</w:t>
      </w:r>
    </w:p>
    <w:p w14:paraId="4BE3B61A" w14:textId="77777777" w:rsidR="00061BE0" w:rsidRPr="00D37F4E" w:rsidRDefault="00061BE0" w:rsidP="00061BE0">
      <w:r w:rsidRPr="00D37F4E">
        <w:t>Une fois par semaine</w:t>
      </w:r>
    </w:p>
    <w:p w14:paraId="78C50F21" w14:textId="77777777" w:rsidR="00061BE0" w:rsidRPr="00D37F4E" w:rsidRDefault="00061BE0" w:rsidP="00061BE0"/>
    <w:p w14:paraId="3AE2680A" w14:textId="77777777" w:rsidR="00061BE0" w:rsidRPr="00D37F4E" w:rsidRDefault="00061BE0" w:rsidP="00061BE0">
      <w:pPr>
        <w:pStyle w:val="Heading3"/>
      </w:pPr>
      <w:r w:rsidRPr="00D37F4E">
        <w:t>Durée des sessions</w:t>
      </w:r>
    </w:p>
    <w:p w14:paraId="7AA4CF26" w14:textId="77777777" w:rsidR="00061BE0" w:rsidRPr="00D37F4E" w:rsidRDefault="00061BE0" w:rsidP="00061BE0">
      <w:r w:rsidRPr="00D37F4E">
        <w:t>1 heure</w:t>
      </w:r>
    </w:p>
    <w:p w14:paraId="0A1C428D" w14:textId="77777777" w:rsidR="00061BE0" w:rsidRPr="00D37F4E" w:rsidRDefault="00061BE0" w:rsidP="00061BE0"/>
    <w:p w14:paraId="7931D870" w14:textId="77777777" w:rsidR="00061BE0" w:rsidRPr="00D37F4E" w:rsidRDefault="00061BE0" w:rsidP="00061BE0">
      <w:pPr>
        <w:pStyle w:val="Heading3"/>
      </w:pPr>
      <w:r w:rsidRPr="00D37F4E">
        <w:t>Format des sessions</w:t>
      </w:r>
    </w:p>
    <w:p w14:paraId="084929E4" w14:textId="77777777" w:rsidR="00061BE0" w:rsidRPr="00D37F4E" w:rsidRDefault="00061BE0" w:rsidP="00061BE0">
      <w:r w:rsidRPr="00D37F4E">
        <w:t>Appel vidéo</w:t>
      </w:r>
    </w:p>
    <w:p w14:paraId="71B571F3" w14:textId="77777777" w:rsidR="00061BE0" w:rsidRPr="00D37F4E" w:rsidRDefault="00061BE0" w:rsidP="00061BE0">
      <w:r w:rsidRPr="00D37F4E">
        <w:t>En personne</w:t>
      </w:r>
    </w:p>
    <w:p w14:paraId="5DB70FBC" w14:textId="77777777" w:rsidR="00061BE0" w:rsidRPr="00D37F4E" w:rsidRDefault="00061BE0" w:rsidP="00061BE0"/>
    <w:p w14:paraId="52E38F3D" w14:textId="77777777" w:rsidR="00061BE0" w:rsidRPr="00D37F4E" w:rsidRDefault="00061BE0" w:rsidP="00061BE0">
      <w:pPr>
        <w:pStyle w:val="Heading3"/>
      </w:pPr>
      <w:r w:rsidRPr="00D37F4E">
        <w:t>Thèmes du mentorat</w:t>
      </w:r>
    </w:p>
    <w:p w14:paraId="7EFAFF3B"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7E1E8619"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740B5D19"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72FF7733"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4D8CC7C1"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2CD80411"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7620C88E" w14:textId="77777777" w:rsidR="00061BE0" w:rsidRPr="00D37F4E" w:rsidRDefault="00061BE0" w:rsidP="00061BE0">
      <w:pPr>
        <w:rPr>
          <w:rStyle w:val="IntenseEmphasis"/>
          <w:color w:val="54575A" w:themeColor="text1"/>
        </w:rPr>
      </w:pPr>
      <w:r w:rsidRPr="00D37F4E">
        <w:rPr>
          <w:rStyle w:val="IntenseEmphasis"/>
          <w:color w:val="54575A" w:themeColor="text1"/>
        </w:rPr>
        <w:t>Carrière</w:t>
      </w:r>
    </w:p>
    <w:p w14:paraId="528C051F" w14:textId="22C5EADD" w:rsidR="00954D2A" w:rsidRPr="00D37F4E" w:rsidRDefault="00D323A3" w:rsidP="00954D2A">
      <w:pPr>
        <w:pStyle w:val="Heading2"/>
      </w:pPr>
      <w:r w:rsidRPr="00D37F4E">
        <w:br w:type="page"/>
      </w:r>
      <w:bookmarkStart w:id="51" w:name="_Toc176418174"/>
      <w:proofErr w:type="spellStart"/>
      <w:r w:rsidR="00C17BB2">
        <w:lastRenderedPageBreak/>
        <w:t>Hooman</w:t>
      </w:r>
      <w:proofErr w:type="spellEnd"/>
      <w:r w:rsidR="00C17BB2">
        <w:t xml:space="preserve"> </w:t>
      </w:r>
      <w:proofErr w:type="spellStart"/>
      <w:r w:rsidR="00C17BB2">
        <w:t>Motamed</w:t>
      </w:r>
      <w:bookmarkEnd w:id="51"/>
      <w:proofErr w:type="spellEnd"/>
    </w:p>
    <w:p w14:paraId="60AD6A79" w14:textId="77777777" w:rsidR="00954D2A" w:rsidRPr="00D37F4E" w:rsidRDefault="00954D2A" w:rsidP="00954D2A">
      <w:pPr>
        <w:pStyle w:val="Heading3"/>
      </w:pPr>
      <w:r w:rsidRPr="00D37F4E">
        <w:t>Biographie</w:t>
      </w:r>
    </w:p>
    <w:p w14:paraId="18433CCE" w14:textId="568351A3" w:rsidR="00954D2A" w:rsidRDefault="00A933AC" w:rsidP="00C17BB2">
      <w:r>
        <w:t>Faisant partie du groupe de directeurs</w:t>
      </w:r>
      <w:r w:rsidR="00C17BB2">
        <w:t xml:space="preserve"> à l'ASFC</w:t>
      </w:r>
      <w:r>
        <w:t xml:space="preserve"> et ayant </w:t>
      </w:r>
      <w:r w:rsidR="00C17BB2">
        <w:t xml:space="preserve">plus de trois décennies d'expérience, </w:t>
      </w:r>
      <w:proofErr w:type="spellStart"/>
      <w:r w:rsidR="00C17BB2">
        <w:t>Hooman</w:t>
      </w:r>
      <w:proofErr w:type="spellEnd"/>
      <w:r w:rsidR="00C17BB2">
        <w:t xml:space="preserve"> apporte une perspective unique en tant que minorité visible et première génération</w:t>
      </w:r>
      <w:r w:rsidR="00A42DED">
        <w:t xml:space="preserve"> ayant immigré de l’Iran</w:t>
      </w:r>
      <w:r w:rsidR="00C17BB2">
        <w:t xml:space="preserve">. </w:t>
      </w:r>
      <w:proofErr w:type="spellStart"/>
      <w:r w:rsidR="00C17BB2">
        <w:t>Hooman</w:t>
      </w:r>
      <w:proofErr w:type="spellEnd"/>
      <w:r w:rsidR="00C17BB2">
        <w:t xml:space="preserve"> est titulaire de deux </w:t>
      </w:r>
      <w:r>
        <w:t>baccalauréats</w:t>
      </w:r>
      <w:r w:rsidR="00C17BB2">
        <w:t xml:space="preserve"> de l'Université de Concordia à Montréal (</w:t>
      </w:r>
      <w:r>
        <w:t>baccalauréat</w:t>
      </w:r>
      <w:r w:rsidR="00C17BB2">
        <w:t xml:space="preserve"> en commerce et </w:t>
      </w:r>
      <w:r>
        <w:t>baccalauréat</w:t>
      </w:r>
      <w:r w:rsidR="00C17BB2">
        <w:t xml:space="preserve"> en sciences politiques), sa langue maternelle est le farsi et il parle</w:t>
      </w:r>
      <w:r w:rsidR="00CB50B9">
        <w:t xml:space="preserve"> aussi</w:t>
      </w:r>
      <w:r w:rsidR="00C17BB2">
        <w:t xml:space="preserve"> français.</w:t>
      </w:r>
      <w:r w:rsidR="00CB50B9">
        <w:t xml:space="preserve"> </w:t>
      </w:r>
      <w:proofErr w:type="spellStart"/>
      <w:r w:rsidR="00C17BB2">
        <w:t>Hooman</w:t>
      </w:r>
      <w:proofErr w:type="spellEnd"/>
      <w:r w:rsidR="00C17BB2">
        <w:t xml:space="preserve"> pense que </w:t>
      </w:r>
      <w:r w:rsidR="00CB50B9">
        <w:t xml:space="preserve">son propre </w:t>
      </w:r>
      <w:r w:rsidR="00C17BB2">
        <w:t xml:space="preserve">parcours </w:t>
      </w:r>
      <w:r w:rsidR="00CB50B9">
        <w:t>lui a</w:t>
      </w:r>
      <w:r w:rsidR="00C17BB2">
        <w:t xml:space="preserve"> inculqué une profonde empathie pour les personnes confrontées à des difficultés, en particulier celles qui souffrent de handicaps </w:t>
      </w:r>
      <w:r>
        <w:t>non visibles</w:t>
      </w:r>
      <w:r w:rsidR="00C17BB2">
        <w:t xml:space="preserve">, car </w:t>
      </w:r>
      <w:proofErr w:type="spellStart"/>
      <w:r w:rsidR="00C17BB2">
        <w:t>Hooman</w:t>
      </w:r>
      <w:proofErr w:type="spellEnd"/>
      <w:r w:rsidR="00C17BB2">
        <w:t xml:space="preserve"> est le parent d'un fils qui doit faire face à de telles circonstances. La défense des droits des personnes </w:t>
      </w:r>
      <w:r>
        <w:t xml:space="preserve">en situation de handicap </w:t>
      </w:r>
      <w:r w:rsidR="00C17BB2">
        <w:t xml:space="preserve">est devenue la pierre angulaire de </w:t>
      </w:r>
      <w:r>
        <w:t xml:space="preserve">sa </w:t>
      </w:r>
      <w:r w:rsidR="00C17BB2">
        <w:t xml:space="preserve">mission professionnelle et personnelle. </w:t>
      </w:r>
      <w:proofErr w:type="spellStart"/>
      <w:r w:rsidR="00C17BB2">
        <w:t>Hooman</w:t>
      </w:r>
      <w:proofErr w:type="spellEnd"/>
      <w:r w:rsidR="00C17BB2">
        <w:t xml:space="preserve"> est convaincu </w:t>
      </w:r>
      <w:r w:rsidR="00CB50B9">
        <w:t>que chaque personne est</w:t>
      </w:r>
      <w:r w:rsidR="00C17BB2">
        <w:t xml:space="preserve"> unique à </w:t>
      </w:r>
      <w:r w:rsidR="00CB50B9">
        <w:t>sa</w:t>
      </w:r>
      <w:r w:rsidR="00C17BB2">
        <w:t xml:space="preserve"> manière et que nous avons tous quelque chose à donner en retour. Par le biais du mentorat, </w:t>
      </w:r>
      <w:proofErr w:type="spellStart"/>
      <w:r w:rsidR="00C17BB2">
        <w:t>Hooman</w:t>
      </w:r>
      <w:proofErr w:type="spellEnd"/>
      <w:r w:rsidR="00C17BB2">
        <w:t xml:space="preserve"> souhaite partager </w:t>
      </w:r>
      <w:r w:rsidR="00CB50B9">
        <w:t>toute la richesse de ses</w:t>
      </w:r>
      <w:r w:rsidR="00C17BB2">
        <w:t xml:space="preserve"> connaissances avec les aspirants fonctionnaires, en leur offrant des conseils pour mieux les préparer à la voie gratifiante mais exigeante qui s'ouvre devant eux.  </w:t>
      </w:r>
      <w:proofErr w:type="spellStart"/>
      <w:r w:rsidR="00C17BB2">
        <w:t>Hooman</w:t>
      </w:r>
      <w:proofErr w:type="spellEnd"/>
      <w:r w:rsidR="00C17BB2">
        <w:t xml:space="preserve"> se réjouit de </w:t>
      </w:r>
      <w:r w:rsidR="00CB50B9">
        <w:t>cette occasion de mentorat qui se présente!</w:t>
      </w:r>
    </w:p>
    <w:p w14:paraId="13B4CF74" w14:textId="77777777" w:rsidR="00C17BB2" w:rsidRPr="00D37F4E" w:rsidRDefault="00C17BB2" w:rsidP="00C17BB2"/>
    <w:p w14:paraId="6680638E" w14:textId="77777777" w:rsidR="00954D2A" w:rsidRPr="00D37F4E" w:rsidRDefault="00954D2A" w:rsidP="00954D2A">
      <w:pPr>
        <w:pStyle w:val="Heading3"/>
      </w:pPr>
      <w:r w:rsidRPr="00D37F4E">
        <w:t>Courriel</w:t>
      </w:r>
    </w:p>
    <w:p w14:paraId="2B309E09" w14:textId="327CABC5" w:rsidR="00954D2A" w:rsidRDefault="00000000" w:rsidP="00954D2A">
      <w:hyperlink r:id="rId44" w:history="1">
        <w:r w:rsidR="00CB50B9" w:rsidRPr="00346B5A">
          <w:rPr>
            <w:rStyle w:val="Hyperlink"/>
          </w:rPr>
          <w:t>hooman.motamed@cbsa-asfc.gc.ca</w:t>
        </w:r>
      </w:hyperlink>
    </w:p>
    <w:p w14:paraId="6B17162B" w14:textId="77777777" w:rsidR="00CB50B9" w:rsidRPr="00D37F4E" w:rsidRDefault="00CB50B9" w:rsidP="00954D2A"/>
    <w:p w14:paraId="032B815C" w14:textId="77777777" w:rsidR="00954D2A" w:rsidRPr="00D37F4E" w:rsidRDefault="00954D2A" w:rsidP="00954D2A">
      <w:pPr>
        <w:pStyle w:val="Heading3"/>
      </w:pPr>
      <w:r w:rsidRPr="00D37F4E">
        <w:t>Poste et ministère</w:t>
      </w:r>
    </w:p>
    <w:p w14:paraId="40219427" w14:textId="77777777" w:rsidR="00CB50B9" w:rsidRDefault="00CB50B9" w:rsidP="00954D2A">
      <w:r>
        <w:t>Directeur</w:t>
      </w:r>
    </w:p>
    <w:p w14:paraId="370E61D7" w14:textId="21ABC2A1" w:rsidR="00954D2A" w:rsidRPr="00D37F4E" w:rsidRDefault="00CB50B9" w:rsidP="00954D2A">
      <w:r>
        <w:t xml:space="preserve"> </w:t>
      </w:r>
      <w:r w:rsidRPr="00CB50B9">
        <w:t>Agence des services frontaliers du Canada</w:t>
      </w:r>
      <w:r>
        <w:t xml:space="preserve"> (ASFC)</w:t>
      </w:r>
    </w:p>
    <w:p w14:paraId="3DCC5085" w14:textId="77777777" w:rsidR="00954D2A" w:rsidRPr="00D37F4E" w:rsidRDefault="00954D2A" w:rsidP="00954D2A"/>
    <w:p w14:paraId="6239DFDF" w14:textId="77777777" w:rsidR="00954D2A" w:rsidRPr="00D37F4E" w:rsidRDefault="00954D2A" w:rsidP="00954D2A">
      <w:pPr>
        <w:pStyle w:val="Heading3"/>
      </w:pPr>
      <w:r w:rsidRPr="00D37F4E">
        <w:t>Lieu de travail</w:t>
      </w:r>
    </w:p>
    <w:p w14:paraId="614E5AE1" w14:textId="3CCC69F3" w:rsidR="00954D2A" w:rsidRPr="00D37F4E" w:rsidRDefault="00CB50B9" w:rsidP="00954D2A">
      <w:r>
        <w:t>Ottawa (région de la capitale nationale)</w:t>
      </w:r>
    </w:p>
    <w:p w14:paraId="16016705" w14:textId="77777777" w:rsidR="00954D2A" w:rsidRPr="00D37F4E" w:rsidRDefault="00954D2A" w:rsidP="00954D2A"/>
    <w:p w14:paraId="4ED9F944" w14:textId="77777777" w:rsidR="00954D2A" w:rsidRPr="00D37F4E" w:rsidRDefault="00954D2A" w:rsidP="00954D2A">
      <w:pPr>
        <w:pStyle w:val="Heading3"/>
      </w:pPr>
      <w:r w:rsidRPr="00D37F4E">
        <w:t>Langue de communication écrite</w:t>
      </w:r>
    </w:p>
    <w:p w14:paraId="1B3C865D" w14:textId="77777777" w:rsidR="00954D2A" w:rsidRPr="00D37F4E" w:rsidRDefault="00954D2A" w:rsidP="00954D2A">
      <w:r w:rsidRPr="00D37F4E">
        <w:t>Anglais</w:t>
      </w:r>
    </w:p>
    <w:p w14:paraId="7BFB5D65" w14:textId="77777777" w:rsidR="00954D2A" w:rsidRDefault="00954D2A" w:rsidP="00954D2A">
      <w:r w:rsidRPr="00D37F4E">
        <w:t>Français</w:t>
      </w:r>
    </w:p>
    <w:p w14:paraId="2F674BFC" w14:textId="1CD29F22" w:rsidR="00CB50B9" w:rsidRPr="00D37F4E" w:rsidRDefault="00CB50B9" w:rsidP="00954D2A">
      <w:r>
        <w:t>Farsi</w:t>
      </w:r>
    </w:p>
    <w:p w14:paraId="753AF40F" w14:textId="77777777" w:rsidR="00954D2A" w:rsidRPr="00D37F4E" w:rsidRDefault="00954D2A" w:rsidP="00954D2A"/>
    <w:p w14:paraId="71B1D3C4" w14:textId="77777777" w:rsidR="00954D2A" w:rsidRPr="00D37F4E" w:rsidRDefault="00954D2A" w:rsidP="00954D2A">
      <w:pPr>
        <w:pStyle w:val="Heading3"/>
      </w:pPr>
      <w:r w:rsidRPr="00D37F4E">
        <w:t>Langue de communication orale</w:t>
      </w:r>
    </w:p>
    <w:p w14:paraId="4E15EAD5" w14:textId="77777777" w:rsidR="00954D2A" w:rsidRPr="00D37F4E" w:rsidRDefault="00954D2A" w:rsidP="00954D2A">
      <w:r w:rsidRPr="00D37F4E">
        <w:t>Anglais</w:t>
      </w:r>
    </w:p>
    <w:p w14:paraId="39DEC51F" w14:textId="77777777" w:rsidR="00954D2A" w:rsidRPr="00D37F4E" w:rsidRDefault="00954D2A" w:rsidP="00954D2A">
      <w:r w:rsidRPr="00D37F4E">
        <w:t>Français</w:t>
      </w:r>
    </w:p>
    <w:p w14:paraId="79FA1A03" w14:textId="0BB0EADF" w:rsidR="00954D2A" w:rsidRPr="00D37F4E" w:rsidRDefault="00CB50B9" w:rsidP="00954D2A">
      <w:r>
        <w:t>Farsi</w:t>
      </w:r>
    </w:p>
    <w:p w14:paraId="0AC4ED17" w14:textId="77777777" w:rsidR="00954D2A" w:rsidRPr="00D37F4E" w:rsidRDefault="00954D2A" w:rsidP="00954D2A"/>
    <w:p w14:paraId="3FC8328B" w14:textId="77777777" w:rsidR="00954D2A" w:rsidRPr="00D37F4E" w:rsidRDefault="00954D2A" w:rsidP="00954D2A">
      <w:pPr>
        <w:pStyle w:val="Heading3"/>
      </w:pPr>
      <w:r w:rsidRPr="00D37F4E">
        <w:t>Disponibilité pour le mentorat</w:t>
      </w:r>
    </w:p>
    <w:p w14:paraId="25404D0C" w14:textId="77777777" w:rsidR="00954D2A" w:rsidRPr="00D37F4E" w:rsidRDefault="00954D2A" w:rsidP="00954D2A">
      <w:r w:rsidRPr="00D37F4E">
        <w:t>Une fois par semaine</w:t>
      </w:r>
    </w:p>
    <w:p w14:paraId="241871EC" w14:textId="77777777" w:rsidR="00954D2A" w:rsidRPr="00D37F4E" w:rsidRDefault="00954D2A" w:rsidP="00954D2A"/>
    <w:p w14:paraId="58D71FDB" w14:textId="77777777" w:rsidR="00954D2A" w:rsidRPr="00D37F4E" w:rsidRDefault="00954D2A" w:rsidP="00954D2A">
      <w:pPr>
        <w:pStyle w:val="Heading3"/>
      </w:pPr>
      <w:r w:rsidRPr="00D37F4E">
        <w:t>Durée des sessions</w:t>
      </w:r>
    </w:p>
    <w:p w14:paraId="4FEE0C71" w14:textId="77777777" w:rsidR="00954D2A" w:rsidRPr="00D37F4E" w:rsidRDefault="00954D2A" w:rsidP="00954D2A">
      <w:r w:rsidRPr="00D37F4E">
        <w:t>30 minutes</w:t>
      </w:r>
    </w:p>
    <w:p w14:paraId="7A603CDD" w14:textId="77777777" w:rsidR="00954D2A" w:rsidRPr="00D37F4E" w:rsidRDefault="00954D2A" w:rsidP="00954D2A">
      <w:r w:rsidRPr="00D37F4E">
        <w:t>45 minutes</w:t>
      </w:r>
    </w:p>
    <w:p w14:paraId="40D9CE8D" w14:textId="77777777" w:rsidR="00954D2A" w:rsidRPr="00D37F4E" w:rsidRDefault="00954D2A" w:rsidP="00954D2A"/>
    <w:p w14:paraId="7ED5C2AC" w14:textId="77777777" w:rsidR="00954D2A" w:rsidRPr="00D37F4E" w:rsidRDefault="00954D2A" w:rsidP="00954D2A">
      <w:pPr>
        <w:pStyle w:val="Heading3"/>
      </w:pPr>
      <w:r w:rsidRPr="00D37F4E">
        <w:t>Format des sessions</w:t>
      </w:r>
    </w:p>
    <w:p w14:paraId="699A3D50" w14:textId="77777777" w:rsidR="00954D2A" w:rsidRPr="00D37F4E" w:rsidRDefault="00954D2A" w:rsidP="00954D2A">
      <w:r w:rsidRPr="00D37F4E">
        <w:t>Appel vidéo</w:t>
      </w:r>
    </w:p>
    <w:p w14:paraId="41ECB9B2" w14:textId="77777777" w:rsidR="00954D2A" w:rsidRPr="00D37F4E" w:rsidRDefault="00954D2A" w:rsidP="00954D2A">
      <w:r w:rsidRPr="00D37F4E">
        <w:t>En personne</w:t>
      </w:r>
    </w:p>
    <w:p w14:paraId="6395E3C2" w14:textId="77777777" w:rsidR="00954D2A" w:rsidRPr="00D37F4E" w:rsidRDefault="00954D2A" w:rsidP="00954D2A"/>
    <w:p w14:paraId="084F8231" w14:textId="77777777" w:rsidR="00954D2A" w:rsidRPr="00D37F4E" w:rsidRDefault="00954D2A" w:rsidP="00954D2A">
      <w:pPr>
        <w:pStyle w:val="Heading3"/>
      </w:pPr>
      <w:r w:rsidRPr="00D37F4E">
        <w:t>Thèmes du mentorat</w:t>
      </w:r>
    </w:p>
    <w:p w14:paraId="6D4236D0"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203DBF6D"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60B27A56"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3A0C1AFF"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7D7475BC"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5AE6BF40" w14:textId="77777777" w:rsidR="00954D2A" w:rsidRPr="00D37F4E" w:rsidRDefault="00954D2A" w:rsidP="00954D2A">
      <w:pPr>
        <w:keepLines w:val="0"/>
        <w:spacing w:after="160"/>
      </w:pPr>
      <w:r w:rsidRPr="00D37F4E">
        <w:br w:type="page"/>
      </w:r>
    </w:p>
    <w:p w14:paraId="04F00D78" w14:textId="5399A818" w:rsidR="00D323A3" w:rsidRPr="00D37F4E" w:rsidRDefault="00D323A3" w:rsidP="00D323A3">
      <w:pPr>
        <w:pStyle w:val="Heading2"/>
      </w:pPr>
      <w:bookmarkStart w:id="52" w:name="_Toc176418175"/>
      <w:r w:rsidRPr="00D37F4E">
        <w:lastRenderedPageBreak/>
        <w:t xml:space="preserve">Ian </w:t>
      </w:r>
      <w:r w:rsidR="002F43B1" w:rsidRPr="002F43B1">
        <w:t>Chisholm</w:t>
      </w:r>
      <w:bookmarkEnd w:id="52"/>
    </w:p>
    <w:p w14:paraId="084177F5" w14:textId="77777777" w:rsidR="00D323A3" w:rsidRPr="00D37F4E" w:rsidRDefault="00D323A3" w:rsidP="00D323A3">
      <w:pPr>
        <w:pStyle w:val="Heading3"/>
      </w:pPr>
      <w:r w:rsidRPr="00D37F4E">
        <w:t>Biographie</w:t>
      </w:r>
    </w:p>
    <w:p w14:paraId="6CC23DD3" w14:textId="3DD9EC4D" w:rsidR="00D323A3" w:rsidRPr="00D37F4E" w:rsidRDefault="00106639" w:rsidP="00D323A3">
      <w:r w:rsidRPr="00D37F4E">
        <w:t xml:space="preserve">Ian a obtenu son baccalauréat et sa maîtrise en microbiologie et sa carrière dans la fonction publique a permis d'utiliser ses connaissances comme base pour une carrière d'environ 25 ans.  Au cours de sa carrière, Ian a accompli toute une série de choses qui </w:t>
      </w:r>
      <w:r w:rsidR="00F7667D" w:rsidRPr="00D37F4E">
        <w:t xml:space="preserve">suscitent </w:t>
      </w:r>
      <w:r w:rsidRPr="00D37F4E">
        <w:t>de la fierté chez Ian.  Ian est épileptique, mais ce n'est pas quelque chose qui a beaucoup entravé sa carrière, principalement parce qu'Ottawa dispose d'un bon système de transport en commun.  En dehors du travail, Ian aime faire du vélo, nager et cuisiner (bien que Ian doive faire du vélo et nager avec d'autres).</w:t>
      </w:r>
    </w:p>
    <w:p w14:paraId="4E0FF385" w14:textId="77777777" w:rsidR="00106639" w:rsidRPr="00D37F4E" w:rsidRDefault="00106639" w:rsidP="00D323A3"/>
    <w:p w14:paraId="72CABEEF" w14:textId="77777777" w:rsidR="00D323A3" w:rsidRPr="00D37F4E" w:rsidRDefault="00D323A3" w:rsidP="00D323A3">
      <w:pPr>
        <w:pStyle w:val="Heading3"/>
      </w:pPr>
      <w:r w:rsidRPr="00D37F4E">
        <w:t>Courriel</w:t>
      </w:r>
    </w:p>
    <w:p w14:paraId="670BDD9E" w14:textId="77777777" w:rsidR="00D323A3" w:rsidRPr="00D37F4E" w:rsidRDefault="00000000" w:rsidP="00D323A3">
      <w:hyperlink r:id="rId45" w:history="1">
        <w:r w:rsidR="00D323A3" w:rsidRPr="00D37F4E">
          <w:rPr>
            <w:rStyle w:val="Hyperlink"/>
          </w:rPr>
          <w:t>ian.chisholm@hc-sc.gc.ca</w:t>
        </w:r>
      </w:hyperlink>
    </w:p>
    <w:p w14:paraId="4D41EDE9" w14:textId="77777777" w:rsidR="00D323A3" w:rsidRPr="00D37F4E" w:rsidRDefault="00D323A3" w:rsidP="00D323A3"/>
    <w:p w14:paraId="7550D29E" w14:textId="77777777" w:rsidR="00D323A3" w:rsidRPr="00D37F4E" w:rsidRDefault="00D323A3" w:rsidP="00D323A3">
      <w:pPr>
        <w:pStyle w:val="Heading3"/>
      </w:pPr>
      <w:r w:rsidRPr="00D37F4E">
        <w:t>Poste et ministère</w:t>
      </w:r>
    </w:p>
    <w:p w14:paraId="38ACE279" w14:textId="7360AF64" w:rsidR="00D323A3" w:rsidRPr="00D37F4E" w:rsidRDefault="00D323A3" w:rsidP="00D323A3">
      <w:r w:rsidRPr="00D37F4E">
        <w:t>Agent d'</w:t>
      </w:r>
      <w:r w:rsidR="00F7667D" w:rsidRPr="00D37F4E">
        <w:t>évaluation</w:t>
      </w:r>
    </w:p>
    <w:p w14:paraId="5B790529" w14:textId="77777777" w:rsidR="00D323A3" w:rsidRPr="00D37F4E" w:rsidRDefault="00D323A3" w:rsidP="00D323A3">
      <w:r w:rsidRPr="00D37F4E">
        <w:t>Santé Canada (SC)</w:t>
      </w:r>
    </w:p>
    <w:p w14:paraId="4CC7E17E" w14:textId="77777777" w:rsidR="00D323A3" w:rsidRPr="00D37F4E" w:rsidRDefault="00D323A3" w:rsidP="00D323A3"/>
    <w:p w14:paraId="2B227252" w14:textId="77777777" w:rsidR="00D323A3" w:rsidRPr="00D37F4E" w:rsidRDefault="00D323A3" w:rsidP="00D323A3">
      <w:pPr>
        <w:pStyle w:val="Heading3"/>
      </w:pPr>
      <w:r w:rsidRPr="00D37F4E">
        <w:t>Lieu de travail</w:t>
      </w:r>
    </w:p>
    <w:p w14:paraId="63887B92" w14:textId="2BF48B0A" w:rsidR="00D323A3" w:rsidRPr="00D37F4E" w:rsidRDefault="00D323A3" w:rsidP="00D323A3">
      <w:r w:rsidRPr="00D37F4E">
        <w:t xml:space="preserve">Ottawa (région de la capitale nationale) </w:t>
      </w:r>
      <w:r w:rsidR="00F7667D" w:rsidRPr="00D37F4E">
        <w:t>–</w:t>
      </w:r>
      <w:r w:rsidRPr="00D37F4E">
        <w:t xml:space="preserve"> </w:t>
      </w:r>
      <w:r w:rsidR="00F7667D" w:rsidRPr="00D37F4E">
        <w:t xml:space="preserve">possibilité de </w:t>
      </w:r>
      <w:r w:rsidRPr="00D37F4E">
        <w:t>se rencontrer à Vancouver Colombie-Britannique</w:t>
      </w:r>
    </w:p>
    <w:p w14:paraId="05F96A55" w14:textId="77777777" w:rsidR="00D323A3" w:rsidRPr="00D37F4E" w:rsidRDefault="00D323A3" w:rsidP="00D323A3"/>
    <w:p w14:paraId="4C70EDA2" w14:textId="77777777" w:rsidR="00D323A3" w:rsidRPr="00D37F4E" w:rsidRDefault="00D323A3" w:rsidP="00D323A3">
      <w:pPr>
        <w:pStyle w:val="Heading3"/>
      </w:pPr>
      <w:r w:rsidRPr="00D37F4E">
        <w:t>Langue de communication écrite</w:t>
      </w:r>
    </w:p>
    <w:p w14:paraId="235946E1" w14:textId="77777777" w:rsidR="00D323A3" w:rsidRPr="00D37F4E" w:rsidRDefault="00D323A3" w:rsidP="00D323A3">
      <w:r w:rsidRPr="00D37F4E">
        <w:t>Anglais</w:t>
      </w:r>
    </w:p>
    <w:p w14:paraId="3300F636" w14:textId="77777777" w:rsidR="00D323A3" w:rsidRPr="00D37F4E" w:rsidRDefault="00D323A3" w:rsidP="00D323A3"/>
    <w:p w14:paraId="46F2529A" w14:textId="77777777" w:rsidR="00D323A3" w:rsidRPr="00D37F4E" w:rsidRDefault="00D323A3" w:rsidP="00D323A3">
      <w:pPr>
        <w:pStyle w:val="Heading3"/>
      </w:pPr>
      <w:r w:rsidRPr="00D37F4E">
        <w:t>Langue de communication orale</w:t>
      </w:r>
    </w:p>
    <w:p w14:paraId="5957C7BE" w14:textId="77777777" w:rsidR="00D323A3" w:rsidRPr="00D37F4E" w:rsidRDefault="00D323A3" w:rsidP="00D323A3">
      <w:r w:rsidRPr="00D37F4E">
        <w:t>Anglais</w:t>
      </w:r>
    </w:p>
    <w:p w14:paraId="1796B026" w14:textId="77777777" w:rsidR="00D323A3" w:rsidRPr="00D37F4E" w:rsidRDefault="00D323A3" w:rsidP="00D323A3"/>
    <w:p w14:paraId="0AF05968" w14:textId="77777777" w:rsidR="00D323A3" w:rsidRPr="00D37F4E" w:rsidRDefault="00D323A3" w:rsidP="00D323A3">
      <w:pPr>
        <w:pStyle w:val="Heading3"/>
      </w:pPr>
      <w:r w:rsidRPr="00D37F4E">
        <w:t>Disponibilité pour le mentorat</w:t>
      </w:r>
    </w:p>
    <w:p w14:paraId="41A295B7" w14:textId="77777777" w:rsidR="00D323A3" w:rsidRPr="00D37F4E" w:rsidRDefault="00D323A3" w:rsidP="00D323A3">
      <w:r w:rsidRPr="00D37F4E">
        <w:t>Une fois toutes les deux semaines</w:t>
      </w:r>
    </w:p>
    <w:p w14:paraId="15566A65" w14:textId="77777777" w:rsidR="00D323A3" w:rsidRPr="00D37F4E" w:rsidRDefault="00D323A3" w:rsidP="00D323A3"/>
    <w:p w14:paraId="2F3C6129" w14:textId="77777777" w:rsidR="00D323A3" w:rsidRPr="00D37F4E" w:rsidRDefault="00D323A3" w:rsidP="00D323A3">
      <w:pPr>
        <w:pStyle w:val="Heading3"/>
      </w:pPr>
      <w:r w:rsidRPr="00D37F4E">
        <w:t>Durée des sessions</w:t>
      </w:r>
    </w:p>
    <w:p w14:paraId="3A682BC6" w14:textId="77777777" w:rsidR="00D323A3" w:rsidRPr="00D37F4E" w:rsidRDefault="00D323A3" w:rsidP="00D323A3">
      <w:r w:rsidRPr="00D37F4E">
        <w:t>1 heure</w:t>
      </w:r>
    </w:p>
    <w:p w14:paraId="49642884" w14:textId="77777777" w:rsidR="00D323A3" w:rsidRPr="00D37F4E" w:rsidRDefault="00D323A3" w:rsidP="00D323A3"/>
    <w:p w14:paraId="227324C6" w14:textId="77777777" w:rsidR="00D323A3" w:rsidRPr="00D37F4E" w:rsidRDefault="00D323A3" w:rsidP="00D323A3">
      <w:pPr>
        <w:pStyle w:val="Heading3"/>
      </w:pPr>
      <w:r w:rsidRPr="00D37F4E">
        <w:t>Format des sessions</w:t>
      </w:r>
    </w:p>
    <w:p w14:paraId="36568B15" w14:textId="77777777" w:rsidR="00D323A3" w:rsidRPr="00D37F4E" w:rsidRDefault="00D323A3" w:rsidP="00D323A3">
      <w:r w:rsidRPr="00D37F4E">
        <w:t>Appel vidéo</w:t>
      </w:r>
    </w:p>
    <w:p w14:paraId="31228596" w14:textId="77777777" w:rsidR="00D323A3" w:rsidRPr="00D37F4E" w:rsidRDefault="00D323A3" w:rsidP="00D323A3">
      <w:r w:rsidRPr="00D37F4E">
        <w:t>Appel téléphonique</w:t>
      </w:r>
    </w:p>
    <w:p w14:paraId="146BA6FC" w14:textId="77777777" w:rsidR="00D323A3" w:rsidRPr="00D37F4E" w:rsidRDefault="00D323A3" w:rsidP="00D323A3">
      <w:r w:rsidRPr="00D37F4E">
        <w:t>Clavardage (chat) instantané</w:t>
      </w:r>
    </w:p>
    <w:p w14:paraId="00F1BCB6" w14:textId="77777777" w:rsidR="00D323A3" w:rsidRPr="00D37F4E" w:rsidRDefault="00D323A3" w:rsidP="00D323A3"/>
    <w:p w14:paraId="54E13735" w14:textId="77777777" w:rsidR="00D323A3" w:rsidRPr="00D37F4E" w:rsidRDefault="00D323A3" w:rsidP="00D323A3">
      <w:pPr>
        <w:pStyle w:val="Heading3"/>
      </w:pPr>
      <w:r w:rsidRPr="00D37F4E">
        <w:t>Thèmes du mentorat</w:t>
      </w:r>
    </w:p>
    <w:p w14:paraId="5F0FC2B9" w14:textId="77777777" w:rsidR="00D323A3" w:rsidRPr="00D37F4E" w:rsidRDefault="00D323A3" w:rsidP="00D323A3">
      <w:pPr>
        <w:rPr>
          <w:rStyle w:val="IntenseEmphasis"/>
          <w:color w:val="54575A" w:themeColor="text1"/>
        </w:rPr>
      </w:pPr>
      <w:r w:rsidRPr="00D37F4E">
        <w:rPr>
          <w:rStyle w:val="IntenseEmphasis"/>
          <w:color w:val="54575A" w:themeColor="text1"/>
        </w:rPr>
        <w:t>Compétences professionnelles</w:t>
      </w:r>
    </w:p>
    <w:p w14:paraId="7AAE09AC" w14:textId="77777777" w:rsidR="00D323A3" w:rsidRPr="00D37F4E" w:rsidRDefault="00D323A3" w:rsidP="00D323A3">
      <w:pPr>
        <w:rPr>
          <w:rStyle w:val="IntenseEmphasis"/>
          <w:color w:val="54575A" w:themeColor="text1"/>
        </w:rPr>
      </w:pPr>
      <w:r w:rsidRPr="00D37F4E">
        <w:rPr>
          <w:rStyle w:val="IntenseEmphasis"/>
          <w:color w:val="54575A" w:themeColor="text1"/>
        </w:rPr>
        <w:t>Fonctionnement du gouvernement</w:t>
      </w:r>
    </w:p>
    <w:p w14:paraId="01B5FCDB" w14:textId="77777777" w:rsidR="00D323A3" w:rsidRPr="00D37F4E" w:rsidRDefault="00D323A3" w:rsidP="00D323A3">
      <w:pPr>
        <w:rPr>
          <w:rStyle w:val="IntenseEmphasis"/>
          <w:color w:val="54575A" w:themeColor="text1"/>
        </w:rPr>
      </w:pPr>
      <w:r w:rsidRPr="00D37F4E">
        <w:rPr>
          <w:rStyle w:val="IntenseEmphasis"/>
          <w:color w:val="54575A" w:themeColor="text1"/>
        </w:rPr>
        <w:t>Projets et planification du travail</w:t>
      </w:r>
    </w:p>
    <w:p w14:paraId="3DB20A4B" w14:textId="77777777" w:rsidR="00D323A3" w:rsidRPr="00D37F4E" w:rsidRDefault="00D323A3" w:rsidP="00D323A3">
      <w:pPr>
        <w:tabs>
          <w:tab w:val="left" w:pos="2955"/>
        </w:tabs>
        <w:rPr>
          <w:rStyle w:val="IntenseEmphasis"/>
          <w:color w:val="54575A" w:themeColor="text1"/>
        </w:rPr>
      </w:pPr>
      <w:r w:rsidRPr="00D37F4E">
        <w:rPr>
          <w:rStyle w:val="IntenseEmphasis"/>
          <w:color w:val="54575A" w:themeColor="text1"/>
        </w:rPr>
        <w:t>Gestion du personnel</w:t>
      </w:r>
    </w:p>
    <w:p w14:paraId="7241A395" w14:textId="77777777" w:rsidR="00D323A3" w:rsidRPr="00D37F4E" w:rsidRDefault="00D323A3" w:rsidP="00D323A3">
      <w:pPr>
        <w:rPr>
          <w:rStyle w:val="IntenseEmphasis"/>
          <w:color w:val="54575A" w:themeColor="text1"/>
        </w:rPr>
      </w:pPr>
      <w:r w:rsidRPr="00D37F4E">
        <w:rPr>
          <w:rStyle w:val="IntenseEmphasis"/>
          <w:color w:val="54575A" w:themeColor="text1"/>
        </w:rPr>
        <w:t>Carrière</w:t>
      </w:r>
    </w:p>
    <w:p w14:paraId="5B2D6EC8" w14:textId="77777777" w:rsidR="00D323A3" w:rsidRPr="00D37F4E" w:rsidRDefault="00D323A3" w:rsidP="00D323A3">
      <w:pPr>
        <w:keepLines w:val="0"/>
        <w:spacing w:after="160"/>
        <w:rPr>
          <w:rStyle w:val="IntenseEmphasis"/>
          <w:color w:val="54575A" w:themeColor="text1"/>
        </w:rPr>
      </w:pPr>
    </w:p>
    <w:p w14:paraId="0265C572" w14:textId="60F6DE61" w:rsidR="00954D2A" w:rsidRPr="00D37F4E" w:rsidRDefault="00D323A3" w:rsidP="00954D2A">
      <w:pPr>
        <w:pStyle w:val="Heading2"/>
      </w:pPr>
      <w:r w:rsidRPr="00D37F4E">
        <w:br w:type="page"/>
      </w:r>
      <w:bookmarkStart w:id="53" w:name="_Toc176418176"/>
      <w:r w:rsidR="00A42DED">
        <w:lastRenderedPageBreak/>
        <w:t>Isabelle Ringuet (elle)</w:t>
      </w:r>
      <w:bookmarkEnd w:id="53"/>
      <w:r w:rsidR="00954D2A" w:rsidRPr="00D37F4E">
        <w:t xml:space="preserve"> </w:t>
      </w:r>
    </w:p>
    <w:p w14:paraId="155453C0" w14:textId="77777777" w:rsidR="00954D2A" w:rsidRPr="00D37F4E" w:rsidRDefault="00954D2A" w:rsidP="00954D2A">
      <w:pPr>
        <w:pStyle w:val="Heading3"/>
      </w:pPr>
      <w:r w:rsidRPr="00D37F4E">
        <w:t>Biographie</w:t>
      </w:r>
    </w:p>
    <w:p w14:paraId="277877E9" w14:textId="09551BD1" w:rsidR="00A42DED" w:rsidRDefault="00A42DED" w:rsidP="00A42DED">
      <w:r>
        <w:t xml:space="preserve">Isabelle travaille à Patrimoine canadien depuis maintenant 8 ans et travaillait auparavant à Bibliothèque et Archives Canada.  Fonctionnaire depuis 23 ans et cadre depuis plus de 10 ans, Isabelle a une forte expérience des opérations, de la politique, de la stratégie, de la gestion stratégique et d’enjeux horizontaux, de la gestion de programme, de la gestion de projets, du service à la clientèle, des relations FPT ou en relations internationales multilatérales.  </w:t>
      </w:r>
    </w:p>
    <w:p w14:paraId="539CF285" w14:textId="77777777" w:rsidR="00A42DED" w:rsidRDefault="00A42DED" w:rsidP="00A42DED"/>
    <w:p w14:paraId="4710C018" w14:textId="77777777" w:rsidR="00A42DED" w:rsidRDefault="00A42DED" w:rsidP="00A42DED">
      <w:r>
        <w:t xml:space="preserve">Elle est passionnée par la fonction publique et son futur, et est convaincue qu'un grand changement, nécessaire, est à nos portes afin de la rendre plus diversifiée et inclusive.  Rassembleuse, collaboratrice et capable d'obtenir des résultats, elle adore aider ses collègues à trouver des solutions.  </w:t>
      </w:r>
    </w:p>
    <w:p w14:paraId="68A62225" w14:textId="77777777" w:rsidR="00A42DED" w:rsidRDefault="00A42DED" w:rsidP="00A42DED"/>
    <w:p w14:paraId="0DFAA0DD" w14:textId="69B5E3C1" w:rsidR="00954D2A" w:rsidRDefault="00A42DED" w:rsidP="00A42DED">
      <w:r>
        <w:t xml:space="preserve">Isabelle détient une maitrise en histoire de l'Université de Moncton et un Baccalauréat </w:t>
      </w:r>
      <w:proofErr w:type="spellStart"/>
      <w:r>
        <w:t>es</w:t>
      </w:r>
      <w:proofErr w:type="spellEnd"/>
      <w:r>
        <w:t xml:space="preserve"> Arts de l'université Carleton.  Elle est la fière maman de deux jeunes filles, adore passer du temps en nature et voyager.</w:t>
      </w:r>
    </w:p>
    <w:p w14:paraId="468053FD" w14:textId="77777777" w:rsidR="00A42DED" w:rsidRPr="00D37F4E" w:rsidRDefault="00A42DED" w:rsidP="00A42DED"/>
    <w:p w14:paraId="62F9E4B9" w14:textId="77777777" w:rsidR="00954D2A" w:rsidRPr="00D37F4E" w:rsidRDefault="00954D2A" w:rsidP="00954D2A">
      <w:pPr>
        <w:pStyle w:val="Heading3"/>
      </w:pPr>
      <w:r w:rsidRPr="00D37F4E">
        <w:t>Courriel</w:t>
      </w:r>
    </w:p>
    <w:p w14:paraId="4F315D01" w14:textId="31ADAD11" w:rsidR="00954D2A" w:rsidRDefault="00000000" w:rsidP="00954D2A">
      <w:hyperlink r:id="rId46" w:history="1">
        <w:r w:rsidR="00A42DED" w:rsidRPr="004D29CF">
          <w:rPr>
            <w:rStyle w:val="Hyperlink"/>
          </w:rPr>
          <w:t>isabelle.ringuet@pch.gc.ca</w:t>
        </w:r>
      </w:hyperlink>
    </w:p>
    <w:p w14:paraId="22ACF624" w14:textId="77777777" w:rsidR="00A42DED" w:rsidRPr="00D37F4E" w:rsidRDefault="00A42DED" w:rsidP="00954D2A"/>
    <w:p w14:paraId="33C9C921" w14:textId="77777777" w:rsidR="00954D2A" w:rsidRPr="00D37F4E" w:rsidRDefault="00954D2A" w:rsidP="00954D2A">
      <w:pPr>
        <w:pStyle w:val="Heading3"/>
      </w:pPr>
      <w:r w:rsidRPr="00D37F4E">
        <w:t>Poste et ministère</w:t>
      </w:r>
    </w:p>
    <w:p w14:paraId="5F35C1B1" w14:textId="589AA72D" w:rsidR="00954D2A" w:rsidRDefault="00A42DED" w:rsidP="00954D2A">
      <w:r>
        <w:t xml:space="preserve">Directrice, </w:t>
      </w:r>
      <w:r w:rsidRPr="00A42DED">
        <w:t>Fonds pour la diversité des voix</w:t>
      </w:r>
    </w:p>
    <w:p w14:paraId="4E34A7B3" w14:textId="1AD99E33" w:rsidR="00A42DED" w:rsidRPr="00D37F4E" w:rsidRDefault="00A42DED" w:rsidP="00954D2A">
      <w:r>
        <w:t>Patrimoine canadien</w:t>
      </w:r>
    </w:p>
    <w:p w14:paraId="2C5480D0" w14:textId="77777777" w:rsidR="00954D2A" w:rsidRPr="00D37F4E" w:rsidRDefault="00954D2A" w:rsidP="00954D2A"/>
    <w:p w14:paraId="40DE796A" w14:textId="77777777" w:rsidR="00954D2A" w:rsidRPr="00D37F4E" w:rsidRDefault="00954D2A" w:rsidP="00954D2A">
      <w:pPr>
        <w:pStyle w:val="Heading3"/>
      </w:pPr>
      <w:r w:rsidRPr="00D37F4E">
        <w:t>Lieu de travail</w:t>
      </w:r>
    </w:p>
    <w:p w14:paraId="31E4A6C8" w14:textId="6C80E1A9" w:rsidR="00954D2A" w:rsidRPr="00D37F4E" w:rsidRDefault="00A42DED" w:rsidP="00954D2A">
      <w:r>
        <w:t>Gatineau (région de la capitale régionale)</w:t>
      </w:r>
    </w:p>
    <w:p w14:paraId="2BDF273E" w14:textId="77777777" w:rsidR="00954D2A" w:rsidRPr="00D37F4E" w:rsidRDefault="00954D2A" w:rsidP="00954D2A"/>
    <w:p w14:paraId="2AF12E2C" w14:textId="77777777" w:rsidR="00954D2A" w:rsidRPr="00D37F4E" w:rsidRDefault="00954D2A" w:rsidP="00954D2A">
      <w:pPr>
        <w:pStyle w:val="Heading3"/>
      </w:pPr>
      <w:r w:rsidRPr="00D37F4E">
        <w:t>Langue de communication écrite</w:t>
      </w:r>
    </w:p>
    <w:p w14:paraId="01850DC1" w14:textId="77777777" w:rsidR="00954D2A" w:rsidRPr="00D37F4E" w:rsidRDefault="00954D2A" w:rsidP="00954D2A">
      <w:r w:rsidRPr="00D37F4E">
        <w:t>Anglais</w:t>
      </w:r>
    </w:p>
    <w:p w14:paraId="686D4854" w14:textId="77777777" w:rsidR="00954D2A" w:rsidRPr="00D37F4E" w:rsidRDefault="00954D2A" w:rsidP="00954D2A">
      <w:r w:rsidRPr="00D37F4E">
        <w:t>Français</w:t>
      </w:r>
    </w:p>
    <w:p w14:paraId="437CA698" w14:textId="77777777" w:rsidR="00954D2A" w:rsidRPr="00D37F4E" w:rsidRDefault="00954D2A" w:rsidP="00954D2A"/>
    <w:p w14:paraId="200FDFA0" w14:textId="77777777" w:rsidR="00954D2A" w:rsidRPr="00D37F4E" w:rsidRDefault="00954D2A" w:rsidP="00954D2A">
      <w:pPr>
        <w:pStyle w:val="Heading3"/>
      </w:pPr>
      <w:r w:rsidRPr="00D37F4E">
        <w:t>Langue de communication orale</w:t>
      </w:r>
    </w:p>
    <w:p w14:paraId="1C02BEC4" w14:textId="77777777" w:rsidR="00954D2A" w:rsidRPr="00D37F4E" w:rsidRDefault="00954D2A" w:rsidP="00954D2A">
      <w:r w:rsidRPr="00D37F4E">
        <w:t>Anglais</w:t>
      </w:r>
    </w:p>
    <w:p w14:paraId="305D1D2D" w14:textId="77777777" w:rsidR="00954D2A" w:rsidRPr="00D37F4E" w:rsidRDefault="00954D2A" w:rsidP="00954D2A">
      <w:r w:rsidRPr="00D37F4E">
        <w:t>Français</w:t>
      </w:r>
    </w:p>
    <w:p w14:paraId="5BB8D0C3" w14:textId="77777777" w:rsidR="00954D2A" w:rsidRPr="00D37F4E" w:rsidRDefault="00954D2A" w:rsidP="00954D2A"/>
    <w:p w14:paraId="5C2DAE5E" w14:textId="77777777" w:rsidR="00954D2A" w:rsidRPr="00D37F4E" w:rsidRDefault="00954D2A" w:rsidP="00954D2A">
      <w:pPr>
        <w:pStyle w:val="Heading3"/>
      </w:pPr>
      <w:r w:rsidRPr="00D37F4E">
        <w:t>Disponibilité pour le mentorat</w:t>
      </w:r>
    </w:p>
    <w:p w14:paraId="0A1438A2" w14:textId="77777777" w:rsidR="00954D2A" w:rsidRPr="00D37F4E" w:rsidRDefault="00954D2A" w:rsidP="00954D2A">
      <w:r w:rsidRPr="00D37F4E">
        <w:t>Une fois toutes les deux semaines</w:t>
      </w:r>
    </w:p>
    <w:p w14:paraId="44CD5E51" w14:textId="77777777" w:rsidR="00954D2A" w:rsidRPr="00D37F4E" w:rsidRDefault="00954D2A" w:rsidP="00954D2A">
      <w:r w:rsidRPr="00D37F4E">
        <w:t>Une fois par mois</w:t>
      </w:r>
    </w:p>
    <w:p w14:paraId="6D806355" w14:textId="77777777" w:rsidR="00954D2A" w:rsidRPr="00D37F4E" w:rsidRDefault="00954D2A" w:rsidP="00954D2A"/>
    <w:p w14:paraId="716F97AE" w14:textId="77777777" w:rsidR="00954D2A" w:rsidRPr="00D37F4E" w:rsidRDefault="00954D2A" w:rsidP="00954D2A">
      <w:pPr>
        <w:pStyle w:val="Heading3"/>
      </w:pPr>
      <w:r w:rsidRPr="00D37F4E">
        <w:t>Durée des sessions</w:t>
      </w:r>
    </w:p>
    <w:p w14:paraId="611AEC50" w14:textId="77777777" w:rsidR="00954D2A" w:rsidRPr="00D37F4E" w:rsidRDefault="00954D2A" w:rsidP="00954D2A">
      <w:r w:rsidRPr="00D37F4E">
        <w:t>30 minutes</w:t>
      </w:r>
    </w:p>
    <w:p w14:paraId="60E8ADE0" w14:textId="77777777" w:rsidR="00954D2A" w:rsidRPr="00D37F4E" w:rsidRDefault="00954D2A" w:rsidP="00954D2A">
      <w:r w:rsidRPr="00D37F4E">
        <w:t>45 minutes</w:t>
      </w:r>
    </w:p>
    <w:p w14:paraId="305DAF41" w14:textId="77777777" w:rsidR="00954D2A" w:rsidRPr="00D37F4E" w:rsidRDefault="00954D2A" w:rsidP="00954D2A"/>
    <w:p w14:paraId="15192848" w14:textId="77777777" w:rsidR="00954D2A" w:rsidRPr="00D37F4E" w:rsidRDefault="00954D2A" w:rsidP="00954D2A">
      <w:pPr>
        <w:pStyle w:val="Heading3"/>
      </w:pPr>
      <w:r w:rsidRPr="00D37F4E">
        <w:t>Format des sessions</w:t>
      </w:r>
    </w:p>
    <w:p w14:paraId="012B1991" w14:textId="77777777" w:rsidR="00954D2A" w:rsidRPr="00D37F4E" w:rsidRDefault="00954D2A" w:rsidP="00954D2A">
      <w:r w:rsidRPr="00D37F4E">
        <w:t>Appel vidéo</w:t>
      </w:r>
    </w:p>
    <w:p w14:paraId="6D80871F" w14:textId="77777777" w:rsidR="00954D2A" w:rsidRPr="00D37F4E" w:rsidRDefault="00954D2A" w:rsidP="00954D2A">
      <w:r w:rsidRPr="00D37F4E">
        <w:t>Appel téléphonique</w:t>
      </w:r>
    </w:p>
    <w:p w14:paraId="76CC99FC" w14:textId="77777777" w:rsidR="00954D2A" w:rsidRPr="00D37F4E" w:rsidRDefault="00954D2A" w:rsidP="00954D2A">
      <w:r w:rsidRPr="00D37F4E">
        <w:t>Clavardage (chat) instantané</w:t>
      </w:r>
    </w:p>
    <w:p w14:paraId="223C4951" w14:textId="77777777" w:rsidR="00954D2A" w:rsidRPr="00D37F4E" w:rsidRDefault="00954D2A" w:rsidP="00954D2A">
      <w:r w:rsidRPr="00D37F4E">
        <w:t>En personne</w:t>
      </w:r>
    </w:p>
    <w:p w14:paraId="7F55A604" w14:textId="77777777" w:rsidR="00954D2A" w:rsidRPr="00D37F4E" w:rsidRDefault="00954D2A" w:rsidP="00954D2A"/>
    <w:p w14:paraId="13CED779" w14:textId="77777777" w:rsidR="00954D2A" w:rsidRPr="00D37F4E" w:rsidRDefault="00954D2A" w:rsidP="00954D2A">
      <w:pPr>
        <w:pStyle w:val="Heading3"/>
      </w:pPr>
      <w:r w:rsidRPr="00D37F4E">
        <w:t>Thèmes du mentorat</w:t>
      </w:r>
    </w:p>
    <w:p w14:paraId="012D05B7"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538DBFFA"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000AAAD2"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3447FB54"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2DDCDB9D"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4FFED59A" w14:textId="77777777" w:rsidR="00954D2A" w:rsidRPr="00D37F4E" w:rsidRDefault="00954D2A" w:rsidP="00954D2A">
      <w:pPr>
        <w:keepLines w:val="0"/>
        <w:spacing w:after="160"/>
      </w:pPr>
      <w:r w:rsidRPr="00D37F4E">
        <w:br w:type="page"/>
      </w:r>
    </w:p>
    <w:p w14:paraId="0B19DB04" w14:textId="77777777" w:rsidR="00D323A3" w:rsidRPr="00D37F4E" w:rsidRDefault="00D323A3" w:rsidP="00D323A3">
      <w:pPr>
        <w:pStyle w:val="Heading2"/>
      </w:pPr>
      <w:bookmarkStart w:id="54" w:name="_Toc176418177"/>
      <w:r w:rsidRPr="00D37F4E">
        <w:lastRenderedPageBreak/>
        <w:t>Jas Gill (elle)</w:t>
      </w:r>
      <w:bookmarkEnd w:id="54"/>
    </w:p>
    <w:p w14:paraId="79F3D2EF" w14:textId="77777777" w:rsidR="00D323A3" w:rsidRPr="00D37F4E" w:rsidRDefault="00D323A3" w:rsidP="00D323A3">
      <w:pPr>
        <w:pStyle w:val="Heading3"/>
      </w:pPr>
      <w:r w:rsidRPr="00D37F4E">
        <w:t>Biographie</w:t>
      </w:r>
    </w:p>
    <w:p w14:paraId="19F01AA8" w14:textId="340812D8" w:rsidR="00D323A3" w:rsidRPr="00D37F4E" w:rsidRDefault="00F932A6" w:rsidP="00D323A3">
      <w:r w:rsidRPr="00F932A6">
        <w:t>Jas pense que nous avons tous notre place dans tous les espaces, qu'il n'y a pas de hiérarchie sociale. Elle pense qu'il est important de respecter les différences et d'y répondre pour parvenir à l'égalité et à l'équité. Elle croit qu'il faut se donner les moyens, à soi et aux autres, de s'exprimer et d'agir. Elle s'estime très chanceuse d'avoir une carrière enrichissante en tant que fonctionnaire, qui a commencé alors qu'elle était étudiante il y a quelques dizaines d'années. Aujourd'hui, elle jongle entre son travail à temps plein et sa vie de mère d'un enfant de 20 mois et trouve un nouvel équilibre, tout en appréciant les avantages d'être fonctionnaire fédéral</w:t>
      </w:r>
      <w:r>
        <w:t>e</w:t>
      </w:r>
      <w:r w:rsidRPr="00F932A6">
        <w:t>.</w:t>
      </w:r>
    </w:p>
    <w:p w14:paraId="2B3B4E03" w14:textId="77777777" w:rsidR="00D323A3" w:rsidRPr="00D37F4E" w:rsidRDefault="00D323A3" w:rsidP="00D323A3"/>
    <w:p w14:paraId="1D2C9EA9" w14:textId="77777777" w:rsidR="00D323A3" w:rsidRPr="00D37F4E" w:rsidRDefault="00D323A3" w:rsidP="00D323A3">
      <w:pPr>
        <w:pStyle w:val="Heading3"/>
      </w:pPr>
      <w:r w:rsidRPr="00D37F4E">
        <w:t>Courriel</w:t>
      </w:r>
    </w:p>
    <w:p w14:paraId="53CF7D81" w14:textId="77777777" w:rsidR="00D323A3" w:rsidRPr="00D37F4E" w:rsidRDefault="00000000" w:rsidP="00D323A3">
      <w:hyperlink r:id="rId47" w:history="1">
        <w:r w:rsidR="00D323A3" w:rsidRPr="00D37F4E">
          <w:rPr>
            <w:rStyle w:val="Hyperlink"/>
          </w:rPr>
          <w:t>jas.gill@csc-scc.gc.ca</w:t>
        </w:r>
      </w:hyperlink>
    </w:p>
    <w:p w14:paraId="5A0E9BF9" w14:textId="77777777" w:rsidR="00D323A3" w:rsidRPr="00D37F4E" w:rsidRDefault="00D323A3" w:rsidP="00D323A3"/>
    <w:p w14:paraId="7D827EB0" w14:textId="77777777" w:rsidR="00D323A3" w:rsidRPr="00D37F4E" w:rsidRDefault="00D323A3" w:rsidP="00D323A3">
      <w:pPr>
        <w:pStyle w:val="Heading3"/>
      </w:pPr>
      <w:r w:rsidRPr="00D37F4E">
        <w:t>Poste et ministère</w:t>
      </w:r>
    </w:p>
    <w:p w14:paraId="124320F9" w14:textId="77777777" w:rsidR="00D323A3" w:rsidRPr="00D37F4E" w:rsidRDefault="00D323A3" w:rsidP="00D323A3">
      <w:r w:rsidRPr="00D37F4E">
        <w:t>Administratrice régionale, Communications et Services à la haute direction</w:t>
      </w:r>
    </w:p>
    <w:p w14:paraId="3454ADD3" w14:textId="1B2E4BF7" w:rsidR="00D323A3" w:rsidRPr="00D37F4E" w:rsidRDefault="00D323A3" w:rsidP="00D323A3">
      <w:r w:rsidRPr="00D37F4E">
        <w:t>Service correctionnel</w:t>
      </w:r>
      <w:r w:rsidR="00F932A6">
        <w:t xml:space="preserve"> du</w:t>
      </w:r>
      <w:r w:rsidRPr="00D37F4E">
        <w:t xml:space="preserve"> Canada (SCC)</w:t>
      </w:r>
    </w:p>
    <w:p w14:paraId="2F9D486D" w14:textId="77777777" w:rsidR="00D323A3" w:rsidRPr="00D37F4E" w:rsidRDefault="00D323A3" w:rsidP="00D323A3"/>
    <w:p w14:paraId="3FF05018" w14:textId="77777777" w:rsidR="00D323A3" w:rsidRPr="00D37F4E" w:rsidRDefault="00D323A3" w:rsidP="00D323A3">
      <w:pPr>
        <w:pStyle w:val="Heading3"/>
      </w:pPr>
      <w:r w:rsidRPr="00D37F4E">
        <w:t>Lieu de travail</w:t>
      </w:r>
    </w:p>
    <w:p w14:paraId="013D820A" w14:textId="5A24FBAD" w:rsidR="00D323A3" w:rsidRPr="00D37F4E" w:rsidRDefault="00D323A3" w:rsidP="00D323A3">
      <w:proofErr w:type="spellStart"/>
      <w:r w:rsidRPr="00D37F4E">
        <w:t>Abbotsford</w:t>
      </w:r>
      <w:proofErr w:type="spellEnd"/>
      <w:r w:rsidRPr="00D37F4E">
        <w:t>, Colombie-Britannique</w:t>
      </w:r>
    </w:p>
    <w:p w14:paraId="2FB25A87" w14:textId="77777777" w:rsidR="00D323A3" w:rsidRPr="00D37F4E" w:rsidRDefault="00D323A3" w:rsidP="00D323A3"/>
    <w:p w14:paraId="6847BCEA" w14:textId="77777777" w:rsidR="00D323A3" w:rsidRPr="00D37F4E" w:rsidRDefault="00D323A3" w:rsidP="00D323A3">
      <w:pPr>
        <w:pStyle w:val="Heading3"/>
      </w:pPr>
      <w:r w:rsidRPr="00D37F4E">
        <w:t>Langue de communication écrite</w:t>
      </w:r>
    </w:p>
    <w:p w14:paraId="23275A7A" w14:textId="77777777" w:rsidR="00D323A3" w:rsidRPr="00D37F4E" w:rsidRDefault="00D323A3" w:rsidP="00D323A3">
      <w:r w:rsidRPr="00D37F4E">
        <w:t>Anglais</w:t>
      </w:r>
    </w:p>
    <w:p w14:paraId="37C6C70C" w14:textId="77777777" w:rsidR="00D323A3" w:rsidRPr="00D37F4E" w:rsidRDefault="00D323A3" w:rsidP="00D323A3"/>
    <w:p w14:paraId="5FCEF132" w14:textId="77777777" w:rsidR="00D323A3" w:rsidRPr="00D37F4E" w:rsidRDefault="00D323A3" w:rsidP="00D323A3">
      <w:pPr>
        <w:pStyle w:val="Heading3"/>
      </w:pPr>
      <w:r w:rsidRPr="00D37F4E">
        <w:t>Langue de communication orale</w:t>
      </w:r>
    </w:p>
    <w:p w14:paraId="21080334" w14:textId="77777777" w:rsidR="00D323A3" w:rsidRPr="00D37F4E" w:rsidRDefault="00D323A3" w:rsidP="00D323A3">
      <w:r w:rsidRPr="00D37F4E">
        <w:t>Anglais</w:t>
      </w:r>
    </w:p>
    <w:p w14:paraId="4B6F94EB" w14:textId="77777777" w:rsidR="00D323A3" w:rsidRPr="00D37F4E" w:rsidRDefault="00D323A3" w:rsidP="00D323A3"/>
    <w:p w14:paraId="12B0C999" w14:textId="77777777" w:rsidR="00D323A3" w:rsidRPr="00D37F4E" w:rsidRDefault="00D323A3" w:rsidP="00D323A3">
      <w:pPr>
        <w:pStyle w:val="Heading3"/>
      </w:pPr>
      <w:r w:rsidRPr="00D37F4E">
        <w:t>Disponibilité pour le mentorat</w:t>
      </w:r>
    </w:p>
    <w:p w14:paraId="2332BE56" w14:textId="77777777" w:rsidR="00D323A3" w:rsidRPr="00D37F4E" w:rsidRDefault="00D323A3" w:rsidP="00D323A3">
      <w:r w:rsidRPr="00D37F4E">
        <w:t>Une fois par mois</w:t>
      </w:r>
    </w:p>
    <w:p w14:paraId="6CBCB538" w14:textId="77777777" w:rsidR="00D323A3" w:rsidRPr="00D37F4E" w:rsidRDefault="00D323A3" w:rsidP="00D323A3"/>
    <w:p w14:paraId="1E81063A" w14:textId="77777777" w:rsidR="00D323A3" w:rsidRPr="00D37F4E" w:rsidRDefault="00D323A3" w:rsidP="00D323A3">
      <w:pPr>
        <w:pStyle w:val="Heading3"/>
      </w:pPr>
      <w:r w:rsidRPr="00D37F4E">
        <w:t>Durée des sessions</w:t>
      </w:r>
    </w:p>
    <w:p w14:paraId="56D8B3AA" w14:textId="77777777" w:rsidR="00D323A3" w:rsidRPr="00D37F4E" w:rsidRDefault="00D323A3" w:rsidP="00D323A3">
      <w:r w:rsidRPr="00D37F4E">
        <w:t>30 minutes</w:t>
      </w:r>
    </w:p>
    <w:p w14:paraId="52715D5E" w14:textId="77777777" w:rsidR="00D323A3" w:rsidRPr="00D37F4E" w:rsidRDefault="00D323A3" w:rsidP="00D323A3">
      <w:r w:rsidRPr="00D37F4E">
        <w:t>45 minutes</w:t>
      </w:r>
    </w:p>
    <w:p w14:paraId="6217CC78" w14:textId="77777777" w:rsidR="00D323A3" w:rsidRPr="00D37F4E" w:rsidRDefault="00D323A3" w:rsidP="00D323A3">
      <w:r w:rsidRPr="00D37F4E">
        <w:t>1 heure</w:t>
      </w:r>
    </w:p>
    <w:p w14:paraId="460BF1F5" w14:textId="77777777" w:rsidR="00D323A3" w:rsidRPr="00D37F4E" w:rsidRDefault="00D323A3" w:rsidP="00D323A3"/>
    <w:p w14:paraId="534E2017" w14:textId="77777777" w:rsidR="00D323A3" w:rsidRPr="00D37F4E" w:rsidRDefault="00D323A3" w:rsidP="00D323A3">
      <w:pPr>
        <w:pStyle w:val="Heading3"/>
      </w:pPr>
      <w:r w:rsidRPr="00D37F4E">
        <w:t>Format des sessions</w:t>
      </w:r>
    </w:p>
    <w:p w14:paraId="7731F542" w14:textId="77777777" w:rsidR="00D323A3" w:rsidRPr="00D37F4E" w:rsidRDefault="00D323A3" w:rsidP="00D323A3">
      <w:r w:rsidRPr="00D37F4E">
        <w:t>Appel vidéo</w:t>
      </w:r>
    </w:p>
    <w:p w14:paraId="529ADC30" w14:textId="77777777" w:rsidR="00D323A3" w:rsidRPr="00D37F4E" w:rsidRDefault="00D323A3" w:rsidP="00D323A3">
      <w:r w:rsidRPr="00D37F4E">
        <w:t>En personne</w:t>
      </w:r>
    </w:p>
    <w:p w14:paraId="19FDF6FB" w14:textId="77777777" w:rsidR="00D323A3" w:rsidRPr="00D37F4E" w:rsidRDefault="00D323A3" w:rsidP="00D323A3"/>
    <w:p w14:paraId="3EF8B0FC" w14:textId="77777777" w:rsidR="00D323A3" w:rsidRPr="00D37F4E" w:rsidRDefault="00D323A3" w:rsidP="00D323A3">
      <w:pPr>
        <w:pStyle w:val="Heading3"/>
      </w:pPr>
      <w:r w:rsidRPr="00D37F4E">
        <w:t>Thèmes du mentorat</w:t>
      </w:r>
    </w:p>
    <w:p w14:paraId="65AA770E" w14:textId="77777777" w:rsidR="00D323A3" w:rsidRPr="00D37F4E" w:rsidRDefault="00D323A3" w:rsidP="00D323A3">
      <w:pPr>
        <w:rPr>
          <w:rStyle w:val="IntenseEmphasis"/>
          <w:color w:val="54575A" w:themeColor="text1"/>
        </w:rPr>
      </w:pPr>
      <w:r w:rsidRPr="00D37F4E">
        <w:rPr>
          <w:rStyle w:val="IntenseEmphasis"/>
          <w:color w:val="54575A" w:themeColor="text1"/>
        </w:rPr>
        <w:t>Compétences professionnelles</w:t>
      </w:r>
    </w:p>
    <w:p w14:paraId="57A6472D" w14:textId="77777777" w:rsidR="00D323A3" w:rsidRPr="00D37F4E" w:rsidRDefault="00D323A3" w:rsidP="00D323A3">
      <w:pPr>
        <w:rPr>
          <w:rStyle w:val="IntenseEmphasis"/>
          <w:color w:val="54575A" w:themeColor="text1"/>
        </w:rPr>
      </w:pPr>
      <w:r w:rsidRPr="00D37F4E">
        <w:rPr>
          <w:rStyle w:val="IntenseEmphasis"/>
          <w:color w:val="54575A" w:themeColor="text1"/>
        </w:rPr>
        <w:t>Diversité, inclusion, accessibilité et équité en matière d'emploi</w:t>
      </w:r>
    </w:p>
    <w:p w14:paraId="21056330" w14:textId="77777777" w:rsidR="00D323A3" w:rsidRPr="00D37F4E" w:rsidRDefault="00D323A3" w:rsidP="00D323A3">
      <w:pPr>
        <w:rPr>
          <w:rStyle w:val="IntenseEmphasis"/>
          <w:color w:val="54575A" w:themeColor="text1"/>
        </w:rPr>
      </w:pPr>
      <w:r w:rsidRPr="00D37F4E">
        <w:rPr>
          <w:rStyle w:val="IntenseEmphasis"/>
          <w:color w:val="54575A" w:themeColor="text1"/>
        </w:rPr>
        <w:t>Fonctionnement du gouvernement</w:t>
      </w:r>
    </w:p>
    <w:p w14:paraId="66BAFA1B" w14:textId="77777777" w:rsidR="00D323A3" w:rsidRPr="00D37F4E" w:rsidRDefault="00D323A3" w:rsidP="00D323A3">
      <w:pPr>
        <w:rPr>
          <w:rStyle w:val="IntenseEmphasis"/>
          <w:color w:val="54575A" w:themeColor="text1"/>
        </w:rPr>
      </w:pPr>
      <w:r w:rsidRPr="00D37F4E">
        <w:rPr>
          <w:rStyle w:val="IntenseEmphasis"/>
          <w:color w:val="54575A" w:themeColor="text1"/>
        </w:rPr>
        <w:t>Projets et planification du travail</w:t>
      </w:r>
    </w:p>
    <w:p w14:paraId="2E19DD90" w14:textId="77777777" w:rsidR="00D323A3" w:rsidRPr="00D37F4E" w:rsidRDefault="00D323A3" w:rsidP="00D323A3">
      <w:pPr>
        <w:tabs>
          <w:tab w:val="left" w:pos="2955"/>
        </w:tabs>
        <w:rPr>
          <w:rStyle w:val="IntenseEmphasis"/>
          <w:color w:val="54575A" w:themeColor="text1"/>
        </w:rPr>
      </w:pPr>
      <w:r w:rsidRPr="00D37F4E">
        <w:rPr>
          <w:rStyle w:val="IntenseEmphasis"/>
          <w:color w:val="54575A" w:themeColor="text1"/>
        </w:rPr>
        <w:t>Gestion du personnel</w:t>
      </w:r>
    </w:p>
    <w:p w14:paraId="3155AB8A" w14:textId="77777777" w:rsidR="00D323A3" w:rsidRPr="00D37F4E" w:rsidRDefault="00D323A3" w:rsidP="00D323A3">
      <w:pPr>
        <w:tabs>
          <w:tab w:val="left" w:pos="2955"/>
        </w:tabs>
        <w:rPr>
          <w:rStyle w:val="IntenseEmphasis"/>
          <w:color w:val="54575A" w:themeColor="text1"/>
        </w:rPr>
      </w:pPr>
      <w:r w:rsidRPr="00D37F4E">
        <w:rPr>
          <w:rStyle w:val="IntenseEmphasis"/>
          <w:color w:val="54575A" w:themeColor="text1"/>
        </w:rPr>
        <w:t>Ressources humaines</w:t>
      </w:r>
    </w:p>
    <w:p w14:paraId="3EA298E3" w14:textId="77777777" w:rsidR="00D323A3" w:rsidRPr="00D37F4E" w:rsidRDefault="00D323A3" w:rsidP="00D323A3">
      <w:pPr>
        <w:rPr>
          <w:rStyle w:val="IntenseEmphasis"/>
          <w:color w:val="54575A" w:themeColor="text1"/>
        </w:rPr>
      </w:pPr>
      <w:r w:rsidRPr="00D37F4E">
        <w:rPr>
          <w:rStyle w:val="IntenseEmphasis"/>
          <w:color w:val="54575A" w:themeColor="text1"/>
        </w:rPr>
        <w:t>Carrière</w:t>
      </w:r>
    </w:p>
    <w:p w14:paraId="357A4D91" w14:textId="3C9C70B2" w:rsidR="00061BE0" w:rsidRPr="00D37F4E" w:rsidRDefault="00061BE0" w:rsidP="00061BE0">
      <w:r w:rsidRPr="00D37F4E">
        <w:br w:type="page"/>
      </w:r>
    </w:p>
    <w:p w14:paraId="2FFE7E4E" w14:textId="23D402E4" w:rsidR="00061BE0" w:rsidRPr="00D37F4E" w:rsidRDefault="00D140ED" w:rsidP="00061BE0">
      <w:pPr>
        <w:pStyle w:val="Heading2"/>
      </w:pPr>
      <w:bookmarkStart w:id="55" w:name="_Toc176418178"/>
      <w:r w:rsidRPr="00D37F4E">
        <w:lastRenderedPageBreak/>
        <w:t>Jeffrey Stark (</w:t>
      </w:r>
      <w:r w:rsidR="00A257AA">
        <w:t>il/</w:t>
      </w:r>
      <w:r w:rsidRPr="00D37F4E">
        <w:t>lui)</w:t>
      </w:r>
      <w:bookmarkEnd w:id="55"/>
    </w:p>
    <w:p w14:paraId="51404CE1" w14:textId="77777777" w:rsidR="00061BE0" w:rsidRPr="00D37F4E" w:rsidRDefault="00061BE0" w:rsidP="00061BE0">
      <w:pPr>
        <w:pStyle w:val="Heading3"/>
      </w:pPr>
      <w:r w:rsidRPr="00D37F4E">
        <w:t>Biographie</w:t>
      </w:r>
    </w:p>
    <w:p w14:paraId="2AD225B6" w14:textId="290BC226" w:rsidR="00061BE0" w:rsidRPr="00D37F4E" w:rsidRDefault="00E246B2" w:rsidP="00061BE0">
      <w:r w:rsidRPr="00D37F4E">
        <w:t xml:space="preserve">Jeffrey est reconnu internationalement pour sa promotion de l'inclusion numérique. Il est conseiller principal d'un programme qui encourage le développement des compétences, la collaboration et les services de soutien au sein des ministères, en veillant à ce que la technologie soit inclusive et accessible à tous. Il possède une connaissance approfondie des technologies d'adaptation, des mesures d’adaptation sur le lieu de travail et des ajustements pour les personnes en situation de handicap. Il est un fervent défenseur, s'exprime sur les questions de handicap et contribue à l'établissement de normes. </w:t>
      </w:r>
    </w:p>
    <w:p w14:paraId="5AFD8604" w14:textId="77777777" w:rsidR="00061BE0" w:rsidRPr="00D37F4E" w:rsidRDefault="00061BE0" w:rsidP="00061BE0"/>
    <w:p w14:paraId="4B0B2B8F" w14:textId="77777777" w:rsidR="00061BE0" w:rsidRPr="00D37F4E" w:rsidRDefault="00061BE0" w:rsidP="00061BE0">
      <w:pPr>
        <w:pStyle w:val="Heading3"/>
      </w:pPr>
      <w:r w:rsidRPr="00D37F4E">
        <w:t>Courriel</w:t>
      </w:r>
    </w:p>
    <w:p w14:paraId="54338811" w14:textId="77777777" w:rsidR="00E246B2" w:rsidRPr="00D37F4E" w:rsidRDefault="00000000" w:rsidP="00E246B2">
      <w:hyperlink r:id="rId48" w:history="1">
        <w:r w:rsidR="00E246B2" w:rsidRPr="00D37F4E">
          <w:rPr>
            <w:rStyle w:val="Hyperlink"/>
          </w:rPr>
          <w:t>jeffrey.stark@ssc-spc.gc.ca</w:t>
        </w:r>
      </w:hyperlink>
    </w:p>
    <w:p w14:paraId="4AC9BAC8" w14:textId="77777777" w:rsidR="00061BE0" w:rsidRPr="00D37F4E" w:rsidRDefault="00061BE0" w:rsidP="00061BE0"/>
    <w:p w14:paraId="380F65D8" w14:textId="77777777" w:rsidR="00061BE0" w:rsidRPr="00D37F4E" w:rsidRDefault="00061BE0" w:rsidP="00061BE0">
      <w:pPr>
        <w:pStyle w:val="Heading3"/>
      </w:pPr>
      <w:r w:rsidRPr="00D37F4E">
        <w:t>Poste et ministère</w:t>
      </w:r>
    </w:p>
    <w:p w14:paraId="41C2EB7B" w14:textId="3512CD5D" w:rsidR="00061BE0" w:rsidRPr="00D37F4E" w:rsidRDefault="00E246B2" w:rsidP="00061BE0">
      <w:r w:rsidRPr="00D37F4E">
        <w:t>Conseiller principal du programme d'Accessibilité, adaptation et de technologie informatique adaptée (AATIA)</w:t>
      </w:r>
    </w:p>
    <w:p w14:paraId="6EF138DD" w14:textId="68AB5343" w:rsidR="00E246B2" w:rsidRPr="00D37F4E" w:rsidRDefault="00E246B2" w:rsidP="00061BE0">
      <w:r w:rsidRPr="00D37F4E">
        <w:t>Services Partagés Canada (SPC)</w:t>
      </w:r>
    </w:p>
    <w:p w14:paraId="6DD0A99E" w14:textId="77777777" w:rsidR="00061BE0" w:rsidRPr="00D37F4E" w:rsidRDefault="00061BE0" w:rsidP="00061BE0"/>
    <w:p w14:paraId="79080DBA" w14:textId="77777777" w:rsidR="00061BE0" w:rsidRPr="00D37F4E" w:rsidRDefault="00061BE0" w:rsidP="00061BE0">
      <w:pPr>
        <w:pStyle w:val="Heading3"/>
      </w:pPr>
      <w:r w:rsidRPr="00D37F4E">
        <w:t>Lieu de travail</w:t>
      </w:r>
    </w:p>
    <w:p w14:paraId="707AB035" w14:textId="77777777" w:rsidR="00E246B2" w:rsidRPr="00D37F4E" w:rsidRDefault="00E246B2" w:rsidP="00E246B2">
      <w:r w:rsidRPr="00D37F4E">
        <w:t>Ottawa (région de la capitale nationale)</w:t>
      </w:r>
    </w:p>
    <w:p w14:paraId="35F1B6B6" w14:textId="77777777" w:rsidR="00061BE0" w:rsidRPr="00D37F4E" w:rsidRDefault="00061BE0" w:rsidP="00061BE0"/>
    <w:p w14:paraId="14FB3F15" w14:textId="77777777" w:rsidR="00061BE0" w:rsidRPr="00D37F4E" w:rsidRDefault="00061BE0" w:rsidP="00061BE0">
      <w:pPr>
        <w:pStyle w:val="Heading3"/>
      </w:pPr>
      <w:r w:rsidRPr="00D37F4E">
        <w:t>Langue de communication écrite</w:t>
      </w:r>
    </w:p>
    <w:p w14:paraId="05AFCFBD" w14:textId="77777777" w:rsidR="00061BE0" w:rsidRPr="00D37F4E" w:rsidRDefault="00061BE0" w:rsidP="00061BE0">
      <w:r w:rsidRPr="00D37F4E">
        <w:t>Anglais</w:t>
      </w:r>
    </w:p>
    <w:p w14:paraId="44C14799" w14:textId="77777777" w:rsidR="00061BE0" w:rsidRPr="00D37F4E" w:rsidRDefault="00061BE0" w:rsidP="00061BE0">
      <w:r w:rsidRPr="00D37F4E">
        <w:t>Français</w:t>
      </w:r>
    </w:p>
    <w:p w14:paraId="6BEC1540" w14:textId="77777777" w:rsidR="00061BE0" w:rsidRPr="00D37F4E" w:rsidRDefault="00061BE0" w:rsidP="00061BE0"/>
    <w:p w14:paraId="5AF8286B" w14:textId="77777777" w:rsidR="00061BE0" w:rsidRPr="00D37F4E" w:rsidRDefault="00061BE0" w:rsidP="00061BE0">
      <w:pPr>
        <w:pStyle w:val="Heading3"/>
      </w:pPr>
      <w:r w:rsidRPr="00D37F4E">
        <w:t>Langue de communication orale</w:t>
      </w:r>
    </w:p>
    <w:p w14:paraId="7D33678F" w14:textId="77777777" w:rsidR="00061BE0" w:rsidRPr="00D37F4E" w:rsidRDefault="00061BE0" w:rsidP="00061BE0">
      <w:r w:rsidRPr="00D37F4E">
        <w:t>Anglais</w:t>
      </w:r>
    </w:p>
    <w:p w14:paraId="3818DF39" w14:textId="77777777" w:rsidR="00061BE0" w:rsidRPr="00D37F4E" w:rsidRDefault="00061BE0" w:rsidP="00061BE0">
      <w:r w:rsidRPr="00D37F4E">
        <w:t>Français</w:t>
      </w:r>
    </w:p>
    <w:p w14:paraId="329A51C9" w14:textId="77777777" w:rsidR="00061BE0" w:rsidRPr="00D37F4E" w:rsidRDefault="00061BE0" w:rsidP="00061BE0"/>
    <w:p w14:paraId="65406D6D" w14:textId="77777777" w:rsidR="00061BE0" w:rsidRPr="00D37F4E" w:rsidRDefault="00061BE0" w:rsidP="00061BE0">
      <w:pPr>
        <w:pStyle w:val="Heading3"/>
      </w:pPr>
      <w:r w:rsidRPr="00D37F4E">
        <w:t>Disponibilité pour le mentorat</w:t>
      </w:r>
    </w:p>
    <w:p w14:paraId="3172BD87" w14:textId="77777777" w:rsidR="00061BE0" w:rsidRPr="00D37F4E" w:rsidRDefault="00061BE0" w:rsidP="00061BE0">
      <w:r w:rsidRPr="00D37F4E">
        <w:t>Une fois toutes les deux semaines</w:t>
      </w:r>
    </w:p>
    <w:p w14:paraId="32F42ABD" w14:textId="77777777" w:rsidR="00061BE0" w:rsidRPr="00D37F4E" w:rsidRDefault="00061BE0" w:rsidP="00061BE0"/>
    <w:p w14:paraId="5C18546C" w14:textId="77777777" w:rsidR="00061BE0" w:rsidRPr="00D37F4E" w:rsidRDefault="00061BE0" w:rsidP="00061BE0">
      <w:pPr>
        <w:pStyle w:val="Heading3"/>
      </w:pPr>
      <w:r w:rsidRPr="00D37F4E">
        <w:t>Durée des sessions</w:t>
      </w:r>
    </w:p>
    <w:p w14:paraId="2C6BA32E" w14:textId="77777777" w:rsidR="00061BE0" w:rsidRPr="00D37F4E" w:rsidRDefault="00061BE0" w:rsidP="00061BE0">
      <w:r w:rsidRPr="00D37F4E">
        <w:t>30 minutes</w:t>
      </w:r>
    </w:p>
    <w:p w14:paraId="385FDD6D" w14:textId="77777777" w:rsidR="00061BE0" w:rsidRPr="00D37F4E" w:rsidRDefault="00061BE0" w:rsidP="00061BE0">
      <w:r w:rsidRPr="00D37F4E">
        <w:t>45 minutes</w:t>
      </w:r>
    </w:p>
    <w:p w14:paraId="50BE5D89" w14:textId="77777777" w:rsidR="00061BE0" w:rsidRPr="00D37F4E" w:rsidRDefault="00061BE0" w:rsidP="00061BE0">
      <w:r w:rsidRPr="00D37F4E">
        <w:t>1 heure</w:t>
      </w:r>
    </w:p>
    <w:p w14:paraId="1C489CFF" w14:textId="77777777" w:rsidR="00061BE0" w:rsidRPr="00D37F4E" w:rsidRDefault="00061BE0" w:rsidP="00061BE0"/>
    <w:p w14:paraId="28BBACAB" w14:textId="77777777" w:rsidR="00061BE0" w:rsidRPr="00D37F4E" w:rsidRDefault="00061BE0" w:rsidP="00061BE0">
      <w:pPr>
        <w:pStyle w:val="Heading3"/>
      </w:pPr>
      <w:r w:rsidRPr="00D37F4E">
        <w:t>Format des sessions</w:t>
      </w:r>
    </w:p>
    <w:p w14:paraId="42DBE148" w14:textId="77777777" w:rsidR="00061BE0" w:rsidRPr="00D37F4E" w:rsidRDefault="00061BE0" w:rsidP="00061BE0">
      <w:r w:rsidRPr="00D37F4E">
        <w:t>Appel vidéo</w:t>
      </w:r>
    </w:p>
    <w:p w14:paraId="085E53BD" w14:textId="77777777" w:rsidR="00061BE0" w:rsidRPr="00D37F4E" w:rsidRDefault="00061BE0" w:rsidP="00061BE0">
      <w:r w:rsidRPr="00D37F4E">
        <w:t>Appel téléphonique</w:t>
      </w:r>
    </w:p>
    <w:p w14:paraId="25BF1F33" w14:textId="77777777" w:rsidR="00061BE0" w:rsidRPr="00D37F4E" w:rsidRDefault="00061BE0" w:rsidP="00061BE0">
      <w:r w:rsidRPr="00D37F4E">
        <w:t>Clavardage (chat) instantané</w:t>
      </w:r>
    </w:p>
    <w:p w14:paraId="60932F91" w14:textId="77777777" w:rsidR="00061BE0" w:rsidRPr="00D37F4E" w:rsidRDefault="00061BE0" w:rsidP="00061BE0"/>
    <w:p w14:paraId="0994C2A4" w14:textId="77777777" w:rsidR="00061BE0" w:rsidRPr="00D37F4E" w:rsidRDefault="00061BE0" w:rsidP="00061BE0">
      <w:pPr>
        <w:pStyle w:val="Heading3"/>
      </w:pPr>
      <w:r w:rsidRPr="00D37F4E">
        <w:t>Thèmes du mentorat</w:t>
      </w:r>
    </w:p>
    <w:p w14:paraId="2AFBD5D0"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1A4643F0"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14A90A95"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3407B90A"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27529657"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265E5C0D"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0CFE2D67" w14:textId="79225AAB" w:rsidR="00D323A3" w:rsidRPr="00D37F4E" w:rsidRDefault="00061BE0" w:rsidP="00061BE0">
      <w:pPr>
        <w:rPr>
          <w:rStyle w:val="IntenseEmphasis"/>
          <w:color w:val="54575A" w:themeColor="text1"/>
        </w:rPr>
      </w:pPr>
      <w:r w:rsidRPr="00D37F4E">
        <w:rPr>
          <w:rStyle w:val="IntenseEmphasis"/>
          <w:color w:val="54575A" w:themeColor="text1"/>
        </w:rPr>
        <w:t>Carrière</w:t>
      </w:r>
    </w:p>
    <w:p w14:paraId="2AE17980" w14:textId="1022909A" w:rsidR="00954D2A" w:rsidRPr="00D37F4E" w:rsidRDefault="00D323A3" w:rsidP="00954D2A">
      <w:pPr>
        <w:pStyle w:val="Heading2"/>
      </w:pPr>
      <w:r w:rsidRPr="00D37F4E">
        <w:rPr>
          <w:rStyle w:val="IntenseEmphasis"/>
          <w:color w:val="54575A" w:themeColor="text1"/>
        </w:rPr>
        <w:br w:type="page"/>
      </w:r>
      <w:bookmarkStart w:id="56" w:name="_Toc176418179"/>
      <w:proofErr w:type="spellStart"/>
      <w:r w:rsidR="008F19B4">
        <w:lastRenderedPageBreak/>
        <w:t>Jenn</w:t>
      </w:r>
      <w:proofErr w:type="spellEnd"/>
      <w:r w:rsidR="008F19B4">
        <w:t xml:space="preserve"> </w:t>
      </w:r>
      <w:proofErr w:type="spellStart"/>
      <w:r w:rsidR="008F19B4">
        <w:t>Nusbaum</w:t>
      </w:r>
      <w:proofErr w:type="spellEnd"/>
      <w:r w:rsidR="00954D2A" w:rsidRPr="00D37F4E">
        <w:t xml:space="preserve"> (</w:t>
      </w:r>
      <w:r w:rsidR="008F19B4">
        <w:t>elle)</w:t>
      </w:r>
      <w:bookmarkEnd w:id="56"/>
    </w:p>
    <w:p w14:paraId="26FEFE8A" w14:textId="77777777" w:rsidR="00954D2A" w:rsidRPr="00D37F4E" w:rsidRDefault="00954D2A" w:rsidP="00954D2A">
      <w:pPr>
        <w:pStyle w:val="Heading3"/>
      </w:pPr>
      <w:r w:rsidRPr="00D37F4E">
        <w:t>Biographie</w:t>
      </w:r>
    </w:p>
    <w:p w14:paraId="025DC706" w14:textId="6391CAC4" w:rsidR="008F19B4" w:rsidRDefault="008F19B4" w:rsidP="008F19B4">
      <w:r>
        <w:t xml:space="preserve">Jennifer </w:t>
      </w:r>
      <w:proofErr w:type="spellStart"/>
      <w:r>
        <w:t>Nusbaum</w:t>
      </w:r>
      <w:proofErr w:type="spellEnd"/>
      <w:r>
        <w:t xml:space="preserve"> est agente des communications sur le web (conseillère en communications par intérim) et possède plus de 20 ans d'expérience du gouvernement du Canada dans le domaine du web. Elle a rejoint l'Office des transports du Canada en juillet 2023.</w:t>
      </w:r>
    </w:p>
    <w:p w14:paraId="62A8E661" w14:textId="77777777" w:rsidR="008F19B4" w:rsidRDefault="008F19B4" w:rsidP="008F19B4"/>
    <w:p w14:paraId="049AEFBC" w14:textId="2F2CDB0F" w:rsidR="008F19B4" w:rsidRDefault="008F19B4" w:rsidP="008F19B4">
      <w:r>
        <w:t>Jennifer a commencé sa carrière au sein du gouvernement du Canada en 2002 en tant qu'employée contractuelle temporaire aux Affaires publiques du ministère de la Défense nationale (MDN).  Elle a été engagée pour aider à préparer les galeries d</w:t>
      </w:r>
      <w:r w:rsidR="00C919F1">
        <w:t>’imagerie</w:t>
      </w:r>
      <w:r>
        <w:t xml:space="preserve"> statique (</w:t>
      </w:r>
      <w:r w:rsidR="00C919F1">
        <w:t>Caméra de combat</w:t>
      </w:r>
      <w:r>
        <w:t>) à une base de données qui transfère les images de manière dynamique sur le web. Elle avait également des années d'expérience en matière de codage web. Le MDN lançait le tout premier site</w:t>
      </w:r>
      <w:r w:rsidR="00C919F1">
        <w:t xml:space="preserve"> sur la Normalisation des sites internet (NSI) du </w:t>
      </w:r>
      <w:r>
        <w:t xml:space="preserve">gouvernement du Canada. Il fallait donc préparer tout le contenu pour les nouveaux modèles. En l'espace d'un an, après une interruption de travail, elle a été nommée webmestre adjointe.  </w:t>
      </w:r>
    </w:p>
    <w:p w14:paraId="46EBB745" w14:textId="77777777" w:rsidR="008F19B4" w:rsidRDefault="008F19B4" w:rsidP="008F19B4"/>
    <w:p w14:paraId="5BE29FD7" w14:textId="7C7C80AE" w:rsidR="008F19B4" w:rsidRDefault="008F19B4" w:rsidP="008F19B4">
      <w:r>
        <w:t>Jennifer a travaillé pour la GRC et Services</w:t>
      </w:r>
      <w:r w:rsidR="00C919F1">
        <w:t xml:space="preserve"> aux Autochtones</w:t>
      </w:r>
      <w:r>
        <w:t xml:space="preserve"> Canada.  Elle a fêté ses 20 ans de service dans la fonction publique en 2023.</w:t>
      </w:r>
    </w:p>
    <w:p w14:paraId="201AE9C7" w14:textId="77777777" w:rsidR="008F19B4" w:rsidRDefault="008F19B4" w:rsidP="008F19B4">
      <w:r>
        <w:t>Jennifer est également autiste et souffre de TDAH. Son but dans la vie est d'améliorer la vie des autres par le biais du mentorat.</w:t>
      </w:r>
    </w:p>
    <w:p w14:paraId="438735A2" w14:textId="77777777" w:rsidR="008F19B4" w:rsidRDefault="008F19B4" w:rsidP="008F19B4"/>
    <w:p w14:paraId="668E298B" w14:textId="77777777" w:rsidR="00954D2A" w:rsidRPr="00D37F4E" w:rsidRDefault="00954D2A" w:rsidP="00954D2A">
      <w:pPr>
        <w:pStyle w:val="Heading3"/>
      </w:pPr>
      <w:r w:rsidRPr="00D37F4E">
        <w:t>Courriel</w:t>
      </w:r>
    </w:p>
    <w:p w14:paraId="07FE910E" w14:textId="504CC732" w:rsidR="00954D2A" w:rsidRDefault="00000000" w:rsidP="00954D2A">
      <w:hyperlink r:id="rId49" w:history="1">
        <w:r w:rsidR="008F19B4" w:rsidRPr="004D29CF">
          <w:rPr>
            <w:rStyle w:val="Hyperlink"/>
          </w:rPr>
          <w:t>jennifer.nusbaum@otc-cta.gc.ca</w:t>
        </w:r>
      </w:hyperlink>
    </w:p>
    <w:p w14:paraId="61B6EC20" w14:textId="77777777" w:rsidR="008F19B4" w:rsidRPr="00D37F4E" w:rsidRDefault="008F19B4" w:rsidP="00954D2A"/>
    <w:p w14:paraId="4C0F785D" w14:textId="77777777" w:rsidR="00954D2A" w:rsidRPr="00D37F4E" w:rsidRDefault="00954D2A" w:rsidP="00954D2A">
      <w:pPr>
        <w:pStyle w:val="Heading3"/>
      </w:pPr>
      <w:r w:rsidRPr="00D37F4E">
        <w:t>Poste et ministère</w:t>
      </w:r>
    </w:p>
    <w:p w14:paraId="5EDB503A" w14:textId="3A68AF62" w:rsidR="008F19B4" w:rsidRDefault="008F19B4" w:rsidP="00954D2A">
      <w:r>
        <w:t>Agente de communications</w:t>
      </w:r>
      <w:r w:rsidRPr="008F19B4">
        <w:t xml:space="preserve"> / </w:t>
      </w:r>
      <w:r>
        <w:t xml:space="preserve">Conseillère en communications par intérim </w:t>
      </w:r>
    </w:p>
    <w:p w14:paraId="3DF90DD5" w14:textId="430B16BA" w:rsidR="008F19B4" w:rsidRDefault="00C919F1" w:rsidP="00954D2A">
      <w:r>
        <w:t>Office des transports du Canada</w:t>
      </w:r>
    </w:p>
    <w:p w14:paraId="432493BD" w14:textId="77777777" w:rsidR="00C919F1" w:rsidRPr="00D37F4E" w:rsidRDefault="00C919F1" w:rsidP="00954D2A"/>
    <w:p w14:paraId="265E182C" w14:textId="77777777" w:rsidR="00954D2A" w:rsidRPr="00D37F4E" w:rsidRDefault="00954D2A" w:rsidP="00954D2A">
      <w:pPr>
        <w:pStyle w:val="Heading3"/>
      </w:pPr>
      <w:r w:rsidRPr="00D37F4E">
        <w:t>Lieu de travail</w:t>
      </w:r>
    </w:p>
    <w:p w14:paraId="02D2075C" w14:textId="0A33F8FC" w:rsidR="00954D2A" w:rsidRPr="00D37F4E" w:rsidRDefault="00C919F1" w:rsidP="00954D2A">
      <w:r>
        <w:t>Gatineau (région de la capitale nationale)</w:t>
      </w:r>
    </w:p>
    <w:p w14:paraId="4E7110D0" w14:textId="77777777" w:rsidR="00954D2A" w:rsidRPr="00D37F4E" w:rsidRDefault="00954D2A" w:rsidP="00954D2A"/>
    <w:p w14:paraId="629EE4D6" w14:textId="77777777" w:rsidR="00954D2A" w:rsidRPr="00D37F4E" w:rsidRDefault="00954D2A" w:rsidP="00954D2A">
      <w:pPr>
        <w:pStyle w:val="Heading3"/>
      </w:pPr>
      <w:r w:rsidRPr="00D37F4E">
        <w:t>Langue de communication écrite</w:t>
      </w:r>
    </w:p>
    <w:p w14:paraId="04BDDE75" w14:textId="77777777" w:rsidR="00954D2A" w:rsidRPr="00D37F4E" w:rsidRDefault="00954D2A" w:rsidP="00954D2A">
      <w:r w:rsidRPr="00D37F4E">
        <w:t>Anglais</w:t>
      </w:r>
    </w:p>
    <w:p w14:paraId="77BE64D0" w14:textId="77777777" w:rsidR="00954D2A" w:rsidRPr="00D37F4E" w:rsidRDefault="00954D2A" w:rsidP="00954D2A"/>
    <w:p w14:paraId="5E2E750D" w14:textId="77777777" w:rsidR="00954D2A" w:rsidRPr="00D37F4E" w:rsidRDefault="00954D2A" w:rsidP="00954D2A">
      <w:pPr>
        <w:pStyle w:val="Heading3"/>
      </w:pPr>
      <w:r w:rsidRPr="00D37F4E">
        <w:t>Langue de communication orale</w:t>
      </w:r>
    </w:p>
    <w:p w14:paraId="374D5D73" w14:textId="77777777" w:rsidR="00954D2A" w:rsidRPr="00D37F4E" w:rsidRDefault="00954D2A" w:rsidP="00954D2A">
      <w:r w:rsidRPr="00D37F4E">
        <w:t>Anglais</w:t>
      </w:r>
    </w:p>
    <w:p w14:paraId="1171EB7C" w14:textId="77777777" w:rsidR="00954D2A" w:rsidRPr="00D37F4E" w:rsidRDefault="00954D2A" w:rsidP="00954D2A"/>
    <w:p w14:paraId="5A63BC0D" w14:textId="77777777" w:rsidR="00954D2A" w:rsidRPr="00D37F4E" w:rsidRDefault="00954D2A" w:rsidP="00954D2A">
      <w:pPr>
        <w:pStyle w:val="Heading3"/>
      </w:pPr>
      <w:r w:rsidRPr="00D37F4E">
        <w:t>Disponibilité pour le mentorat</w:t>
      </w:r>
    </w:p>
    <w:p w14:paraId="03185921" w14:textId="77777777" w:rsidR="00954D2A" w:rsidRPr="00D37F4E" w:rsidRDefault="00954D2A" w:rsidP="00954D2A">
      <w:r w:rsidRPr="00D37F4E">
        <w:t>Une fois par semaine</w:t>
      </w:r>
    </w:p>
    <w:p w14:paraId="07F166F4" w14:textId="77777777" w:rsidR="00954D2A" w:rsidRPr="00D37F4E" w:rsidRDefault="00954D2A" w:rsidP="00954D2A"/>
    <w:p w14:paraId="530756C3" w14:textId="77777777" w:rsidR="00954D2A" w:rsidRPr="00D37F4E" w:rsidRDefault="00954D2A" w:rsidP="00954D2A">
      <w:pPr>
        <w:pStyle w:val="Heading3"/>
      </w:pPr>
      <w:r w:rsidRPr="00D37F4E">
        <w:t>Durée des sessions</w:t>
      </w:r>
    </w:p>
    <w:p w14:paraId="7DA3D1A5" w14:textId="77777777" w:rsidR="00954D2A" w:rsidRPr="00D37F4E" w:rsidRDefault="00954D2A" w:rsidP="00954D2A">
      <w:r w:rsidRPr="00D37F4E">
        <w:t>45 minutes</w:t>
      </w:r>
    </w:p>
    <w:p w14:paraId="7D45AD80" w14:textId="77777777" w:rsidR="00954D2A" w:rsidRPr="00D37F4E" w:rsidRDefault="00954D2A" w:rsidP="00954D2A"/>
    <w:p w14:paraId="751E0F7E" w14:textId="77777777" w:rsidR="00954D2A" w:rsidRPr="00D37F4E" w:rsidRDefault="00954D2A" w:rsidP="00954D2A">
      <w:pPr>
        <w:pStyle w:val="Heading3"/>
      </w:pPr>
      <w:r w:rsidRPr="00D37F4E">
        <w:t>Format des sessions</w:t>
      </w:r>
    </w:p>
    <w:p w14:paraId="1D4548B1" w14:textId="77777777" w:rsidR="00954D2A" w:rsidRPr="00D37F4E" w:rsidRDefault="00954D2A" w:rsidP="00954D2A">
      <w:r w:rsidRPr="00D37F4E">
        <w:t>Appel vidéo</w:t>
      </w:r>
    </w:p>
    <w:p w14:paraId="060261C8" w14:textId="77777777" w:rsidR="00954D2A" w:rsidRPr="00D37F4E" w:rsidRDefault="00954D2A" w:rsidP="00954D2A">
      <w:r w:rsidRPr="00D37F4E">
        <w:t>Appel téléphonique</w:t>
      </w:r>
    </w:p>
    <w:p w14:paraId="246DE0F8" w14:textId="77777777" w:rsidR="00954D2A" w:rsidRPr="00D37F4E" w:rsidRDefault="00954D2A" w:rsidP="00954D2A">
      <w:r w:rsidRPr="00D37F4E">
        <w:t>Clavardage (chat) instantané</w:t>
      </w:r>
    </w:p>
    <w:p w14:paraId="265C3D1F" w14:textId="77777777" w:rsidR="00954D2A" w:rsidRPr="00D37F4E" w:rsidRDefault="00954D2A" w:rsidP="00954D2A">
      <w:r w:rsidRPr="00D37F4E">
        <w:t>En personne</w:t>
      </w:r>
    </w:p>
    <w:p w14:paraId="41FD332A" w14:textId="77777777" w:rsidR="00954D2A" w:rsidRPr="00D37F4E" w:rsidRDefault="00954D2A" w:rsidP="00954D2A"/>
    <w:p w14:paraId="29A09E3D" w14:textId="77777777" w:rsidR="00954D2A" w:rsidRPr="00D37F4E" w:rsidRDefault="00954D2A" w:rsidP="00954D2A">
      <w:pPr>
        <w:pStyle w:val="Heading3"/>
      </w:pPr>
      <w:r w:rsidRPr="00D37F4E">
        <w:t>Thèmes du mentorat</w:t>
      </w:r>
    </w:p>
    <w:p w14:paraId="11E344AF"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56CE9BBB"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5F233AD8"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06BD70F0" w14:textId="7248CCBF" w:rsidR="00954D2A" w:rsidRPr="00D37F4E" w:rsidRDefault="00C919F1" w:rsidP="00954D2A">
      <w:pPr>
        <w:keepLines w:val="0"/>
        <w:spacing w:after="160"/>
      </w:pPr>
      <w:r w:rsidRPr="00C919F1">
        <w:t>Autisme et TDAH sur le lieu de travail - la passion des femmes diagnostiquées tardivement</w:t>
      </w:r>
      <w:r w:rsidR="00954D2A" w:rsidRPr="00D37F4E">
        <w:br w:type="page"/>
      </w:r>
    </w:p>
    <w:p w14:paraId="326D06BF" w14:textId="77777777" w:rsidR="00D323A3" w:rsidRPr="00D37F4E" w:rsidRDefault="00D323A3" w:rsidP="00D323A3">
      <w:pPr>
        <w:pStyle w:val="Heading2"/>
      </w:pPr>
      <w:bookmarkStart w:id="57" w:name="_Toc176418180"/>
      <w:r w:rsidRPr="00D37F4E">
        <w:lastRenderedPageBreak/>
        <w:t>Jennifer Lundrigan (elle)</w:t>
      </w:r>
      <w:bookmarkEnd w:id="57"/>
    </w:p>
    <w:p w14:paraId="1BA8AD5F" w14:textId="77777777" w:rsidR="00D323A3" w:rsidRPr="00D37F4E" w:rsidRDefault="00D323A3" w:rsidP="00D323A3">
      <w:pPr>
        <w:pStyle w:val="Heading3"/>
      </w:pPr>
      <w:r w:rsidRPr="00D37F4E">
        <w:t>Biographie</w:t>
      </w:r>
    </w:p>
    <w:p w14:paraId="310FE323" w14:textId="40C7A2FE" w:rsidR="00D323A3" w:rsidRPr="00D37F4E" w:rsidRDefault="00ED25EA" w:rsidP="00D323A3">
      <w:r w:rsidRPr="00ED25EA">
        <w:t>Jennifer est passionnée par la création de relations positives par le biais de mentorats et pense que ces relations sont des éléments essentiels pour créer le changement et diversifier la fonction publique. Elle a eu la chance d'avoir de nombreux mentors qui l'ont aidée à atteindre ses objectifs de carrière. Elle a occupé de nombreux postes depuis 2014, du centre d'appel au poste de spécialiste principal de la formation pour le plus grand projet de transformation technologique du gouvernement à ce jour. Elle a joué le rôle de mentor dans le cadre de plusieurs programmes et initiatives et se réjouit de continuer à faire fructifier ses connaissances en 2024-25 !</w:t>
      </w:r>
    </w:p>
    <w:p w14:paraId="49899672" w14:textId="77777777" w:rsidR="00D323A3" w:rsidRPr="00D37F4E" w:rsidRDefault="00D323A3" w:rsidP="00D323A3"/>
    <w:p w14:paraId="3E5D805C" w14:textId="77777777" w:rsidR="00D323A3" w:rsidRPr="00D37F4E" w:rsidRDefault="00D323A3" w:rsidP="00D323A3">
      <w:pPr>
        <w:pStyle w:val="Heading3"/>
      </w:pPr>
      <w:r w:rsidRPr="00D37F4E">
        <w:t>Courriel</w:t>
      </w:r>
    </w:p>
    <w:p w14:paraId="2412274F" w14:textId="77777777" w:rsidR="00D323A3" w:rsidRPr="00D37F4E" w:rsidRDefault="00000000" w:rsidP="00D323A3">
      <w:hyperlink r:id="rId50" w:history="1">
        <w:r w:rsidR="00D323A3" w:rsidRPr="00D37F4E">
          <w:rPr>
            <w:rStyle w:val="Hyperlink"/>
          </w:rPr>
          <w:t>jennifer.lundrigan@pch.gc.ca</w:t>
        </w:r>
      </w:hyperlink>
    </w:p>
    <w:p w14:paraId="677ACC07" w14:textId="77777777" w:rsidR="00D323A3" w:rsidRPr="00D37F4E" w:rsidRDefault="00D323A3" w:rsidP="00D323A3"/>
    <w:p w14:paraId="6CF20993" w14:textId="77777777" w:rsidR="00D323A3" w:rsidRPr="00D37F4E" w:rsidRDefault="00D323A3" w:rsidP="00D323A3">
      <w:pPr>
        <w:pStyle w:val="Heading3"/>
      </w:pPr>
      <w:r w:rsidRPr="00D37F4E">
        <w:t>Poste et ministère</w:t>
      </w:r>
    </w:p>
    <w:p w14:paraId="1C662EDC" w14:textId="77777777" w:rsidR="00D323A3" w:rsidRPr="00D37F4E" w:rsidRDefault="00D323A3" w:rsidP="00D323A3">
      <w:r w:rsidRPr="00D37F4E">
        <w:t>Conseillère principale en programmes</w:t>
      </w:r>
    </w:p>
    <w:p w14:paraId="17207B7A" w14:textId="77777777" w:rsidR="00D323A3" w:rsidRPr="00D37F4E" w:rsidRDefault="00D323A3" w:rsidP="00D323A3">
      <w:r w:rsidRPr="00D37F4E">
        <w:t>Patrimoine canadien (PCH)</w:t>
      </w:r>
    </w:p>
    <w:p w14:paraId="542DAAB8" w14:textId="77777777" w:rsidR="00D323A3" w:rsidRPr="00D37F4E" w:rsidRDefault="00D323A3" w:rsidP="00D323A3"/>
    <w:p w14:paraId="76FB45E8" w14:textId="77777777" w:rsidR="00D323A3" w:rsidRPr="00D37F4E" w:rsidRDefault="00D323A3" w:rsidP="00D323A3">
      <w:pPr>
        <w:pStyle w:val="Heading3"/>
      </w:pPr>
      <w:r w:rsidRPr="00D37F4E">
        <w:t>Lieu de travail</w:t>
      </w:r>
    </w:p>
    <w:p w14:paraId="20B5D928" w14:textId="77777777" w:rsidR="00D323A3" w:rsidRPr="00D37F4E" w:rsidRDefault="00D323A3" w:rsidP="00D323A3">
      <w:r w:rsidRPr="00D37F4E">
        <w:t>St. John's, Terre-Neuve et Labrador</w:t>
      </w:r>
    </w:p>
    <w:p w14:paraId="7B58A161" w14:textId="77777777" w:rsidR="00D323A3" w:rsidRPr="00D37F4E" w:rsidRDefault="00D323A3" w:rsidP="00D323A3"/>
    <w:p w14:paraId="1233FBE1" w14:textId="77777777" w:rsidR="00D323A3" w:rsidRPr="00D37F4E" w:rsidRDefault="00D323A3" w:rsidP="00D323A3">
      <w:pPr>
        <w:pStyle w:val="Heading3"/>
      </w:pPr>
      <w:r w:rsidRPr="00D37F4E">
        <w:t>Langue de communication écrite</w:t>
      </w:r>
    </w:p>
    <w:p w14:paraId="6F52A11B" w14:textId="77777777" w:rsidR="00D323A3" w:rsidRPr="00D37F4E" w:rsidRDefault="00D323A3" w:rsidP="00D323A3">
      <w:r w:rsidRPr="00D37F4E">
        <w:t>Anglais</w:t>
      </w:r>
    </w:p>
    <w:p w14:paraId="4FFB75C1" w14:textId="77777777" w:rsidR="00D323A3" w:rsidRPr="00D37F4E" w:rsidRDefault="00D323A3" w:rsidP="00D323A3"/>
    <w:p w14:paraId="7CE14B25" w14:textId="77777777" w:rsidR="00D323A3" w:rsidRPr="00D37F4E" w:rsidRDefault="00D323A3" w:rsidP="00D323A3">
      <w:pPr>
        <w:pStyle w:val="Heading3"/>
      </w:pPr>
      <w:r w:rsidRPr="00D37F4E">
        <w:t>Langue de communication orale</w:t>
      </w:r>
    </w:p>
    <w:p w14:paraId="6A0CC911" w14:textId="77777777" w:rsidR="00D323A3" w:rsidRPr="00D37F4E" w:rsidRDefault="00D323A3" w:rsidP="00D323A3">
      <w:r w:rsidRPr="00D37F4E">
        <w:t>Anglais</w:t>
      </w:r>
    </w:p>
    <w:p w14:paraId="078A907C" w14:textId="77777777" w:rsidR="00D323A3" w:rsidRPr="00D37F4E" w:rsidRDefault="00D323A3" w:rsidP="00D323A3"/>
    <w:p w14:paraId="69D58976" w14:textId="77777777" w:rsidR="00D323A3" w:rsidRPr="00D37F4E" w:rsidRDefault="00D323A3" w:rsidP="00D323A3">
      <w:pPr>
        <w:pStyle w:val="Heading3"/>
      </w:pPr>
      <w:r w:rsidRPr="00D37F4E">
        <w:t>Disponibilité pour le mentorat</w:t>
      </w:r>
    </w:p>
    <w:p w14:paraId="40075859" w14:textId="77777777" w:rsidR="00D323A3" w:rsidRPr="00D37F4E" w:rsidRDefault="00D323A3" w:rsidP="00D323A3">
      <w:r w:rsidRPr="00D37F4E">
        <w:t>Une fois toutes les deux semaines</w:t>
      </w:r>
    </w:p>
    <w:p w14:paraId="74D5180F" w14:textId="77777777" w:rsidR="00D323A3" w:rsidRPr="00D37F4E" w:rsidRDefault="00D323A3" w:rsidP="00D323A3"/>
    <w:p w14:paraId="2E08ED76" w14:textId="77777777" w:rsidR="00D323A3" w:rsidRPr="00D37F4E" w:rsidRDefault="00D323A3" w:rsidP="00D323A3">
      <w:pPr>
        <w:pStyle w:val="Heading3"/>
      </w:pPr>
      <w:r w:rsidRPr="00D37F4E">
        <w:t>Durée des sessions</w:t>
      </w:r>
    </w:p>
    <w:p w14:paraId="278AA501" w14:textId="77777777" w:rsidR="00D323A3" w:rsidRPr="00D37F4E" w:rsidRDefault="00D323A3" w:rsidP="00D323A3">
      <w:r w:rsidRPr="00D37F4E">
        <w:t>1 heure</w:t>
      </w:r>
    </w:p>
    <w:p w14:paraId="0CE8E8BD" w14:textId="77777777" w:rsidR="00D323A3" w:rsidRPr="00D37F4E" w:rsidRDefault="00D323A3" w:rsidP="00D323A3"/>
    <w:p w14:paraId="5E35582D" w14:textId="77777777" w:rsidR="00D323A3" w:rsidRPr="00D37F4E" w:rsidRDefault="00D323A3" w:rsidP="00D323A3">
      <w:pPr>
        <w:pStyle w:val="Heading3"/>
      </w:pPr>
      <w:r w:rsidRPr="00D37F4E">
        <w:t>Format des sessions</w:t>
      </w:r>
    </w:p>
    <w:p w14:paraId="3F84950F" w14:textId="77777777" w:rsidR="00D323A3" w:rsidRPr="00D37F4E" w:rsidRDefault="00D323A3" w:rsidP="00D323A3">
      <w:r w:rsidRPr="00D37F4E">
        <w:t>Appel vidéo</w:t>
      </w:r>
    </w:p>
    <w:p w14:paraId="5C572AB4" w14:textId="77777777" w:rsidR="00D323A3" w:rsidRPr="00D37F4E" w:rsidRDefault="00D323A3" w:rsidP="00D323A3">
      <w:r w:rsidRPr="00D37F4E">
        <w:t>Appel téléphonique</w:t>
      </w:r>
    </w:p>
    <w:p w14:paraId="170E1575" w14:textId="77777777" w:rsidR="00D323A3" w:rsidRPr="00D37F4E" w:rsidRDefault="00D323A3" w:rsidP="00D323A3">
      <w:r w:rsidRPr="00D37F4E">
        <w:t>Clavardage (chat) instantané</w:t>
      </w:r>
    </w:p>
    <w:p w14:paraId="1259E9B8" w14:textId="77777777" w:rsidR="00D323A3" w:rsidRPr="00D37F4E" w:rsidRDefault="00D323A3" w:rsidP="00D323A3"/>
    <w:p w14:paraId="1E6804DF" w14:textId="77777777" w:rsidR="00D323A3" w:rsidRPr="00D37F4E" w:rsidRDefault="00D323A3" w:rsidP="00D323A3">
      <w:pPr>
        <w:pStyle w:val="Heading3"/>
      </w:pPr>
      <w:r w:rsidRPr="00D37F4E">
        <w:t>Thèmes du mentorat</w:t>
      </w:r>
    </w:p>
    <w:p w14:paraId="178FAE5D" w14:textId="77777777" w:rsidR="00D323A3" w:rsidRPr="00D37F4E" w:rsidRDefault="00D323A3" w:rsidP="00D323A3">
      <w:pPr>
        <w:rPr>
          <w:rStyle w:val="IntenseEmphasis"/>
          <w:color w:val="54575A" w:themeColor="text1"/>
        </w:rPr>
      </w:pPr>
      <w:r w:rsidRPr="00D37F4E">
        <w:rPr>
          <w:rStyle w:val="IntenseEmphasis"/>
          <w:color w:val="54575A" w:themeColor="text1"/>
        </w:rPr>
        <w:t>Compétences professionnelles</w:t>
      </w:r>
    </w:p>
    <w:p w14:paraId="7E20E6F8" w14:textId="77777777" w:rsidR="00D323A3" w:rsidRPr="00D37F4E" w:rsidRDefault="00D323A3" w:rsidP="00D323A3">
      <w:pPr>
        <w:rPr>
          <w:rStyle w:val="IntenseEmphasis"/>
          <w:color w:val="54575A" w:themeColor="text1"/>
        </w:rPr>
      </w:pPr>
      <w:r w:rsidRPr="00D37F4E">
        <w:rPr>
          <w:rStyle w:val="IntenseEmphasis"/>
          <w:color w:val="54575A" w:themeColor="text1"/>
        </w:rPr>
        <w:t>Diversité, inclusion, accessibilité et équité en matière d'emploi</w:t>
      </w:r>
    </w:p>
    <w:p w14:paraId="4F49B958" w14:textId="77777777" w:rsidR="00D323A3" w:rsidRPr="00D37F4E" w:rsidRDefault="00D323A3" w:rsidP="00D323A3">
      <w:pPr>
        <w:rPr>
          <w:rStyle w:val="IntenseEmphasis"/>
          <w:color w:val="54575A" w:themeColor="text1"/>
        </w:rPr>
      </w:pPr>
      <w:r w:rsidRPr="00D37F4E">
        <w:rPr>
          <w:rStyle w:val="IntenseEmphasis"/>
          <w:color w:val="54575A" w:themeColor="text1"/>
        </w:rPr>
        <w:t>Fonctionnement du gouvernement</w:t>
      </w:r>
    </w:p>
    <w:p w14:paraId="5A584B8B" w14:textId="77777777" w:rsidR="00D323A3" w:rsidRPr="00D37F4E" w:rsidRDefault="00D323A3" w:rsidP="00D323A3">
      <w:pPr>
        <w:rPr>
          <w:rStyle w:val="IntenseEmphasis"/>
          <w:color w:val="54575A" w:themeColor="text1"/>
        </w:rPr>
      </w:pPr>
      <w:r w:rsidRPr="00D37F4E">
        <w:rPr>
          <w:rStyle w:val="IntenseEmphasis"/>
          <w:color w:val="54575A" w:themeColor="text1"/>
        </w:rPr>
        <w:t>Projets et planification du travail</w:t>
      </w:r>
    </w:p>
    <w:p w14:paraId="085706E4" w14:textId="77777777" w:rsidR="00D323A3" w:rsidRPr="00D37F4E" w:rsidRDefault="00D323A3" w:rsidP="00D323A3">
      <w:pPr>
        <w:tabs>
          <w:tab w:val="left" w:pos="2955"/>
        </w:tabs>
        <w:rPr>
          <w:rStyle w:val="IntenseEmphasis"/>
          <w:color w:val="54575A" w:themeColor="text1"/>
        </w:rPr>
      </w:pPr>
      <w:r w:rsidRPr="00D37F4E">
        <w:rPr>
          <w:rStyle w:val="IntenseEmphasis"/>
          <w:color w:val="54575A" w:themeColor="text1"/>
        </w:rPr>
        <w:t>Gestion du personnel</w:t>
      </w:r>
    </w:p>
    <w:p w14:paraId="0DB001D1" w14:textId="77777777" w:rsidR="00D323A3" w:rsidRPr="00D37F4E" w:rsidRDefault="00D323A3" w:rsidP="00D323A3">
      <w:pPr>
        <w:tabs>
          <w:tab w:val="left" w:pos="2955"/>
        </w:tabs>
        <w:rPr>
          <w:rStyle w:val="IntenseEmphasis"/>
          <w:color w:val="54575A" w:themeColor="text1"/>
        </w:rPr>
      </w:pPr>
      <w:r w:rsidRPr="00D37F4E">
        <w:rPr>
          <w:rStyle w:val="IntenseEmphasis"/>
          <w:color w:val="54575A" w:themeColor="text1"/>
        </w:rPr>
        <w:t>Ressources humaines</w:t>
      </w:r>
    </w:p>
    <w:p w14:paraId="3442701D" w14:textId="77777777" w:rsidR="00D323A3" w:rsidRPr="00D37F4E" w:rsidRDefault="00D323A3" w:rsidP="00D323A3">
      <w:pPr>
        <w:rPr>
          <w:rStyle w:val="IntenseEmphasis"/>
          <w:color w:val="54575A" w:themeColor="text1"/>
        </w:rPr>
      </w:pPr>
      <w:r w:rsidRPr="00D37F4E">
        <w:rPr>
          <w:rStyle w:val="IntenseEmphasis"/>
          <w:color w:val="54575A" w:themeColor="text1"/>
        </w:rPr>
        <w:t>Carrière</w:t>
      </w:r>
    </w:p>
    <w:p w14:paraId="63A62D3D" w14:textId="77777777" w:rsidR="00061BE0" w:rsidRPr="00D37F4E" w:rsidRDefault="00061BE0" w:rsidP="00061BE0">
      <w:pPr>
        <w:rPr>
          <w:rStyle w:val="IntenseEmphasis"/>
          <w:color w:val="54575A" w:themeColor="text1"/>
        </w:rPr>
      </w:pPr>
    </w:p>
    <w:p w14:paraId="76CF9BA7" w14:textId="148502DE" w:rsidR="00975B4C" w:rsidRPr="00D37F4E" w:rsidRDefault="00061BE0" w:rsidP="00975B4C">
      <w:pPr>
        <w:pStyle w:val="Heading2"/>
      </w:pPr>
      <w:r w:rsidRPr="00D37F4E">
        <w:br w:type="page"/>
      </w:r>
      <w:bookmarkStart w:id="58" w:name="_Toc176418181"/>
      <w:r w:rsidR="000F30E4" w:rsidRPr="00D37F4E">
        <w:lastRenderedPageBreak/>
        <w:t>Jeremy Plaunt</w:t>
      </w:r>
      <w:r w:rsidR="00975B4C" w:rsidRPr="00D37F4E">
        <w:t xml:space="preserve"> (</w:t>
      </w:r>
      <w:r w:rsidR="00A257AA">
        <w:t>il/</w:t>
      </w:r>
      <w:r w:rsidR="000F30E4" w:rsidRPr="00D37F4E">
        <w:t>lui)</w:t>
      </w:r>
      <w:bookmarkEnd w:id="58"/>
    </w:p>
    <w:p w14:paraId="1593489C" w14:textId="77777777" w:rsidR="00975B4C" w:rsidRPr="00D37F4E" w:rsidRDefault="00975B4C" w:rsidP="00975B4C">
      <w:pPr>
        <w:pStyle w:val="Heading3"/>
      </w:pPr>
      <w:r w:rsidRPr="00D37F4E">
        <w:t>Biographie</w:t>
      </w:r>
    </w:p>
    <w:p w14:paraId="3AA0250F" w14:textId="2CE2EFC6" w:rsidR="00975B4C" w:rsidRPr="00D37F4E" w:rsidRDefault="00AA2E58" w:rsidP="00975B4C">
      <w:r w:rsidRPr="00D37F4E">
        <w:t>Jeremy a joint Statistique Canada en 2022 pour appuyer les efforts ministériels visant à rendre StatCan (et le GC) entièrement accessible d'ici 2040 en vertu de la Loi canadienne sur l’accessibilité. Jeremy a passé plus de 22 ans au sein du gouvernement du Canada, dont 17 ans en communications, en recherche sur l'opinion publique, en relations avec les intervenants, en analyse de l'environnement public, etc. et tout ceci à Environnement Canada et à Emploi et Développement des compétences Canada. Il a rejoint le monde des politiques en 2019 pour poursuivre son travail sur la Loi canadienne sur l’accessibilité. En tant que personne souffrant de handicaps physiques croissants, l'élimination des obstacles à l'accessibilité a longtemps été un projet parallèle</w:t>
      </w:r>
      <w:r w:rsidR="006842A8" w:rsidRPr="00D37F4E">
        <w:t xml:space="preserve"> à sa tâche et au plus grand bonheur de Jeremy, </w:t>
      </w:r>
      <w:r w:rsidR="00D37F4E" w:rsidRPr="00D37F4E">
        <w:t>ce projet s’</w:t>
      </w:r>
      <w:r w:rsidR="006842A8" w:rsidRPr="00D37F4E">
        <w:t>est transformé en un emploi à temps plein.</w:t>
      </w:r>
      <w:r w:rsidRPr="00D37F4E">
        <w:t xml:space="preserve"> Jeremy est un fier papa d</w:t>
      </w:r>
      <w:r w:rsidR="006842A8" w:rsidRPr="00D37F4E">
        <w:t>’un joueur de</w:t>
      </w:r>
      <w:r w:rsidRPr="00D37F4E">
        <w:t xml:space="preserve"> hockey et de football, un </w:t>
      </w:r>
      <w:r w:rsidR="00D84E5C" w:rsidRPr="00D37F4E">
        <w:t>bénévole</w:t>
      </w:r>
      <w:r w:rsidRPr="00D37F4E">
        <w:t xml:space="preserve"> communautaire de longue date, un photographe et un musicien amateur. Il est titulaire d'un baccalauréat de l'Université McGill et de plusieurs certificats en recherche et en consultation publique.</w:t>
      </w:r>
    </w:p>
    <w:p w14:paraId="7CF2D89C" w14:textId="77777777" w:rsidR="00AA2E58" w:rsidRPr="00D37F4E" w:rsidRDefault="00AA2E58" w:rsidP="00975B4C"/>
    <w:p w14:paraId="2CBA80D9" w14:textId="77777777" w:rsidR="00975B4C" w:rsidRPr="00D37F4E" w:rsidRDefault="00975B4C" w:rsidP="00975B4C">
      <w:pPr>
        <w:pStyle w:val="Heading3"/>
      </w:pPr>
      <w:r w:rsidRPr="00D37F4E">
        <w:t>Courriel</w:t>
      </w:r>
    </w:p>
    <w:p w14:paraId="04F1A4C1" w14:textId="59DDB9E2" w:rsidR="00975B4C" w:rsidRPr="00D37F4E" w:rsidRDefault="00000000" w:rsidP="00975B4C">
      <w:hyperlink r:id="rId51" w:history="1">
        <w:r w:rsidR="000F30E4" w:rsidRPr="00D37F4E">
          <w:rPr>
            <w:rStyle w:val="Hyperlink"/>
          </w:rPr>
          <w:t>jeremy.plaunt@statcan.gc.ca</w:t>
        </w:r>
      </w:hyperlink>
    </w:p>
    <w:p w14:paraId="5987A148" w14:textId="77777777" w:rsidR="000F30E4" w:rsidRPr="00D37F4E" w:rsidRDefault="000F30E4" w:rsidP="00975B4C"/>
    <w:p w14:paraId="454A457F" w14:textId="77777777" w:rsidR="00975B4C" w:rsidRPr="00D37F4E" w:rsidRDefault="00975B4C" w:rsidP="00975B4C">
      <w:pPr>
        <w:pStyle w:val="Heading3"/>
      </w:pPr>
      <w:r w:rsidRPr="00D37F4E">
        <w:t>Poste et ministère</w:t>
      </w:r>
    </w:p>
    <w:p w14:paraId="25EDE46C" w14:textId="77777777" w:rsidR="000F30E4" w:rsidRPr="00D37F4E" w:rsidRDefault="000F30E4" w:rsidP="00975B4C">
      <w:r w:rsidRPr="00D37F4E">
        <w:t>Gestionnaire, Secrétariat de l'accessibilité</w:t>
      </w:r>
    </w:p>
    <w:p w14:paraId="6993654C" w14:textId="367E4A1C" w:rsidR="00975B4C" w:rsidRPr="00D37F4E" w:rsidRDefault="000F30E4" w:rsidP="00975B4C">
      <w:r w:rsidRPr="00D37F4E">
        <w:t>Statistiques Canada (StatCan)</w:t>
      </w:r>
    </w:p>
    <w:p w14:paraId="76163F95" w14:textId="77777777" w:rsidR="000F30E4" w:rsidRPr="00D37F4E" w:rsidRDefault="000F30E4" w:rsidP="00975B4C"/>
    <w:p w14:paraId="56A21602" w14:textId="77777777" w:rsidR="00975B4C" w:rsidRPr="00D37F4E" w:rsidRDefault="00975B4C" w:rsidP="00975B4C">
      <w:pPr>
        <w:pStyle w:val="Heading3"/>
      </w:pPr>
      <w:r w:rsidRPr="00D37F4E">
        <w:t>Lieu de travail</w:t>
      </w:r>
    </w:p>
    <w:p w14:paraId="23333F2B" w14:textId="3BD26D18" w:rsidR="00975B4C" w:rsidRPr="00D37F4E" w:rsidRDefault="000F30E4" w:rsidP="00975B4C">
      <w:r w:rsidRPr="00D37F4E">
        <w:t>Ottawa (région de la capitale nationale)</w:t>
      </w:r>
    </w:p>
    <w:p w14:paraId="000B1271" w14:textId="77777777" w:rsidR="00975B4C" w:rsidRPr="00D37F4E" w:rsidRDefault="00975B4C" w:rsidP="00975B4C"/>
    <w:p w14:paraId="43CF26E8" w14:textId="77777777" w:rsidR="00975B4C" w:rsidRPr="00D37F4E" w:rsidRDefault="00975B4C" w:rsidP="00975B4C">
      <w:pPr>
        <w:pStyle w:val="Heading3"/>
      </w:pPr>
      <w:r w:rsidRPr="00D37F4E">
        <w:t>Langue de communication écrite</w:t>
      </w:r>
    </w:p>
    <w:p w14:paraId="7D14726A" w14:textId="77777777" w:rsidR="00975B4C" w:rsidRPr="00D37F4E" w:rsidRDefault="00975B4C" w:rsidP="00975B4C">
      <w:r w:rsidRPr="00D37F4E">
        <w:t>Anglais</w:t>
      </w:r>
    </w:p>
    <w:p w14:paraId="147635B6" w14:textId="77777777" w:rsidR="00975B4C" w:rsidRPr="00D37F4E" w:rsidRDefault="00975B4C" w:rsidP="00975B4C">
      <w:r w:rsidRPr="00D37F4E">
        <w:t>Français</w:t>
      </w:r>
    </w:p>
    <w:p w14:paraId="15F73B7F" w14:textId="77777777" w:rsidR="00975B4C" w:rsidRPr="00D37F4E" w:rsidRDefault="00975B4C" w:rsidP="00975B4C"/>
    <w:p w14:paraId="48B22957" w14:textId="77777777" w:rsidR="00975B4C" w:rsidRPr="00D37F4E" w:rsidRDefault="00975B4C" w:rsidP="00975B4C">
      <w:pPr>
        <w:pStyle w:val="Heading3"/>
      </w:pPr>
      <w:r w:rsidRPr="00D37F4E">
        <w:t>Langue de communication orale</w:t>
      </w:r>
    </w:p>
    <w:p w14:paraId="75E8BCE7" w14:textId="77777777" w:rsidR="00975B4C" w:rsidRPr="00D37F4E" w:rsidRDefault="00975B4C" w:rsidP="00975B4C">
      <w:r w:rsidRPr="00D37F4E">
        <w:t>Anglais</w:t>
      </w:r>
    </w:p>
    <w:p w14:paraId="7CA3E300" w14:textId="77777777" w:rsidR="00975B4C" w:rsidRPr="00D37F4E" w:rsidRDefault="00975B4C" w:rsidP="00975B4C">
      <w:r w:rsidRPr="00D37F4E">
        <w:t>Français</w:t>
      </w:r>
    </w:p>
    <w:p w14:paraId="094F68D9" w14:textId="77777777" w:rsidR="00975B4C" w:rsidRPr="00D37F4E" w:rsidRDefault="00975B4C" w:rsidP="00975B4C"/>
    <w:p w14:paraId="4675F3CB" w14:textId="77777777" w:rsidR="00975B4C" w:rsidRPr="00D37F4E" w:rsidRDefault="00975B4C" w:rsidP="00975B4C">
      <w:pPr>
        <w:pStyle w:val="Heading3"/>
      </w:pPr>
      <w:r w:rsidRPr="00D37F4E">
        <w:t>Disponibilité pour le mentorat</w:t>
      </w:r>
    </w:p>
    <w:p w14:paraId="673DD992" w14:textId="77777777" w:rsidR="00975B4C" w:rsidRPr="00D37F4E" w:rsidRDefault="00975B4C" w:rsidP="00975B4C">
      <w:r w:rsidRPr="00D37F4E">
        <w:t>Une fois par mois</w:t>
      </w:r>
    </w:p>
    <w:p w14:paraId="401AE62B" w14:textId="77777777" w:rsidR="00975B4C" w:rsidRPr="00D37F4E" w:rsidRDefault="00975B4C" w:rsidP="00975B4C"/>
    <w:p w14:paraId="62FCC6BA" w14:textId="77777777" w:rsidR="00975B4C" w:rsidRPr="00D37F4E" w:rsidRDefault="00975B4C" w:rsidP="00975B4C">
      <w:pPr>
        <w:pStyle w:val="Heading3"/>
      </w:pPr>
      <w:r w:rsidRPr="00D37F4E">
        <w:t>Durée des sessions</w:t>
      </w:r>
    </w:p>
    <w:p w14:paraId="173E7E28" w14:textId="43A37C93" w:rsidR="00975B4C" w:rsidRPr="00D37F4E" w:rsidRDefault="000F30E4" w:rsidP="00975B4C">
      <w:r w:rsidRPr="00D37F4E">
        <w:t>À discuter</w:t>
      </w:r>
    </w:p>
    <w:p w14:paraId="537A8F4F" w14:textId="77777777" w:rsidR="00975B4C" w:rsidRPr="00D37F4E" w:rsidRDefault="00975B4C" w:rsidP="00975B4C"/>
    <w:p w14:paraId="1FD8AE2E" w14:textId="77777777" w:rsidR="00975B4C" w:rsidRPr="00D37F4E" w:rsidRDefault="00975B4C" w:rsidP="00975B4C">
      <w:pPr>
        <w:pStyle w:val="Heading3"/>
      </w:pPr>
      <w:r w:rsidRPr="00D37F4E">
        <w:t>Format des sessions</w:t>
      </w:r>
    </w:p>
    <w:p w14:paraId="569EE470" w14:textId="77777777" w:rsidR="00975B4C" w:rsidRPr="00D37F4E" w:rsidRDefault="00975B4C" w:rsidP="00975B4C">
      <w:r w:rsidRPr="00D37F4E">
        <w:t>Appel vidéo</w:t>
      </w:r>
    </w:p>
    <w:p w14:paraId="28AE92B4" w14:textId="77777777" w:rsidR="00975B4C" w:rsidRPr="00D37F4E" w:rsidRDefault="00975B4C" w:rsidP="00975B4C">
      <w:r w:rsidRPr="00D37F4E">
        <w:t>Appel téléphonique</w:t>
      </w:r>
    </w:p>
    <w:p w14:paraId="1D75CEC3" w14:textId="77777777" w:rsidR="00975B4C" w:rsidRPr="00D37F4E" w:rsidRDefault="00975B4C" w:rsidP="00975B4C">
      <w:r w:rsidRPr="00D37F4E">
        <w:t>En personne</w:t>
      </w:r>
    </w:p>
    <w:p w14:paraId="010FB6A9" w14:textId="62204CE3" w:rsidR="00975B4C" w:rsidRPr="00D37F4E" w:rsidRDefault="00D37F4E" w:rsidP="00975B4C">
      <w:r w:rsidRPr="00D37F4E">
        <w:t>(Flexible)</w:t>
      </w:r>
    </w:p>
    <w:p w14:paraId="2A4001C9" w14:textId="77777777" w:rsidR="00D37F4E" w:rsidRPr="00D37F4E" w:rsidRDefault="00D37F4E" w:rsidP="00975B4C"/>
    <w:p w14:paraId="52DF18CE" w14:textId="77777777" w:rsidR="00975B4C" w:rsidRPr="00D37F4E" w:rsidRDefault="00975B4C" w:rsidP="00975B4C">
      <w:pPr>
        <w:pStyle w:val="Heading3"/>
      </w:pPr>
      <w:r w:rsidRPr="00D37F4E">
        <w:t>Thèmes du mentorat</w:t>
      </w:r>
    </w:p>
    <w:p w14:paraId="53C78581"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28599608"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0FDD8787"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40A4F89F"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13E2B68B"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7B81B09C"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396140C4"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55EF7E41" w14:textId="77777777" w:rsidR="00975B4C" w:rsidRPr="00D37F4E" w:rsidRDefault="00975B4C" w:rsidP="00975B4C">
      <w:pPr>
        <w:keepLines w:val="0"/>
        <w:spacing w:after="160"/>
      </w:pPr>
      <w:r w:rsidRPr="00D37F4E">
        <w:br w:type="page"/>
      </w:r>
    </w:p>
    <w:p w14:paraId="269A2834" w14:textId="1B08D74E" w:rsidR="00061BE0" w:rsidRPr="00D37F4E" w:rsidRDefault="00CE518F" w:rsidP="00061BE0">
      <w:pPr>
        <w:pStyle w:val="Heading2"/>
      </w:pPr>
      <w:bookmarkStart w:id="59" w:name="_Toc176418182"/>
      <w:r w:rsidRPr="00D37F4E">
        <w:lastRenderedPageBreak/>
        <w:t>Joshua Frame (</w:t>
      </w:r>
      <w:r w:rsidR="00A257AA">
        <w:t>il/</w:t>
      </w:r>
      <w:r w:rsidRPr="00D37F4E">
        <w:t>lui)</w:t>
      </w:r>
      <w:bookmarkEnd w:id="59"/>
    </w:p>
    <w:p w14:paraId="03051249" w14:textId="77777777" w:rsidR="00061BE0" w:rsidRPr="00D37F4E" w:rsidRDefault="00061BE0" w:rsidP="00061BE0">
      <w:pPr>
        <w:pStyle w:val="Heading3"/>
      </w:pPr>
      <w:r w:rsidRPr="00D37F4E">
        <w:t>Biographie</w:t>
      </w:r>
    </w:p>
    <w:p w14:paraId="5AD37E5E" w14:textId="5B4A48F5" w:rsidR="00CE518F" w:rsidRPr="00D37F4E" w:rsidRDefault="00CE518F" w:rsidP="00CE518F">
      <w:r w:rsidRPr="00D37F4E">
        <w:t>Titulaire d’un baccalauréat en études internationales de l’Université York, Joshua Frame a commencé sa carrière dans la fonction publique à Ottawa, à l’Agence du revenu du Canada en 2009. Au cours des quinze dernières années, il a occupé différents postes dans les domaines de la gestion, de la gestion de projets, de l’élaboration de budgets et du renouvellement des services. Président national du Réseau des jeunes fonctionnaires fédéraux (RJFF) depuis novembre 2016, Joshua a fait de celui-ci un moteur d’innovation, d’engagement régional et de développement de carrière, par la présentation de webdiffusions régulières sur différents sujets, dont le programme des agents libres et le Nuage de talents du GC, ainsi que d’événements d’apprentissage en personne, tels que les Camps de carrières 2018 et 2019. En mars 2020, en réponse à la pandémie de COVID-19, il a participé au lancement de la Série d’apprentissage virtuel du RJFF, qui propose d’une à trois webdiffusions par semaine, ce qui représente plus de 100 webdiffusions depuis mars 2020. Joshua a reçu le prix d’excellence en innovation de l’École de la fonction publique du Canada en 2020 pour cette série.</w:t>
      </w:r>
      <w:r w:rsidR="00AE770E" w:rsidRPr="00D37F4E">
        <w:t xml:space="preserve"> </w:t>
      </w:r>
      <w:r w:rsidRPr="00D37F4E">
        <w:t>Joshua est un conférencier du Forum des conférenciers fédéraux sur la diversité et l'inclusion, partageant son expérience à la fois en tant que personne en situation d’handicap et en tant que gestionnaire des personnes en situation d’handicap.</w:t>
      </w:r>
    </w:p>
    <w:p w14:paraId="7E57B74B" w14:textId="77777777" w:rsidR="00061BE0" w:rsidRPr="00D37F4E" w:rsidRDefault="00061BE0" w:rsidP="00061BE0"/>
    <w:p w14:paraId="061FB2C2" w14:textId="77777777" w:rsidR="00061BE0" w:rsidRPr="00D37F4E" w:rsidRDefault="00061BE0" w:rsidP="00061BE0">
      <w:pPr>
        <w:pStyle w:val="Heading3"/>
      </w:pPr>
      <w:r w:rsidRPr="00D37F4E">
        <w:t>Courriel</w:t>
      </w:r>
    </w:p>
    <w:p w14:paraId="2D3DA881" w14:textId="77777777" w:rsidR="00CE518F" w:rsidRPr="00D37F4E" w:rsidRDefault="00000000" w:rsidP="00CE518F">
      <w:hyperlink r:id="rId52" w:history="1">
        <w:r w:rsidR="00CE518F" w:rsidRPr="00D37F4E">
          <w:rPr>
            <w:rStyle w:val="Hyperlink"/>
          </w:rPr>
          <w:t>joshua.frame@sac-isc.gc.ca</w:t>
        </w:r>
      </w:hyperlink>
    </w:p>
    <w:p w14:paraId="2FD1B659" w14:textId="77777777" w:rsidR="00061BE0" w:rsidRPr="00D37F4E" w:rsidRDefault="00061BE0" w:rsidP="00061BE0"/>
    <w:p w14:paraId="1B4D4854" w14:textId="77777777" w:rsidR="00061BE0" w:rsidRPr="00D37F4E" w:rsidRDefault="00061BE0" w:rsidP="00061BE0">
      <w:pPr>
        <w:pStyle w:val="Heading3"/>
      </w:pPr>
      <w:r w:rsidRPr="00D37F4E">
        <w:t>Poste et ministère</w:t>
      </w:r>
    </w:p>
    <w:p w14:paraId="6D9D25F2" w14:textId="25E75880" w:rsidR="00061BE0" w:rsidRPr="00D37F4E" w:rsidRDefault="00BE5EAE" w:rsidP="00061BE0">
      <w:r w:rsidRPr="00D37F4E">
        <w:t>Président nationale du Réseau des jeunes fonctionnaires fédéraux</w:t>
      </w:r>
    </w:p>
    <w:p w14:paraId="6ABFFB59" w14:textId="74CA7AD1" w:rsidR="00BE5EAE" w:rsidRPr="00D37F4E" w:rsidRDefault="00BE5EAE" w:rsidP="00061BE0">
      <w:r w:rsidRPr="00D37F4E">
        <w:t>Services aux Autochtones Canada (SAC)</w:t>
      </w:r>
    </w:p>
    <w:p w14:paraId="3F2A885D" w14:textId="77777777" w:rsidR="00BE5EAE" w:rsidRPr="00D37F4E" w:rsidRDefault="00BE5EAE" w:rsidP="00061BE0"/>
    <w:p w14:paraId="40C5B2B8" w14:textId="77777777" w:rsidR="00061BE0" w:rsidRPr="00D37F4E" w:rsidRDefault="00061BE0" w:rsidP="00061BE0">
      <w:pPr>
        <w:pStyle w:val="Heading3"/>
      </w:pPr>
      <w:r w:rsidRPr="00D37F4E">
        <w:t>Lieu de travail</w:t>
      </w:r>
    </w:p>
    <w:p w14:paraId="1549921A" w14:textId="77777777" w:rsidR="00BE5EAE" w:rsidRPr="00D37F4E" w:rsidRDefault="00BE5EAE" w:rsidP="00BE5EAE">
      <w:r w:rsidRPr="00D37F4E">
        <w:t>Ottawa (région de la capitale nationale)</w:t>
      </w:r>
    </w:p>
    <w:p w14:paraId="165E8ACD" w14:textId="77777777" w:rsidR="00061BE0" w:rsidRPr="00D37F4E" w:rsidRDefault="00061BE0" w:rsidP="00061BE0"/>
    <w:p w14:paraId="43FF98BD" w14:textId="77777777" w:rsidR="00061BE0" w:rsidRPr="00D37F4E" w:rsidRDefault="00061BE0" w:rsidP="00061BE0">
      <w:pPr>
        <w:pStyle w:val="Heading3"/>
      </w:pPr>
      <w:r w:rsidRPr="00D37F4E">
        <w:t>Langue de communication écrite</w:t>
      </w:r>
    </w:p>
    <w:p w14:paraId="3F936254" w14:textId="77777777" w:rsidR="00061BE0" w:rsidRPr="00D37F4E" w:rsidRDefault="00061BE0" w:rsidP="00061BE0">
      <w:r w:rsidRPr="00D37F4E">
        <w:t>Anglais</w:t>
      </w:r>
    </w:p>
    <w:p w14:paraId="142FF7ED" w14:textId="77777777" w:rsidR="00061BE0" w:rsidRPr="00D37F4E" w:rsidRDefault="00061BE0" w:rsidP="00061BE0">
      <w:r w:rsidRPr="00D37F4E">
        <w:t>Français</w:t>
      </w:r>
    </w:p>
    <w:p w14:paraId="306D1C39" w14:textId="77777777" w:rsidR="00061BE0" w:rsidRPr="00D37F4E" w:rsidRDefault="00061BE0" w:rsidP="00061BE0"/>
    <w:p w14:paraId="64E0757F" w14:textId="77777777" w:rsidR="00061BE0" w:rsidRPr="00D37F4E" w:rsidRDefault="00061BE0" w:rsidP="00061BE0">
      <w:pPr>
        <w:pStyle w:val="Heading3"/>
      </w:pPr>
      <w:r w:rsidRPr="00D37F4E">
        <w:t>Langue de communication orale</w:t>
      </w:r>
    </w:p>
    <w:p w14:paraId="12086B39" w14:textId="77777777" w:rsidR="00061BE0" w:rsidRPr="00D37F4E" w:rsidRDefault="00061BE0" w:rsidP="00061BE0">
      <w:r w:rsidRPr="00D37F4E">
        <w:t>Anglais</w:t>
      </w:r>
    </w:p>
    <w:p w14:paraId="68061444" w14:textId="77777777" w:rsidR="00061BE0" w:rsidRPr="00D37F4E" w:rsidRDefault="00061BE0" w:rsidP="00061BE0">
      <w:r w:rsidRPr="00D37F4E">
        <w:t>Français</w:t>
      </w:r>
    </w:p>
    <w:p w14:paraId="5E5C3D63" w14:textId="77777777" w:rsidR="00061BE0" w:rsidRPr="00D37F4E" w:rsidRDefault="00061BE0" w:rsidP="00061BE0"/>
    <w:p w14:paraId="13ABEE3D" w14:textId="77777777" w:rsidR="00061BE0" w:rsidRPr="00D37F4E" w:rsidRDefault="00061BE0" w:rsidP="00061BE0">
      <w:pPr>
        <w:pStyle w:val="Heading3"/>
      </w:pPr>
      <w:r w:rsidRPr="00D37F4E">
        <w:t>Disponibilité pour le mentorat</w:t>
      </w:r>
    </w:p>
    <w:p w14:paraId="212E2959" w14:textId="77777777" w:rsidR="00061BE0" w:rsidRPr="00D37F4E" w:rsidRDefault="00061BE0" w:rsidP="00061BE0">
      <w:r w:rsidRPr="00D37F4E">
        <w:t>Une fois par semaine</w:t>
      </w:r>
    </w:p>
    <w:p w14:paraId="03F75789" w14:textId="77777777" w:rsidR="00061BE0" w:rsidRPr="00D37F4E" w:rsidRDefault="00061BE0" w:rsidP="00061BE0"/>
    <w:p w14:paraId="42E5D499" w14:textId="77777777" w:rsidR="00061BE0" w:rsidRPr="00D37F4E" w:rsidRDefault="00061BE0" w:rsidP="00061BE0">
      <w:pPr>
        <w:pStyle w:val="Heading3"/>
      </w:pPr>
      <w:r w:rsidRPr="00D37F4E">
        <w:t>Durée des sessions</w:t>
      </w:r>
    </w:p>
    <w:p w14:paraId="0619C368" w14:textId="77777777" w:rsidR="00061BE0" w:rsidRPr="00D37F4E" w:rsidRDefault="00061BE0" w:rsidP="00061BE0">
      <w:r w:rsidRPr="00D37F4E">
        <w:t>30 minutes</w:t>
      </w:r>
    </w:p>
    <w:p w14:paraId="256A2DBF" w14:textId="77777777" w:rsidR="00061BE0" w:rsidRPr="00D37F4E" w:rsidRDefault="00061BE0" w:rsidP="00061BE0">
      <w:r w:rsidRPr="00D37F4E">
        <w:t>45 minutes</w:t>
      </w:r>
    </w:p>
    <w:p w14:paraId="614D80F2" w14:textId="77777777" w:rsidR="00061BE0" w:rsidRPr="00D37F4E" w:rsidRDefault="00061BE0" w:rsidP="00061BE0"/>
    <w:p w14:paraId="75589F19" w14:textId="77777777" w:rsidR="00061BE0" w:rsidRPr="00D37F4E" w:rsidRDefault="00061BE0" w:rsidP="00061BE0">
      <w:pPr>
        <w:pStyle w:val="Heading3"/>
      </w:pPr>
      <w:r w:rsidRPr="00D37F4E">
        <w:t>Format des sessions</w:t>
      </w:r>
    </w:p>
    <w:p w14:paraId="63DC8475" w14:textId="77777777" w:rsidR="00061BE0" w:rsidRPr="00D37F4E" w:rsidRDefault="00061BE0" w:rsidP="00061BE0">
      <w:r w:rsidRPr="00D37F4E">
        <w:t>Appel vidéo</w:t>
      </w:r>
    </w:p>
    <w:p w14:paraId="3D14E4E8" w14:textId="77777777" w:rsidR="00061BE0" w:rsidRPr="00D37F4E" w:rsidRDefault="00061BE0" w:rsidP="00061BE0">
      <w:r w:rsidRPr="00D37F4E">
        <w:t>En personne</w:t>
      </w:r>
    </w:p>
    <w:p w14:paraId="0A61C2E1" w14:textId="77777777" w:rsidR="00061BE0" w:rsidRPr="00D37F4E" w:rsidRDefault="00061BE0" w:rsidP="00061BE0"/>
    <w:p w14:paraId="637DD5DA" w14:textId="77777777" w:rsidR="00061BE0" w:rsidRPr="00D37F4E" w:rsidRDefault="00061BE0" w:rsidP="00061BE0">
      <w:pPr>
        <w:pStyle w:val="Heading3"/>
      </w:pPr>
      <w:r w:rsidRPr="00D37F4E">
        <w:t>Thèmes du mentorat</w:t>
      </w:r>
    </w:p>
    <w:p w14:paraId="6D81FB29"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2E8D5479"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7EEE741B"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1CE91AF5"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35BBF941"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0755FAB3"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087F4E77" w14:textId="77777777" w:rsidR="00061BE0" w:rsidRPr="00D37F4E" w:rsidRDefault="00061BE0" w:rsidP="00061BE0">
      <w:pPr>
        <w:rPr>
          <w:rStyle w:val="IntenseEmphasis"/>
          <w:color w:val="54575A" w:themeColor="text1"/>
        </w:rPr>
      </w:pPr>
      <w:r w:rsidRPr="00D37F4E">
        <w:rPr>
          <w:rStyle w:val="IntenseEmphasis"/>
          <w:color w:val="54575A" w:themeColor="text1"/>
        </w:rPr>
        <w:t>Carrière</w:t>
      </w:r>
    </w:p>
    <w:p w14:paraId="16F1EFDE" w14:textId="4276B61A" w:rsidR="00061BE0" w:rsidRPr="00D37F4E" w:rsidRDefault="00061BE0" w:rsidP="00061BE0"/>
    <w:p w14:paraId="68FEDA23" w14:textId="10F7841A" w:rsidR="00954D2A" w:rsidRPr="00D37F4E" w:rsidRDefault="00061BE0" w:rsidP="00954D2A">
      <w:pPr>
        <w:pStyle w:val="Heading2"/>
      </w:pPr>
      <w:r w:rsidRPr="00D37F4E">
        <w:br w:type="page"/>
      </w:r>
      <w:bookmarkStart w:id="60" w:name="_Toc176418183"/>
      <w:r w:rsidR="000A4E09">
        <w:lastRenderedPageBreak/>
        <w:t xml:space="preserve">Josie </w:t>
      </w:r>
      <w:proofErr w:type="spellStart"/>
      <w:r w:rsidR="000A4E09">
        <w:t>Xiong</w:t>
      </w:r>
      <w:bookmarkEnd w:id="60"/>
      <w:proofErr w:type="spellEnd"/>
      <w:r w:rsidR="00954D2A" w:rsidRPr="00D37F4E">
        <w:t xml:space="preserve"> </w:t>
      </w:r>
    </w:p>
    <w:p w14:paraId="14036AA0" w14:textId="77777777" w:rsidR="00954D2A" w:rsidRPr="00D37F4E" w:rsidRDefault="00954D2A" w:rsidP="00954D2A">
      <w:pPr>
        <w:pStyle w:val="Heading3"/>
      </w:pPr>
      <w:r w:rsidRPr="00D37F4E">
        <w:t>Biographie</w:t>
      </w:r>
    </w:p>
    <w:p w14:paraId="3E1FF592" w14:textId="5CC1B7F4" w:rsidR="00954D2A" w:rsidRDefault="000A4E09" w:rsidP="00954D2A">
      <w:r w:rsidRPr="000A4E09">
        <w:t>Josie est responsable informatique de la section des systèmes de paiement à l'ARC depuis 2022.  Avant de devenir responsable informatique, Josie a commencé sa carrière à l'ARC en tant qu'analyste informatique.  Ensuite, Josie a passé de nombreuses années en tant que chef d'équipe dans divers projets informatiques. Avant de rejoindre l'ARC, Josie a accumulé des années d'expérience en informatique dans le secteur privé, en occupant des postes chez Shell Canada et à l'Université de York. Pendant son temps libre, Josie aime écouter de la musique, voyager et se promener tranquillement avec son chien dans le quartier.</w:t>
      </w:r>
    </w:p>
    <w:p w14:paraId="3674E9A7" w14:textId="77777777" w:rsidR="000A4E09" w:rsidRPr="00D37F4E" w:rsidRDefault="000A4E09" w:rsidP="00954D2A"/>
    <w:p w14:paraId="6B1CB728" w14:textId="77777777" w:rsidR="00954D2A" w:rsidRPr="00D37F4E" w:rsidRDefault="00954D2A" w:rsidP="00954D2A">
      <w:pPr>
        <w:pStyle w:val="Heading3"/>
      </w:pPr>
      <w:r w:rsidRPr="00D37F4E">
        <w:t>Courriel</w:t>
      </w:r>
    </w:p>
    <w:p w14:paraId="14A41E80" w14:textId="3B64BE44" w:rsidR="00954D2A" w:rsidRDefault="00000000" w:rsidP="00954D2A">
      <w:hyperlink r:id="rId53" w:history="1">
        <w:r w:rsidR="000A4E09" w:rsidRPr="004D29CF">
          <w:rPr>
            <w:rStyle w:val="Hyperlink"/>
          </w:rPr>
          <w:t>josie.xiong@cra-arc.gc.ca</w:t>
        </w:r>
      </w:hyperlink>
    </w:p>
    <w:p w14:paraId="0E0FFCCB" w14:textId="77777777" w:rsidR="000A4E09" w:rsidRPr="00D37F4E" w:rsidRDefault="000A4E09" w:rsidP="00954D2A"/>
    <w:p w14:paraId="7732D217" w14:textId="77777777" w:rsidR="00954D2A" w:rsidRPr="00D37F4E" w:rsidRDefault="00954D2A" w:rsidP="00954D2A">
      <w:pPr>
        <w:pStyle w:val="Heading3"/>
      </w:pPr>
      <w:r w:rsidRPr="00D37F4E">
        <w:t>Poste et ministère</w:t>
      </w:r>
    </w:p>
    <w:p w14:paraId="73B2A208" w14:textId="46B1287B" w:rsidR="00954D2A" w:rsidRDefault="000A4E09" w:rsidP="00954D2A">
      <w:r>
        <w:t>Gestionnaire des TI</w:t>
      </w:r>
    </w:p>
    <w:p w14:paraId="083093CD" w14:textId="62025747" w:rsidR="000A4E09" w:rsidRPr="00D37F4E" w:rsidRDefault="000A4E09" w:rsidP="00954D2A">
      <w:r w:rsidRPr="000A4E09">
        <w:t>Agence du revenu du Canada (ARC)</w:t>
      </w:r>
    </w:p>
    <w:p w14:paraId="26FEF97B" w14:textId="77777777" w:rsidR="00954D2A" w:rsidRPr="00D37F4E" w:rsidRDefault="00954D2A" w:rsidP="00954D2A"/>
    <w:p w14:paraId="1EB59ECE" w14:textId="77777777" w:rsidR="00954D2A" w:rsidRPr="00D37F4E" w:rsidRDefault="00954D2A" w:rsidP="00954D2A">
      <w:pPr>
        <w:pStyle w:val="Heading3"/>
      </w:pPr>
      <w:r w:rsidRPr="00D37F4E">
        <w:t>Lieu de travail</w:t>
      </w:r>
    </w:p>
    <w:p w14:paraId="389A0460" w14:textId="1DC94D9E" w:rsidR="00954D2A" w:rsidRPr="00D37F4E" w:rsidRDefault="00473A51" w:rsidP="00954D2A">
      <w:r>
        <w:t>Ottawa, Ontario</w:t>
      </w:r>
    </w:p>
    <w:p w14:paraId="07A6B1EB" w14:textId="77777777" w:rsidR="00954D2A" w:rsidRPr="00D37F4E" w:rsidRDefault="00954D2A" w:rsidP="00954D2A"/>
    <w:p w14:paraId="21042C16" w14:textId="77777777" w:rsidR="00954D2A" w:rsidRPr="00D37F4E" w:rsidRDefault="00954D2A" w:rsidP="00954D2A">
      <w:pPr>
        <w:pStyle w:val="Heading3"/>
      </w:pPr>
      <w:r w:rsidRPr="00D37F4E">
        <w:t>Langue de communication écrite</w:t>
      </w:r>
    </w:p>
    <w:p w14:paraId="381C05CF" w14:textId="77777777" w:rsidR="00954D2A" w:rsidRPr="00D37F4E" w:rsidRDefault="00954D2A" w:rsidP="00954D2A">
      <w:r w:rsidRPr="00D37F4E">
        <w:t>Anglais</w:t>
      </w:r>
    </w:p>
    <w:p w14:paraId="523DF007" w14:textId="77777777" w:rsidR="00473A51" w:rsidRDefault="00473A51" w:rsidP="00954D2A">
      <w:pPr>
        <w:pStyle w:val="Heading3"/>
      </w:pPr>
    </w:p>
    <w:p w14:paraId="763A20EC" w14:textId="4EB35E85" w:rsidR="00954D2A" w:rsidRPr="00D37F4E" w:rsidRDefault="00954D2A" w:rsidP="00954D2A">
      <w:pPr>
        <w:pStyle w:val="Heading3"/>
      </w:pPr>
      <w:r w:rsidRPr="00D37F4E">
        <w:t>Langue de communication orale</w:t>
      </w:r>
    </w:p>
    <w:p w14:paraId="2F0DFCBD" w14:textId="77777777" w:rsidR="00954D2A" w:rsidRPr="00D37F4E" w:rsidRDefault="00954D2A" w:rsidP="00954D2A">
      <w:r w:rsidRPr="00D37F4E">
        <w:t>Anglais</w:t>
      </w:r>
    </w:p>
    <w:p w14:paraId="3D28F50F" w14:textId="77777777" w:rsidR="00954D2A" w:rsidRPr="00D37F4E" w:rsidRDefault="00954D2A" w:rsidP="00954D2A"/>
    <w:p w14:paraId="674E1531" w14:textId="77777777" w:rsidR="00954D2A" w:rsidRPr="00D37F4E" w:rsidRDefault="00954D2A" w:rsidP="00954D2A">
      <w:pPr>
        <w:pStyle w:val="Heading3"/>
      </w:pPr>
      <w:r w:rsidRPr="00D37F4E">
        <w:t>Disponibilité pour le mentorat</w:t>
      </w:r>
    </w:p>
    <w:p w14:paraId="21F64142" w14:textId="77777777" w:rsidR="00954D2A" w:rsidRDefault="00954D2A" w:rsidP="00954D2A">
      <w:r w:rsidRPr="00D37F4E">
        <w:t>Une fois toutes les deux semaines</w:t>
      </w:r>
    </w:p>
    <w:p w14:paraId="03F9CC6F" w14:textId="23263435" w:rsidR="00292B4F" w:rsidRPr="00D37F4E" w:rsidRDefault="00292B4F" w:rsidP="00954D2A">
      <w:r>
        <w:t>Une fois par mois</w:t>
      </w:r>
    </w:p>
    <w:p w14:paraId="26BEAF1F" w14:textId="77777777" w:rsidR="00954D2A" w:rsidRPr="00D37F4E" w:rsidRDefault="00954D2A" w:rsidP="00954D2A"/>
    <w:p w14:paraId="7C50FC71" w14:textId="77777777" w:rsidR="00954D2A" w:rsidRPr="00D37F4E" w:rsidRDefault="00954D2A" w:rsidP="00954D2A">
      <w:pPr>
        <w:pStyle w:val="Heading3"/>
      </w:pPr>
      <w:r w:rsidRPr="00D37F4E">
        <w:t>Durée des sessions</w:t>
      </w:r>
    </w:p>
    <w:p w14:paraId="49F1867E" w14:textId="77777777" w:rsidR="00954D2A" w:rsidRPr="00D37F4E" w:rsidRDefault="00954D2A" w:rsidP="00954D2A">
      <w:r w:rsidRPr="00D37F4E">
        <w:t>30 minutes</w:t>
      </w:r>
    </w:p>
    <w:p w14:paraId="53E67B69" w14:textId="77777777" w:rsidR="00954D2A" w:rsidRPr="00D37F4E" w:rsidRDefault="00954D2A" w:rsidP="00954D2A"/>
    <w:p w14:paraId="4C193F24" w14:textId="77777777" w:rsidR="00954D2A" w:rsidRPr="00D37F4E" w:rsidRDefault="00954D2A" w:rsidP="00954D2A">
      <w:pPr>
        <w:pStyle w:val="Heading3"/>
      </w:pPr>
      <w:r w:rsidRPr="00D37F4E">
        <w:t>Format des sessions</w:t>
      </w:r>
    </w:p>
    <w:p w14:paraId="7F98134D" w14:textId="77777777" w:rsidR="00954D2A" w:rsidRPr="00D37F4E" w:rsidRDefault="00954D2A" w:rsidP="00954D2A">
      <w:r w:rsidRPr="00D37F4E">
        <w:t>Appel vidéo</w:t>
      </w:r>
    </w:p>
    <w:p w14:paraId="4C3D4902" w14:textId="77777777" w:rsidR="00954D2A" w:rsidRPr="00D37F4E" w:rsidRDefault="00954D2A" w:rsidP="00954D2A"/>
    <w:p w14:paraId="6626C171" w14:textId="77777777" w:rsidR="00954D2A" w:rsidRPr="00D37F4E" w:rsidRDefault="00954D2A" w:rsidP="00954D2A">
      <w:pPr>
        <w:pStyle w:val="Heading3"/>
      </w:pPr>
      <w:r w:rsidRPr="00D37F4E">
        <w:t>Thèmes du mentorat</w:t>
      </w:r>
    </w:p>
    <w:p w14:paraId="77D80595"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355B16CC"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028658B8"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77063EB1"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45A000D1"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264C2DB7"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53828C83"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30275BB4" w14:textId="77777777" w:rsidR="00954D2A" w:rsidRPr="00D37F4E" w:rsidRDefault="00954D2A" w:rsidP="00954D2A">
      <w:pPr>
        <w:keepLines w:val="0"/>
        <w:spacing w:after="160"/>
      </w:pPr>
      <w:r w:rsidRPr="00D37F4E">
        <w:br w:type="page"/>
      </w:r>
    </w:p>
    <w:p w14:paraId="422FC2F3" w14:textId="3F2E77A7" w:rsidR="00061BE0" w:rsidRPr="00D37F4E" w:rsidRDefault="00131380" w:rsidP="00061BE0">
      <w:pPr>
        <w:pStyle w:val="Heading2"/>
      </w:pPr>
      <w:bookmarkStart w:id="61" w:name="_Toc176418184"/>
      <w:r w:rsidRPr="00D37F4E">
        <w:lastRenderedPageBreak/>
        <w:t>Karen Kenniphaas (</w:t>
      </w:r>
      <w:r w:rsidR="00A257AA">
        <w:t>e</w:t>
      </w:r>
      <w:r w:rsidRPr="00D37F4E">
        <w:t>lle)</w:t>
      </w:r>
      <w:bookmarkEnd w:id="61"/>
    </w:p>
    <w:p w14:paraId="3D56BB92" w14:textId="77777777" w:rsidR="00061BE0" w:rsidRPr="00D37F4E" w:rsidRDefault="00061BE0" w:rsidP="00061BE0">
      <w:pPr>
        <w:pStyle w:val="Heading3"/>
      </w:pPr>
      <w:r w:rsidRPr="00D37F4E">
        <w:t>Biographie</w:t>
      </w:r>
    </w:p>
    <w:p w14:paraId="43669AF8" w14:textId="1DF7285D" w:rsidR="00061BE0" w:rsidRPr="00D37F4E" w:rsidRDefault="00131380" w:rsidP="00061BE0">
      <w:r w:rsidRPr="00D37F4E">
        <w:t xml:space="preserve">Karen a participé au comité consultatif pour les personnes en situation de handicap pendant 10 ans et </w:t>
      </w:r>
      <w:r w:rsidR="002D1A9C" w:rsidRPr="00D37F4E">
        <w:t xml:space="preserve">elle </w:t>
      </w:r>
      <w:r w:rsidRPr="00D37F4E">
        <w:t>a été ambassadrice de l'accessibilité pendant 3 ans. Elle a travaillé pendant 27 ans dans la fonction publiqu</w:t>
      </w:r>
      <w:r w:rsidR="002D1A9C" w:rsidRPr="00D37F4E">
        <w:t>e</w:t>
      </w:r>
      <w:r w:rsidRPr="00D37F4E">
        <w:t xml:space="preserve"> où elle a occupé de nombreux postes</w:t>
      </w:r>
      <w:r w:rsidR="002D1A9C" w:rsidRPr="00D37F4E">
        <w:t xml:space="preserve"> : </w:t>
      </w:r>
      <w:r w:rsidRPr="00D37F4E">
        <w:t>commis, responsable des archives, assistante administrative, assistante de direction, agente de programme subalterne, agente</w:t>
      </w:r>
      <w:r w:rsidR="00ED25EA">
        <w:t xml:space="preserve"> principale</w:t>
      </w:r>
      <w:r w:rsidRPr="00D37F4E">
        <w:t xml:space="preserve"> de programme, conseillère stratégique, gestionnaire et ambassadrice de l'accessibilité.  Karen a travaillé dans plusieurs domaines tels que la sécurité, </w:t>
      </w:r>
      <w:r w:rsidR="002D1A9C" w:rsidRPr="00D37F4E">
        <w:t xml:space="preserve">la </w:t>
      </w:r>
      <w:r w:rsidRPr="00D37F4E">
        <w:t>santé, la préparation aux</w:t>
      </w:r>
      <w:r w:rsidR="00D84E5C" w:rsidRPr="00D37F4E">
        <w:t xml:space="preserve"> situations d’urgence</w:t>
      </w:r>
      <w:r w:rsidRPr="00D37F4E">
        <w:t xml:space="preserve">, les centres d'opérations, </w:t>
      </w:r>
      <w:r w:rsidR="00C752A4" w:rsidRPr="00D37F4E">
        <w:t xml:space="preserve">application des </w:t>
      </w:r>
      <w:r w:rsidR="00D84E5C" w:rsidRPr="00D37F4E">
        <w:t>mesures d’immigration</w:t>
      </w:r>
      <w:r w:rsidRPr="00D37F4E">
        <w:t xml:space="preserve">, les réfugiés, les voyageurs, les filiales </w:t>
      </w:r>
      <w:r w:rsidR="00ED25EA">
        <w:t>ministérielles</w:t>
      </w:r>
      <w:r w:rsidRPr="00D37F4E">
        <w:t>, les comités de santé et de sécurité au travail, les organisations d'urgence dans les bâtiments, les comités et réseaux interministériels pour les personnes en situation de handicap</w:t>
      </w:r>
      <w:r w:rsidR="007B624D" w:rsidRPr="00D37F4E">
        <w:t xml:space="preserve"> et</w:t>
      </w:r>
      <w:r w:rsidRPr="00D37F4E">
        <w:t xml:space="preserve"> le</w:t>
      </w:r>
      <w:r w:rsidR="007B624D" w:rsidRPr="00D37F4E">
        <w:t xml:space="preserve"> </w:t>
      </w:r>
      <w:r w:rsidR="00C752A4" w:rsidRPr="00D37F4E">
        <w:t>c</w:t>
      </w:r>
      <w:r w:rsidR="007B624D" w:rsidRPr="00D37F4E">
        <w:t xml:space="preserve">omité des champions et </w:t>
      </w:r>
      <w:r w:rsidR="00C752A4" w:rsidRPr="00D37F4E">
        <w:t>le comité de présidence.</w:t>
      </w:r>
    </w:p>
    <w:p w14:paraId="5253E825" w14:textId="77777777" w:rsidR="00061BE0" w:rsidRPr="00D37F4E" w:rsidRDefault="00061BE0" w:rsidP="00061BE0"/>
    <w:p w14:paraId="77FDBB4A" w14:textId="77777777" w:rsidR="00061BE0" w:rsidRPr="00D37F4E" w:rsidRDefault="00061BE0" w:rsidP="00061BE0">
      <w:pPr>
        <w:pStyle w:val="Heading3"/>
      </w:pPr>
      <w:r w:rsidRPr="00D37F4E">
        <w:t>Courriel</w:t>
      </w:r>
    </w:p>
    <w:p w14:paraId="1BE080E2" w14:textId="77777777" w:rsidR="007B624D" w:rsidRPr="00D37F4E" w:rsidRDefault="00000000" w:rsidP="007B624D">
      <w:hyperlink r:id="rId54" w:history="1">
        <w:r w:rsidR="007B624D" w:rsidRPr="00D37F4E">
          <w:rPr>
            <w:rStyle w:val="Hyperlink"/>
          </w:rPr>
          <w:t>Karen.Kenniphaas@cbsa-asfc.gc.ca</w:t>
        </w:r>
      </w:hyperlink>
    </w:p>
    <w:p w14:paraId="13171C09" w14:textId="77777777" w:rsidR="00061BE0" w:rsidRPr="00D37F4E" w:rsidRDefault="00061BE0" w:rsidP="00061BE0"/>
    <w:p w14:paraId="79EA7A5E" w14:textId="7B385E75" w:rsidR="00061BE0" w:rsidRPr="00D37F4E" w:rsidRDefault="00061BE0" w:rsidP="007B624D">
      <w:pPr>
        <w:pStyle w:val="Heading3"/>
      </w:pPr>
      <w:r w:rsidRPr="00D37F4E">
        <w:t>Poste et ministère</w:t>
      </w:r>
    </w:p>
    <w:p w14:paraId="7DFA11C5" w14:textId="4F1FE55A" w:rsidR="007B624D" w:rsidRPr="00D37F4E" w:rsidRDefault="007B624D" w:rsidP="007B624D">
      <w:r w:rsidRPr="00D37F4E">
        <w:t>Ambassadrice de l’accessibilité et présidente des personnes en situation de handicap</w:t>
      </w:r>
    </w:p>
    <w:p w14:paraId="33657072" w14:textId="15EF9DBB" w:rsidR="00061BE0" w:rsidRPr="00D37F4E" w:rsidRDefault="007B624D" w:rsidP="00061BE0">
      <w:r w:rsidRPr="00D37F4E">
        <w:t>Agence des services frontaliers du Canada (ASFC)</w:t>
      </w:r>
    </w:p>
    <w:p w14:paraId="48CD77C8" w14:textId="77777777" w:rsidR="007B624D" w:rsidRPr="00D37F4E" w:rsidRDefault="007B624D" w:rsidP="00061BE0"/>
    <w:p w14:paraId="55978879" w14:textId="77777777" w:rsidR="00061BE0" w:rsidRPr="00D37F4E" w:rsidRDefault="00061BE0" w:rsidP="00061BE0">
      <w:pPr>
        <w:pStyle w:val="Heading3"/>
      </w:pPr>
      <w:r w:rsidRPr="00D37F4E">
        <w:t>Lieu de travail</w:t>
      </w:r>
    </w:p>
    <w:p w14:paraId="36D4AB02" w14:textId="77777777" w:rsidR="007B624D" w:rsidRPr="00D37F4E" w:rsidRDefault="007B624D" w:rsidP="007B624D">
      <w:r w:rsidRPr="00D37F4E">
        <w:t>Ottawa (région de la capitale nationale)</w:t>
      </w:r>
    </w:p>
    <w:p w14:paraId="1D54D526" w14:textId="77777777" w:rsidR="00061BE0" w:rsidRPr="00D37F4E" w:rsidRDefault="00061BE0" w:rsidP="00061BE0"/>
    <w:p w14:paraId="5A81E23A" w14:textId="77777777" w:rsidR="00061BE0" w:rsidRPr="00D37F4E" w:rsidRDefault="00061BE0" w:rsidP="00061BE0">
      <w:pPr>
        <w:pStyle w:val="Heading3"/>
      </w:pPr>
      <w:r w:rsidRPr="00D37F4E">
        <w:t>Langue de communication écrite</w:t>
      </w:r>
    </w:p>
    <w:p w14:paraId="43D0B997" w14:textId="77777777" w:rsidR="00061BE0" w:rsidRPr="00D37F4E" w:rsidRDefault="00061BE0" w:rsidP="00061BE0">
      <w:r w:rsidRPr="00D37F4E">
        <w:t>Anglais</w:t>
      </w:r>
    </w:p>
    <w:p w14:paraId="396CACA0" w14:textId="77777777" w:rsidR="00061BE0" w:rsidRPr="00D37F4E" w:rsidRDefault="00061BE0" w:rsidP="00061BE0">
      <w:r w:rsidRPr="00D37F4E">
        <w:t>Français</w:t>
      </w:r>
    </w:p>
    <w:p w14:paraId="1067F41E" w14:textId="77777777" w:rsidR="00061BE0" w:rsidRPr="00D37F4E" w:rsidRDefault="00061BE0" w:rsidP="00061BE0"/>
    <w:p w14:paraId="7F0CE1C2" w14:textId="77777777" w:rsidR="00061BE0" w:rsidRPr="00D37F4E" w:rsidRDefault="00061BE0" w:rsidP="00061BE0">
      <w:pPr>
        <w:pStyle w:val="Heading3"/>
      </w:pPr>
      <w:r w:rsidRPr="00D37F4E">
        <w:t>Langue de communication orale</w:t>
      </w:r>
    </w:p>
    <w:p w14:paraId="2C3DDEE4" w14:textId="77777777" w:rsidR="00061BE0" w:rsidRPr="00D37F4E" w:rsidRDefault="00061BE0" w:rsidP="00061BE0">
      <w:r w:rsidRPr="00D37F4E">
        <w:t>Anglais</w:t>
      </w:r>
    </w:p>
    <w:p w14:paraId="5C9C9DC7" w14:textId="77777777" w:rsidR="00061BE0" w:rsidRPr="00D37F4E" w:rsidRDefault="00061BE0" w:rsidP="00061BE0">
      <w:r w:rsidRPr="00D37F4E">
        <w:t>Français</w:t>
      </w:r>
    </w:p>
    <w:p w14:paraId="023D4625" w14:textId="77777777" w:rsidR="00061BE0" w:rsidRPr="00D37F4E" w:rsidRDefault="00061BE0" w:rsidP="00061BE0"/>
    <w:p w14:paraId="03B89DB6" w14:textId="77777777" w:rsidR="00061BE0" w:rsidRPr="00D37F4E" w:rsidRDefault="00061BE0" w:rsidP="00061BE0">
      <w:pPr>
        <w:pStyle w:val="Heading3"/>
      </w:pPr>
      <w:r w:rsidRPr="00D37F4E">
        <w:t>Disponibilité pour le mentorat</w:t>
      </w:r>
    </w:p>
    <w:p w14:paraId="01A85AE6" w14:textId="77777777" w:rsidR="00061BE0" w:rsidRPr="00D37F4E" w:rsidRDefault="00061BE0" w:rsidP="00061BE0">
      <w:r w:rsidRPr="00D37F4E">
        <w:t>Une fois par mois</w:t>
      </w:r>
    </w:p>
    <w:p w14:paraId="36CF0920" w14:textId="77777777" w:rsidR="00061BE0" w:rsidRPr="00D37F4E" w:rsidRDefault="00061BE0" w:rsidP="00061BE0"/>
    <w:p w14:paraId="3F9DF0F2" w14:textId="77777777" w:rsidR="00061BE0" w:rsidRPr="00D37F4E" w:rsidRDefault="00061BE0" w:rsidP="00061BE0">
      <w:pPr>
        <w:pStyle w:val="Heading3"/>
      </w:pPr>
      <w:r w:rsidRPr="00D37F4E">
        <w:t>Durée des sessions</w:t>
      </w:r>
    </w:p>
    <w:p w14:paraId="637DD6EA" w14:textId="77777777" w:rsidR="00061BE0" w:rsidRPr="00D37F4E" w:rsidRDefault="00061BE0" w:rsidP="00061BE0">
      <w:r w:rsidRPr="00D37F4E">
        <w:t>45 minutes</w:t>
      </w:r>
    </w:p>
    <w:p w14:paraId="46E549A5" w14:textId="77777777" w:rsidR="00061BE0" w:rsidRPr="00D37F4E" w:rsidRDefault="00061BE0" w:rsidP="00061BE0"/>
    <w:p w14:paraId="654719D4" w14:textId="77777777" w:rsidR="00061BE0" w:rsidRPr="00D37F4E" w:rsidRDefault="00061BE0" w:rsidP="00061BE0">
      <w:pPr>
        <w:pStyle w:val="Heading3"/>
      </w:pPr>
      <w:r w:rsidRPr="00D37F4E">
        <w:t>Format des sessions</w:t>
      </w:r>
    </w:p>
    <w:p w14:paraId="73B6C084" w14:textId="77777777" w:rsidR="00061BE0" w:rsidRPr="00D37F4E" w:rsidRDefault="00061BE0" w:rsidP="00061BE0">
      <w:r w:rsidRPr="00D37F4E">
        <w:t>Appel vidéo</w:t>
      </w:r>
    </w:p>
    <w:p w14:paraId="45047460" w14:textId="77777777" w:rsidR="00061BE0" w:rsidRPr="00D37F4E" w:rsidRDefault="00061BE0" w:rsidP="00061BE0">
      <w:r w:rsidRPr="00D37F4E">
        <w:t>Appel téléphonique</w:t>
      </w:r>
    </w:p>
    <w:p w14:paraId="523DC624" w14:textId="77777777" w:rsidR="00061BE0" w:rsidRPr="00D37F4E" w:rsidRDefault="00061BE0" w:rsidP="00061BE0"/>
    <w:p w14:paraId="26E73A1B" w14:textId="77777777" w:rsidR="00061BE0" w:rsidRPr="00D37F4E" w:rsidRDefault="00061BE0" w:rsidP="00061BE0">
      <w:pPr>
        <w:pStyle w:val="Heading3"/>
      </w:pPr>
      <w:r w:rsidRPr="00D37F4E">
        <w:t>Thèmes du mentorat</w:t>
      </w:r>
    </w:p>
    <w:p w14:paraId="0FACEE49"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783E1D24"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01F0D7E2"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0F969880"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1F651E1A"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05408D63"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04564513" w14:textId="5C355D63" w:rsidR="00473A51" w:rsidRDefault="00061BE0" w:rsidP="00061BE0">
      <w:pPr>
        <w:rPr>
          <w:rStyle w:val="IntenseEmphasis"/>
          <w:color w:val="54575A" w:themeColor="text1"/>
        </w:rPr>
      </w:pPr>
      <w:r w:rsidRPr="00D37F4E">
        <w:rPr>
          <w:rStyle w:val="IntenseEmphasis"/>
          <w:color w:val="54575A" w:themeColor="text1"/>
        </w:rPr>
        <w:t>Carrière</w:t>
      </w:r>
    </w:p>
    <w:p w14:paraId="064C9295" w14:textId="77777777" w:rsidR="00473A51" w:rsidRDefault="00473A51">
      <w:pPr>
        <w:keepLines w:val="0"/>
        <w:spacing w:after="160"/>
        <w:rPr>
          <w:rStyle w:val="IntenseEmphasis"/>
          <w:color w:val="54575A" w:themeColor="text1"/>
        </w:rPr>
      </w:pPr>
      <w:r>
        <w:rPr>
          <w:rStyle w:val="IntenseEmphasis"/>
          <w:color w:val="54575A" w:themeColor="text1"/>
        </w:rPr>
        <w:br w:type="page"/>
      </w:r>
    </w:p>
    <w:p w14:paraId="0D66E441" w14:textId="42A01C05" w:rsidR="00145FDC" w:rsidRPr="00D37F4E" w:rsidRDefault="00145FDC" w:rsidP="00145FDC">
      <w:pPr>
        <w:pStyle w:val="Heading2"/>
      </w:pPr>
      <w:bookmarkStart w:id="62" w:name="_Toc176418185"/>
      <w:r w:rsidRPr="00D37F4E">
        <w:lastRenderedPageBreak/>
        <w:t xml:space="preserve">Kate </w:t>
      </w:r>
      <w:proofErr w:type="spellStart"/>
      <w:r w:rsidRPr="00D37F4E">
        <w:t>O'Connor</w:t>
      </w:r>
      <w:proofErr w:type="spellEnd"/>
      <w:r w:rsidRPr="00D37F4E">
        <w:t xml:space="preserve"> (elle)</w:t>
      </w:r>
      <w:bookmarkEnd w:id="62"/>
    </w:p>
    <w:p w14:paraId="3F4F4577" w14:textId="77777777" w:rsidR="00145FDC" w:rsidRPr="00D37F4E" w:rsidRDefault="00145FDC" w:rsidP="00145FDC">
      <w:pPr>
        <w:pStyle w:val="Heading3"/>
      </w:pPr>
      <w:r w:rsidRPr="00D37F4E">
        <w:t>Biographie</w:t>
      </w:r>
    </w:p>
    <w:p w14:paraId="5F28B461" w14:textId="79E6487F" w:rsidR="00145FDC" w:rsidRPr="00D37F4E" w:rsidRDefault="00E757A2" w:rsidP="00145FDC">
      <w:r w:rsidRPr="00E757A2">
        <w:t xml:space="preserve">Kate </w:t>
      </w:r>
      <w:proofErr w:type="spellStart"/>
      <w:r w:rsidRPr="00E757A2">
        <w:t>O'Connor</w:t>
      </w:r>
      <w:proofErr w:type="spellEnd"/>
      <w:r w:rsidRPr="00E757A2">
        <w:t xml:space="preserve"> a rejoint la Division des partenariats et de l'engagement de l'Agence de la santé publique du Canada en 2023 en tant que gestionnaire des partenariats stratégiques. Dans ce rôle, Kate s'appuie sur plus de 20 ans d'expérience dans le domaine de la recherche et de l'élaboration de politiques fondées sur des données probantes. Son expertise réside dans l'élaboration de stratégies novatrices pour collaborer avec diverses parties prenantes, notamment les communautés et organisations autochtones, les prestataires de soins de santé, les universitaires, le secteur privé, les </w:t>
      </w:r>
      <w:r>
        <w:t xml:space="preserve">organismes </w:t>
      </w:r>
      <w:r w:rsidRPr="00E757A2">
        <w:t>gouvernementa</w:t>
      </w:r>
      <w:r>
        <w:t>ux</w:t>
      </w:r>
      <w:r w:rsidRPr="00E757A2">
        <w:t xml:space="preserve"> et les organisations à but non lucratif. Passionnée par la recherche de changements positifs dans les politiques publiques, Kate met à profit ses solides compétences analytiques et son esprit stratégique pour identifier les possibilités de partenariat et de collaboration. Cela se traduit par une série de prix, d'articles publiés et d'occasions de s'exprimer lors de conférences et de symposiums nationaux et internationaux sur les politiques.</w:t>
      </w:r>
      <w:r w:rsidRPr="00E757A2">
        <w:rPr>
          <w:highlight w:val="yellow"/>
        </w:rPr>
        <w:t xml:space="preserve"> </w:t>
      </w:r>
    </w:p>
    <w:p w14:paraId="379CD863" w14:textId="77777777" w:rsidR="00145FDC" w:rsidRPr="00D37F4E" w:rsidRDefault="00145FDC" w:rsidP="00145FDC"/>
    <w:p w14:paraId="17261E11" w14:textId="77777777" w:rsidR="00145FDC" w:rsidRPr="00D37F4E" w:rsidRDefault="00145FDC" w:rsidP="00145FDC">
      <w:pPr>
        <w:pStyle w:val="Heading3"/>
      </w:pPr>
      <w:r w:rsidRPr="00D37F4E">
        <w:t>Courriel</w:t>
      </w:r>
    </w:p>
    <w:p w14:paraId="2C5C2C52" w14:textId="77777777" w:rsidR="00145FDC" w:rsidRPr="00D37F4E" w:rsidRDefault="00145FDC" w:rsidP="00145FDC">
      <w:r w:rsidRPr="00D37F4E">
        <w:rPr>
          <w:rStyle w:val="Hyperlink"/>
        </w:rPr>
        <w:t>kate.o'connor@phac-aspc.gc.ca</w:t>
      </w:r>
    </w:p>
    <w:p w14:paraId="671D1DD4" w14:textId="77777777" w:rsidR="00145FDC" w:rsidRPr="00D37F4E" w:rsidRDefault="00145FDC" w:rsidP="00145FDC"/>
    <w:p w14:paraId="630E3843" w14:textId="77777777" w:rsidR="00145FDC" w:rsidRPr="00D37F4E" w:rsidRDefault="00145FDC" w:rsidP="00145FDC">
      <w:pPr>
        <w:pStyle w:val="Heading3"/>
      </w:pPr>
      <w:r w:rsidRPr="00D37F4E">
        <w:t>Poste et ministère</w:t>
      </w:r>
    </w:p>
    <w:p w14:paraId="339151E9" w14:textId="77777777" w:rsidR="00145FDC" w:rsidRPr="00D37F4E" w:rsidRDefault="00145FDC" w:rsidP="00145FDC">
      <w:r w:rsidRPr="00D37F4E">
        <w:t>Gestionnaire, équipe des partenariats stratégiques</w:t>
      </w:r>
    </w:p>
    <w:p w14:paraId="69001CE0" w14:textId="77777777" w:rsidR="00145FDC" w:rsidRPr="00D37F4E" w:rsidRDefault="00145FDC" w:rsidP="00145FDC">
      <w:r w:rsidRPr="00D37F4E">
        <w:t>Agence de la santé publique du Canada (ASPC)</w:t>
      </w:r>
    </w:p>
    <w:p w14:paraId="4460B749" w14:textId="77777777" w:rsidR="00145FDC" w:rsidRPr="00D37F4E" w:rsidRDefault="00145FDC" w:rsidP="00145FDC"/>
    <w:p w14:paraId="4D64334D" w14:textId="77777777" w:rsidR="00145FDC" w:rsidRPr="00D37F4E" w:rsidRDefault="00145FDC" w:rsidP="00145FDC">
      <w:pPr>
        <w:pStyle w:val="Heading3"/>
      </w:pPr>
      <w:r w:rsidRPr="00D37F4E">
        <w:t>Lieu de travail</w:t>
      </w:r>
    </w:p>
    <w:p w14:paraId="1810EB44" w14:textId="77777777" w:rsidR="00145FDC" w:rsidRPr="00D37F4E" w:rsidRDefault="00145FDC" w:rsidP="00145FDC">
      <w:r w:rsidRPr="00D37F4E">
        <w:t>Ottawa, Ontario</w:t>
      </w:r>
    </w:p>
    <w:p w14:paraId="5C1E3E75" w14:textId="77777777" w:rsidR="00145FDC" w:rsidRPr="00D37F4E" w:rsidRDefault="00145FDC" w:rsidP="00145FDC"/>
    <w:p w14:paraId="0F4EF589" w14:textId="77777777" w:rsidR="00145FDC" w:rsidRPr="00D37F4E" w:rsidRDefault="00145FDC" w:rsidP="00145FDC">
      <w:pPr>
        <w:pStyle w:val="Heading3"/>
      </w:pPr>
      <w:r w:rsidRPr="00D37F4E">
        <w:t>Langue de communication écrite</w:t>
      </w:r>
    </w:p>
    <w:p w14:paraId="632E32E1" w14:textId="77777777" w:rsidR="00145FDC" w:rsidRPr="00D37F4E" w:rsidRDefault="00145FDC" w:rsidP="00145FDC">
      <w:r w:rsidRPr="00D37F4E">
        <w:t>Anglais</w:t>
      </w:r>
    </w:p>
    <w:p w14:paraId="7E62BEB9" w14:textId="77777777" w:rsidR="00145FDC" w:rsidRPr="00D37F4E" w:rsidRDefault="00145FDC" w:rsidP="00145FDC">
      <w:r w:rsidRPr="00D37F4E">
        <w:t>Français</w:t>
      </w:r>
    </w:p>
    <w:p w14:paraId="2D3BA902" w14:textId="77777777" w:rsidR="00145FDC" w:rsidRPr="00D37F4E" w:rsidRDefault="00145FDC" w:rsidP="00145FDC"/>
    <w:p w14:paraId="64CF777C" w14:textId="77777777" w:rsidR="00145FDC" w:rsidRPr="00D37F4E" w:rsidRDefault="00145FDC" w:rsidP="00145FDC">
      <w:pPr>
        <w:pStyle w:val="Heading3"/>
      </w:pPr>
      <w:r w:rsidRPr="00D37F4E">
        <w:t>Langue de communication orale</w:t>
      </w:r>
    </w:p>
    <w:p w14:paraId="0627AE03" w14:textId="77777777" w:rsidR="00145FDC" w:rsidRPr="00D37F4E" w:rsidRDefault="00145FDC" w:rsidP="00145FDC">
      <w:r w:rsidRPr="00D37F4E">
        <w:t>Anglais</w:t>
      </w:r>
    </w:p>
    <w:p w14:paraId="3B4B5406" w14:textId="77777777" w:rsidR="00145FDC" w:rsidRPr="00D37F4E" w:rsidRDefault="00145FDC" w:rsidP="00145FDC">
      <w:r w:rsidRPr="00D37F4E">
        <w:t>Français</w:t>
      </w:r>
    </w:p>
    <w:p w14:paraId="53E34717" w14:textId="77777777" w:rsidR="00145FDC" w:rsidRPr="00D37F4E" w:rsidRDefault="00145FDC" w:rsidP="00145FDC"/>
    <w:p w14:paraId="512B202F" w14:textId="77777777" w:rsidR="00145FDC" w:rsidRPr="00D37F4E" w:rsidRDefault="00145FDC" w:rsidP="00145FDC">
      <w:pPr>
        <w:pStyle w:val="Heading3"/>
      </w:pPr>
      <w:r w:rsidRPr="00D37F4E">
        <w:t>Disponibilité pour le mentorat</w:t>
      </w:r>
    </w:p>
    <w:p w14:paraId="7E7E9B50" w14:textId="77777777" w:rsidR="00145FDC" w:rsidRPr="00D37F4E" w:rsidRDefault="00145FDC" w:rsidP="00145FDC">
      <w:r w:rsidRPr="00D37F4E">
        <w:t>Une fois par semaine</w:t>
      </w:r>
    </w:p>
    <w:p w14:paraId="5A195003" w14:textId="77777777" w:rsidR="00145FDC" w:rsidRPr="00D37F4E" w:rsidRDefault="00145FDC" w:rsidP="00145FDC">
      <w:r w:rsidRPr="00D37F4E">
        <w:t>Une fois toutes les deux semaines</w:t>
      </w:r>
    </w:p>
    <w:p w14:paraId="181F57FD" w14:textId="77777777" w:rsidR="00145FDC" w:rsidRPr="00D37F4E" w:rsidRDefault="00145FDC" w:rsidP="00145FDC">
      <w:r w:rsidRPr="00D37F4E">
        <w:t>Une fois par mois</w:t>
      </w:r>
    </w:p>
    <w:p w14:paraId="057F30AC" w14:textId="77777777" w:rsidR="00145FDC" w:rsidRPr="00D37F4E" w:rsidRDefault="00145FDC" w:rsidP="00145FDC"/>
    <w:p w14:paraId="7B7AECF4" w14:textId="77777777" w:rsidR="00145FDC" w:rsidRPr="00D37F4E" w:rsidRDefault="00145FDC" w:rsidP="00145FDC">
      <w:pPr>
        <w:pStyle w:val="Heading3"/>
      </w:pPr>
      <w:r w:rsidRPr="00D37F4E">
        <w:t>Durée des sessions</w:t>
      </w:r>
    </w:p>
    <w:p w14:paraId="35E14EDE" w14:textId="77777777" w:rsidR="00145FDC" w:rsidRPr="00D37F4E" w:rsidRDefault="00145FDC" w:rsidP="00145FDC">
      <w:r w:rsidRPr="00D37F4E">
        <w:t>30 minutes</w:t>
      </w:r>
    </w:p>
    <w:p w14:paraId="1F9B68CD" w14:textId="77777777" w:rsidR="00145FDC" w:rsidRPr="00D37F4E" w:rsidRDefault="00145FDC" w:rsidP="00145FDC">
      <w:r w:rsidRPr="00D37F4E">
        <w:t>45 minutes</w:t>
      </w:r>
    </w:p>
    <w:p w14:paraId="28104542" w14:textId="77777777" w:rsidR="00145FDC" w:rsidRPr="00D37F4E" w:rsidRDefault="00145FDC" w:rsidP="00145FDC"/>
    <w:p w14:paraId="133DC514" w14:textId="77777777" w:rsidR="00145FDC" w:rsidRPr="00D37F4E" w:rsidRDefault="00145FDC" w:rsidP="00145FDC">
      <w:pPr>
        <w:pStyle w:val="Heading3"/>
      </w:pPr>
      <w:r w:rsidRPr="00D37F4E">
        <w:t>Format des sessions</w:t>
      </w:r>
    </w:p>
    <w:p w14:paraId="43BE4A69" w14:textId="77777777" w:rsidR="00145FDC" w:rsidRPr="00D37F4E" w:rsidRDefault="00145FDC" w:rsidP="00145FDC">
      <w:r w:rsidRPr="00D37F4E">
        <w:t>Appel vidéo</w:t>
      </w:r>
    </w:p>
    <w:p w14:paraId="7639762F" w14:textId="77777777" w:rsidR="00145FDC" w:rsidRPr="00D37F4E" w:rsidRDefault="00145FDC" w:rsidP="00145FDC">
      <w:r w:rsidRPr="00D37F4E">
        <w:t>Appel téléphonique</w:t>
      </w:r>
    </w:p>
    <w:p w14:paraId="1577D353" w14:textId="77777777" w:rsidR="00145FDC" w:rsidRPr="00D37F4E" w:rsidRDefault="00145FDC" w:rsidP="00145FDC">
      <w:r w:rsidRPr="00D37F4E">
        <w:t>Clavardage (chat) instantané</w:t>
      </w:r>
    </w:p>
    <w:p w14:paraId="30F2E082" w14:textId="77777777" w:rsidR="00145FDC" w:rsidRPr="00D37F4E" w:rsidRDefault="00145FDC" w:rsidP="00145FDC">
      <w:r w:rsidRPr="00D37F4E">
        <w:t>En personne</w:t>
      </w:r>
    </w:p>
    <w:p w14:paraId="709BAE65" w14:textId="77777777" w:rsidR="00145FDC" w:rsidRPr="00D37F4E" w:rsidRDefault="00145FDC" w:rsidP="00145FDC"/>
    <w:p w14:paraId="1F7E4A5C" w14:textId="77777777" w:rsidR="00145FDC" w:rsidRPr="00D37F4E" w:rsidRDefault="00145FDC" w:rsidP="00145FDC">
      <w:pPr>
        <w:pStyle w:val="Heading3"/>
      </w:pPr>
      <w:r w:rsidRPr="00D37F4E">
        <w:t>Thèmes du mentorat</w:t>
      </w:r>
    </w:p>
    <w:p w14:paraId="4AF77407" w14:textId="77777777" w:rsidR="00145FDC" w:rsidRPr="00D37F4E" w:rsidRDefault="00145FDC" w:rsidP="00145FDC">
      <w:pPr>
        <w:rPr>
          <w:rStyle w:val="IntenseEmphasis"/>
          <w:color w:val="54575A" w:themeColor="text1"/>
        </w:rPr>
      </w:pPr>
      <w:r w:rsidRPr="00D37F4E">
        <w:rPr>
          <w:rStyle w:val="IntenseEmphasis"/>
          <w:color w:val="54575A" w:themeColor="text1"/>
        </w:rPr>
        <w:t>Compétences professionnelles</w:t>
      </w:r>
    </w:p>
    <w:p w14:paraId="122B0AC2" w14:textId="77777777" w:rsidR="00145FDC" w:rsidRPr="00D37F4E" w:rsidRDefault="00145FDC" w:rsidP="00145FDC">
      <w:pPr>
        <w:rPr>
          <w:rStyle w:val="IntenseEmphasis"/>
          <w:color w:val="54575A" w:themeColor="text1"/>
        </w:rPr>
      </w:pPr>
      <w:r w:rsidRPr="00D37F4E">
        <w:rPr>
          <w:rStyle w:val="IntenseEmphasis"/>
          <w:color w:val="54575A" w:themeColor="text1"/>
        </w:rPr>
        <w:t>Diversité, inclusion, accessibilité et équité en matière d'emploi</w:t>
      </w:r>
    </w:p>
    <w:p w14:paraId="184882A1" w14:textId="77777777" w:rsidR="00145FDC" w:rsidRPr="00D37F4E" w:rsidRDefault="00145FDC" w:rsidP="00145FDC">
      <w:pPr>
        <w:rPr>
          <w:rStyle w:val="IntenseEmphasis"/>
          <w:color w:val="54575A" w:themeColor="text1"/>
        </w:rPr>
      </w:pPr>
      <w:r w:rsidRPr="00D37F4E">
        <w:rPr>
          <w:rStyle w:val="IntenseEmphasis"/>
          <w:color w:val="54575A" w:themeColor="text1"/>
        </w:rPr>
        <w:t>Fonctionnement du gouvernement</w:t>
      </w:r>
    </w:p>
    <w:p w14:paraId="30C81F46" w14:textId="77777777" w:rsidR="00145FDC" w:rsidRPr="00D37F4E" w:rsidRDefault="00145FDC" w:rsidP="00145FDC">
      <w:pPr>
        <w:rPr>
          <w:rStyle w:val="IntenseEmphasis"/>
          <w:color w:val="54575A" w:themeColor="text1"/>
        </w:rPr>
      </w:pPr>
      <w:r w:rsidRPr="00D37F4E">
        <w:rPr>
          <w:rStyle w:val="IntenseEmphasis"/>
          <w:color w:val="54575A" w:themeColor="text1"/>
        </w:rPr>
        <w:t>Projets et planification du travail</w:t>
      </w:r>
    </w:p>
    <w:p w14:paraId="08649088" w14:textId="77777777" w:rsidR="00145FDC" w:rsidRPr="00D37F4E" w:rsidRDefault="00145FDC" w:rsidP="00145FDC">
      <w:pPr>
        <w:tabs>
          <w:tab w:val="left" w:pos="2955"/>
        </w:tabs>
        <w:rPr>
          <w:rStyle w:val="IntenseEmphasis"/>
          <w:color w:val="54575A" w:themeColor="text1"/>
        </w:rPr>
      </w:pPr>
      <w:r w:rsidRPr="00D37F4E">
        <w:rPr>
          <w:rStyle w:val="IntenseEmphasis"/>
          <w:color w:val="54575A" w:themeColor="text1"/>
        </w:rPr>
        <w:t>Gestion du personnel</w:t>
      </w:r>
    </w:p>
    <w:p w14:paraId="15096B8E" w14:textId="77777777" w:rsidR="00145FDC" w:rsidRPr="00D37F4E" w:rsidRDefault="00145FDC" w:rsidP="00145FDC">
      <w:pPr>
        <w:tabs>
          <w:tab w:val="left" w:pos="2955"/>
        </w:tabs>
        <w:rPr>
          <w:rStyle w:val="IntenseEmphasis"/>
          <w:color w:val="54575A" w:themeColor="text1"/>
        </w:rPr>
      </w:pPr>
      <w:r w:rsidRPr="00D37F4E">
        <w:rPr>
          <w:rStyle w:val="IntenseEmphasis"/>
          <w:color w:val="54575A" w:themeColor="text1"/>
        </w:rPr>
        <w:t>Ressources humaines</w:t>
      </w:r>
    </w:p>
    <w:p w14:paraId="256FD844" w14:textId="77777777" w:rsidR="00145FDC" w:rsidRPr="00D37F4E" w:rsidRDefault="00145FDC" w:rsidP="00145FDC">
      <w:pPr>
        <w:rPr>
          <w:rStyle w:val="IntenseEmphasis"/>
          <w:color w:val="54575A" w:themeColor="text1"/>
        </w:rPr>
      </w:pPr>
      <w:r w:rsidRPr="00D37F4E">
        <w:rPr>
          <w:rStyle w:val="IntenseEmphasis"/>
          <w:color w:val="54575A" w:themeColor="text1"/>
        </w:rPr>
        <w:t>Carrière</w:t>
      </w:r>
    </w:p>
    <w:p w14:paraId="4EC86C96" w14:textId="77777777" w:rsidR="00145FDC" w:rsidRPr="00D37F4E" w:rsidRDefault="00145FDC" w:rsidP="00145FDC">
      <w:pPr>
        <w:keepLines w:val="0"/>
        <w:spacing w:after="160"/>
      </w:pPr>
      <w:r w:rsidRPr="00D37F4E">
        <w:br w:type="page"/>
      </w:r>
    </w:p>
    <w:p w14:paraId="64E9DA6F" w14:textId="4C0FA034" w:rsidR="00E82EE1" w:rsidRPr="00D37F4E" w:rsidRDefault="00E82EE1" w:rsidP="00E82EE1">
      <w:pPr>
        <w:pStyle w:val="Heading2"/>
      </w:pPr>
      <w:bookmarkStart w:id="63" w:name="_Toc176418186"/>
      <w:r>
        <w:lastRenderedPageBreak/>
        <w:t xml:space="preserve">Kate </w:t>
      </w:r>
      <w:proofErr w:type="spellStart"/>
      <w:r>
        <w:t>Arbing</w:t>
      </w:r>
      <w:proofErr w:type="spellEnd"/>
      <w:r>
        <w:t xml:space="preserve"> (elle)</w:t>
      </w:r>
      <w:bookmarkEnd w:id="63"/>
    </w:p>
    <w:p w14:paraId="7A6DC89C" w14:textId="77777777" w:rsidR="00E82EE1" w:rsidRPr="00D37F4E" w:rsidRDefault="00E82EE1" w:rsidP="00E82EE1">
      <w:pPr>
        <w:pStyle w:val="Heading3"/>
      </w:pPr>
      <w:r w:rsidRPr="00D37F4E">
        <w:t>Biographie</w:t>
      </w:r>
    </w:p>
    <w:p w14:paraId="7B254F8B" w14:textId="0A42DC0B" w:rsidR="00E82EE1" w:rsidRDefault="00E82EE1" w:rsidP="00E82EE1">
      <w:r>
        <w:t xml:space="preserve">Kate est une fonctionnaire de la côte est du Canada </w:t>
      </w:r>
      <w:r w:rsidR="00B5376C">
        <w:t xml:space="preserve">avec </w:t>
      </w:r>
      <w:r>
        <w:t>11 ans d'expérience au sein de l'Agence de Parcs Canada. Elle a commencé à travailler avec Parcs Canada en tant qu'étudiante et elle en a fait sa carrière à plein temps</w:t>
      </w:r>
      <w:r w:rsidR="00B5376C">
        <w:t xml:space="preserve"> quelques années plus tard</w:t>
      </w:r>
      <w:r>
        <w:t xml:space="preserve">. </w:t>
      </w:r>
    </w:p>
    <w:p w14:paraId="61698C44" w14:textId="4DBA4DAC" w:rsidR="00E82EE1" w:rsidRDefault="00E82EE1" w:rsidP="00E82EE1">
      <w:r>
        <w:t xml:space="preserve">Au fil des ans, elle a occupé divers postes, </w:t>
      </w:r>
      <w:r w:rsidR="00B5376C">
        <w:t>en partant de</w:t>
      </w:r>
      <w:r>
        <w:t xml:space="preserve"> communicatrice à </w:t>
      </w:r>
      <w:r w:rsidR="003354F4">
        <w:t xml:space="preserve">présentatrice </w:t>
      </w:r>
      <w:r>
        <w:t>animatrice</w:t>
      </w:r>
      <w:r w:rsidR="003354F4">
        <w:t>-guide</w:t>
      </w:r>
      <w:r>
        <w:t xml:space="preserve"> du patrimoine, en passant par assistante administrative, chef</w:t>
      </w:r>
      <w:r w:rsidR="00B5376C">
        <w:t>fe</w:t>
      </w:r>
      <w:r>
        <w:t xml:space="preserve"> d'équipe et coordonnatrice. Ces expériences lui ont permis d'acquérir des compétences en matière d'interprétation, de leadership et de supervision, ainsi que des connaissances en matière de planification de carrière et de réseautage, de santé mentale et de bien-être et de vivre/travailler avec des handicaps invisibles. </w:t>
      </w:r>
    </w:p>
    <w:p w14:paraId="60B60547" w14:textId="34F8D677" w:rsidR="00E82EE1" w:rsidRPr="00D37F4E" w:rsidRDefault="00E82EE1" w:rsidP="00E82EE1">
      <w:r>
        <w:t>Kate est passionnée par le mentorat et le partage d'histoires qui aident les gens à se sentir accueillis, entendus et soutenus dans leur vie quotidienne et leur parcours professionnel. Le mentorat offre une merveilleuse occasion d'échanger des connaissances, d'élargir les perspectives et de créer un sentiment d'appartenance à la communauté !</w:t>
      </w:r>
    </w:p>
    <w:p w14:paraId="41F55154" w14:textId="77777777" w:rsidR="00E82EE1" w:rsidRPr="00D37F4E" w:rsidRDefault="00E82EE1" w:rsidP="00E82EE1"/>
    <w:p w14:paraId="7B3DE9DD" w14:textId="77777777" w:rsidR="00E82EE1" w:rsidRPr="00D37F4E" w:rsidRDefault="00E82EE1" w:rsidP="00E82EE1">
      <w:pPr>
        <w:pStyle w:val="Heading3"/>
      </w:pPr>
      <w:r w:rsidRPr="00D37F4E">
        <w:t>Courriel</w:t>
      </w:r>
    </w:p>
    <w:p w14:paraId="23A79C24" w14:textId="1758C196" w:rsidR="00E82EE1" w:rsidRDefault="00000000" w:rsidP="00E82EE1">
      <w:hyperlink r:id="rId55" w:history="1">
        <w:r w:rsidR="00B5376C" w:rsidRPr="0022578D">
          <w:rPr>
            <w:rStyle w:val="Hyperlink"/>
          </w:rPr>
          <w:t>kate.arbing@pc.gc.ca</w:t>
        </w:r>
      </w:hyperlink>
    </w:p>
    <w:p w14:paraId="260AD0D7" w14:textId="77777777" w:rsidR="00B5376C" w:rsidRPr="00D37F4E" w:rsidRDefault="00B5376C" w:rsidP="00E82EE1"/>
    <w:p w14:paraId="701DD81C" w14:textId="77777777" w:rsidR="00E82EE1" w:rsidRPr="00D37F4E" w:rsidRDefault="00E82EE1" w:rsidP="00E82EE1">
      <w:pPr>
        <w:pStyle w:val="Heading3"/>
      </w:pPr>
      <w:r w:rsidRPr="00D37F4E">
        <w:t>Poste et ministère</w:t>
      </w:r>
    </w:p>
    <w:p w14:paraId="1182E330" w14:textId="77777777" w:rsidR="003354F4" w:rsidRDefault="003354F4" w:rsidP="00E82EE1">
      <w:r w:rsidRPr="003354F4">
        <w:t xml:space="preserve">Animatrice-guide du patrimoine </w:t>
      </w:r>
    </w:p>
    <w:p w14:paraId="55986FB8" w14:textId="66CE403A" w:rsidR="00B5376C" w:rsidRPr="00D37F4E" w:rsidRDefault="00B5376C" w:rsidP="00E82EE1">
      <w:r>
        <w:t>Parcs Canada</w:t>
      </w:r>
    </w:p>
    <w:p w14:paraId="310CABE8" w14:textId="77777777" w:rsidR="00E82EE1" w:rsidRPr="00D37F4E" w:rsidRDefault="00E82EE1" w:rsidP="00E82EE1"/>
    <w:p w14:paraId="4E2BA72A" w14:textId="77777777" w:rsidR="00E82EE1" w:rsidRPr="00D37F4E" w:rsidRDefault="00E82EE1" w:rsidP="00E82EE1">
      <w:pPr>
        <w:pStyle w:val="Heading3"/>
      </w:pPr>
      <w:r w:rsidRPr="00D37F4E">
        <w:t>Lieu de travail</w:t>
      </w:r>
    </w:p>
    <w:p w14:paraId="7BB8E5D3" w14:textId="0D24B07B" w:rsidR="00E82EE1" w:rsidRDefault="003354F4" w:rsidP="00E82EE1">
      <w:r>
        <w:t>Charlottetown, Ile du Prince Édouard</w:t>
      </w:r>
    </w:p>
    <w:p w14:paraId="4FB60354" w14:textId="64800897" w:rsidR="003354F4" w:rsidRPr="00D37F4E" w:rsidRDefault="003354F4" w:rsidP="00E82EE1">
      <w:r>
        <w:t xml:space="preserve">Cavendish, </w:t>
      </w:r>
      <w:proofErr w:type="spellStart"/>
      <w:r>
        <w:t>Dalvay</w:t>
      </w:r>
      <w:proofErr w:type="spellEnd"/>
    </w:p>
    <w:p w14:paraId="7F55BB3F" w14:textId="77777777" w:rsidR="00E82EE1" w:rsidRPr="00D37F4E" w:rsidRDefault="00E82EE1" w:rsidP="00E82EE1"/>
    <w:p w14:paraId="16FD59CC" w14:textId="77777777" w:rsidR="00E82EE1" w:rsidRPr="00D37F4E" w:rsidRDefault="00E82EE1" w:rsidP="00E82EE1">
      <w:pPr>
        <w:pStyle w:val="Heading3"/>
      </w:pPr>
      <w:r w:rsidRPr="00D37F4E">
        <w:t>Langue de communication écrite</w:t>
      </w:r>
    </w:p>
    <w:p w14:paraId="106AAEF8" w14:textId="77777777" w:rsidR="00E82EE1" w:rsidRPr="00D37F4E" w:rsidRDefault="00E82EE1" w:rsidP="00E82EE1">
      <w:r w:rsidRPr="00D37F4E">
        <w:t>Anglais</w:t>
      </w:r>
    </w:p>
    <w:p w14:paraId="5C632CE8" w14:textId="77777777" w:rsidR="00E82EE1" w:rsidRPr="00D37F4E" w:rsidRDefault="00E82EE1" w:rsidP="00E82EE1"/>
    <w:p w14:paraId="63BEA7AE" w14:textId="77777777" w:rsidR="00E82EE1" w:rsidRPr="00D37F4E" w:rsidRDefault="00E82EE1" w:rsidP="00E82EE1">
      <w:pPr>
        <w:pStyle w:val="Heading3"/>
      </w:pPr>
      <w:r w:rsidRPr="00D37F4E">
        <w:t>Langue de communication orale</w:t>
      </w:r>
    </w:p>
    <w:p w14:paraId="2433B187" w14:textId="77777777" w:rsidR="00E82EE1" w:rsidRPr="00D37F4E" w:rsidRDefault="00E82EE1" w:rsidP="00E82EE1">
      <w:r w:rsidRPr="00D37F4E">
        <w:t>Anglais</w:t>
      </w:r>
    </w:p>
    <w:p w14:paraId="00B6A221" w14:textId="77777777" w:rsidR="00E82EE1" w:rsidRPr="00D37F4E" w:rsidRDefault="00E82EE1" w:rsidP="00E82EE1"/>
    <w:p w14:paraId="79766EAD" w14:textId="77777777" w:rsidR="00E82EE1" w:rsidRPr="00D37F4E" w:rsidRDefault="00E82EE1" w:rsidP="00E82EE1">
      <w:pPr>
        <w:pStyle w:val="Heading3"/>
      </w:pPr>
      <w:r w:rsidRPr="00D37F4E">
        <w:t>Disponibilité pour le mentorat</w:t>
      </w:r>
    </w:p>
    <w:p w14:paraId="0B1C2F98" w14:textId="77777777" w:rsidR="00E82EE1" w:rsidRPr="00D37F4E" w:rsidRDefault="00E82EE1" w:rsidP="00E82EE1">
      <w:r w:rsidRPr="00D37F4E">
        <w:t>Une fois toutes les deux semaines</w:t>
      </w:r>
    </w:p>
    <w:p w14:paraId="535A805B" w14:textId="77777777" w:rsidR="00E82EE1" w:rsidRPr="00D37F4E" w:rsidRDefault="00E82EE1" w:rsidP="00E82EE1">
      <w:r w:rsidRPr="00D37F4E">
        <w:t>Une fois par mois</w:t>
      </w:r>
    </w:p>
    <w:p w14:paraId="27629718" w14:textId="77777777" w:rsidR="00E82EE1" w:rsidRPr="00D37F4E" w:rsidRDefault="00E82EE1" w:rsidP="00E82EE1"/>
    <w:p w14:paraId="0C4B4BFD" w14:textId="77777777" w:rsidR="00E82EE1" w:rsidRPr="00D37F4E" w:rsidRDefault="00E82EE1" w:rsidP="00E82EE1">
      <w:pPr>
        <w:pStyle w:val="Heading3"/>
      </w:pPr>
      <w:r w:rsidRPr="00D37F4E">
        <w:t>Durée des sessions</w:t>
      </w:r>
    </w:p>
    <w:p w14:paraId="3FAEDB56" w14:textId="77777777" w:rsidR="00E82EE1" w:rsidRPr="00D37F4E" w:rsidRDefault="00E82EE1" w:rsidP="00E82EE1">
      <w:r w:rsidRPr="00D37F4E">
        <w:t>30 minutes</w:t>
      </w:r>
    </w:p>
    <w:p w14:paraId="32215573" w14:textId="77777777" w:rsidR="00E82EE1" w:rsidRPr="00D37F4E" w:rsidRDefault="00E82EE1" w:rsidP="00E82EE1">
      <w:r w:rsidRPr="00D37F4E">
        <w:t>45 minutes</w:t>
      </w:r>
    </w:p>
    <w:p w14:paraId="43D7E323" w14:textId="77777777" w:rsidR="00E82EE1" w:rsidRPr="00D37F4E" w:rsidRDefault="00E82EE1" w:rsidP="00E82EE1">
      <w:r w:rsidRPr="00D37F4E">
        <w:t>1 heure</w:t>
      </w:r>
    </w:p>
    <w:p w14:paraId="1F437BC1" w14:textId="77777777" w:rsidR="00E82EE1" w:rsidRPr="00D37F4E" w:rsidRDefault="00E82EE1" w:rsidP="00E82EE1"/>
    <w:p w14:paraId="7AEF599A" w14:textId="77777777" w:rsidR="00E82EE1" w:rsidRPr="00D37F4E" w:rsidRDefault="00E82EE1" w:rsidP="00E82EE1">
      <w:pPr>
        <w:pStyle w:val="Heading3"/>
      </w:pPr>
      <w:r w:rsidRPr="00D37F4E">
        <w:t>Format des sessions</w:t>
      </w:r>
    </w:p>
    <w:p w14:paraId="4B4D5584" w14:textId="77777777" w:rsidR="00E82EE1" w:rsidRPr="00D37F4E" w:rsidRDefault="00E82EE1" w:rsidP="00E82EE1">
      <w:r w:rsidRPr="00D37F4E">
        <w:t>Appel vidéo</w:t>
      </w:r>
    </w:p>
    <w:p w14:paraId="70D68A6F" w14:textId="77777777" w:rsidR="00E82EE1" w:rsidRPr="00D37F4E" w:rsidRDefault="00E82EE1" w:rsidP="00E82EE1">
      <w:r w:rsidRPr="00D37F4E">
        <w:t>Appel téléphonique</w:t>
      </w:r>
    </w:p>
    <w:p w14:paraId="7189AA39" w14:textId="77777777" w:rsidR="00E82EE1" w:rsidRPr="00D37F4E" w:rsidRDefault="00E82EE1" w:rsidP="00E82EE1">
      <w:r w:rsidRPr="00D37F4E">
        <w:t>Clavardage (chat) instantané</w:t>
      </w:r>
    </w:p>
    <w:p w14:paraId="49544E1C" w14:textId="77777777" w:rsidR="00E82EE1" w:rsidRPr="00D37F4E" w:rsidRDefault="00E82EE1" w:rsidP="00E82EE1">
      <w:r w:rsidRPr="00D37F4E">
        <w:t>En personne</w:t>
      </w:r>
    </w:p>
    <w:p w14:paraId="790D72EF" w14:textId="77777777" w:rsidR="00E82EE1" w:rsidRPr="00D37F4E" w:rsidRDefault="00E82EE1" w:rsidP="00E82EE1"/>
    <w:p w14:paraId="13FF314A" w14:textId="77777777" w:rsidR="00E82EE1" w:rsidRPr="00D37F4E" w:rsidRDefault="00E82EE1" w:rsidP="00E82EE1">
      <w:pPr>
        <w:pStyle w:val="Heading3"/>
      </w:pPr>
      <w:r w:rsidRPr="00D37F4E">
        <w:t>Thèmes du mentorat</w:t>
      </w:r>
    </w:p>
    <w:p w14:paraId="40129E1A" w14:textId="77777777" w:rsidR="00E82EE1" w:rsidRPr="00D37F4E" w:rsidRDefault="00E82EE1" w:rsidP="00E82EE1">
      <w:pPr>
        <w:rPr>
          <w:rStyle w:val="IntenseEmphasis"/>
          <w:color w:val="54575A" w:themeColor="text1"/>
        </w:rPr>
      </w:pPr>
      <w:r w:rsidRPr="00D37F4E">
        <w:rPr>
          <w:rStyle w:val="IntenseEmphasis"/>
          <w:color w:val="54575A" w:themeColor="text1"/>
        </w:rPr>
        <w:t>Compétences professionnelles</w:t>
      </w:r>
    </w:p>
    <w:p w14:paraId="25482A75" w14:textId="77777777" w:rsidR="00E82EE1" w:rsidRPr="00D37F4E" w:rsidRDefault="00E82EE1" w:rsidP="00E82EE1">
      <w:pPr>
        <w:rPr>
          <w:rStyle w:val="IntenseEmphasis"/>
          <w:color w:val="54575A" w:themeColor="text1"/>
        </w:rPr>
      </w:pPr>
      <w:r w:rsidRPr="00D37F4E">
        <w:rPr>
          <w:rStyle w:val="IntenseEmphasis"/>
          <w:color w:val="54575A" w:themeColor="text1"/>
        </w:rPr>
        <w:t>Diversité, inclusion, accessibilité et équité en matière d'emploi</w:t>
      </w:r>
    </w:p>
    <w:p w14:paraId="567242A5" w14:textId="77777777" w:rsidR="00E82EE1" w:rsidRPr="00D37F4E" w:rsidRDefault="00E82EE1" w:rsidP="00E82EE1">
      <w:pPr>
        <w:rPr>
          <w:rStyle w:val="IntenseEmphasis"/>
          <w:color w:val="54575A" w:themeColor="text1"/>
        </w:rPr>
      </w:pPr>
      <w:r w:rsidRPr="00D37F4E">
        <w:rPr>
          <w:rStyle w:val="IntenseEmphasis"/>
          <w:color w:val="54575A" w:themeColor="text1"/>
        </w:rPr>
        <w:t>Projets et planification du travail</w:t>
      </w:r>
    </w:p>
    <w:p w14:paraId="78739C04" w14:textId="77777777" w:rsidR="00E82EE1" w:rsidRPr="00D37F4E" w:rsidRDefault="00E82EE1" w:rsidP="00E82EE1">
      <w:pPr>
        <w:tabs>
          <w:tab w:val="left" w:pos="2955"/>
        </w:tabs>
        <w:rPr>
          <w:rStyle w:val="IntenseEmphasis"/>
          <w:color w:val="54575A" w:themeColor="text1"/>
        </w:rPr>
      </w:pPr>
      <w:r w:rsidRPr="00D37F4E">
        <w:rPr>
          <w:rStyle w:val="IntenseEmphasis"/>
          <w:color w:val="54575A" w:themeColor="text1"/>
        </w:rPr>
        <w:t>Gestion du personnel</w:t>
      </w:r>
    </w:p>
    <w:p w14:paraId="40B61E22" w14:textId="77777777" w:rsidR="00E82EE1" w:rsidRPr="00D37F4E" w:rsidRDefault="00E82EE1" w:rsidP="00E82EE1">
      <w:pPr>
        <w:rPr>
          <w:rStyle w:val="IntenseEmphasis"/>
          <w:color w:val="54575A" w:themeColor="text1"/>
        </w:rPr>
      </w:pPr>
      <w:r w:rsidRPr="00D37F4E">
        <w:rPr>
          <w:rStyle w:val="IntenseEmphasis"/>
          <w:color w:val="54575A" w:themeColor="text1"/>
        </w:rPr>
        <w:t>Carrière</w:t>
      </w:r>
    </w:p>
    <w:p w14:paraId="79FAA60F" w14:textId="77777777" w:rsidR="00145FDC" w:rsidRPr="00D37F4E" w:rsidRDefault="00145FDC" w:rsidP="00145FDC">
      <w:pPr>
        <w:pStyle w:val="Heading2"/>
      </w:pPr>
      <w:bookmarkStart w:id="64" w:name="_Toc176418187"/>
      <w:r w:rsidRPr="00D37F4E">
        <w:lastRenderedPageBreak/>
        <w:t>Kathleen Reynolds (elle)</w:t>
      </w:r>
      <w:bookmarkEnd w:id="64"/>
    </w:p>
    <w:p w14:paraId="1FC1790C" w14:textId="77777777" w:rsidR="00145FDC" w:rsidRPr="00D37F4E" w:rsidRDefault="00145FDC" w:rsidP="00145FDC">
      <w:pPr>
        <w:pStyle w:val="Heading3"/>
      </w:pPr>
      <w:r w:rsidRPr="00D37F4E">
        <w:t>Biographie</w:t>
      </w:r>
    </w:p>
    <w:p w14:paraId="5C4D94E7" w14:textId="1D3D1FBD" w:rsidR="00145FDC" w:rsidRPr="00D37F4E" w:rsidRDefault="00E757A2" w:rsidP="00145FDC">
      <w:pPr>
        <w:rPr>
          <w:highlight w:val="yellow"/>
        </w:rPr>
      </w:pPr>
      <w:r w:rsidRPr="00E757A2">
        <w:t xml:space="preserve">Kathleen Reynolds est analyste </w:t>
      </w:r>
      <w:r>
        <w:t>d’affaires</w:t>
      </w:r>
      <w:r w:rsidRPr="00E757A2">
        <w:t xml:space="preserve"> au sein du programme </w:t>
      </w:r>
      <w:r>
        <w:t>d’</w:t>
      </w:r>
      <w:r w:rsidRPr="00E757A2">
        <w:t>Accessibilité, a</w:t>
      </w:r>
      <w:r>
        <w:t>daptation et</w:t>
      </w:r>
      <w:r w:rsidRPr="00E757A2">
        <w:t xml:space="preserve"> technologie informatique adaptée (AA</w:t>
      </w:r>
      <w:r>
        <w:t>TIA</w:t>
      </w:r>
      <w:r w:rsidRPr="00E757A2">
        <w:t>) de Services partagés Canada. Elle a rejoint S</w:t>
      </w:r>
      <w:r>
        <w:t>PC</w:t>
      </w:r>
      <w:r w:rsidRPr="00E757A2">
        <w:t xml:space="preserve"> en 2019. Kathleen travaille</w:t>
      </w:r>
      <w:r>
        <w:t xml:space="preserve"> pour le service pilote</w:t>
      </w:r>
      <w:r w:rsidRPr="00E757A2">
        <w:t xml:space="preserve"> de bibliothèque de prêt de l'AAACT, qui fournit des services accélérés</w:t>
      </w:r>
      <w:r>
        <w:t xml:space="preserve"> liés aux mesures d’adaptation</w:t>
      </w:r>
      <w:r w:rsidRPr="00E757A2">
        <w:t xml:space="preserve"> pour les employés ayant des besoins d'adaptation à court terme ou temporaires/épisodiques. En tant que femme queer ayant un handicap, Kathleen est passionnée par la représentation, l'acc</w:t>
      </w:r>
      <w:r w:rsidR="00335324">
        <w:t>ès</w:t>
      </w:r>
      <w:r w:rsidRPr="00E757A2">
        <w:t xml:space="preserve"> et </w:t>
      </w:r>
      <w:r w:rsidR="00335324">
        <w:t>la défense des droits.</w:t>
      </w:r>
      <w:r>
        <w:t xml:space="preserve"> </w:t>
      </w:r>
      <w:r w:rsidRPr="00E757A2">
        <w:t xml:space="preserve">Kathleen aime le mentorat parce qu'il lui permet d'aider les nouveaux membres du </w:t>
      </w:r>
      <w:r>
        <w:t>GC</w:t>
      </w:r>
      <w:r w:rsidRPr="00E757A2">
        <w:t xml:space="preserve"> à améliorer leur confiance en naviguant dans les processus du </w:t>
      </w:r>
      <w:r>
        <w:t>GC</w:t>
      </w:r>
      <w:r w:rsidRPr="00E757A2">
        <w:t xml:space="preserve"> et en écrivant professionnellement. Dans sa vie privée, Kathleen est une maman</w:t>
      </w:r>
      <w:r>
        <w:t xml:space="preserve"> de</w:t>
      </w:r>
      <w:r w:rsidRPr="00E757A2">
        <w:t xml:space="preserve"> chat</w:t>
      </w:r>
      <w:r>
        <w:t>s</w:t>
      </w:r>
      <w:r w:rsidRPr="00E757A2">
        <w:t xml:space="preserve"> et accueille des chats errants. Kathleen est titulaire d'un baccalauréat spécialisé en histoire et d'une mineure en anglais de l'Université de l'Alberta, d'une maîtrise en histoire de l'Université McGill et d'un doctorat en histoire de l'Université Durham.</w:t>
      </w:r>
      <w:r w:rsidRPr="00E757A2">
        <w:rPr>
          <w:highlight w:val="yellow"/>
        </w:rPr>
        <w:t xml:space="preserve"> </w:t>
      </w:r>
    </w:p>
    <w:p w14:paraId="52A3C2C6" w14:textId="77777777" w:rsidR="00145FDC" w:rsidRPr="00D37F4E" w:rsidRDefault="00145FDC" w:rsidP="00145FDC">
      <w:pPr>
        <w:rPr>
          <w:highlight w:val="yellow"/>
        </w:rPr>
      </w:pPr>
    </w:p>
    <w:p w14:paraId="503ADD57" w14:textId="77777777" w:rsidR="00145FDC" w:rsidRPr="00D37F4E" w:rsidRDefault="00145FDC" w:rsidP="00145FDC">
      <w:pPr>
        <w:pStyle w:val="Heading3"/>
      </w:pPr>
      <w:r w:rsidRPr="00D37F4E">
        <w:t>Courriel</w:t>
      </w:r>
    </w:p>
    <w:p w14:paraId="7D4A2326" w14:textId="77777777" w:rsidR="00145FDC" w:rsidRPr="00D37F4E" w:rsidRDefault="00000000" w:rsidP="00145FDC">
      <w:hyperlink r:id="rId56" w:history="1">
        <w:r w:rsidR="00145FDC" w:rsidRPr="00D37F4E">
          <w:rPr>
            <w:rStyle w:val="Hyperlink"/>
          </w:rPr>
          <w:t>kathleen.reynolds@ssc-spc.gc.ca</w:t>
        </w:r>
      </w:hyperlink>
      <w:r w:rsidR="00145FDC" w:rsidRPr="00D37F4E">
        <w:t xml:space="preserve"> </w:t>
      </w:r>
    </w:p>
    <w:p w14:paraId="20337320" w14:textId="77777777" w:rsidR="00145FDC" w:rsidRPr="00D37F4E" w:rsidRDefault="00145FDC" w:rsidP="00145FDC"/>
    <w:p w14:paraId="70D45216" w14:textId="77777777" w:rsidR="00145FDC" w:rsidRPr="00D37F4E" w:rsidRDefault="00145FDC" w:rsidP="00145FDC">
      <w:pPr>
        <w:pStyle w:val="Heading3"/>
      </w:pPr>
      <w:r w:rsidRPr="00D37F4E">
        <w:t>Poste et ministère</w:t>
      </w:r>
    </w:p>
    <w:p w14:paraId="1C5E106D" w14:textId="77777777" w:rsidR="00145FDC" w:rsidRPr="00D37F4E" w:rsidRDefault="00145FDC" w:rsidP="00145FDC">
      <w:r w:rsidRPr="00D37F4E">
        <w:t>Analyste d'affaires</w:t>
      </w:r>
    </w:p>
    <w:p w14:paraId="5FA8F7F1" w14:textId="77777777" w:rsidR="00145FDC" w:rsidRPr="00D37F4E" w:rsidRDefault="00145FDC" w:rsidP="00145FDC">
      <w:r w:rsidRPr="00D37F4E">
        <w:t>Services partagés Canada (SPC)</w:t>
      </w:r>
    </w:p>
    <w:p w14:paraId="703CCA4A" w14:textId="77777777" w:rsidR="00145FDC" w:rsidRPr="00D37F4E" w:rsidRDefault="00145FDC" w:rsidP="00145FDC"/>
    <w:p w14:paraId="67296EBE" w14:textId="77777777" w:rsidR="00145FDC" w:rsidRPr="00D37F4E" w:rsidRDefault="00145FDC" w:rsidP="00145FDC">
      <w:pPr>
        <w:pStyle w:val="Heading3"/>
      </w:pPr>
      <w:r w:rsidRPr="00D37F4E">
        <w:t>Lieu de travail</w:t>
      </w:r>
    </w:p>
    <w:p w14:paraId="3B8A6496" w14:textId="77777777" w:rsidR="00145FDC" w:rsidRPr="00D37F4E" w:rsidRDefault="00145FDC" w:rsidP="00145FDC">
      <w:r w:rsidRPr="00D37F4E">
        <w:t>Ottawa (région de la capitale nationale)</w:t>
      </w:r>
    </w:p>
    <w:p w14:paraId="4741A81B" w14:textId="77777777" w:rsidR="00145FDC" w:rsidRPr="00D37F4E" w:rsidRDefault="00145FDC" w:rsidP="00145FDC"/>
    <w:p w14:paraId="3CDAF6F0" w14:textId="77777777" w:rsidR="00145FDC" w:rsidRPr="00D37F4E" w:rsidRDefault="00145FDC" w:rsidP="00145FDC">
      <w:pPr>
        <w:pStyle w:val="Heading3"/>
      </w:pPr>
      <w:r w:rsidRPr="00D37F4E">
        <w:t>Langue de communication écrite</w:t>
      </w:r>
    </w:p>
    <w:p w14:paraId="37403AF1" w14:textId="77777777" w:rsidR="00145FDC" w:rsidRPr="00D37F4E" w:rsidRDefault="00145FDC" w:rsidP="00145FDC">
      <w:r w:rsidRPr="00D37F4E">
        <w:t>Anglais</w:t>
      </w:r>
    </w:p>
    <w:p w14:paraId="3621FCA7" w14:textId="77777777" w:rsidR="00145FDC" w:rsidRPr="00D37F4E" w:rsidRDefault="00145FDC" w:rsidP="00145FDC">
      <w:r w:rsidRPr="00D37F4E">
        <w:t>Français</w:t>
      </w:r>
    </w:p>
    <w:p w14:paraId="50E668FC" w14:textId="77777777" w:rsidR="00145FDC" w:rsidRPr="00D37F4E" w:rsidRDefault="00145FDC" w:rsidP="00145FDC"/>
    <w:p w14:paraId="32566EFA" w14:textId="77777777" w:rsidR="00145FDC" w:rsidRPr="00D37F4E" w:rsidRDefault="00145FDC" w:rsidP="00145FDC">
      <w:pPr>
        <w:pStyle w:val="Heading3"/>
      </w:pPr>
      <w:r w:rsidRPr="00D37F4E">
        <w:t>Langue de communication orale</w:t>
      </w:r>
    </w:p>
    <w:p w14:paraId="38EC4815" w14:textId="77777777" w:rsidR="00145FDC" w:rsidRPr="00D37F4E" w:rsidRDefault="00145FDC" w:rsidP="00145FDC">
      <w:r w:rsidRPr="00D37F4E">
        <w:t>Anglais</w:t>
      </w:r>
    </w:p>
    <w:p w14:paraId="5B96309C" w14:textId="77777777" w:rsidR="00145FDC" w:rsidRPr="00D37F4E" w:rsidRDefault="00145FDC" w:rsidP="00145FDC"/>
    <w:p w14:paraId="2BD3A87D" w14:textId="77777777" w:rsidR="00145FDC" w:rsidRPr="00D37F4E" w:rsidRDefault="00145FDC" w:rsidP="00145FDC">
      <w:pPr>
        <w:pStyle w:val="Heading3"/>
      </w:pPr>
      <w:r w:rsidRPr="00D37F4E">
        <w:t>Disponibilité pour le mentorat</w:t>
      </w:r>
    </w:p>
    <w:p w14:paraId="71F398C0" w14:textId="77777777" w:rsidR="00145FDC" w:rsidRPr="00D37F4E" w:rsidRDefault="00145FDC" w:rsidP="00145FDC">
      <w:r w:rsidRPr="00D37F4E">
        <w:t>Une fois par mois</w:t>
      </w:r>
    </w:p>
    <w:p w14:paraId="2937F9AF" w14:textId="77777777" w:rsidR="00145FDC" w:rsidRPr="00D37F4E" w:rsidRDefault="00145FDC" w:rsidP="00145FDC"/>
    <w:p w14:paraId="637272D5" w14:textId="77777777" w:rsidR="00145FDC" w:rsidRPr="00D37F4E" w:rsidRDefault="00145FDC" w:rsidP="00145FDC">
      <w:pPr>
        <w:pStyle w:val="Heading3"/>
      </w:pPr>
      <w:r w:rsidRPr="00D37F4E">
        <w:t>Durée des sessions</w:t>
      </w:r>
    </w:p>
    <w:p w14:paraId="38AC416D" w14:textId="77777777" w:rsidR="00145FDC" w:rsidRPr="00D37F4E" w:rsidRDefault="00145FDC" w:rsidP="00145FDC">
      <w:r w:rsidRPr="00D37F4E">
        <w:t>45 minutes</w:t>
      </w:r>
    </w:p>
    <w:p w14:paraId="4356C997" w14:textId="77777777" w:rsidR="00145FDC" w:rsidRPr="00D37F4E" w:rsidRDefault="00145FDC" w:rsidP="00145FDC">
      <w:r w:rsidRPr="00D37F4E">
        <w:t>1 heure</w:t>
      </w:r>
    </w:p>
    <w:p w14:paraId="73807B45" w14:textId="77777777" w:rsidR="00145FDC" w:rsidRPr="00D37F4E" w:rsidRDefault="00145FDC" w:rsidP="00145FDC"/>
    <w:p w14:paraId="230608F8" w14:textId="77777777" w:rsidR="00145FDC" w:rsidRPr="00D37F4E" w:rsidRDefault="00145FDC" w:rsidP="00145FDC">
      <w:pPr>
        <w:pStyle w:val="Heading3"/>
      </w:pPr>
      <w:r w:rsidRPr="00D37F4E">
        <w:t>Format des sessions</w:t>
      </w:r>
    </w:p>
    <w:p w14:paraId="3992D228" w14:textId="77777777" w:rsidR="00145FDC" w:rsidRPr="00D37F4E" w:rsidRDefault="00145FDC" w:rsidP="00145FDC">
      <w:r w:rsidRPr="00D37F4E">
        <w:t>Appel vidéo</w:t>
      </w:r>
    </w:p>
    <w:p w14:paraId="50952DFC" w14:textId="77777777" w:rsidR="00145FDC" w:rsidRPr="00D37F4E" w:rsidRDefault="00145FDC" w:rsidP="00145FDC">
      <w:r w:rsidRPr="00D37F4E">
        <w:t>Clavardage (chat) instantané</w:t>
      </w:r>
    </w:p>
    <w:p w14:paraId="0611F424" w14:textId="77777777" w:rsidR="00145FDC" w:rsidRPr="00D37F4E" w:rsidRDefault="00145FDC" w:rsidP="00145FDC"/>
    <w:p w14:paraId="79CFC983" w14:textId="77777777" w:rsidR="00145FDC" w:rsidRPr="00D37F4E" w:rsidRDefault="00145FDC" w:rsidP="00145FDC">
      <w:pPr>
        <w:pStyle w:val="Heading3"/>
      </w:pPr>
      <w:r w:rsidRPr="00D37F4E">
        <w:t>Thèmes du mentorat</w:t>
      </w:r>
    </w:p>
    <w:p w14:paraId="3372AEE3" w14:textId="77777777" w:rsidR="00145FDC" w:rsidRPr="00D37F4E" w:rsidRDefault="00145FDC" w:rsidP="00145FDC">
      <w:pPr>
        <w:rPr>
          <w:rStyle w:val="IntenseEmphasis"/>
          <w:color w:val="54575A" w:themeColor="text1"/>
        </w:rPr>
      </w:pPr>
      <w:r w:rsidRPr="00D37F4E">
        <w:rPr>
          <w:rStyle w:val="IntenseEmphasis"/>
          <w:color w:val="54575A" w:themeColor="text1"/>
        </w:rPr>
        <w:t>Compétences professionnelles</w:t>
      </w:r>
    </w:p>
    <w:p w14:paraId="51ABFD86" w14:textId="77777777" w:rsidR="00145FDC" w:rsidRPr="00D37F4E" w:rsidRDefault="00145FDC" w:rsidP="00145FDC">
      <w:pPr>
        <w:rPr>
          <w:rStyle w:val="IntenseEmphasis"/>
          <w:color w:val="54575A" w:themeColor="text1"/>
        </w:rPr>
      </w:pPr>
      <w:r w:rsidRPr="00D37F4E">
        <w:rPr>
          <w:rStyle w:val="IntenseEmphasis"/>
          <w:color w:val="54575A" w:themeColor="text1"/>
        </w:rPr>
        <w:t>Diversité, inclusion, accessibilité et équité en matière d'emploi</w:t>
      </w:r>
    </w:p>
    <w:p w14:paraId="4E29ED53" w14:textId="77777777" w:rsidR="00145FDC" w:rsidRPr="00D37F4E" w:rsidRDefault="00145FDC" w:rsidP="00145FDC">
      <w:pPr>
        <w:rPr>
          <w:rStyle w:val="IntenseEmphasis"/>
          <w:color w:val="54575A" w:themeColor="text1"/>
        </w:rPr>
      </w:pPr>
      <w:r w:rsidRPr="00D37F4E">
        <w:rPr>
          <w:rStyle w:val="IntenseEmphasis"/>
          <w:color w:val="54575A" w:themeColor="text1"/>
        </w:rPr>
        <w:t>Projets et planification du travail</w:t>
      </w:r>
    </w:p>
    <w:p w14:paraId="3982555B" w14:textId="77777777" w:rsidR="00145FDC" w:rsidRPr="00D37F4E" w:rsidRDefault="00145FDC" w:rsidP="00145FDC">
      <w:pPr>
        <w:rPr>
          <w:rStyle w:val="IntenseEmphasis"/>
          <w:color w:val="54575A" w:themeColor="text1"/>
        </w:rPr>
      </w:pPr>
      <w:r w:rsidRPr="00D37F4E">
        <w:rPr>
          <w:rStyle w:val="IntenseEmphasis"/>
          <w:color w:val="54575A" w:themeColor="text1"/>
        </w:rPr>
        <w:t>Carrière</w:t>
      </w:r>
    </w:p>
    <w:p w14:paraId="5811537B" w14:textId="77777777" w:rsidR="00145FDC" w:rsidRPr="00D37F4E" w:rsidRDefault="00145FDC" w:rsidP="00145FDC">
      <w:pPr>
        <w:keepLines w:val="0"/>
        <w:spacing w:after="160"/>
        <w:rPr>
          <w:rStyle w:val="IntenseEmphasis"/>
          <w:color w:val="54575A" w:themeColor="text1"/>
        </w:rPr>
      </w:pPr>
    </w:p>
    <w:p w14:paraId="2BBC8434" w14:textId="77777777" w:rsidR="00145FDC" w:rsidRPr="00D37F4E" w:rsidRDefault="00145FDC" w:rsidP="00145FDC"/>
    <w:p w14:paraId="7A2895A8" w14:textId="77777777" w:rsidR="00145FDC" w:rsidRPr="00D37F4E" w:rsidRDefault="00145FDC" w:rsidP="00145FDC">
      <w:pPr>
        <w:keepLines w:val="0"/>
        <w:spacing w:after="160"/>
        <w:rPr>
          <w:rStyle w:val="IntenseEmphasis"/>
          <w:color w:val="54575A" w:themeColor="text1"/>
        </w:rPr>
      </w:pPr>
    </w:p>
    <w:p w14:paraId="28EBBBDC" w14:textId="77777777" w:rsidR="00602875" w:rsidRPr="00D37F4E" w:rsidRDefault="00602875" w:rsidP="00061BE0">
      <w:pPr>
        <w:rPr>
          <w:rStyle w:val="IntenseEmphasis"/>
          <w:color w:val="54575A" w:themeColor="text1"/>
        </w:rPr>
      </w:pPr>
    </w:p>
    <w:p w14:paraId="6100D0ED" w14:textId="483FC9FF" w:rsidR="00602875" w:rsidRPr="00D37F4E" w:rsidRDefault="00602875" w:rsidP="00602875">
      <w:pPr>
        <w:pStyle w:val="Heading2"/>
      </w:pPr>
      <w:r w:rsidRPr="00D37F4E">
        <w:rPr>
          <w:rStyle w:val="IntenseEmphasis"/>
          <w:color w:val="54575A" w:themeColor="text1"/>
        </w:rPr>
        <w:br w:type="page"/>
      </w:r>
      <w:bookmarkStart w:id="65" w:name="_Toc176418188"/>
      <w:r w:rsidR="00C752A4" w:rsidRPr="00D37F4E">
        <w:lastRenderedPageBreak/>
        <w:t>Katrina Longo (</w:t>
      </w:r>
      <w:r w:rsidR="00A257AA">
        <w:t>e</w:t>
      </w:r>
      <w:r w:rsidR="00C752A4" w:rsidRPr="00D37F4E">
        <w:t>lle)</w:t>
      </w:r>
      <w:bookmarkEnd w:id="65"/>
    </w:p>
    <w:p w14:paraId="775BF953" w14:textId="77777777" w:rsidR="00602875" w:rsidRPr="00D37F4E" w:rsidRDefault="00602875" w:rsidP="00602875">
      <w:pPr>
        <w:pStyle w:val="Heading3"/>
      </w:pPr>
      <w:r w:rsidRPr="00D37F4E">
        <w:t>Biographie</w:t>
      </w:r>
    </w:p>
    <w:p w14:paraId="1E78CE34" w14:textId="4652217A" w:rsidR="00602875" w:rsidRPr="00D37F4E" w:rsidRDefault="00C752A4" w:rsidP="00602875">
      <w:r w:rsidRPr="00D37F4E">
        <w:t xml:space="preserve">Katrina travaille comme avocate au ministère de la Justice depuis 2019 et s'intéresse particulièrement au droit constitutionnel, administratif et autochtone. Avant de travailler au ministère de la Justice, Katrina a travaillé au ministère du Procureur général de l'Ontario au sein du Bureau du tuteur et curateur public. Elle est titulaire d’un baccalauréat en études celtiques de l'université de Toronto, d'une maîtrise en histoire moderne de l'université d'Oxford et d'un doctorat en droit de l'université de Toronto. Elle est malentendante et, selon la situation, utilise divers dispositifs </w:t>
      </w:r>
      <w:r w:rsidR="00335324">
        <w:t>d’assistance</w:t>
      </w:r>
      <w:r w:rsidRPr="00D37F4E">
        <w:t xml:space="preserve"> pour l'aider dans son travail et ses relations sociales. Elle est très attachée à la création d'environnements accessibles, tant au sein de la fonction publique que, plus largement, dans la communauté. Elle a de l'expérience en tant que mentore et aimerait travailler avec des étudiants pour encourager leur développement personnel et professionnel. </w:t>
      </w:r>
    </w:p>
    <w:p w14:paraId="1B8B6DD8" w14:textId="77777777" w:rsidR="00602875" w:rsidRPr="00D37F4E" w:rsidRDefault="00602875" w:rsidP="00602875"/>
    <w:p w14:paraId="4F01BFD9" w14:textId="77777777" w:rsidR="00602875" w:rsidRPr="00D37F4E" w:rsidRDefault="00602875" w:rsidP="00602875">
      <w:pPr>
        <w:pStyle w:val="Heading3"/>
      </w:pPr>
      <w:r w:rsidRPr="00D37F4E">
        <w:t>Courriel</w:t>
      </w:r>
    </w:p>
    <w:p w14:paraId="0CA3D661" w14:textId="29129444" w:rsidR="00602875" w:rsidRPr="00D37F4E" w:rsidRDefault="00000000" w:rsidP="00602875">
      <w:hyperlink r:id="rId57" w:history="1">
        <w:r w:rsidR="00464456" w:rsidRPr="00D37F4E">
          <w:rPr>
            <w:rStyle w:val="Hyperlink"/>
          </w:rPr>
          <w:t>katrina.longo@justice.gc.ca</w:t>
        </w:r>
      </w:hyperlink>
    </w:p>
    <w:p w14:paraId="651377F9" w14:textId="77777777" w:rsidR="00464456" w:rsidRPr="00D37F4E" w:rsidRDefault="00464456" w:rsidP="00602875"/>
    <w:p w14:paraId="04640AE7" w14:textId="77777777" w:rsidR="00602875" w:rsidRPr="00D37F4E" w:rsidRDefault="00602875" w:rsidP="00602875">
      <w:pPr>
        <w:pStyle w:val="Heading3"/>
      </w:pPr>
      <w:r w:rsidRPr="00D37F4E">
        <w:t>Poste et ministère</w:t>
      </w:r>
    </w:p>
    <w:p w14:paraId="0D02F439" w14:textId="68F0C3B1" w:rsidR="00602875" w:rsidRPr="00D37F4E" w:rsidRDefault="00464456" w:rsidP="00602875">
      <w:r w:rsidRPr="00D37F4E">
        <w:t>Avocate</w:t>
      </w:r>
    </w:p>
    <w:p w14:paraId="455FD9F1" w14:textId="3D087558" w:rsidR="00602875" w:rsidRPr="00D37F4E" w:rsidRDefault="00464456" w:rsidP="00602875">
      <w:r w:rsidRPr="00D37F4E">
        <w:t>Ministère de la Justice Canada</w:t>
      </w:r>
    </w:p>
    <w:p w14:paraId="43DCB150" w14:textId="77777777" w:rsidR="00464456" w:rsidRPr="00D37F4E" w:rsidRDefault="00464456" w:rsidP="00602875"/>
    <w:p w14:paraId="0938C4FA" w14:textId="77777777" w:rsidR="00602875" w:rsidRPr="00D37F4E" w:rsidRDefault="00602875" w:rsidP="00602875">
      <w:pPr>
        <w:pStyle w:val="Heading3"/>
      </w:pPr>
      <w:r w:rsidRPr="00D37F4E">
        <w:t>Lieu de travail</w:t>
      </w:r>
    </w:p>
    <w:p w14:paraId="61E956CD" w14:textId="2968E702" w:rsidR="00602875" w:rsidRPr="00D37F4E" w:rsidRDefault="00464456" w:rsidP="00602875">
      <w:r w:rsidRPr="00D37F4E">
        <w:t>Toronto, Ontario</w:t>
      </w:r>
    </w:p>
    <w:p w14:paraId="4FB3E837" w14:textId="77777777" w:rsidR="00602875" w:rsidRPr="00D37F4E" w:rsidRDefault="00602875" w:rsidP="00602875"/>
    <w:p w14:paraId="43E0557B" w14:textId="77777777" w:rsidR="00602875" w:rsidRPr="00D37F4E" w:rsidRDefault="00602875" w:rsidP="00602875">
      <w:pPr>
        <w:pStyle w:val="Heading3"/>
      </w:pPr>
      <w:r w:rsidRPr="00D37F4E">
        <w:t>Langue de communication écrite</w:t>
      </w:r>
    </w:p>
    <w:p w14:paraId="103C1ED0" w14:textId="77777777" w:rsidR="00602875" w:rsidRPr="00D37F4E" w:rsidRDefault="00602875" w:rsidP="00602875">
      <w:r w:rsidRPr="00D37F4E">
        <w:t>Anglais</w:t>
      </w:r>
    </w:p>
    <w:p w14:paraId="7F5DEEB7" w14:textId="77777777" w:rsidR="00602875" w:rsidRPr="00D37F4E" w:rsidRDefault="00602875" w:rsidP="00602875"/>
    <w:p w14:paraId="519BEE5F" w14:textId="77777777" w:rsidR="00602875" w:rsidRPr="00D37F4E" w:rsidRDefault="00602875" w:rsidP="00602875">
      <w:pPr>
        <w:pStyle w:val="Heading3"/>
      </w:pPr>
      <w:r w:rsidRPr="00D37F4E">
        <w:t>Langue de communication orale</w:t>
      </w:r>
    </w:p>
    <w:p w14:paraId="66149125" w14:textId="77777777" w:rsidR="00602875" w:rsidRPr="00D37F4E" w:rsidRDefault="00602875" w:rsidP="00602875">
      <w:r w:rsidRPr="00D37F4E">
        <w:t>Anglais</w:t>
      </w:r>
    </w:p>
    <w:p w14:paraId="4E30B656" w14:textId="77777777" w:rsidR="00602875" w:rsidRPr="00D37F4E" w:rsidRDefault="00602875" w:rsidP="00602875"/>
    <w:p w14:paraId="3DCFE6EC" w14:textId="77777777" w:rsidR="00602875" w:rsidRPr="00D37F4E" w:rsidRDefault="00602875" w:rsidP="00602875">
      <w:pPr>
        <w:pStyle w:val="Heading3"/>
      </w:pPr>
      <w:r w:rsidRPr="00D37F4E">
        <w:t>Disponibilité pour le mentorat</w:t>
      </w:r>
    </w:p>
    <w:p w14:paraId="05CD6B20" w14:textId="77777777" w:rsidR="00602875" w:rsidRPr="00D37F4E" w:rsidRDefault="00602875" w:rsidP="00602875">
      <w:r w:rsidRPr="00D37F4E">
        <w:t>Une fois toutes les deux semaines</w:t>
      </w:r>
    </w:p>
    <w:p w14:paraId="34936A04" w14:textId="77777777" w:rsidR="00602875" w:rsidRPr="00D37F4E" w:rsidRDefault="00602875" w:rsidP="00602875">
      <w:r w:rsidRPr="00D37F4E">
        <w:t>Une fois par mois</w:t>
      </w:r>
    </w:p>
    <w:p w14:paraId="1F2465E8" w14:textId="77777777" w:rsidR="00602875" w:rsidRPr="00D37F4E" w:rsidRDefault="00602875" w:rsidP="00602875"/>
    <w:p w14:paraId="52663259" w14:textId="77777777" w:rsidR="00602875" w:rsidRPr="00D37F4E" w:rsidRDefault="00602875" w:rsidP="00602875">
      <w:pPr>
        <w:pStyle w:val="Heading3"/>
      </w:pPr>
      <w:r w:rsidRPr="00D37F4E">
        <w:t>Durée des sessions</w:t>
      </w:r>
    </w:p>
    <w:p w14:paraId="35A65B98" w14:textId="77777777" w:rsidR="00602875" w:rsidRPr="00D37F4E" w:rsidRDefault="00602875" w:rsidP="00602875">
      <w:r w:rsidRPr="00D37F4E">
        <w:t>30 minutes</w:t>
      </w:r>
    </w:p>
    <w:p w14:paraId="4A14B933" w14:textId="77777777" w:rsidR="00602875" w:rsidRPr="00D37F4E" w:rsidRDefault="00602875" w:rsidP="00602875">
      <w:r w:rsidRPr="00D37F4E">
        <w:t>45 minutes</w:t>
      </w:r>
    </w:p>
    <w:p w14:paraId="1811B159" w14:textId="77777777" w:rsidR="00602875" w:rsidRPr="00D37F4E" w:rsidRDefault="00602875" w:rsidP="00602875">
      <w:r w:rsidRPr="00D37F4E">
        <w:t>1 heure</w:t>
      </w:r>
    </w:p>
    <w:p w14:paraId="1DC19939" w14:textId="77777777" w:rsidR="00602875" w:rsidRPr="00D37F4E" w:rsidRDefault="00602875" w:rsidP="00602875"/>
    <w:p w14:paraId="271FD056" w14:textId="77777777" w:rsidR="00602875" w:rsidRPr="00D37F4E" w:rsidRDefault="00602875" w:rsidP="00602875">
      <w:pPr>
        <w:pStyle w:val="Heading3"/>
      </w:pPr>
      <w:r w:rsidRPr="00D37F4E">
        <w:t>Format des sessions</w:t>
      </w:r>
    </w:p>
    <w:p w14:paraId="0A8848AA" w14:textId="7BB0BE48" w:rsidR="00602875" w:rsidRPr="00D37F4E" w:rsidRDefault="00602875" w:rsidP="00602875">
      <w:r w:rsidRPr="00D37F4E">
        <w:t>Appel vidéo</w:t>
      </w:r>
      <w:r w:rsidR="00464456" w:rsidRPr="00D37F4E">
        <w:t xml:space="preserve"> si possible</w:t>
      </w:r>
    </w:p>
    <w:p w14:paraId="5FD166DF" w14:textId="57CEE901" w:rsidR="00464456" w:rsidRPr="00D37F4E" w:rsidRDefault="00464456" w:rsidP="00602875">
      <w:r w:rsidRPr="00D37F4E">
        <w:t>Ouverte à d’autres formats qui sont plus accessibles</w:t>
      </w:r>
    </w:p>
    <w:p w14:paraId="3FDB51F7" w14:textId="77777777" w:rsidR="00602875" w:rsidRPr="00D37F4E" w:rsidRDefault="00602875" w:rsidP="00602875"/>
    <w:p w14:paraId="5BE4562F" w14:textId="77777777" w:rsidR="00602875" w:rsidRPr="00D37F4E" w:rsidRDefault="00602875" w:rsidP="00602875">
      <w:pPr>
        <w:pStyle w:val="Heading3"/>
      </w:pPr>
      <w:r w:rsidRPr="00D37F4E">
        <w:t>Thèmes du mentorat</w:t>
      </w:r>
    </w:p>
    <w:p w14:paraId="61CB20AA"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48B1008F"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2D9EB8AB"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2BA0CB72" w14:textId="673F176A" w:rsidR="00954D2A" w:rsidRPr="00D37F4E" w:rsidRDefault="00602875" w:rsidP="00954D2A">
      <w:pPr>
        <w:pStyle w:val="Heading2"/>
      </w:pPr>
      <w:r w:rsidRPr="00D37F4E">
        <w:br w:type="page"/>
      </w:r>
      <w:bookmarkStart w:id="66" w:name="_Toc176418189"/>
      <w:r w:rsidR="0043303F">
        <w:lastRenderedPageBreak/>
        <w:t>Kayla Charette</w:t>
      </w:r>
      <w:r w:rsidR="00954D2A" w:rsidRPr="00D37F4E">
        <w:t xml:space="preserve"> (</w:t>
      </w:r>
      <w:r w:rsidR="0043303F">
        <w:t>elle</w:t>
      </w:r>
      <w:r w:rsidR="00954D2A" w:rsidRPr="00D37F4E">
        <w:t>)</w:t>
      </w:r>
      <w:bookmarkEnd w:id="66"/>
    </w:p>
    <w:p w14:paraId="52A9A2B7" w14:textId="77777777" w:rsidR="00954D2A" w:rsidRPr="00D37F4E" w:rsidRDefault="00954D2A" w:rsidP="00954D2A">
      <w:pPr>
        <w:pStyle w:val="Heading3"/>
      </w:pPr>
      <w:r w:rsidRPr="00D37F4E">
        <w:t>Biographie</w:t>
      </w:r>
    </w:p>
    <w:p w14:paraId="4901ED88" w14:textId="7B293714" w:rsidR="0043303F" w:rsidRDefault="0043303F" w:rsidP="0043303F">
      <w:r>
        <w:t xml:space="preserve">Kayla Charette est super enthousiaste à l'idée de rejoindre ce programme pour la première fois en tant que mentore pour la saison 2024-2025 ! Kayla travaille dans la fonction publique depuis 2016 et à Parcs Canada depuis 2017. Depuis, elle a travaillé dans divers domaines, </w:t>
      </w:r>
      <w:r w:rsidRPr="00541D09">
        <w:t xml:space="preserve">des SRG aux </w:t>
      </w:r>
      <w:r w:rsidR="00541D09" w:rsidRPr="00541D09">
        <w:t>services de rapports généraux</w:t>
      </w:r>
      <w:r>
        <w:t xml:space="preserve"> en passant par la sensibilisation et le marketing - elle a également commencé sa carrière au sein de la fonction publique en tant qu'étudiante. </w:t>
      </w:r>
    </w:p>
    <w:p w14:paraId="50D424B4" w14:textId="12230AD0" w:rsidR="00954D2A" w:rsidRPr="00D37F4E" w:rsidRDefault="0043303F" w:rsidP="0043303F">
      <w:r>
        <w:t>L'année dernière, Kayla a reçu un diagnostic de TDAH et de nombreuses révélations ont été faites dans tous les domaines de sa vie et en particulier dans sa vie professionnelle. Depuis, elle a découvert et expérimenté plusieurs outils, stratégies (etc.) qui ont éliminé des obstacles et lui ont permis de s'adapter à ses besoins au travail. Il s'agit d'un processus évolutif, car elle continue d'essayer de nouvelles choses et d'en apprendre davantage sur l'adaptation aux handicaps sur le lieu de travail. Kayla espère tirer parti de ses connaissances et de son expérience pour vous apporter le soutien et les ressources dont vous avez besoin pour tirer le meilleur parti de votre placement étudiant et atteindre vos objectifs professionnels !</w:t>
      </w:r>
    </w:p>
    <w:p w14:paraId="7590E3DB" w14:textId="77777777" w:rsidR="00954D2A" w:rsidRPr="00D37F4E" w:rsidRDefault="00954D2A" w:rsidP="00954D2A"/>
    <w:p w14:paraId="528239ED" w14:textId="77777777" w:rsidR="00954D2A" w:rsidRPr="00D37F4E" w:rsidRDefault="00954D2A" w:rsidP="00954D2A">
      <w:pPr>
        <w:pStyle w:val="Heading3"/>
      </w:pPr>
      <w:r w:rsidRPr="00D37F4E">
        <w:t>Courriel</w:t>
      </w:r>
    </w:p>
    <w:p w14:paraId="1BE19E80" w14:textId="2EA2ABE8" w:rsidR="00954D2A" w:rsidRDefault="00000000" w:rsidP="00954D2A">
      <w:hyperlink r:id="rId58" w:history="1">
        <w:r w:rsidR="0043303F" w:rsidRPr="004D29CF">
          <w:rPr>
            <w:rStyle w:val="Hyperlink"/>
          </w:rPr>
          <w:t>kayla.charette@pc.gc.ca</w:t>
        </w:r>
      </w:hyperlink>
    </w:p>
    <w:p w14:paraId="086BD94F" w14:textId="77777777" w:rsidR="0043303F" w:rsidRPr="00D37F4E" w:rsidRDefault="0043303F" w:rsidP="00954D2A"/>
    <w:p w14:paraId="398A6127" w14:textId="77777777" w:rsidR="00954D2A" w:rsidRPr="00D37F4E" w:rsidRDefault="00954D2A" w:rsidP="00954D2A">
      <w:pPr>
        <w:pStyle w:val="Heading3"/>
      </w:pPr>
      <w:r w:rsidRPr="00D37F4E">
        <w:t>Poste et ministère</w:t>
      </w:r>
    </w:p>
    <w:p w14:paraId="1AFF1B4E" w14:textId="09171632" w:rsidR="00541D09" w:rsidRDefault="00541D09" w:rsidP="00954D2A">
      <w:r w:rsidRPr="00541D09">
        <w:t xml:space="preserve">Agente en tarification, Direction du développement des marchés </w:t>
      </w:r>
    </w:p>
    <w:p w14:paraId="6C7B9D6C" w14:textId="21C844AB" w:rsidR="00954D2A" w:rsidRDefault="0043303F" w:rsidP="00954D2A">
      <w:r w:rsidRPr="0043303F">
        <w:t>Parcs Canada</w:t>
      </w:r>
    </w:p>
    <w:p w14:paraId="1526FA0C" w14:textId="77777777" w:rsidR="0043303F" w:rsidRPr="00D37F4E" w:rsidRDefault="0043303F" w:rsidP="00954D2A"/>
    <w:p w14:paraId="5D53379C" w14:textId="77777777" w:rsidR="00954D2A" w:rsidRPr="00D37F4E" w:rsidRDefault="00954D2A" w:rsidP="00954D2A">
      <w:pPr>
        <w:pStyle w:val="Heading3"/>
      </w:pPr>
      <w:r w:rsidRPr="00D37F4E">
        <w:t>Lieu de travail</w:t>
      </w:r>
    </w:p>
    <w:p w14:paraId="5C8953C8" w14:textId="16DEFF90" w:rsidR="00954D2A" w:rsidRPr="00D37F4E" w:rsidRDefault="00541D09" w:rsidP="00954D2A">
      <w:r>
        <w:t>Ottawa (région de la capitale nationale)</w:t>
      </w:r>
    </w:p>
    <w:p w14:paraId="1B600004" w14:textId="77777777" w:rsidR="00954D2A" w:rsidRPr="00D37F4E" w:rsidRDefault="00954D2A" w:rsidP="00954D2A"/>
    <w:p w14:paraId="4CED638F" w14:textId="77777777" w:rsidR="00954D2A" w:rsidRPr="00D37F4E" w:rsidRDefault="00954D2A" w:rsidP="00954D2A">
      <w:pPr>
        <w:pStyle w:val="Heading3"/>
      </w:pPr>
      <w:r w:rsidRPr="00D37F4E">
        <w:t>Langue de communication écrite</w:t>
      </w:r>
    </w:p>
    <w:p w14:paraId="4A113113" w14:textId="77777777" w:rsidR="00954D2A" w:rsidRPr="00D37F4E" w:rsidRDefault="00954D2A" w:rsidP="00954D2A">
      <w:r w:rsidRPr="00D37F4E">
        <w:t>Anglais</w:t>
      </w:r>
    </w:p>
    <w:p w14:paraId="2F1A497C" w14:textId="77777777" w:rsidR="00954D2A" w:rsidRPr="00D37F4E" w:rsidRDefault="00954D2A" w:rsidP="00954D2A"/>
    <w:p w14:paraId="1E81F071" w14:textId="77777777" w:rsidR="00954D2A" w:rsidRPr="00D37F4E" w:rsidRDefault="00954D2A" w:rsidP="00954D2A">
      <w:pPr>
        <w:pStyle w:val="Heading3"/>
      </w:pPr>
      <w:r w:rsidRPr="00D37F4E">
        <w:t>Langue de communication orale</w:t>
      </w:r>
    </w:p>
    <w:p w14:paraId="79F1E315" w14:textId="77777777" w:rsidR="00954D2A" w:rsidRPr="00D37F4E" w:rsidRDefault="00954D2A" w:rsidP="00954D2A">
      <w:r w:rsidRPr="00D37F4E">
        <w:t>Anglais</w:t>
      </w:r>
    </w:p>
    <w:p w14:paraId="3B2D1283" w14:textId="77777777" w:rsidR="00954D2A" w:rsidRPr="00D37F4E" w:rsidRDefault="00954D2A" w:rsidP="00954D2A"/>
    <w:p w14:paraId="4B2C00EF" w14:textId="77777777" w:rsidR="00954D2A" w:rsidRPr="00D37F4E" w:rsidRDefault="00954D2A" w:rsidP="00954D2A">
      <w:pPr>
        <w:pStyle w:val="Heading3"/>
      </w:pPr>
      <w:r w:rsidRPr="00D37F4E">
        <w:t>Disponibilité pour le mentorat</w:t>
      </w:r>
    </w:p>
    <w:p w14:paraId="0E0E7AA9" w14:textId="77777777" w:rsidR="00954D2A" w:rsidRPr="00D37F4E" w:rsidRDefault="00954D2A" w:rsidP="00954D2A">
      <w:r w:rsidRPr="00D37F4E">
        <w:t>Une fois toutes les deux semaines</w:t>
      </w:r>
    </w:p>
    <w:p w14:paraId="6C1E36EC" w14:textId="2AE84128" w:rsidR="00954D2A" w:rsidRDefault="00954D2A" w:rsidP="00954D2A">
      <w:r w:rsidRPr="00D37F4E">
        <w:t>Une fois par mois</w:t>
      </w:r>
    </w:p>
    <w:p w14:paraId="605F1D18" w14:textId="3E487F4B" w:rsidR="00541D09" w:rsidRDefault="00541D09" w:rsidP="00954D2A">
      <w:r>
        <w:t>Flexible</w:t>
      </w:r>
    </w:p>
    <w:p w14:paraId="32316374" w14:textId="77777777" w:rsidR="00541D09" w:rsidRPr="00D37F4E" w:rsidRDefault="00541D09" w:rsidP="00954D2A"/>
    <w:p w14:paraId="5E2DE169" w14:textId="77777777" w:rsidR="00954D2A" w:rsidRPr="00D37F4E" w:rsidRDefault="00954D2A" w:rsidP="00954D2A">
      <w:pPr>
        <w:pStyle w:val="Heading3"/>
      </w:pPr>
      <w:r w:rsidRPr="00D37F4E">
        <w:t>Durée des sessions</w:t>
      </w:r>
    </w:p>
    <w:p w14:paraId="212D65B8" w14:textId="77777777" w:rsidR="00954D2A" w:rsidRPr="00D37F4E" w:rsidRDefault="00954D2A" w:rsidP="00954D2A">
      <w:r w:rsidRPr="00D37F4E">
        <w:t>30 minutes</w:t>
      </w:r>
    </w:p>
    <w:p w14:paraId="65A3FEE3" w14:textId="77777777" w:rsidR="00954D2A" w:rsidRPr="00D37F4E" w:rsidRDefault="00954D2A" w:rsidP="00954D2A">
      <w:r w:rsidRPr="00D37F4E">
        <w:t>45 minutes</w:t>
      </w:r>
    </w:p>
    <w:p w14:paraId="5F762966" w14:textId="77777777" w:rsidR="00954D2A" w:rsidRPr="00D37F4E" w:rsidRDefault="00954D2A" w:rsidP="00954D2A">
      <w:r w:rsidRPr="00D37F4E">
        <w:t>1 heure</w:t>
      </w:r>
    </w:p>
    <w:p w14:paraId="5BDC8978" w14:textId="77777777" w:rsidR="00954D2A" w:rsidRPr="00D37F4E" w:rsidRDefault="00954D2A" w:rsidP="00954D2A"/>
    <w:p w14:paraId="36929EEE" w14:textId="77777777" w:rsidR="00954D2A" w:rsidRPr="00D37F4E" w:rsidRDefault="00954D2A" w:rsidP="00954D2A">
      <w:pPr>
        <w:pStyle w:val="Heading3"/>
      </w:pPr>
      <w:r w:rsidRPr="00D37F4E">
        <w:t>Format des sessions</w:t>
      </w:r>
    </w:p>
    <w:p w14:paraId="31E7DE3D" w14:textId="77777777" w:rsidR="00954D2A" w:rsidRPr="00D37F4E" w:rsidRDefault="00954D2A" w:rsidP="00954D2A">
      <w:r w:rsidRPr="00D37F4E">
        <w:t>Appel vidéo</w:t>
      </w:r>
    </w:p>
    <w:p w14:paraId="27459278" w14:textId="77777777" w:rsidR="00954D2A" w:rsidRPr="00D37F4E" w:rsidRDefault="00954D2A" w:rsidP="00954D2A">
      <w:r w:rsidRPr="00D37F4E">
        <w:t>Appel téléphonique</w:t>
      </w:r>
    </w:p>
    <w:p w14:paraId="3310C3EF" w14:textId="77777777" w:rsidR="00954D2A" w:rsidRPr="00D37F4E" w:rsidRDefault="00954D2A" w:rsidP="00954D2A">
      <w:r w:rsidRPr="00D37F4E">
        <w:t>Clavardage (chat) instantané</w:t>
      </w:r>
    </w:p>
    <w:p w14:paraId="2626565B" w14:textId="77777777" w:rsidR="00954D2A" w:rsidRPr="00D37F4E" w:rsidRDefault="00954D2A" w:rsidP="00954D2A"/>
    <w:p w14:paraId="27CBA0E6" w14:textId="77777777" w:rsidR="00954D2A" w:rsidRPr="00D37F4E" w:rsidRDefault="00954D2A" w:rsidP="00954D2A">
      <w:pPr>
        <w:pStyle w:val="Heading3"/>
      </w:pPr>
      <w:r w:rsidRPr="00D37F4E">
        <w:t>Thèmes du mentorat</w:t>
      </w:r>
    </w:p>
    <w:p w14:paraId="49E8681A"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73EE9166"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224CDBBC"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79968180"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1DF31346"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11371D01"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0A60682A"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2B6B40EC" w14:textId="26DAEB51" w:rsidR="00954D2A" w:rsidRPr="00D37F4E" w:rsidRDefault="00541D09" w:rsidP="00954D2A">
      <w:pPr>
        <w:keepLines w:val="0"/>
        <w:spacing w:after="160"/>
      </w:pPr>
      <w:r>
        <w:t>P</w:t>
      </w:r>
      <w:r w:rsidRPr="00541D09">
        <w:t xml:space="preserve">eut apporter son soutien et son expertise spécifique à Parcs Canada </w:t>
      </w:r>
      <w:r w:rsidR="00954D2A" w:rsidRPr="00D37F4E">
        <w:br w:type="page"/>
      </w:r>
    </w:p>
    <w:p w14:paraId="1B3C953E" w14:textId="29F5652D" w:rsidR="00975B4C" w:rsidRPr="00D37F4E" w:rsidRDefault="000447EB" w:rsidP="00975B4C">
      <w:pPr>
        <w:pStyle w:val="Heading2"/>
      </w:pPr>
      <w:bookmarkStart w:id="67" w:name="_Toc176418190"/>
      <w:r w:rsidRPr="00D37F4E">
        <w:lastRenderedPageBreak/>
        <w:t xml:space="preserve">Keegan </w:t>
      </w:r>
      <w:proofErr w:type="spellStart"/>
      <w:r w:rsidRPr="00D37F4E">
        <w:t>Balcom</w:t>
      </w:r>
      <w:proofErr w:type="spellEnd"/>
      <w:r w:rsidRPr="00D37F4E">
        <w:t xml:space="preserve"> (</w:t>
      </w:r>
      <w:r w:rsidR="00712A76" w:rsidRPr="00D37F4E">
        <w:t>i</w:t>
      </w:r>
      <w:r w:rsidRPr="00D37F4E">
        <w:t>el</w:t>
      </w:r>
      <w:r w:rsidR="00712A76">
        <w:t>/</w:t>
      </w:r>
      <w:r w:rsidRPr="00D37F4E">
        <w:t>ellui</w:t>
      </w:r>
      <w:r w:rsidR="00975B4C" w:rsidRPr="00D37F4E">
        <w:t>)</w:t>
      </w:r>
      <w:bookmarkEnd w:id="67"/>
    </w:p>
    <w:p w14:paraId="7E36237E" w14:textId="77777777" w:rsidR="00975B4C" w:rsidRPr="00D37F4E" w:rsidRDefault="00975B4C" w:rsidP="00975B4C">
      <w:pPr>
        <w:pStyle w:val="Heading3"/>
      </w:pPr>
      <w:r w:rsidRPr="00D37F4E">
        <w:t>Biographie</w:t>
      </w:r>
    </w:p>
    <w:p w14:paraId="5CB6B576" w14:textId="6A81DA63" w:rsidR="00975B4C" w:rsidRPr="00D37F4E" w:rsidRDefault="009D5523" w:rsidP="00975B4C">
      <w:r w:rsidRPr="00D37F4E">
        <w:t xml:space="preserve">Keegan est </w:t>
      </w:r>
      <w:r w:rsidR="00957B28" w:rsidRPr="00D37F4E">
        <w:t xml:space="preserve">une personne </w:t>
      </w:r>
      <w:r w:rsidRPr="00D37F4E">
        <w:t>professionnel</w:t>
      </w:r>
      <w:r w:rsidR="00957B28" w:rsidRPr="00D37F4E">
        <w:t>le</w:t>
      </w:r>
      <w:r w:rsidRPr="00D37F4E">
        <w:t xml:space="preserve"> interdisciplinaire qui se passionne pour les changements positifs. Iel a conseillé les décideurs sur des dossiers complexes au ministère de la Défense nationale, à l'Agence des services frontaliers du Canada, au Secrétariat du Conseil du Trésor du Canada, à Environnement et Changement climatique Canad</w:t>
      </w:r>
      <w:r w:rsidR="00117BC9" w:rsidRPr="00D37F4E">
        <w:t xml:space="preserve">a </w:t>
      </w:r>
      <w:r w:rsidRPr="00D37F4E">
        <w:t>et maintenant</w:t>
      </w:r>
      <w:r w:rsidR="00117BC9" w:rsidRPr="00D37F4E">
        <w:t>,</w:t>
      </w:r>
      <w:r w:rsidRPr="00D37F4E">
        <w:t xml:space="preserve"> à Services partagés Canada. Iel est titulaire d'un baccalauréat en ingénierie de l'Université McGill et d'une maîtrise en gestion des ressources et de l'environnement de l'Université Dalhousie.</w:t>
      </w:r>
    </w:p>
    <w:p w14:paraId="4618FBF9" w14:textId="77777777" w:rsidR="009D5523" w:rsidRPr="00D37F4E" w:rsidRDefault="009D5523" w:rsidP="00975B4C"/>
    <w:p w14:paraId="685C6295" w14:textId="77777777" w:rsidR="00975B4C" w:rsidRPr="00D37F4E" w:rsidRDefault="00975B4C" w:rsidP="00975B4C">
      <w:pPr>
        <w:pStyle w:val="Heading3"/>
      </w:pPr>
      <w:r w:rsidRPr="00D37F4E">
        <w:t>Courriel</w:t>
      </w:r>
    </w:p>
    <w:p w14:paraId="731160AF" w14:textId="0E9CA485" w:rsidR="00975B4C" w:rsidRPr="00D37F4E" w:rsidRDefault="00000000" w:rsidP="00975B4C">
      <w:hyperlink r:id="rId59" w:history="1">
        <w:r w:rsidR="00DA11BB" w:rsidRPr="00D37F4E">
          <w:rPr>
            <w:rStyle w:val="Hyperlink"/>
          </w:rPr>
          <w:t>keegan.balcom@ssc-spc.gc.ca</w:t>
        </w:r>
      </w:hyperlink>
    </w:p>
    <w:p w14:paraId="4A8D9AF3" w14:textId="77777777" w:rsidR="00DA11BB" w:rsidRPr="00D37F4E" w:rsidRDefault="00DA11BB" w:rsidP="00975B4C"/>
    <w:p w14:paraId="7CB71773" w14:textId="77777777" w:rsidR="00975B4C" w:rsidRPr="00D37F4E" w:rsidRDefault="00975B4C" w:rsidP="00975B4C">
      <w:pPr>
        <w:pStyle w:val="Heading3"/>
      </w:pPr>
      <w:r w:rsidRPr="00D37F4E">
        <w:t>Poste et ministère</w:t>
      </w:r>
    </w:p>
    <w:p w14:paraId="382BD5D3" w14:textId="58216983" w:rsidR="00DA11BB" w:rsidRPr="00D37F4E" w:rsidRDefault="00DA11BB" w:rsidP="00975B4C">
      <w:r w:rsidRPr="00D37F4E">
        <w:t xml:space="preserve">Analyste </w:t>
      </w:r>
      <w:proofErr w:type="spellStart"/>
      <w:r w:rsidRPr="00D37F4E">
        <w:t>principal.e</w:t>
      </w:r>
      <w:proofErr w:type="spellEnd"/>
      <w:r w:rsidRPr="00D37F4E">
        <w:t xml:space="preserve"> </w:t>
      </w:r>
    </w:p>
    <w:p w14:paraId="3391E296" w14:textId="7EEBD3DE" w:rsidR="00975B4C" w:rsidRPr="00D37F4E" w:rsidRDefault="00DA11BB" w:rsidP="00975B4C">
      <w:r w:rsidRPr="00D37F4E">
        <w:t>Services partagés Canada (SSC)</w:t>
      </w:r>
    </w:p>
    <w:p w14:paraId="76C0A99D" w14:textId="77777777" w:rsidR="00DA11BB" w:rsidRPr="00D37F4E" w:rsidRDefault="00DA11BB" w:rsidP="00975B4C"/>
    <w:p w14:paraId="7EAE5E11" w14:textId="77777777" w:rsidR="00975B4C" w:rsidRPr="00D37F4E" w:rsidRDefault="00975B4C" w:rsidP="00975B4C">
      <w:pPr>
        <w:pStyle w:val="Heading3"/>
      </w:pPr>
      <w:r w:rsidRPr="00D37F4E">
        <w:t>Lieu de travail</w:t>
      </w:r>
    </w:p>
    <w:p w14:paraId="025BC09E" w14:textId="6B1E9F5C" w:rsidR="00975B4C" w:rsidRPr="00D37F4E" w:rsidRDefault="00DA11BB" w:rsidP="00975B4C">
      <w:r w:rsidRPr="00D37F4E">
        <w:t>Halifax, Nouvelle-Écosse</w:t>
      </w:r>
    </w:p>
    <w:p w14:paraId="3A24465A" w14:textId="5AEB3779" w:rsidR="00DA11BB" w:rsidRPr="00D37F4E" w:rsidRDefault="00DA11BB" w:rsidP="00975B4C">
      <w:r w:rsidRPr="00D37F4E">
        <w:t>Travaille à distance</w:t>
      </w:r>
    </w:p>
    <w:p w14:paraId="14F92C6B" w14:textId="77777777" w:rsidR="00975B4C" w:rsidRPr="00D37F4E" w:rsidRDefault="00975B4C" w:rsidP="00975B4C"/>
    <w:p w14:paraId="3629AF22" w14:textId="77777777" w:rsidR="00975B4C" w:rsidRPr="00D37F4E" w:rsidRDefault="00975B4C" w:rsidP="00975B4C">
      <w:pPr>
        <w:pStyle w:val="Heading3"/>
      </w:pPr>
      <w:r w:rsidRPr="00D37F4E">
        <w:t>Langue de communication écrite</w:t>
      </w:r>
    </w:p>
    <w:p w14:paraId="783086E9" w14:textId="77777777" w:rsidR="00975B4C" w:rsidRPr="00D37F4E" w:rsidRDefault="00975B4C" w:rsidP="00975B4C">
      <w:r w:rsidRPr="00D37F4E">
        <w:t>Anglais</w:t>
      </w:r>
    </w:p>
    <w:p w14:paraId="78B4977F" w14:textId="77777777" w:rsidR="00975B4C" w:rsidRPr="00D37F4E" w:rsidRDefault="00975B4C" w:rsidP="00975B4C">
      <w:r w:rsidRPr="00D37F4E">
        <w:t>Français</w:t>
      </w:r>
    </w:p>
    <w:p w14:paraId="4324D0E8" w14:textId="77777777" w:rsidR="00975B4C" w:rsidRPr="00D37F4E" w:rsidRDefault="00975B4C" w:rsidP="00975B4C"/>
    <w:p w14:paraId="766F322A" w14:textId="77777777" w:rsidR="00975B4C" w:rsidRPr="00D37F4E" w:rsidRDefault="00975B4C" w:rsidP="00975B4C">
      <w:pPr>
        <w:pStyle w:val="Heading3"/>
      </w:pPr>
      <w:r w:rsidRPr="00D37F4E">
        <w:t>Langue de communication orale</w:t>
      </w:r>
    </w:p>
    <w:p w14:paraId="22E465F4" w14:textId="77777777" w:rsidR="00975B4C" w:rsidRPr="00D37F4E" w:rsidRDefault="00975B4C" w:rsidP="00975B4C">
      <w:r w:rsidRPr="00D37F4E">
        <w:t>Anglais</w:t>
      </w:r>
    </w:p>
    <w:p w14:paraId="2F27FC50" w14:textId="77777777" w:rsidR="00975B4C" w:rsidRPr="00D37F4E" w:rsidRDefault="00975B4C" w:rsidP="00975B4C">
      <w:r w:rsidRPr="00D37F4E">
        <w:t>Français</w:t>
      </w:r>
    </w:p>
    <w:p w14:paraId="32A3419D" w14:textId="77777777" w:rsidR="00975B4C" w:rsidRPr="00D37F4E" w:rsidRDefault="00975B4C" w:rsidP="00975B4C"/>
    <w:p w14:paraId="3C1900CC" w14:textId="77777777" w:rsidR="00975B4C" w:rsidRPr="00D37F4E" w:rsidRDefault="00975B4C" w:rsidP="00975B4C">
      <w:pPr>
        <w:pStyle w:val="Heading3"/>
      </w:pPr>
      <w:r w:rsidRPr="00D37F4E">
        <w:t>Disponibilité pour le mentorat</w:t>
      </w:r>
    </w:p>
    <w:p w14:paraId="6D6181F6" w14:textId="77777777" w:rsidR="00975B4C" w:rsidRPr="00D37F4E" w:rsidRDefault="00975B4C" w:rsidP="00975B4C">
      <w:r w:rsidRPr="00D37F4E">
        <w:t>Une fois par mois</w:t>
      </w:r>
    </w:p>
    <w:p w14:paraId="7E131937" w14:textId="77777777" w:rsidR="00975B4C" w:rsidRPr="00D37F4E" w:rsidRDefault="00975B4C" w:rsidP="00975B4C"/>
    <w:p w14:paraId="3DBB58A7" w14:textId="77777777" w:rsidR="00975B4C" w:rsidRPr="00D37F4E" w:rsidRDefault="00975B4C" w:rsidP="00975B4C">
      <w:pPr>
        <w:pStyle w:val="Heading3"/>
      </w:pPr>
      <w:r w:rsidRPr="00D37F4E">
        <w:t>Durée des sessions</w:t>
      </w:r>
    </w:p>
    <w:p w14:paraId="18527253" w14:textId="77777777" w:rsidR="00975B4C" w:rsidRPr="00D37F4E" w:rsidRDefault="00975B4C" w:rsidP="00975B4C">
      <w:r w:rsidRPr="00D37F4E">
        <w:t>1 heure</w:t>
      </w:r>
    </w:p>
    <w:p w14:paraId="3EF1D0A6" w14:textId="77777777" w:rsidR="00975B4C" w:rsidRPr="00D37F4E" w:rsidRDefault="00975B4C" w:rsidP="00975B4C"/>
    <w:p w14:paraId="5DDE4439" w14:textId="77777777" w:rsidR="00975B4C" w:rsidRPr="00D37F4E" w:rsidRDefault="00975B4C" w:rsidP="00975B4C">
      <w:pPr>
        <w:pStyle w:val="Heading3"/>
      </w:pPr>
      <w:r w:rsidRPr="00D37F4E">
        <w:t>Format des sessions</w:t>
      </w:r>
    </w:p>
    <w:p w14:paraId="32EC2955" w14:textId="77777777" w:rsidR="00975B4C" w:rsidRPr="00D37F4E" w:rsidRDefault="00975B4C" w:rsidP="00975B4C">
      <w:r w:rsidRPr="00D37F4E">
        <w:t>Appel vidéo</w:t>
      </w:r>
    </w:p>
    <w:p w14:paraId="789809BB" w14:textId="77777777" w:rsidR="00975B4C" w:rsidRPr="00D37F4E" w:rsidRDefault="00975B4C" w:rsidP="00975B4C"/>
    <w:p w14:paraId="7BBA3075" w14:textId="77777777" w:rsidR="00975B4C" w:rsidRPr="00D37F4E" w:rsidRDefault="00975B4C" w:rsidP="00975B4C">
      <w:pPr>
        <w:pStyle w:val="Heading3"/>
      </w:pPr>
      <w:r w:rsidRPr="00D37F4E">
        <w:t>Thèmes du mentorat</w:t>
      </w:r>
    </w:p>
    <w:p w14:paraId="30E1FD81"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68C70139"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3586CCDC"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0F6DF602"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0883554A"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316BB1F4"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0B96AEB7"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25C53C6D" w14:textId="0E0A8966" w:rsidR="00954D2A" w:rsidRPr="00994F27" w:rsidRDefault="00975B4C" w:rsidP="00954D2A">
      <w:pPr>
        <w:pStyle w:val="Heading2"/>
      </w:pPr>
      <w:r w:rsidRPr="00D37F4E">
        <w:br w:type="page"/>
      </w:r>
      <w:bookmarkStart w:id="68" w:name="_Toc165375398"/>
      <w:bookmarkStart w:id="69" w:name="_Toc176418191"/>
      <w:r w:rsidR="00D926BC" w:rsidRPr="00994F27">
        <w:lastRenderedPageBreak/>
        <w:t>Kenneth Aquin-Abboud</w:t>
      </w:r>
      <w:bookmarkEnd w:id="68"/>
      <w:bookmarkEnd w:id="69"/>
    </w:p>
    <w:p w14:paraId="1AABE868" w14:textId="77777777" w:rsidR="00954D2A" w:rsidRPr="00D37F4E" w:rsidRDefault="00954D2A" w:rsidP="00954D2A">
      <w:pPr>
        <w:pStyle w:val="Heading3"/>
      </w:pPr>
      <w:r w:rsidRPr="00D37F4E">
        <w:t>Biographie</w:t>
      </w:r>
    </w:p>
    <w:p w14:paraId="3E1CFE31" w14:textId="1E6EF8BF" w:rsidR="00D926BC" w:rsidRDefault="00D926BC" w:rsidP="00D926BC">
      <w:r>
        <w:t>Kenneth Aquin-Abboud est titulaire d’un baccalauréat en sciences politiques (avec mention) de l'Université Concordia et d'un</w:t>
      </w:r>
      <w:r w:rsidR="00CF2705">
        <w:t xml:space="preserve">e </w:t>
      </w:r>
      <w:r w:rsidR="00CF2705" w:rsidRPr="00CF2705">
        <w:t>Maîtrise en politique et administration publique</w:t>
      </w:r>
      <w:r>
        <w:t xml:space="preserve"> de l'Université Carleton. Il s'est intéressé à la politique en matière de drogues et à la mise en œuvre de programmes connexes. Il travaille actuellement à Santé Canada au sein de l'équipe de préparation à l'accessibilité, où il s'occupe des politiques relatives aux personnes </w:t>
      </w:r>
      <w:r w:rsidR="00CF2705">
        <w:t>en situation de handicap</w:t>
      </w:r>
      <w:r>
        <w:t xml:space="preserve">. Il a auparavant occupé le poste de conseiller principal pour le programme de lutte contre la toxicomanie et les dépendances, et il est vice-président du Réseau des personnes </w:t>
      </w:r>
      <w:r w:rsidR="00CF2705">
        <w:t>en situation de handicap</w:t>
      </w:r>
      <w:r>
        <w:t xml:space="preserve">. Il milite depuis longtemps en faveur d'une meilleure sensibilisation et d'une plus grande inclusion des personnes </w:t>
      </w:r>
      <w:r w:rsidR="00CF2705">
        <w:t>en situation de handicap</w:t>
      </w:r>
      <w:r>
        <w:t>. Pendant son temps libre, il aime les activités de plein air et les promenades avec son chien-guide Wendell.</w:t>
      </w:r>
    </w:p>
    <w:p w14:paraId="79507A69" w14:textId="281F689E" w:rsidR="00D926BC" w:rsidRDefault="00D926BC" w:rsidP="00D926BC">
      <w:r>
        <w:t>Domaines d'expertise</w:t>
      </w:r>
      <w:r w:rsidR="00822096">
        <w:t> :</w:t>
      </w:r>
    </w:p>
    <w:p w14:paraId="1F74FB78" w14:textId="620F0F26" w:rsidR="00D926BC" w:rsidRDefault="00D926BC" w:rsidP="00CF2705">
      <w:pPr>
        <w:pStyle w:val="ListParagraph"/>
        <w:numPr>
          <w:ilvl w:val="0"/>
          <w:numId w:val="56"/>
        </w:numPr>
      </w:pPr>
      <w:r>
        <w:t>Le processus de subventions et de contributions et la mise en œuvre de programmes et de services</w:t>
      </w:r>
    </w:p>
    <w:p w14:paraId="5F2AACB3" w14:textId="549F54BB" w:rsidR="00CF2705" w:rsidRDefault="00D926BC" w:rsidP="00D926BC">
      <w:pPr>
        <w:pStyle w:val="ListParagraph"/>
        <w:numPr>
          <w:ilvl w:val="0"/>
          <w:numId w:val="56"/>
        </w:numPr>
      </w:pPr>
      <w:r>
        <w:t xml:space="preserve">Élaboration de politiques et relations avec </w:t>
      </w:r>
      <w:r w:rsidR="00CF2705">
        <w:t>les intervenants</w:t>
      </w:r>
    </w:p>
    <w:p w14:paraId="1E319796" w14:textId="0B18401F" w:rsidR="00954D2A" w:rsidRDefault="00D926BC" w:rsidP="00D926BC">
      <w:pPr>
        <w:pStyle w:val="ListParagraph"/>
        <w:numPr>
          <w:ilvl w:val="0"/>
          <w:numId w:val="56"/>
        </w:numPr>
      </w:pPr>
      <w:r>
        <w:t>Les activités du réseau d'employés et la mise à profit de ces expériences pour développer les compétences nécessaires à la réalisation des objectifs de carrière</w:t>
      </w:r>
    </w:p>
    <w:p w14:paraId="34432393" w14:textId="77777777" w:rsidR="00D926BC" w:rsidRPr="00D37F4E" w:rsidRDefault="00D926BC" w:rsidP="00D926BC"/>
    <w:p w14:paraId="6F911148" w14:textId="77777777" w:rsidR="00954D2A" w:rsidRPr="00D37F4E" w:rsidRDefault="00954D2A" w:rsidP="00954D2A">
      <w:pPr>
        <w:pStyle w:val="Heading3"/>
      </w:pPr>
      <w:r w:rsidRPr="00D37F4E">
        <w:t>Courriel</w:t>
      </w:r>
    </w:p>
    <w:p w14:paraId="5BE39988" w14:textId="5271301A" w:rsidR="00954D2A" w:rsidRDefault="00000000" w:rsidP="00954D2A">
      <w:hyperlink r:id="rId60" w:history="1">
        <w:r w:rsidR="00CF2705" w:rsidRPr="004D29CF">
          <w:rPr>
            <w:rStyle w:val="Hyperlink"/>
          </w:rPr>
          <w:t>kenneth.aquin-abboud@hc-sc.gc.ca</w:t>
        </w:r>
      </w:hyperlink>
    </w:p>
    <w:p w14:paraId="2142D0C0" w14:textId="77777777" w:rsidR="00CF2705" w:rsidRPr="00D37F4E" w:rsidRDefault="00CF2705" w:rsidP="00954D2A"/>
    <w:p w14:paraId="4585CED2" w14:textId="77777777" w:rsidR="00954D2A" w:rsidRPr="00D37F4E" w:rsidRDefault="00954D2A" w:rsidP="00954D2A">
      <w:pPr>
        <w:pStyle w:val="Heading3"/>
      </w:pPr>
      <w:r w:rsidRPr="00D37F4E">
        <w:t>Poste et ministère</w:t>
      </w:r>
    </w:p>
    <w:p w14:paraId="216AB56B" w14:textId="4E20492D" w:rsidR="00954D2A" w:rsidRDefault="00CF2705" w:rsidP="00954D2A">
      <w:r w:rsidRPr="00CF2705">
        <w:t>Analyste principal des programmes</w:t>
      </w:r>
    </w:p>
    <w:p w14:paraId="0175E448" w14:textId="012DA9A7" w:rsidR="00CF2705" w:rsidRDefault="00CF2705" w:rsidP="00954D2A">
      <w:r w:rsidRPr="00CF2705">
        <w:t>Santé Canada</w:t>
      </w:r>
    </w:p>
    <w:p w14:paraId="4AEAA126" w14:textId="77777777" w:rsidR="00CF2705" w:rsidRPr="00D37F4E" w:rsidRDefault="00CF2705" w:rsidP="00954D2A"/>
    <w:p w14:paraId="15BE90FB" w14:textId="77777777" w:rsidR="00954D2A" w:rsidRPr="00D37F4E" w:rsidRDefault="00954D2A" w:rsidP="00954D2A">
      <w:pPr>
        <w:pStyle w:val="Heading3"/>
      </w:pPr>
      <w:r w:rsidRPr="00D37F4E">
        <w:t>Lieu de travail</w:t>
      </w:r>
    </w:p>
    <w:p w14:paraId="4ACCAF1F" w14:textId="69882812" w:rsidR="00954D2A" w:rsidRPr="00D37F4E" w:rsidRDefault="00CF2705" w:rsidP="00954D2A">
      <w:r>
        <w:t>Ottawa et Montréal</w:t>
      </w:r>
    </w:p>
    <w:p w14:paraId="29670C1C" w14:textId="77777777" w:rsidR="00954D2A" w:rsidRPr="00D37F4E" w:rsidRDefault="00954D2A" w:rsidP="00954D2A"/>
    <w:p w14:paraId="71484B76" w14:textId="77777777" w:rsidR="00954D2A" w:rsidRPr="00D37F4E" w:rsidRDefault="00954D2A" w:rsidP="00954D2A">
      <w:pPr>
        <w:pStyle w:val="Heading3"/>
      </w:pPr>
      <w:r w:rsidRPr="00D37F4E">
        <w:t>Langue de communication écrite</w:t>
      </w:r>
    </w:p>
    <w:p w14:paraId="7D83DE08" w14:textId="77777777" w:rsidR="00954D2A" w:rsidRPr="00D37F4E" w:rsidRDefault="00954D2A" w:rsidP="00954D2A">
      <w:r w:rsidRPr="00D37F4E">
        <w:t>Anglais</w:t>
      </w:r>
    </w:p>
    <w:p w14:paraId="46E9D5F6" w14:textId="77777777" w:rsidR="00954D2A" w:rsidRPr="00D37F4E" w:rsidRDefault="00954D2A" w:rsidP="00954D2A">
      <w:r w:rsidRPr="00D37F4E">
        <w:t>Français</w:t>
      </w:r>
    </w:p>
    <w:p w14:paraId="13C21E5A" w14:textId="77777777" w:rsidR="00954D2A" w:rsidRPr="00D37F4E" w:rsidRDefault="00954D2A" w:rsidP="00954D2A"/>
    <w:p w14:paraId="19133053" w14:textId="77777777" w:rsidR="00954D2A" w:rsidRPr="00D37F4E" w:rsidRDefault="00954D2A" w:rsidP="00954D2A">
      <w:pPr>
        <w:pStyle w:val="Heading3"/>
      </w:pPr>
      <w:r w:rsidRPr="00D37F4E">
        <w:t>Langue de communication orale</w:t>
      </w:r>
    </w:p>
    <w:p w14:paraId="10319A86" w14:textId="77777777" w:rsidR="00954D2A" w:rsidRPr="00D37F4E" w:rsidRDefault="00954D2A" w:rsidP="00954D2A">
      <w:r w:rsidRPr="00D37F4E">
        <w:t>Anglais</w:t>
      </w:r>
    </w:p>
    <w:p w14:paraId="5A01CD43" w14:textId="77777777" w:rsidR="00954D2A" w:rsidRPr="00D37F4E" w:rsidRDefault="00954D2A" w:rsidP="00954D2A">
      <w:r w:rsidRPr="00D37F4E">
        <w:t>Français</w:t>
      </w:r>
    </w:p>
    <w:p w14:paraId="00D9E874" w14:textId="77777777" w:rsidR="00954D2A" w:rsidRPr="00D37F4E" w:rsidRDefault="00954D2A" w:rsidP="00954D2A"/>
    <w:p w14:paraId="42B7512E" w14:textId="77777777" w:rsidR="00954D2A" w:rsidRPr="00D37F4E" w:rsidRDefault="00954D2A" w:rsidP="00954D2A">
      <w:pPr>
        <w:pStyle w:val="Heading3"/>
      </w:pPr>
      <w:r w:rsidRPr="00D37F4E">
        <w:t>Disponibilité pour le mentorat</w:t>
      </w:r>
    </w:p>
    <w:p w14:paraId="545B4A3D" w14:textId="77777777" w:rsidR="00954D2A" w:rsidRPr="00D37F4E" w:rsidRDefault="00954D2A" w:rsidP="00954D2A">
      <w:r w:rsidRPr="00D37F4E">
        <w:t>Une fois toutes les deux semaines</w:t>
      </w:r>
    </w:p>
    <w:p w14:paraId="6AE32829" w14:textId="4CB209C6" w:rsidR="00893236" w:rsidRPr="00D37F4E" w:rsidRDefault="00893236" w:rsidP="00893236">
      <w:r w:rsidRPr="00D37F4E">
        <w:t xml:space="preserve">Une fois par </w:t>
      </w:r>
      <w:r>
        <w:t>mois</w:t>
      </w:r>
    </w:p>
    <w:p w14:paraId="5D8DAA7D" w14:textId="77777777" w:rsidR="00954D2A" w:rsidRPr="00D37F4E" w:rsidRDefault="00954D2A" w:rsidP="00954D2A"/>
    <w:p w14:paraId="1ED278D2" w14:textId="77777777" w:rsidR="00954D2A" w:rsidRPr="00D37F4E" w:rsidRDefault="00954D2A" w:rsidP="00954D2A">
      <w:pPr>
        <w:pStyle w:val="Heading3"/>
      </w:pPr>
      <w:r w:rsidRPr="00D37F4E">
        <w:t>Durée des sessions</w:t>
      </w:r>
    </w:p>
    <w:p w14:paraId="0B71C9FD" w14:textId="77777777" w:rsidR="00954D2A" w:rsidRPr="00D37F4E" w:rsidRDefault="00954D2A" w:rsidP="00954D2A">
      <w:r w:rsidRPr="00D37F4E">
        <w:t>30 minutes</w:t>
      </w:r>
    </w:p>
    <w:p w14:paraId="275E9D25" w14:textId="77777777" w:rsidR="00954D2A" w:rsidRPr="00D37F4E" w:rsidRDefault="00954D2A" w:rsidP="00954D2A">
      <w:r w:rsidRPr="00D37F4E">
        <w:t>45 minutes</w:t>
      </w:r>
    </w:p>
    <w:p w14:paraId="73BF4AB0" w14:textId="77777777" w:rsidR="00954D2A" w:rsidRPr="00D37F4E" w:rsidRDefault="00954D2A" w:rsidP="00954D2A">
      <w:r w:rsidRPr="00D37F4E">
        <w:t>1 heure</w:t>
      </w:r>
    </w:p>
    <w:p w14:paraId="73D31D18" w14:textId="77777777" w:rsidR="00954D2A" w:rsidRPr="00D37F4E" w:rsidRDefault="00954D2A" w:rsidP="00954D2A"/>
    <w:p w14:paraId="0510194F" w14:textId="77777777" w:rsidR="00954D2A" w:rsidRPr="00D37F4E" w:rsidRDefault="00954D2A" w:rsidP="00954D2A">
      <w:pPr>
        <w:pStyle w:val="Heading3"/>
      </w:pPr>
      <w:r w:rsidRPr="00D37F4E">
        <w:t>Format des sessions</w:t>
      </w:r>
    </w:p>
    <w:p w14:paraId="55A79B47" w14:textId="77777777" w:rsidR="00954D2A" w:rsidRPr="00D37F4E" w:rsidRDefault="00954D2A" w:rsidP="00954D2A">
      <w:r w:rsidRPr="00D37F4E">
        <w:t>Appel vidéo</w:t>
      </w:r>
    </w:p>
    <w:p w14:paraId="19FCD9BF" w14:textId="77777777" w:rsidR="00954D2A" w:rsidRPr="00D37F4E" w:rsidRDefault="00954D2A" w:rsidP="00954D2A">
      <w:r w:rsidRPr="00D37F4E">
        <w:t>Appel téléphonique</w:t>
      </w:r>
    </w:p>
    <w:p w14:paraId="143A3DE5" w14:textId="77777777" w:rsidR="00954D2A" w:rsidRPr="00D37F4E" w:rsidRDefault="00954D2A" w:rsidP="00954D2A">
      <w:r w:rsidRPr="00D37F4E">
        <w:t>Clavardage (chat) instantané</w:t>
      </w:r>
    </w:p>
    <w:p w14:paraId="2B3FC688" w14:textId="77777777" w:rsidR="00954D2A" w:rsidRPr="00D37F4E" w:rsidRDefault="00954D2A" w:rsidP="00954D2A"/>
    <w:p w14:paraId="48B01B9C" w14:textId="77777777" w:rsidR="00954D2A" w:rsidRPr="00D37F4E" w:rsidRDefault="00954D2A" w:rsidP="00954D2A">
      <w:pPr>
        <w:pStyle w:val="Heading3"/>
      </w:pPr>
      <w:r w:rsidRPr="00D37F4E">
        <w:t>Thèmes du mentorat</w:t>
      </w:r>
    </w:p>
    <w:p w14:paraId="271FFF19"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7C833CEC"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51C536F9"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15DAD76F"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07878329"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74BF7A75"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08F2596F" w14:textId="77777777" w:rsidR="00954D2A" w:rsidRPr="00D37F4E" w:rsidRDefault="00954D2A" w:rsidP="00954D2A">
      <w:pPr>
        <w:keepLines w:val="0"/>
        <w:spacing w:after="160"/>
      </w:pPr>
      <w:r w:rsidRPr="00D37F4E">
        <w:br w:type="page"/>
      </w:r>
    </w:p>
    <w:p w14:paraId="679028F1" w14:textId="7EBFD8AB" w:rsidR="00975B4C" w:rsidRPr="00D37F4E" w:rsidRDefault="00DA11BB" w:rsidP="00975B4C">
      <w:pPr>
        <w:pStyle w:val="Heading2"/>
      </w:pPr>
      <w:bookmarkStart w:id="70" w:name="_Toc176418192"/>
      <w:r w:rsidRPr="00D37F4E">
        <w:lastRenderedPageBreak/>
        <w:t>Kevin Thibault</w:t>
      </w:r>
      <w:bookmarkEnd w:id="70"/>
    </w:p>
    <w:p w14:paraId="207F91D3" w14:textId="77777777" w:rsidR="00975B4C" w:rsidRPr="00D37F4E" w:rsidRDefault="00975B4C" w:rsidP="00975B4C">
      <w:pPr>
        <w:pStyle w:val="Heading3"/>
      </w:pPr>
      <w:r w:rsidRPr="00D37F4E">
        <w:t>Biographie</w:t>
      </w:r>
    </w:p>
    <w:p w14:paraId="7242277D" w14:textId="55EBB0A0" w:rsidR="00975B4C" w:rsidRPr="00D37F4E" w:rsidRDefault="00D94467" w:rsidP="00975B4C">
      <w:r w:rsidRPr="00D37F4E">
        <w:t xml:space="preserve">Kevin est une personne qui a traversé de nombreux défis dans sa vie et qui a connu une longue histoire de luttes mentales et sociales. Kevin travaille seul et a dû </w:t>
      </w:r>
      <w:r w:rsidR="00196D2C" w:rsidRPr="00D37F4E">
        <w:t xml:space="preserve">se débrouiller pour </w:t>
      </w:r>
      <w:r w:rsidRPr="00D37F4E">
        <w:t xml:space="preserve">trouver des ressources pour les membres de la fonction publique. Kevin a appris à connaître la plupart des programmes destinés aux personnes </w:t>
      </w:r>
      <w:r w:rsidR="00335324">
        <w:t>ayant</w:t>
      </w:r>
      <w:r w:rsidRPr="00D37F4E">
        <w:t xml:space="preserve"> d'un handicap mental. Tout au long de sa vie, Kevin a eu recours à de nombreuses techniques</w:t>
      </w:r>
      <w:r w:rsidR="00335324">
        <w:t xml:space="preserve"> enseignées</w:t>
      </w:r>
      <w:r w:rsidRPr="00D37F4E">
        <w:t xml:space="preserve"> pour calmer son esprit et se préparer à la journée qui s'annonce. Kevin a suivi de nombreux cours proposés par le gouvernement pour l'aider à faire face aux situations professionnelles.</w:t>
      </w:r>
    </w:p>
    <w:p w14:paraId="6869DD18" w14:textId="77777777" w:rsidR="00D94467" w:rsidRPr="00D37F4E" w:rsidRDefault="00D94467" w:rsidP="00975B4C"/>
    <w:p w14:paraId="6EF1EA6E" w14:textId="77777777" w:rsidR="00975B4C" w:rsidRPr="00D37F4E" w:rsidRDefault="00975B4C" w:rsidP="00975B4C">
      <w:pPr>
        <w:pStyle w:val="Heading3"/>
      </w:pPr>
      <w:r w:rsidRPr="00D37F4E">
        <w:t>Courriel</w:t>
      </w:r>
    </w:p>
    <w:p w14:paraId="21345F63" w14:textId="31A22FDE" w:rsidR="00975B4C" w:rsidRPr="00D37F4E" w:rsidRDefault="00000000" w:rsidP="00975B4C">
      <w:hyperlink r:id="rId61" w:history="1">
        <w:r w:rsidR="00DA11BB" w:rsidRPr="00D37F4E">
          <w:rPr>
            <w:rStyle w:val="Hyperlink"/>
          </w:rPr>
          <w:t>kevin.thibault@canada.ca</w:t>
        </w:r>
      </w:hyperlink>
    </w:p>
    <w:p w14:paraId="57A3E79E" w14:textId="77777777" w:rsidR="00DA11BB" w:rsidRPr="00D37F4E" w:rsidRDefault="00DA11BB" w:rsidP="00975B4C"/>
    <w:p w14:paraId="713C12A8" w14:textId="77777777" w:rsidR="00975B4C" w:rsidRPr="00D37F4E" w:rsidRDefault="00975B4C" w:rsidP="00975B4C">
      <w:pPr>
        <w:pStyle w:val="Heading3"/>
      </w:pPr>
      <w:r w:rsidRPr="00D37F4E">
        <w:t>Poste et ministère</w:t>
      </w:r>
    </w:p>
    <w:p w14:paraId="0E3791FF" w14:textId="25915442" w:rsidR="00DA11BB" w:rsidRPr="00D37F4E" w:rsidRDefault="00DA11BB" w:rsidP="00975B4C">
      <w:r w:rsidRPr="00D37F4E">
        <w:t xml:space="preserve">Analyste </w:t>
      </w:r>
      <w:r w:rsidR="00957B28" w:rsidRPr="00D37F4E">
        <w:t>subalterne</w:t>
      </w:r>
      <w:r w:rsidR="00D94467" w:rsidRPr="00D37F4E">
        <w:t xml:space="preserve"> de l’</w:t>
      </w:r>
      <w:r w:rsidRPr="00D37F4E">
        <w:t xml:space="preserve">AIPRP </w:t>
      </w:r>
    </w:p>
    <w:p w14:paraId="514D1399" w14:textId="17C57C20" w:rsidR="00975B4C" w:rsidRPr="00D37F4E" w:rsidRDefault="00DA11BB" w:rsidP="00975B4C">
      <w:r w:rsidRPr="00D37F4E">
        <w:t>Santé Canada</w:t>
      </w:r>
    </w:p>
    <w:p w14:paraId="33C80863" w14:textId="77777777" w:rsidR="00DA11BB" w:rsidRPr="00D37F4E" w:rsidRDefault="00DA11BB" w:rsidP="00975B4C"/>
    <w:p w14:paraId="14F5A283" w14:textId="77777777" w:rsidR="00975B4C" w:rsidRPr="00D37F4E" w:rsidRDefault="00975B4C" w:rsidP="00975B4C">
      <w:pPr>
        <w:pStyle w:val="Heading3"/>
      </w:pPr>
      <w:r w:rsidRPr="00D37F4E">
        <w:t>Lieu de travail</w:t>
      </w:r>
    </w:p>
    <w:p w14:paraId="2E682B78" w14:textId="148B26CE" w:rsidR="00975B4C" w:rsidRPr="00D37F4E" w:rsidRDefault="00DA11BB" w:rsidP="00975B4C">
      <w:r w:rsidRPr="00D37F4E">
        <w:t>Ottawa (région de la capitale nationale)</w:t>
      </w:r>
    </w:p>
    <w:p w14:paraId="6D58770E" w14:textId="5585FB31" w:rsidR="00975B4C" w:rsidRPr="00D37F4E" w:rsidRDefault="00DA11BB" w:rsidP="00975B4C">
      <w:r w:rsidRPr="00D37F4E">
        <w:t>Travail</w:t>
      </w:r>
      <w:r w:rsidR="00196D2C" w:rsidRPr="00D37F4E">
        <w:t>le</w:t>
      </w:r>
      <w:r w:rsidRPr="00D37F4E">
        <w:t xml:space="preserve"> à partir de la maison</w:t>
      </w:r>
    </w:p>
    <w:p w14:paraId="4B7B7651" w14:textId="77777777" w:rsidR="00DA11BB" w:rsidRPr="00D37F4E" w:rsidRDefault="00DA11BB" w:rsidP="00975B4C"/>
    <w:p w14:paraId="75DC3377" w14:textId="77777777" w:rsidR="00975B4C" w:rsidRPr="00D37F4E" w:rsidRDefault="00975B4C" w:rsidP="00975B4C">
      <w:pPr>
        <w:pStyle w:val="Heading3"/>
      </w:pPr>
      <w:r w:rsidRPr="00D37F4E">
        <w:t>Langue de communication écrite</w:t>
      </w:r>
    </w:p>
    <w:p w14:paraId="1BAF6547" w14:textId="77777777" w:rsidR="00975B4C" w:rsidRPr="00D37F4E" w:rsidRDefault="00975B4C" w:rsidP="00975B4C">
      <w:r w:rsidRPr="00D37F4E">
        <w:t>Anglais</w:t>
      </w:r>
    </w:p>
    <w:p w14:paraId="32CD10D0" w14:textId="77777777" w:rsidR="00975B4C" w:rsidRPr="00D37F4E" w:rsidRDefault="00975B4C" w:rsidP="00975B4C">
      <w:r w:rsidRPr="00D37F4E">
        <w:t>Français</w:t>
      </w:r>
    </w:p>
    <w:p w14:paraId="000AC200" w14:textId="77777777" w:rsidR="00975B4C" w:rsidRPr="00D37F4E" w:rsidRDefault="00975B4C" w:rsidP="00975B4C"/>
    <w:p w14:paraId="37C12396" w14:textId="77777777" w:rsidR="00975B4C" w:rsidRPr="00D37F4E" w:rsidRDefault="00975B4C" w:rsidP="00975B4C">
      <w:pPr>
        <w:pStyle w:val="Heading3"/>
      </w:pPr>
      <w:r w:rsidRPr="00D37F4E">
        <w:t>Langue de communication orale</w:t>
      </w:r>
    </w:p>
    <w:p w14:paraId="077F0411" w14:textId="77777777" w:rsidR="00975B4C" w:rsidRPr="00D37F4E" w:rsidRDefault="00975B4C" w:rsidP="00975B4C">
      <w:r w:rsidRPr="00D37F4E">
        <w:t>Anglais</w:t>
      </w:r>
    </w:p>
    <w:p w14:paraId="2ECBC7BC" w14:textId="77777777" w:rsidR="00975B4C" w:rsidRPr="00D37F4E" w:rsidRDefault="00975B4C" w:rsidP="00975B4C">
      <w:r w:rsidRPr="00D37F4E">
        <w:t>Français</w:t>
      </w:r>
    </w:p>
    <w:p w14:paraId="2AABA1EE" w14:textId="77777777" w:rsidR="00975B4C" w:rsidRPr="00D37F4E" w:rsidRDefault="00975B4C" w:rsidP="00975B4C"/>
    <w:p w14:paraId="156FF58A" w14:textId="77777777" w:rsidR="00975B4C" w:rsidRPr="00D37F4E" w:rsidRDefault="00975B4C" w:rsidP="00975B4C">
      <w:pPr>
        <w:pStyle w:val="Heading3"/>
      </w:pPr>
      <w:r w:rsidRPr="00D37F4E">
        <w:t>Disponibilité pour le mentorat</w:t>
      </w:r>
    </w:p>
    <w:p w14:paraId="33FF7A7F" w14:textId="77777777" w:rsidR="00975B4C" w:rsidRPr="00D37F4E" w:rsidRDefault="00975B4C" w:rsidP="00975B4C">
      <w:r w:rsidRPr="00D37F4E">
        <w:t>Une fois par semaine</w:t>
      </w:r>
    </w:p>
    <w:p w14:paraId="108CBCD3" w14:textId="77777777" w:rsidR="00975B4C" w:rsidRPr="00D37F4E" w:rsidRDefault="00975B4C" w:rsidP="00975B4C"/>
    <w:p w14:paraId="023496F1" w14:textId="77777777" w:rsidR="00975B4C" w:rsidRPr="00D37F4E" w:rsidRDefault="00975B4C" w:rsidP="00975B4C">
      <w:pPr>
        <w:pStyle w:val="Heading3"/>
      </w:pPr>
      <w:r w:rsidRPr="00D37F4E">
        <w:t>Durée des sessions</w:t>
      </w:r>
    </w:p>
    <w:p w14:paraId="368F4D14" w14:textId="77777777" w:rsidR="00975B4C" w:rsidRPr="00D37F4E" w:rsidRDefault="00975B4C" w:rsidP="00975B4C">
      <w:r w:rsidRPr="00D37F4E">
        <w:t>30 minutes</w:t>
      </w:r>
    </w:p>
    <w:p w14:paraId="328CD495" w14:textId="77777777" w:rsidR="00975B4C" w:rsidRPr="00D37F4E" w:rsidRDefault="00975B4C" w:rsidP="00975B4C">
      <w:r w:rsidRPr="00D37F4E">
        <w:t>45 minutes</w:t>
      </w:r>
    </w:p>
    <w:p w14:paraId="5FC41A37" w14:textId="77777777" w:rsidR="00975B4C" w:rsidRPr="00D37F4E" w:rsidRDefault="00975B4C" w:rsidP="00975B4C">
      <w:r w:rsidRPr="00D37F4E">
        <w:t>1 heure</w:t>
      </w:r>
    </w:p>
    <w:p w14:paraId="05713DD0" w14:textId="77777777" w:rsidR="00975B4C" w:rsidRPr="00D37F4E" w:rsidRDefault="00975B4C" w:rsidP="00975B4C"/>
    <w:p w14:paraId="645D0A36" w14:textId="77777777" w:rsidR="00975B4C" w:rsidRPr="00D37F4E" w:rsidRDefault="00975B4C" w:rsidP="00975B4C">
      <w:pPr>
        <w:pStyle w:val="Heading3"/>
      </w:pPr>
      <w:r w:rsidRPr="00D37F4E">
        <w:t>Format des sessions</w:t>
      </w:r>
    </w:p>
    <w:p w14:paraId="605D958D" w14:textId="77777777" w:rsidR="00975B4C" w:rsidRPr="00D37F4E" w:rsidRDefault="00975B4C" w:rsidP="00975B4C">
      <w:r w:rsidRPr="00D37F4E">
        <w:t>Appel vidéo</w:t>
      </w:r>
    </w:p>
    <w:p w14:paraId="013F3D8F" w14:textId="77777777" w:rsidR="00975B4C" w:rsidRPr="00D37F4E" w:rsidRDefault="00975B4C" w:rsidP="00975B4C">
      <w:r w:rsidRPr="00D37F4E">
        <w:t>Appel téléphonique</w:t>
      </w:r>
    </w:p>
    <w:p w14:paraId="722949AC" w14:textId="77777777" w:rsidR="00975B4C" w:rsidRPr="00D37F4E" w:rsidRDefault="00975B4C" w:rsidP="00975B4C">
      <w:r w:rsidRPr="00D37F4E">
        <w:t>Clavardage (chat) instantané</w:t>
      </w:r>
    </w:p>
    <w:p w14:paraId="27B761C9" w14:textId="77777777" w:rsidR="00975B4C" w:rsidRPr="00D37F4E" w:rsidRDefault="00975B4C" w:rsidP="00975B4C"/>
    <w:p w14:paraId="412F3629" w14:textId="77777777" w:rsidR="00975B4C" w:rsidRPr="00D37F4E" w:rsidRDefault="00975B4C" w:rsidP="00975B4C">
      <w:pPr>
        <w:pStyle w:val="Heading3"/>
      </w:pPr>
      <w:r w:rsidRPr="00D37F4E">
        <w:t>Thèmes du mentorat</w:t>
      </w:r>
    </w:p>
    <w:p w14:paraId="4B3D8A13"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12E6EA2D"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3FB269B5"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1CD10B5A"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1AAD3039"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394FDCE4" w14:textId="77777777" w:rsidR="00975B4C" w:rsidRPr="00D37F4E" w:rsidRDefault="00975B4C" w:rsidP="00975B4C">
      <w:pPr>
        <w:keepLines w:val="0"/>
        <w:spacing w:after="160"/>
      </w:pPr>
      <w:r w:rsidRPr="00D37F4E">
        <w:br w:type="page"/>
      </w:r>
    </w:p>
    <w:p w14:paraId="47D9EA4D" w14:textId="5A9BCB73" w:rsidR="00975B4C" w:rsidRPr="00D37F4E" w:rsidRDefault="00D94467" w:rsidP="00975B4C">
      <w:pPr>
        <w:pStyle w:val="Heading2"/>
      </w:pPr>
      <w:bookmarkStart w:id="71" w:name="_Toc176418193"/>
      <w:r w:rsidRPr="00D37F4E">
        <w:lastRenderedPageBreak/>
        <w:t>Kylie Jamieson</w:t>
      </w:r>
      <w:bookmarkEnd w:id="71"/>
    </w:p>
    <w:p w14:paraId="0DFE5841" w14:textId="77777777" w:rsidR="00975B4C" w:rsidRPr="00D37F4E" w:rsidRDefault="00975B4C" w:rsidP="00975B4C">
      <w:pPr>
        <w:pStyle w:val="Heading3"/>
      </w:pPr>
      <w:r w:rsidRPr="00D37F4E">
        <w:t>Biographie</w:t>
      </w:r>
    </w:p>
    <w:p w14:paraId="32242EFA" w14:textId="05DE3A8E" w:rsidR="00975B4C" w:rsidRPr="00D37F4E" w:rsidRDefault="00151291" w:rsidP="00975B4C">
      <w:r w:rsidRPr="00D37F4E">
        <w:t>Kylie a 28 ans et travaille à l'Agence du revenu du Canada depuis trois ans. Kylie est titulaire d'un baccalauréat en langue et littérature anglaise et en psychologie. Kylie travaille actuellement comme agent</w:t>
      </w:r>
      <w:r w:rsidR="001268B1" w:rsidRPr="00D37F4E">
        <w:t>e</w:t>
      </w:r>
      <w:r w:rsidRPr="00D37F4E">
        <w:t xml:space="preserve"> d</w:t>
      </w:r>
      <w:r w:rsidR="001268B1" w:rsidRPr="00D37F4E">
        <w:t xml:space="preserve">es appels. </w:t>
      </w:r>
      <w:r w:rsidRPr="00D37F4E">
        <w:t xml:space="preserve">Kylie aime jouer à des jeux vidéo et regarder YouTube et Netflix. Kylie </w:t>
      </w:r>
      <w:r w:rsidR="0002598D">
        <w:t xml:space="preserve">ne savait pas comment naviguer dans le monde du travail après l’université et Kylie </w:t>
      </w:r>
      <w:r w:rsidRPr="00D37F4E">
        <w:t>souhaite devenir mentor</w:t>
      </w:r>
      <w:r w:rsidR="001268B1" w:rsidRPr="00D37F4E">
        <w:t>e</w:t>
      </w:r>
      <w:r w:rsidRPr="00D37F4E">
        <w:t xml:space="preserve"> afin de transmettre ses connaissances et son expérience pour que d'autres</w:t>
      </w:r>
      <w:r w:rsidR="0002598D">
        <w:t xml:space="preserve"> personnes</w:t>
      </w:r>
      <w:r w:rsidRPr="00D37F4E">
        <w:t xml:space="preserve"> puissent </w:t>
      </w:r>
      <w:r w:rsidR="0002598D">
        <w:t xml:space="preserve">en </w:t>
      </w:r>
      <w:r w:rsidRPr="00D37F4E">
        <w:t>apprendre des erreurs commises. Kylie n'a pas non plus réalisé que postuler à un poste au sein du gouvernement fédéral n'était pas aussi intimidant qu’</w:t>
      </w:r>
      <w:r w:rsidR="00957B28" w:rsidRPr="00D37F4E">
        <w:t>imaginé</w:t>
      </w:r>
      <w:r w:rsidRPr="00D37F4E">
        <w:t>. La carrière de Kylie est vraiment gratifiante et Kylie veut encourager d'autres personnes à travailler pour le gouvernement à n'importe quel niveau. Kylie a aussi un handicap physique et veut montrer aux gens qu'on peut faire ce qu'on veut, peu importe les obstacles qui se dressent sur notre chemin.</w:t>
      </w:r>
    </w:p>
    <w:p w14:paraId="129D01F7" w14:textId="77777777" w:rsidR="00151291" w:rsidRPr="00D37F4E" w:rsidRDefault="00151291" w:rsidP="00975B4C"/>
    <w:p w14:paraId="312B03F7" w14:textId="77777777" w:rsidR="00975B4C" w:rsidRPr="00D37F4E" w:rsidRDefault="00975B4C" w:rsidP="00975B4C">
      <w:pPr>
        <w:pStyle w:val="Heading3"/>
      </w:pPr>
      <w:r w:rsidRPr="00D37F4E">
        <w:t>Courriel</w:t>
      </w:r>
    </w:p>
    <w:p w14:paraId="77B7A880" w14:textId="7E65C622" w:rsidR="00975B4C" w:rsidRPr="00D37F4E" w:rsidRDefault="00000000" w:rsidP="00975B4C">
      <w:hyperlink r:id="rId62" w:history="1">
        <w:r w:rsidR="00D94467" w:rsidRPr="00D37F4E">
          <w:rPr>
            <w:rStyle w:val="Hyperlink"/>
          </w:rPr>
          <w:t>Kylie.Jamieson@cra-arc.gc.ca</w:t>
        </w:r>
      </w:hyperlink>
    </w:p>
    <w:p w14:paraId="6DC858F3" w14:textId="77777777" w:rsidR="00D94467" w:rsidRPr="00D37F4E" w:rsidRDefault="00D94467" w:rsidP="00975B4C"/>
    <w:p w14:paraId="5BC81D9A" w14:textId="77777777" w:rsidR="00975B4C" w:rsidRPr="00D37F4E" w:rsidRDefault="00975B4C" w:rsidP="00975B4C">
      <w:pPr>
        <w:pStyle w:val="Heading3"/>
      </w:pPr>
      <w:r w:rsidRPr="00D37F4E">
        <w:t>Poste et ministère</w:t>
      </w:r>
    </w:p>
    <w:p w14:paraId="27247463" w14:textId="6C6F4587" w:rsidR="00975B4C" w:rsidRPr="00D37F4E" w:rsidRDefault="00D94467" w:rsidP="00975B4C">
      <w:r w:rsidRPr="00D37F4E">
        <w:t>Agent</w:t>
      </w:r>
      <w:r w:rsidR="001268B1" w:rsidRPr="00D37F4E">
        <w:t>e</w:t>
      </w:r>
      <w:r w:rsidRPr="00D37F4E">
        <w:t xml:space="preserve"> d</w:t>
      </w:r>
      <w:r w:rsidR="00196D2C" w:rsidRPr="00D37F4E">
        <w:t xml:space="preserve">es </w:t>
      </w:r>
      <w:r w:rsidRPr="00D37F4E">
        <w:t>appels</w:t>
      </w:r>
    </w:p>
    <w:p w14:paraId="3C91D2D5" w14:textId="659AD58C" w:rsidR="00975B4C" w:rsidRPr="00D37F4E" w:rsidRDefault="00D94467" w:rsidP="00975B4C">
      <w:r w:rsidRPr="00D37F4E">
        <w:t>Agence du revenu du Canada (ARC)</w:t>
      </w:r>
    </w:p>
    <w:p w14:paraId="7F1D4A47" w14:textId="77777777" w:rsidR="00D94467" w:rsidRPr="00D37F4E" w:rsidRDefault="00D94467" w:rsidP="00975B4C"/>
    <w:p w14:paraId="4151F930" w14:textId="77777777" w:rsidR="00975B4C" w:rsidRPr="00D37F4E" w:rsidRDefault="00975B4C" w:rsidP="00975B4C">
      <w:pPr>
        <w:pStyle w:val="Heading3"/>
      </w:pPr>
      <w:r w:rsidRPr="00D37F4E">
        <w:t>Lieu de travail</w:t>
      </w:r>
    </w:p>
    <w:p w14:paraId="00D18F0B" w14:textId="4B707B66" w:rsidR="00975B4C" w:rsidRPr="00D37F4E" w:rsidRDefault="00151291" w:rsidP="00975B4C">
      <w:r w:rsidRPr="00D37F4E">
        <w:t>Windsor, Ontario</w:t>
      </w:r>
    </w:p>
    <w:p w14:paraId="02693BFE" w14:textId="77777777" w:rsidR="00975B4C" w:rsidRPr="00D37F4E" w:rsidRDefault="00975B4C" w:rsidP="00975B4C"/>
    <w:p w14:paraId="1A2F2C16" w14:textId="77777777" w:rsidR="00975B4C" w:rsidRPr="00D37F4E" w:rsidRDefault="00975B4C" w:rsidP="00975B4C">
      <w:pPr>
        <w:pStyle w:val="Heading3"/>
      </w:pPr>
      <w:r w:rsidRPr="00D37F4E">
        <w:t>Langue de communication écrite</w:t>
      </w:r>
    </w:p>
    <w:p w14:paraId="05D97A81" w14:textId="4FD00C62" w:rsidR="00975B4C" w:rsidRPr="00D37F4E" w:rsidRDefault="00975B4C" w:rsidP="00975B4C">
      <w:r w:rsidRPr="00D37F4E">
        <w:t>Anglais</w:t>
      </w:r>
    </w:p>
    <w:p w14:paraId="033D5D3A" w14:textId="77777777" w:rsidR="00975B4C" w:rsidRPr="00D37F4E" w:rsidRDefault="00975B4C" w:rsidP="00975B4C"/>
    <w:p w14:paraId="642E384C" w14:textId="77777777" w:rsidR="00975B4C" w:rsidRPr="00D37F4E" w:rsidRDefault="00975B4C" w:rsidP="00975B4C">
      <w:pPr>
        <w:pStyle w:val="Heading3"/>
      </w:pPr>
      <w:r w:rsidRPr="00D37F4E">
        <w:t>Langue de communication orale</w:t>
      </w:r>
    </w:p>
    <w:p w14:paraId="5C32A2F9" w14:textId="77777777" w:rsidR="00975B4C" w:rsidRPr="00D37F4E" w:rsidRDefault="00975B4C" w:rsidP="00975B4C">
      <w:r w:rsidRPr="00D37F4E">
        <w:t>Anglais</w:t>
      </w:r>
    </w:p>
    <w:p w14:paraId="20C6CBAE" w14:textId="77777777" w:rsidR="00975B4C" w:rsidRPr="00D37F4E" w:rsidRDefault="00975B4C" w:rsidP="00975B4C"/>
    <w:p w14:paraId="0580A72F" w14:textId="77777777" w:rsidR="00975B4C" w:rsidRPr="00D37F4E" w:rsidRDefault="00975B4C" w:rsidP="00975B4C">
      <w:pPr>
        <w:pStyle w:val="Heading3"/>
      </w:pPr>
      <w:r w:rsidRPr="00D37F4E">
        <w:t>Disponibilité pour le mentorat</w:t>
      </w:r>
    </w:p>
    <w:p w14:paraId="45B35930" w14:textId="77777777" w:rsidR="00975B4C" w:rsidRPr="00D37F4E" w:rsidRDefault="00975B4C" w:rsidP="00975B4C">
      <w:r w:rsidRPr="00D37F4E">
        <w:t>Une fois par semaine</w:t>
      </w:r>
    </w:p>
    <w:p w14:paraId="3FAA9B8D" w14:textId="77777777" w:rsidR="00975B4C" w:rsidRPr="00D37F4E" w:rsidRDefault="00975B4C" w:rsidP="00975B4C"/>
    <w:p w14:paraId="0F1E4558" w14:textId="77777777" w:rsidR="00975B4C" w:rsidRPr="00D37F4E" w:rsidRDefault="00975B4C" w:rsidP="00975B4C">
      <w:pPr>
        <w:pStyle w:val="Heading3"/>
      </w:pPr>
      <w:r w:rsidRPr="00D37F4E">
        <w:t>Durée des sessions</w:t>
      </w:r>
    </w:p>
    <w:p w14:paraId="175701A2" w14:textId="77777777" w:rsidR="00975B4C" w:rsidRPr="00D37F4E" w:rsidRDefault="00975B4C" w:rsidP="00975B4C">
      <w:r w:rsidRPr="00D37F4E">
        <w:t>30 minutes</w:t>
      </w:r>
    </w:p>
    <w:p w14:paraId="7FE67452" w14:textId="77777777" w:rsidR="00975B4C" w:rsidRPr="00D37F4E" w:rsidRDefault="00975B4C" w:rsidP="00975B4C">
      <w:r w:rsidRPr="00D37F4E">
        <w:t>45 minutes</w:t>
      </w:r>
    </w:p>
    <w:p w14:paraId="47097123" w14:textId="77777777" w:rsidR="00975B4C" w:rsidRPr="00D37F4E" w:rsidRDefault="00975B4C" w:rsidP="00975B4C">
      <w:r w:rsidRPr="00D37F4E">
        <w:t>1 heure</w:t>
      </w:r>
    </w:p>
    <w:p w14:paraId="12B7F2C5" w14:textId="77777777" w:rsidR="00975B4C" w:rsidRPr="00D37F4E" w:rsidRDefault="00975B4C" w:rsidP="00975B4C"/>
    <w:p w14:paraId="35E92298" w14:textId="77777777" w:rsidR="00975B4C" w:rsidRPr="00D37F4E" w:rsidRDefault="00975B4C" w:rsidP="00975B4C">
      <w:pPr>
        <w:pStyle w:val="Heading3"/>
      </w:pPr>
      <w:r w:rsidRPr="00D37F4E">
        <w:t>Format des sessions</w:t>
      </w:r>
    </w:p>
    <w:p w14:paraId="4BE0EF72" w14:textId="77777777" w:rsidR="00975B4C" w:rsidRPr="00D37F4E" w:rsidRDefault="00975B4C" w:rsidP="00975B4C">
      <w:r w:rsidRPr="00D37F4E">
        <w:t>Appel vidéo</w:t>
      </w:r>
    </w:p>
    <w:p w14:paraId="0F4EB42B" w14:textId="77777777" w:rsidR="00975B4C" w:rsidRPr="00D37F4E" w:rsidRDefault="00975B4C" w:rsidP="00975B4C">
      <w:r w:rsidRPr="00D37F4E">
        <w:t>Appel téléphonique</w:t>
      </w:r>
    </w:p>
    <w:p w14:paraId="5962A199" w14:textId="77777777" w:rsidR="00975B4C" w:rsidRPr="00D37F4E" w:rsidRDefault="00975B4C" w:rsidP="00975B4C">
      <w:r w:rsidRPr="00D37F4E">
        <w:t>Clavardage (chat) instantané</w:t>
      </w:r>
    </w:p>
    <w:p w14:paraId="724AE364" w14:textId="77777777" w:rsidR="00975B4C" w:rsidRPr="00D37F4E" w:rsidRDefault="00975B4C" w:rsidP="00975B4C"/>
    <w:p w14:paraId="3E0264C5" w14:textId="77777777" w:rsidR="00975B4C" w:rsidRPr="00D37F4E" w:rsidRDefault="00975B4C" w:rsidP="00975B4C">
      <w:pPr>
        <w:pStyle w:val="Heading3"/>
      </w:pPr>
      <w:r w:rsidRPr="00D37F4E">
        <w:t>Thèmes du mentorat</w:t>
      </w:r>
    </w:p>
    <w:p w14:paraId="7CE0B3B4"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535AEDEF"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6266D93E"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1EA8FD30"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5405CFDC"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7E041850"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7E25BCC1"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10912090" w14:textId="0111663A" w:rsidR="00602875" w:rsidRPr="00D37F4E" w:rsidRDefault="00975B4C" w:rsidP="00602875">
      <w:pPr>
        <w:pStyle w:val="Heading2"/>
      </w:pPr>
      <w:r w:rsidRPr="00D37F4E">
        <w:br w:type="page"/>
      </w:r>
      <w:bookmarkStart w:id="72" w:name="_Toc176418194"/>
      <w:r w:rsidR="003849D3" w:rsidRPr="00D37F4E">
        <w:lastRenderedPageBreak/>
        <w:t>Laila Monette</w:t>
      </w:r>
      <w:bookmarkEnd w:id="72"/>
    </w:p>
    <w:p w14:paraId="2A9AF5CD" w14:textId="77777777" w:rsidR="00602875" w:rsidRPr="00D37F4E" w:rsidRDefault="00602875" w:rsidP="00602875">
      <w:pPr>
        <w:pStyle w:val="Heading3"/>
      </w:pPr>
      <w:r w:rsidRPr="00D37F4E">
        <w:t>Biographie</w:t>
      </w:r>
    </w:p>
    <w:p w14:paraId="15D489E0" w14:textId="3433334D" w:rsidR="00602875" w:rsidRPr="00D37F4E" w:rsidRDefault="00686ECB" w:rsidP="00602875">
      <w:r w:rsidRPr="00D37F4E">
        <w:t xml:space="preserve">Laila s'identifie aux personnes en situation de handicap. Laila travaille comme assistante administrative à Santé Canada et </w:t>
      </w:r>
      <w:r w:rsidR="00815DC3">
        <w:t xml:space="preserve">Kaila </w:t>
      </w:r>
      <w:r w:rsidRPr="00D37F4E">
        <w:t>est</w:t>
      </w:r>
      <w:r w:rsidR="00815DC3">
        <w:t xml:space="preserve"> une personne</w:t>
      </w:r>
      <w:r w:rsidRPr="00D37F4E">
        <w:t xml:space="preserve"> diplômé</w:t>
      </w:r>
      <w:r w:rsidR="00815DC3">
        <w:t>e</w:t>
      </w:r>
      <w:r w:rsidRPr="00D37F4E">
        <w:t xml:space="preserve"> en communication de l'Université d'Ottawa. Laila n'a appris qu'à l'âge de 30 ans qu'elle </w:t>
      </w:r>
      <w:r w:rsidR="00815DC3">
        <w:t xml:space="preserve">avait </w:t>
      </w:r>
      <w:r w:rsidRPr="00D37F4E">
        <w:t xml:space="preserve">un trouble d'apprentissage, ce qui l'a beaucoup aidée à </w:t>
      </w:r>
      <w:r w:rsidR="00815DC3">
        <w:t>comprendre</w:t>
      </w:r>
      <w:r w:rsidRPr="00D37F4E">
        <w:t xml:space="preserve"> les difficultés qu'elle rencontrait à l'école et au travail. Laila a beaucoup appris sur </w:t>
      </w:r>
      <w:r w:rsidR="00815DC3">
        <w:t>sa personne</w:t>
      </w:r>
      <w:r w:rsidRPr="00D37F4E">
        <w:t xml:space="preserve">, mais </w:t>
      </w:r>
      <w:r w:rsidR="00815DC3">
        <w:t>Laila</w:t>
      </w:r>
      <w:r w:rsidRPr="00D37F4E">
        <w:t xml:space="preserve"> aurait aimé avoir </w:t>
      </w:r>
      <w:r w:rsidR="00815DC3">
        <w:t>une personne mentore</w:t>
      </w:r>
      <w:r w:rsidRPr="00D37F4E">
        <w:t xml:space="preserve"> pour la guider dans ses premières années. C'est pourquoi Laila souhaite devenir </w:t>
      </w:r>
      <w:r w:rsidR="00815DC3">
        <w:t>une personne mentore</w:t>
      </w:r>
      <w:r w:rsidRPr="00D37F4E">
        <w:t xml:space="preserve"> afin de pouvoir transmettre </w:t>
      </w:r>
      <w:r w:rsidR="00815DC3">
        <w:t>ses apprentissages.</w:t>
      </w:r>
      <w:r w:rsidRPr="00D37F4E">
        <w:t xml:space="preserve"> Personne ne devrait lutter seul, d'autant plus qu'il existe des ressources et des outils pour nous aider dans notre parcours.</w:t>
      </w:r>
    </w:p>
    <w:p w14:paraId="15BA0608" w14:textId="77777777" w:rsidR="00602875" w:rsidRPr="00D37F4E" w:rsidRDefault="00602875" w:rsidP="00602875"/>
    <w:p w14:paraId="1C862877" w14:textId="77777777" w:rsidR="00602875" w:rsidRPr="00D37F4E" w:rsidRDefault="00602875" w:rsidP="00602875">
      <w:pPr>
        <w:pStyle w:val="Heading3"/>
      </w:pPr>
      <w:r w:rsidRPr="00D37F4E">
        <w:t>Courriel</w:t>
      </w:r>
    </w:p>
    <w:p w14:paraId="48FBC284" w14:textId="1ABBA767" w:rsidR="00602875" w:rsidRPr="00D37F4E" w:rsidRDefault="00000000" w:rsidP="00602875">
      <w:hyperlink r:id="rId63" w:history="1">
        <w:r w:rsidR="003849D3" w:rsidRPr="00D37F4E">
          <w:rPr>
            <w:rStyle w:val="Hyperlink"/>
          </w:rPr>
          <w:t>laila.monette@hc-sc.gc.ca</w:t>
        </w:r>
      </w:hyperlink>
    </w:p>
    <w:p w14:paraId="1E13ACC8" w14:textId="77777777" w:rsidR="003849D3" w:rsidRPr="00D37F4E" w:rsidRDefault="003849D3" w:rsidP="00602875"/>
    <w:p w14:paraId="7D6227DA" w14:textId="77777777" w:rsidR="00602875" w:rsidRPr="00D37F4E" w:rsidRDefault="00602875" w:rsidP="00602875">
      <w:pPr>
        <w:pStyle w:val="Heading3"/>
      </w:pPr>
      <w:r w:rsidRPr="00D37F4E">
        <w:t>Poste et ministère</w:t>
      </w:r>
    </w:p>
    <w:p w14:paraId="399FD799" w14:textId="02D38E1C" w:rsidR="00602875" w:rsidRPr="00D37F4E" w:rsidRDefault="00446B41" w:rsidP="00602875">
      <w:r w:rsidRPr="00D37F4E">
        <w:t>Assistante administrative</w:t>
      </w:r>
    </w:p>
    <w:p w14:paraId="441ED6BB" w14:textId="325D615E" w:rsidR="00602875" w:rsidRPr="00D37F4E" w:rsidRDefault="00446B41" w:rsidP="00602875">
      <w:r w:rsidRPr="00D37F4E">
        <w:t>Santé Canada</w:t>
      </w:r>
    </w:p>
    <w:p w14:paraId="4B8F582C" w14:textId="77777777" w:rsidR="00446B41" w:rsidRPr="00D37F4E" w:rsidRDefault="00446B41" w:rsidP="00602875"/>
    <w:p w14:paraId="6E20AF14" w14:textId="77777777" w:rsidR="00602875" w:rsidRPr="00D37F4E" w:rsidRDefault="00602875" w:rsidP="00602875">
      <w:pPr>
        <w:pStyle w:val="Heading3"/>
      </w:pPr>
      <w:r w:rsidRPr="00D37F4E">
        <w:t>Lieu de travail</w:t>
      </w:r>
    </w:p>
    <w:p w14:paraId="76E988B9" w14:textId="3FDFA75C" w:rsidR="00602875" w:rsidRPr="00D37F4E" w:rsidRDefault="00446B41" w:rsidP="00602875">
      <w:r w:rsidRPr="00D37F4E">
        <w:t>Ottawa (région de la capitale nationale)</w:t>
      </w:r>
    </w:p>
    <w:p w14:paraId="782F2826" w14:textId="77777777" w:rsidR="00602875" w:rsidRPr="00D37F4E" w:rsidRDefault="00602875" w:rsidP="00602875"/>
    <w:p w14:paraId="44243F41" w14:textId="77777777" w:rsidR="00602875" w:rsidRPr="00D37F4E" w:rsidRDefault="00602875" w:rsidP="00602875">
      <w:pPr>
        <w:pStyle w:val="Heading3"/>
      </w:pPr>
      <w:r w:rsidRPr="00D37F4E">
        <w:t>Langue de communication écrite</w:t>
      </w:r>
    </w:p>
    <w:p w14:paraId="3D9B676C" w14:textId="77777777" w:rsidR="00602875" w:rsidRPr="00D37F4E" w:rsidRDefault="00602875" w:rsidP="00602875">
      <w:r w:rsidRPr="00D37F4E">
        <w:t>Anglais</w:t>
      </w:r>
    </w:p>
    <w:p w14:paraId="34FE45B9" w14:textId="77777777" w:rsidR="00602875" w:rsidRPr="00D37F4E" w:rsidRDefault="00602875" w:rsidP="00602875"/>
    <w:p w14:paraId="19C5AC5E" w14:textId="77777777" w:rsidR="00602875" w:rsidRPr="00D37F4E" w:rsidRDefault="00602875" w:rsidP="00602875">
      <w:pPr>
        <w:pStyle w:val="Heading3"/>
      </w:pPr>
      <w:r w:rsidRPr="00D37F4E">
        <w:t>Langue de communication orale</w:t>
      </w:r>
    </w:p>
    <w:p w14:paraId="4F7243AD" w14:textId="77777777" w:rsidR="00602875" w:rsidRPr="00D37F4E" w:rsidRDefault="00602875" w:rsidP="00602875">
      <w:r w:rsidRPr="00D37F4E">
        <w:t>Anglais</w:t>
      </w:r>
    </w:p>
    <w:p w14:paraId="5BEE6852" w14:textId="77777777" w:rsidR="00602875" w:rsidRPr="00D37F4E" w:rsidRDefault="00602875" w:rsidP="00602875"/>
    <w:p w14:paraId="64250AF2" w14:textId="77777777" w:rsidR="00602875" w:rsidRPr="00D37F4E" w:rsidRDefault="00602875" w:rsidP="00602875">
      <w:pPr>
        <w:pStyle w:val="Heading3"/>
      </w:pPr>
      <w:r w:rsidRPr="00D37F4E">
        <w:t>Disponibilité pour le mentorat</w:t>
      </w:r>
    </w:p>
    <w:p w14:paraId="39DF5195" w14:textId="77777777" w:rsidR="00602875" w:rsidRPr="00D37F4E" w:rsidRDefault="00602875" w:rsidP="00602875">
      <w:r w:rsidRPr="00D37F4E">
        <w:t>Une fois par semaine</w:t>
      </w:r>
    </w:p>
    <w:p w14:paraId="24B3EBD0" w14:textId="77777777" w:rsidR="00602875" w:rsidRPr="00D37F4E" w:rsidRDefault="00602875" w:rsidP="00602875"/>
    <w:p w14:paraId="256A41B6" w14:textId="77777777" w:rsidR="00602875" w:rsidRPr="00D37F4E" w:rsidRDefault="00602875" w:rsidP="00602875">
      <w:pPr>
        <w:pStyle w:val="Heading3"/>
      </w:pPr>
      <w:r w:rsidRPr="00D37F4E">
        <w:t>Durée des sessions</w:t>
      </w:r>
    </w:p>
    <w:p w14:paraId="7867B0F7" w14:textId="77777777" w:rsidR="00602875" w:rsidRPr="00D37F4E" w:rsidRDefault="00602875" w:rsidP="00602875">
      <w:r w:rsidRPr="00D37F4E">
        <w:t>30 minutes</w:t>
      </w:r>
    </w:p>
    <w:p w14:paraId="3CFCE95E" w14:textId="77777777" w:rsidR="00602875" w:rsidRPr="00D37F4E" w:rsidRDefault="00602875" w:rsidP="00602875">
      <w:r w:rsidRPr="00D37F4E">
        <w:t>45 minutes</w:t>
      </w:r>
    </w:p>
    <w:p w14:paraId="4D919BE1" w14:textId="77777777" w:rsidR="00602875" w:rsidRPr="00D37F4E" w:rsidRDefault="00602875" w:rsidP="00602875">
      <w:r w:rsidRPr="00D37F4E">
        <w:t>1 heure</w:t>
      </w:r>
    </w:p>
    <w:p w14:paraId="3F0E2232" w14:textId="77777777" w:rsidR="00602875" w:rsidRPr="00D37F4E" w:rsidRDefault="00602875" w:rsidP="00602875"/>
    <w:p w14:paraId="1C42BAB3" w14:textId="77777777" w:rsidR="00602875" w:rsidRPr="00D37F4E" w:rsidRDefault="00602875" w:rsidP="00602875">
      <w:pPr>
        <w:pStyle w:val="Heading3"/>
      </w:pPr>
      <w:r w:rsidRPr="00D37F4E">
        <w:t>Format des sessions</w:t>
      </w:r>
    </w:p>
    <w:p w14:paraId="47011309" w14:textId="77777777" w:rsidR="00602875" w:rsidRPr="00D37F4E" w:rsidRDefault="00602875" w:rsidP="00602875">
      <w:r w:rsidRPr="00D37F4E">
        <w:t>Appel vidéo</w:t>
      </w:r>
    </w:p>
    <w:p w14:paraId="2AE34C43" w14:textId="77777777" w:rsidR="00602875" w:rsidRPr="00D37F4E" w:rsidRDefault="00602875" w:rsidP="00602875"/>
    <w:p w14:paraId="6CF17191" w14:textId="77777777" w:rsidR="00602875" w:rsidRPr="00D37F4E" w:rsidRDefault="00602875" w:rsidP="00602875">
      <w:pPr>
        <w:pStyle w:val="Heading3"/>
      </w:pPr>
      <w:r w:rsidRPr="00D37F4E">
        <w:t>Thèmes du mentorat</w:t>
      </w:r>
    </w:p>
    <w:p w14:paraId="059EAF9B"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33C37E63"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0D4945DD"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27E2FEBA" w14:textId="77777777" w:rsidR="00602875" w:rsidRPr="00D37F4E" w:rsidRDefault="00602875" w:rsidP="00602875">
      <w:pPr>
        <w:keepLines w:val="0"/>
        <w:spacing w:after="160"/>
      </w:pPr>
      <w:r w:rsidRPr="00D37F4E">
        <w:br w:type="page"/>
      </w:r>
    </w:p>
    <w:p w14:paraId="4FCF3F96" w14:textId="11F4795B" w:rsidR="00061BE0" w:rsidRPr="00D37F4E" w:rsidRDefault="005D0D15" w:rsidP="00061BE0">
      <w:pPr>
        <w:pStyle w:val="Heading2"/>
      </w:pPr>
      <w:bookmarkStart w:id="73" w:name="_Toc176418195"/>
      <w:r w:rsidRPr="00D37F4E">
        <w:lastRenderedPageBreak/>
        <w:t>Laura Mackenzie (</w:t>
      </w:r>
      <w:r w:rsidR="0057025E">
        <w:t>e</w:t>
      </w:r>
      <w:r w:rsidRPr="00D37F4E">
        <w:t>lle)</w:t>
      </w:r>
      <w:bookmarkEnd w:id="73"/>
    </w:p>
    <w:p w14:paraId="5CC7366E" w14:textId="77777777" w:rsidR="00061BE0" w:rsidRPr="00D37F4E" w:rsidRDefault="00061BE0" w:rsidP="00061BE0">
      <w:pPr>
        <w:pStyle w:val="Heading3"/>
      </w:pPr>
      <w:r w:rsidRPr="00D37F4E">
        <w:t>Biographie</w:t>
      </w:r>
    </w:p>
    <w:p w14:paraId="61800B1A" w14:textId="25DF9D4F" w:rsidR="00061BE0" w:rsidRPr="00D37F4E" w:rsidRDefault="005D0D15" w:rsidP="00061BE0">
      <w:r w:rsidRPr="00D37F4E">
        <w:t xml:space="preserve">Laura MacKenzie est actuellement directrice à la Division de la foresterie autochtone et la </w:t>
      </w:r>
      <w:proofErr w:type="spellStart"/>
      <w:r w:rsidRPr="00D37F4E">
        <w:t>biothermie</w:t>
      </w:r>
      <w:proofErr w:type="spellEnd"/>
      <w:r w:rsidRPr="00D37F4E">
        <w:t xml:space="preserve"> à Ressources naturelles Canada où son équipe s'efforce d'accélérer la sensibilisation, l'influence, l'inclusion et le leadership des Autochtones dans le secteur forestier. Au cours des 17 dernières années, elle a travaillé dans le domaine de la mise en œuvre de programmes et de la politique stratégique. Elle a notamment dirigé l'élaboration et la mise en œuvre de programmes d'énergie renouvelable et de développement économique communautaire, la politique d'inclusion, de diversité, d'équité et d'accessibilité (IDEA) </w:t>
      </w:r>
      <w:r w:rsidR="009A13CB" w:rsidRPr="00D37F4E">
        <w:t>ainsi que</w:t>
      </w:r>
      <w:r w:rsidRPr="00D37F4E">
        <w:t xml:space="preserve"> la politique forestière urbaine à Ressources naturelles Canada et à Emploi et Développement social Canada. Laura est titulaire d'une maîtrise en anthropologie de l'université de Calgary et </w:t>
      </w:r>
      <w:r w:rsidR="00017117" w:rsidRPr="00D37F4E">
        <w:t>d’un baccalauréat</w:t>
      </w:r>
      <w:r w:rsidRPr="00D37F4E">
        <w:t xml:space="preserve"> en histoire et en anthropologie de l'université de Waterloo. Laura est originaire de la région de Toronto</w:t>
      </w:r>
      <w:r w:rsidR="009A13CB" w:rsidRPr="00D37F4E">
        <w:t>,</w:t>
      </w:r>
      <w:r w:rsidRPr="00D37F4E">
        <w:t xml:space="preserve"> mais vit actuellement à Ottawa avec son partenaire, son enfant et un husky excessivement enthousiaste. Lorsqu'elle n'est pas au travail, on peut la trouver en train de boire du thé, généralement dans son jardin, dans un camping ou dans une librairie.</w:t>
      </w:r>
    </w:p>
    <w:p w14:paraId="0836C8EE" w14:textId="77777777" w:rsidR="00061BE0" w:rsidRPr="00D37F4E" w:rsidRDefault="00061BE0" w:rsidP="00061BE0"/>
    <w:p w14:paraId="38C6F5D4" w14:textId="77777777" w:rsidR="00061BE0" w:rsidRPr="00D37F4E" w:rsidRDefault="00061BE0" w:rsidP="00061BE0">
      <w:pPr>
        <w:pStyle w:val="Heading3"/>
      </w:pPr>
      <w:r w:rsidRPr="00D37F4E">
        <w:t>Courriel</w:t>
      </w:r>
    </w:p>
    <w:bookmarkStart w:id="74" w:name="_Hlk163045390"/>
    <w:p w14:paraId="70833E09" w14:textId="77777777" w:rsidR="005D0D15" w:rsidRPr="00D37F4E" w:rsidRDefault="005D0D15" w:rsidP="005D0D15">
      <w:r w:rsidRPr="00D37F4E">
        <w:fldChar w:fldCharType="begin"/>
      </w:r>
      <w:r w:rsidRPr="00D37F4E">
        <w:instrText>HYPERLINK "mailto:laura.mackenzie@canada.ca"</w:instrText>
      </w:r>
      <w:r w:rsidRPr="00D37F4E">
        <w:fldChar w:fldCharType="separate"/>
      </w:r>
      <w:r w:rsidRPr="00D37F4E">
        <w:rPr>
          <w:rStyle w:val="Hyperlink"/>
        </w:rPr>
        <w:t>laura.mackenzie@canada.ca</w:t>
      </w:r>
      <w:r w:rsidRPr="00D37F4E">
        <w:rPr>
          <w:rStyle w:val="Hyperlink"/>
        </w:rPr>
        <w:fldChar w:fldCharType="end"/>
      </w:r>
    </w:p>
    <w:bookmarkEnd w:id="74"/>
    <w:p w14:paraId="5A6777D1" w14:textId="77777777" w:rsidR="00061BE0" w:rsidRPr="00D37F4E" w:rsidRDefault="00061BE0" w:rsidP="00061BE0"/>
    <w:p w14:paraId="4E6C7DB1" w14:textId="77777777" w:rsidR="00061BE0" w:rsidRPr="00D37F4E" w:rsidRDefault="00061BE0" w:rsidP="00061BE0">
      <w:pPr>
        <w:pStyle w:val="Heading3"/>
      </w:pPr>
      <w:r w:rsidRPr="00D37F4E">
        <w:t>Poste et ministère</w:t>
      </w:r>
    </w:p>
    <w:p w14:paraId="331ED74D" w14:textId="155877F4" w:rsidR="00061BE0" w:rsidRPr="00D37F4E" w:rsidRDefault="005D0D15" w:rsidP="00061BE0">
      <w:r w:rsidRPr="00D37F4E">
        <w:t>Directrice</w:t>
      </w:r>
    </w:p>
    <w:p w14:paraId="4136834F" w14:textId="1AE9DA75" w:rsidR="00061BE0" w:rsidRPr="00D37F4E" w:rsidRDefault="005D0D15" w:rsidP="00061BE0">
      <w:r w:rsidRPr="00D37F4E">
        <w:t>Ressources naturelles Canada (RN</w:t>
      </w:r>
      <w:r w:rsidR="00E665CA">
        <w:t xml:space="preserve"> </w:t>
      </w:r>
      <w:r w:rsidRPr="00D37F4E">
        <w:t>Can)</w:t>
      </w:r>
    </w:p>
    <w:p w14:paraId="4A1689F9" w14:textId="77777777" w:rsidR="005D0D15" w:rsidRPr="00D37F4E" w:rsidRDefault="005D0D15" w:rsidP="00061BE0"/>
    <w:p w14:paraId="63583B79" w14:textId="77777777" w:rsidR="00061BE0" w:rsidRPr="00D37F4E" w:rsidRDefault="00061BE0" w:rsidP="00061BE0">
      <w:pPr>
        <w:pStyle w:val="Heading3"/>
      </w:pPr>
      <w:r w:rsidRPr="00D37F4E">
        <w:t>Lieu de travail</w:t>
      </w:r>
    </w:p>
    <w:p w14:paraId="015FC5B6" w14:textId="77777777" w:rsidR="005D0D15" w:rsidRPr="00D37F4E" w:rsidRDefault="005D0D15" w:rsidP="005D0D15">
      <w:r w:rsidRPr="00D37F4E">
        <w:t>Ottawa (région de la capitale nationale)</w:t>
      </w:r>
    </w:p>
    <w:p w14:paraId="3AA301D4" w14:textId="77777777" w:rsidR="00061BE0" w:rsidRPr="00D37F4E" w:rsidRDefault="00061BE0" w:rsidP="00061BE0"/>
    <w:p w14:paraId="1A8A00A7" w14:textId="77777777" w:rsidR="00061BE0" w:rsidRPr="00D37F4E" w:rsidRDefault="00061BE0" w:rsidP="00061BE0">
      <w:pPr>
        <w:pStyle w:val="Heading3"/>
      </w:pPr>
      <w:r w:rsidRPr="00D37F4E">
        <w:t>Langue de communication écrite</w:t>
      </w:r>
    </w:p>
    <w:p w14:paraId="3B47C9F4" w14:textId="77777777" w:rsidR="00061BE0" w:rsidRPr="00D37F4E" w:rsidRDefault="00061BE0" w:rsidP="00061BE0">
      <w:r w:rsidRPr="00D37F4E">
        <w:t>Anglais</w:t>
      </w:r>
    </w:p>
    <w:p w14:paraId="6865E11B" w14:textId="77777777" w:rsidR="00061BE0" w:rsidRPr="00D37F4E" w:rsidRDefault="00061BE0" w:rsidP="00061BE0"/>
    <w:p w14:paraId="2779ACC4" w14:textId="77777777" w:rsidR="00061BE0" w:rsidRPr="00D37F4E" w:rsidRDefault="00061BE0" w:rsidP="00061BE0">
      <w:pPr>
        <w:pStyle w:val="Heading3"/>
      </w:pPr>
      <w:r w:rsidRPr="00D37F4E">
        <w:t>Langue de communication orale</w:t>
      </w:r>
    </w:p>
    <w:p w14:paraId="01E59A86" w14:textId="77777777" w:rsidR="00061BE0" w:rsidRPr="00D37F4E" w:rsidRDefault="00061BE0" w:rsidP="00061BE0">
      <w:r w:rsidRPr="00D37F4E">
        <w:t>Anglais</w:t>
      </w:r>
    </w:p>
    <w:p w14:paraId="209D315A" w14:textId="77777777" w:rsidR="00061BE0" w:rsidRPr="00D37F4E" w:rsidRDefault="00061BE0" w:rsidP="00061BE0"/>
    <w:p w14:paraId="497B1BBE" w14:textId="77777777" w:rsidR="00061BE0" w:rsidRPr="00D37F4E" w:rsidRDefault="00061BE0" w:rsidP="00061BE0">
      <w:pPr>
        <w:pStyle w:val="Heading3"/>
      </w:pPr>
      <w:r w:rsidRPr="00D37F4E">
        <w:t>Disponibilité pour le mentorat</w:t>
      </w:r>
    </w:p>
    <w:p w14:paraId="088FD45A" w14:textId="77777777" w:rsidR="00061BE0" w:rsidRPr="00D37F4E" w:rsidRDefault="00061BE0" w:rsidP="00061BE0">
      <w:r w:rsidRPr="00D37F4E">
        <w:t>Une fois par mois</w:t>
      </w:r>
    </w:p>
    <w:p w14:paraId="6D7E32C1" w14:textId="77777777" w:rsidR="00061BE0" w:rsidRPr="00D37F4E" w:rsidRDefault="00061BE0" w:rsidP="00061BE0"/>
    <w:p w14:paraId="1D6E08AE" w14:textId="77777777" w:rsidR="00061BE0" w:rsidRPr="00D37F4E" w:rsidRDefault="00061BE0" w:rsidP="00061BE0">
      <w:pPr>
        <w:pStyle w:val="Heading3"/>
      </w:pPr>
      <w:r w:rsidRPr="00D37F4E">
        <w:t>Durée des sessions</w:t>
      </w:r>
    </w:p>
    <w:p w14:paraId="214FCAB6" w14:textId="77777777" w:rsidR="00061BE0" w:rsidRPr="00D37F4E" w:rsidRDefault="00061BE0" w:rsidP="00061BE0">
      <w:r w:rsidRPr="00D37F4E">
        <w:t>30 minutes</w:t>
      </w:r>
    </w:p>
    <w:p w14:paraId="0D20773F" w14:textId="77777777" w:rsidR="00061BE0" w:rsidRPr="00D37F4E" w:rsidRDefault="00061BE0" w:rsidP="00061BE0">
      <w:r w:rsidRPr="00D37F4E">
        <w:t>45 minutes</w:t>
      </w:r>
    </w:p>
    <w:p w14:paraId="318B582C" w14:textId="77777777" w:rsidR="00061BE0" w:rsidRPr="00D37F4E" w:rsidRDefault="00061BE0" w:rsidP="00061BE0">
      <w:r w:rsidRPr="00D37F4E">
        <w:t>1 heure</w:t>
      </w:r>
    </w:p>
    <w:p w14:paraId="696FACF3" w14:textId="77777777" w:rsidR="00061BE0" w:rsidRPr="00D37F4E" w:rsidRDefault="00061BE0" w:rsidP="00061BE0"/>
    <w:p w14:paraId="7C4AD132" w14:textId="77777777" w:rsidR="00061BE0" w:rsidRPr="00D37F4E" w:rsidRDefault="00061BE0" w:rsidP="00061BE0">
      <w:pPr>
        <w:pStyle w:val="Heading3"/>
      </w:pPr>
      <w:r w:rsidRPr="00D37F4E">
        <w:t>Format des sessions</w:t>
      </w:r>
    </w:p>
    <w:p w14:paraId="5D487315" w14:textId="77777777" w:rsidR="00061BE0" w:rsidRPr="00D37F4E" w:rsidRDefault="00061BE0" w:rsidP="00061BE0">
      <w:r w:rsidRPr="00D37F4E">
        <w:t>Appel vidéo</w:t>
      </w:r>
    </w:p>
    <w:p w14:paraId="3F73D9A6" w14:textId="77777777" w:rsidR="00061BE0" w:rsidRPr="00D37F4E" w:rsidRDefault="00061BE0" w:rsidP="00061BE0">
      <w:r w:rsidRPr="00D37F4E">
        <w:t>Appel téléphonique</w:t>
      </w:r>
    </w:p>
    <w:p w14:paraId="5333DD1A" w14:textId="77777777" w:rsidR="00061BE0" w:rsidRPr="00D37F4E" w:rsidRDefault="00061BE0" w:rsidP="00061BE0">
      <w:r w:rsidRPr="00D37F4E">
        <w:t>En personne</w:t>
      </w:r>
    </w:p>
    <w:p w14:paraId="6E8AFD20" w14:textId="77777777" w:rsidR="00061BE0" w:rsidRPr="00D37F4E" w:rsidRDefault="00061BE0" w:rsidP="00061BE0"/>
    <w:p w14:paraId="651DBA25" w14:textId="77777777" w:rsidR="00061BE0" w:rsidRPr="00D37F4E" w:rsidRDefault="00061BE0" w:rsidP="00061BE0">
      <w:pPr>
        <w:pStyle w:val="Heading3"/>
      </w:pPr>
      <w:r w:rsidRPr="00D37F4E">
        <w:t>Thèmes du mentorat</w:t>
      </w:r>
    </w:p>
    <w:p w14:paraId="407B11A8" w14:textId="77777777" w:rsidR="00061BE0" w:rsidRPr="00D37F4E" w:rsidRDefault="00061BE0" w:rsidP="00061BE0">
      <w:pPr>
        <w:rPr>
          <w:rStyle w:val="IntenseEmphasis"/>
          <w:color w:val="54575A" w:themeColor="text1"/>
        </w:rPr>
      </w:pPr>
      <w:r w:rsidRPr="00D37F4E">
        <w:rPr>
          <w:rStyle w:val="IntenseEmphasis"/>
          <w:color w:val="54575A" w:themeColor="text1"/>
        </w:rPr>
        <w:t>Compétences professionnelles</w:t>
      </w:r>
    </w:p>
    <w:p w14:paraId="4C61294E" w14:textId="77777777" w:rsidR="00061BE0" w:rsidRPr="00D37F4E" w:rsidRDefault="00061BE0" w:rsidP="00061BE0">
      <w:pPr>
        <w:rPr>
          <w:rStyle w:val="IntenseEmphasis"/>
          <w:color w:val="54575A" w:themeColor="text1"/>
        </w:rPr>
      </w:pPr>
      <w:r w:rsidRPr="00D37F4E">
        <w:rPr>
          <w:rStyle w:val="IntenseEmphasis"/>
          <w:color w:val="54575A" w:themeColor="text1"/>
        </w:rPr>
        <w:t>Diversité, inclusion, accessibilité et équité en matière d'emploi</w:t>
      </w:r>
    </w:p>
    <w:p w14:paraId="467A75EB" w14:textId="77777777" w:rsidR="00061BE0" w:rsidRPr="00D37F4E" w:rsidRDefault="00061BE0" w:rsidP="00061BE0">
      <w:pPr>
        <w:rPr>
          <w:rStyle w:val="IntenseEmphasis"/>
          <w:color w:val="54575A" w:themeColor="text1"/>
        </w:rPr>
      </w:pPr>
      <w:r w:rsidRPr="00D37F4E">
        <w:rPr>
          <w:rStyle w:val="IntenseEmphasis"/>
          <w:color w:val="54575A" w:themeColor="text1"/>
        </w:rPr>
        <w:t>Fonctionnement du gouvernement</w:t>
      </w:r>
    </w:p>
    <w:p w14:paraId="630A9761" w14:textId="77777777" w:rsidR="00061BE0" w:rsidRPr="00D37F4E" w:rsidRDefault="00061BE0" w:rsidP="00061BE0">
      <w:pPr>
        <w:rPr>
          <w:rStyle w:val="IntenseEmphasis"/>
          <w:color w:val="54575A" w:themeColor="text1"/>
        </w:rPr>
      </w:pPr>
      <w:r w:rsidRPr="00D37F4E">
        <w:rPr>
          <w:rStyle w:val="IntenseEmphasis"/>
          <w:color w:val="54575A" w:themeColor="text1"/>
        </w:rPr>
        <w:t>Projets et planification du travail</w:t>
      </w:r>
    </w:p>
    <w:p w14:paraId="285E4A5E"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Gestion du personnel</w:t>
      </w:r>
    </w:p>
    <w:p w14:paraId="4457C1BA" w14:textId="77777777" w:rsidR="00061BE0" w:rsidRPr="00D37F4E" w:rsidRDefault="00061BE0" w:rsidP="00061BE0">
      <w:pPr>
        <w:tabs>
          <w:tab w:val="left" w:pos="2955"/>
        </w:tabs>
        <w:rPr>
          <w:rStyle w:val="IntenseEmphasis"/>
          <w:color w:val="54575A" w:themeColor="text1"/>
        </w:rPr>
      </w:pPr>
      <w:r w:rsidRPr="00D37F4E">
        <w:rPr>
          <w:rStyle w:val="IntenseEmphasis"/>
          <w:color w:val="54575A" w:themeColor="text1"/>
        </w:rPr>
        <w:t>Ressources humaines</w:t>
      </w:r>
    </w:p>
    <w:p w14:paraId="75AFE4A5" w14:textId="63AB870B" w:rsidR="00602875" w:rsidRPr="00D37F4E" w:rsidRDefault="00061BE0" w:rsidP="00061BE0">
      <w:pPr>
        <w:rPr>
          <w:rStyle w:val="IntenseEmphasis"/>
          <w:color w:val="54575A" w:themeColor="text1"/>
        </w:rPr>
      </w:pPr>
      <w:r w:rsidRPr="00D37F4E">
        <w:rPr>
          <w:rStyle w:val="IntenseEmphasis"/>
          <w:color w:val="54575A" w:themeColor="text1"/>
        </w:rPr>
        <w:t>Carrière</w:t>
      </w:r>
    </w:p>
    <w:p w14:paraId="29EF8C68" w14:textId="77777777" w:rsidR="00954D2A" w:rsidRDefault="00954D2A" w:rsidP="00954D2A">
      <w:pPr>
        <w:pStyle w:val="Heading2"/>
        <w:jc w:val="right"/>
        <w:rPr>
          <w:rStyle w:val="IntenseEmphasis"/>
          <w:color w:val="54575A" w:themeColor="text1"/>
        </w:rPr>
      </w:pPr>
    </w:p>
    <w:p w14:paraId="2A021B83" w14:textId="4C76915D" w:rsidR="00E82EE1" w:rsidRPr="00D37F4E" w:rsidRDefault="00602875" w:rsidP="00E82EE1">
      <w:pPr>
        <w:pStyle w:val="Heading2"/>
      </w:pPr>
      <w:r w:rsidRPr="00954D2A">
        <w:br w:type="page"/>
      </w:r>
      <w:bookmarkStart w:id="75" w:name="_Toc176418196"/>
      <w:r w:rsidR="00CD5832">
        <w:lastRenderedPageBreak/>
        <w:t>Laura Stephenson</w:t>
      </w:r>
      <w:r w:rsidR="00E82EE1" w:rsidRPr="00D37F4E">
        <w:t xml:space="preserve"> (</w:t>
      </w:r>
      <w:r w:rsidR="00CD5832">
        <w:t>elle)</w:t>
      </w:r>
      <w:bookmarkEnd w:id="75"/>
    </w:p>
    <w:p w14:paraId="2DE6293D" w14:textId="77777777" w:rsidR="00E82EE1" w:rsidRPr="00D37F4E" w:rsidRDefault="00E82EE1" w:rsidP="00E82EE1">
      <w:pPr>
        <w:pStyle w:val="Heading3"/>
      </w:pPr>
      <w:r w:rsidRPr="00D37F4E">
        <w:t>Biographie</w:t>
      </w:r>
    </w:p>
    <w:p w14:paraId="5224AE68" w14:textId="186E8D27" w:rsidR="00473213" w:rsidRDefault="00473213" w:rsidP="00473213">
      <w:r>
        <w:t>Laura travaille pour la fonction publique depuis plus de 15 ans, dont 10 dans des rôles de gestion et possède une expérience significative dans la gestion d'un éventail de questions complexes liées aux politiques et aux programmes, notamment dans les domaines de la politique numérique, de la restructuration opérationnelle, de l'immigration sociale et économique et de l'échange d'informations internationales. Laura est actuellement directrice de l'analyse économique et des données à la Direction générale de la politique stratégique de Ressources naturelles Canada. Avant de rejoindre RN</w:t>
      </w:r>
      <w:r w:rsidR="00E665CA">
        <w:t xml:space="preserve"> </w:t>
      </w:r>
      <w:r>
        <w:t xml:space="preserve">Can, Laura a occupé divers postes à Immigration, Réfugiés et Citoyenneté Canada et au Secrétariat du Conseil du Trésor du Canada. </w:t>
      </w:r>
    </w:p>
    <w:p w14:paraId="6443ABFD" w14:textId="77777777" w:rsidR="00473213" w:rsidRDefault="00473213" w:rsidP="00473213"/>
    <w:p w14:paraId="3ED0F5AD" w14:textId="0A7E31E8" w:rsidR="00E82EE1" w:rsidRDefault="00473213" w:rsidP="00473213">
      <w:r>
        <w:t>Laura est passionnée par le fait d'aider les gens à prendre conscience d'eux-mêmes et à développer des compétences pratiques pour les aider à surmonter les défis, à maximiser leur impact et à créer des changements significatifs. Laura vit avec un diabète de type 1 et est active dans la communauté du diabète, ayant passé de nombreuses années à développer, gérer et fournir des programmes de développement de leadership pour les jeunes atteints de maladies chroniques.</w:t>
      </w:r>
    </w:p>
    <w:p w14:paraId="334750F1" w14:textId="77777777" w:rsidR="00473213" w:rsidRPr="00D37F4E" w:rsidRDefault="00473213" w:rsidP="00473213"/>
    <w:p w14:paraId="716DD612" w14:textId="77777777" w:rsidR="00E82EE1" w:rsidRPr="00D37F4E" w:rsidRDefault="00E82EE1" w:rsidP="00E82EE1">
      <w:pPr>
        <w:pStyle w:val="Heading3"/>
      </w:pPr>
      <w:r w:rsidRPr="00D37F4E">
        <w:t>Courriel</w:t>
      </w:r>
    </w:p>
    <w:p w14:paraId="1292B139" w14:textId="10FAEF4E" w:rsidR="00E82EE1" w:rsidRDefault="00000000" w:rsidP="00E82EE1">
      <w:hyperlink r:id="rId64" w:history="1">
        <w:r w:rsidR="00473213" w:rsidRPr="006479BD">
          <w:rPr>
            <w:rStyle w:val="Hyperlink"/>
          </w:rPr>
          <w:t>laura.stephenson@nrcan-rncan.gc.ca</w:t>
        </w:r>
      </w:hyperlink>
    </w:p>
    <w:p w14:paraId="036A41C7" w14:textId="77777777" w:rsidR="00473213" w:rsidRPr="00D37F4E" w:rsidRDefault="00473213" w:rsidP="00E82EE1"/>
    <w:p w14:paraId="20A588B6" w14:textId="77777777" w:rsidR="00E82EE1" w:rsidRPr="00D37F4E" w:rsidRDefault="00E82EE1" w:rsidP="00E82EE1">
      <w:pPr>
        <w:pStyle w:val="Heading3"/>
      </w:pPr>
      <w:r w:rsidRPr="00D37F4E">
        <w:t>Poste et ministère</w:t>
      </w:r>
    </w:p>
    <w:p w14:paraId="7FF2740B" w14:textId="17660B12" w:rsidR="00473213" w:rsidRDefault="00473213" w:rsidP="00E82EE1">
      <w:r>
        <w:t>Directrice</w:t>
      </w:r>
    </w:p>
    <w:p w14:paraId="097A8004" w14:textId="135ABB24" w:rsidR="00E82EE1" w:rsidRPr="00D37F4E" w:rsidRDefault="00473213" w:rsidP="00E82EE1">
      <w:r w:rsidRPr="00473213">
        <w:t>Ressources naturelles Canada</w:t>
      </w:r>
    </w:p>
    <w:p w14:paraId="3B8DE163" w14:textId="77777777" w:rsidR="00E82EE1" w:rsidRPr="00D37F4E" w:rsidRDefault="00E82EE1" w:rsidP="00E82EE1"/>
    <w:p w14:paraId="4D0C54D4" w14:textId="77777777" w:rsidR="00E82EE1" w:rsidRPr="00D37F4E" w:rsidRDefault="00E82EE1" w:rsidP="00E82EE1">
      <w:pPr>
        <w:pStyle w:val="Heading3"/>
      </w:pPr>
      <w:r w:rsidRPr="00D37F4E">
        <w:t>Lieu de travail</w:t>
      </w:r>
    </w:p>
    <w:p w14:paraId="6D1F15E4" w14:textId="2E24244D" w:rsidR="00E82EE1" w:rsidRPr="00D37F4E" w:rsidRDefault="00473213" w:rsidP="00E82EE1">
      <w:r>
        <w:t>Ottawa (région de la capitale nationale)</w:t>
      </w:r>
    </w:p>
    <w:p w14:paraId="5C97B39A" w14:textId="77777777" w:rsidR="00E82EE1" w:rsidRPr="00D37F4E" w:rsidRDefault="00E82EE1" w:rsidP="00E82EE1"/>
    <w:p w14:paraId="42D20AD0" w14:textId="77777777" w:rsidR="00E82EE1" w:rsidRPr="00D37F4E" w:rsidRDefault="00E82EE1" w:rsidP="00E82EE1">
      <w:pPr>
        <w:pStyle w:val="Heading3"/>
      </w:pPr>
      <w:r w:rsidRPr="00D37F4E">
        <w:t>Langue de communication écrite</w:t>
      </w:r>
    </w:p>
    <w:p w14:paraId="0EF5AEAC" w14:textId="77777777" w:rsidR="00E82EE1" w:rsidRPr="00D37F4E" w:rsidRDefault="00E82EE1" w:rsidP="00E82EE1">
      <w:r w:rsidRPr="00D37F4E">
        <w:t>Anglais</w:t>
      </w:r>
    </w:p>
    <w:p w14:paraId="22D32724" w14:textId="77777777" w:rsidR="00E82EE1" w:rsidRPr="00D37F4E" w:rsidRDefault="00E82EE1" w:rsidP="00E82EE1"/>
    <w:p w14:paraId="19915C49" w14:textId="77777777" w:rsidR="00E82EE1" w:rsidRPr="00D37F4E" w:rsidRDefault="00E82EE1" w:rsidP="00E82EE1">
      <w:pPr>
        <w:pStyle w:val="Heading3"/>
      </w:pPr>
      <w:r w:rsidRPr="00D37F4E">
        <w:t>Langue de communication orale</w:t>
      </w:r>
    </w:p>
    <w:p w14:paraId="788E1C95" w14:textId="77777777" w:rsidR="00E82EE1" w:rsidRPr="00D37F4E" w:rsidRDefault="00E82EE1" w:rsidP="00E82EE1">
      <w:r w:rsidRPr="00D37F4E">
        <w:t>Anglais</w:t>
      </w:r>
    </w:p>
    <w:p w14:paraId="62ECFACE" w14:textId="77777777" w:rsidR="00E82EE1" w:rsidRPr="00D37F4E" w:rsidRDefault="00E82EE1" w:rsidP="00E82EE1"/>
    <w:p w14:paraId="385EA0C8" w14:textId="77777777" w:rsidR="00E82EE1" w:rsidRPr="00D37F4E" w:rsidRDefault="00E82EE1" w:rsidP="00E82EE1">
      <w:pPr>
        <w:pStyle w:val="Heading3"/>
      </w:pPr>
      <w:r w:rsidRPr="00D37F4E">
        <w:t>Disponibilité pour le mentorat</w:t>
      </w:r>
    </w:p>
    <w:p w14:paraId="36C74ECA" w14:textId="77777777" w:rsidR="00E82EE1" w:rsidRPr="00D37F4E" w:rsidRDefault="00E82EE1" w:rsidP="00E82EE1">
      <w:r w:rsidRPr="00D37F4E">
        <w:t>Une fois par mois</w:t>
      </w:r>
    </w:p>
    <w:p w14:paraId="3A85A7B5" w14:textId="77777777" w:rsidR="00E82EE1" w:rsidRPr="00D37F4E" w:rsidRDefault="00E82EE1" w:rsidP="00E82EE1"/>
    <w:p w14:paraId="347FAD36" w14:textId="77777777" w:rsidR="00E82EE1" w:rsidRPr="00D37F4E" w:rsidRDefault="00E82EE1" w:rsidP="00E82EE1">
      <w:pPr>
        <w:pStyle w:val="Heading3"/>
      </w:pPr>
      <w:r w:rsidRPr="00D37F4E">
        <w:t>Durée des sessions</w:t>
      </w:r>
    </w:p>
    <w:p w14:paraId="2124BE05" w14:textId="77777777" w:rsidR="00E82EE1" w:rsidRPr="00D37F4E" w:rsidRDefault="00E82EE1" w:rsidP="00E82EE1">
      <w:r w:rsidRPr="00D37F4E">
        <w:t>30 minutes</w:t>
      </w:r>
    </w:p>
    <w:p w14:paraId="199A91A6" w14:textId="77777777" w:rsidR="00E82EE1" w:rsidRPr="00D37F4E" w:rsidRDefault="00E82EE1" w:rsidP="00E82EE1">
      <w:r w:rsidRPr="00D37F4E">
        <w:t>45 minutes</w:t>
      </w:r>
    </w:p>
    <w:p w14:paraId="59D239E3" w14:textId="77777777" w:rsidR="00E82EE1" w:rsidRPr="00D37F4E" w:rsidRDefault="00E82EE1" w:rsidP="00E82EE1">
      <w:r w:rsidRPr="00D37F4E">
        <w:t>1 heure</w:t>
      </w:r>
    </w:p>
    <w:p w14:paraId="684123E6" w14:textId="77777777" w:rsidR="00E82EE1" w:rsidRPr="00D37F4E" w:rsidRDefault="00E82EE1" w:rsidP="00E82EE1"/>
    <w:p w14:paraId="260B2CA9" w14:textId="77777777" w:rsidR="00E82EE1" w:rsidRPr="00D37F4E" w:rsidRDefault="00E82EE1" w:rsidP="00E82EE1">
      <w:pPr>
        <w:pStyle w:val="Heading3"/>
      </w:pPr>
      <w:r w:rsidRPr="00D37F4E">
        <w:t>Format des sessions</w:t>
      </w:r>
    </w:p>
    <w:p w14:paraId="15BD1DC6" w14:textId="77777777" w:rsidR="00E82EE1" w:rsidRPr="00D37F4E" w:rsidRDefault="00E82EE1" w:rsidP="00E82EE1">
      <w:r w:rsidRPr="00D37F4E">
        <w:t>Appel vidéo</w:t>
      </w:r>
    </w:p>
    <w:p w14:paraId="656D34DD" w14:textId="77777777" w:rsidR="00E82EE1" w:rsidRPr="00D37F4E" w:rsidRDefault="00E82EE1" w:rsidP="00E82EE1"/>
    <w:p w14:paraId="2991F77A" w14:textId="77777777" w:rsidR="00E82EE1" w:rsidRPr="00D37F4E" w:rsidRDefault="00E82EE1" w:rsidP="00E82EE1">
      <w:pPr>
        <w:pStyle w:val="Heading3"/>
      </w:pPr>
      <w:r w:rsidRPr="00D37F4E">
        <w:t>Thèmes du mentorat</w:t>
      </w:r>
    </w:p>
    <w:p w14:paraId="5FCFBA17" w14:textId="77777777" w:rsidR="00E82EE1" w:rsidRPr="00D37F4E" w:rsidRDefault="00E82EE1" w:rsidP="00E82EE1">
      <w:pPr>
        <w:rPr>
          <w:rStyle w:val="IntenseEmphasis"/>
          <w:color w:val="54575A" w:themeColor="text1"/>
        </w:rPr>
      </w:pPr>
      <w:r w:rsidRPr="00D37F4E">
        <w:rPr>
          <w:rStyle w:val="IntenseEmphasis"/>
          <w:color w:val="54575A" w:themeColor="text1"/>
        </w:rPr>
        <w:t>Compétences professionnelles</w:t>
      </w:r>
    </w:p>
    <w:p w14:paraId="3F22FC17" w14:textId="77777777" w:rsidR="00E82EE1" w:rsidRPr="00D37F4E" w:rsidRDefault="00E82EE1" w:rsidP="00E82EE1">
      <w:pPr>
        <w:rPr>
          <w:rStyle w:val="IntenseEmphasis"/>
          <w:color w:val="54575A" w:themeColor="text1"/>
        </w:rPr>
      </w:pPr>
      <w:r w:rsidRPr="00D37F4E">
        <w:rPr>
          <w:rStyle w:val="IntenseEmphasis"/>
          <w:color w:val="54575A" w:themeColor="text1"/>
        </w:rPr>
        <w:t>Diversité, inclusion, accessibilité et équité en matière d'emploi</w:t>
      </w:r>
    </w:p>
    <w:p w14:paraId="3C2DE23C" w14:textId="77777777" w:rsidR="00E82EE1" w:rsidRPr="00D37F4E" w:rsidRDefault="00E82EE1" w:rsidP="00E82EE1">
      <w:pPr>
        <w:rPr>
          <w:rStyle w:val="IntenseEmphasis"/>
          <w:color w:val="54575A" w:themeColor="text1"/>
        </w:rPr>
      </w:pPr>
      <w:r w:rsidRPr="00D37F4E">
        <w:rPr>
          <w:rStyle w:val="IntenseEmphasis"/>
          <w:color w:val="54575A" w:themeColor="text1"/>
        </w:rPr>
        <w:t>Fonctionnement du gouvernement</w:t>
      </w:r>
    </w:p>
    <w:p w14:paraId="474CF682" w14:textId="77777777" w:rsidR="00E82EE1" w:rsidRPr="00D37F4E" w:rsidRDefault="00E82EE1" w:rsidP="00E82EE1">
      <w:pPr>
        <w:rPr>
          <w:rStyle w:val="IntenseEmphasis"/>
          <w:color w:val="54575A" w:themeColor="text1"/>
        </w:rPr>
      </w:pPr>
      <w:r w:rsidRPr="00D37F4E">
        <w:rPr>
          <w:rStyle w:val="IntenseEmphasis"/>
          <w:color w:val="54575A" w:themeColor="text1"/>
        </w:rPr>
        <w:t>Projets et planification du travail</w:t>
      </w:r>
    </w:p>
    <w:p w14:paraId="6E99A37A" w14:textId="77777777" w:rsidR="00E82EE1" w:rsidRPr="00D37F4E" w:rsidRDefault="00E82EE1" w:rsidP="00E82EE1">
      <w:pPr>
        <w:tabs>
          <w:tab w:val="left" w:pos="2955"/>
        </w:tabs>
        <w:rPr>
          <w:rStyle w:val="IntenseEmphasis"/>
          <w:color w:val="54575A" w:themeColor="text1"/>
        </w:rPr>
      </w:pPr>
      <w:r w:rsidRPr="00D37F4E">
        <w:rPr>
          <w:rStyle w:val="IntenseEmphasis"/>
          <w:color w:val="54575A" w:themeColor="text1"/>
        </w:rPr>
        <w:t>Gestion du personnel</w:t>
      </w:r>
    </w:p>
    <w:p w14:paraId="17217FC0" w14:textId="77777777" w:rsidR="00E82EE1" w:rsidRPr="00D37F4E" w:rsidRDefault="00E82EE1" w:rsidP="00E82EE1">
      <w:pPr>
        <w:tabs>
          <w:tab w:val="left" w:pos="2955"/>
        </w:tabs>
        <w:rPr>
          <w:rStyle w:val="IntenseEmphasis"/>
          <w:color w:val="54575A" w:themeColor="text1"/>
        </w:rPr>
      </w:pPr>
      <w:r w:rsidRPr="00D37F4E">
        <w:rPr>
          <w:rStyle w:val="IntenseEmphasis"/>
          <w:color w:val="54575A" w:themeColor="text1"/>
        </w:rPr>
        <w:t>Ressources humaines</w:t>
      </w:r>
    </w:p>
    <w:p w14:paraId="7B2EA91C" w14:textId="77777777" w:rsidR="00E82EE1" w:rsidRPr="00D37F4E" w:rsidRDefault="00E82EE1" w:rsidP="00E82EE1">
      <w:pPr>
        <w:rPr>
          <w:rStyle w:val="IntenseEmphasis"/>
          <w:color w:val="54575A" w:themeColor="text1"/>
        </w:rPr>
      </w:pPr>
      <w:r w:rsidRPr="00D37F4E">
        <w:rPr>
          <w:rStyle w:val="IntenseEmphasis"/>
          <w:color w:val="54575A" w:themeColor="text1"/>
        </w:rPr>
        <w:t>Carrière</w:t>
      </w:r>
    </w:p>
    <w:p w14:paraId="3D4D98C0" w14:textId="77777777" w:rsidR="00E82EE1" w:rsidRDefault="00E82EE1">
      <w:pPr>
        <w:keepLines w:val="0"/>
        <w:spacing w:after="160"/>
        <w:rPr>
          <w:rFonts w:ascii="Segoe UI" w:eastAsiaTheme="majorEastAsia" w:hAnsi="Segoe UI" w:cs="Segoe UI"/>
          <w:b/>
          <w:color w:val="5B315E" w:themeColor="accent2"/>
          <w:sz w:val="32"/>
          <w:szCs w:val="32"/>
        </w:rPr>
      </w:pPr>
      <w:r>
        <w:br w:type="page"/>
      </w:r>
    </w:p>
    <w:p w14:paraId="03B1573D" w14:textId="33A43337" w:rsidR="00954D2A" w:rsidRPr="00D37F4E" w:rsidRDefault="008D12F4" w:rsidP="00954D2A">
      <w:pPr>
        <w:pStyle w:val="Heading2"/>
      </w:pPr>
      <w:bookmarkStart w:id="76" w:name="_Toc176418197"/>
      <w:r>
        <w:lastRenderedPageBreak/>
        <w:t>Laurel Poole</w:t>
      </w:r>
      <w:r w:rsidR="00954D2A" w:rsidRPr="00D37F4E">
        <w:t xml:space="preserve"> (</w:t>
      </w:r>
      <w:r>
        <w:t>elle</w:t>
      </w:r>
      <w:r w:rsidR="00954D2A" w:rsidRPr="00D37F4E">
        <w:t>)</w:t>
      </w:r>
      <w:bookmarkEnd w:id="76"/>
    </w:p>
    <w:p w14:paraId="456C6A8B" w14:textId="77777777" w:rsidR="00954D2A" w:rsidRPr="00D37F4E" w:rsidRDefault="00954D2A" w:rsidP="00954D2A">
      <w:pPr>
        <w:pStyle w:val="Heading3"/>
      </w:pPr>
      <w:r w:rsidRPr="00D37F4E">
        <w:t>Biographie</w:t>
      </w:r>
    </w:p>
    <w:p w14:paraId="519F09E4" w14:textId="60966500" w:rsidR="008D12F4" w:rsidRDefault="008D12F4" w:rsidP="008D12F4">
      <w:r>
        <w:t>Laurel Poole - Directrice de</w:t>
      </w:r>
      <w:r w:rsidR="00C21923">
        <w:t xml:space="preserve"> la gestion de risques en </w:t>
      </w:r>
      <w:r>
        <w:t>opérations - Parcs Canada</w:t>
      </w:r>
    </w:p>
    <w:p w14:paraId="5D4B3F07" w14:textId="77777777" w:rsidR="008D12F4" w:rsidRDefault="008D12F4" w:rsidP="008D12F4"/>
    <w:p w14:paraId="2ABDC929" w14:textId="263A06A9" w:rsidR="008D12F4" w:rsidRDefault="008D12F4" w:rsidP="008D12F4">
      <w:r>
        <w:t xml:space="preserve">En 2003, Laurel a commencé sa carrière dans la fonction publique à Parcs Canada où elle a occupé divers postes au cours des vingt dernières années.  Tout au long de sa carrière, elle a occupé des postes dans les domaines de la finance, de la gestion des ressources humaines, des partenariats et des relations avec les intervenants ainsi que de la gestion de risques </w:t>
      </w:r>
      <w:r w:rsidR="00C21923">
        <w:t>en opérations.</w:t>
      </w:r>
      <w:r>
        <w:t xml:space="preserve"> Au fil des ans, elle a été conseillère auprès de la direction et mentore pour de nombreux membres de l'équipe.  Laurel est une dirigeante axée sur les résultats, dotée d'un ensemble de compétences variées et d'une expérience éprouvée dans la mobilisation d'équipes, la réalisation de projets réussis et la conduite de changements organisationnels.  </w:t>
      </w:r>
    </w:p>
    <w:p w14:paraId="4DDAE6A9" w14:textId="77777777" w:rsidR="008D12F4" w:rsidRDefault="008D12F4" w:rsidP="008D12F4"/>
    <w:p w14:paraId="6B4036DA" w14:textId="54921C86" w:rsidR="00954D2A" w:rsidRPr="00D37F4E" w:rsidRDefault="008D12F4" w:rsidP="008D12F4">
      <w:r>
        <w:t xml:space="preserve">Laurel est titulaire d'un baccalauréat de l'Université Dalhousie et d'une </w:t>
      </w:r>
      <w:r w:rsidRPr="008D12F4">
        <w:t>maîtrise en administration des affaires</w:t>
      </w:r>
      <w:r>
        <w:t xml:space="preserve"> spécialisé en tourisme et en leadership de l'Université de Guelph. </w:t>
      </w:r>
    </w:p>
    <w:p w14:paraId="198539AA" w14:textId="77777777" w:rsidR="00954D2A" w:rsidRPr="00D37F4E" w:rsidRDefault="00954D2A" w:rsidP="00954D2A"/>
    <w:p w14:paraId="2701FAF6" w14:textId="77777777" w:rsidR="00954D2A" w:rsidRPr="00D37F4E" w:rsidRDefault="00954D2A" w:rsidP="00954D2A">
      <w:pPr>
        <w:pStyle w:val="Heading3"/>
      </w:pPr>
      <w:r w:rsidRPr="00D37F4E">
        <w:t>Courriel</w:t>
      </w:r>
    </w:p>
    <w:p w14:paraId="77DDF9E6" w14:textId="6B444BEB" w:rsidR="00954D2A" w:rsidRDefault="00000000" w:rsidP="00954D2A">
      <w:hyperlink r:id="rId65" w:history="1">
        <w:r w:rsidR="008D12F4" w:rsidRPr="004D29CF">
          <w:rPr>
            <w:rStyle w:val="Hyperlink"/>
          </w:rPr>
          <w:t>laurel.poole@pc.gc.ca</w:t>
        </w:r>
      </w:hyperlink>
    </w:p>
    <w:p w14:paraId="597A9B09" w14:textId="77777777" w:rsidR="008D12F4" w:rsidRPr="00D37F4E" w:rsidRDefault="008D12F4" w:rsidP="00954D2A"/>
    <w:p w14:paraId="19C8E9B0" w14:textId="77777777" w:rsidR="00954D2A" w:rsidRPr="00D37F4E" w:rsidRDefault="00954D2A" w:rsidP="00954D2A">
      <w:pPr>
        <w:pStyle w:val="Heading3"/>
      </w:pPr>
      <w:r w:rsidRPr="00D37F4E">
        <w:t>Poste et ministère</w:t>
      </w:r>
    </w:p>
    <w:p w14:paraId="2BB2F163" w14:textId="0E3EBA48" w:rsidR="00C21923" w:rsidRDefault="00C21923" w:rsidP="00954D2A">
      <w:r w:rsidRPr="00C21923">
        <w:t>Directrice, gestion des risques en opérations</w:t>
      </w:r>
    </w:p>
    <w:p w14:paraId="30DE756B" w14:textId="2F1E13AB" w:rsidR="00954D2A" w:rsidRDefault="00C21923" w:rsidP="00954D2A">
      <w:r w:rsidRPr="00C21923">
        <w:t>Parcs Canada</w:t>
      </w:r>
    </w:p>
    <w:p w14:paraId="4EF81EA7" w14:textId="77777777" w:rsidR="00C21923" w:rsidRPr="00D37F4E" w:rsidRDefault="00C21923" w:rsidP="00954D2A"/>
    <w:p w14:paraId="614B66DB" w14:textId="77777777" w:rsidR="00954D2A" w:rsidRPr="00D37F4E" w:rsidRDefault="00954D2A" w:rsidP="00954D2A">
      <w:pPr>
        <w:pStyle w:val="Heading3"/>
      </w:pPr>
      <w:r w:rsidRPr="00D37F4E">
        <w:t>Lieu de travail</w:t>
      </w:r>
    </w:p>
    <w:p w14:paraId="24B5C95C" w14:textId="33016369" w:rsidR="00954D2A" w:rsidRPr="00D37F4E" w:rsidRDefault="00C21923" w:rsidP="00954D2A">
      <w:r>
        <w:t>Halifax, Nouvelle-Écosse</w:t>
      </w:r>
    </w:p>
    <w:p w14:paraId="6CFA942D" w14:textId="77777777" w:rsidR="00954D2A" w:rsidRPr="00D37F4E" w:rsidRDefault="00954D2A" w:rsidP="00954D2A"/>
    <w:p w14:paraId="641386AB" w14:textId="77777777" w:rsidR="00954D2A" w:rsidRPr="00D37F4E" w:rsidRDefault="00954D2A" w:rsidP="00954D2A">
      <w:pPr>
        <w:pStyle w:val="Heading3"/>
      </w:pPr>
      <w:r w:rsidRPr="00D37F4E">
        <w:t>Langue de communication écrite</w:t>
      </w:r>
    </w:p>
    <w:p w14:paraId="5C2245EE" w14:textId="77777777" w:rsidR="00954D2A" w:rsidRPr="00D37F4E" w:rsidRDefault="00954D2A" w:rsidP="00954D2A">
      <w:r w:rsidRPr="00D37F4E">
        <w:t>Anglais</w:t>
      </w:r>
    </w:p>
    <w:p w14:paraId="29E1A64F" w14:textId="77777777" w:rsidR="00954D2A" w:rsidRPr="00D37F4E" w:rsidRDefault="00954D2A" w:rsidP="00954D2A">
      <w:r w:rsidRPr="00D37F4E">
        <w:t>Français</w:t>
      </w:r>
    </w:p>
    <w:p w14:paraId="50B5FF49" w14:textId="77777777" w:rsidR="00954D2A" w:rsidRPr="00D37F4E" w:rsidRDefault="00954D2A" w:rsidP="00954D2A"/>
    <w:p w14:paraId="710F8482" w14:textId="77777777" w:rsidR="00954D2A" w:rsidRPr="00D37F4E" w:rsidRDefault="00954D2A" w:rsidP="00954D2A">
      <w:pPr>
        <w:pStyle w:val="Heading3"/>
      </w:pPr>
      <w:r w:rsidRPr="00D37F4E">
        <w:t>Langue de communication orale</w:t>
      </w:r>
    </w:p>
    <w:p w14:paraId="7B5B6C21" w14:textId="77777777" w:rsidR="00954D2A" w:rsidRPr="00D37F4E" w:rsidRDefault="00954D2A" w:rsidP="00954D2A">
      <w:r w:rsidRPr="00D37F4E">
        <w:t>Anglais</w:t>
      </w:r>
    </w:p>
    <w:p w14:paraId="683AF76B" w14:textId="77777777" w:rsidR="00954D2A" w:rsidRPr="00D37F4E" w:rsidRDefault="00954D2A" w:rsidP="00954D2A"/>
    <w:p w14:paraId="3932ADAC" w14:textId="77777777" w:rsidR="00954D2A" w:rsidRPr="00D37F4E" w:rsidRDefault="00954D2A" w:rsidP="00954D2A">
      <w:pPr>
        <w:pStyle w:val="Heading3"/>
      </w:pPr>
      <w:r w:rsidRPr="00D37F4E">
        <w:t>Disponibilité pour le mentorat</w:t>
      </w:r>
    </w:p>
    <w:p w14:paraId="55AE7BE1" w14:textId="35FC4825" w:rsidR="00954D2A" w:rsidRPr="00D37F4E" w:rsidRDefault="00954D2A" w:rsidP="00954D2A">
      <w:r w:rsidRPr="00D37F4E">
        <w:t xml:space="preserve">Une fois </w:t>
      </w:r>
      <w:r w:rsidR="00893236">
        <w:t>par mois</w:t>
      </w:r>
    </w:p>
    <w:p w14:paraId="41BA2FEB" w14:textId="77777777" w:rsidR="00954D2A" w:rsidRPr="00D37F4E" w:rsidRDefault="00954D2A" w:rsidP="00954D2A"/>
    <w:p w14:paraId="1ECD27F5" w14:textId="77777777" w:rsidR="00954D2A" w:rsidRPr="00D37F4E" w:rsidRDefault="00954D2A" w:rsidP="00954D2A">
      <w:pPr>
        <w:pStyle w:val="Heading3"/>
      </w:pPr>
      <w:r w:rsidRPr="00D37F4E">
        <w:t>Durée des sessions</w:t>
      </w:r>
    </w:p>
    <w:p w14:paraId="3F82B6D3" w14:textId="77777777" w:rsidR="00954D2A" w:rsidRPr="00D37F4E" w:rsidRDefault="00954D2A" w:rsidP="00954D2A">
      <w:r w:rsidRPr="00D37F4E">
        <w:t>30 minutes</w:t>
      </w:r>
    </w:p>
    <w:p w14:paraId="14AC87CF" w14:textId="77777777" w:rsidR="00954D2A" w:rsidRPr="00D37F4E" w:rsidRDefault="00954D2A" w:rsidP="00954D2A">
      <w:r w:rsidRPr="00D37F4E">
        <w:t>45 minutes</w:t>
      </w:r>
    </w:p>
    <w:p w14:paraId="39E2CACB" w14:textId="77777777" w:rsidR="00954D2A" w:rsidRPr="00D37F4E" w:rsidRDefault="00954D2A" w:rsidP="00954D2A">
      <w:r w:rsidRPr="00D37F4E">
        <w:t>1 heure</w:t>
      </w:r>
    </w:p>
    <w:p w14:paraId="19009611" w14:textId="77777777" w:rsidR="00954D2A" w:rsidRPr="00D37F4E" w:rsidRDefault="00954D2A" w:rsidP="00954D2A"/>
    <w:p w14:paraId="4689DC26" w14:textId="77777777" w:rsidR="00954D2A" w:rsidRPr="00D37F4E" w:rsidRDefault="00954D2A" w:rsidP="00954D2A">
      <w:pPr>
        <w:pStyle w:val="Heading3"/>
      </w:pPr>
      <w:r w:rsidRPr="00D37F4E">
        <w:t>Format des sessions</w:t>
      </w:r>
    </w:p>
    <w:p w14:paraId="31CF6CB5" w14:textId="77777777" w:rsidR="00954D2A" w:rsidRPr="00D37F4E" w:rsidRDefault="00954D2A" w:rsidP="00954D2A">
      <w:r w:rsidRPr="00D37F4E">
        <w:t>Appel vidéo</w:t>
      </w:r>
    </w:p>
    <w:p w14:paraId="7D8A197E" w14:textId="77777777" w:rsidR="00954D2A" w:rsidRPr="00D37F4E" w:rsidRDefault="00954D2A" w:rsidP="00954D2A">
      <w:r w:rsidRPr="00D37F4E">
        <w:t>Appel téléphonique</w:t>
      </w:r>
    </w:p>
    <w:p w14:paraId="3600EA64" w14:textId="77777777" w:rsidR="00954D2A" w:rsidRPr="00D37F4E" w:rsidRDefault="00954D2A" w:rsidP="00954D2A">
      <w:r w:rsidRPr="00D37F4E">
        <w:t>Clavardage (chat) instantané</w:t>
      </w:r>
    </w:p>
    <w:p w14:paraId="5C2CBC4B" w14:textId="77777777" w:rsidR="00954D2A" w:rsidRPr="00D37F4E" w:rsidRDefault="00954D2A" w:rsidP="00954D2A">
      <w:r w:rsidRPr="00D37F4E">
        <w:t>En personne</w:t>
      </w:r>
    </w:p>
    <w:p w14:paraId="3165264F" w14:textId="77777777" w:rsidR="00954D2A" w:rsidRPr="00D37F4E" w:rsidRDefault="00954D2A" w:rsidP="00954D2A"/>
    <w:p w14:paraId="107B8104" w14:textId="77777777" w:rsidR="00954D2A" w:rsidRPr="00D37F4E" w:rsidRDefault="00954D2A" w:rsidP="00954D2A">
      <w:pPr>
        <w:pStyle w:val="Heading3"/>
      </w:pPr>
      <w:r w:rsidRPr="00D37F4E">
        <w:t>Thèmes du mentorat</w:t>
      </w:r>
    </w:p>
    <w:p w14:paraId="6D112189"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45406F9E"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5406DB23"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2611A648"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0E24E676"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38A9E93A"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69651DED"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3479EA0F" w14:textId="77777777" w:rsidR="00954D2A" w:rsidRPr="00D37F4E" w:rsidRDefault="00954D2A" w:rsidP="00954D2A">
      <w:pPr>
        <w:keepLines w:val="0"/>
        <w:spacing w:after="160"/>
      </w:pPr>
      <w:r w:rsidRPr="00D37F4E">
        <w:br w:type="page"/>
      </w:r>
    </w:p>
    <w:p w14:paraId="1FD9A4B8" w14:textId="1AC6B9B4" w:rsidR="00954D2A" w:rsidRPr="00D37F4E" w:rsidRDefault="00C21923" w:rsidP="00954D2A">
      <w:pPr>
        <w:pStyle w:val="Heading2"/>
      </w:pPr>
      <w:bookmarkStart w:id="77" w:name="_Toc176418198"/>
      <w:r>
        <w:lastRenderedPageBreak/>
        <w:t>Lauren Sapic</w:t>
      </w:r>
      <w:r w:rsidR="00954D2A" w:rsidRPr="00D37F4E">
        <w:t xml:space="preserve"> (</w:t>
      </w:r>
      <w:r>
        <w:t>elle</w:t>
      </w:r>
      <w:r w:rsidR="00954D2A" w:rsidRPr="00D37F4E">
        <w:t>)</w:t>
      </w:r>
      <w:bookmarkEnd w:id="77"/>
    </w:p>
    <w:p w14:paraId="7B90E242" w14:textId="77777777" w:rsidR="00954D2A" w:rsidRPr="00D37F4E" w:rsidRDefault="00954D2A" w:rsidP="00954D2A">
      <w:pPr>
        <w:pStyle w:val="Heading3"/>
      </w:pPr>
      <w:r w:rsidRPr="00D37F4E">
        <w:t>Biographie</w:t>
      </w:r>
    </w:p>
    <w:p w14:paraId="721459AA" w14:textId="2BFFE1A8" w:rsidR="00954D2A" w:rsidRDefault="002D316E" w:rsidP="00954D2A">
      <w:r w:rsidRPr="002D316E">
        <w:t>Lauren Sapic est une conseillère juridique nouvellement nommée au sein du</w:t>
      </w:r>
      <w:r>
        <w:t xml:space="preserve"> bureau régional de la Colombie-Britannique</w:t>
      </w:r>
      <w:r w:rsidRPr="002D316E">
        <w:t xml:space="preserve">. Elle est toujours prête à tendre la main aux autres ou à leur donner un coup de main en termes de mentorat et de développement. En dehors du travail, elle aime tricoter, faire de longues promenades, collectionner des livres qu'elle se promet de lire un jour et toute forme </w:t>
      </w:r>
      <w:r w:rsidR="006F184C">
        <w:t>d’activité physique</w:t>
      </w:r>
      <w:r w:rsidRPr="002D316E">
        <w:t>. Lauren est fière de revenir pour une deuxième année en tant que mentor</w:t>
      </w:r>
      <w:r w:rsidR="006F184C">
        <w:t>e</w:t>
      </w:r>
      <w:r w:rsidRPr="002D316E">
        <w:t xml:space="preserve"> pour le programme de mentorat </w:t>
      </w:r>
      <w:r w:rsidR="006F184C">
        <w:t>de l’Occasion d’emploi pour étudiants en situation de handicap (OEÉSH)</w:t>
      </w:r>
      <w:r w:rsidRPr="002D316E">
        <w:t xml:space="preserve"> et est heureuse d'apporter son aide de quelque manière que ce soit.</w:t>
      </w:r>
    </w:p>
    <w:p w14:paraId="63E7717C" w14:textId="77777777" w:rsidR="002D316E" w:rsidRPr="00D37F4E" w:rsidRDefault="002D316E" w:rsidP="00954D2A"/>
    <w:p w14:paraId="11C0C4B3" w14:textId="77777777" w:rsidR="00954D2A" w:rsidRPr="00D37F4E" w:rsidRDefault="00954D2A" w:rsidP="00954D2A">
      <w:pPr>
        <w:pStyle w:val="Heading3"/>
      </w:pPr>
      <w:r w:rsidRPr="00D37F4E">
        <w:t>Courriel</w:t>
      </w:r>
    </w:p>
    <w:p w14:paraId="5505E62B" w14:textId="7C6A4685" w:rsidR="00954D2A" w:rsidRDefault="00000000" w:rsidP="00954D2A">
      <w:hyperlink r:id="rId66" w:history="1">
        <w:r w:rsidR="002D316E" w:rsidRPr="004D29CF">
          <w:rPr>
            <w:rStyle w:val="Hyperlink"/>
          </w:rPr>
          <w:t>lauren.sapic@justice.gc.ca</w:t>
        </w:r>
      </w:hyperlink>
    </w:p>
    <w:p w14:paraId="7B341942" w14:textId="77777777" w:rsidR="002D316E" w:rsidRPr="00D37F4E" w:rsidRDefault="002D316E" w:rsidP="00954D2A"/>
    <w:p w14:paraId="5E5BF5A2" w14:textId="77777777" w:rsidR="00954D2A" w:rsidRPr="00D37F4E" w:rsidRDefault="00954D2A" w:rsidP="00954D2A">
      <w:pPr>
        <w:pStyle w:val="Heading3"/>
      </w:pPr>
      <w:r w:rsidRPr="00D37F4E">
        <w:t>Poste et ministère</w:t>
      </w:r>
    </w:p>
    <w:p w14:paraId="08EB24EB" w14:textId="0948C446" w:rsidR="00954D2A" w:rsidRPr="00D37F4E" w:rsidRDefault="002D316E" w:rsidP="00954D2A">
      <w:r>
        <w:t>Avocate (LP-01)</w:t>
      </w:r>
    </w:p>
    <w:p w14:paraId="3FF3EF69" w14:textId="53E590BA" w:rsidR="00954D2A" w:rsidRDefault="002D316E" w:rsidP="00954D2A">
      <w:r w:rsidRPr="002D316E">
        <w:t>Ministère de la Justice Canada (JUS)</w:t>
      </w:r>
    </w:p>
    <w:p w14:paraId="730C75EE" w14:textId="77777777" w:rsidR="002D316E" w:rsidRPr="002D316E" w:rsidRDefault="002D316E" w:rsidP="00954D2A"/>
    <w:p w14:paraId="0C347726" w14:textId="77777777" w:rsidR="00954D2A" w:rsidRPr="00D37F4E" w:rsidRDefault="00954D2A" w:rsidP="00954D2A">
      <w:pPr>
        <w:pStyle w:val="Heading3"/>
      </w:pPr>
      <w:r w:rsidRPr="00D37F4E">
        <w:t>Lieu de travail</w:t>
      </w:r>
    </w:p>
    <w:p w14:paraId="53CBA4C6" w14:textId="2C8AF765" w:rsidR="00954D2A" w:rsidRPr="00D37F4E" w:rsidRDefault="002D316E" w:rsidP="00954D2A">
      <w:r>
        <w:t>Surrey, Colombie-Britannique</w:t>
      </w:r>
    </w:p>
    <w:p w14:paraId="467D3412" w14:textId="77777777" w:rsidR="00954D2A" w:rsidRPr="00D37F4E" w:rsidRDefault="00954D2A" w:rsidP="00954D2A"/>
    <w:p w14:paraId="4C435ED8" w14:textId="77777777" w:rsidR="00954D2A" w:rsidRPr="00D37F4E" w:rsidRDefault="00954D2A" w:rsidP="00954D2A">
      <w:pPr>
        <w:pStyle w:val="Heading3"/>
      </w:pPr>
      <w:r w:rsidRPr="00D37F4E">
        <w:t>Langue de communication écrite</w:t>
      </w:r>
    </w:p>
    <w:p w14:paraId="4F9A692C" w14:textId="77777777" w:rsidR="00954D2A" w:rsidRPr="00D37F4E" w:rsidRDefault="00954D2A" w:rsidP="00954D2A">
      <w:r w:rsidRPr="00D37F4E">
        <w:t>Anglais</w:t>
      </w:r>
    </w:p>
    <w:p w14:paraId="2B7BE60D" w14:textId="77777777" w:rsidR="00954D2A" w:rsidRPr="00D37F4E" w:rsidRDefault="00954D2A" w:rsidP="00954D2A"/>
    <w:p w14:paraId="4B3538B2" w14:textId="77777777" w:rsidR="00954D2A" w:rsidRPr="00D37F4E" w:rsidRDefault="00954D2A" w:rsidP="00954D2A">
      <w:pPr>
        <w:pStyle w:val="Heading3"/>
      </w:pPr>
      <w:r w:rsidRPr="00D37F4E">
        <w:t>Langue de communication orale</w:t>
      </w:r>
    </w:p>
    <w:p w14:paraId="53CCD270" w14:textId="77777777" w:rsidR="00954D2A" w:rsidRPr="00D37F4E" w:rsidRDefault="00954D2A" w:rsidP="00954D2A">
      <w:r w:rsidRPr="00D37F4E">
        <w:t>Anglais</w:t>
      </w:r>
    </w:p>
    <w:p w14:paraId="59CA9A7E" w14:textId="77777777" w:rsidR="00954D2A" w:rsidRPr="00D37F4E" w:rsidRDefault="00954D2A" w:rsidP="00954D2A"/>
    <w:p w14:paraId="4C95BA0D" w14:textId="77777777" w:rsidR="00954D2A" w:rsidRPr="00D37F4E" w:rsidRDefault="00954D2A" w:rsidP="00954D2A">
      <w:pPr>
        <w:pStyle w:val="Heading3"/>
      </w:pPr>
      <w:r w:rsidRPr="00D37F4E">
        <w:t>Disponibilité pour le mentorat</w:t>
      </w:r>
    </w:p>
    <w:p w14:paraId="65CCDE20" w14:textId="77777777" w:rsidR="00954D2A" w:rsidRPr="00D37F4E" w:rsidRDefault="00954D2A" w:rsidP="00954D2A">
      <w:r w:rsidRPr="00D37F4E">
        <w:t>Une fois par mois</w:t>
      </w:r>
    </w:p>
    <w:p w14:paraId="61862637" w14:textId="77777777" w:rsidR="00954D2A" w:rsidRPr="00D37F4E" w:rsidRDefault="00954D2A" w:rsidP="00954D2A"/>
    <w:p w14:paraId="7274FF98" w14:textId="77777777" w:rsidR="00954D2A" w:rsidRPr="00D37F4E" w:rsidRDefault="00954D2A" w:rsidP="00954D2A">
      <w:pPr>
        <w:pStyle w:val="Heading3"/>
      </w:pPr>
      <w:r w:rsidRPr="00D37F4E">
        <w:t>Durée des sessions</w:t>
      </w:r>
    </w:p>
    <w:p w14:paraId="18A94E33" w14:textId="77777777" w:rsidR="00954D2A" w:rsidRPr="00D37F4E" w:rsidRDefault="00954D2A" w:rsidP="00954D2A">
      <w:r w:rsidRPr="00D37F4E">
        <w:t>1 heure</w:t>
      </w:r>
    </w:p>
    <w:p w14:paraId="494FB8FF" w14:textId="77777777" w:rsidR="00954D2A" w:rsidRPr="00D37F4E" w:rsidRDefault="00954D2A" w:rsidP="00954D2A"/>
    <w:p w14:paraId="1278DF42" w14:textId="77777777" w:rsidR="00954D2A" w:rsidRPr="00D37F4E" w:rsidRDefault="00954D2A" w:rsidP="00954D2A">
      <w:pPr>
        <w:pStyle w:val="Heading3"/>
      </w:pPr>
      <w:r w:rsidRPr="00D37F4E">
        <w:t>Format des sessions</w:t>
      </w:r>
    </w:p>
    <w:p w14:paraId="4219A3E5" w14:textId="77777777" w:rsidR="00954D2A" w:rsidRPr="00D37F4E" w:rsidRDefault="00954D2A" w:rsidP="00954D2A">
      <w:r w:rsidRPr="00D37F4E">
        <w:t>Appel vidéo</w:t>
      </w:r>
    </w:p>
    <w:p w14:paraId="5BF07AA5" w14:textId="77777777" w:rsidR="00954D2A" w:rsidRPr="00D37F4E" w:rsidRDefault="00954D2A" w:rsidP="00954D2A"/>
    <w:p w14:paraId="339E00FB" w14:textId="77777777" w:rsidR="00954D2A" w:rsidRPr="00D37F4E" w:rsidRDefault="00954D2A" w:rsidP="00954D2A">
      <w:pPr>
        <w:pStyle w:val="Heading3"/>
      </w:pPr>
      <w:r w:rsidRPr="00D37F4E">
        <w:t>Thèmes du mentorat</w:t>
      </w:r>
    </w:p>
    <w:p w14:paraId="4F986C62"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2582C538"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24D4B21D"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0EC1C1EE"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3A396E33"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484570D8"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2B06F1E6"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38E937E8" w14:textId="77777777" w:rsidR="00954D2A" w:rsidRPr="00D37F4E" w:rsidRDefault="00954D2A" w:rsidP="00954D2A">
      <w:pPr>
        <w:keepLines w:val="0"/>
        <w:spacing w:after="160"/>
      </w:pPr>
      <w:r w:rsidRPr="00D37F4E">
        <w:br w:type="page"/>
      </w:r>
    </w:p>
    <w:p w14:paraId="5023A226" w14:textId="4415027D" w:rsidR="00602875" w:rsidRPr="00D37F4E" w:rsidRDefault="003F0BD6" w:rsidP="00602875">
      <w:pPr>
        <w:pStyle w:val="Heading2"/>
      </w:pPr>
      <w:bookmarkStart w:id="78" w:name="_Toc176418199"/>
      <w:r w:rsidRPr="00D37F4E">
        <w:lastRenderedPageBreak/>
        <w:t>Linda Crawford</w:t>
      </w:r>
      <w:bookmarkEnd w:id="78"/>
    </w:p>
    <w:p w14:paraId="0210662C" w14:textId="77777777" w:rsidR="00602875" w:rsidRPr="00D37F4E" w:rsidRDefault="00602875" w:rsidP="00602875">
      <w:pPr>
        <w:pStyle w:val="Heading3"/>
      </w:pPr>
      <w:r w:rsidRPr="00D37F4E">
        <w:t>Biographie</w:t>
      </w:r>
    </w:p>
    <w:p w14:paraId="4A2C5BB5" w14:textId="05FD50C7" w:rsidR="00602875" w:rsidRPr="00D37F4E" w:rsidRDefault="003F0BD6" w:rsidP="00602875">
      <w:r w:rsidRPr="00D37F4E">
        <w:t>Linda est conseillère en classification à Santé Canada, au sein du gouvernement canadien. Linda a de l'expérience dans cinq disciplines différentes liées aux ressources humaines. Linda a eu sa propre entreprise de vente au détail d'ordinateurs (4500 pieds carrés) de 1993 à 2005. L'un des passe-temps de Linda est de recycler des bijoux et de les réparer ou de créer des pièces originales à partir de ceux-ci. Elle crée également des œuvres d'art à partir des restes. Linda est connectée numériquement, mais elle n'est pas accro à la technologie, elle ne fait que jouer</w:t>
      </w:r>
      <w:r w:rsidR="00193926">
        <w:t xml:space="preserve"> des jeux de simulation</w:t>
      </w:r>
      <w:r w:rsidRPr="00D37F4E">
        <w:t>. Linda adore travailler en réseau et a des intérêts variés... c'est un euphémisme. Oh, et Linda a un sens de l'humour à toute épreuve. Spécialités : Réseautage, ressources humaines, gestion du changement, gestion de l'information, recrutement, classification, diversité et équité en matière d'emploi.</w:t>
      </w:r>
    </w:p>
    <w:p w14:paraId="22C711AA" w14:textId="77777777" w:rsidR="00602875" w:rsidRPr="00D37F4E" w:rsidRDefault="00602875" w:rsidP="00602875"/>
    <w:p w14:paraId="49FD683F" w14:textId="77777777" w:rsidR="00602875" w:rsidRPr="00D37F4E" w:rsidRDefault="00602875" w:rsidP="00602875">
      <w:pPr>
        <w:pStyle w:val="Heading3"/>
      </w:pPr>
      <w:r w:rsidRPr="00D37F4E">
        <w:t>Courriel</w:t>
      </w:r>
    </w:p>
    <w:p w14:paraId="05920B8B" w14:textId="0468E839" w:rsidR="00602875" w:rsidRPr="00D37F4E" w:rsidRDefault="00000000" w:rsidP="00602875">
      <w:hyperlink r:id="rId67" w:history="1">
        <w:r w:rsidR="003F0BD6" w:rsidRPr="00D37F4E">
          <w:rPr>
            <w:rStyle w:val="Hyperlink"/>
          </w:rPr>
          <w:t>linda.crawford@hc-sc.gc.ca</w:t>
        </w:r>
      </w:hyperlink>
    </w:p>
    <w:p w14:paraId="0B6421FB" w14:textId="77777777" w:rsidR="003F0BD6" w:rsidRPr="00D37F4E" w:rsidRDefault="003F0BD6" w:rsidP="00602875"/>
    <w:p w14:paraId="4ED174B0" w14:textId="77777777" w:rsidR="00602875" w:rsidRPr="00D37F4E" w:rsidRDefault="00602875" w:rsidP="00602875">
      <w:pPr>
        <w:pStyle w:val="Heading3"/>
      </w:pPr>
      <w:r w:rsidRPr="00D37F4E">
        <w:t>Poste et ministère</w:t>
      </w:r>
    </w:p>
    <w:p w14:paraId="45C66BB9" w14:textId="77777777" w:rsidR="003F0BD6" w:rsidRPr="00D37F4E" w:rsidRDefault="003F0BD6" w:rsidP="00602875">
      <w:r w:rsidRPr="00D37F4E">
        <w:t xml:space="preserve">Conseillère en ressources humaines </w:t>
      </w:r>
    </w:p>
    <w:p w14:paraId="5E003B33" w14:textId="16E0B683" w:rsidR="003F0BD6" w:rsidRPr="00D37F4E" w:rsidRDefault="003F0BD6" w:rsidP="00602875">
      <w:r w:rsidRPr="00D37F4E">
        <w:t>Santé Canada</w:t>
      </w:r>
    </w:p>
    <w:p w14:paraId="5EA76E0E" w14:textId="77777777" w:rsidR="00602875" w:rsidRPr="00D37F4E" w:rsidRDefault="00602875" w:rsidP="00602875"/>
    <w:p w14:paraId="5835F4FD" w14:textId="77777777" w:rsidR="00602875" w:rsidRPr="00D37F4E" w:rsidRDefault="00602875" w:rsidP="00602875">
      <w:pPr>
        <w:pStyle w:val="Heading3"/>
      </w:pPr>
      <w:r w:rsidRPr="00D37F4E">
        <w:t>Lieu de travail</w:t>
      </w:r>
    </w:p>
    <w:p w14:paraId="290468F3" w14:textId="4EE3F097" w:rsidR="00602875" w:rsidRPr="00D37F4E" w:rsidRDefault="003F0BD6" w:rsidP="00602875">
      <w:r w:rsidRPr="00D37F4E">
        <w:t>Nepean (région de la capitale nationale)</w:t>
      </w:r>
    </w:p>
    <w:p w14:paraId="293B005B" w14:textId="77777777" w:rsidR="00602875" w:rsidRPr="00D37F4E" w:rsidRDefault="00602875" w:rsidP="00602875"/>
    <w:p w14:paraId="578960E0" w14:textId="77777777" w:rsidR="00602875" w:rsidRPr="00D37F4E" w:rsidRDefault="00602875" w:rsidP="00602875">
      <w:pPr>
        <w:pStyle w:val="Heading3"/>
      </w:pPr>
      <w:r w:rsidRPr="00D37F4E">
        <w:t>Langue de communication écrite</w:t>
      </w:r>
    </w:p>
    <w:p w14:paraId="4C564598" w14:textId="77777777" w:rsidR="00602875" w:rsidRPr="00D37F4E" w:rsidRDefault="00602875" w:rsidP="00602875">
      <w:r w:rsidRPr="00D37F4E">
        <w:t>Anglais</w:t>
      </w:r>
    </w:p>
    <w:p w14:paraId="24B8B85B" w14:textId="77777777" w:rsidR="00602875" w:rsidRPr="00D37F4E" w:rsidRDefault="00602875" w:rsidP="00602875">
      <w:r w:rsidRPr="00D37F4E">
        <w:t>Français</w:t>
      </w:r>
    </w:p>
    <w:p w14:paraId="5D853042" w14:textId="77777777" w:rsidR="00602875" w:rsidRPr="00D37F4E" w:rsidRDefault="00602875" w:rsidP="00602875"/>
    <w:p w14:paraId="59992C77" w14:textId="77777777" w:rsidR="00602875" w:rsidRPr="00D37F4E" w:rsidRDefault="00602875" w:rsidP="00602875">
      <w:pPr>
        <w:pStyle w:val="Heading3"/>
      </w:pPr>
      <w:r w:rsidRPr="00D37F4E">
        <w:t>Langue de communication orale</w:t>
      </w:r>
    </w:p>
    <w:p w14:paraId="644BBEEC" w14:textId="77777777" w:rsidR="00602875" w:rsidRPr="00D37F4E" w:rsidRDefault="00602875" w:rsidP="00602875">
      <w:r w:rsidRPr="00D37F4E">
        <w:t>Anglais</w:t>
      </w:r>
    </w:p>
    <w:p w14:paraId="48E860F0" w14:textId="77777777" w:rsidR="00602875" w:rsidRPr="00D37F4E" w:rsidRDefault="00602875" w:rsidP="00602875">
      <w:r w:rsidRPr="00D37F4E">
        <w:t>Français</w:t>
      </w:r>
    </w:p>
    <w:p w14:paraId="1321CEE1" w14:textId="77777777" w:rsidR="00602875" w:rsidRPr="00D37F4E" w:rsidRDefault="00602875" w:rsidP="00602875"/>
    <w:p w14:paraId="130A4603" w14:textId="77777777" w:rsidR="00602875" w:rsidRPr="00D37F4E" w:rsidRDefault="00602875" w:rsidP="00602875">
      <w:pPr>
        <w:pStyle w:val="Heading3"/>
      </w:pPr>
      <w:r w:rsidRPr="00D37F4E">
        <w:t>Disponibilité pour le mentorat</w:t>
      </w:r>
    </w:p>
    <w:p w14:paraId="27AAD510" w14:textId="77777777" w:rsidR="00602875" w:rsidRPr="00D37F4E" w:rsidRDefault="00602875" w:rsidP="00602875">
      <w:r w:rsidRPr="00D37F4E">
        <w:t>Une fois par semaine</w:t>
      </w:r>
    </w:p>
    <w:p w14:paraId="5FBC86A6" w14:textId="77777777" w:rsidR="00602875" w:rsidRPr="00D37F4E" w:rsidRDefault="00602875" w:rsidP="00602875">
      <w:r w:rsidRPr="00D37F4E">
        <w:t>Une fois toutes les deux semaines</w:t>
      </w:r>
    </w:p>
    <w:p w14:paraId="5E868537" w14:textId="77777777" w:rsidR="00602875" w:rsidRPr="00D37F4E" w:rsidRDefault="00602875" w:rsidP="00602875">
      <w:r w:rsidRPr="00D37F4E">
        <w:t>Une fois par mois</w:t>
      </w:r>
    </w:p>
    <w:p w14:paraId="57932080" w14:textId="77777777" w:rsidR="00602875" w:rsidRPr="00D37F4E" w:rsidRDefault="00602875" w:rsidP="00602875"/>
    <w:p w14:paraId="4252BAFF" w14:textId="77777777" w:rsidR="00602875" w:rsidRPr="00D37F4E" w:rsidRDefault="00602875" w:rsidP="00602875">
      <w:pPr>
        <w:pStyle w:val="Heading3"/>
      </w:pPr>
      <w:r w:rsidRPr="00D37F4E">
        <w:t>Durée des sessions</w:t>
      </w:r>
    </w:p>
    <w:p w14:paraId="7ADCA312" w14:textId="77777777" w:rsidR="00602875" w:rsidRPr="00D37F4E" w:rsidRDefault="00602875" w:rsidP="00602875">
      <w:r w:rsidRPr="00D37F4E">
        <w:t>30 minutes</w:t>
      </w:r>
    </w:p>
    <w:p w14:paraId="7D68F2F4" w14:textId="77777777" w:rsidR="00602875" w:rsidRPr="00D37F4E" w:rsidRDefault="00602875" w:rsidP="00602875">
      <w:r w:rsidRPr="00D37F4E">
        <w:t>45 minutes</w:t>
      </w:r>
    </w:p>
    <w:p w14:paraId="79F80655" w14:textId="77777777" w:rsidR="00602875" w:rsidRPr="00D37F4E" w:rsidRDefault="00602875" w:rsidP="00602875"/>
    <w:p w14:paraId="3B17EBFB" w14:textId="77777777" w:rsidR="00602875" w:rsidRPr="00D37F4E" w:rsidRDefault="00602875" w:rsidP="00602875">
      <w:pPr>
        <w:pStyle w:val="Heading3"/>
      </w:pPr>
      <w:r w:rsidRPr="00D37F4E">
        <w:t>Format des sessions</w:t>
      </w:r>
    </w:p>
    <w:p w14:paraId="1FC4D4D3" w14:textId="77777777" w:rsidR="00602875" w:rsidRPr="00D37F4E" w:rsidRDefault="00602875" w:rsidP="00602875">
      <w:r w:rsidRPr="00D37F4E">
        <w:t>Appel vidéo</w:t>
      </w:r>
    </w:p>
    <w:p w14:paraId="5D2577EB" w14:textId="77777777" w:rsidR="00602875" w:rsidRPr="00D37F4E" w:rsidRDefault="00602875" w:rsidP="00602875">
      <w:r w:rsidRPr="00D37F4E">
        <w:t>Appel téléphonique</w:t>
      </w:r>
    </w:p>
    <w:p w14:paraId="36671679" w14:textId="77777777" w:rsidR="00602875" w:rsidRPr="00D37F4E" w:rsidRDefault="00602875" w:rsidP="00602875">
      <w:r w:rsidRPr="00D37F4E">
        <w:t>En personne</w:t>
      </w:r>
    </w:p>
    <w:p w14:paraId="4B725D85" w14:textId="77777777" w:rsidR="00602875" w:rsidRPr="00D37F4E" w:rsidRDefault="00602875" w:rsidP="00602875"/>
    <w:p w14:paraId="7D7A9892" w14:textId="77777777" w:rsidR="00602875" w:rsidRPr="00D37F4E" w:rsidRDefault="00602875" w:rsidP="00602875">
      <w:pPr>
        <w:pStyle w:val="Heading3"/>
      </w:pPr>
      <w:r w:rsidRPr="00D37F4E">
        <w:t>Thèmes du mentorat</w:t>
      </w:r>
    </w:p>
    <w:p w14:paraId="633C1066"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124E0089"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55773553"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59459BC6"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5E75E6FA"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6C2ADBCF"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433F8FFB"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66129718" w14:textId="6F121C95" w:rsidR="00954D2A" w:rsidRPr="00D37F4E" w:rsidRDefault="00602875" w:rsidP="00954D2A">
      <w:pPr>
        <w:pStyle w:val="Heading2"/>
      </w:pPr>
      <w:r w:rsidRPr="00D37F4E">
        <w:br w:type="page"/>
      </w:r>
      <w:bookmarkStart w:id="79" w:name="_Toc176418200"/>
      <w:r w:rsidR="00211AC5">
        <w:lastRenderedPageBreak/>
        <w:t xml:space="preserve">Lydia </w:t>
      </w:r>
      <w:proofErr w:type="spellStart"/>
      <w:r w:rsidR="00211AC5">
        <w:t>Holuk</w:t>
      </w:r>
      <w:proofErr w:type="spellEnd"/>
      <w:r w:rsidR="00211AC5">
        <w:t xml:space="preserve"> (elle)</w:t>
      </w:r>
      <w:bookmarkEnd w:id="79"/>
    </w:p>
    <w:p w14:paraId="723B6F6C" w14:textId="77777777" w:rsidR="00954D2A" w:rsidRPr="00D37F4E" w:rsidRDefault="00954D2A" w:rsidP="00954D2A">
      <w:pPr>
        <w:pStyle w:val="Heading3"/>
      </w:pPr>
      <w:r w:rsidRPr="00D37F4E">
        <w:t>Biographie</w:t>
      </w:r>
    </w:p>
    <w:p w14:paraId="6D2E7E2A" w14:textId="52F0CEAC" w:rsidR="00954D2A" w:rsidRPr="00D37F4E" w:rsidRDefault="00211AC5" w:rsidP="00954D2A">
      <w:r w:rsidRPr="00211AC5">
        <w:t xml:space="preserve">Lydia est une avocate nouvellement nommée au bureau régional de la Colombie-Britannique. Avant de commencer sa carrière juridique, elle a étudié </w:t>
      </w:r>
      <w:r>
        <w:t>en</w:t>
      </w:r>
      <w:r w:rsidRPr="00211AC5">
        <w:t xml:space="preserve"> travail social et cette formation a changé sa façon d'interagir avec les gens. Lydia s'implique en tant que mentor</w:t>
      </w:r>
      <w:r>
        <w:t>e</w:t>
      </w:r>
      <w:r w:rsidRPr="00211AC5">
        <w:t xml:space="preserve"> parce qu'elle bégaie et qu'elle s'est exprimée de manière </w:t>
      </w:r>
      <w:r w:rsidR="003E1BB6">
        <w:t>non fluide</w:t>
      </w:r>
      <w:r w:rsidRPr="00211AC5">
        <w:t xml:space="preserve"> toute sa vie. Elle sait que chaque personne </w:t>
      </w:r>
      <w:r w:rsidR="003E1BB6">
        <w:t>en situation de handicap</w:t>
      </w:r>
      <w:r w:rsidRPr="00211AC5">
        <w:t xml:space="preserve"> a de la valeur et des choses uniques à apporter</w:t>
      </w:r>
      <w:r w:rsidR="003E1BB6">
        <w:t xml:space="preserve">. </w:t>
      </w:r>
      <w:r w:rsidRPr="00211AC5">
        <w:t xml:space="preserve">Lydia veut vous accompagner et vous aider dans votre cheminement pour arriver là où vous voulez aller. De plus, si vous êtes dans la région de Vancouver, Lydia est plus qu'heureuse de vous rencontrer autour d'un café. </w:t>
      </w:r>
    </w:p>
    <w:p w14:paraId="2BAAFBE2" w14:textId="77777777" w:rsidR="00954D2A" w:rsidRPr="00D37F4E" w:rsidRDefault="00954D2A" w:rsidP="00954D2A"/>
    <w:p w14:paraId="598DD2DC" w14:textId="77777777" w:rsidR="00954D2A" w:rsidRPr="00D37F4E" w:rsidRDefault="00954D2A" w:rsidP="00954D2A">
      <w:pPr>
        <w:pStyle w:val="Heading3"/>
      </w:pPr>
      <w:r w:rsidRPr="00D37F4E">
        <w:t>Courriel</w:t>
      </w:r>
    </w:p>
    <w:p w14:paraId="7AD6F265" w14:textId="1A0BC6E6" w:rsidR="00954D2A" w:rsidRDefault="00000000" w:rsidP="00954D2A">
      <w:hyperlink r:id="rId68" w:history="1">
        <w:r w:rsidR="00211AC5" w:rsidRPr="004D29CF">
          <w:rPr>
            <w:rStyle w:val="Hyperlink"/>
          </w:rPr>
          <w:t>lydia.holuk@justice.gc.ca</w:t>
        </w:r>
      </w:hyperlink>
    </w:p>
    <w:p w14:paraId="2A046876" w14:textId="77777777" w:rsidR="00211AC5" w:rsidRPr="00D37F4E" w:rsidRDefault="00211AC5" w:rsidP="00954D2A"/>
    <w:p w14:paraId="231E0FF8" w14:textId="77777777" w:rsidR="00954D2A" w:rsidRPr="00D37F4E" w:rsidRDefault="00954D2A" w:rsidP="00954D2A">
      <w:pPr>
        <w:pStyle w:val="Heading3"/>
      </w:pPr>
      <w:r w:rsidRPr="00D37F4E">
        <w:t>Poste et ministère</w:t>
      </w:r>
    </w:p>
    <w:p w14:paraId="5357598F" w14:textId="05577D87" w:rsidR="00954D2A" w:rsidRDefault="003E1BB6" w:rsidP="00954D2A">
      <w:r>
        <w:t>Avocate</w:t>
      </w:r>
    </w:p>
    <w:p w14:paraId="0BFB687A" w14:textId="17E41DA1" w:rsidR="003E1BB6" w:rsidRPr="00D37F4E" w:rsidRDefault="003E1BB6" w:rsidP="00954D2A">
      <w:r w:rsidRPr="003E1BB6">
        <w:t>Ministère de la Justice Canada (JUS)</w:t>
      </w:r>
    </w:p>
    <w:p w14:paraId="5913B331" w14:textId="77777777" w:rsidR="00954D2A" w:rsidRPr="00D37F4E" w:rsidRDefault="00954D2A" w:rsidP="00954D2A"/>
    <w:p w14:paraId="63CE3C62" w14:textId="77777777" w:rsidR="00954D2A" w:rsidRPr="00D37F4E" w:rsidRDefault="00954D2A" w:rsidP="00954D2A">
      <w:pPr>
        <w:pStyle w:val="Heading3"/>
      </w:pPr>
      <w:r w:rsidRPr="00D37F4E">
        <w:t>Lieu de travail</w:t>
      </w:r>
    </w:p>
    <w:p w14:paraId="79EF76C8" w14:textId="63A76F4E" w:rsidR="00954D2A" w:rsidRPr="00D37F4E" w:rsidRDefault="003E1BB6" w:rsidP="00954D2A">
      <w:r>
        <w:t>Vancouver, Colombie-Britannique</w:t>
      </w:r>
    </w:p>
    <w:p w14:paraId="72ACC82B" w14:textId="77777777" w:rsidR="00954D2A" w:rsidRPr="00D37F4E" w:rsidRDefault="00954D2A" w:rsidP="00954D2A"/>
    <w:p w14:paraId="69882104" w14:textId="77777777" w:rsidR="00954D2A" w:rsidRPr="00D37F4E" w:rsidRDefault="00954D2A" w:rsidP="00954D2A">
      <w:pPr>
        <w:pStyle w:val="Heading3"/>
      </w:pPr>
      <w:r w:rsidRPr="00D37F4E">
        <w:t>Langue de communication écrite</w:t>
      </w:r>
    </w:p>
    <w:p w14:paraId="266778FC" w14:textId="77777777" w:rsidR="00954D2A" w:rsidRPr="00D37F4E" w:rsidRDefault="00954D2A" w:rsidP="00954D2A">
      <w:r w:rsidRPr="00D37F4E">
        <w:t>Anglais</w:t>
      </w:r>
    </w:p>
    <w:p w14:paraId="11D01215" w14:textId="77777777" w:rsidR="00954D2A" w:rsidRPr="00D37F4E" w:rsidRDefault="00954D2A" w:rsidP="00954D2A"/>
    <w:p w14:paraId="76525C95" w14:textId="77777777" w:rsidR="00954D2A" w:rsidRPr="00D37F4E" w:rsidRDefault="00954D2A" w:rsidP="00954D2A">
      <w:pPr>
        <w:pStyle w:val="Heading3"/>
      </w:pPr>
      <w:r w:rsidRPr="00D37F4E">
        <w:t>Langue de communication orale</w:t>
      </w:r>
    </w:p>
    <w:p w14:paraId="50B6BFBB" w14:textId="77777777" w:rsidR="00954D2A" w:rsidRPr="00D37F4E" w:rsidRDefault="00954D2A" w:rsidP="00954D2A">
      <w:r w:rsidRPr="00D37F4E">
        <w:t>Anglais</w:t>
      </w:r>
    </w:p>
    <w:p w14:paraId="5DFF2FD0" w14:textId="77777777" w:rsidR="00954D2A" w:rsidRPr="00D37F4E" w:rsidRDefault="00954D2A" w:rsidP="00954D2A"/>
    <w:p w14:paraId="21DA2238" w14:textId="77777777" w:rsidR="00954D2A" w:rsidRPr="00D37F4E" w:rsidRDefault="00954D2A" w:rsidP="00954D2A">
      <w:pPr>
        <w:pStyle w:val="Heading3"/>
      </w:pPr>
      <w:r w:rsidRPr="00D37F4E">
        <w:t>Disponibilité pour le mentorat</w:t>
      </w:r>
    </w:p>
    <w:p w14:paraId="0372382E" w14:textId="77777777" w:rsidR="00954D2A" w:rsidRPr="00D37F4E" w:rsidRDefault="00954D2A" w:rsidP="00954D2A">
      <w:r w:rsidRPr="00D37F4E">
        <w:t>Une fois toutes les deux semaines</w:t>
      </w:r>
    </w:p>
    <w:p w14:paraId="4FE1E120" w14:textId="77777777" w:rsidR="00954D2A" w:rsidRPr="00D37F4E" w:rsidRDefault="00954D2A" w:rsidP="00954D2A">
      <w:r w:rsidRPr="00D37F4E">
        <w:t>Une fois par mois</w:t>
      </w:r>
    </w:p>
    <w:p w14:paraId="6B146E89" w14:textId="15C84447" w:rsidR="00954D2A" w:rsidRPr="00D37F4E" w:rsidRDefault="00954D2A" w:rsidP="00954D2A"/>
    <w:p w14:paraId="09E173C9" w14:textId="77777777" w:rsidR="00954D2A" w:rsidRPr="00D37F4E" w:rsidRDefault="00954D2A" w:rsidP="00954D2A">
      <w:pPr>
        <w:pStyle w:val="Heading3"/>
      </w:pPr>
      <w:r w:rsidRPr="00D37F4E">
        <w:t>Durée des sessions</w:t>
      </w:r>
    </w:p>
    <w:p w14:paraId="5FF607C7" w14:textId="77777777" w:rsidR="00954D2A" w:rsidRPr="00D37F4E" w:rsidRDefault="00954D2A" w:rsidP="00954D2A">
      <w:r w:rsidRPr="00D37F4E">
        <w:t>1 heure</w:t>
      </w:r>
    </w:p>
    <w:p w14:paraId="37931C51" w14:textId="77777777" w:rsidR="00954D2A" w:rsidRPr="00D37F4E" w:rsidRDefault="00954D2A" w:rsidP="00954D2A"/>
    <w:p w14:paraId="21B21855" w14:textId="77777777" w:rsidR="00954D2A" w:rsidRPr="00D37F4E" w:rsidRDefault="00954D2A" w:rsidP="00954D2A">
      <w:pPr>
        <w:pStyle w:val="Heading3"/>
      </w:pPr>
      <w:r w:rsidRPr="00D37F4E">
        <w:t>Format des sessions</w:t>
      </w:r>
    </w:p>
    <w:p w14:paraId="485C449A" w14:textId="77777777" w:rsidR="00954D2A" w:rsidRPr="00D37F4E" w:rsidRDefault="00954D2A" w:rsidP="00954D2A">
      <w:r w:rsidRPr="00D37F4E">
        <w:t>Appel vidéo</w:t>
      </w:r>
    </w:p>
    <w:p w14:paraId="21E439D3" w14:textId="77777777" w:rsidR="00954D2A" w:rsidRPr="00D37F4E" w:rsidRDefault="00954D2A" w:rsidP="00954D2A">
      <w:r w:rsidRPr="00D37F4E">
        <w:t>En personne</w:t>
      </w:r>
    </w:p>
    <w:p w14:paraId="2FC58CDA" w14:textId="77777777" w:rsidR="00954D2A" w:rsidRPr="00D37F4E" w:rsidRDefault="00954D2A" w:rsidP="00954D2A"/>
    <w:p w14:paraId="48B94D41" w14:textId="77777777" w:rsidR="00954D2A" w:rsidRPr="00D37F4E" w:rsidRDefault="00954D2A" w:rsidP="00954D2A">
      <w:pPr>
        <w:pStyle w:val="Heading3"/>
      </w:pPr>
      <w:r w:rsidRPr="00D37F4E">
        <w:t>Thèmes du mentorat</w:t>
      </w:r>
    </w:p>
    <w:p w14:paraId="07D58A16"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261F2ECF"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15537340"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3D790CA2"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67E66709"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0D0BA95A"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136C9673"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3AB83090" w14:textId="77777777" w:rsidR="00954D2A" w:rsidRPr="00D37F4E" w:rsidRDefault="00954D2A" w:rsidP="00954D2A">
      <w:pPr>
        <w:keepLines w:val="0"/>
        <w:spacing w:after="160"/>
      </w:pPr>
      <w:r w:rsidRPr="00D37F4E">
        <w:br w:type="page"/>
      </w:r>
    </w:p>
    <w:p w14:paraId="657A0898" w14:textId="77777777" w:rsidR="003E1BB6" w:rsidRPr="003E1BB6" w:rsidRDefault="003E1BB6" w:rsidP="003E1BB6">
      <w:pPr>
        <w:pStyle w:val="Heading2"/>
      </w:pPr>
      <w:bookmarkStart w:id="80" w:name="_Toc165375407"/>
      <w:bookmarkStart w:id="81" w:name="_Toc176418201"/>
      <w:r w:rsidRPr="003E1BB6">
        <w:lastRenderedPageBreak/>
        <w:t>Margarida (Maggie) Janeiro</w:t>
      </w:r>
      <w:bookmarkEnd w:id="80"/>
      <w:bookmarkEnd w:id="81"/>
    </w:p>
    <w:p w14:paraId="7520D025" w14:textId="77777777" w:rsidR="00954D2A" w:rsidRPr="00D37F4E" w:rsidRDefault="00954D2A" w:rsidP="00954D2A">
      <w:pPr>
        <w:pStyle w:val="Heading3"/>
      </w:pPr>
      <w:r w:rsidRPr="00D37F4E">
        <w:t>Biographie</w:t>
      </w:r>
    </w:p>
    <w:p w14:paraId="06DE1C3F" w14:textId="61FC19FF" w:rsidR="00954D2A" w:rsidRPr="00D37F4E" w:rsidRDefault="003E1BB6" w:rsidP="00954D2A">
      <w:r w:rsidRPr="003E1BB6">
        <w:t>Cadre aux multiples facettes dont le leadership humain soutient les approches stratégiques, tactiques et opérationnelles. Partenaire</w:t>
      </w:r>
      <w:r w:rsidR="00CB4A01">
        <w:t xml:space="preserve"> commerciale</w:t>
      </w:r>
      <w:r w:rsidRPr="003E1BB6">
        <w:t xml:space="preserve"> et </w:t>
      </w:r>
      <w:r w:rsidR="00CB4A01">
        <w:t xml:space="preserve">personne </w:t>
      </w:r>
      <w:r w:rsidRPr="003E1BB6">
        <w:t>dirigeant</w:t>
      </w:r>
      <w:r w:rsidR="00CB4A01">
        <w:t>e</w:t>
      </w:r>
      <w:r w:rsidRPr="003E1BB6">
        <w:t xml:space="preserve"> qui se concentre sur la </w:t>
      </w:r>
      <w:r w:rsidR="00CB4A01">
        <w:t>restructuration opérationnelle</w:t>
      </w:r>
      <w:r w:rsidRPr="003E1BB6">
        <w:t xml:space="preserve">.  </w:t>
      </w:r>
      <w:r w:rsidR="00CB4A01" w:rsidRPr="003E1BB6">
        <w:t>Conseill</w:t>
      </w:r>
      <w:r w:rsidR="00CB4A01">
        <w:t>ère</w:t>
      </w:r>
      <w:r w:rsidRPr="003E1BB6">
        <w:t xml:space="preserve"> principal</w:t>
      </w:r>
      <w:r w:rsidR="00CB4A01">
        <w:t>e</w:t>
      </w:r>
      <w:r w:rsidRPr="003E1BB6">
        <w:t xml:space="preserve"> qui </w:t>
      </w:r>
      <w:r w:rsidR="00CB4A01">
        <w:t>propose</w:t>
      </w:r>
      <w:r w:rsidRPr="003E1BB6">
        <w:t xml:space="preserve"> des orientations et fournit des conseils et des informations stratégiques.  Ambassad</w:t>
      </w:r>
      <w:r w:rsidR="00CB4A01">
        <w:t>rice</w:t>
      </w:r>
      <w:r w:rsidRPr="003E1BB6">
        <w:t xml:space="preserve"> qui défend activement les intérêts de l'organisation dans divers forums. Leader qui soutient les priorités de la fonction publique ainsi que l'agenda, les programmes et les services de l'organisation. Leader qui s'efforce en permanence de modéliser les valeurs et les comportements attendus. </w:t>
      </w:r>
      <w:r w:rsidR="00CB4A01">
        <w:t>Margarida</w:t>
      </w:r>
      <w:r w:rsidRPr="003E1BB6">
        <w:t xml:space="preserve"> développe de solides relations interpersonnelles et professionnelles et apprécie le travail d'équipe et les partenariats avec les collaborateurs internes et externes. Professionnel</w:t>
      </w:r>
      <w:r w:rsidR="00CB4A01">
        <w:t>le</w:t>
      </w:r>
      <w:r w:rsidRPr="003E1BB6">
        <w:t xml:space="preserve"> qui fait preuve de bonnes capacités conceptuelles, analytiques et de synthèse.  Personne expérimentée qui écrit volontiers dans les deux langues officielles pour différents publics.</w:t>
      </w:r>
    </w:p>
    <w:p w14:paraId="11EE59A8" w14:textId="77777777" w:rsidR="00954D2A" w:rsidRPr="00D37F4E" w:rsidRDefault="00954D2A" w:rsidP="00954D2A"/>
    <w:p w14:paraId="7FF2416B" w14:textId="77777777" w:rsidR="00954D2A" w:rsidRPr="00D37F4E" w:rsidRDefault="00954D2A" w:rsidP="00954D2A">
      <w:pPr>
        <w:pStyle w:val="Heading3"/>
      </w:pPr>
      <w:r w:rsidRPr="00D37F4E">
        <w:t>Courriel</w:t>
      </w:r>
    </w:p>
    <w:p w14:paraId="103B4EA3" w14:textId="09D01711" w:rsidR="00954D2A" w:rsidRDefault="00000000" w:rsidP="00954D2A">
      <w:hyperlink r:id="rId69" w:history="1">
        <w:r w:rsidR="003E1BB6" w:rsidRPr="004D29CF">
          <w:rPr>
            <w:rStyle w:val="Hyperlink"/>
          </w:rPr>
          <w:t>margarida.janeiro@tpsgc-pwgsc.gc.ca</w:t>
        </w:r>
      </w:hyperlink>
    </w:p>
    <w:p w14:paraId="0AAC7463" w14:textId="77777777" w:rsidR="003E1BB6" w:rsidRPr="00D37F4E" w:rsidRDefault="003E1BB6" w:rsidP="00954D2A"/>
    <w:p w14:paraId="4E448740" w14:textId="77777777" w:rsidR="00954D2A" w:rsidRPr="00D37F4E" w:rsidRDefault="00954D2A" w:rsidP="00954D2A">
      <w:pPr>
        <w:pStyle w:val="Heading3"/>
      </w:pPr>
      <w:r w:rsidRPr="00D37F4E">
        <w:t>Poste et ministère</w:t>
      </w:r>
    </w:p>
    <w:p w14:paraId="0B0ED4B0" w14:textId="1CAA2C14" w:rsidR="00954D2A" w:rsidRDefault="003E1BB6" w:rsidP="00954D2A">
      <w:r w:rsidRPr="003E1BB6">
        <w:t>Directrice, Service de gestion des affaires</w:t>
      </w:r>
    </w:p>
    <w:p w14:paraId="404F936E" w14:textId="052171C8" w:rsidR="003E1BB6" w:rsidRDefault="003E1BB6" w:rsidP="00954D2A">
      <w:r w:rsidRPr="003E1BB6">
        <w:t>Services publics et Approvisionnement Canada</w:t>
      </w:r>
      <w:r>
        <w:t xml:space="preserve"> (SPAC)</w:t>
      </w:r>
    </w:p>
    <w:p w14:paraId="2D125C70" w14:textId="77777777" w:rsidR="003E1BB6" w:rsidRPr="00D37F4E" w:rsidRDefault="003E1BB6" w:rsidP="00954D2A"/>
    <w:p w14:paraId="530211DE" w14:textId="77777777" w:rsidR="00954D2A" w:rsidRPr="00D37F4E" w:rsidRDefault="00954D2A" w:rsidP="00954D2A">
      <w:pPr>
        <w:pStyle w:val="Heading3"/>
      </w:pPr>
      <w:r w:rsidRPr="00D37F4E">
        <w:t>Lieu de travail</w:t>
      </w:r>
    </w:p>
    <w:p w14:paraId="117458C1" w14:textId="1CF8BE2A" w:rsidR="00954D2A" w:rsidRPr="00D37F4E" w:rsidRDefault="003E1BB6" w:rsidP="00954D2A">
      <w:r>
        <w:t>Gatineau (région de la capitale régionale)</w:t>
      </w:r>
    </w:p>
    <w:p w14:paraId="377D9531" w14:textId="77777777" w:rsidR="00954D2A" w:rsidRPr="00D37F4E" w:rsidRDefault="00954D2A" w:rsidP="00954D2A"/>
    <w:p w14:paraId="67D151AA" w14:textId="77777777" w:rsidR="00954D2A" w:rsidRPr="00D37F4E" w:rsidRDefault="00954D2A" w:rsidP="00954D2A">
      <w:pPr>
        <w:pStyle w:val="Heading3"/>
      </w:pPr>
      <w:r w:rsidRPr="00D37F4E">
        <w:t>Langue de communication écrite</w:t>
      </w:r>
    </w:p>
    <w:p w14:paraId="6436D0EE" w14:textId="77777777" w:rsidR="00954D2A" w:rsidRPr="00D37F4E" w:rsidRDefault="00954D2A" w:rsidP="00954D2A">
      <w:r w:rsidRPr="00D37F4E">
        <w:t>Anglais</w:t>
      </w:r>
    </w:p>
    <w:p w14:paraId="25FA2310" w14:textId="77777777" w:rsidR="00954D2A" w:rsidRPr="00D37F4E" w:rsidRDefault="00954D2A" w:rsidP="00954D2A">
      <w:r w:rsidRPr="00D37F4E">
        <w:t>Français</w:t>
      </w:r>
    </w:p>
    <w:p w14:paraId="081FE62C" w14:textId="77777777" w:rsidR="00954D2A" w:rsidRPr="00D37F4E" w:rsidRDefault="00954D2A" w:rsidP="00954D2A"/>
    <w:p w14:paraId="4ACDD2CB" w14:textId="77777777" w:rsidR="00954D2A" w:rsidRPr="00D37F4E" w:rsidRDefault="00954D2A" w:rsidP="00954D2A">
      <w:pPr>
        <w:pStyle w:val="Heading3"/>
      </w:pPr>
      <w:r w:rsidRPr="00D37F4E">
        <w:t>Langue de communication orale</w:t>
      </w:r>
    </w:p>
    <w:p w14:paraId="551C810C" w14:textId="77777777" w:rsidR="00954D2A" w:rsidRPr="00D37F4E" w:rsidRDefault="00954D2A" w:rsidP="00954D2A">
      <w:r w:rsidRPr="00D37F4E">
        <w:t>Anglais</w:t>
      </w:r>
    </w:p>
    <w:p w14:paraId="418F9841" w14:textId="77777777" w:rsidR="00954D2A" w:rsidRPr="00D37F4E" w:rsidRDefault="00954D2A" w:rsidP="00954D2A">
      <w:r w:rsidRPr="00D37F4E">
        <w:t>Français</w:t>
      </w:r>
    </w:p>
    <w:p w14:paraId="72B45705" w14:textId="77777777" w:rsidR="00954D2A" w:rsidRPr="00D37F4E" w:rsidRDefault="00954D2A" w:rsidP="00954D2A"/>
    <w:p w14:paraId="0B7B4FEF" w14:textId="77777777" w:rsidR="00954D2A" w:rsidRPr="00D37F4E" w:rsidRDefault="00954D2A" w:rsidP="00954D2A">
      <w:pPr>
        <w:pStyle w:val="Heading3"/>
      </w:pPr>
      <w:r w:rsidRPr="00D37F4E">
        <w:t>Disponibilité pour le mentorat</w:t>
      </w:r>
    </w:p>
    <w:p w14:paraId="6AD327C7" w14:textId="669ADC55" w:rsidR="00954D2A" w:rsidRDefault="00CB4A01" w:rsidP="00954D2A">
      <w:r>
        <w:t>À d</w:t>
      </w:r>
      <w:r w:rsidRPr="00CB4A01">
        <w:t>éterminer avec l</w:t>
      </w:r>
      <w:r>
        <w:t>a personne</w:t>
      </w:r>
      <w:r w:rsidRPr="00CB4A01">
        <w:t xml:space="preserve"> mentoré</w:t>
      </w:r>
      <w:r>
        <w:t>e</w:t>
      </w:r>
      <w:r w:rsidRPr="00CB4A01">
        <w:t xml:space="preserve"> en fonction des besoins et de </w:t>
      </w:r>
      <w:r>
        <w:t>s</w:t>
      </w:r>
      <w:r w:rsidRPr="00CB4A01">
        <w:t>a charge de travail.</w:t>
      </w:r>
    </w:p>
    <w:p w14:paraId="5700FD9A" w14:textId="77777777" w:rsidR="00CB4A01" w:rsidRPr="00D37F4E" w:rsidRDefault="00CB4A01" w:rsidP="00954D2A"/>
    <w:p w14:paraId="41A9F75A" w14:textId="77777777" w:rsidR="00954D2A" w:rsidRPr="00D37F4E" w:rsidRDefault="00954D2A" w:rsidP="00954D2A">
      <w:pPr>
        <w:pStyle w:val="Heading3"/>
      </w:pPr>
      <w:r w:rsidRPr="00D37F4E">
        <w:t>Durée des sessions</w:t>
      </w:r>
    </w:p>
    <w:p w14:paraId="30830D7D" w14:textId="77777777" w:rsidR="00954D2A" w:rsidRPr="00D37F4E" w:rsidRDefault="00954D2A" w:rsidP="00954D2A">
      <w:r w:rsidRPr="00D37F4E">
        <w:t>30 minutes</w:t>
      </w:r>
    </w:p>
    <w:p w14:paraId="2EA94D6D" w14:textId="77777777" w:rsidR="00954D2A" w:rsidRPr="00D37F4E" w:rsidRDefault="00954D2A" w:rsidP="00954D2A">
      <w:r w:rsidRPr="00D37F4E">
        <w:t>45 minutes</w:t>
      </w:r>
    </w:p>
    <w:p w14:paraId="300C2059" w14:textId="77777777" w:rsidR="00954D2A" w:rsidRPr="00D37F4E" w:rsidRDefault="00954D2A" w:rsidP="00954D2A">
      <w:r w:rsidRPr="00D37F4E">
        <w:t>1 heure</w:t>
      </w:r>
    </w:p>
    <w:p w14:paraId="38AB8649" w14:textId="77777777" w:rsidR="00954D2A" w:rsidRPr="00D37F4E" w:rsidRDefault="00954D2A" w:rsidP="00954D2A"/>
    <w:p w14:paraId="274B6AE0" w14:textId="77777777" w:rsidR="00954D2A" w:rsidRPr="00D37F4E" w:rsidRDefault="00954D2A" w:rsidP="00954D2A">
      <w:pPr>
        <w:pStyle w:val="Heading3"/>
      </w:pPr>
      <w:r w:rsidRPr="00D37F4E">
        <w:t>Format des sessions</w:t>
      </w:r>
    </w:p>
    <w:p w14:paraId="134FCA60" w14:textId="77777777" w:rsidR="00954D2A" w:rsidRPr="00D37F4E" w:rsidRDefault="00954D2A" w:rsidP="00954D2A">
      <w:r w:rsidRPr="00D37F4E">
        <w:t>Appel vidéo</w:t>
      </w:r>
    </w:p>
    <w:p w14:paraId="21316D6E" w14:textId="71D0A095" w:rsidR="00954D2A" w:rsidRDefault="00CB4A01" w:rsidP="00954D2A">
      <w:r w:rsidRPr="00CB4A01">
        <w:t>Des rencontres en personne pourraient avoir lieu occasionnellement, si nécessaire.</w:t>
      </w:r>
    </w:p>
    <w:p w14:paraId="745E005A" w14:textId="77777777" w:rsidR="00CB4A01" w:rsidRPr="00D37F4E" w:rsidRDefault="00CB4A01" w:rsidP="00954D2A"/>
    <w:p w14:paraId="003FDAE0" w14:textId="77777777" w:rsidR="00954D2A" w:rsidRPr="00D37F4E" w:rsidRDefault="00954D2A" w:rsidP="00954D2A">
      <w:pPr>
        <w:pStyle w:val="Heading3"/>
      </w:pPr>
      <w:r w:rsidRPr="00D37F4E">
        <w:t>Thèmes du mentorat</w:t>
      </w:r>
    </w:p>
    <w:p w14:paraId="2CBC628C"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521D5DEA"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4BA8C60E"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24C2DE14"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62CE7AAF"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2645681D"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4FB7E086"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51DC4DF8" w14:textId="39ADCC4E" w:rsidR="00954D2A" w:rsidRPr="00D37F4E" w:rsidRDefault="00CB4A01" w:rsidP="00954D2A">
      <w:pPr>
        <w:keepLines w:val="0"/>
        <w:spacing w:after="160"/>
      </w:pPr>
      <w:r>
        <w:t xml:space="preserve">La </w:t>
      </w:r>
      <w:r w:rsidRPr="00CB4A01">
        <w:t>gestion des talents, la planification des carrières et la transformation</w:t>
      </w:r>
      <w:r w:rsidR="00954D2A" w:rsidRPr="00D37F4E">
        <w:br w:type="page"/>
      </w:r>
    </w:p>
    <w:p w14:paraId="7D4604C1" w14:textId="5E6AB142" w:rsidR="00602875" w:rsidRPr="00D37F4E" w:rsidRDefault="00726B24" w:rsidP="00602875">
      <w:pPr>
        <w:pStyle w:val="Heading2"/>
      </w:pPr>
      <w:bookmarkStart w:id="82" w:name="_Toc176418202"/>
      <w:r w:rsidRPr="00D37F4E">
        <w:lastRenderedPageBreak/>
        <w:t>Mauricio Olivares</w:t>
      </w:r>
      <w:r w:rsidR="00602875" w:rsidRPr="00D37F4E">
        <w:t xml:space="preserve"> (</w:t>
      </w:r>
      <w:r w:rsidR="002A51E4">
        <w:t>il/</w:t>
      </w:r>
      <w:r w:rsidRPr="00D37F4E">
        <w:t>lui)</w:t>
      </w:r>
      <w:bookmarkEnd w:id="82"/>
    </w:p>
    <w:p w14:paraId="023164AA" w14:textId="77777777" w:rsidR="00602875" w:rsidRPr="00D37F4E" w:rsidRDefault="00602875" w:rsidP="00602875">
      <w:pPr>
        <w:pStyle w:val="Heading3"/>
      </w:pPr>
      <w:r w:rsidRPr="00D37F4E">
        <w:t>Biographie</w:t>
      </w:r>
    </w:p>
    <w:p w14:paraId="3BEF8DAC" w14:textId="57D0E3DA" w:rsidR="00602875" w:rsidRPr="00D37F4E" w:rsidRDefault="00726B24" w:rsidP="00602875">
      <w:r w:rsidRPr="00D37F4E">
        <w:t>Mauricio Olivares est analyste principal des politiques à la Direction générale des substances contrôlées et du cannabis de Santé Canada. Il travaille actuellement au sein de l'équipe du Programme de lutte contre la toxicomanie et les dépendances (PLTD) de la Direction des politiques horizontales, de la planification et de la programmation. Mauricio s'identifie comme membre de la communauté 2ELGBTQIA+ et comme personne en situation de handicap. Tout au long de sa carrière dans la fonction publique, il a assumé de nombreuses fonctions différentes, notamment celles de gestionnaire par intérim du principe de Jordan (ISC), d'analyste principal des politiques à l'Office de la propriété intellectuelle du Canada et de président du réseau sur la diversité sexuelle et de genre (GSDN) pour Santé Canada et l'Agence de santé publique du Canada. Mauricio a été mentoré dans le passé et a développé une relation fantastique avec son mentor, une relation qui l’a aidé à naviguer sur le chemin complexe de la fonction publique. Mauricio serait très heureux de servir de mentor à quelqu'un et de partager les connaissances qu'il a acquises au fil des ans.</w:t>
      </w:r>
    </w:p>
    <w:p w14:paraId="701AD700" w14:textId="77777777" w:rsidR="00602875" w:rsidRPr="00D37F4E" w:rsidRDefault="00602875" w:rsidP="00602875"/>
    <w:p w14:paraId="50B711D6" w14:textId="77777777" w:rsidR="00602875" w:rsidRPr="00D37F4E" w:rsidRDefault="00602875" w:rsidP="00602875">
      <w:pPr>
        <w:pStyle w:val="Heading3"/>
      </w:pPr>
      <w:r w:rsidRPr="00D37F4E">
        <w:t>Courriel</w:t>
      </w:r>
    </w:p>
    <w:p w14:paraId="5C1E581C" w14:textId="2B3DBDAD" w:rsidR="00602875" w:rsidRPr="00D37F4E" w:rsidRDefault="00000000" w:rsidP="00602875">
      <w:hyperlink r:id="rId70" w:history="1">
        <w:r w:rsidR="00726B24" w:rsidRPr="00D37F4E">
          <w:rPr>
            <w:rStyle w:val="Hyperlink"/>
          </w:rPr>
          <w:t>mauricio.olivares@hc-sc.gc.ca</w:t>
        </w:r>
      </w:hyperlink>
    </w:p>
    <w:p w14:paraId="5AF29F99" w14:textId="77777777" w:rsidR="00726B24" w:rsidRPr="00D37F4E" w:rsidRDefault="00726B24" w:rsidP="00602875"/>
    <w:p w14:paraId="13270E0E" w14:textId="77777777" w:rsidR="00602875" w:rsidRPr="00D37F4E" w:rsidRDefault="00602875" w:rsidP="00602875">
      <w:pPr>
        <w:pStyle w:val="Heading3"/>
      </w:pPr>
      <w:r w:rsidRPr="00D37F4E">
        <w:t>Poste et ministère</w:t>
      </w:r>
    </w:p>
    <w:p w14:paraId="5C52E76E" w14:textId="6BADE526" w:rsidR="00602875" w:rsidRPr="00D37F4E" w:rsidRDefault="00726B24" w:rsidP="00602875">
      <w:r w:rsidRPr="00D37F4E">
        <w:t>Analyste principal des politiques</w:t>
      </w:r>
    </w:p>
    <w:p w14:paraId="68B2BA38" w14:textId="68DF428D" w:rsidR="00726B24" w:rsidRPr="00D37F4E" w:rsidRDefault="00726B24" w:rsidP="00602875">
      <w:r w:rsidRPr="00D37F4E">
        <w:t>Santé Canada</w:t>
      </w:r>
    </w:p>
    <w:p w14:paraId="73855793" w14:textId="77777777" w:rsidR="00602875" w:rsidRPr="00D37F4E" w:rsidRDefault="00602875" w:rsidP="00602875"/>
    <w:p w14:paraId="5D7DA2D4" w14:textId="77777777" w:rsidR="00602875" w:rsidRPr="00D37F4E" w:rsidRDefault="00602875" w:rsidP="00602875">
      <w:pPr>
        <w:pStyle w:val="Heading3"/>
      </w:pPr>
      <w:r w:rsidRPr="00D37F4E">
        <w:t>Lieu de travail</w:t>
      </w:r>
    </w:p>
    <w:p w14:paraId="37DC85BE" w14:textId="7CAEDF56" w:rsidR="00602875" w:rsidRPr="00D37F4E" w:rsidRDefault="00726B24" w:rsidP="00602875">
      <w:r w:rsidRPr="00D37F4E">
        <w:t>Ottawa (région de la capitale nationale)</w:t>
      </w:r>
    </w:p>
    <w:p w14:paraId="2203A4FD" w14:textId="77777777" w:rsidR="00602875" w:rsidRPr="00D37F4E" w:rsidRDefault="00602875" w:rsidP="00602875"/>
    <w:p w14:paraId="00DD4505" w14:textId="77777777" w:rsidR="00602875" w:rsidRPr="00D37F4E" w:rsidRDefault="00602875" w:rsidP="00602875">
      <w:pPr>
        <w:pStyle w:val="Heading3"/>
      </w:pPr>
      <w:r w:rsidRPr="00D37F4E">
        <w:t>Langue de communication écrite</w:t>
      </w:r>
    </w:p>
    <w:p w14:paraId="43AD92C1" w14:textId="77777777" w:rsidR="00602875" w:rsidRPr="00D37F4E" w:rsidRDefault="00602875" w:rsidP="00602875">
      <w:r w:rsidRPr="00D37F4E">
        <w:t>Anglais</w:t>
      </w:r>
    </w:p>
    <w:p w14:paraId="61C7AB1F" w14:textId="77777777" w:rsidR="00602875" w:rsidRPr="00D37F4E" w:rsidRDefault="00602875" w:rsidP="00602875"/>
    <w:p w14:paraId="43FCAC7D" w14:textId="77777777" w:rsidR="00602875" w:rsidRPr="00D37F4E" w:rsidRDefault="00602875" w:rsidP="00602875">
      <w:pPr>
        <w:pStyle w:val="Heading3"/>
      </w:pPr>
      <w:r w:rsidRPr="00D37F4E">
        <w:t>Langue de communication orale</w:t>
      </w:r>
    </w:p>
    <w:p w14:paraId="4F720449" w14:textId="77777777" w:rsidR="00602875" w:rsidRPr="00D37F4E" w:rsidRDefault="00602875" w:rsidP="00602875">
      <w:r w:rsidRPr="00D37F4E">
        <w:t>Anglais</w:t>
      </w:r>
    </w:p>
    <w:p w14:paraId="3B05B697" w14:textId="77777777" w:rsidR="00602875" w:rsidRPr="00D37F4E" w:rsidRDefault="00602875" w:rsidP="00602875"/>
    <w:p w14:paraId="653A9C84" w14:textId="77777777" w:rsidR="00602875" w:rsidRPr="00D37F4E" w:rsidRDefault="00602875" w:rsidP="00602875">
      <w:pPr>
        <w:pStyle w:val="Heading3"/>
      </w:pPr>
      <w:r w:rsidRPr="00D37F4E">
        <w:t>Disponibilité pour le mentorat</w:t>
      </w:r>
    </w:p>
    <w:p w14:paraId="7266F30D" w14:textId="77777777" w:rsidR="00602875" w:rsidRPr="00D37F4E" w:rsidRDefault="00602875" w:rsidP="00602875">
      <w:r w:rsidRPr="00D37F4E">
        <w:t>Une fois par semaine</w:t>
      </w:r>
    </w:p>
    <w:p w14:paraId="7287416A" w14:textId="77777777" w:rsidR="00602875" w:rsidRPr="00D37F4E" w:rsidRDefault="00602875" w:rsidP="00602875">
      <w:r w:rsidRPr="00D37F4E">
        <w:t>Une fois toutes les deux semaines</w:t>
      </w:r>
    </w:p>
    <w:p w14:paraId="49E57DE9" w14:textId="77777777" w:rsidR="00602875" w:rsidRPr="00D37F4E" w:rsidRDefault="00602875" w:rsidP="00602875">
      <w:r w:rsidRPr="00D37F4E">
        <w:t>Une fois par mois</w:t>
      </w:r>
    </w:p>
    <w:p w14:paraId="4A822344" w14:textId="77777777" w:rsidR="00602875" w:rsidRPr="00D37F4E" w:rsidRDefault="00602875" w:rsidP="00602875"/>
    <w:p w14:paraId="7D8FCF2D" w14:textId="77777777" w:rsidR="00602875" w:rsidRPr="00D37F4E" w:rsidRDefault="00602875" w:rsidP="00602875">
      <w:pPr>
        <w:pStyle w:val="Heading3"/>
      </w:pPr>
      <w:r w:rsidRPr="00D37F4E">
        <w:t>Durée des sessions</w:t>
      </w:r>
    </w:p>
    <w:p w14:paraId="110BEBA2" w14:textId="77777777" w:rsidR="00602875" w:rsidRPr="00D37F4E" w:rsidRDefault="00602875" w:rsidP="00602875">
      <w:r w:rsidRPr="00D37F4E">
        <w:t>30 minutes</w:t>
      </w:r>
    </w:p>
    <w:p w14:paraId="115B6A1D" w14:textId="77777777" w:rsidR="00602875" w:rsidRPr="00D37F4E" w:rsidRDefault="00602875" w:rsidP="00602875">
      <w:r w:rsidRPr="00D37F4E">
        <w:t>45 minutes</w:t>
      </w:r>
    </w:p>
    <w:p w14:paraId="57604CB4" w14:textId="77777777" w:rsidR="00602875" w:rsidRPr="00D37F4E" w:rsidRDefault="00602875" w:rsidP="00602875"/>
    <w:p w14:paraId="246B7440" w14:textId="77777777" w:rsidR="00602875" w:rsidRPr="00D37F4E" w:rsidRDefault="00602875" w:rsidP="00602875">
      <w:pPr>
        <w:pStyle w:val="Heading3"/>
      </w:pPr>
      <w:r w:rsidRPr="00D37F4E">
        <w:t>Format des sessions</w:t>
      </w:r>
    </w:p>
    <w:p w14:paraId="49579371" w14:textId="77777777" w:rsidR="00602875" w:rsidRPr="00D37F4E" w:rsidRDefault="00602875" w:rsidP="00602875">
      <w:r w:rsidRPr="00D37F4E">
        <w:t>Appel vidéo</w:t>
      </w:r>
    </w:p>
    <w:p w14:paraId="5EC33896" w14:textId="77777777" w:rsidR="00602875" w:rsidRPr="00D37F4E" w:rsidRDefault="00602875" w:rsidP="00602875">
      <w:r w:rsidRPr="00D37F4E">
        <w:t>En personne</w:t>
      </w:r>
    </w:p>
    <w:p w14:paraId="08C61F5C" w14:textId="77777777" w:rsidR="00602875" w:rsidRPr="00D37F4E" w:rsidRDefault="00602875" w:rsidP="00602875"/>
    <w:p w14:paraId="33ADC419" w14:textId="77777777" w:rsidR="00602875" w:rsidRPr="00D37F4E" w:rsidRDefault="00602875" w:rsidP="00602875">
      <w:pPr>
        <w:pStyle w:val="Heading3"/>
      </w:pPr>
      <w:r w:rsidRPr="00D37F4E">
        <w:t>Thèmes du mentorat</w:t>
      </w:r>
    </w:p>
    <w:p w14:paraId="2C48BBFB"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7D604CA8"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7269C1A0"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5E3611A2"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5B4F4D17"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0C4D5203"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0D4FEAB9"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05EE3841" w14:textId="77777777" w:rsidR="00602875" w:rsidRPr="00D37F4E" w:rsidRDefault="00602875" w:rsidP="00602875">
      <w:pPr>
        <w:keepLines w:val="0"/>
        <w:spacing w:after="160"/>
      </w:pPr>
      <w:r w:rsidRPr="00D37F4E">
        <w:br w:type="page"/>
      </w:r>
    </w:p>
    <w:p w14:paraId="4071EC1A" w14:textId="63EE9114" w:rsidR="00E82EE1" w:rsidRPr="00D37F4E" w:rsidRDefault="00473213" w:rsidP="00E82EE1">
      <w:pPr>
        <w:pStyle w:val="Heading2"/>
      </w:pPr>
      <w:bookmarkStart w:id="83" w:name="_Toc176418203"/>
      <w:r>
        <w:lastRenderedPageBreak/>
        <w:t xml:space="preserve">Megan </w:t>
      </w:r>
      <w:proofErr w:type="spellStart"/>
      <w:r>
        <w:t>Lowthers</w:t>
      </w:r>
      <w:proofErr w:type="spellEnd"/>
      <w:r w:rsidR="00E82EE1" w:rsidRPr="00D37F4E">
        <w:t xml:space="preserve"> (</w:t>
      </w:r>
      <w:r>
        <w:t>elle</w:t>
      </w:r>
      <w:r w:rsidR="00E82EE1" w:rsidRPr="00D37F4E">
        <w:t>)</w:t>
      </w:r>
      <w:bookmarkEnd w:id="83"/>
    </w:p>
    <w:p w14:paraId="6D7B6747" w14:textId="77777777" w:rsidR="00E82EE1" w:rsidRPr="00D37F4E" w:rsidRDefault="00E82EE1" w:rsidP="00E82EE1">
      <w:pPr>
        <w:pStyle w:val="Heading3"/>
      </w:pPr>
      <w:r w:rsidRPr="00D37F4E">
        <w:t>Biographie</w:t>
      </w:r>
    </w:p>
    <w:p w14:paraId="5AD3CD75" w14:textId="0E23A719" w:rsidR="00E82EE1" w:rsidRDefault="00473213" w:rsidP="00E82EE1">
      <w:r w:rsidRPr="00473213">
        <w:t xml:space="preserve">Megan </w:t>
      </w:r>
      <w:proofErr w:type="spellStart"/>
      <w:r w:rsidRPr="00473213">
        <w:t>Lowthers</w:t>
      </w:r>
      <w:proofErr w:type="spellEnd"/>
      <w:r w:rsidRPr="00473213">
        <w:t xml:space="preserve"> est analyste principale des politiques stratégiques et horizontales à Immigration, Réfugiés et Citoyenneté Canada. Avant de rejoindre le gouvernement du Canada, elle a mené une longue carrière dans les domaines de la politique, de la programmation et de la mesure </w:t>
      </w:r>
      <w:r>
        <w:t>de rendement</w:t>
      </w:r>
      <w:r w:rsidRPr="00473213">
        <w:t xml:space="preserve"> afin de faire progresser l'égalité entre les hommes et les femmes dans les secteurs de l'aide humanitaire et des interventions en cas de crise. Megan est également titulaire d'un doctorat en anthropologie et de plusieurs certificats d'études supérieures dans le domaine de l'équité, de la diversité et de l'inclusion, qu'elle a défendues tout au long de sa carrière, y compris dans le cadre de son engagement actuel au sein du réseau des personnes </w:t>
      </w:r>
      <w:r>
        <w:t>en situation de handicap</w:t>
      </w:r>
      <w:r w:rsidRPr="00473213">
        <w:t xml:space="preserve"> d</w:t>
      </w:r>
      <w:r>
        <w:t>e l’</w:t>
      </w:r>
      <w:r w:rsidRPr="00473213">
        <w:t>IRCC. Elle sait mener à bien les transitions de vie et de carrière, utiliser des techniques de gestion du stress et favoriser un équilibre sain entre vie professionnelle et vie privée qui encourage la prise en charge de soi et de l'ensemble de la société. En dehors du travail, elle aime passer du temps dans la nature, faire du bénévolat et bouger en douceur. Megan est impatiente d'encadrer un étudiant</w:t>
      </w:r>
      <w:r>
        <w:t xml:space="preserve"> ou étudiante</w:t>
      </w:r>
      <w:r w:rsidRPr="00473213">
        <w:t>, car elle sait qu'elle apprendra autant de lui</w:t>
      </w:r>
      <w:r>
        <w:t xml:space="preserve"> (elle)</w:t>
      </w:r>
      <w:r w:rsidRPr="00473213">
        <w:t xml:space="preserve"> que lui</w:t>
      </w:r>
      <w:r>
        <w:t xml:space="preserve"> (elle)</w:t>
      </w:r>
      <w:r w:rsidRPr="00473213">
        <w:t xml:space="preserve"> d'elle.</w:t>
      </w:r>
    </w:p>
    <w:p w14:paraId="5F2907FE" w14:textId="77777777" w:rsidR="00473213" w:rsidRPr="00D37F4E" w:rsidRDefault="00473213" w:rsidP="00E82EE1"/>
    <w:p w14:paraId="0A7DE5C3" w14:textId="77777777" w:rsidR="00E82EE1" w:rsidRPr="00D37F4E" w:rsidRDefault="00E82EE1" w:rsidP="00E82EE1">
      <w:pPr>
        <w:pStyle w:val="Heading3"/>
      </w:pPr>
      <w:r w:rsidRPr="00D37F4E">
        <w:t>Courriel</w:t>
      </w:r>
    </w:p>
    <w:p w14:paraId="3C793BC5" w14:textId="30D33599" w:rsidR="00E82EE1" w:rsidRDefault="00000000" w:rsidP="00E82EE1">
      <w:hyperlink r:id="rId71" w:history="1">
        <w:r w:rsidR="00473213" w:rsidRPr="006479BD">
          <w:rPr>
            <w:rStyle w:val="Hyperlink"/>
          </w:rPr>
          <w:t>Megan.Lowthers@cic.gc.ca</w:t>
        </w:r>
      </w:hyperlink>
    </w:p>
    <w:p w14:paraId="11B0B3E8" w14:textId="77777777" w:rsidR="00473213" w:rsidRPr="00D37F4E" w:rsidRDefault="00473213" w:rsidP="00E82EE1"/>
    <w:p w14:paraId="11F6D082" w14:textId="77777777" w:rsidR="00E82EE1" w:rsidRPr="00D37F4E" w:rsidRDefault="00E82EE1" w:rsidP="00E82EE1">
      <w:pPr>
        <w:pStyle w:val="Heading3"/>
      </w:pPr>
      <w:r w:rsidRPr="00D37F4E">
        <w:t>Poste et ministère</w:t>
      </w:r>
    </w:p>
    <w:p w14:paraId="44A9B9D5" w14:textId="0859F1C6" w:rsidR="00E82EE1" w:rsidRDefault="00473213" w:rsidP="00E82EE1">
      <w:r>
        <w:t>Analyste principale des politiques</w:t>
      </w:r>
    </w:p>
    <w:p w14:paraId="08B2FD1F" w14:textId="4A763F7E" w:rsidR="00473213" w:rsidRPr="00D37F4E" w:rsidRDefault="00473213" w:rsidP="00E82EE1">
      <w:r w:rsidRPr="005764C3">
        <w:t>Immigration, Réfugiés et Citoyenneté Canada (IRCC)</w:t>
      </w:r>
    </w:p>
    <w:p w14:paraId="3E4AF978" w14:textId="77777777" w:rsidR="00E82EE1" w:rsidRPr="00D37F4E" w:rsidRDefault="00E82EE1" w:rsidP="00E82EE1"/>
    <w:p w14:paraId="5D51494F" w14:textId="77777777" w:rsidR="00E82EE1" w:rsidRPr="00D37F4E" w:rsidRDefault="00E82EE1" w:rsidP="00E82EE1">
      <w:pPr>
        <w:pStyle w:val="Heading3"/>
      </w:pPr>
      <w:r w:rsidRPr="00D37F4E">
        <w:t>Lieu de travail</w:t>
      </w:r>
    </w:p>
    <w:p w14:paraId="127637F0" w14:textId="703358AA" w:rsidR="00E82EE1" w:rsidRPr="00D37F4E" w:rsidRDefault="00473213" w:rsidP="00E82EE1">
      <w:r>
        <w:t>Ottawa, Ontario</w:t>
      </w:r>
    </w:p>
    <w:p w14:paraId="5C4CBCAA" w14:textId="77777777" w:rsidR="00E82EE1" w:rsidRPr="00D37F4E" w:rsidRDefault="00E82EE1" w:rsidP="00E82EE1"/>
    <w:p w14:paraId="06EEB4BB" w14:textId="77777777" w:rsidR="00E82EE1" w:rsidRPr="00D37F4E" w:rsidRDefault="00E82EE1" w:rsidP="00E82EE1">
      <w:pPr>
        <w:pStyle w:val="Heading3"/>
      </w:pPr>
      <w:r w:rsidRPr="00D37F4E">
        <w:t>Langue de communication écrite</w:t>
      </w:r>
    </w:p>
    <w:p w14:paraId="0E981DCA" w14:textId="77777777" w:rsidR="00E82EE1" w:rsidRPr="00D37F4E" w:rsidRDefault="00E82EE1" w:rsidP="00E82EE1">
      <w:r w:rsidRPr="00D37F4E">
        <w:t>Anglais</w:t>
      </w:r>
    </w:p>
    <w:p w14:paraId="3EB13AC5" w14:textId="77777777" w:rsidR="00E82EE1" w:rsidRPr="00D37F4E" w:rsidRDefault="00E82EE1" w:rsidP="00E82EE1"/>
    <w:p w14:paraId="302867D1" w14:textId="77777777" w:rsidR="00E82EE1" w:rsidRPr="00D37F4E" w:rsidRDefault="00E82EE1" w:rsidP="00E82EE1">
      <w:pPr>
        <w:pStyle w:val="Heading3"/>
      </w:pPr>
      <w:r w:rsidRPr="00D37F4E">
        <w:t>Langue de communication orale</w:t>
      </w:r>
    </w:p>
    <w:p w14:paraId="19238502" w14:textId="77777777" w:rsidR="00E82EE1" w:rsidRPr="00D37F4E" w:rsidRDefault="00E82EE1" w:rsidP="00E82EE1">
      <w:r w:rsidRPr="00D37F4E">
        <w:t>Anglais</w:t>
      </w:r>
    </w:p>
    <w:p w14:paraId="0004FFEF" w14:textId="77777777" w:rsidR="00E82EE1" w:rsidRPr="00D37F4E" w:rsidRDefault="00E82EE1" w:rsidP="00E82EE1"/>
    <w:p w14:paraId="5ADB1936" w14:textId="77777777" w:rsidR="00E82EE1" w:rsidRPr="00D37F4E" w:rsidRDefault="00E82EE1" w:rsidP="00E82EE1">
      <w:pPr>
        <w:pStyle w:val="Heading3"/>
      </w:pPr>
      <w:r w:rsidRPr="00D37F4E">
        <w:t>Disponibilité pour le mentorat</w:t>
      </w:r>
    </w:p>
    <w:p w14:paraId="69A90A0E" w14:textId="77777777" w:rsidR="00E82EE1" w:rsidRDefault="00E82EE1" w:rsidP="00E82EE1">
      <w:r w:rsidRPr="00D37F4E">
        <w:t>Une fois toutes les deux semaines</w:t>
      </w:r>
    </w:p>
    <w:p w14:paraId="4DEA6418" w14:textId="5C04B253" w:rsidR="00473213" w:rsidRPr="00D37F4E" w:rsidRDefault="00473213" w:rsidP="00E82EE1">
      <w:r>
        <w:t>Flexible</w:t>
      </w:r>
    </w:p>
    <w:p w14:paraId="4927F4FE" w14:textId="77777777" w:rsidR="00E82EE1" w:rsidRPr="00D37F4E" w:rsidRDefault="00E82EE1" w:rsidP="00E82EE1"/>
    <w:p w14:paraId="1CEE85DF" w14:textId="77777777" w:rsidR="00E82EE1" w:rsidRPr="00D37F4E" w:rsidRDefault="00E82EE1" w:rsidP="00E82EE1">
      <w:pPr>
        <w:pStyle w:val="Heading3"/>
      </w:pPr>
      <w:r w:rsidRPr="00D37F4E">
        <w:t>Durée des sessions</w:t>
      </w:r>
    </w:p>
    <w:p w14:paraId="05928E70" w14:textId="77777777" w:rsidR="00E82EE1" w:rsidRPr="00D37F4E" w:rsidRDefault="00E82EE1" w:rsidP="00E82EE1">
      <w:r w:rsidRPr="00D37F4E">
        <w:t>30 minutes</w:t>
      </w:r>
    </w:p>
    <w:p w14:paraId="626F0AAB" w14:textId="77777777" w:rsidR="00E82EE1" w:rsidRPr="00D37F4E" w:rsidRDefault="00E82EE1" w:rsidP="00E82EE1">
      <w:r w:rsidRPr="00D37F4E">
        <w:t>45 minutes</w:t>
      </w:r>
    </w:p>
    <w:p w14:paraId="58F933DC" w14:textId="77777777" w:rsidR="00E82EE1" w:rsidRPr="00D37F4E" w:rsidRDefault="00E82EE1" w:rsidP="00E82EE1">
      <w:r w:rsidRPr="00D37F4E">
        <w:t>1 heure</w:t>
      </w:r>
    </w:p>
    <w:p w14:paraId="4A207B3E" w14:textId="77777777" w:rsidR="00E82EE1" w:rsidRPr="00D37F4E" w:rsidRDefault="00E82EE1" w:rsidP="00E82EE1"/>
    <w:p w14:paraId="5B24DEE6" w14:textId="77777777" w:rsidR="00E82EE1" w:rsidRPr="00D37F4E" w:rsidRDefault="00E82EE1" w:rsidP="00E82EE1">
      <w:pPr>
        <w:pStyle w:val="Heading3"/>
      </w:pPr>
      <w:r w:rsidRPr="00D37F4E">
        <w:t>Format des sessions</w:t>
      </w:r>
    </w:p>
    <w:p w14:paraId="3088148B" w14:textId="77777777" w:rsidR="00E82EE1" w:rsidRPr="00D37F4E" w:rsidRDefault="00E82EE1" w:rsidP="00E82EE1">
      <w:r w:rsidRPr="00D37F4E">
        <w:t>Appel vidéo</w:t>
      </w:r>
    </w:p>
    <w:p w14:paraId="6F88DD0E" w14:textId="77777777" w:rsidR="00E82EE1" w:rsidRPr="00D37F4E" w:rsidRDefault="00E82EE1" w:rsidP="00E82EE1">
      <w:r w:rsidRPr="00D37F4E">
        <w:t>Appel téléphonique</w:t>
      </w:r>
    </w:p>
    <w:p w14:paraId="709543A4" w14:textId="77777777" w:rsidR="00E82EE1" w:rsidRPr="00D37F4E" w:rsidRDefault="00E82EE1" w:rsidP="00E82EE1">
      <w:r w:rsidRPr="00D37F4E">
        <w:t>Clavardage (chat) instantané</w:t>
      </w:r>
    </w:p>
    <w:p w14:paraId="508387C4" w14:textId="77777777" w:rsidR="00E82EE1" w:rsidRPr="00D37F4E" w:rsidRDefault="00E82EE1" w:rsidP="00E82EE1"/>
    <w:p w14:paraId="60FC477D" w14:textId="77777777" w:rsidR="00E82EE1" w:rsidRPr="00D37F4E" w:rsidRDefault="00E82EE1" w:rsidP="00E82EE1">
      <w:pPr>
        <w:pStyle w:val="Heading3"/>
      </w:pPr>
      <w:r w:rsidRPr="00D37F4E">
        <w:t>Thèmes du mentorat</w:t>
      </w:r>
    </w:p>
    <w:p w14:paraId="494F65B8" w14:textId="77777777" w:rsidR="00E82EE1" w:rsidRPr="00D37F4E" w:rsidRDefault="00E82EE1" w:rsidP="00E82EE1">
      <w:pPr>
        <w:rPr>
          <w:rStyle w:val="IntenseEmphasis"/>
          <w:color w:val="54575A" w:themeColor="text1"/>
        </w:rPr>
      </w:pPr>
      <w:r w:rsidRPr="00D37F4E">
        <w:rPr>
          <w:rStyle w:val="IntenseEmphasis"/>
          <w:color w:val="54575A" w:themeColor="text1"/>
        </w:rPr>
        <w:t>Compétences professionnelles</w:t>
      </w:r>
    </w:p>
    <w:p w14:paraId="05FE1F7C" w14:textId="77777777" w:rsidR="00E82EE1" w:rsidRPr="00D37F4E" w:rsidRDefault="00E82EE1" w:rsidP="00E82EE1">
      <w:pPr>
        <w:rPr>
          <w:rStyle w:val="IntenseEmphasis"/>
          <w:color w:val="54575A" w:themeColor="text1"/>
        </w:rPr>
      </w:pPr>
      <w:r w:rsidRPr="00D37F4E">
        <w:rPr>
          <w:rStyle w:val="IntenseEmphasis"/>
          <w:color w:val="54575A" w:themeColor="text1"/>
        </w:rPr>
        <w:t>Diversité, inclusion, accessibilité et équité en matière d'emploi</w:t>
      </w:r>
    </w:p>
    <w:p w14:paraId="010A9125" w14:textId="77777777" w:rsidR="00E82EE1" w:rsidRPr="00D37F4E" w:rsidRDefault="00E82EE1" w:rsidP="00E82EE1">
      <w:pPr>
        <w:rPr>
          <w:rStyle w:val="IntenseEmphasis"/>
          <w:color w:val="54575A" w:themeColor="text1"/>
        </w:rPr>
      </w:pPr>
      <w:r w:rsidRPr="00D37F4E">
        <w:rPr>
          <w:rStyle w:val="IntenseEmphasis"/>
          <w:color w:val="54575A" w:themeColor="text1"/>
        </w:rPr>
        <w:t>Fonctionnement du gouvernement</w:t>
      </w:r>
    </w:p>
    <w:p w14:paraId="0D6EFBA8" w14:textId="77777777" w:rsidR="00E82EE1" w:rsidRPr="00D37F4E" w:rsidRDefault="00E82EE1" w:rsidP="00E82EE1">
      <w:pPr>
        <w:rPr>
          <w:rStyle w:val="IntenseEmphasis"/>
          <w:color w:val="54575A" w:themeColor="text1"/>
        </w:rPr>
      </w:pPr>
      <w:r w:rsidRPr="00D37F4E">
        <w:rPr>
          <w:rStyle w:val="IntenseEmphasis"/>
          <w:color w:val="54575A" w:themeColor="text1"/>
        </w:rPr>
        <w:t>Projets et planification du travail</w:t>
      </w:r>
    </w:p>
    <w:p w14:paraId="57302FED" w14:textId="77777777" w:rsidR="00E82EE1" w:rsidRPr="00D37F4E" w:rsidRDefault="00E82EE1" w:rsidP="00E82EE1">
      <w:pPr>
        <w:tabs>
          <w:tab w:val="left" w:pos="2955"/>
        </w:tabs>
        <w:rPr>
          <w:rStyle w:val="IntenseEmphasis"/>
          <w:color w:val="54575A" w:themeColor="text1"/>
        </w:rPr>
      </w:pPr>
      <w:r w:rsidRPr="00D37F4E">
        <w:rPr>
          <w:rStyle w:val="IntenseEmphasis"/>
          <w:color w:val="54575A" w:themeColor="text1"/>
        </w:rPr>
        <w:t>Ressources humaines</w:t>
      </w:r>
    </w:p>
    <w:p w14:paraId="6EAB7607" w14:textId="77777777" w:rsidR="00E82EE1" w:rsidRPr="00D37F4E" w:rsidRDefault="00E82EE1" w:rsidP="00E82EE1">
      <w:pPr>
        <w:rPr>
          <w:rStyle w:val="IntenseEmphasis"/>
          <w:color w:val="54575A" w:themeColor="text1"/>
        </w:rPr>
      </w:pPr>
      <w:r w:rsidRPr="00D37F4E">
        <w:rPr>
          <w:rStyle w:val="IntenseEmphasis"/>
          <w:color w:val="54575A" w:themeColor="text1"/>
        </w:rPr>
        <w:t>Carrière</w:t>
      </w:r>
    </w:p>
    <w:p w14:paraId="25DCFDD2" w14:textId="77777777" w:rsidR="00E82EE1" w:rsidRDefault="00E82EE1">
      <w:pPr>
        <w:keepLines w:val="0"/>
        <w:spacing w:after="160"/>
        <w:rPr>
          <w:rFonts w:ascii="Segoe UI" w:eastAsiaTheme="majorEastAsia" w:hAnsi="Segoe UI" w:cs="Segoe UI"/>
          <w:b/>
          <w:color w:val="5B315E" w:themeColor="accent2"/>
          <w:sz w:val="32"/>
          <w:szCs w:val="32"/>
        </w:rPr>
      </w:pPr>
      <w:r>
        <w:br w:type="page"/>
      </w:r>
    </w:p>
    <w:p w14:paraId="1EF0C69E" w14:textId="0A958A08" w:rsidR="00602875" w:rsidRPr="00D37F4E" w:rsidRDefault="00D103DF" w:rsidP="00602875">
      <w:pPr>
        <w:pStyle w:val="Heading2"/>
      </w:pPr>
      <w:bookmarkStart w:id="84" w:name="_Toc176418204"/>
      <w:r w:rsidRPr="00D37F4E">
        <w:lastRenderedPageBreak/>
        <w:t>Mélanie Croteau</w:t>
      </w:r>
      <w:bookmarkEnd w:id="84"/>
    </w:p>
    <w:p w14:paraId="16006D4C" w14:textId="77777777" w:rsidR="00602875" w:rsidRPr="00D37F4E" w:rsidRDefault="00602875" w:rsidP="00602875">
      <w:pPr>
        <w:pStyle w:val="Heading3"/>
      </w:pPr>
      <w:r w:rsidRPr="00D37F4E">
        <w:t>Biographie</w:t>
      </w:r>
    </w:p>
    <w:p w14:paraId="79406460" w14:textId="77777777" w:rsidR="00A26E38" w:rsidRDefault="00A26E38" w:rsidP="00A26E38">
      <w:r>
        <w:t>Mélanie Croteau, agente administrative aux finances chez Services partagés Canada, a toujours persévéré pour atteindre ses objectifs professionnels malgré sa dyslexie. Avant de rejoindre le gouvernement du Canada, Mélanie a mené une carrière enrichissante de 13 ans en tant que gestionnaire au sein des pharmacies Jean Coutu. Ces années lui ont permis de développer des compétences en leadership, en gestion et en communication, tout en apportant une contribution significative à son équipe et à l'entreprise.</w:t>
      </w:r>
    </w:p>
    <w:p w14:paraId="4B0C33B5" w14:textId="77777777" w:rsidR="00A26E38" w:rsidRDefault="00A26E38" w:rsidP="00A26E38"/>
    <w:p w14:paraId="7319CA5B" w14:textId="5B684AD8" w:rsidR="00602875" w:rsidRDefault="00A26E38" w:rsidP="00A26E38">
      <w:r>
        <w:t>Portée par une passion pour l'aide aux autres, Mélanie souhaite accompagner les gens dans leur parcours professionnel en leur offrant les outils nécessaires pour réussir dans leurs projets.</w:t>
      </w:r>
    </w:p>
    <w:p w14:paraId="64F0C0D6" w14:textId="77777777" w:rsidR="00A26E38" w:rsidRPr="00D37F4E" w:rsidRDefault="00A26E38" w:rsidP="00A26E38"/>
    <w:p w14:paraId="3F74F84C" w14:textId="77777777" w:rsidR="00602875" w:rsidRPr="00D37F4E" w:rsidRDefault="00602875" w:rsidP="00602875">
      <w:pPr>
        <w:pStyle w:val="Heading3"/>
      </w:pPr>
      <w:r w:rsidRPr="00D37F4E">
        <w:t>Courriel</w:t>
      </w:r>
    </w:p>
    <w:p w14:paraId="44055623" w14:textId="0BBF729B" w:rsidR="00602875" w:rsidRPr="00D37F4E" w:rsidRDefault="00000000" w:rsidP="00602875">
      <w:hyperlink r:id="rId72" w:history="1">
        <w:r w:rsidR="004C43BF" w:rsidRPr="00D37F4E">
          <w:rPr>
            <w:rStyle w:val="Hyperlink"/>
          </w:rPr>
          <w:t>melanie.croteau@ssc-spc.gc.ca</w:t>
        </w:r>
      </w:hyperlink>
    </w:p>
    <w:p w14:paraId="0BB61BDF" w14:textId="77777777" w:rsidR="004C43BF" w:rsidRPr="00D37F4E" w:rsidRDefault="004C43BF" w:rsidP="00602875"/>
    <w:p w14:paraId="1BC64E9D" w14:textId="77777777" w:rsidR="00602875" w:rsidRPr="00D37F4E" w:rsidRDefault="00602875" w:rsidP="00602875">
      <w:pPr>
        <w:pStyle w:val="Heading3"/>
      </w:pPr>
      <w:r w:rsidRPr="00D37F4E">
        <w:t>Poste et ministère</w:t>
      </w:r>
    </w:p>
    <w:p w14:paraId="21C2A4F8" w14:textId="3742331B" w:rsidR="00602875" w:rsidRPr="00D37F4E" w:rsidRDefault="004C43BF" w:rsidP="00602875">
      <w:r w:rsidRPr="00D37F4E">
        <w:t>Agent administratif Financier</w:t>
      </w:r>
    </w:p>
    <w:p w14:paraId="17441E79" w14:textId="27931C80" w:rsidR="004C43BF" w:rsidRPr="00D37F4E" w:rsidRDefault="004C43BF" w:rsidP="00602875">
      <w:r w:rsidRPr="00D37F4E">
        <w:t>Services Partagés Canada (SPC)</w:t>
      </w:r>
    </w:p>
    <w:p w14:paraId="433F7FF5" w14:textId="77777777" w:rsidR="00602875" w:rsidRPr="00D37F4E" w:rsidRDefault="00602875" w:rsidP="00602875"/>
    <w:p w14:paraId="761CA6E1" w14:textId="77777777" w:rsidR="00602875" w:rsidRPr="00D37F4E" w:rsidRDefault="00602875" w:rsidP="00602875">
      <w:pPr>
        <w:pStyle w:val="Heading3"/>
      </w:pPr>
      <w:r w:rsidRPr="00D37F4E">
        <w:t>Lieu de travail</w:t>
      </w:r>
    </w:p>
    <w:p w14:paraId="443AED84" w14:textId="09851BB7" w:rsidR="00602875" w:rsidRPr="00D37F4E" w:rsidRDefault="004C43BF" w:rsidP="00602875">
      <w:r w:rsidRPr="00D37F4E">
        <w:t>Gatineau (région de la capitale nationale)</w:t>
      </w:r>
    </w:p>
    <w:p w14:paraId="23B6AA76" w14:textId="77777777" w:rsidR="00602875" w:rsidRPr="00D37F4E" w:rsidRDefault="00602875" w:rsidP="00602875"/>
    <w:p w14:paraId="31B62B9D" w14:textId="77777777" w:rsidR="00602875" w:rsidRPr="00D37F4E" w:rsidRDefault="00602875" w:rsidP="00602875">
      <w:pPr>
        <w:pStyle w:val="Heading3"/>
      </w:pPr>
      <w:r w:rsidRPr="00D37F4E">
        <w:t>Langue de communication écrite</w:t>
      </w:r>
    </w:p>
    <w:p w14:paraId="75022D5C" w14:textId="77777777" w:rsidR="00602875" w:rsidRPr="00D37F4E" w:rsidRDefault="00602875" w:rsidP="00602875">
      <w:r w:rsidRPr="00D37F4E">
        <w:t>Français</w:t>
      </w:r>
    </w:p>
    <w:p w14:paraId="6F9314FC" w14:textId="77777777" w:rsidR="00602875" w:rsidRPr="00D37F4E" w:rsidRDefault="00602875" w:rsidP="00602875"/>
    <w:p w14:paraId="7898FD68" w14:textId="77777777" w:rsidR="00602875" w:rsidRPr="00D37F4E" w:rsidRDefault="00602875" w:rsidP="00602875">
      <w:pPr>
        <w:pStyle w:val="Heading3"/>
      </w:pPr>
      <w:r w:rsidRPr="00D37F4E">
        <w:t>Langue de communication orale</w:t>
      </w:r>
    </w:p>
    <w:p w14:paraId="17022DA9" w14:textId="77777777" w:rsidR="00602875" w:rsidRPr="00D37F4E" w:rsidRDefault="00602875" w:rsidP="00602875">
      <w:r w:rsidRPr="00D37F4E">
        <w:t>Français</w:t>
      </w:r>
    </w:p>
    <w:p w14:paraId="45A84EF5" w14:textId="77777777" w:rsidR="00602875" w:rsidRPr="00D37F4E" w:rsidRDefault="00602875" w:rsidP="00602875"/>
    <w:p w14:paraId="64E9DBE7" w14:textId="77777777" w:rsidR="00602875" w:rsidRPr="00D37F4E" w:rsidRDefault="00602875" w:rsidP="00602875">
      <w:pPr>
        <w:pStyle w:val="Heading3"/>
      </w:pPr>
      <w:r w:rsidRPr="00D37F4E">
        <w:t>Disponibilité pour le mentorat</w:t>
      </w:r>
    </w:p>
    <w:p w14:paraId="5E72B90A" w14:textId="77777777" w:rsidR="00602875" w:rsidRPr="00D37F4E" w:rsidRDefault="00602875" w:rsidP="00602875">
      <w:r w:rsidRPr="00D37F4E">
        <w:t>Une fois par mois</w:t>
      </w:r>
    </w:p>
    <w:p w14:paraId="71E8CCFD" w14:textId="77777777" w:rsidR="00602875" w:rsidRPr="00D37F4E" w:rsidRDefault="00602875" w:rsidP="00602875"/>
    <w:p w14:paraId="0B0CFDB9" w14:textId="77777777" w:rsidR="00602875" w:rsidRPr="00D37F4E" w:rsidRDefault="00602875" w:rsidP="00602875">
      <w:pPr>
        <w:pStyle w:val="Heading3"/>
      </w:pPr>
      <w:r w:rsidRPr="00D37F4E">
        <w:t>Durée des sessions</w:t>
      </w:r>
    </w:p>
    <w:p w14:paraId="0C6E66C5" w14:textId="77777777" w:rsidR="00602875" w:rsidRPr="00D37F4E" w:rsidRDefault="00602875" w:rsidP="00602875">
      <w:r w:rsidRPr="00D37F4E">
        <w:t>30 minutes</w:t>
      </w:r>
    </w:p>
    <w:p w14:paraId="1CFF555A" w14:textId="77777777" w:rsidR="00602875" w:rsidRPr="00D37F4E" w:rsidRDefault="00602875" w:rsidP="00602875">
      <w:r w:rsidRPr="00D37F4E">
        <w:t>1 heure</w:t>
      </w:r>
    </w:p>
    <w:p w14:paraId="5D0EB5FC" w14:textId="77777777" w:rsidR="00602875" w:rsidRPr="00D37F4E" w:rsidRDefault="00602875" w:rsidP="00602875"/>
    <w:p w14:paraId="1868667B" w14:textId="77777777" w:rsidR="00602875" w:rsidRPr="00D37F4E" w:rsidRDefault="00602875" w:rsidP="00602875">
      <w:pPr>
        <w:pStyle w:val="Heading3"/>
      </w:pPr>
      <w:r w:rsidRPr="00D37F4E">
        <w:t>Format des sessions</w:t>
      </w:r>
    </w:p>
    <w:p w14:paraId="78303FAB" w14:textId="77777777" w:rsidR="00602875" w:rsidRPr="00D37F4E" w:rsidRDefault="00602875" w:rsidP="00602875">
      <w:r w:rsidRPr="00D37F4E">
        <w:t>Appel vidéo</w:t>
      </w:r>
    </w:p>
    <w:p w14:paraId="2DBF4182" w14:textId="77777777" w:rsidR="00602875" w:rsidRPr="00D37F4E" w:rsidRDefault="00602875" w:rsidP="00602875">
      <w:r w:rsidRPr="00D37F4E">
        <w:t>Clavardage (chat) instantané</w:t>
      </w:r>
    </w:p>
    <w:p w14:paraId="26777AB1" w14:textId="77777777" w:rsidR="00602875" w:rsidRPr="00D37F4E" w:rsidRDefault="00602875" w:rsidP="00602875"/>
    <w:p w14:paraId="50AA93CB" w14:textId="77777777" w:rsidR="00602875" w:rsidRPr="00D37F4E" w:rsidRDefault="00602875" w:rsidP="00602875">
      <w:pPr>
        <w:pStyle w:val="Heading3"/>
      </w:pPr>
      <w:r w:rsidRPr="00D37F4E">
        <w:t>Thèmes du mentorat</w:t>
      </w:r>
    </w:p>
    <w:p w14:paraId="3AF4B521"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58D5796B"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109FF430"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636781A5"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14E5773A"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421BAF35"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3B1D5481"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770E33B6" w14:textId="77777777" w:rsidR="00602875" w:rsidRPr="00D37F4E" w:rsidRDefault="00602875" w:rsidP="00602875">
      <w:pPr>
        <w:keepLines w:val="0"/>
        <w:spacing w:after="160"/>
      </w:pPr>
      <w:r w:rsidRPr="00D37F4E">
        <w:br w:type="page"/>
      </w:r>
    </w:p>
    <w:p w14:paraId="11AB83F8" w14:textId="516812E4" w:rsidR="00975B4C" w:rsidRPr="00D37F4E" w:rsidRDefault="00286ACF" w:rsidP="00975B4C">
      <w:pPr>
        <w:pStyle w:val="Heading2"/>
      </w:pPr>
      <w:bookmarkStart w:id="85" w:name="_Toc176418205"/>
      <w:r w:rsidRPr="00D37F4E">
        <w:lastRenderedPageBreak/>
        <w:t>Mélissa Lyonnais (</w:t>
      </w:r>
      <w:r w:rsidR="009A608F">
        <w:t>e</w:t>
      </w:r>
      <w:r w:rsidRPr="00D37F4E">
        <w:t>lle)</w:t>
      </w:r>
      <w:bookmarkEnd w:id="85"/>
    </w:p>
    <w:p w14:paraId="7BF28234" w14:textId="77777777" w:rsidR="00975B4C" w:rsidRPr="00D37F4E" w:rsidRDefault="00975B4C" w:rsidP="00975B4C">
      <w:pPr>
        <w:pStyle w:val="Heading3"/>
      </w:pPr>
      <w:r w:rsidRPr="00D37F4E">
        <w:t>Biographie</w:t>
      </w:r>
    </w:p>
    <w:p w14:paraId="603F259B" w14:textId="6E8801F9" w:rsidR="00975B4C" w:rsidRPr="00D37F4E" w:rsidRDefault="00FF7B6C" w:rsidP="00975B4C">
      <w:r w:rsidRPr="00D37F4E">
        <w:t xml:space="preserve">Depuis le printemps 2023, Mélissa occupe le poste de directrice </w:t>
      </w:r>
      <w:r w:rsidR="00EA4441" w:rsidRPr="00D37F4E">
        <w:t>au</w:t>
      </w:r>
      <w:r w:rsidRPr="00D37F4E">
        <w:t xml:space="preserve"> </w:t>
      </w:r>
      <w:r w:rsidR="00AE581F" w:rsidRPr="00D37F4E">
        <w:t>S</w:t>
      </w:r>
      <w:r w:rsidRPr="00D37F4E">
        <w:t xml:space="preserve">ecrétariat du Conseil d'examen du prix des médicaments brevetés (CEPMB). Son rôle consiste à superviser les fonctions essentielles liées à la gouvernance et </w:t>
      </w:r>
      <w:r w:rsidR="00AE581F" w:rsidRPr="00D37F4E">
        <w:t>à gérer les p</w:t>
      </w:r>
      <w:r w:rsidRPr="00D37F4E">
        <w:t xml:space="preserve">rocessus </w:t>
      </w:r>
      <w:r w:rsidR="00AE581F" w:rsidRPr="00D37F4E">
        <w:t xml:space="preserve">de </w:t>
      </w:r>
      <w:r w:rsidRPr="00D37F4E">
        <w:t xml:space="preserve">réunion et </w:t>
      </w:r>
      <w:r w:rsidR="00AE581F" w:rsidRPr="00D37F4E">
        <w:t>d</w:t>
      </w:r>
      <w:r w:rsidRPr="00D37F4E">
        <w:t>'audience du Conseil, y compris le compte rendu officiel des débats. Mélissa a commencé sa carrière dans la fonction publique fédérale à Citoyenneté et Immigration Canada où elle a travaillé à la frontière canadienne. Elle est ensuite passée à Emploi et Développement social Canada (EDSC), où elle a travaillé pendant plus de dix ans, occupant divers postes tels qu'analyste principale des politiques, conseillère spéciale d'un sous-ministre adjoint et gestionnaire. Mélissa est titulaire d'un baccalauréat et d'un certificat de maîtrise en droit de l'Université de Sherbrooke et d'un certificat de maîtrise en gestion de projet</w:t>
      </w:r>
      <w:r w:rsidR="00AE581F" w:rsidRPr="00D37F4E">
        <w:t>s</w:t>
      </w:r>
      <w:r w:rsidRPr="00D37F4E">
        <w:t xml:space="preserve"> de la </w:t>
      </w:r>
      <w:proofErr w:type="spellStart"/>
      <w:r w:rsidRPr="00D37F4E">
        <w:t>Sprott</w:t>
      </w:r>
      <w:proofErr w:type="spellEnd"/>
      <w:r w:rsidRPr="00D37F4E">
        <w:t xml:space="preserve"> </w:t>
      </w:r>
      <w:proofErr w:type="spellStart"/>
      <w:r w:rsidRPr="00D37F4E">
        <w:t>School</w:t>
      </w:r>
      <w:proofErr w:type="spellEnd"/>
      <w:r w:rsidRPr="00D37F4E">
        <w:t xml:space="preserve"> of Business.</w:t>
      </w:r>
    </w:p>
    <w:p w14:paraId="50462EDA" w14:textId="77777777" w:rsidR="00FF7B6C" w:rsidRPr="00D37F4E" w:rsidRDefault="00FF7B6C" w:rsidP="00975B4C"/>
    <w:p w14:paraId="7192975A" w14:textId="77777777" w:rsidR="00975B4C" w:rsidRPr="00D37F4E" w:rsidRDefault="00975B4C" w:rsidP="00975B4C">
      <w:pPr>
        <w:pStyle w:val="Heading3"/>
      </w:pPr>
      <w:r w:rsidRPr="00D37F4E">
        <w:t>Courriel</w:t>
      </w:r>
    </w:p>
    <w:p w14:paraId="705CA937" w14:textId="4BE43E79" w:rsidR="00975B4C" w:rsidRPr="00D37F4E" w:rsidRDefault="00000000" w:rsidP="00975B4C">
      <w:hyperlink r:id="rId73" w:history="1">
        <w:r w:rsidR="00FF7B6C" w:rsidRPr="00D37F4E">
          <w:rPr>
            <w:rStyle w:val="Hyperlink"/>
          </w:rPr>
          <w:t>melissa.lyonnais@pmprb-cepmb.gc.ca</w:t>
        </w:r>
      </w:hyperlink>
    </w:p>
    <w:p w14:paraId="046A74E7" w14:textId="77777777" w:rsidR="009A13CB" w:rsidRPr="00D37F4E" w:rsidRDefault="009A13CB" w:rsidP="00975B4C"/>
    <w:p w14:paraId="2DD4867D" w14:textId="77777777" w:rsidR="00975B4C" w:rsidRPr="00D37F4E" w:rsidRDefault="00975B4C" w:rsidP="00975B4C">
      <w:pPr>
        <w:pStyle w:val="Heading3"/>
      </w:pPr>
      <w:r w:rsidRPr="00D37F4E">
        <w:t>Poste et ministère</w:t>
      </w:r>
    </w:p>
    <w:p w14:paraId="7DFAF3A6" w14:textId="7B3A51CF" w:rsidR="00975B4C" w:rsidRPr="00D37F4E" w:rsidRDefault="00FF7B6C" w:rsidP="00975B4C">
      <w:r w:rsidRPr="00D37F4E">
        <w:t>Directrice, Secrétariat du Conseil</w:t>
      </w:r>
    </w:p>
    <w:p w14:paraId="411FC38F" w14:textId="77777777" w:rsidR="009A13CB" w:rsidRPr="00D37F4E" w:rsidRDefault="009A13CB" w:rsidP="009A13CB">
      <w:r w:rsidRPr="00D37F4E">
        <w:t>Conseil d'examen du prix des médicaments brevetés (CEPMB)</w:t>
      </w:r>
    </w:p>
    <w:p w14:paraId="41C79BA5" w14:textId="77777777" w:rsidR="00FF7B6C" w:rsidRPr="00D37F4E" w:rsidRDefault="00FF7B6C" w:rsidP="00975B4C"/>
    <w:p w14:paraId="1F6225DC" w14:textId="77777777" w:rsidR="00975B4C" w:rsidRPr="00D37F4E" w:rsidRDefault="00975B4C" w:rsidP="00975B4C">
      <w:pPr>
        <w:pStyle w:val="Heading3"/>
      </w:pPr>
      <w:r w:rsidRPr="00D37F4E">
        <w:t>Lieu de travail</w:t>
      </w:r>
    </w:p>
    <w:p w14:paraId="13533AD2" w14:textId="05E4A79E" w:rsidR="00975B4C" w:rsidRPr="00D37F4E" w:rsidRDefault="00FF7B6C" w:rsidP="00975B4C">
      <w:r w:rsidRPr="00D37F4E">
        <w:t>Ottawa (région de la capitale nationale)</w:t>
      </w:r>
    </w:p>
    <w:p w14:paraId="7B045238" w14:textId="77777777" w:rsidR="00975B4C" w:rsidRPr="00D37F4E" w:rsidRDefault="00975B4C" w:rsidP="00975B4C"/>
    <w:p w14:paraId="6FD31691" w14:textId="77777777" w:rsidR="00975B4C" w:rsidRPr="00D37F4E" w:rsidRDefault="00975B4C" w:rsidP="00975B4C">
      <w:pPr>
        <w:pStyle w:val="Heading3"/>
      </w:pPr>
      <w:r w:rsidRPr="00D37F4E">
        <w:t>Langue de communication écrite</w:t>
      </w:r>
    </w:p>
    <w:p w14:paraId="1015ABFE" w14:textId="77777777" w:rsidR="00975B4C" w:rsidRPr="00D37F4E" w:rsidRDefault="00975B4C" w:rsidP="00975B4C">
      <w:r w:rsidRPr="00D37F4E">
        <w:t>Anglais</w:t>
      </w:r>
    </w:p>
    <w:p w14:paraId="2A73F7BB" w14:textId="77777777" w:rsidR="00975B4C" w:rsidRPr="00D37F4E" w:rsidRDefault="00975B4C" w:rsidP="00975B4C">
      <w:r w:rsidRPr="00D37F4E">
        <w:t>Français</w:t>
      </w:r>
    </w:p>
    <w:p w14:paraId="3DF38D36" w14:textId="77777777" w:rsidR="00975B4C" w:rsidRPr="00D37F4E" w:rsidRDefault="00975B4C" w:rsidP="00975B4C"/>
    <w:p w14:paraId="437D2702" w14:textId="77777777" w:rsidR="00975B4C" w:rsidRPr="00D37F4E" w:rsidRDefault="00975B4C" w:rsidP="00975B4C">
      <w:pPr>
        <w:pStyle w:val="Heading3"/>
      </w:pPr>
      <w:r w:rsidRPr="00D37F4E">
        <w:t>Langue de communication orale</w:t>
      </w:r>
    </w:p>
    <w:p w14:paraId="334E6220" w14:textId="77777777" w:rsidR="00975B4C" w:rsidRPr="00D37F4E" w:rsidRDefault="00975B4C" w:rsidP="00975B4C">
      <w:r w:rsidRPr="00D37F4E">
        <w:t>Anglais</w:t>
      </w:r>
    </w:p>
    <w:p w14:paraId="61173CC4" w14:textId="77777777" w:rsidR="00975B4C" w:rsidRPr="00D37F4E" w:rsidRDefault="00975B4C" w:rsidP="00975B4C">
      <w:r w:rsidRPr="00D37F4E">
        <w:t>Français</w:t>
      </w:r>
    </w:p>
    <w:p w14:paraId="2299B692" w14:textId="77777777" w:rsidR="00975B4C" w:rsidRPr="00D37F4E" w:rsidRDefault="00975B4C" w:rsidP="00975B4C"/>
    <w:p w14:paraId="7DFDB18A" w14:textId="77777777" w:rsidR="00975B4C" w:rsidRPr="00D37F4E" w:rsidRDefault="00975B4C" w:rsidP="00975B4C">
      <w:pPr>
        <w:pStyle w:val="Heading3"/>
      </w:pPr>
      <w:r w:rsidRPr="00D37F4E">
        <w:t>Disponibilité pour le mentorat</w:t>
      </w:r>
    </w:p>
    <w:p w14:paraId="2787A56A" w14:textId="77777777" w:rsidR="00975B4C" w:rsidRPr="00D37F4E" w:rsidRDefault="00975B4C" w:rsidP="00975B4C">
      <w:r w:rsidRPr="00D37F4E">
        <w:t>Une fois toutes les deux semaines</w:t>
      </w:r>
    </w:p>
    <w:p w14:paraId="4FCBCC7F" w14:textId="77777777" w:rsidR="00975B4C" w:rsidRPr="00D37F4E" w:rsidRDefault="00975B4C" w:rsidP="00975B4C"/>
    <w:p w14:paraId="58710924" w14:textId="77777777" w:rsidR="00975B4C" w:rsidRPr="00D37F4E" w:rsidRDefault="00975B4C" w:rsidP="00975B4C">
      <w:pPr>
        <w:pStyle w:val="Heading3"/>
      </w:pPr>
      <w:r w:rsidRPr="00D37F4E">
        <w:t>Durée des sessions</w:t>
      </w:r>
    </w:p>
    <w:p w14:paraId="42B7110B" w14:textId="77777777" w:rsidR="00975B4C" w:rsidRPr="00D37F4E" w:rsidRDefault="00975B4C" w:rsidP="00975B4C">
      <w:r w:rsidRPr="00D37F4E">
        <w:t>45 minutes</w:t>
      </w:r>
    </w:p>
    <w:p w14:paraId="04159AB5" w14:textId="77777777" w:rsidR="00975B4C" w:rsidRPr="00D37F4E" w:rsidRDefault="00975B4C" w:rsidP="00975B4C">
      <w:r w:rsidRPr="00D37F4E">
        <w:t>1 heure</w:t>
      </w:r>
    </w:p>
    <w:p w14:paraId="0044EC44" w14:textId="77777777" w:rsidR="00975B4C" w:rsidRPr="00D37F4E" w:rsidRDefault="00975B4C" w:rsidP="00975B4C"/>
    <w:p w14:paraId="6F289F81" w14:textId="77777777" w:rsidR="00975B4C" w:rsidRPr="00D37F4E" w:rsidRDefault="00975B4C" w:rsidP="00975B4C">
      <w:pPr>
        <w:pStyle w:val="Heading3"/>
      </w:pPr>
      <w:r w:rsidRPr="00D37F4E">
        <w:t>Format des sessions</w:t>
      </w:r>
    </w:p>
    <w:p w14:paraId="047BF78D" w14:textId="77777777" w:rsidR="00975B4C" w:rsidRPr="00D37F4E" w:rsidRDefault="00975B4C" w:rsidP="00975B4C">
      <w:r w:rsidRPr="00D37F4E">
        <w:t>Appel vidéo</w:t>
      </w:r>
    </w:p>
    <w:p w14:paraId="145DA991" w14:textId="77777777" w:rsidR="00975B4C" w:rsidRPr="00D37F4E" w:rsidRDefault="00975B4C" w:rsidP="00975B4C"/>
    <w:p w14:paraId="683EDFD0" w14:textId="77777777" w:rsidR="00975B4C" w:rsidRPr="00D37F4E" w:rsidRDefault="00975B4C" w:rsidP="00975B4C">
      <w:pPr>
        <w:pStyle w:val="Heading3"/>
      </w:pPr>
      <w:r w:rsidRPr="00D37F4E">
        <w:t>Thèmes du mentorat</w:t>
      </w:r>
    </w:p>
    <w:p w14:paraId="4F1D1AFC"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7EE3C5A0"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03218FE7"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399A3F4D"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6D7B3128"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2A19C79D"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6BA28F7F" w14:textId="77777777" w:rsidR="00975B4C" w:rsidRPr="00D37F4E" w:rsidRDefault="00975B4C" w:rsidP="00975B4C">
      <w:pPr>
        <w:keepLines w:val="0"/>
        <w:spacing w:after="160"/>
      </w:pPr>
      <w:r w:rsidRPr="00D37F4E">
        <w:br w:type="page"/>
      </w:r>
    </w:p>
    <w:p w14:paraId="2AF2A96F" w14:textId="75798838" w:rsidR="00017117" w:rsidRPr="00D37F4E" w:rsidRDefault="00086062" w:rsidP="00017117">
      <w:pPr>
        <w:pStyle w:val="Heading2"/>
      </w:pPr>
      <w:bookmarkStart w:id="86" w:name="_Toc176418206"/>
      <w:r w:rsidRPr="00086062">
        <w:lastRenderedPageBreak/>
        <w:t>Michael Mohammed</w:t>
      </w:r>
      <w:bookmarkEnd w:id="86"/>
    </w:p>
    <w:p w14:paraId="3A5AE2AA" w14:textId="77777777" w:rsidR="00017117" w:rsidRPr="00D37F4E" w:rsidRDefault="00017117" w:rsidP="00017117">
      <w:pPr>
        <w:pStyle w:val="Heading3"/>
      </w:pPr>
      <w:r w:rsidRPr="00D37F4E">
        <w:t>Biographie</w:t>
      </w:r>
    </w:p>
    <w:p w14:paraId="4970B57A" w14:textId="3068BBB2" w:rsidR="00017117" w:rsidRPr="00D37F4E" w:rsidRDefault="00194965" w:rsidP="00017117">
      <w:r w:rsidRPr="00D37F4E">
        <w:t xml:space="preserve">Au cours de ses 15 années de carrière dans la fonction publique, Michael a occupé divers postes dans les domaines de la science, de la technologie, de la protection de l'environnement et de la gestion des problèmes au sein de plusieurs ministères fédéraux. </w:t>
      </w:r>
      <w:r w:rsidR="00F4449E" w:rsidRPr="00D37F4E">
        <w:t>Il</w:t>
      </w:r>
      <w:r w:rsidRPr="00D37F4E">
        <w:t xml:space="preserve"> a également travaillé dans la RCN et au niveau régional, notamment au Nunavut et dans les Territoires du Nord-Ouest.  Actuellement, il dirige une équipe d'analystes </w:t>
      </w:r>
      <w:r w:rsidR="00D92B58">
        <w:t xml:space="preserve">de </w:t>
      </w:r>
      <w:r w:rsidRPr="00D37F4E">
        <w:t xml:space="preserve">politiques qui élaborent des politiques liées à la gouvernance et à l'interopérabilité de l'information et des données.  </w:t>
      </w:r>
      <w:r w:rsidR="00EB49D2">
        <w:t xml:space="preserve">En plus de son expérience de la gestion de membres d’équipe ayant des situations de handicap visible et invisible, </w:t>
      </w:r>
      <w:r w:rsidRPr="00D37F4E">
        <w:t xml:space="preserve">Michael est également aveugle au sens de la loi et </w:t>
      </w:r>
      <w:r w:rsidR="00F4449E" w:rsidRPr="00D37F4E">
        <w:t xml:space="preserve">il </w:t>
      </w:r>
      <w:r w:rsidRPr="00D37F4E">
        <w:t xml:space="preserve">comprend les défis liés à </w:t>
      </w:r>
      <w:r w:rsidR="00A13CC1" w:rsidRPr="00D37F4E">
        <w:t>l’établissement</w:t>
      </w:r>
      <w:r w:rsidRPr="00D37F4E">
        <w:t xml:space="preserve"> d'une carrière dans un domaine qui n'est pas traditionnellement occupé par des personnes en situation de handicap</w:t>
      </w:r>
      <w:r w:rsidR="00EB49D2">
        <w:t xml:space="preserve">. </w:t>
      </w:r>
      <w:r w:rsidRPr="00D37F4E">
        <w:t>Michael est devenu mentor de l'OEÉSH dans l'espoir de s'assurer que la prochaine génération de fonctionnaires en situation de handicap travaillant dans le domaine des sciences et des technologies se rende compte qu'elle n'est pas seule et il espère qu'il pourra l'aider à réussir.</w:t>
      </w:r>
    </w:p>
    <w:p w14:paraId="0AAF58E8" w14:textId="77777777" w:rsidR="00194965" w:rsidRPr="00D37F4E" w:rsidRDefault="00194965" w:rsidP="00017117"/>
    <w:p w14:paraId="03EEDB5F" w14:textId="77777777" w:rsidR="00017117" w:rsidRPr="00D37F4E" w:rsidRDefault="00017117" w:rsidP="00017117">
      <w:pPr>
        <w:pStyle w:val="Heading3"/>
      </w:pPr>
      <w:r w:rsidRPr="00D37F4E">
        <w:t>Courriel</w:t>
      </w:r>
    </w:p>
    <w:p w14:paraId="0FBA271F" w14:textId="77777777" w:rsidR="00194965" w:rsidRPr="00D37F4E" w:rsidRDefault="00000000" w:rsidP="00194965">
      <w:hyperlink r:id="rId74" w:history="1">
        <w:r w:rsidR="00194965" w:rsidRPr="00D37F4E">
          <w:rPr>
            <w:rStyle w:val="Hyperlink"/>
          </w:rPr>
          <w:t>michael.mohammed@tbs-sct.gc.ca</w:t>
        </w:r>
      </w:hyperlink>
    </w:p>
    <w:p w14:paraId="46162870" w14:textId="77777777" w:rsidR="00017117" w:rsidRPr="00D37F4E" w:rsidRDefault="00017117" w:rsidP="00017117"/>
    <w:p w14:paraId="5B1A1E63" w14:textId="77777777" w:rsidR="00017117" w:rsidRPr="00D37F4E" w:rsidRDefault="00017117" w:rsidP="00017117">
      <w:pPr>
        <w:pStyle w:val="Heading3"/>
      </w:pPr>
      <w:r w:rsidRPr="00D37F4E">
        <w:t>Poste et ministère</w:t>
      </w:r>
    </w:p>
    <w:p w14:paraId="140CA3AB" w14:textId="0F1DED5F" w:rsidR="00017117" w:rsidRPr="00D37F4E" w:rsidRDefault="00194965" w:rsidP="00017117">
      <w:r w:rsidRPr="00D37F4E">
        <w:t>Gestionnaire</w:t>
      </w:r>
    </w:p>
    <w:p w14:paraId="43EF9995" w14:textId="64B1C431" w:rsidR="00017117" w:rsidRPr="00D37F4E" w:rsidRDefault="00194965" w:rsidP="00017117">
      <w:r w:rsidRPr="00D37F4E">
        <w:t>Secrétariat du Conseil du Trésor du Canada (STC)</w:t>
      </w:r>
    </w:p>
    <w:p w14:paraId="7E8E8221" w14:textId="77777777" w:rsidR="00194965" w:rsidRPr="00D37F4E" w:rsidRDefault="00194965" w:rsidP="00017117"/>
    <w:p w14:paraId="59E3C763" w14:textId="77777777" w:rsidR="00017117" w:rsidRPr="00D37F4E" w:rsidRDefault="00017117" w:rsidP="00017117">
      <w:pPr>
        <w:pStyle w:val="Heading3"/>
      </w:pPr>
      <w:r w:rsidRPr="00D37F4E">
        <w:t>Lieu de travail</w:t>
      </w:r>
    </w:p>
    <w:p w14:paraId="12650E23" w14:textId="48BEAD3F" w:rsidR="00017117" w:rsidRPr="00D37F4E" w:rsidRDefault="00194965" w:rsidP="00017117">
      <w:r w:rsidRPr="00D37F4E">
        <w:t>Ottawa (région de la capitale nationale)</w:t>
      </w:r>
    </w:p>
    <w:p w14:paraId="49DC2124" w14:textId="77777777" w:rsidR="00017117" w:rsidRPr="00D37F4E" w:rsidRDefault="00017117" w:rsidP="00017117"/>
    <w:p w14:paraId="1CF04669" w14:textId="77777777" w:rsidR="00017117" w:rsidRPr="00D37F4E" w:rsidRDefault="00017117" w:rsidP="00017117">
      <w:pPr>
        <w:pStyle w:val="Heading3"/>
      </w:pPr>
      <w:r w:rsidRPr="00D37F4E">
        <w:t>Langue de communication écrite</w:t>
      </w:r>
    </w:p>
    <w:p w14:paraId="48C9E5F0" w14:textId="332B4520" w:rsidR="00017117" w:rsidRPr="00D37F4E" w:rsidRDefault="00017117" w:rsidP="00017117">
      <w:r w:rsidRPr="00D37F4E">
        <w:t>Anglais</w:t>
      </w:r>
    </w:p>
    <w:p w14:paraId="03668E37" w14:textId="77777777" w:rsidR="00017117" w:rsidRPr="00D37F4E" w:rsidRDefault="00017117" w:rsidP="00017117"/>
    <w:p w14:paraId="106A9878" w14:textId="77777777" w:rsidR="00017117" w:rsidRPr="00D37F4E" w:rsidRDefault="00017117" w:rsidP="00017117">
      <w:pPr>
        <w:pStyle w:val="Heading3"/>
      </w:pPr>
      <w:r w:rsidRPr="00D37F4E">
        <w:t>Langue de communication orale</w:t>
      </w:r>
    </w:p>
    <w:p w14:paraId="6467E7D1" w14:textId="58E39547" w:rsidR="00017117" w:rsidRPr="00D37F4E" w:rsidRDefault="00017117" w:rsidP="00017117">
      <w:r w:rsidRPr="00D37F4E">
        <w:t>Anglais</w:t>
      </w:r>
    </w:p>
    <w:p w14:paraId="153361D2" w14:textId="77777777" w:rsidR="00017117" w:rsidRPr="00D37F4E" w:rsidRDefault="00017117" w:rsidP="00017117"/>
    <w:p w14:paraId="7C49B056" w14:textId="680DC58F" w:rsidR="00017117" w:rsidRPr="00D37F4E" w:rsidRDefault="00017117" w:rsidP="00CB1B09">
      <w:pPr>
        <w:pStyle w:val="Heading3"/>
      </w:pPr>
      <w:r w:rsidRPr="00D37F4E">
        <w:t>Disponibilité pour le mentorat</w:t>
      </w:r>
    </w:p>
    <w:p w14:paraId="31FECF8D" w14:textId="04F548F5" w:rsidR="00017117" w:rsidRPr="00D37F4E" w:rsidRDefault="00017117" w:rsidP="00017117">
      <w:r w:rsidRPr="00D37F4E">
        <w:t>Une fois par semaine</w:t>
      </w:r>
    </w:p>
    <w:p w14:paraId="176D14E3" w14:textId="4A1B03AB" w:rsidR="00017117" w:rsidRPr="00D37F4E" w:rsidRDefault="00017117" w:rsidP="00017117">
      <w:r w:rsidRPr="00D37F4E">
        <w:t>Une fois toutes les deux semaines</w:t>
      </w:r>
    </w:p>
    <w:p w14:paraId="4EC718F0" w14:textId="26201914" w:rsidR="00017117" w:rsidRPr="00D37F4E" w:rsidRDefault="00017117" w:rsidP="00017117">
      <w:r w:rsidRPr="00D37F4E">
        <w:t>Une fois par mois</w:t>
      </w:r>
    </w:p>
    <w:p w14:paraId="7A525DC8" w14:textId="77777777" w:rsidR="00017117" w:rsidRPr="00D37F4E" w:rsidRDefault="00017117" w:rsidP="00017117"/>
    <w:p w14:paraId="44E4ADC7" w14:textId="77777777" w:rsidR="00017117" w:rsidRPr="00D37F4E" w:rsidRDefault="00017117" w:rsidP="00017117">
      <w:pPr>
        <w:pStyle w:val="Heading3"/>
      </w:pPr>
      <w:r w:rsidRPr="00D37F4E">
        <w:t>Durée des sessions</w:t>
      </w:r>
    </w:p>
    <w:p w14:paraId="4E0033C8" w14:textId="30BD533F" w:rsidR="00017117" w:rsidRPr="00D37F4E" w:rsidRDefault="00017117" w:rsidP="00017117">
      <w:r w:rsidRPr="00D37F4E">
        <w:t>45 minutes</w:t>
      </w:r>
    </w:p>
    <w:p w14:paraId="78CF5871" w14:textId="02E2A1CD" w:rsidR="00017117" w:rsidRPr="00D37F4E" w:rsidRDefault="00017117" w:rsidP="00017117">
      <w:r w:rsidRPr="00D37F4E">
        <w:t>1 heure</w:t>
      </w:r>
    </w:p>
    <w:p w14:paraId="4580F09E" w14:textId="1E7DBC16" w:rsidR="00017117" w:rsidRPr="00D37F4E" w:rsidRDefault="00017117" w:rsidP="00017117">
      <w:r w:rsidRPr="00D37F4E">
        <w:t>1 heure et 30 minutes</w:t>
      </w:r>
    </w:p>
    <w:p w14:paraId="7E9BCA1E" w14:textId="2BEE6854" w:rsidR="00017117" w:rsidRPr="00D37F4E" w:rsidRDefault="00017117" w:rsidP="00017117">
      <w:pPr>
        <w:tabs>
          <w:tab w:val="left" w:pos="1603"/>
        </w:tabs>
      </w:pPr>
      <w:r w:rsidRPr="00D37F4E">
        <w:t>2 heures</w:t>
      </w:r>
    </w:p>
    <w:p w14:paraId="2932B15E" w14:textId="77777777" w:rsidR="00017117" w:rsidRPr="00D37F4E" w:rsidRDefault="00017117" w:rsidP="00017117"/>
    <w:p w14:paraId="18CB2AA2" w14:textId="77777777" w:rsidR="00017117" w:rsidRPr="00D37F4E" w:rsidRDefault="00017117" w:rsidP="00017117">
      <w:pPr>
        <w:pStyle w:val="Heading3"/>
      </w:pPr>
      <w:r w:rsidRPr="00D37F4E">
        <w:t>Format des sessions</w:t>
      </w:r>
    </w:p>
    <w:p w14:paraId="452F4744" w14:textId="1DF6C970" w:rsidR="00017117" w:rsidRPr="00D37F4E" w:rsidRDefault="00017117" w:rsidP="00017117">
      <w:r w:rsidRPr="00D37F4E">
        <w:t>Appel vidéo</w:t>
      </w:r>
    </w:p>
    <w:p w14:paraId="41CDE14E" w14:textId="484FB1DE" w:rsidR="00017117" w:rsidRPr="00D37F4E" w:rsidRDefault="00017117" w:rsidP="00017117">
      <w:r w:rsidRPr="00D37F4E">
        <w:t>Appel téléphonique</w:t>
      </w:r>
    </w:p>
    <w:p w14:paraId="124952DE" w14:textId="1664BB0C" w:rsidR="00017117" w:rsidRPr="00D37F4E" w:rsidRDefault="00017117" w:rsidP="00017117">
      <w:r w:rsidRPr="00D37F4E">
        <w:t>Clavardage (chat) instantané</w:t>
      </w:r>
    </w:p>
    <w:p w14:paraId="21FCC6D9" w14:textId="7255EDE8" w:rsidR="00017117" w:rsidRPr="00D37F4E" w:rsidRDefault="00017117" w:rsidP="00017117">
      <w:r w:rsidRPr="00D37F4E">
        <w:t>En personne</w:t>
      </w:r>
    </w:p>
    <w:p w14:paraId="39CEA71C" w14:textId="77777777" w:rsidR="00017117" w:rsidRPr="00D37F4E" w:rsidRDefault="00017117" w:rsidP="00017117"/>
    <w:p w14:paraId="47EDC300" w14:textId="77777777" w:rsidR="00017117" w:rsidRPr="00D37F4E" w:rsidRDefault="00017117" w:rsidP="00017117">
      <w:pPr>
        <w:pStyle w:val="Heading3"/>
      </w:pPr>
      <w:r w:rsidRPr="00D37F4E">
        <w:t>Thèmes du mentorat</w:t>
      </w:r>
    </w:p>
    <w:p w14:paraId="075EAB13" w14:textId="77B75B2E" w:rsidR="00017117" w:rsidRPr="00D37F4E" w:rsidRDefault="00017117" w:rsidP="00017117">
      <w:pPr>
        <w:rPr>
          <w:rStyle w:val="IntenseEmphasis"/>
          <w:color w:val="54575A" w:themeColor="text1"/>
        </w:rPr>
      </w:pPr>
      <w:r w:rsidRPr="00D37F4E">
        <w:rPr>
          <w:rStyle w:val="IntenseEmphasis"/>
          <w:color w:val="54575A" w:themeColor="text1"/>
        </w:rPr>
        <w:t>Compétences professionnelles</w:t>
      </w:r>
    </w:p>
    <w:p w14:paraId="55D5A3BC" w14:textId="04C52831" w:rsidR="00017117" w:rsidRPr="00D37F4E" w:rsidRDefault="00017117" w:rsidP="00017117">
      <w:pPr>
        <w:rPr>
          <w:rStyle w:val="IntenseEmphasis"/>
          <w:color w:val="54575A" w:themeColor="text1"/>
        </w:rPr>
      </w:pPr>
      <w:r w:rsidRPr="00D37F4E">
        <w:rPr>
          <w:rStyle w:val="IntenseEmphasis"/>
          <w:color w:val="54575A" w:themeColor="text1"/>
        </w:rPr>
        <w:t>Diversité, inclusion, accessibilité et équité en matière d'emploi</w:t>
      </w:r>
    </w:p>
    <w:p w14:paraId="7FF74719" w14:textId="4D41D72D" w:rsidR="00017117" w:rsidRPr="00D37F4E" w:rsidRDefault="00017117" w:rsidP="00017117">
      <w:pPr>
        <w:rPr>
          <w:rStyle w:val="IntenseEmphasis"/>
          <w:color w:val="54575A" w:themeColor="text1"/>
        </w:rPr>
      </w:pPr>
      <w:r w:rsidRPr="00D37F4E">
        <w:rPr>
          <w:rStyle w:val="IntenseEmphasis"/>
          <w:color w:val="54575A" w:themeColor="text1"/>
        </w:rPr>
        <w:t>Fonctionnement du gouvernement</w:t>
      </w:r>
    </w:p>
    <w:p w14:paraId="4C6F8830" w14:textId="1D1C4F67" w:rsidR="00017117" w:rsidRPr="00D37F4E" w:rsidRDefault="00017117" w:rsidP="00017117">
      <w:pPr>
        <w:rPr>
          <w:rStyle w:val="IntenseEmphasis"/>
          <w:color w:val="54575A" w:themeColor="text1"/>
        </w:rPr>
      </w:pPr>
      <w:r w:rsidRPr="00D37F4E">
        <w:rPr>
          <w:rStyle w:val="IntenseEmphasis"/>
          <w:color w:val="54575A" w:themeColor="text1"/>
        </w:rPr>
        <w:t>Projets et planification du travail</w:t>
      </w:r>
    </w:p>
    <w:p w14:paraId="6DC867E3" w14:textId="1EF0DA4A" w:rsidR="00017117" w:rsidRPr="00D37F4E" w:rsidRDefault="00017117" w:rsidP="00017117">
      <w:pPr>
        <w:tabs>
          <w:tab w:val="left" w:pos="2955"/>
        </w:tabs>
        <w:rPr>
          <w:rStyle w:val="IntenseEmphasis"/>
          <w:color w:val="54575A" w:themeColor="text1"/>
        </w:rPr>
      </w:pPr>
      <w:r w:rsidRPr="00D37F4E">
        <w:rPr>
          <w:rStyle w:val="IntenseEmphasis"/>
          <w:color w:val="54575A" w:themeColor="text1"/>
        </w:rPr>
        <w:t>Gestion du personnel</w:t>
      </w:r>
    </w:p>
    <w:p w14:paraId="3C46501F" w14:textId="3D94FA1F" w:rsidR="00017117" w:rsidRPr="00D37F4E" w:rsidRDefault="00017117" w:rsidP="00017117">
      <w:pPr>
        <w:tabs>
          <w:tab w:val="left" w:pos="2955"/>
        </w:tabs>
        <w:rPr>
          <w:rStyle w:val="IntenseEmphasis"/>
          <w:color w:val="54575A" w:themeColor="text1"/>
        </w:rPr>
      </w:pPr>
      <w:r w:rsidRPr="00D37F4E">
        <w:rPr>
          <w:rStyle w:val="IntenseEmphasis"/>
          <w:color w:val="54575A" w:themeColor="text1"/>
        </w:rPr>
        <w:t>Ressources humaines</w:t>
      </w:r>
    </w:p>
    <w:p w14:paraId="707C9B63" w14:textId="49FEC83D" w:rsidR="00017117" w:rsidRPr="00D37F4E" w:rsidRDefault="00017117" w:rsidP="00017117">
      <w:pPr>
        <w:rPr>
          <w:rStyle w:val="IntenseEmphasis"/>
          <w:color w:val="54575A" w:themeColor="text1"/>
        </w:rPr>
      </w:pPr>
      <w:r w:rsidRPr="00D37F4E">
        <w:rPr>
          <w:rStyle w:val="IntenseEmphasis"/>
          <w:color w:val="54575A" w:themeColor="text1"/>
        </w:rPr>
        <w:t>Carrière</w:t>
      </w:r>
    </w:p>
    <w:p w14:paraId="08C8F083" w14:textId="77777777" w:rsidR="00017117" w:rsidRPr="00D37F4E" w:rsidRDefault="00017117" w:rsidP="00017117">
      <w:pPr>
        <w:keepLines w:val="0"/>
        <w:spacing w:after="160"/>
      </w:pPr>
      <w:r w:rsidRPr="00D37F4E">
        <w:br w:type="page"/>
      </w:r>
    </w:p>
    <w:p w14:paraId="0BA80986" w14:textId="22122026" w:rsidR="00954D2A" w:rsidRPr="00D37F4E" w:rsidRDefault="0098045F" w:rsidP="00954D2A">
      <w:pPr>
        <w:pStyle w:val="Heading2"/>
      </w:pPr>
      <w:bookmarkStart w:id="87" w:name="_Toc176418207"/>
      <w:r>
        <w:lastRenderedPageBreak/>
        <w:t xml:space="preserve">Mina </w:t>
      </w:r>
      <w:proofErr w:type="spellStart"/>
      <w:r>
        <w:t>Khenfri</w:t>
      </w:r>
      <w:bookmarkEnd w:id="87"/>
      <w:proofErr w:type="spellEnd"/>
    </w:p>
    <w:p w14:paraId="488218C5" w14:textId="77777777" w:rsidR="00954D2A" w:rsidRPr="00D37F4E" w:rsidRDefault="00954D2A" w:rsidP="00954D2A">
      <w:pPr>
        <w:pStyle w:val="Heading3"/>
      </w:pPr>
      <w:r w:rsidRPr="00D37F4E">
        <w:t>Biographie</w:t>
      </w:r>
    </w:p>
    <w:p w14:paraId="00078EC3" w14:textId="674E9B8A" w:rsidR="0098045F" w:rsidRDefault="0098045F" w:rsidP="0098045F">
      <w:r>
        <w:t>Mina travaille à l'ARC depuis 21 ans et est directrice des technologies de l'information depuis cinq ans. Présentement, elle est responsable du traitement et de l'orchestration de l'</w:t>
      </w:r>
      <w:proofErr w:type="spellStart"/>
      <w:r>
        <w:t>Infodec</w:t>
      </w:r>
      <w:proofErr w:type="spellEnd"/>
      <w:r>
        <w:t xml:space="preserve"> au sein de la division de la Modernisation de l'</w:t>
      </w:r>
      <w:proofErr w:type="spellStart"/>
      <w:r>
        <w:t>Infodec</w:t>
      </w:r>
      <w:proofErr w:type="spellEnd"/>
      <w:r>
        <w:t>. Son équipe fournit des services en ligne pratiques et flexibles aux propriétaires d'entreprises, aux employés et aux représentants de tier</w:t>
      </w:r>
      <w:r w:rsidR="002124CA">
        <w:t>ce partie</w:t>
      </w:r>
      <w:r>
        <w:t xml:space="preserve"> pour faire des affaires avec l'ARC. Ces services comprennent l'application</w:t>
      </w:r>
      <w:r w:rsidR="002124CA">
        <w:t xml:space="preserve"> du code d’accès Web de l’</w:t>
      </w:r>
      <w:proofErr w:type="spellStart"/>
      <w:r w:rsidR="002124CA">
        <w:t>Infodec</w:t>
      </w:r>
      <w:proofErr w:type="spellEnd"/>
      <w:r>
        <w:t>, les formulaires Web et le transfert de fichiers par Internet.</w:t>
      </w:r>
    </w:p>
    <w:p w14:paraId="3CFC8B3C" w14:textId="77777777" w:rsidR="0098045F" w:rsidRDefault="0098045F" w:rsidP="0098045F"/>
    <w:p w14:paraId="25218656" w14:textId="66F79A43" w:rsidR="00954D2A" w:rsidRDefault="0098045F" w:rsidP="0098045F">
      <w:r>
        <w:t>Mina est titulaire d'un baccalauréat en littérature anglaise et en traduction (français/anglais) et d'un diplôme d'études supérieures en programmation informatique de la Cité Collégiale (Ottawa - Ontario).</w:t>
      </w:r>
      <w:r w:rsidR="002124CA">
        <w:t xml:space="preserve"> </w:t>
      </w:r>
      <w:r>
        <w:t xml:space="preserve">Mina est diplômée du Programme de perfectionnement </w:t>
      </w:r>
      <w:r w:rsidR="002124CA">
        <w:t>en</w:t>
      </w:r>
      <w:r>
        <w:t xml:space="preserve"> leadership de l'Agence (</w:t>
      </w:r>
      <w:r w:rsidR="002124CA">
        <w:t>PPL</w:t>
      </w:r>
      <w:r>
        <w:t>) en 2022.</w:t>
      </w:r>
    </w:p>
    <w:p w14:paraId="085CAED7" w14:textId="77777777" w:rsidR="0098045F" w:rsidRPr="00D37F4E" w:rsidRDefault="0098045F" w:rsidP="0098045F"/>
    <w:p w14:paraId="122B4CD0" w14:textId="77777777" w:rsidR="00954D2A" w:rsidRPr="00D37F4E" w:rsidRDefault="00954D2A" w:rsidP="00954D2A">
      <w:pPr>
        <w:pStyle w:val="Heading3"/>
      </w:pPr>
      <w:r w:rsidRPr="00D37F4E">
        <w:t>Courriel</w:t>
      </w:r>
    </w:p>
    <w:p w14:paraId="6E860588" w14:textId="376D82BD" w:rsidR="00954D2A" w:rsidRDefault="00000000" w:rsidP="00954D2A">
      <w:hyperlink r:id="rId75" w:history="1">
        <w:r w:rsidR="002124CA" w:rsidRPr="004D29CF">
          <w:rPr>
            <w:rStyle w:val="Hyperlink"/>
          </w:rPr>
          <w:t>mina.khenfri@cra-arc.gc.ca</w:t>
        </w:r>
      </w:hyperlink>
    </w:p>
    <w:p w14:paraId="3E7B6C99" w14:textId="77777777" w:rsidR="002124CA" w:rsidRPr="00D37F4E" w:rsidRDefault="002124CA" w:rsidP="00954D2A"/>
    <w:p w14:paraId="268F2918" w14:textId="77777777" w:rsidR="00954D2A" w:rsidRPr="00D37F4E" w:rsidRDefault="00954D2A" w:rsidP="00954D2A">
      <w:pPr>
        <w:pStyle w:val="Heading3"/>
      </w:pPr>
      <w:r w:rsidRPr="00D37F4E">
        <w:t>Poste et ministère</w:t>
      </w:r>
    </w:p>
    <w:p w14:paraId="0A00C0CD" w14:textId="77777777" w:rsidR="002124CA" w:rsidRDefault="002124CA" w:rsidP="00954D2A">
      <w:r w:rsidRPr="002124CA">
        <w:t>Gestionnaire de la TI</w:t>
      </w:r>
    </w:p>
    <w:p w14:paraId="69DBE36A" w14:textId="1BF11008" w:rsidR="002124CA" w:rsidRDefault="002124CA" w:rsidP="00954D2A">
      <w:r w:rsidRPr="002124CA">
        <w:t>Agence du revenu Canada (ARC)</w:t>
      </w:r>
    </w:p>
    <w:p w14:paraId="1FF2DAEB" w14:textId="77777777" w:rsidR="002124CA" w:rsidRPr="002124CA" w:rsidRDefault="002124CA" w:rsidP="00954D2A"/>
    <w:p w14:paraId="5A3B4EE5" w14:textId="77777777" w:rsidR="00954D2A" w:rsidRPr="00D37F4E" w:rsidRDefault="00954D2A" w:rsidP="00954D2A">
      <w:pPr>
        <w:pStyle w:val="Heading3"/>
      </w:pPr>
      <w:r w:rsidRPr="00D37F4E">
        <w:t>Lieu de travail</w:t>
      </w:r>
    </w:p>
    <w:p w14:paraId="304E8C45" w14:textId="4D8DFC1C" w:rsidR="00954D2A" w:rsidRPr="00D37F4E" w:rsidRDefault="002124CA" w:rsidP="00954D2A">
      <w:r>
        <w:t>Ottawa (région de la capitale régionale)</w:t>
      </w:r>
    </w:p>
    <w:p w14:paraId="50680E2E" w14:textId="77777777" w:rsidR="00954D2A" w:rsidRPr="00D37F4E" w:rsidRDefault="00954D2A" w:rsidP="00954D2A"/>
    <w:p w14:paraId="42F4CFC1" w14:textId="77777777" w:rsidR="00954D2A" w:rsidRPr="00D37F4E" w:rsidRDefault="00954D2A" w:rsidP="00954D2A">
      <w:pPr>
        <w:pStyle w:val="Heading3"/>
      </w:pPr>
      <w:r w:rsidRPr="00D37F4E">
        <w:t>Langue de communication écrite</w:t>
      </w:r>
    </w:p>
    <w:p w14:paraId="44D2FF2C" w14:textId="77777777" w:rsidR="00954D2A" w:rsidRPr="00D37F4E" w:rsidRDefault="00954D2A" w:rsidP="00954D2A">
      <w:r w:rsidRPr="00D37F4E">
        <w:t>Anglais</w:t>
      </w:r>
    </w:p>
    <w:p w14:paraId="6D940F93" w14:textId="77777777" w:rsidR="00954D2A" w:rsidRPr="00D37F4E" w:rsidRDefault="00954D2A" w:rsidP="00954D2A">
      <w:r w:rsidRPr="00D37F4E">
        <w:t>Français</w:t>
      </w:r>
    </w:p>
    <w:p w14:paraId="64267D60" w14:textId="77777777" w:rsidR="00954D2A" w:rsidRPr="00D37F4E" w:rsidRDefault="00954D2A" w:rsidP="00954D2A"/>
    <w:p w14:paraId="33A4B932" w14:textId="77777777" w:rsidR="00954D2A" w:rsidRPr="00D37F4E" w:rsidRDefault="00954D2A" w:rsidP="00954D2A">
      <w:pPr>
        <w:pStyle w:val="Heading3"/>
      </w:pPr>
      <w:r w:rsidRPr="00D37F4E">
        <w:t>Langue de communication orale</w:t>
      </w:r>
    </w:p>
    <w:p w14:paraId="51618D87" w14:textId="77777777" w:rsidR="00954D2A" w:rsidRPr="00D37F4E" w:rsidRDefault="00954D2A" w:rsidP="00954D2A">
      <w:r w:rsidRPr="00D37F4E">
        <w:t>Anglais</w:t>
      </w:r>
    </w:p>
    <w:p w14:paraId="267F5022" w14:textId="77777777" w:rsidR="00954D2A" w:rsidRPr="00D37F4E" w:rsidRDefault="00954D2A" w:rsidP="00954D2A">
      <w:r w:rsidRPr="00D37F4E">
        <w:t>Français</w:t>
      </w:r>
    </w:p>
    <w:p w14:paraId="6AB4EF38" w14:textId="77777777" w:rsidR="00954D2A" w:rsidRPr="00D37F4E" w:rsidRDefault="00954D2A" w:rsidP="00954D2A"/>
    <w:p w14:paraId="3A4A2830" w14:textId="77777777" w:rsidR="00954D2A" w:rsidRPr="00D37F4E" w:rsidRDefault="00954D2A" w:rsidP="00954D2A">
      <w:pPr>
        <w:pStyle w:val="Heading3"/>
      </w:pPr>
      <w:r w:rsidRPr="00D37F4E">
        <w:t>Disponibilité pour le mentorat</w:t>
      </w:r>
    </w:p>
    <w:p w14:paraId="294D77C5" w14:textId="77777777" w:rsidR="00954D2A" w:rsidRPr="00D37F4E" w:rsidRDefault="00954D2A" w:rsidP="00954D2A">
      <w:r w:rsidRPr="00D37F4E">
        <w:t>Une fois toutes les deux semaines</w:t>
      </w:r>
    </w:p>
    <w:p w14:paraId="06525542" w14:textId="77777777" w:rsidR="00954D2A" w:rsidRPr="00D37F4E" w:rsidRDefault="00954D2A" w:rsidP="00954D2A"/>
    <w:p w14:paraId="1F9D76A8" w14:textId="77777777" w:rsidR="00954D2A" w:rsidRPr="00D37F4E" w:rsidRDefault="00954D2A" w:rsidP="00954D2A">
      <w:pPr>
        <w:pStyle w:val="Heading3"/>
      </w:pPr>
      <w:r w:rsidRPr="00D37F4E">
        <w:t>Durée des sessions</w:t>
      </w:r>
    </w:p>
    <w:p w14:paraId="76DDCEEA" w14:textId="77777777" w:rsidR="00954D2A" w:rsidRPr="00D37F4E" w:rsidRDefault="00954D2A" w:rsidP="00954D2A">
      <w:r w:rsidRPr="00D37F4E">
        <w:t>30 minutes</w:t>
      </w:r>
    </w:p>
    <w:p w14:paraId="552F7C23" w14:textId="77777777" w:rsidR="00954D2A" w:rsidRPr="00D37F4E" w:rsidRDefault="00954D2A" w:rsidP="00954D2A"/>
    <w:p w14:paraId="19BA1D23" w14:textId="77777777" w:rsidR="00954D2A" w:rsidRPr="00D37F4E" w:rsidRDefault="00954D2A" w:rsidP="00954D2A">
      <w:pPr>
        <w:pStyle w:val="Heading3"/>
      </w:pPr>
      <w:r w:rsidRPr="00D37F4E">
        <w:t>Format des sessions</w:t>
      </w:r>
    </w:p>
    <w:p w14:paraId="13FC9A10" w14:textId="77777777" w:rsidR="00954D2A" w:rsidRPr="00D37F4E" w:rsidRDefault="00954D2A" w:rsidP="00954D2A">
      <w:r w:rsidRPr="00D37F4E">
        <w:t>Appel vidéo</w:t>
      </w:r>
    </w:p>
    <w:p w14:paraId="7973AAD1" w14:textId="77777777" w:rsidR="00954D2A" w:rsidRPr="00D37F4E" w:rsidRDefault="00954D2A" w:rsidP="00954D2A"/>
    <w:p w14:paraId="656D1FAA" w14:textId="77777777" w:rsidR="00954D2A" w:rsidRPr="00D37F4E" w:rsidRDefault="00954D2A" w:rsidP="00954D2A">
      <w:pPr>
        <w:pStyle w:val="Heading3"/>
      </w:pPr>
      <w:r w:rsidRPr="00D37F4E">
        <w:t>Thèmes du mentorat</w:t>
      </w:r>
    </w:p>
    <w:p w14:paraId="2664B3D2"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7E28E3AA"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6A5A51ED"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4D548527" w14:textId="77777777" w:rsidR="00954D2A" w:rsidRPr="00D37F4E" w:rsidRDefault="00954D2A" w:rsidP="00954D2A">
      <w:pPr>
        <w:keepLines w:val="0"/>
        <w:spacing w:after="160"/>
      </w:pPr>
      <w:r w:rsidRPr="00D37F4E">
        <w:br w:type="page"/>
      </w:r>
    </w:p>
    <w:p w14:paraId="1B1F2D37" w14:textId="77777777" w:rsidR="00FF21C3" w:rsidRPr="00D37F4E" w:rsidRDefault="00FF21C3" w:rsidP="00FF21C3">
      <w:pPr>
        <w:pStyle w:val="Heading2"/>
      </w:pPr>
      <w:bookmarkStart w:id="88" w:name="_Toc176418208"/>
      <w:r w:rsidRPr="00D37F4E">
        <w:lastRenderedPageBreak/>
        <w:t xml:space="preserve">Mitchell </w:t>
      </w:r>
      <w:proofErr w:type="spellStart"/>
      <w:r w:rsidRPr="00D37F4E">
        <w:t>Wanless</w:t>
      </w:r>
      <w:bookmarkEnd w:id="88"/>
      <w:proofErr w:type="spellEnd"/>
    </w:p>
    <w:p w14:paraId="16E48149" w14:textId="77777777" w:rsidR="00010BE7" w:rsidRPr="00D37F4E" w:rsidRDefault="00010BE7" w:rsidP="00010BE7">
      <w:pPr>
        <w:pStyle w:val="Heading3"/>
      </w:pPr>
      <w:r w:rsidRPr="00D37F4E">
        <w:t>Biographie</w:t>
      </w:r>
    </w:p>
    <w:p w14:paraId="57409CDE" w14:textId="1B437FAB" w:rsidR="00010BE7" w:rsidRPr="00D37F4E" w:rsidRDefault="00FB2A7D" w:rsidP="00010BE7">
      <w:r w:rsidRPr="00D37F4E">
        <w:t xml:space="preserve">Mitchell </w:t>
      </w:r>
      <w:proofErr w:type="spellStart"/>
      <w:r w:rsidRPr="00D37F4E">
        <w:t>Wanless</w:t>
      </w:r>
      <w:proofErr w:type="spellEnd"/>
      <w:r w:rsidRPr="00D37F4E">
        <w:t xml:space="preserve"> est une personne sourde qui utilise un implant cochléaire pour entendre. Mitchell est fonctionnaire fédéral depuis 12 ans et </w:t>
      </w:r>
      <w:r w:rsidR="00A13CC1" w:rsidRPr="00D37F4E">
        <w:t>occupe</w:t>
      </w:r>
      <w:r w:rsidRPr="00D37F4E">
        <w:t xml:space="preserve"> actuellement</w:t>
      </w:r>
      <w:r w:rsidR="00A13CC1" w:rsidRPr="00D37F4E">
        <w:t xml:space="preserve"> un poste</w:t>
      </w:r>
      <w:r w:rsidRPr="00D37F4E">
        <w:t xml:space="preserve"> </w:t>
      </w:r>
      <w:r w:rsidR="00A13CC1" w:rsidRPr="00D37F4E">
        <w:t xml:space="preserve">de </w:t>
      </w:r>
      <w:r w:rsidRPr="00D37F4E">
        <w:t>directeur adjoint à Immigration, Réfugiés et Citoyenneté Canada. Mitchell a occupé un poste à ce niveau au cours des six dernières années, couvrant un large éventail de sujets (rapports d'entreprise, recherche sur les politiques, expérience clients). Avant de rejoindre la fonction publique fédérale, Mitchell était un travailleur social de première ligne et a travaillé dans divers foyers de groupe, notamment pour les jeunes à risque, le traitement des toxicomanies et les personnes en situation de handicap.</w:t>
      </w:r>
    </w:p>
    <w:p w14:paraId="64CED833" w14:textId="77777777" w:rsidR="00010BE7" w:rsidRPr="00D37F4E" w:rsidRDefault="00010BE7" w:rsidP="00010BE7"/>
    <w:p w14:paraId="6E48F76A" w14:textId="77777777" w:rsidR="00010BE7" w:rsidRPr="00D37F4E" w:rsidRDefault="00010BE7" w:rsidP="00010BE7">
      <w:pPr>
        <w:pStyle w:val="Heading3"/>
      </w:pPr>
      <w:r w:rsidRPr="00D37F4E">
        <w:t>Courriel</w:t>
      </w:r>
    </w:p>
    <w:p w14:paraId="759B5C2C" w14:textId="77777777" w:rsidR="00FF21C3" w:rsidRPr="00D37F4E" w:rsidRDefault="00000000" w:rsidP="00FF21C3">
      <w:hyperlink r:id="rId76" w:history="1">
        <w:r w:rsidR="00FF21C3" w:rsidRPr="00D37F4E">
          <w:rPr>
            <w:rStyle w:val="Hyperlink"/>
          </w:rPr>
          <w:t>mitchell.wanless@cic.gc.ca</w:t>
        </w:r>
      </w:hyperlink>
    </w:p>
    <w:p w14:paraId="78FD2D25" w14:textId="77777777" w:rsidR="00010BE7" w:rsidRPr="00D37F4E" w:rsidRDefault="00010BE7" w:rsidP="00010BE7"/>
    <w:p w14:paraId="23B9DE47" w14:textId="77777777" w:rsidR="00010BE7" w:rsidRPr="00D37F4E" w:rsidRDefault="00010BE7" w:rsidP="00010BE7">
      <w:pPr>
        <w:pStyle w:val="Heading3"/>
      </w:pPr>
      <w:r w:rsidRPr="00D37F4E">
        <w:t>Poste et ministère</w:t>
      </w:r>
    </w:p>
    <w:p w14:paraId="5578A1E3" w14:textId="5512FF41" w:rsidR="00010BE7" w:rsidRPr="00D37F4E" w:rsidRDefault="00FF21C3" w:rsidP="00010BE7">
      <w:r w:rsidRPr="00D37F4E">
        <w:t>Directeur Adjoint</w:t>
      </w:r>
    </w:p>
    <w:p w14:paraId="623A6B2B" w14:textId="370F3DB6" w:rsidR="00FF21C3" w:rsidRPr="00D37F4E" w:rsidRDefault="00FF21C3" w:rsidP="00010BE7">
      <w:r w:rsidRPr="00D37F4E">
        <w:t>Immigration, Réfugiés et Citoyenneté Canada (IRCC)</w:t>
      </w:r>
    </w:p>
    <w:p w14:paraId="6C6CE484" w14:textId="77777777" w:rsidR="00FF21C3" w:rsidRPr="00D37F4E" w:rsidRDefault="00FF21C3" w:rsidP="00010BE7"/>
    <w:p w14:paraId="0FE76499" w14:textId="77777777" w:rsidR="00010BE7" w:rsidRPr="00D37F4E" w:rsidRDefault="00010BE7" w:rsidP="00010BE7">
      <w:pPr>
        <w:pStyle w:val="Heading3"/>
      </w:pPr>
      <w:r w:rsidRPr="00D37F4E">
        <w:t>Lieu de travail</w:t>
      </w:r>
    </w:p>
    <w:p w14:paraId="3B0B00F9" w14:textId="5810FC2D" w:rsidR="00010BE7" w:rsidRPr="00D37F4E" w:rsidRDefault="00FF21C3" w:rsidP="00010BE7">
      <w:r w:rsidRPr="00D37F4E">
        <w:t>Ottawa (région de la capitale nationale)</w:t>
      </w:r>
    </w:p>
    <w:p w14:paraId="30311D8F" w14:textId="77777777" w:rsidR="00010BE7" w:rsidRPr="00D37F4E" w:rsidRDefault="00010BE7" w:rsidP="00010BE7"/>
    <w:p w14:paraId="6747CD44" w14:textId="77777777" w:rsidR="00010BE7" w:rsidRPr="00D37F4E" w:rsidRDefault="00010BE7" w:rsidP="00010BE7">
      <w:pPr>
        <w:pStyle w:val="Heading3"/>
      </w:pPr>
      <w:r w:rsidRPr="00D37F4E">
        <w:t>Langue de communication écrite</w:t>
      </w:r>
    </w:p>
    <w:p w14:paraId="489A8D22" w14:textId="77777777" w:rsidR="00010BE7" w:rsidRPr="00D37F4E" w:rsidRDefault="00010BE7" w:rsidP="00010BE7">
      <w:r w:rsidRPr="00D37F4E">
        <w:t>Anglais</w:t>
      </w:r>
    </w:p>
    <w:p w14:paraId="6C252C9D" w14:textId="77777777" w:rsidR="00010BE7" w:rsidRPr="00D37F4E" w:rsidRDefault="00010BE7" w:rsidP="00010BE7">
      <w:r w:rsidRPr="00D37F4E">
        <w:t>Français</w:t>
      </w:r>
    </w:p>
    <w:p w14:paraId="692D6603" w14:textId="77777777" w:rsidR="00010BE7" w:rsidRPr="00D37F4E" w:rsidRDefault="00010BE7" w:rsidP="00010BE7"/>
    <w:p w14:paraId="0DAF7F59" w14:textId="77777777" w:rsidR="00010BE7" w:rsidRPr="00D37F4E" w:rsidRDefault="00010BE7" w:rsidP="00010BE7">
      <w:pPr>
        <w:pStyle w:val="Heading3"/>
      </w:pPr>
      <w:r w:rsidRPr="00D37F4E">
        <w:t>Langue de communication orale</w:t>
      </w:r>
    </w:p>
    <w:p w14:paraId="20B52F48" w14:textId="77777777" w:rsidR="00010BE7" w:rsidRPr="00D37F4E" w:rsidRDefault="00010BE7" w:rsidP="00010BE7">
      <w:r w:rsidRPr="00D37F4E">
        <w:t>Anglais</w:t>
      </w:r>
    </w:p>
    <w:p w14:paraId="0AE1F46E" w14:textId="77777777" w:rsidR="00010BE7" w:rsidRPr="00D37F4E" w:rsidRDefault="00010BE7" w:rsidP="00010BE7"/>
    <w:p w14:paraId="196AC773" w14:textId="77777777" w:rsidR="00010BE7" w:rsidRPr="00D37F4E" w:rsidRDefault="00010BE7" w:rsidP="00010BE7">
      <w:pPr>
        <w:pStyle w:val="Heading3"/>
      </w:pPr>
      <w:r w:rsidRPr="00D37F4E">
        <w:t>Disponibilité pour le mentorat</w:t>
      </w:r>
    </w:p>
    <w:p w14:paraId="4010BC58" w14:textId="77777777" w:rsidR="00010BE7" w:rsidRPr="00D37F4E" w:rsidRDefault="00010BE7" w:rsidP="00010BE7">
      <w:r w:rsidRPr="00D37F4E">
        <w:t>Une fois toutes les deux semaines</w:t>
      </w:r>
    </w:p>
    <w:p w14:paraId="5D166218" w14:textId="77777777" w:rsidR="00010BE7" w:rsidRPr="00D37F4E" w:rsidRDefault="00010BE7" w:rsidP="00010BE7">
      <w:r w:rsidRPr="00D37F4E">
        <w:t>Une fois par mois</w:t>
      </w:r>
    </w:p>
    <w:p w14:paraId="1F449579" w14:textId="77777777" w:rsidR="00010BE7" w:rsidRPr="00D37F4E" w:rsidRDefault="00010BE7" w:rsidP="00010BE7"/>
    <w:p w14:paraId="252701E6" w14:textId="77777777" w:rsidR="00010BE7" w:rsidRPr="00D37F4E" w:rsidRDefault="00010BE7" w:rsidP="00010BE7">
      <w:pPr>
        <w:pStyle w:val="Heading3"/>
      </w:pPr>
      <w:r w:rsidRPr="00D37F4E">
        <w:t>Durée des sessions</w:t>
      </w:r>
    </w:p>
    <w:p w14:paraId="64809E35" w14:textId="77777777" w:rsidR="00010BE7" w:rsidRPr="00D37F4E" w:rsidRDefault="00010BE7" w:rsidP="00010BE7">
      <w:r w:rsidRPr="00D37F4E">
        <w:t>30 minutes</w:t>
      </w:r>
    </w:p>
    <w:p w14:paraId="3542464C" w14:textId="77777777" w:rsidR="00010BE7" w:rsidRPr="00D37F4E" w:rsidRDefault="00010BE7" w:rsidP="00010BE7">
      <w:r w:rsidRPr="00D37F4E">
        <w:t>45 minutes</w:t>
      </w:r>
    </w:p>
    <w:p w14:paraId="470CFEBF" w14:textId="77777777" w:rsidR="00010BE7" w:rsidRPr="00D37F4E" w:rsidRDefault="00010BE7" w:rsidP="00010BE7"/>
    <w:p w14:paraId="5895BF60" w14:textId="77777777" w:rsidR="00010BE7" w:rsidRPr="00D37F4E" w:rsidRDefault="00010BE7" w:rsidP="00010BE7">
      <w:pPr>
        <w:pStyle w:val="Heading3"/>
      </w:pPr>
      <w:r w:rsidRPr="00D37F4E">
        <w:t>Format des sessions</w:t>
      </w:r>
    </w:p>
    <w:p w14:paraId="03DBA57D" w14:textId="77777777" w:rsidR="00010BE7" w:rsidRPr="00D37F4E" w:rsidRDefault="00010BE7" w:rsidP="00010BE7">
      <w:r w:rsidRPr="00D37F4E">
        <w:t>Appel vidéo</w:t>
      </w:r>
    </w:p>
    <w:p w14:paraId="69E5E823" w14:textId="77777777" w:rsidR="00010BE7" w:rsidRPr="00D37F4E" w:rsidRDefault="00010BE7" w:rsidP="00010BE7">
      <w:r w:rsidRPr="00D37F4E">
        <w:t>Clavardage (chat) instantané</w:t>
      </w:r>
    </w:p>
    <w:p w14:paraId="340771CA" w14:textId="77777777" w:rsidR="00010BE7" w:rsidRPr="00D37F4E" w:rsidRDefault="00010BE7" w:rsidP="00010BE7">
      <w:r w:rsidRPr="00D37F4E">
        <w:t>En personne</w:t>
      </w:r>
    </w:p>
    <w:p w14:paraId="051D5539" w14:textId="77777777" w:rsidR="00010BE7" w:rsidRPr="00D37F4E" w:rsidRDefault="00010BE7" w:rsidP="00010BE7"/>
    <w:p w14:paraId="515B1D02" w14:textId="77777777" w:rsidR="00010BE7" w:rsidRPr="00D37F4E" w:rsidRDefault="00010BE7" w:rsidP="00010BE7">
      <w:pPr>
        <w:pStyle w:val="Heading3"/>
      </w:pPr>
      <w:r w:rsidRPr="00D37F4E">
        <w:t>Thèmes du mentorat</w:t>
      </w:r>
    </w:p>
    <w:p w14:paraId="2F74C37F" w14:textId="77777777" w:rsidR="00010BE7" w:rsidRPr="00D37F4E" w:rsidRDefault="00010BE7" w:rsidP="00010BE7">
      <w:pPr>
        <w:rPr>
          <w:rStyle w:val="IntenseEmphasis"/>
          <w:color w:val="54575A" w:themeColor="text1"/>
        </w:rPr>
      </w:pPr>
      <w:r w:rsidRPr="00D37F4E">
        <w:rPr>
          <w:rStyle w:val="IntenseEmphasis"/>
          <w:color w:val="54575A" w:themeColor="text1"/>
        </w:rPr>
        <w:t>Compétences professionnelles</w:t>
      </w:r>
    </w:p>
    <w:p w14:paraId="2D7CBCF3"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5A6C475E" w14:textId="3E01D633" w:rsidR="00010BE7" w:rsidRPr="00D37F4E" w:rsidRDefault="00010BE7" w:rsidP="00010BE7">
      <w:pPr>
        <w:rPr>
          <w:rStyle w:val="IntenseEmphasis"/>
          <w:color w:val="54575A" w:themeColor="text1"/>
        </w:rPr>
      </w:pPr>
      <w:r w:rsidRPr="00D37F4E">
        <w:rPr>
          <w:rStyle w:val="IntenseEmphasis"/>
          <w:color w:val="54575A" w:themeColor="text1"/>
        </w:rPr>
        <w:t>Fonctionnement du gouvernement</w:t>
      </w:r>
    </w:p>
    <w:p w14:paraId="06FAC33C"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Gestion du personnel</w:t>
      </w:r>
    </w:p>
    <w:p w14:paraId="5D207F5B"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Ressources humaines</w:t>
      </w:r>
    </w:p>
    <w:p w14:paraId="42C2A67E" w14:textId="77777777" w:rsidR="00010BE7" w:rsidRPr="00D37F4E" w:rsidRDefault="00010BE7" w:rsidP="00010BE7">
      <w:pPr>
        <w:rPr>
          <w:rStyle w:val="IntenseEmphasis"/>
          <w:color w:val="54575A" w:themeColor="text1"/>
        </w:rPr>
      </w:pPr>
      <w:r w:rsidRPr="00D37F4E">
        <w:rPr>
          <w:rStyle w:val="IntenseEmphasis"/>
          <w:color w:val="54575A" w:themeColor="text1"/>
        </w:rPr>
        <w:t>Carrière</w:t>
      </w:r>
    </w:p>
    <w:p w14:paraId="1ACEFCCA" w14:textId="6282FF69" w:rsidR="00E82EE1" w:rsidRPr="00D37F4E" w:rsidRDefault="00010BE7" w:rsidP="00E82EE1">
      <w:pPr>
        <w:pStyle w:val="Heading2"/>
      </w:pPr>
      <w:r w:rsidRPr="00D37F4E">
        <w:br w:type="page"/>
      </w:r>
      <w:bookmarkStart w:id="89" w:name="_Toc176418209"/>
      <w:r w:rsidR="003D5077">
        <w:lastRenderedPageBreak/>
        <w:t>Munishi Desai (elle)</w:t>
      </w:r>
      <w:bookmarkEnd w:id="89"/>
    </w:p>
    <w:p w14:paraId="11C4859C" w14:textId="77777777" w:rsidR="00E82EE1" w:rsidRPr="00D37F4E" w:rsidRDefault="00E82EE1" w:rsidP="00E82EE1">
      <w:pPr>
        <w:pStyle w:val="Heading3"/>
      </w:pPr>
      <w:r w:rsidRPr="00D37F4E">
        <w:t>Biographie</w:t>
      </w:r>
    </w:p>
    <w:p w14:paraId="1A1B6C84" w14:textId="042E5F7D" w:rsidR="00E82EE1" w:rsidRDefault="008266AD" w:rsidP="00E82EE1">
      <w:r w:rsidRPr="008266AD">
        <w:t xml:space="preserve">Munishi travaille à l'Agence du revenu du Canada en tant </w:t>
      </w:r>
      <w:r>
        <w:t>qu’agente</w:t>
      </w:r>
      <w:r w:rsidRPr="008266AD">
        <w:t xml:space="preserve"> </w:t>
      </w:r>
      <w:r>
        <w:t xml:space="preserve">de visibilité des prestations </w:t>
      </w:r>
      <w:r w:rsidRPr="008266AD">
        <w:t>depuis 2020. Avant de travailler pour l'ARC</w:t>
      </w:r>
      <w:r>
        <w:t>, e</w:t>
      </w:r>
      <w:r w:rsidRPr="008266AD">
        <w:t xml:space="preserve">lle a travaillé dans </w:t>
      </w:r>
      <w:r>
        <w:t>les services publics</w:t>
      </w:r>
      <w:r w:rsidRPr="008266AD">
        <w:t xml:space="preserve"> pendant cinq ans. Elle est titulaire d'un diplôme de premier cycle en finances avec </w:t>
      </w:r>
      <w:r>
        <w:t>mention</w:t>
      </w:r>
      <w:r w:rsidRPr="008266AD">
        <w:t xml:space="preserve"> et d'une maîtrise en bibliothéconomie et sciences de l'information. Munishi est passionnée par l'éducation financière et apprécie donc l'o</w:t>
      </w:r>
      <w:r>
        <w:t>ccasion</w:t>
      </w:r>
      <w:r w:rsidRPr="008266AD">
        <w:t xml:space="preserve"> d'aider les contribuables à comprendre le système fiscal canadien.</w:t>
      </w:r>
    </w:p>
    <w:p w14:paraId="44ADA122" w14:textId="77777777" w:rsidR="008266AD" w:rsidRPr="00D37F4E" w:rsidRDefault="008266AD" w:rsidP="00E82EE1"/>
    <w:p w14:paraId="291ED5ED" w14:textId="77777777" w:rsidR="00E82EE1" w:rsidRPr="00D37F4E" w:rsidRDefault="00E82EE1" w:rsidP="00E82EE1">
      <w:pPr>
        <w:pStyle w:val="Heading3"/>
      </w:pPr>
      <w:r w:rsidRPr="00D37F4E">
        <w:t>Courriel</w:t>
      </w:r>
    </w:p>
    <w:p w14:paraId="1F6321BE" w14:textId="24B307BB" w:rsidR="00E82EE1" w:rsidRDefault="00000000" w:rsidP="00E82EE1">
      <w:hyperlink r:id="rId77" w:history="1">
        <w:r w:rsidR="008266AD" w:rsidRPr="006479BD">
          <w:rPr>
            <w:rStyle w:val="Hyperlink"/>
          </w:rPr>
          <w:t>munishi.desai@cra-arc.gc.ca</w:t>
        </w:r>
      </w:hyperlink>
    </w:p>
    <w:p w14:paraId="4A3B828D" w14:textId="77777777" w:rsidR="008266AD" w:rsidRPr="00D37F4E" w:rsidRDefault="008266AD" w:rsidP="00E82EE1"/>
    <w:p w14:paraId="39124346" w14:textId="77777777" w:rsidR="00E82EE1" w:rsidRPr="00D37F4E" w:rsidRDefault="00E82EE1" w:rsidP="00E82EE1">
      <w:pPr>
        <w:pStyle w:val="Heading3"/>
      </w:pPr>
      <w:r w:rsidRPr="00D37F4E">
        <w:t>Poste et ministère</w:t>
      </w:r>
    </w:p>
    <w:p w14:paraId="5ECC8BAA" w14:textId="16090FD3" w:rsidR="008266AD" w:rsidRDefault="008266AD" w:rsidP="00E82EE1">
      <w:r w:rsidRPr="008266AD">
        <w:t>Agente du PCBMI et du Programme de visibilité des prestations</w:t>
      </w:r>
    </w:p>
    <w:p w14:paraId="0CABB8B0" w14:textId="1017094D" w:rsidR="00E82EE1" w:rsidRPr="00D37F4E" w:rsidRDefault="008266AD" w:rsidP="00E82EE1">
      <w:r w:rsidRPr="008266AD">
        <w:t>Agence du revenu du Canada (ARC)</w:t>
      </w:r>
    </w:p>
    <w:p w14:paraId="32D8ECC3" w14:textId="77777777" w:rsidR="00E82EE1" w:rsidRPr="00D37F4E" w:rsidRDefault="00E82EE1" w:rsidP="00E82EE1"/>
    <w:p w14:paraId="46FFD0DA" w14:textId="77777777" w:rsidR="00E82EE1" w:rsidRPr="00D37F4E" w:rsidRDefault="00E82EE1" w:rsidP="00E82EE1">
      <w:pPr>
        <w:pStyle w:val="Heading3"/>
      </w:pPr>
      <w:r w:rsidRPr="00D37F4E">
        <w:t>Lieu de travail</w:t>
      </w:r>
    </w:p>
    <w:p w14:paraId="3FAFC45E" w14:textId="77777777" w:rsidR="008266AD" w:rsidRPr="008B23C4" w:rsidRDefault="008266AD" w:rsidP="008266AD">
      <w:r w:rsidRPr="008B23C4">
        <w:t>Toronto, Ontario</w:t>
      </w:r>
    </w:p>
    <w:p w14:paraId="08104853" w14:textId="77777777" w:rsidR="00E82EE1" w:rsidRPr="00D37F4E" w:rsidRDefault="00E82EE1" w:rsidP="00E82EE1"/>
    <w:p w14:paraId="73B34AE0" w14:textId="77777777" w:rsidR="00E82EE1" w:rsidRPr="00D37F4E" w:rsidRDefault="00E82EE1" w:rsidP="00E82EE1">
      <w:pPr>
        <w:pStyle w:val="Heading3"/>
      </w:pPr>
      <w:r w:rsidRPr="00D37F4E">
        <w:t>Langue de communication écrite</w:t>
      </w:r>
    </w:p>
    <w:p w14:paraId="404C7274" w14:textId="77777777" w:rsidR="00E82EE1" w:rsidRPr="00D37F4E" w:rsidRDefault="00E82EE1" w:rsidP="00E82EE1">
      <w:r w:rsidRPr="00D37F4E">
        <w:t>Anglais</w:t>
      </w:r>
    </w:p>
    <w:p w14:paraId="4FCFA860" w14:textId="0CDEC76C" w:rsidR="00E82EE1" w:rsidRPr="00D37F4E" w:rsidRDefault="008266AD" w:rsidP="00E82EE1">
      <w:r>
        <w:t>Hindi</w:t>
      </w:r>
    </w:p>
    <w:p w14:paraId="6C7B5BB7" w14:textId="77777777" w:rsidR="00E82EE1" w:rsidRPr="00D37F4E" w:rsidRDefault="00E82EE1" w:rsidP="00E82EE1"/>
    <w:p w14:paraId="537A6A73" w14:textId="77777777" w:rsidR="00E82EE1" w:rsidRPr="00D37F4E" w:rsidRDefault="00E82EE1" w:rsidP="00E82EE1">
      <w:pPr>
        <w:pStyle w:val="Heading3"/>
      </w:pPr>
      <w:r w:rsidRPr="00D37F4E">
        <w:t>Langue de communication orale</w:t>
      </w:r>
    </w:p>
    <w:p w14:paraId="1A529812" w14:textId="77777777" w:rsidR="00E82EE1" w:rsidRPr="00D37F4E" w:rsidRDefault="00E82EE1" w:rsidP="00E82EE1">
      <w:r w:rsidRPr="00D37F4E">
        <w:t>Anglais</w:t>
      </w:r>
    </w:p>
    <w:p w14:paraId="134A94C7" w14:textId="71FF2513" w:rsidR="00E82EE1" w:rsidRPr="00D37F4E" w:rsidRDefault="008266AD" w:rsidP="00E82EE1">
      <w:r>
        <w:t>Hindi</w:t>
      </w:r>
    </w:p>
    <w:p w14:paraId="2F3A559C" w14:textId="77777777" w:rsidR="00E82EE1" w:rsidRPr="00D37F4E" w:rsidRDefault="00E82EE1" w:rsidP="00E82EE1"/>
    <w:p w14:paraId="6BF307CD" w14:textId="77777777" w:rsidR="00E82EE1" w:rsidRPr="00D37F4E" w:rsidRDefault="00E82EE1" w:rsidP="00E82EE1">
      <w:pPr>
        <w:pStyle w:val="Heading3"/>
      </w:pPr>
      <w:r w:rsidRPr="00D37F4E">
        <w:t>Disponibilité pour le mentorat</w:t>
      </w:r>
    </w:p>
    <w:p w14:paraId="4D0097B4" w14:textId="77777777" w:rsidR="00E82EE1" w:rsidRPr="00D37F4E" w:rsidRDefault="00E82EE1" w:rsidP="00E82EE1">
      <w:r w:rsidRPr="00D37F4E">
        <w:t>Une fois toutes les deux semaines</w:t>
      </w:r>
    </w:p>
    <w:p w14:paraId="6DE83517" w14:textId="48E99193" w:rsidR="00E82EE1" w:rsidRPr="00D37F4E" w:rsidRDefault="008266AD" w:rsidP="00E82EE1">
      <w:r>
        <w:t>Horaire variant dû à la nature du poste</w:t>
      </w:r>
    </w:p>
    <w:p w14:paraId="004996CA" w14:textId="77777777" w:rsidR="00E82EE1" w:rsidRPr="00D37F4E" w:rsidRDefault="00E82EE1" w:rsidP="00E82EE1"/>
    <w:p w14:paraId="222A785C" w14:textId="77777777" w:rsidR="00E82EE1" w:rsidRPr="00D37F4E" w:rsidRDefault="00E82EE1" w:rsidP="00E82EE1">
      <w:pPr>
        <w:pStyle w:val="Heading3"/>
      </w:pPr>
      <w:r w:rsidRPr="00D37F4E">
        <w:t>Durée des sessions</w:t>
      </w:r>
    </w:p>
    <w:p w14:paraId="394F991F" w14:textId="77777777" w:rsidR="00E82EE1" w:rsidRPr="00D37F4E" w:rsidRDefault="00E82EE1" w:rsidP="00E82EE1">
      <w:r w:rsidRPr="00D37F4E">
        <w:t>1 heure</w:t>
      </w:r>
    </w:p>
    <w:p w14:paraId="16058207" w14:textId="77777777" w:rsidR="00E82EE1" w:rsidRPr="00D37F4E" w:rsidRDefault="00E82EE1" w:rsidP="00E82EE1"/>
    <w:p w14:paraId="6C5A1644" w14:textId="77777777" w:rsidR="00E82EE1" w:rsidRPr="00D37F4E" w:rsidRDefault="00E82EE1" w:rsidP="00E82EE1">
      <w:pPr>
        <w:pStyle w:val="Heading3"/>
      </w:pPr>
      <w:r w:rsidRPr="00D37F4E">
        <w:t>Format des sessions</w:t>
      </w:r>
    </w:p>
    <w:p w14:paraId="571512BB" w14:textId="77777777" w:rsidR="00E82EE1" w:rsidRPr="00D37F4E" w:rsidRDefault="00E82EE1" w:rsidP="00E82EE1">
      <w:r w:rsidRPr="00D37F4E">
        <w:t>Appel vidéo</w:t>
      </w:r>
    </w:p>
    <w:p w14:paraId="5E7C7CA7" w14:textId="77777777" w:rsidR="00E82EE1" w:rsidRPr="00D37F4E" w:rsidRDefault="00E82EE1" w:rsidP="00E82EE1">
      <w:r w:rsidRPr="00D37F4E">
        <w:t>Appel téléphonique</w:t>
      </w:r>
    </w:p>
    <w:p w14:paraId="35A503C8" w14:textId="77777777" w:rsidR="00E82EE1" w:rsidRPr="00D37F4E" w:rsidRDefault="00E82EE1" w:rsidP="00E82EE1">
      <w:r w:rsidRPr="00D37F4E">
        <w:t>En personne</w:t>
      </w:r>
    </w:p>
    <w:p w14:paraId="04895456" w14:textId="77777777" w:rsidR="00E82EE1" w:rsidRPr="00D37F4E" w:rsidRDefault="00E82EE1" w:rsidP="00E82EE1"/>
    <w:p w14:paraId="237525BC" w14:textId="77777777" w:rsidR="00E82EE1" w:rsidRPr="00D37F4E" w:rsidRDefault="00E82EE1" w:rsidP="00E82EE1">
      <w:pPr>
        <w:pStyle w:val="Heading3"/>
      </w:pPr>
      <w:r w:rsidRPr="00D37F4E">
        <w:t>Thèmes du mentorat</w:t>
      </w:r>
    </w:p>
    <w:p w14:paraId="60356381" w14:textId="77777777" w:rsidR="00E82EE1" w:rsidRPr="00D37F4E" w:rsidRDefault="00E82EE1" w:rsidP="00E82EE1">
      <w:pPr>
        <w:rPr>
          <w:rStyle w:val="IntenseEmphasis"/>
          <w:color w:val="54575A" w:themeColor="text1"/>
        </w:rPr>
      </w:pPr>
      <w:r w:rsidRPr="00D37F4E">
        <w:rPr>
          <w:rStyle w:val="IntenseEmphasis"/>
          <w:color w:val="54575A" w:themeColor="text1"/>
        </w:rPr>
        <w:t>Compétences professionnelles</w:t>
      </w:r>
    </w:p>
    <w:p w14:paraId="7B372D44" w14:textId="77777777" w:rsidR="00E82EE1" w:rsidRPr="00D37F4E" w:rsidRDefault="00E82EE1" w:rsidP="00E82EE1">
      <w:pPr>
        <w:rPr>
          <w:rStyle w:val="IntenseEmphasis"/>
          <w:color w:val="54575A" w:themeColor="text1"/>
        </w:rPr>
      </w:pPr>
      <w:r w:rsidRPr="00D37F4E">
        <w:rPr>
          <w:rStyle w:val="IntenseEmphasis"/>
          <w:color w:val="54575A" w:themeColor="text1"/>
        </w:rPr>
        <w:t>Diversité, inclusion, accessibilité et équité en matière d'emploi</w:t>
      </w:r>
    </w:p>
    <w:p w14:paraId="720AD23B" w14:textId="77777777" w:rsidR="00E82EE1" w:rsidRPr="00D37F4E" w:rsidRDefault="00E82EE1" w:rsidP="00E82EE1">
      <w:pPr>
        <w:rPr>
          <w:rStyle w:val="IntenseEmphasis"/>
          <w:color w:val="54575A" w:themeColor="text1"/>
        </w:rPr>
      </w:pPr>
      <w:r w:rsidRPr="00D37F4E">
        <w:rPr>
          <w:rStyle w:val="IntenseEmphasis"/>
          <w:color w:val="54575A" w:themeColor="text1"/>
        </w:rPr>
        <w:t>Projets et planification du travail</w:t>
      </w:r>
    </w:p>
    <w:p w14:paraId="64C0E4F5" w14:textId="77777777" w:rsidR="00E82EE1" w:rsidRPr="00D37F4E" w:rsidRDefault="00E82EE1" w:rsidP="00E82EE1">
      <w:pPr>
        <w:tabs>
          <w:tab w:val="left" w:pos="2955"/>
        </w:tabs>
        <w:rPr>
          <w:rStyle w:val="IntenseEmphasis"/>
          <w:color w:val="54575A" w:themeColor="text1"/>
        </w:rPr>
      </w:pPr>
      <w:r w:rsidRPr="00D37F4E">
        <w:rPr>
          <w:rStyle w:val="IntenseEmphasis"/>
          <w:color w:val="54575A" w:themeColor="text1"/>
        </w:rPr>
        <w:t>Ressources humaines</w:t>
      </w:r>
    </w:p>
    <w:p w14:paraId="571C8224" w14:textId="77777777" w:rsidR="00E82EE1" w:rsidRPr="00D37F4E" w:rsidRDefault="00E82EE1" w:rsidP="00E82EE1">
      <w:pPr>
        <w:rPr>
          <w:rStyle w:val="IntenseEmphasis"/>
          <w:color w:val="54575A" w:themeColor="text1"/>
        </w:rPr>
      </w:pPr>
      <w:r w:rsidRPr="00D37F4E">
        <w:rPr>
          <w:rStyle w:val="IntenseEmphasis"/>
          <w:color w:val="54575A" w:themeColor="text1"/>
        </w:rPr>
        <w:t>Carrière</w:t>
      </w:r>
    </w:p>
    <w:p w14:paraId="5479DAF3" w14:textId="77777777" w:rsidR="000E5394" w:rsidRDefault="000E5394">
      <w:pPr>
        <w:keepLines w:val="0"/>
        <w:spacing w:after="160"/>
      </w:pPr>
      <w:r>
        <w:br w:type="page"/>
      </w:r>
    </w:p>
    <w:p w14:paraId="6F4DE0C7" w14:textId="6660C3EE" w:rsidR="00010BE7" w:rsidRPr="00D37F4E" w:rsidRDefault="00FF21C3" w:rsidP="00010BE7">
      <w:pPr>
        <w:pStyle w:val="Heading2"/>
      </w:pPr>
      <w:bookmarkStart w:id="90" w:name="_Toc176418210"/>
      <w:r w:rsidRPr="00D37F4E">
        <w:lastRenderedPageBreak/>
        <w:t>Myriam Reeves (</w:t>
      </w:r>
      <w:r w:rsidR="00CB1B09">
        <w:t>e</w:t>
      </w:r>
      <w:r w:rsidRPr="00D37F4E">
        <w:t>lle)</w:t>
      </w:r>
      <w:bookmarkEnd w:id="90"/>
    </w:p>
    <w:p w14:paraId="19B51E7E" w14:textId="77777777" w:rsidR="00010BE7" w:rsidRPr="00D37F4E" w:rsidRDefault="00010BE7" w:rsidP="00010BE7">
      <w:pPr>
        <w:pStyle w:val="Heading3"/>
      </w:pPr>
      <w:r w:rsidRPr="00D37F4E">
        <w:t>Biographie</w:t>
      </w:r>
    </w:p>
    <w:p w14:paraId="545F8656" w14:textId="5B14D05B" w:rsidR="00010BE7" w:rsidRPr="00D37F4E" w:rsidRDefault="00FF21C3" w:rsidP="00010BE7">
      <w:r w:rsidRPr="00D37F4E">
        <w:t xml:space="preserve">Myriam a accumulé plus de 11 ans d'expérience au sein de divers ministères, notamment </w:t>
      </w:r>
      <w:r w:rsidR="00A275D3" w:rsidRPr="00D37F4E">
        <w:t xml:space="preserve">à </w:t>
      </w:r>
      <w:r w:rsidRPr="00D37F4E">
        <w:t xml:space="preserve">Parcs Canada, </w:t>
      </w:r>
      <w:r w:rsidR="00A275D3" w:rsidRPr="00D37F4E">
        <w:t xml:space="preserve">TPSGC, à </w:t>
      </w:r>
      <w:r w:rsidRPr="00D37F4E">
        <w:t xml:space="preserve">la GRC et </w:t>
      </w:r>
      <w:r w:rsidR="00A275D3" w:rsidRPr="00D37F4E">
        <w:t>au</w:t>
      </w:r>
      <w:r w:rsidRPr="00D37F4E">
        <w:t xml:space="preserve"> MPO. Elle travaille actuellement comme conseillère en apprentissage pour IRCC et comme administratrice des ressources humaines pour les Forces armées canadiennes. Elle a acquis de l'expérience dans divers domaines tels que la dotation en ressources humaines, l'apprentissage et le développement, les finances, la rémunération, l'équité en matière d'emploi, les achats, les voyages et la gestion de l'information au sein du gouvernement fédéral. </w:t>
      </w:r>
    </w:p>
    <w:p w14:paraId="6FB184C7" w14:textId="77777777" w:rsidR="00010BE7" w:rsidRPr="00D37F4E" w:rsidRDefault="00010BE7" w:rsidP="00010BE7"/>
    <w:p w14:paraId="083FC9F2" w14:textId="77777777" w:rsidR="00010BE7" w:rsidRPr="00D37F4E" w:rsidRDefault="00010BE7" w:rsidP="00010BE7">
      <w:pPr>
        <w:pStyle w:val="Heading3"/>
      </w:pPr>
      <w:r w:rsidRPr="00D37F4E">
        <w:t>Courriel</w:t>
      </w:r>
    </w:p>
    <w:p w14:paraId="7C0733C1" w14:textId="77777777" w:rsidR="00FF21C3" w:rsidRPr="00D37F4E" w:rsidRDefault="00000000" w:rsidP="00FF21C3">
      <w:hyperlink r:id="rId78" w:history="1">
        <w:r w:rsidR="00FF21C3" w:rsidRPr="00D37F4E">
          <w:rPr>
            <w:rStyle w:val="Hyperlink"/>
          </w:rPr>
          <w:t>myriam.reeves@cic.gc.ca</w:t>
        </w:r>
      </w:hyperlink>
    </w:p>
    <w:p w14:paraId="49DE106E" w14:textId="77777777" w:rsidR="00010BE7" w:rsidRPr="00D37F4E" w:rsidRDefault="00010BE7" w:rsidP="00010BE7"/>
    <w:p w14:paraId="6729274C" w14:textId="77777777" w:rsidR="00010BE7" w:rsidRPr="00D37F4E" w:rsidRDefault="00010BE7" w:rsidP="00010BE7">
      <w:pPr>
        <w:pStyle w:val="Heading3"/>
      </w:pPr>
      <w:r w:rsidRPr="00D37F4E">
        <w:t>Poste et ministère</w:t>
      </w:r>
    </w:p>
    <w:p w14:paraId="087ED9A6" w14:textId="4B89E14D" w:rsidR="00010BE7" w:rsidRPr="00D37F4E" w:rsidRDefault="00FF21C3" w:rsidP="00010BE7">
      <w:r w:rsidRPr="00D37F4E">
        <w:t>Conseillère en ressources humaines</w:t>
      </w:r>
    </w:p>
    <w:p w14:paraId="7B75A02B" w14:textId="77777777" w:rsidR="00FF21C3" w:rsidRPr="00D37F4E" w:rsidRDefault="00FF21C3" w:rsidP="00FF21C3">
      <w:r w:rsidRPr="00D37F4E">
        <w:t>Immigration, Réfugiés et Citoyenneté Canada (IRCC)</w:t>
      </w:r>
    </w:p>
    <w:p w14:paraId="2EAD5B07" w14:textId="77777777" w:rsidR="00FF21C3" w:rsidRPr="00D37F4E" w:rsidRDefault="00FF21C3" w:rsidP="00010BE7"/>
    <w:p w14:paraId="057064AA" w14:textId="77777777" w:rsidR="00010BE7" w:rsidRPr="00D37F4E" w:rsidRDefault="00010BE7" w:rsidP="00010BE7">
      <w:pPr>
        <w:pStyle w:val="Heading3"/>
      </w:pPr>
      <w:r w:rsidRPr="00D37F4E">
        <w:t>Lieu de travail</w:t>
      </w:r>
    </w:p>
    <w:p w14:paraId="43D27971" w14:textId="4E573C1A" w:rsidR="00010BE7" w:rsidRPr="00D37F4E" w:rsidRDefault="00FF21C3" w:rsidP="00010BE7">
      <w:r w:rsidRPr="00D37F4E">
        <w:t>Sydney, Nouvelle-Écosse</w:t>
      </w:r>
    </w:p>
    <w:p w14:paraId="7C89B9EA" w14:textId="77777777" w:rsidR="00010BE7" w:rsidRPr="00D37F4E" w:rsidRDefault="00010BE7" w:rsidP="00010BE7"/>
    <w:p w14:paraId="4AAE4C5B" w14:textId="77777777" w:rsidR="00010BE7" w:rsidRPr="00D37F4E" w:rsidRDefault="00010BE7" w:rsidP="00010BE7">
      <w:pPr>
        <w:pStyle w:val="Heading3"/>
      </w:pPr>
      <w:r w:rsidRPr="00D37F4E">
        <w:t>Langue de communication écrite</w:t>
      </w:r>
    </w:p>
    <w:p w14:paraId="1BB40CC3" w14:textId="77777777" w:rsidR="00010BE7" w:rsidRPr="00D37F4E" w:rsidRDefault="00010BE7" w:rsidP="00010BE7">
      <w:r w:rsidRPr="00D37F4E">
        <w:t>Anglais</w:t>
      </w:r>
    </w:p>
    <w:p w14:paraId="655A562D" w14:textId="77777777" w:rsidR="00010BE7" w:rsidRPr="00D37F4E" w:rsidRDefault="00010BE7" w:rsidP="00010BE7">
      <w:r w:rsidRPr="00D37F4E">
        <w:t>Français</w:t>
      </w:r>
    </w:p>
    <w:p w14:paraId="55A8E52C" w14:textId="77777777" w:rsidR="00010BE7" w:rsidRPr="00D37F4E" w:rsidRDefault="00010BE7" w:rsidP="00010BE7"/>
    <w:p w14:paraId="4B6CA73E" w14:textId="77777777" w:rsidR="00010BE7" w:rsidRPr="00D37F4E" w:rsidRDefault="00010BE7" w:rsidP="00010BE7">
      <w:pPr>
        <w:pStyle w:val="Heading3"/>
      </w:pPr>
      <w:r w:rsidRPr="00D37F4E">
        <w:t>Langue de communication orale</w:t>
      </w:r>
    </w:p>
    <w:p w14:paraId="2258E2B2" w14:textId="77777777" w:rsidR="00010BE7" w:rsidRPr="00D37F4E" w:rsidRDefault="00010BE7" w:rsidP="00010BE7">
      <w:r w:rsidRPr="00D37F4E">
        <w:t>Anglais</w:t>
      </w:r>
    </w:p>
    <w:p w14:paraId="46FD9317" w14:textId="77777777" w:rsidR="00010BE7" w:rsidRPr="00D37F4E" w:rsidRDefault="00010BE7" w:rsidP="00010BE7">
      <w:r w:rsidRPr="00D37F4E">
        <w:t>Français</w:t>
      </w:r>
    </w:p>
    <w:p w14:paraId="6721A809" w14:textId="77777777" w:rsidR="00010BE7" w:rsidRPr="00D37F4E" w:rsidRDefault="00010BE7" w:rsidP="00010BE7"/>
    <w:p w14:paraId="1138600D" w14:textId="77777777" w:rsidR="00010BE7" w:rsidRPr="00D37F4E" w:rsidRDefault="00010BE7" w:rsidP="00010BE7">
      <w:pPr>
        <w:pStyle w:val="Heading3"/>
      </w:pPr>
      <w:r w:rsidRPr="00D37F4E">
        <w:t>Disponibilité pour le mentorat</w:t>
      </w:r>
    </w:p>
    <w:p w14:paraId="3AC99316" w14:textId="77777777" w:rsidR="00010BE7" w:rsidRPr="00D37F4E" w:rsidRDefault="00010BE7" w:rsidP="00010BE7">
      <w:r w:rsidRPr="00D37F4E">
        <w:t>Deux fois par semaine</w:t>
      </w:r>
    </w:p>
    <w:p w14:paraId="621C8DF4" w14:textId="77777777" w:rsidR="00010BE7" w:rsidRPr="00D37F4E" w:rsidRDefault="00010BE7" w:rsidP="00010BE7">
      <w:r w:rsidRPr="00D37F4E">
        <w:t>Une fois par semaine</w:t>
      </w:r>
    </w:p>
    <w:p w14:paraId="7C7EB71C" w14:textId="77777777" w:rsidR="00010BE7" w:rsidRPr="00D37F4E" w:rsidRDefault="00010BE7" w:rsidP="00010BE7">
      <w:r w:rsidRPr="00D37F4E">
        <w:t>Une fois toutes les deux semaines</w:t>
      </w:r>
    </w:p>
    <w:p w14:paraId="24439579" w14:textId="77777777" w:rsidR="00010BE7" w:rsidRPr="00D37F4E" w:rsidRDefault="00010BE7" w:rsidP="00010BE7">
      <w:r w:rsidRPr="00D37F4E">
        <w:t>Une fois par mois</w:t>
      </w:r>
    </w:p>
    <w:p w14:paraId="16D99A21" w14:textId="77777777" w:rsidR="00010BE7" w:rsidRPr="00D37F4E" w:rsidRDefault="00010BE7" w:rsidP="00010BE7"/>
    <w:p w14:paraId="34FAADCB" w14:textId="77777777" w:rsidR="00010BE7" w:rsidRPr="00D37F4E" w:rsidRDefault="00010BE7" w:rsidP="00010BE7">
      <w:pPr>
        <w:pStyle w:val="Heading3"/>
      </w:pPr>
      <w:r w:rsidRPr="00D37F4E">
        <w:t>Durée des sessions</w:t>
      </w:r>
    </w:p>
    <w:p w14:paraId="0FEA1B5E" w14:textId="77777777" w:rsidR="00010BE7" w:rsidRPr="00D37F4E" w:rsidRDefault="00010BE7" w:rsidP="00010BE7">
      <w:r w:rsidRPr="00D37F4E">
        <w:t>30 minutes</w:t>
      </w:r>
    </w:p>
    <w:p w14:paraId="232897BA" w14:textId="77777777" w:rsidR="00010BE7" w:rsidRPr="00D37F4E" w:rsidRDefault="00010BE7" w:rsidP="00010BE7">
      <w:r w:rsidRPr="00D37F4E">
        <w:t>45 minutes</w:t>
      </w:r>
    </w:p>
    <w:p w14:paraId="67518559" w14:textId="77777777" w:rsidR="00010BE7" w:rsidRPr="00D37F4E" w:rsidRDefault="00010BE7" w:rsidP="00010BE7">
      <w:r w:rsidRPr="00D37F4E">
        <w:t>1 heure</w:t>
      </w:r>
    </w:p>
    <w:p w14:paraId="31FB9E41" w14:textId="77777777" w:rsidR="00010BE7" w:rsidRPr="00D37F4E" w:rsidRDefault="00010BE7" w:rsidP="00010BE7"/>
    <w:p w14:paraId="1CF2EE05" w14:textId="77777777" w:rsidR="00010BE7" w:rsidRPr="00D37F4E" w:rsidRDefault="00010BE7" w:rsidP="00010BE7">
      <w:pPr>
        <w:pStyle w:val="Heading3"/>
      </w:pPr>
      <w:r w:rsidRPr="00D37F4E">
        <w:t>Format des sessions</w:t>
      </w:r>
    </w:p>
    <w:p w14:paraId="2EA1F774" w14:textId="77777777" w:rsidR="00010BE7" w:rsidRPr="00D37F4E" w:rsidRDefault="00010BE7" w:rsidP="00010BE7">
      <w:r w:rsidRPr="00D37F4E">
        <w:t>Appel vidéo</w:t>
      </w:r>
    </w:p>
    <w:p w14:paraId="001048B5" w14:textId="77777777" w:rsidR="00010BE7" w:rsidRPr="00D37F4E" w:rsidRDefault="00010BE7" w:rsidP="00010BE7"/>
    <w:p w14:paraId="0BC1E787" w14:textId="77777777" w:rsidR="00010BE7" w:rsidRPr="00D37F4E" w:rsidRDefault="00010BE7" w:rsidP="00010BE7">
      <w:pPr>
        <w:pStyle w:val="Heading3"/>
      </w:pPr>
      <w:r w:rsidRPr="00D37F4E">
        <w:t>Thèmes du mentorat</w:t>
      </w:r>
    </w:p>
    <w:p w14:paraId="154BA19D"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1183B6D7" w14:textId="77777777" w:rsidR="00010BE7" w:rsidRPr="00D37F4E" w:rsidRDefault="00010BE7" w:rsidP="00010BE7">
      <w:pPr>
        <w:rPr>
          <w:rStyle w:val="IntenseEmphasis"/>
          <w:color w:val="54575A" w:themeColor="text1"/>
        </w:rPr>
      </w:pPr>
      <w:r w:rsidRPr="00D37F4E">
        <w:rPr>
          <w:rStyle w:val="IntenseEmphasis"/>
          <w:color w:val="54575A" w:themeColor="text1"/>
        </w:rPr>
        <w:t>Fonctionnement du gouvernement</w:t>
      </w:r>
    </w:p>
    <w:p w14:paraId="5C685755"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Ressources humaines</w:t>
      </w:r>
    </w:p>
    <w:p w14:paraId="29EB4367" w14:textId="77777777" w:rsidR="00010BE7" w:rsidRPr="00D37F4E" w:rsidRDefault="00010BE7" w:rsidP="00010BE7">
      <w:pPr>
        <w:rPr>
          <w:rStyle w:val="IntenseEmphasis"/>
          <w:color w:val="54575A" w:themeColor="text1"/>
        </w:rPr>
      </w:pPr>
      <w:r w:rsidRPr="00D37F4E">
        <w:rPr>
          <w:rStyle w:val="IntenseEmphasis"/>
          <w:color w:val="54575A" w:themeColor="text1"/>
        </w:rPr>
        <w:t>Carrière</w:t>
      </w:r>
    </w:p>
    <w:p w14:paraId="3C650C8A" w14:textId="77777777" w:rsidR="00010BE7" w:rsidRPr="00D37F4E" w:rsidRDefault="00010BE7" w:rsidP="00010BE7">
      <w:pPr>
        <w:keepLines w:val="0"/>
        <w:spacing w:after="160"/>
      </w:pPr>
      <w:r w:rsidRPr="00D37F4E">
        <w:br w:type="page"/>
      </w:r>
    </w:p>
    <w:p w14:paraId="33F5ECE0" w14:textId="77777777" w:rsidR="00E850D4" w:rsidRPr="00D37F4E" w:rsidRDefault="00E850D4" w:rsidP="00E850D4">
      <w:pPr>
        <w:pStyle w:val="Heading2"/>
      </w:pPr>
      <w:bookmarkStart w:id="91" w:name="_Toc176418211"/>
      <w:r w:rsidRPr="00D37F4E">
        <w:lastRenderedPageBreak/>
        <w:t>Nan Zhang</w:t>
      </w:r>
      <w:bookmarkEnd w:id="91"/>
    </w:p>
    <w:p w14:paraId="25F1CA45" w14:textId="77777777" w:rsidR="00010BE7" w:rsidRPr="00D37F4E" w:rsidRDefault="00010BE7" w:rsidP="00010BE7">
      <w:pPr>
        <w:pStyle w:val="Heading3"/>
      </w:pPr>
      <w:r w:rsidRPr="00D37F4E">
        <w:t>Biographie</w:t>
      </w:r>
    </w:p>
    <w:p w14:paraId="47E987AB" w14:textId="3325B127" w:rsidR="00010BE7" w:rsidRPr="00D37F4E" w:rsidRDefault="003C758A" w:rsidP="00010BE7">
      <w:r w:rsidRPr="00D37F4E">
        <w:t>Ancien étudiant-athlète en baseball, aujourd'hui agent de projet à la Direction générale des services de gestion de Santé Canada à Ottawa. Parle couramment l'anglais, le français écrit et le chinois mandarin conversationnel. Spécialisé dans les domaines de la rémunération et du SAP, avec un bon sens pour la polyvalence. Passionné par les discussions sportives.</w:t>
      </w:r>
    </w:p>
    <w:p w14:paraId="6506735A" w14:textId="77777777" w:rsidR="00010BE7" w:rsidRPr="00D37F4E" w:rsidRDefault="00010BE7" w:rsidP="00010BE7"/>
    <w:p w14:paraId="4384216E" w14:textId="77777777" w:rsidR="00010BE7" w:rsidRPr="00D37F4E" w:rsidRDefault="00010BE7" w:rsidP="00010BE7">
      <w:pPr>
        <w:pStyle w:val="Heading3"/>
      </w:pPr>
      <w:r w:rsidRPr="00D37F4E">
        <w:t>Courriel</w:t>
      </w:r>
    </w:p>
    <w:p w14:paraId="3F39AA8F" w14:textId="77777777" w:rsidR="003C758A" w:rsidRPr="00D37F4E" w:rsidRDefault="00000000" w:rsidP="003C758A">
      <w:hyperlink r:id="rId79" w:history="1">
        <w:r w:rsidR="003C758A" w:rsidRPr="00D37F4E">
          <w:rPr>
            <w:rStyle w:val="Hyperlink"/>
          </w:rPr>
          <w:t>nan.zhang@hc-sc.gc.ca</w:t>
        </w:r>
      </w:hyperlink>
    </w:p>
    <w:p w14:paraId="7EE264C0" w14:textId="77777777" w:rsidR="00010BE7" w:rsidRPr="00D37F4E" w:rsidRDefault="00010BE7" w:rsidP="00010BE7"/>
    <w:p w14:paraId="4E4021D2" w14:textId="77777777" w:rsidR="00010BE7" w:rsidRPr="00D37F4E" w:rsidRDefault="00010BE7" w:rsidP="00010BE7">
      <w:pPr>
        <w:pStyle w:val="Heading3"/>
      </w:pPr>
      <w:r w:rsidRPr="00D37F4E">
        <w:t>Poste et ministère</w:t>
      </w:r>
    </w:p>
    <w:p w14:paraId="3857FDFD" w14:textId="77777777" w:rsidR="004E35CB" w:rsidRDefault="004E35CB" w:rsidP="00010BE7">
      <w:r w:rsidRPr="004E35CB">
        <w:t>Agent de projet et Agent de contrôle d'accès à la sécurité (ACAS)</w:t>
      </w:r>
    </w:p>
    <w:p w14:paraId="753F7FF8" w14:textId="2E84D123" w:rsidR="00010BE7" w:rsidRPr="00D37F4E" w:rsidRDefault="003C758A" w:rsidP="00010BE7">
      <w:r w:rsidRPr="00D37F4E">
        <w:t>Santé Canada</w:t>
      </w:r>
    </w:p>
    <w:p w14:paraId="088EB58B" w14:textId="77777777" w:rsidR="003C758A" w:rsidRPr="00D37F4E" w:rsidRDefault="003C758A" w:rsidP="00010BE7"/>
    <w:p w14:paraId="201D42A9" w14:textId="77777777" w:rsidR="00010BE7" w:rsidRPr="00D37F4E" w:rsidRDefault="00010BE7" w:rsidP="00010BE7">
      <w:pPr>
        <w:pStyle w:val="Heading3"/>
      </w:pPr>
      <w:r w:rsidRPr="00D37F4E">
        <w:t>Lieu de travail</w:t>
      </w:r>
    </w:p>
    <w:p w14:paraId="1D9300B9" w14:textId="78BBB39E" w:rsidR="00010BE7" w:rsidRPr="00D37F4E" w:rsidRDefault="003C758A" w:rsidP="00010BE7">
      <w:r w:rsidRPr="00D37F4E">
        <w:t>Ottawa (région de la capitale nationale)</w:t>
      </w:r>
    </w:p>
    <w:p w14:paraId="2B8F7CF2" w14:textId="77777777" w:rsidR="00010BE7" w:rsidRPr="00D37F4E" w:rsidRDefault="00010BE7" w:rsidP="00010BE7"/>
    <w:p w14:paraId="3AB90B2F" w14:textId="77777777" w:rsidR="00010BE7" w:rsidRPr="00D37F4E" w:rsidRDefault="00010BE7" w:rsidP="00010BE7">
      <w:pPr>
        <w:pStyle w:val="Heading3"/>
      </w:pPr>
      <w:r w:rsidRPr="00D37F4E">
        <w:t>Langue de communication écrite</w:t>
      </w:r>
    </w:p>
    <w:p w14:paraId="67EED78C" w14:textId="77777777" w:rsidR="00010BE7" w:rsidRPr="00D37F4E" w:rsidRDefault="00010BE7" w:rsidP="00010BE7">
      <w:r w:rsidRPr="00D37F4E">
        <w:t>Anglais</w:t>
      </w:r>
    </w:p>
    <w:p w14:paraId="50D00F05" w14:textId="77777777" w:rsidR="00010BE7" w:rsidRPr="00D37F4E" w:rsidRDefault="00010BE7" w:rsidP="00010BE7">
      <w:r w:rsidRPr="00D37F4E">
        <w:t>Français</w:t>
      </w:r>
    </w:p>
    <w:p w14:paraId="58DD01A4" w14:textId="77777777" w:rsidR="00010BE7" w:rsidRPr="00D37F4E" w:rsidRDefault="00010BE7" w:rsidP="00010BE7"/>
    <w:p w14:paraId="3194CDB7" w14:textId="77777777" w:rsidR="00010BE7" w:rsidRPr="00D37F4E" w:rsidRDefault="00010BE7" w:rsidP="00010BE7">
      <w:pPr>
        <w:pStyle w:val="Heading3"/>
      </w:pPr>
      <w:r w:rsidRPr="00D37F4E">
        <w:t>Langue de communication orale</w:t>
      </w:r>
    </w:p>
    <w:p w14:paraId="34A4B6DB" w14:textId="77777777" w:rsidR="00010BE7" w:rsidRPr="00D37F4E" w:rsidRDefault="00010BE7" w:rsidP="00010BE7">
      <w:r w:rsidRPr="00D37F4E">
        <w:t>Anglais</w:t>
      </w:r>
    </w:p>
    <w:p w14:paraId="3A0F6E06" w14:textId="208798F6" w:rsidR="00010BE7" w:rsidRPr="00D37F4E" w:rsidRDefault="003C758A" w:rsidP="00010BE7">
      <w:r w:rsidRPr="00D37F4E">
        <w:t>Mandarin Chinois</w:t>
      </w:r>
    </w:p>
    <w:p w14:paraId="7CFCA35C" w14:textId="77777777" w:rsidR="00010BE7" w:rsidRPr="00D37F4E" w:rsidRDefault="00010BE7" w:rsidP="00010BE7"/>
    <w:p w14:paraId="0313EFB2" w14:textId="77777777" w:rsidR="00010BE7" w:rsidRPr="00D37F4E" w:rsidRDefault="00010BE7" w:rsidP="00010BE7">
      <w:pPr>
        <w:pStyle w:val="Heading3"/>
      </w:pPr>
      <w:r w:rsidRPr="00D37F4E">
        <w:t>Disponibilité pour le mentorat</w:t>
      </w:r>
    </w:p>
    <w:p w14:paraId="42388F15" w14:textId="77777777" w:rsidR="00010BE7" w:rsidRPr="00D37F4E" w:rsidRDefault="00010BE7" w:rsidP="00010BE7">
      <w:r w:rsidRPr="00D37F4E">
        <w:t>Une fois par semaine</w:t>
      </w:r>
    </w:p>
    <w:p w14:paraId="0ED5F1CC" w14:textId="77777777" w:rsidR="00010BE7" w:rsidRPr="00D37F4E" w:rsidRDefault="00010BE7" w:rsidP="00010BE7">
      <w:r w:rsidRPr="00D37F4E">
        <w:t>Une fois toutes les deux semaines</w:t>
      </w:r>
    </w:p>
    <w:p w14:paraId="40A9D86E" w14:textId="77777777" w:rsidR="00010BE7" w:rsidRPr="00D37F4E" w:rsidRDefault="00010BE7" w:rsidP="00010BE7">
      <w:r w:rsidRPr="00D37F4E">
        <w:t>Une fois par mois</w:t>
      </w:r>
    </w:p>
    <w:p w14:paraId="2101E61F" w14:textId="77777777" w:rsidR="00010BE7" w:rsidRPr="00D37F4E" w:rsidRDefault="00010BE7" w:rsidP="00010BE7"/>
    <w:p w14:paraId="60E5F858" w14:textId="77777777" w:rsidR="00010BE7" w:rsidRPr="00D37F4E" w:rsidRDefault="00010BE7" w:rsidP="00010BE7">
      <w:pPr>
        <w:pStyle w:val="Heading3"/>
      </w:pPr>
      <w:r w:rsidRPr="00D37F4E">
        <w:t>Durée des sessions</w:t>
      </w:r>
    </w:p>
    <w:p w14:paraId="717533F0" w14:textId="77777777" w:rsidR="00010BE7" w:rsidRPr="00D37F4E" w:rsidRDefault="00010BE7" w:rsidP="00010BE7">
      <w:r w:rsidRPr="00D37F4E">
        <w:t>30 minutes</w:t>
      </w:r>
    </w:p>
    <w:p w14:paraId="49E42AD7" w14:textId="77777777" w:rsidR="00010BE7" w:rsidRPr="00D37F4E" w:rsidRDefault="00010BE7" w:rsidP="00010BE7"/>
    <w:p w14:paraId="514C4BC7" w14:textId="77777777" w:rsidR="00010BE7" w:rsidRPr="00D37F4E" w:rsidRDefault="00010BE7" w:rsidP="00010BE7">
      <w:pPr>
        <w:pStyle w:val="Heading3"/>
      </w:pPr>
      <w:r w:rsidRPr="00D37F4E">
        <w:t>Format des sessions</w:t>
      </w:r>
    </w:p>
    <w:p w14:paraId="7703EAAE" w14:textId="77777777" w:rsidR="00010BE7" w:rsidRPr="00D37F4E" w:rsidRDefault="00010BE7" w:rsidP="00010BE7">
      <w:r w:rsidRPr="00D37F4E">
        <w:t>Appel vidéo</w:t>
      </w:r>
    </w:p>
    <w:p w14:paraId="6C4F09CC" w14:textId="77777777" w:rsidR="00010BE7" w:rsidRPr="00D37F4E" w:rsidRDefault="00010BE7" w:rsidP="00010BE7">
      <w:r w:rsidRPr="00D37F4E">
        <w:t>Appel téléphonique</w:t>
      </w:r>
    </w:p>
    <w:p w14:paraId="2F37C93A" w14:textId="77777777" w:rsidR="00010BE7" w:rsidRPr="00D37F4E" w:rsidRDefault="00010BE7" w:rsidP="00010BE7">
      <w:r w:rsidRPr="00D37F4E">
        <w:t>Clavardage (chat) instantané</w:t>
      </w:r>
    </w:p>
    <w:p w14:paraId="0A2F8220" w14:textId="77777777" w:rsidR="00010BE7" w:rsidRPr="00D37F4E" w:rsidRDefault="00010BE7" w:rsidP="00010BE7">
      <w:r w:rsidRPr="00D37F4E">
        <w:t>En personne</w:t>
      </w:r>
    </w:p>
    <w:p w14:paraId="1BA673F0" w14:textId="77777777" w:rsidR="00010BE7" w:rsidRPr="00D37F4E" w:rsidRDefault="00010BE7" w:rsidP="00010BE7"/>
    <w:p w14:paraId="5BBA6DD7" w14:textId="77777777" w:rsidR="00010BE7" w:rsidRPr="00D37F4E" w:rsidRDefault="00010BE7" w:rsidP="00010BE7">
      <w:pPr>
        <w:pStyle w:val="Heading3"/>
      </w:pPr>
      <w:r w:rsidRPr="00D37F4E">
        <w:t>Thèmes du mentorat</w:t>
      </w:r>
    </w:p>
    <w:p w14:paraId="1A14BF07" w14:textId="77777777" w:rsidR="00010BE7" w:rsidRPr="00D37F4E" w:rsidRDefault="00010BE7" w:rsidP="00010BE7">
      <w:pPr>
        <w:rPr>
          <w:rStyle w:val="IntenseEmphasis"/>
          <w:color w:val="54575A" w:themeColor="text1"/>
        </w:rPr>
      </w:pPr>
      <w:r w:rsidRPr="00D37F4E">
        <w:rPr>
          <w:rStyle w:val="IntenseEmphasis"/>
          <w:color w:val="54575A" w:themeColor="text1"/>
        </w:rPr>
        <w:t>Compétences professionnelles</w:t>
      </w:r>
    </w:p>
    <w:p w14:paraId="28F134EE"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48884994" w14:textId="77777777" w:rsidR="00010BE7" w:rsidRPr="00D37F4E" w:rsidRDefault="00010BE7" w:rsidP="00010BE7">
      <w:pPr>
        <w:rPr>
          <w:rStyle w:val="IntenseEmphasis"/>
          <w:color w:val="54575A" w:themeColor="text1"/>
        </w:rPr>
      </w:pPr>
      <w:r w:rsidRPr="00D37F4E">
        <w:rPr>
          <w:rStyle w:val="IntenseEmphasis"/>
          <w:color w:val="54575A" w:themeColor="text1"/>
        </w:rPr>
        <w:t>Fonctionnement du gouvernement</w:t>
      </w:r>
    </w:p>
    <w:p w14:paraId="2F7B98AB" w14:textId="77777777" w:rsidR="00010BE7" w:rsidRPr="00D37F4E" w:rsidRDefault="00010BE7" w:rsidP="00010BE7">
      <w:pPr>
        <w:rPr>
          <w:rStyle w:val="IntenseEmphasis"/>
          <w:color w:val="54575A" w:themeColor="text1"/>
        </w:rPr>
      </w:pPr>
      <w:r w:rsidRPr="00D37F4E">
        <w:rPr>
          <w:rStyle w:val="IntenseEmphasis"/>
          <w:color w:val="54575A" w:themeColor="text1"/>
        </w:rPr>
        <w:t>Projets et planification du travail</w:t>
      </w:r>
    </w:p>
    <w:p w14:paraId="339CB329"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Gestion du personnel</w:t>
      </w:r>
    </w:p>
    <w:p w14:paraId="1D91F9F9"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Ressources humaines</w:t>
      </w:r>
    </w:p>
    <w:p w14:paraId="042F8347" w14:textId="77777777" w:rsidR="00010BE7" w:rsidRPr="00D37F4E" w:rsidRDefault="00010BE7" w:rsidP="00010BE7">
      <w:pPr>
        <w:rPr>
          <w:rStyle w:val="IntenseEmphasis"/>
          <w:color w:val="54575A" w:themeColor="text1"/>
        </w:rPr>
      </w:pPr>
      <w:r w:rsidRPr="00D37F4E">
        <w:rPr>
          <w:rStyle w:val="IntenseEmphasis"/>
          <w:color w:val="54575A" w:themeColor="text1"/>
        </w:rPr>
        <w:t>Carrière</w:t>
      </w:r>
    </w:p>
    <w:p w14:paraId="29D15716" w14:textId="7161F666" w:rsidR="00602875" w:rsidRPr="00D37F4E" w:rsidRDefault="00010BE7" w:rsidP="00602875">
      <w:pPr>
        <w:pStyle w:val="Heading2"/>
      </w:pPr>
      <w:r w:rsidRPr="00D37F4E">
        <w:br w:type="page"/>
      </w:r>
      <w:bookmarkStart w:id="92" w:name="_Toc176418212"/>
      <w:r w:rsidR="00A13CC1" w:rsidRPr="00D37F4E">
        <w:lastRenderedPageBreak/>
        <w:t xml:space="preserve">Nancy </w:t>
      </w:r>
      <w:proofErr w:type="spellStart"/>
      <w:r w:rsidR="00A13CC1" w:rsidRPr="00D37F4E">
        <w:t>Schruder</w:t>
      </w:r>
      <w:bookmarkEnd w:id="92"/>
      <w:proofErr w:type="spellEnd"/>
    </w:p>
    <w:p w14:paraId="5F06A914" w14:textId="77777777" w:rsidR="00602875" w:rsidRPr="00D37F4E" w:rsidRDefault="00602875" w:rsidP="00602875">
      <w:pPr>
        <w:pStyle w:val="Heading3"/>
      </w:pPr>
      <w:r w:rsidRPr="00D37F4E">
        <w:t>Biographie</w:t>
      </w:r>
    </w:p>
    <w:p w14:paraId="1D91460D" w14:textId="4A4F4083" w:rsidR="00602875" w:rsidRPr="00D37F4E" w:rsidRDefault="00D94563" w:rsidP="00602875">
      <w:r w:rsidRPr="00D37F4E">
        <w:t xml:space="preserve">Nancy </w:t>
      </w:r>
      <w:proofErr w:type="spellStart"/>
      <w:r w:rsidRPr="00D37F4E">
        <w:t>Schruder</w:t>
      </w:r>
      <w:proofErr w:type="spellEnd"/>
      <w:r w:rsidRPr="00D37F4E">
        <w:t xml:space="preserve"> est analyste principale, ES-05 et elle a travaillé pendant 23 ans à l'Agence du revenu du Canada (ARC). Elle a occupé de nombreux postes intéressants.  Elle a été déléguée syndicale et a aidé le personnel à résoudre des problèmes sur le lieu de travail. Elle est actuellement un membre actif et mentore pour les personnes en situation de handicap en tant que membre du Réseau pour les personnes en situation de handicap à l'ARC où elle a fourni des analyses, des recommandations et de l'aide à ceux qui cherchent à faire une demande de crédit d'impôt pour les personnes en situation de handicap.</w:t>
      </w:r>
    </w:p>
    <w:p w14:paraId="693915C5" w14:textId="77777777" w:rsidR="00602875" w:rsidRPr="00D37F4E" w:rsidRDefault="00602875" w:rsidP="00602875"/>
    <w:p w14:paraId="4E05177C" w14:textId="77777777" w:rsidR="00602875" w:rsidRPr="00D37F4E" w:rsidRDefault="00602875" w:rsidP="00602875">
      <w:pPr>
        <w:pStyle w:val="Heading3"/>
      </w:pPr>
      <w:r w:rsidRPr="00D37F4E">
        <w:t>Courriel</w:t>
      </w:r>
    </w:p>
    <w:p w14:paraId="4B5E0CDB" w14:textId="0C9BA5D9" w:rsidR="00602875" w:rsidRPr="00D37F4E" w:rsidRDefault="00000000" w:rsidP="00602875">
      <w:hyperlink r:id="rId80" w:history="1">
        <w:r w:rsidR="00A13CC1" w:rsidRPr="00D37F4E">
          <w:rPr>
            <w:rStyle w:val="Hyperlink"/>
          </w:rPr>
          <w:t>Nancy.Schruder@cra-arc.gc.ca</w:t>
        </w:r>
      </w:hyperlink>
    </w:p>
    <w:p w14:paraId="639AD418" w14:textId="77777777" w:rsidR="00A13CC1" w:rsidRPr="00D37F4E" w:rsidRDefault="00A13CC1" w:rsidP="00602875"/>
    <w:p w14:paraId="721FFC15" w14:textId="77777777" w:rsidR="00602875" w:rsidRPr="00D37F4E" w:rsidRDefault="00602875" w:rsidP="00602875">
      <w:pPr>
        <w:pStyle w:val="Heading3"/>
      </w:pPr>
      <w:r w:rsidRPr="00D37F4E">
        <w:t>Poste et ministère</w:t>
      </w:r>
    </w:p>
    <w:p w14:paraId="00BFA177" w14:textId="51C34B92" w:rsidR="00D94563" w:rsidRPr="00D37F4E" w:rsidRDefault="00D94563" w:rsidP="00602875">
      <w:r w:rsidRPr="00D37F4E">
        <w:t>Analyste principale</w:t>
      </w:r>
    </w:p>
    <w:p w14:paraId="18A50DA6" w14:textId="22F088DF" w:rsidR="00A13CC1" w:rsidRPr="00D37F4E" w:rsidRDefault="00A13CC1" w:rsidP="00602875">
      <w:r w:rsidRPr="00D37F4E">
        <w:t>Agence du revenu Canada (ARC)</w:t>
      </w:r>
    </w:p>
    <w:p w14:paraId="0E02348C" w14:textId="77777777" w:rsidR="00602875" w:rsidRPr="00D37F4E" w:rsidRDefault="00602875" w:rsidP="00602875"/>
    <w:p w14:paraId="05A6A1D9" w14:textId="77777777" w:rsidR="00602875" w:rsidRPr="00D37F4E" w:rsidRDefault="00602875" w:rsidP="00602875">
      <w:pPr>
        <w:pStyle w:val="Heading3"/>
      </w:pPr>
      <w:r w:rsidRPr="00D37F4E">
        <w:t>Lieu de travail</w:t>
      </w:r>
    </w:p>
    <w:p w14:paraId="649BC424" w14:textId="22163C56" w:rsidR="00602875" w:rsidRPr="00D37F4E" w:rsidRDefault="00D94563" w:rsidP="00602875">
      <w:r w:rsidRPr="00D37F4E">
        <w:t>Ottawa (région de la capitale nationale)</w:t>
      </w:r>
    </w:p>
    <w:p w14:paraId="46C08FC4" w14:textId="77777777" w:rsidR="00602875" w:rsidRPr="00D37F4E" w:rsidRDefault="00602875" w:rsidP="00602875"/>
    <w:p w14:paraId="64582140" w14:textId="77777777" w:rsidR="00602875" w:rsidRPr="00D37F4E" w:rsidRDefault="00602875" w:rsidP="00602875">
      <w:pPr>
        <w:pStyle w:val="Heading3"/>
      </w:pPr>
      <w:r w:rsidRPr="00D37F4E">
        <w:t>Langue de communication écrite</w:t>
      </w:r>
    </w:p>
    <w:p w14:paraId="2400864B" w14:textId="77777777" w:rsidR="00602875" w:rsidRPr="00D37F4E" w:rsidRDefault="00602875" w:rsidP="00602875">
      <w:r w:rsidRPr="00D37F4E">
        <w:t>Anglais</w:t>
      </w:r>
    </w:p>
    <w:p w14:paraId="2472929E" w14:textId="77777777" w:rsidR="00602875" w:rsidRPr="00D37F4E" w:rsidRDefault="00602875" w:rsidP="00602875"/>
    <w:p w14:paraId="5A6F8B8B" w14:textId="77777777" w:rsidR="00602875" w:rsidRPr="00D37F4E" w:rsidRDefault="00602875" w:rsidP="00602875">
      <w:pPr>
        <w:pStyle w:val="Heading3"/>
      </w:pPr>
      <w:r w:rsidRPr="00D37F4E">
        <w:t>Langue de communication orale</w:t>
      </w:r>
    </w:p>
    <w:p w14:paraId="04492CAA" w14:textId="77777777" w:rsidR="00602875" w:rsidRPr="00D37F4E" w:rsidRDefault="00602875" w:rsidP="00602875">
      <w:r w:rsidRPr="00D37F4E">
        <w:t>Anglais</w:t>
      </w:r>
    </w:p>
    <w:p w14:paraId="2D41BB77" w14:textId="77777777" w:rsidR="00602875" w:rsidRPr="00D37F4E" w:rsidRDefault="00602875" w:rsidP="00602875"/>
    <w:p w14:paraId="4DC19441" w14:textId="77777777" w:rsidR="00602875" w:rsidRPr="00D37F4E" w:rsidRDefault="00602875" w:rsidP="00602875">
      <w:pPr>
        <w:pStyle w:val="Heading3"/>
      </w:pPr>
      <w:r w:rsidRPr="00D37F4E">
        <w:t>Disponibilité pour le mentorat</w:t>
      </w:r>
    </w:p>
    <w:p w14:paraId="2FF2C355" w14:textId="77777777" w:rsidR="00602875" w:rsidRPr="00D37F4E" w:rsidRDefault="00602875" w:rsidP="00602875">
      <w:r w:rsidRPr="00D37F4E">
        <w:t>Une fois par semaine</w:t>
      </w:r>
    </w:p>
    <w:p w14:paraId="0FE5C3C6" w14:textId="77777777" w:rsidR="00602875" w:rsidRPr="00D37F4E" w:rsidRDefault="00602875" w:rsidP="00602875"/>
    <w:p w14:paraId="7C94361A" w14:textId="77777777" w:rsidR="00602875" w:rsidRPr="00D37F4E" w:rsidRDefault="00602875" w:rsidP="00602875">
      <w:pPr>
        <w:pStyle w:val="Heading3"/>
      </w:pPr>
      <w:r w:rsidRPr="00D37F4E">
        <w:t>Durée des sessions</w:t>
      </w:r>
    </w:p>
    <w:p w14:paraId="78DC651D" w14:textId="77777777" w:rsidR="00602875" w:rsidRPr="00D37F4E" w:rsidRDefault="00602875" w:rsidP="00602875">
      <w:r w:rsidRPr="00D37F4E">
        <w:t>45 minutes</w:t>
      </w:r>
    </w:p>
    <w:p w14:paraId="3A200A90" w14:textId="77777777" w:rsidR="00602875" w:rsidRPr="00D37F4E" w:rsidRDefault="00602875" w:rsidP="00602875">
      <w:r w:rsidRPr="00D37F4E">
        <w:t>1 heure</w:t>
      </w:r>
    </w:p>
    <w:p w14:paraId="160EEE35" w14:textId="77777777" w:rsidR="00602875" w:rsidRPr="00D37F4E" w:rsidRDefault="00602875" w:rsidP="00602875"/>
    <w:p w14:paraId="55D52777" w14:textId="77777777" w:rsidR="00602875" w:rsidRPr="00D37F4E" w:rsidRDefault="00602875" w:rsidP="00602875">
      <w:pPr>
        <w:pStyle w:val="Heading3"/>
      </w:pPr>
      <w:r w:rsidRPr="00D37F4E">
        <w:t>Format des sessions</w:t>
      </w:r>
    </w:p>
    <w:p w14:paraId="6229EA1C" w14:textId="77777777" w:rsidR="00602875" w:rsidRPr="00D37F4E" w:rsidRDefault="00602875" w:rsidP="00602875">
      <w:r w:rsidRPr="00D37F4E">
        <w:t>Appel téléphonique</w:t>
      </w:r>
    </w:p>
    <w:p w14:paraId="14C242F8" w14:textId="77777777" w:rsidR="00602875" w:rsidRPr="00D37F4E" w:rsidRDefault="00602875" w:rsidP="00602875">
      <w:r w:rsidRPr="00D37F4E">
        <w:t>En personne</w:t>
      </w:r>
    </w:p>
    <w:p w14:paraId="7B8FE042" w14:textId="05B66A21" w:rsidR="00602875" w:rsidRPr="00D37F4E" w:rsidRDefault="00E40BF4" w:rsidP="00602875">
      <w:r w:rsidRPr="00D37F4E">
        <w:t>Teams</w:t>
      </w:r>
    </w:p>
    <w:p w14:paraId="599B3EB5" w14:textId="77777777" w:rsidR="00602875" w:rsidRPr="00D37F4E" w:rsidRDefault="00602875" w:rsidP="00602875"/>
    <w:p w14:paraId="33C193F9" w14:textId="77777777" w:rsidR="00602875" w:rsidRPr="00D37F4E" w:rsidRDefault="00602875" w:rsidP="00602875">
      <w:pPr>
        <w:pStyle w:val="Heading3"/>
      </w:pPr>
      <w:r w:rsidRPr="00D37F4E">
        <w:t>Thèmes du mentorat</w:t>
      </w:r>
    </w:p>
    <w:p w14:paraId="245698B7"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292D757B"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5000B0B8"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45887629"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1F29CB47"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2168281B"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33D747F6"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766D2334" w14:textId="77777777" w:rsidR="00602875" w:rsidRPr="00D37F4E" w:rsidRDefault="00602875" w:rsidP="00602875">
      <w:pPr>
        <w:keepLines w:val="0"/>
        <w:spacing w:after="160"/>
      </w:pPr>
      <w:r w:rsidRPr="00D37F4E">
        <w:br w:type="page"/>
      </w:r>
    </w:p>
    <w:p w14:paraId="3E850661" w14:textId="20FAADBE" w:rsidR="00954D2A" w:rsidRPr="00D37F4E" w:rsidRDefault="00264CFC" w:rsidP="00954D2A">
      <w:pPr>
        <w:pStyle w:val="Heading2"/>
      </w:pPr>
      <w:bookmarkStart w:id="93" w:name="_Toc176418213"/>
      <w:r>
        <w:lastRenderedPageBreak/>
        <w:t>Nazim Hudda</w:t>
      </w:r>
      <w:bookmarkEnd w:id="93"/>
    </w:p>
    <w:p w14:paraId="10528F95" w14:textId="77777777" w:rsidR="00954D2A" w:rsidRPr="00D37F4E" w:rsidRDefault="00954D2A" w:rsidP="00954D2A">
      <w:pPr>
        <w:pStyle w:val="Heading3"/>
      </w:pPr>
      <w:r w:rsidRPr="00D37F4E">
        <w:t>Biographie</w:t>
      </w:r>
    </w:p>
    <w:p w14:paraId="7B06DB53" w14:textId="7CA75D48" w:rsidR="00264CFC" w:rsidRDefault="00264CFC" w:rsidP="00264CFC">
      <w:r>
        <w:t>Nazim a commencé sa carrière à Affaires mondiales dans l'administration des ressources humaines avant de passer à la planification des ressources humaines au sein des services de direction. Nazim a approfondi son expérience opérationnelle en tant que conseiller en ressources humaines au Service correctionnel du Canada, mais il a également travaillé en tant qu'analyste des politiques au sein de la section</w:t>
      </w:r>
      <w:r w:rsidR="009A479E">
        <w:t xml:space="preserve"> de</w:t>
      </w:r>
      <w:r>
        <w:t xml:space="preserve"> Gestion des cadres et </w:t>
      </w:r>
      <w:r w:rsidR="009A479E">
        <w:t xml:space="preserve">de </w:t>
      </w:r>
      <w:r>
        <w:t xml:space="preserve">développement </w:t>
      </w:r>
      <w:r w:rsidR="009A479E">
        <w:t>en</w:t>
      </w:r>
      <w:r>
        <w:t xml:space="preserve"> leadership du </w:t>
      </w:r>
      <w:r w:rsidR="009A479E">
        <w:t>Bureau du dirigeant principal des ressources humaines (BDPRH) au Secré</w:t>
      </w:r>
      <w:r>
        <w:t>tariat du Conseil du Trésor. Nazim travaille actuellement en tant que conseiller principal en ressources humaines au Conseil privé où il gère les fonctions, donne des cours et offre du mentorat aux stagiaires, étudiants et nouveaux employés en ressources humaines, tout en s'adaptant à une variété de styles d'apprentissage et de communication.  Cela inclut la recherche et l'application de pédagogies inclusives lors de l'élaboration de plans d'apprentissage et d'outils d'évaluation.</w:t>
      </w:r>
    </w:p>
    <w:p w14:paraId="5118F936" w14:textId="77777777" w:rsidR="00264CFC" w:rsidRDefault="00264CFC" w:rsidP="00264CFC"/>
    <w:p w14:paraId="202FF3C4" w14:textId="6B8E036B" w:rsidR="00954D2A" w:rsidRDefault="00264CFC" w:rsidP="00264CFC">
      <w:r>
        <w:t>En tant que personne en situation de handicap, Nazim est passionné par l'application de son expérience directe à l'élimination des obstacles pour les personnes en situation de handicap et à l'élaboration de cadres opérationnels et de planification des ressources humaines modernisés. Il s'agit notamment d'améliorer les processus d'intégration, la formation des cadres et les outils de l'entreprise.</w:t>
      </w:r>
    </w:p>
    <w:p w14:paraId="5484CBDA" w14:textId="77777777" w:rsidR="00264CFC" w:rsidRPr="00D37F4E" w:rsidRDefault="00264CFC" w:rsidP="00264CFC"/>
    <w:p w14:paraId="6AA76CEF" w14:textId="77777777" w:rsidR="00954D2A" w:rsidRPr="00D37F4E" w:rsidRDefault="00954D2A" w:rsidP="00954D2A">
      <w:pPr>
        <w:pStyle w:val="Heading3"/>
      </w:pPr>
      <w:r w:rsidRPr="00D37F4E">
        <w:t>Courriel</w:t>
      </w:r>
    </w:p>
    <w:p w14:paraId="23F1BA65" w14:textId="03F892B6" w:rsidR="00954D2A" w:rsidRDefault="00000000" w:rsidP="00954D2A">
      <w:hyperlink r:id="rId81" w:history="1">
        <w:r w:rsidR="00264CFC" w:rsidRPr="004D29CF">
          <w:rPr>
            <w:rStyle w:val="Hyperlink"/>
          </w:rPr>
          <w:t>nazim.hudda@pco-bcp.gc.ca</w:t>
        </w:r>
      </w:hyperlink>
    </w:p>
    <w:p w14:paraId="7EE66AF1" w14:textId="77777777" w:rsidR="00264CFC" w:rsidRPr="00D37F4E" w:rsidRDefault="00264CFC" w:rsidP="00954D2A"/>
    <w:p w14:paraId="0B88701D" w14:textId="77777777" w:rsidR="00954D2A" w:rsidRPr="00D37F4E" w:rsidRDefault="00954D2A" w:rsidP="00954D2A">
      <w:pPr>
        <w:pStyle w:val="Heading3"/>
      </w:pPr>
      <w:r w:rsidRPr="00D37F4E">
        <w:t>Poste et ministère</w:t>
      </w:r>
    </w:p>
    <w:p w14:paraId="4526DD74" w14:textId="77777777" w:rsidR="009A479E" w:rsidRDefault="009A479E" w:rsidP="009A479E">
      <w:r>
        <w:t>Conseiller principal en RH</w:t>
      </w:r>
    </w:p>
    <w:p w14:paraId="5112EE0C" w14:textId="7F0A8221" w:rsidR="00954D2A" w:rsidRDefault="009A479E" w:rsidP="009A479E">
      <w:r>
        <w:t>Bureau du Conseil privé (BCP)</w:t>
      </w:r>
    </w:p>
    <w:p w14:paraId="19158D1B" w14:textId="77777777" w:rsidR="009A479E" w:rsidRPr="00D37F4E" w:rsidRDefault="009A479E" w:rsidP="009A479E"/>
    <w:p w14:paraId="5E4311EF" w14:textId="77777777" w:rsidR="00954D2A" w:rsidRPr="00D37F4E" w:rsidRDefault="00954D2A" w:rsidP="00954D2A">
      <w:pPr>
        <w:pStyle w:val="Heading3"/>
      </w:pPr>
      <w:r w:rsidRPr="00D37F4E">
        <w:t>Lieu de travail</w:t>
      </w:r>
    </w:p>
    <w:p w14:paraId="69B5ACE5" w14:textId="74ACA76E" w:rsidR="00954D2A" w:rsidRDefault="009A479E" w:rsidP="009A479E">
      <w:r>
        <w:t>Ottawa (région de la capitale régionale)</w:t>
      </w:r>
    </w:p>
    <w:p w14:paraId="0EDB9988" w14:textId="77777777" w:rsidR="00264CFC" w:rsidRPr="00D37F4E" w:rsidRDefault="00264CFC" w:rsidP="00954D2A"/>
    <w:p w14:paraId="79B6B4D0" w14:textId="77777777" w:rsidR="00954D2A" w:rsidRPr="00D37F4E" w:rsidRDefault="00954D2A" w:rsidP="00954D2A">
      <w:pPr>
        <w:pStyle w:val="Heading3"/>
      </w:pPr>
      <w:r w:rsidRPr="00D37F4E">
        <w:t>Langue de communication écrite</w:t>
      </w:r>
    </w:p>
    <w:p w14:paraId="714397C8" w14:textId="77777777" w:rsidR="00954D2A" w:rsidRPr="00D37F4E" w:rsidRDefault="00954D2A" w:rsidP="00954D2A">
      <w:r w:rsidRPr="00D37F4E">
        <w:t>Anglais</w:t>
      </w:r>
    </w:p>
    <w:p w14:paraId="4922B630" w14:textId="77777777" w:rsidR="00954D2A" w:rsidRPr="00D37F4E" w:rsidRDefault="00954D2A" w:rsidP="00954D2A">
      <w:r w:rsidRPr="00D37F4E">
        <w:t>Français</w:t>
      </w:r>
    </w:p>
    <w:p w14:paraId="53B423E1" w14:textId="77777777" w:rsidR="00954D2A" w:rsidRPr="00D37F4E" w:rsidRDefault="00954D2A" w:rsidP="00954D2A"/>
    <w:p w14:paraId="40D163C7" w14:textId="77777777" w:rsidR="00954D2A" w:rsidRPr="00D37F4E" w:rsidRDefault="00954D2A" w:rsidP="00954D2A">
      <w:pPr>
        <w:pStyle w:val="Heading3"/>
      </w:pPr>
      <w:r w:rsidRPr="00D37F4E">
        <w:t>Langue de communication orale</w:t>
      </w:r>
    </w:p>
    <w:p w14:paraId="3BED987E" w14:textId="77777777" w:rsidR="00954D2A" w:rsidRPr="00D37F4E" w:rsidRDefault="00954D2A" w:rsidP="00954D2A">
      <w:r w:rsidRPr="00D37F4E">
        <w:t>Anglais</w:t>
      </w:r>
    </w:p>
    <w:p w14:paraId="24FFF364" w14:textId="77777777" w:rsidR="00954D2A" w:rsidRPr="00D37F4E" w:rsidRDefault="00954D2A" w:rsidP="00954D2A">
      <w:r w:rsidRPr="00D37F4E">
        <w:t>Français</w:t>
      </w:r>
    </w:p>
    <w:p w14:paraId="368BD6C4" w14:textId="77777777" w:rsidR="00954D2A" w:rsidRPr="00D37F4E" w:rsidRDefault="00954D2A" w:rsidP="00954D2A"/>
    <w:p w14:paraId="2DBB00A2" w14:textId="77777777" w:rsidR="00954D2A" w:rsidRPr="00D37F4E" w:rsidRDefault="00954D2A" w:rsidP="00954D2A">
      <w:pPr>
        <w:pStyle w:val="Heading3"/>
      </w:pPr>
      <w:r w:rsidRPr="00D37F4E">
        <w:t>Disponibilité pour le mentorat</w:t>
      </w:r>
    </w:p>
    <w:p w14:paraId="6EABFADA" w14:textId="77777777" w:rsidR="00954D2A" w:rsidRPr="00D37F4E" w:rsidRDefault="00954D2A" w:rsidP="00954D2A">
      <w:r w:rsidRPr="00D37F4E">
        <w:t>Une fois par mois</w:t>
      </w:r>
    </w:p>
    <w:p w14:paraId="56C37BF9" w14:textId="52AC4F93" w:rsidR="00954D2A" w:rsidRPr="00D37F4E" w:rsidRDefault="009A479E" w:rsidP="00954D2A">
      <w:r>
        <w:t>Selon le besoin</w:t>
      </w:r>
    </w:p>
    <w:p w14:paraId="2477E630" w14:textId="77777777" w:rsidR="00954D2A" w:rsidRPr="00D37F4E" w:rsidRDefault="00954D2A" w:rsidP="00954D2A"/>
    <w:p w14:paraId="26C6740A" w14:textId="77777777" w:rsidR="00954D2A" w:rsidRPr="00D37F4E" w:rsidRDefault="00954D2A" w:rsidP="00954D2A">
      <w:pPr>
        <w:pStyle w:val="Heading3"/>
      </w:pPr>
      <w:r w:rsidRPr="00D37F4E">
        <w:t>Durée des sessions</w:t>
      </w:r>
    </w:p>
    <w:p w14:paraId="265E6ABE" w14:textId="77777777" w:rsidR="00954D2A" w:rsidRPr="00D37F4E" w:rsidRDefault="00954D2A" w:rsidP="00954D2A">
      <w:r w:rsidRPr="00D37F4E">
        <w:t>30 minutes</w:t>
      </w:r>
    </w:p>
    <w:p w14:paraId="0F31BCF7" w14:textId="77777777" w:rsidR="00954D2A" w:rsidRPr="00D37F4E" w:rsidRDefault="00954D2A" w:rsidP="00954D2A">
      <w:r w:rsidRPr="00D37F4E">
        <w:t>45 minutes</w:t>
      </w:r>
    </w:p>
    <w:p w14:paraId="022AFD37" w14:textId="77777777" w:rsidR="00954D2A" w:rsidRPr="00D37F4E" w:rsidRDefault="00954D2A" w:rsidP="00954D2A">
      <w:r w:rsidRPr="00D37F4E">
        <w:t>1 heure</w:t>
      </w:r>
    </w:p>
    <w:p w14:paraId="1E0B6ABF" w14:textId="77777777" w:rsidR="00954D2A" w:rsidRPr="00D37F4E" w:rsidRDefault="00954D2A" w:rsidP="00954D2A"/>
    <w:p w14:paraId="370AECFE" w14:textId="77777777" w:rsidR="00954D2A" w:rsidRPr="00D37F4E" w:rsidRDefault="00954D2A" w:rsidP="00954D2A">
      <w:pPr>
        <w:pStyle w:val="Heading3"/>
      </w:pPr>
      <w:r w:rsidRPr="00D37F4E">
        <w:t>Format des sessions</w:t>
      </w:r>
    </w:p>
    <w:p w14:paraId="39328A51" w14:textId="77777777" w:rsidR="00954D2A" w:rsidRPr="00D37F4E" w:rsidRDefault="00954D2A" w:rsidP="00954D2A">
      <w:r w:rsidRPr="00D37F4E">
        <w:t>Appel vidéo</w:t>
      </w:r>
    </w:p>
    <w:p w14:paraId="53D3ED35" w14:textId="77777777" w:rsidR="00954D2A" w:rsidRPr="00D37F4E" w:rsidRDefault="00954D2A" w:rsidP="00954D2A">
      <w:r w:rsidRPr="00D37F4E">
        <w:t>Clavardage (chat) instantané</w:t>
      </w:r>
    </w:p>
    <w:p w14:paraId="043FE6F2" w14:textId="77777777" w:rsidR="00954D2A" w:rsidRPr="00D37F4E" w:rsidRDefault="00954D2A" w:rsidP="00954D2A">
      <w:r w:rsidRPr="00D37F4E">
        <w:t>En personne</w:t>
      </w:r>
    </w:p>
    <w:p w14:paraId="5BC01390" w14:textId="77777777" w:rsidR="00954D2A" w:rsidRPr="00D37F4E" w:rsidRDefault="00954D2A" w:rsidP="00954D2A"/>
    <w:p w14:paraId="72BB57C5" w14:textId="77777777" w:rsidR="00954D2A" w:rsidRPr="00D37F4E" w:rsidRDefault="00954D2A" w:rsidP="00954D2A">
      <w:pPr>
        <w:pStyle w:val="Heading3"/>
      </w:pPr>
      <w:r w:rsidRPr="00D37F4E">
        <w:t>Thèmes du mentorat</w:t>
      </w:r>
    </w:p>
    <w:p w14:paraId="18232651"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1781ADBF"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64F33454"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612B6057"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410825D4"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70A019D1"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552FB25B" w14:textId="77777777" w:rsidR="00954D2A" w:rsidRPr="00D37F4E" w:rsidRDefault="00954D2A" w:rsidP="00954D2A">
      <w:pPr>
        <w:keepLines w:val="0"/>
        <w:spacing w:after="160"/>
      </w:pPr>
      <w:r w:rsidRPr="00D37F4E">
        <w:br w:type="page"/>
      </w:r>
    </w:p>
    <w:p w14:paraId="520BC3E6" w14:textId="77777777" w:rsidR="003B31E2" w:rsidRPr="00813B89" w:rsidRDefault="003B31E2" w:rsidP="003B31E2">
      <w:pPr>
        <w:pStyle w:val="Heading2"/>
      </w:pPr>
      <w:bookmarkStart w:id="94" w:name="_Toc176418214"/>
      <w:r w:rsidRPr="00813B89">
        <w:lastRenderedPageBreak/>
        <w:t>Normand St-Pierre</w:t>
      </w:r>
      <w:bookmarkEnd w:id="94"/>
    </w:p>
    <w:p w14:paraId="4A18AB75" w14:textId="77777777" w:rsidR="00954D2A" w:rsidRPr="00D37F4E" w:rsidRDefault="00954D2A" w:rsidP="00954D2A">
      <w:pPr>
        <w:pStyle w:val="Heading3"/>
      </w:pPr>
      <w:r w:rsidRPr="00D37F4E">
        <w:t>Biographie</w:t>
      </w:r>
    </w:p>
    <w:p w14:paraId="5E34460C" w14:textId="57EF3E64" w:rsidR="00317BDA" w:rsidRDefault="00813B89" w:rsidP="00954D2A">
      <w:r w:rsidRPr="00813B89">
        <w:t xml:space="preserve">Normand est une personne qui aime partager son expérience de travail et est passionné par l'apprentissage et le mentorat. Normand est marié depuis 28 ans et a un fils </w:t>
      </w:r>
      <w:r>
        <w:t>ayant</w:t>
      </w:r>
      <w:r w:rsidRPr="00813B89">
        <w:t xml:space="preserve"> obtenu </w:t>
      </w:r>
      <w:r>
        <w:t xml:space="preserve">un </w:t>
      </w:r>
      <w:r w:rsidRPr="00813B89">
        <w:t xml:space="preserve">diplôme universitaire durant la pandémie. Il est également un passionné de la natation et il aime voyager avec son épouse pour être exposé aux différentes cultures de la planète. Son expérience au sein de l’entreprise privée (15 ans) et du gouvernement fédéral (23 ans) </w:t>
      </w:r>
      <w:r>
        <w:t>lui a</w:t>
      </w:r>
      <w:r w:rsidRPr="00813B89">
        <w:t xml:space="preserve"> permis de développer des expertises en</w:t>
      </w:r>
      <w:r w:rsidR="0090320D">
        <w:t> :</w:t>
      </w:r>
    </w:p>
    <w:p w14:paraId="666A4730" w14:textId="09733F59" w:rsidR="00317BDA" w:rsidRDefault="00813B89" w:rsidP="00317BDA">
      <w:pPr>
        <w:pStyle w:val="ListParagraph"/>
        <w:numPr>
          <w:ilvl w:val="0"/>
          <w:numId w:val="58"/>
        </w:numPr>
      </w:pPr>
      <w:r w:rsidRPr="00813B89">
        <w:t xml:space="preserve">analyses économiques et analyses de marché, gestion de systèmes de contrôle et développement de projets d’investissement </w:t>
      </w:r>
    </w:p>
    <w:p w14:paraId="01EA394F" w14:textId="4A8A8D88" w:rsidR="00317BDA" w:rsidRDefault="00813B89" w:rsidP="00317BDA">
      <w:pPr>
        <w:pStyle w:val="ListParagraph"/>
        <w:numPr>
          <w:ilvl w:val="0"/>
          <w:numId w:val="58"/>
        </w:numPr>
      </w:pPr>
      <w:r w:rsidRPr="00813B89">
        <w:t xml:space="preserve">gestion du risque et contrôle budgétaire </w:t>
      </w:r>
    </w:p>
    <w:p w14:paraId="45008667" w14:textId="05797382" w:rsidR="00317BDA" w:rsidRDefault="00813B89" w:rsidP="00317BDA">
      <w:pPr>
        <w:pStyle w:val="ListParagraph"/>
        <w:numPr>
          <w:ilvl w:val="0"/>
          <w:numId w:val="58"/>
        </w:numPr>
      </w:pPr>
      <w:r w:rsidRPr="00813B89">
        <w:t>développement, mise en œuvre et gestion de systèmes de contrôle financier</w:t>
      </w:r>
    </w:p>
    <w:p w14:paraId="7186308B" w14:textId="742DF585" w:rsidR="00954D2A" w:rsidRPr="00D37F4E" w:rsidRDefault="00813B89" w:rsidP="00954D2A">
      <w:pPr>
        <w:pStyle w:val="ListParagraph"/>
        <w:numPr>
          <w:ilvl w:val="0"/>
          <w:numId w:val="58"/>
        </w:numPr>
      </w:pPr>
      <w:r w:rsidRPr="00813B89">
        <w:t>opérations financières: analyse financière, comptabilité financière, gestion des budgets de dépenses et de capital, plan d’investissement, évaluation économique, analyse de processus d’affaires et gestion du changement</w:t>
      </w:r>
    </w:p>
    <w:p w14:paraId="4401290D" w14:textId="77777777" w:rsidR="00954D2A" w:rsidRPr="00D37F4E" w:rsidRDefault="00954D2A" w:rsidP="00954D2A">
      <w:pPr>
        <w:pStyle w:val="Heading3"/>
      </w:pPr>
      <w:r w:rsidRPr="00D37F4E">
        <w:t>Courriel</w:t>
      </w:r>
    </w:p>
    <w:p w14:paraId="779FC280" w14:textId="18961049" w:rsidR="00954D2A" w:rsidRDefault="00000000" w:rsidP="00954D2A">
      <w:hyperlink r:id="rId82" w:history="1">
        <w:r w:rsidR="003B31E2" w:rsidRPr="004D29CF">
          <w:rPr>
            <w:rStyle w:val="Hyperlink"/>
          </w:rPr>
          <w:t>normand.st-pierre@csc-scc.gc.ca</w:t>
        </w:r>
      </w:hyperlink>
    </w:p>
    <w:p w14:paraId="49EDF4DC" w14:textId="77777777" w:rsidR="003B31E2" w:rsidRPr="00D37F4E" w:rsidRDefault="003B31E2" w:rsidP="00954D2A"/>
    <w:p w14:paraId="46F5A435" w14:textId="77777777" w:rsidR="00954D2A" w:rsidRPr="00D37F4E" w:rsidRDefault="00954D2A" w:rsidP="00954D2A">
      <w:pPr>
        <w:pStyle w:val="Heading3"/>
      </w:pPr>
      <w:r w:rsidRPr="00D37F4E">
        <w:t>Poste et ministère</w:t>
      </w:r>
    </w:p>
    <w:p w14:paraId="20ECF889" w14:textId="77777777" w:rsidR="003B31E2" w:rsidRDefault="003B31E2" w:rsidP="00954D2A">
      <w:r w:rsidRPr="003B31E2">
        <w:t>Agent financier régional</w:t>
      </w:r>
    </w:p>
    <w:p w14:paraId="7410F4A1" w14:textId="5D4276C1" w:rsidR="00954D2A" w:rsidRDefault="003B31E2" w:rsidP="00954D2A">
      <w:r w:rsidRPr="003B31E2">
        <w:t>Service correctionnel du Canada (SCC)</w:t>
      </w:r>
    </w:p>
    <w:p w14:paraId="75C5EBEE" w14:textId="77777777" w:rsidR="003B31E2" w:rsidRPr="00D37F4E" w:rsidRDefault="003B31E2" w:rsidP="00954D2A"/>
    <w:p w14:paraId="4985C4D7" w14:textId="77777777" w:rsidR="00954D2A" w:rsidRPr="00D37F4E" w:rsidRDefault="00954D2A" w:rsidP="00954D2A">
      <w:pPr>
        <w:pStyle w:val="Heading3"/>
      </w:pPr>
      <w:r w:rsidRPr="00D37F4E">
        <w:t>Lieu de travail</w:t>
      </w:r>
    </w:p>
    <w:p w14:paraId="2BDD4BCA" w14:textId="67BC0EB4" w:rsidR="00954D2A" w:rsidRPr="00D37F4E" w:rsidRDefault="003B31E2" w:rsidP="00954D2A">
      <w:r>
        <w:t>Montréal, Québec</w:t>
      </w:r>
    </w:p>
    <w:p w14:paraId="63B15C7F" w14:textId="77777777" w:rsidR="00954D2A" w:rsidRPr="00D37F4E" w:rsidRDefault="00954D2A" w:rsidP="00954D2A"/>
    <w:p w14:paraId="2636655B" w14:textId="77777777" w:rsidR="00954D2A" w:rsidRPr="00D37F4E" w:rsidRDefault="00954D2A" w:rsidP="00954D2A">
      <w:pPr>
        <w:pStyle w:val="Heading3"/>
      </w:pPr>
      <w:r w:rsidRPr="00D37F4E">
        <w:t>Langue de communication écrite</w:t>
      </w:r>
    </w:p>
    <w:p w14:paraId="0FDB1925" w14:textId="77777777" w:rsidR="00954D2A" w:rsidRPr="00D37F4E" w:rsidRDefault="00954D2A" w:rsidP="00954D2A">
      <w:r w:rsidRPr="00D37F4E">
        <w:t>Anglais</w:t>
      </w:r>
    </w:p>
    <w:p w14:paraId="6360660C" w14:textId="77777777" w:rsidR="00954D2A" w:rsidRPr="00D37F4E" w:rsidRDefault="00954D2A" w:rsidP="00954D2A">
      <w:r w:rsidRPr="00D37F4E">
        <w:t>Français</w:t>
      </w:r>
    </w:p>
    <w:p w14:paraId="0437D0C0" w14:textId="77777777" w:rsidR="00954D2A" w:rsidRPr="00D37F4E" w:rsidRDefault="00954D2A" w:rsidP="00954D2A"/>
    <w:p w14:paraId="6C5008EC" w14:textId="77777777" w:rsidR="00954D2A" w:rsidRPr="00D37F4E" w:rsidRDefault="00954D2A" w:rsidP="00954D2A">
      <w:pPr>
        <w:pStyle w:val="Heading3"/>
      </w:pPr>
      <w:r w:rsidRPr="00D37F4E">
        <w:t>Langue de communication orale</w:t>
      </w:r>
    </w:p>
    <w:p w14:paraId="55734842" w14:textId="77777777" w:rsidR="00954D2A" w:rsidRPr="00D37F4E" w:rsidRDefault="00954D2A" w:rsidP="00954D2A">
      <w:r w:rsidRPr="00D37F4E">
        <w:t>Anglais</w:t>
      </w:r>
    </w:p>
    <w:p w14:paraId="42A7F600" w14:textId="77777777" w:rsidR="00954D2A" w:rsidRPr="00D37F4E" w:rsidRDefault="00954D2A" w:rsidP="00954D2A">
      <w:r w:rsidRPr="00D37F4E">
        <w:t>Français</w:t>
      </w:r>
    </w:p>
    <w:p w14:paraId="6B33BD07" w14:textId="77777777" w:rsidR="00954D2A" w:rsidRPr="00D37F4E" w:rsidRDefault="00954D2A" w:rsidP="00954D2A"/>
    <w:p w14:paraId="3AE7A749" w14:textId="77777777" w:rsidR="00954D2A" w:rsidRPr="00D37F4E" w:rsidRDefault="00954D2A" w:rsidP="00954D2A">
      <w:pPr>
        <w:pStyle w:val="Heading3"/>
      </w:pPr>
      <w:r w:rsidRPr="00D37F4E">
        <w:t>Disponibilité pour le mentorat</w:t>
      </w:r>
    </w:p>
    <w:p w14:paraId="23225CFB" w14:textId="77777777" w:rsidR="00954D2A" w:rsidRPr="00D37F4E" w:rsidRDefault="00954D2A" w:rsidP="00954D2A">
      <w:r w:rsidRPr="00D37F4E">
        <w:t>Une fois toutes les deux semaines</w:t>
      </w:r>
    </w:p>
    <w:p w14:paraId="16819FFA" w14:textId="77777777" w:rsidR="00954D2A" w:rsidRPr="00D37F4E" w:rsidRDefault="00954D2A" w:rsidP="00954D2A"/>
    <w:p w14:paraId="05E30919" w14:textId="77777777" w:rsidR="00954D2A" w:rsidRPr="00D37F4E" w:rsidRDefault="00954D2A" w:rsidP="00954D2A">
      <w:pPr>
        <w:pStyle w:val="Heading3"/>
      </w:pPr>
      <w:r w:rsidRPr="00D37F4E">
        <w:t>Durée des sessions</w:t>
      </w:r>
    </w:p>
    <w:p w14:paraId="2A3B7950" w14:textId="77777777" w:rsidR="00954D2A" w:rsidRPr="00D37F4E" w:rsidRDefault="00954D2A" w:rsidP="00954D2A">
      <w:r w:rsidRPr="00D37F4E">
        <w:t>1 heure</w:t>
      </w:r>
    </w:p>
    <w:p w14:paraId="46A9BBA4" w14:textId="77777777" w:rsidR="00954D2A" w:rsidRPr="00D37F4E" w:rsidRDefault="00954D2A" w:rsidP="00954D2A">
      <w:r w:rsidRPr="00D37F4E">
        <w:t>1 heure et 30 minutes</w:t>
      </w:r>
    </w:p>
    <w:p w14:paraId="767FB31C" w14:textId="77777777" w:rsidR="00954D2A" w:rsidRPr="00D37F4E" w:rsidRDefault="00954D2A" w:rsidP="00954D2A"/>
    <w:p w14:paraId="1C072838" w14:textId="77777777" w:rsidR="00954D2A" w:rsidRPr="00D37F4E" w:rsidRDefault="00954D2A" w:rsidP="00954D2A">
      <w:pPr>
        <w:pStyle w:val="Heading3"/>
      </w:pPr>
      <w:r w:rsidRPr="00D37F4E">
        <w:t>Format des sessions</w:t>
      </w:r>
    </w:p>
    <w:p w14:paraId="599EA750" w14:textId="77777777" w:rsidR="00954D2A" w:rsidRPr="00D37F4E" w:rsidRDefault="00954D2A" w:rsidP="00954D2A">
      <w:r w:rsidRPr="00D37F4E">
        <w:t>Appel vidéo</w:t>
      </w:r>
    </w:p>
    <w:p w14:paraId="5F07BEFA" w14:textId="77777777" w:rsidR="00954D2A" w:rsidRPr="00D37F4E" w:rsidRDefault="00954D2A" w:rsidP="00954D2A">
      <w:r w:rsidRPr="00D37F4E">
        <w:t>En personne</w:t>
      </w:r>
    </w:p>
    <w:p w14:paraId="0D424511" w14:textId="77777777" w:rsidR="00954D2A" w:rsidRPr="00D37F4E" w:rsidRDefault="00954D2A" w:rsidP="00954D2A"/>
    <w:p w14:paraId="42605333" w14:textId="77777777" w:rsidR="00954D2A" w:rsidRPr="00D37F4E" w:rsidRDefault="00954D2A" w:rsidP="00954D2A">
      <w:pPr>
        <w:pStyle w:val="Heading3"/>
      </w:pPr>
      <w:r w:rsidRPr="00D37F4E">
        <w:t>Thèmes du mentorat</w:t>
      </w:r>
    </w:p>
    <w:p w14:paraId="0464A3F2"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23F23B48"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1ED8EDC2"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0325F296"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61D8266D"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0F4F627F"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6C1802D0" w14:textId="0928CE17" w:rsidR="00954D2A" w:rsidRPr="00D37F4E" w:rsidRDefault="00813B89" w:rsidP="00954D2A">
      <w:pPr>
        <w:keepLines w:val="0"/>
        <w:spacing w:after="160"/>
      </w:pPr>
      <w:r>
        <w:t>Gestion financière</w:t>
      </w:r>
      <w:r w:rsidR="00954D2A" w:rsidRPr="00D37F4E">
        <w:br w:type="page"/>
      </w:r>
    </w:p>
    <w:p w14:paraId="320B72B1" w14:textId="342526CF" w:rsidR="00602875" w:rsidRPr="00D37F4E" w:rsidRDefault="00D92B58" w:rsidP="00602875">
      <w:pPr>
        <w:pStyle w:val="Heading2"/>
      </w:pPr>
      <w:bookmarkStart w:id="95" w:name="_Toc176418215"/>
      <w:r>
        <w:lastRenderedPageBreak/>
        <w:t>Olivia Garzon</w:t>
      </w:r>
      <w:bookmarkEnd w:id="95"/>
    </w:p>
    <w:p w14:paraId="7C3BC99D" w14:textId="77777777" w:rsidR="00602875" w:rsidRPr="00D37F4E" w:rsidRDefault="00602875" w:rsidP="00602875">
      <w:pPr>
        <w:pStyle w:val="Heading3"/>
      </w:pPr>
      <w:r w:rsidRPr="00D37F4E">
        <w:t>Biographie</w:t>
      </w:r>
    </w:p>
    <w:p w14:paraId="05F1F1FC" w14:textId="4DE87C16" w:rsidR="00602875" w:rsidRDefault="00834414" w:rsidP="00602875">
      <w:r w:rsidRPr="00834414">
        <w:t>Olivia travaille pour l'ARC en tant qu</w:t>
      </w:r>
      <w:r>
        <w:t xml:space="preserve">e personne </w:t>
      </w:r>
      <w:r w:rsidRPr="00834414">
        <w:t xml:space="preserve">experte en la matière (HR-05 équivalent à un PE-04) dans le domaine de la dotation. Elle a commencé à travailler à l'ARC dans le domaine de la dotation en 2020 en tant que conseillère en ressourcement (HR-02 équivalent à PE-01). Elle a travaillé sur quelques projets pilotes et a toujours essayé d'élargir </w:t>
      </w:r>
      <w:r>
        <w:t>son</w:t>
      </w:r>
      <w:r w:rsidRPr="00834414">
        <w:t xml:space="preserve"> horizon. Olivia a beaucoup appris à l'ARC et est </w:t>
      </w:r>
      <w:r>
        <w:t xml:space="preserve">une personne </w:t>
      </w:r>
      <w:r w:rsidRPr="00834414">
        <w:t>toujours prête à partager ses connaissances et son expertise. Il est toujours important d'être ouvert pour essayer de nouvelles choses dans la vie, on ne sait jamais ce que l'on peut apprendre et ce que cela nous apprend sur nous-mêmes.</w:t>
      </w:r>
    </w:p>
    <w:p w14:paraId="307AA238" w14:textId="77777777" w:rsidR="00834414" w:rsidRPr="00D37F4E" w:rsidRDefault="00834414" w:rsidP="00602875"/>
    <w:p w14:paraId="2DDCFCC2" w14:textId="77777777" w:rsidR="00602875" w:rsidRPr="00D37F4E" w:rsidRDefault="00602875" w:rsidP="00602875">
      <w:pPr>
        <w:pStyle w:val="Heading3"/>
      </w:pPr>
      <w:r w:rsidRPr="00D37F4E">
        <w:t>Courriel</w:t>
      </w:r>
    </w:p>
    <w:p w14:paraId="5A210430" w14:textId="109BA66C" w:rsidR="00602875" w:rsidRDefault="00000000" w:rsidP="00602875">
      <w:hyperlink r:id="rId83" w:history="1">
        <w:r w:rsidR="00834414" w:rsidRPr="00EA3265">
          <w:rPr>
            <w:rStyle w:val="Hyperlink"/>
          </w:rPr>
          <w:t>olivia.garzon@cra-arc.gc.ca</w:t>
        </w:r>
      </w:hyperlink>
    </w:p>
    <w:p w14:paraId="12571E9A" w14:textId="77777777" w:rsidR="00834414" w:rsidRPr="00D37F4E" w:rsidRDefault="00834414" w:rsidP="00602875"/>
    <w:p w14:paraId="3FAA9C0D" w14:textId="77777777" w:rsidR="00602875" w:rsidRPr="00D37F4E" w:rsidRDefault="00602875" w:rsidP="00602875">
      <w:pPr>
        <w:pStyle w:val="Heading3"/>
      </w:pPr>
      <w:r w:rsidRPr="00D37F4E">
        <w:t>Poste et ministère</w:t>
      </w:r>
    </w:p>
    <w:p w14:paraId="1C5D61B9" w14:textId="2BB01D5E" w:rsidR="00834414" w:rsidRDefault="00834414" w:rsidP="00602875">
      <w:r>
        <w:t>I</w:t>
      </w:r>
      <w:r w:rsidRPr="00834414">
        <w:t>ntérimaire</w:t>
      </w:r>
      <w:r>
        <w:t>-Personne</w:t>
      </w:r>
      <w:r w:rsidRPr="00834414">
        <w:t xml:space="preserve"> expert</w:t>
      </w:r>
      <w:r>
        <w:t>e</w:t>
      </w:r>
      <w:r w:rsidRPr="00834414">
        <w:t xml:space="preserve"> en</w:t>
      </w:r>
      <w:r>
        <w:t xml:space="preserve"> la</w:t>
      </w:r>
      <w:r w:rsidRPr="00834414">
        <w:t xml:space="preserve"> matière </w:t>
      </w:r>
    </w:p>
    <w:p w14:paraId="61C986CC" w14:textId="0000C882" w:rsidR="00834414" w:rsidRPr="00D37F4E" w:rsidRDefault="00834414" w:rsidP="00602875">
      <w:r>
        <w:t>Agence du revenu du Canada</w:t>
      </w:r>
      <w:r w:rsidRPr="00834414">
        <w:t xml:space="preserve"> (</w:t>
      </w:r>
      <w:r>
        <w:t>ARC)</w:t>
      </w:r>
    </w:p>
    <w:p w14:paraId="7541BCA2" w14:textId="77777777" w:rsidR="00602875" w:rsidRPr="00D37F4E" w:rsidRDefault="00602875" w:rsidP="00602875"/>
    <w:p w14:paraId="75EE7DD9" w14:textId="77777777" w:rsidR="00602875" w:rsidRPr="00D37F4E" w:rsidRDefault="00602875" w:rsidP="00602875">
      <w:pPr>
        <w:pStyle w:val="Heading3"/>
      </w:pPr>
      <w:r w:rsidRPr="00D37F4E">
        <w:t>Lieu de travail</w:t>
      </w:r>
    </w:p>
    <w:p w14:paraId="595ED65B" w14:textId="21BA1B7A" w:rsidR="00602875" w:rsidRPr="00D37F4E" w:rsidRDefault="00834414" w:rsidP="00602875">
      <w:r>
        <w:t>Montréal, Québec</w:t>
      </w:r>
    </w:p>
    <w:p w14:paraId="265249E3" w14:textId="77777777" w:rsidR="00602875" w:rsidRPr="00D37F4E" w:rsidRDefault="00602875" w:rsidP="00602875"/>
    <w:p w14:paraId="3DE9415D" w14:textId="77777777" w:rsidR="00602875" w:rsidRPr="00D37F4E" w:rsidRDefault="00602875" w:rsidP="00602875">
      <w:pPr>
        <w:pStyle w:val="Heading3"/>
      </w:pPr>
      <w:r w:rsidRPr="00D37F4E">
        <w:t>Langue de communication écrite</w:t>
      </w:r>
    </w:p>
    <w:p w14:paraId="387D5398" w14:textId="77777777" w:rsidR="00602875" w:rsidRPr="00D37F4E" w:rsidRDefault="00602875" w:rsidP="00602875">
      <w:r w:rsidRPr="00D37F4E">
        <w:t>Anglais</w:t>
      </w:r>
    </w:p>
    <w:p w14:paraId="3AFCBAA5" w14:textId="77777777" w:rsidR="00602875" w:rsidRPr="00D37F4E" w:rsidRDefault="00602875" w:rsidP="00602875">
      <w:r w:rsidRPr="00D37F4E">
        <w:t>Français</w:t>
      </w:r>
    </w:p>
    <w:p w14:paraId="0C913046" w14:textId="77777777" w:rsidR="00602875" w:rsidRPr="00D37F4E" w:rsidRDefault="00602875" w:rsidP="00602875"/>
    <w:p w14:paraId="38F5A939" w14:textId="77777777" w:rsidR="00602875" w:rsidRPr="00D37F4E" w:rsidRDefault="00602875" w:rsidP="00602875">
      <w:pPr>
        <w:pStyle w:val="Heading3"/>
      </w:pPr>
      <w:r w:rsidRPr="00D37F4E">
        <w:t>Langue de communication orale</w:t>
      </w:r>
    </w:p>
    <w:p w14:paraId="4369C799" w14:textId="77777777" w:rsidR="00602875" w:rsidRPr="00D37F4E" w:rsidRDefault="00602875" w:rsidP="00602875">
      <w:r w:rsidRPr="00D37F4E">
        <w:t>Anglais</w:t>
      </w:r>
    </w:p>
    <w:p w14:paraId="4C1B14E5" w14:textId="77777777" w:rsidR="00602875" w:rsidRPr="00D37F4E" w:rsidRDefault="00602875" w:rsidP="00602875">
      <w:r w:rsidRPr="00D37F4E">
        <w:t>Français</w:t>
      </w:r>
    </w:p>
    <w:p w14:paraId="2513900C" w14:textId="77777777" w:rsidR="00602875" w:rsidRPr="00D37F4E" w:rsidRDefault="00602875" w:rsidP="00602875"/>
    <w:p w14:paraId="7A89F2E6" w14:textId="77777777" w:rsidR="00602875" w:rsidRPr="00D37F4E" w:rsidRDefault="00602875" w:rsidP="00602875">
      <w:pPr>
        <w:pStyle w:val="Heading3"/>
      </w:pPr>
      <w:r w:rsidRPr="00D37F4E">
        <w:t>Disponibilité pour le mentorat</w:t>
      </w:r>
    </w:p>
    <w:p w14:paraId="193859E4" w14:textId="77777777" w:rsidR="00602875" w:rsidRPr="00D37F4E" w:rsidRDefault="00602875" w:rsidP="00602875">
      <w:r w:rsidRPr="00D37F4E">
        <w:t>Deux fois par semaine</w:t>
      </w:r>
    </w:p>
    <w:p w14:paraId="21DD4EE1" w14:textId="77777777" w:rsidR="00602875" w:rsidRPr="00D37F4E" w:rsidRDefault="00602875" w:rsidP="00602875">
      <w:r w:rsidRPr="00D37F4E">
        <w:t>Une fois par semaine</w:t>
      </w:r>
    </w:p>
    <w:p w14:paraId="4227D96B" w14:textId="77777777" w:rsidR="00602875" w:rsidRPr="00D37F4E" w:rsidRDefault="00602875" w:rsidP="00602875">
      <w:r w:rsidRPr="00D37F4E">
        <w:t>Une fois toutes les deux semaines</w:t>
      </w:r>
    </w:p>
    <w:p w14:paraId="0DCCA2E2" w14:textId="77777777" w:rsidR="00602875" w:rsidRPr="00D37F4E" w:rsidRDefault="00602875" w:rsidP="00602875">
      <w:r w:rsidRPr="00D37F4E">
        <w:t>Une fois par mois</w:t>
      </w:r>
    </w:p>
    <w:p w14:paraId="2D852B2B" w14:textId="77777777" w:rsidR="00602875" w:rsidRPr="00D37F4E" w:rsidRDefault="00602875" w:rsidP="00602875"/>
    <w:p w14:paraId="68D5E9DC" w14:textId="77777777" w:rsidR="00602875" w:rsidRPr="00D37F4E" w:rsidRDefault="00602875" w:rsidP="00602875">
      <w:pPr>
        <w:pStyle w:val="Heading3"/>
      </w:pPr>
      <w:r w:rsidRPr="00D37F4E">
        <w:t>Durée des sessions</w:t>
      </w:r>
    </w:p>
    <w:p w14:paraId="71798392" w14:textId="77777777" w:rsidR="00602875" w:rsidRPr="00D37F4E" w:rsidRDefault="00602875" w:rsidP="00602875">
      <w:r w:rsidRPr="00D37F4E">
        <w:t>30 minutes</w:t>
      </w:r>
    </w:p>
    <w:p w14:paraId="5DB97265" w14:textId="77777777" w:rsidR="00602875" w:rsidRPr="00D37F4E" w:rsidRDefault="00602875" w:rsidP="00602875">
      <w:r w:rsidRPr="00D37F4E">
        <w:t>45 minutes</w:t>
      </w:r>
    </w:p>
    <w:p w14:paraId="2E667E5C" w14:textId="77777777" w:rsidR="00602875" w:rsidRPr="00D37F4E" w:rsidRDefault="00602875" w:rsidP="00602875">
      <w:r w:rsidRPr="00D37F4E">
        <w:t>1 heure</w:t>
      </w:r>
    </w:p>
    <w:p w14:paraId="45FA4312" w14:textId="77777777" w:rsidR="00602875" w:rsidRPr="00D37F4E" w:rsidRDefault="00602875" w:rsidP="00602875"/>
    <w:p w14:paraId="2CEBE8A0" w14:textId="77777777" w:rsidR="00602875" w:rsidRPr="00D37F4E" w:rsidRDefault="00602875" w:rsidP="00602875">
      <w:pPr>
        <w:pStyle w:val="Heading3"/>
      </w:pPr>
      <w:r w:rsidRPr="00D37F4E">
        <w:t>Format des sessions</w:t>
      </w:r>
    </w:p>
    <w:p w14:paraId="714808DB" w14:textId="77777777" w:rsidR="00602875" w:rsidRPr="00D37F4E" w:rsidRDefault="00602875" w:rsidP="00602875">
      <w:r w:rsidRPr="00D37F4E">
        <w:t>Appel vidéo</w:t>
      </w:r>
    </w:p>
    <w:p w14:paraId="5C3D62C3" w14:textId="77777777" w:rsidR="00602875" w:rsidRPr="00D37F4E" w:rsidRDefault="00602875" w:rsidP="00602875">
      <w:r w:rsidRPr="00D37F4E">
        <w:t>Clavardage (chat) instantané</w:t>
      </w:r>
    </w:p>
    <w:p w14:paraId="3E3F51A0" w14:textId="77777777" w:rsidR="00602875" w:rsidRPr="00D37F4E" w:rsidRDefault="00602875" w:rsidP="00602875"/>
    <w:p w14:paraId="1E2B338E" w14:textId="77777777" w:rsidR="00602875" w:rsidRPr="00D37F4E" w:rsidRDefault="00602875" w:rsidP="00602875">
      <w:pPr>
        <w:pStyle w:val="Heading3"/>
      </w:pPr>
      <w:r w:rsidRPr="00D37F4E">
        <w:t>Thèmes du mentorat</w:t>
      </w:r>
    </w:p>
    <w:p w14:paraId="7A658C8C"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24CDDF61"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08FF6448"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48B6E20B"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4E3E5520"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4854802B"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7E263C7D" w14:textId="77777777" w:rsidR="00602875" w:rsidRPr="00D37F4E" w:rsidRDefault="00602875" w:rsidP="00602875">
      <w:pPr>
        <w:keepLines w:val="0"/>
        <w:spacing w:after="160"/>
      </w:pPr>
      <w:r w:rsidRPr="00D37F4E">
        <w:br w:type="page"/>
      </w:r>
    </w:p>
    <w:p w14:paraId="1BEB82F8" w14:textId="044F66C3" w:rsidR="00602875" w:rsidRPr="00D37F4E" w:rsidRDefault="00D32E82" w:rsidP="00602875">
      <w:pPr>
        <w:pStyle w:val="Heading2"/>
      </w:pPr>
      <w:bookmarkStart w:id="96" w:name="_Toc176418216"/>
      <w:r>
        <w:lastRenderedPageBreak/>
        <w:t>Orla Bartolo (</w:t>
      </w:r>
      <w:r w:rsidR="0090320D">
        <w:t>e</w:t>
      </w:r>
      <w:r>
        <w:t>lle)</w:t>
      </w:r>
      <w:bookmarkEnd w:id="96"/>
    </w:p>
    <w:p w14:paraId="350C2BCD" w14:textId="77777777" w:rsidR="00602875" w:rsidRPr="00D37F4E" w:rsidRDefault="00602875" w:rsidP="00602875">
      <w:pPr>
        <w:pStyle w:val="Heading3"/>
      </w:pPr>
      <w:r w:rsidRPr="00D37F4E">
        <w:t>Biographie</w:t>
      </w:r>
    </w:p>
    <w:p w14:paraId="27EB86FD" w14:textId="59C05C26" w:rsidR="00602875" w:rsidRDefault="00942ACC" w:rsidP="00602875">
      <w:r w:rsidRPr="00942ACC">
        <w:t>Orla Bartolo a consacré sa carrière au Bureau de la concurrence, où elle occupe actuellement le poste de sous-commissaire adjointe chargée de l'application de la législation numérique. Elle travaille dans la fonction publique depuis 18 ans.  Ses diverses fonctions lui ont permis de travailler dans toutes les directions de l'organisation, d'agir en tant que conseillère du commissaire, de diriger l'unité de planification stratégique de l'organisation et de s'occuper des affaires parlementaires. Après avoir commencé sa carrière en tant qu'agent</w:t>
      </w:r>
      <w:r>
        <w:t>e</w:t>
      </w:r>
      <w:r w:rsidRPr="00942ACC">
        <w:t xml:space="preserve"> de soutien dans le cadre d'enquêtes, Orla a progressivement gravi les échelons de l'organisation en assumant des responsabilités de plus en plus importantes. Elle évolue dans un monde de droit, d'économie, de données et numérique.  Dans son rôle actuel, elle crée une nouvelle équipe de spécialistes des données et du numérique. Orla est passionnée par </w:t>
      </w:r>
      <w:r>
        <w:t>le réseautage</w:t>
      </w:r>
      <w:r w:rsidRPr="00942ACC">
        <w:t xml:space="preserve"> et le soutien </w:t>
      </w:r>
      <w:r>
        <w:t>des</w:t>
      </w:r>
      <w:r w:rsidRPr="00942ACC">
        <w:t xml:space="preserve"> autres et a développé ses propres idées et sa propre approche de l'apprentissage, de l'avancement professionnel, de l'équilibre entre le travail et la vie personnelle.  Elle s'efforce d'être authentique et croit fermement à l'équité, à l'inclusion et à l'accessibilité sur le lieu de travail.</w:t>
      </w:r>
    </w:p>
    <w:p w14:paraId="52725B5C" w14:textId="77777777" w:rsidR="00942ACC" w:rsidRPr="00D37F4E" w:rsidRDefault="00942ACC" w:rsidP="00602875"/>
    <w:p w14:paraId="11A65834" w14:textId="77777777" w:rsidR="00602875" w:rsidRPr="00D37F4E" w:rsidRDefault="00602875" w:rsidP="00602875">
      <w:pPr>
        <w:pStyle w:val="Heading3"/>
      </w:pPr>
      <w:r w:rsidRPr="00D37F4E">
        <w:t>Courriel</w:t>
      </w:r>
    </w:p>
    <w:p w14:paraId="4DF38FE8" w14:textId="59771646" w:rsidR="00602875" w:rsidRDefault="00000000" w:rsidP="00602875">
      <w:hyperlink r:id="rId84" w:history="1">
        <w:r w:rsidR="00D32E82" w:rsidRPr="00EA3265">
          <w:rPr>
            <w:rStyle w:val="Hyperlink"/>
          </w:rPr>
          <w:t>orla.bartolo@cb-bc.gc.ca</w:t>
        </w:r>
      </w:hyperlink>
    </w:p>
    <w:p w14:paraId="6ACBE60F" w14:textId="77777777" w:rsidR="00D32E82" w:rsidRPr="00D37F4E" w:rsidRDefault="00D32E82" w:rsidP="00602875"/>
    <w:p w14:paraId="13E49F36" w14:textId="77777777" w:rsidR="00602875" w:rsidRPr="00D37F4E" w:rsidRDefault="00602875" w:rsidP="00602875">
      <w:pPr>
        <w:pStyle w:val="Heading3"/>
      </w:pPr>
      <w:r w:rsidRPr="00D37F4E">
        <w:t>Poste et ministère</w:t>
      </w:r>
    </w:p>
    <w:p w14:paraId="114957C4" w14:textId="3FB963AA" w:rsidR="00D32E82" w:rsidRDefault="00D32E82" w:rsidP="00602875">
      <w:r>
        <w:t>Sous-commissaire adjointe, Direction de l’application numérique de la loi</w:t>
      </w:r>
    </w:p>
    <w:p w14:paraId="44BC8B9F" w14:textId="4BDBACBC" w:rsidR="00602875" w:rsidRPr="00D37F4E" w:rsidRDefault="00D32E82" w:rsidP="00602875">
      <w:r w:rsidRPr="00D32E82">
        <w:t>Innovation, Sciences et Développement économique Canada</w:t>
      </w:r>
      <w:r>
        <w:t xml:space="preserve"> (ISDE)</w:t>
      </w:r>
    </w:p>
    <w:p w14:paraId="104524A9" w14:textId="77777777" w:rsidR="00602875" w:rsidRPr="00D37F4E" w:rsidRDefault="00602875" w:rsidP="00602875"/>
    <w:p w14:paraId="479C2F53" w14:textId="77777777" w:rsidR="00602875" w:rsidRPr="00D37F4E" w:rsidRDefault="00602875" w:rsidP="00602875">
      <w:pPr>
        <w:pStyle w:val="Heading3"/>
      </w:pPr>
      <w:r w:rsidRPr="00D37F4E">
        <w:t>Lieu de travail</w:t>
      </w:r>
    </w:p>
    <w:p w14:paraId="4DD06B61" w14:textId="6FCE8748" w:rsidR="00602875" w:rsidRPr="00D37F4E" w:rsidRDefault="00D32E82" w:rsidP="00602875">
      <w:r>
        <w:t>Gatineau (région de la capitale nationale)</w:t>
      </w:r>
    </w:p>
    <w:p w14:paraId="4FB4351D" w14:textId="77777777" w:rsidR="00602875" w:rsidRPr="00D37F4E" w:rsidRDefault="00602875" w:rsidP="00602875"/>
    <w:p w14:paraId="4F66814F" w14:textId="77777777" w:rsidR="00602875" w:rsidRPr="00D37F4E" w:rsidRDefault="00602875" w:rsidP="00602875">
      <w:pPr>
        <w:pStyle w:val="Heading3"/>
      </w:pPr>
      <w:r w:rsidRPr="00D37F4E">
        <w:t>Langue de communication écrite</w:t>
      </w:r>
    </w:p>
    <w:p w14:paraId="2A7BA37E" w14:textId="77777777" w:rsidR="00602875" w:rsidRPr="00D37F4E" w:rsidRDefault="00602875" w:rsidP="00602875">
      <w:r w:rsidRPr="00D37F4E">
        <w:t>Anglais</w:t>
      </w:r>
    </w:p>
    <w:p w14:paraId="643BF2E9" w14:textId="77777777" w:rsidR="00602875" w:rsidRPr="00D37F4E" w:rsidRDefault="00602875" w:rsidP="00602875">
      <w:r w:rsidRPr="00D37F4E">
        <w:t>Français</w:t>
      </w:r>
    </w:p>
    <w:p w14:paraId="6AE2C230" w14:textId="77777777" w:rsidR="00602875" w:rsidRPr="00D37F4E" w:rsidRDefault="00602875" w:rsidP="00602875"/>
    <w:p w14:paraId="18409AB5" w14:textId="77777777" w:rsidR="00602875" w:rsidRPr="00D37F4E" w:rsidRDefault="00602875" w:rsidP="00602875">
      <w:pPr>
        <w:pStyle w:val="Heading3"/>
      </w:pPr>
      <w:r w:rsidRPr="00D37F4E">
        <w:t>Langue de communication orale</w:t>
      </w:r>
    </w:p>
    <w:p w14:paraId="017BE18F" w14:textId="77777777" w:rsidR="00602875" w:rsidRPr="00D37F4E" w:rsidRDefault="00602875" w:rsidP="00602875">
      <w:r w:rsidRPr="00D37F4E">
        <w:t>Anglais</w:t>
      </w:r>
    </w:p>
    <w:p w14:paraId="0888C939" w14:textId="77777777" w:rsidR="00602875" w:rsidRPr="00D37F4E" w:rsidRDefault="00602875" w:rsidP="00602875">
      <w:r w:rsidRPr="00D37F4E">
        <w:t>Français</w:t>
      </w:r>
    </w:p>
    <w:p w14:paraId="311A4072" w14:textId="77777777" w:rsidR="00602875" w:rsidRPr="00D37F4E" w:rsidRDefault="00602875" w:rsidP="00602875"/>
    <w:p w14:paraId="572714E1" w14:textId="77777777" w:rsidR="00602875" w:rsidRPr="00D37F4E" w:rsidRDefault="00602875" w:rsidP="00602875">
      <w:pPr>
        <w:pStyle w:val="Heading3"/>
      </w:pPr>
      <w:r w:rsidRPr="00D37F4E">
        <w:t>Disponibilité pour le mentorat</w:t>
      </w:r>
    </w:p>
    <w:p w14:paraId="1C80A880" w14:textId="77777777" w:rsidR="00602875" w:rsidRPr="00D37F4E" w:rsidRDefault="00602875" w:rsidP="00602875">
      <w:r w:rsidRPr="00D37F4E">
        <w:t>Une fois toutes les deux semaines</w:t>
      </w:r>
    </w:p>
    <w:p w14:paraId="0ECCE7E2" w14:textId="77777777" w:rsidR="00602875" w:rsidRPr="00D37F4E" w:rsidRDefault="00602875" w:rsidP="00602875">
      <w:r w:rsidRPr="00D37F4E">
        <w:t>Une fois par mois</w:t>
      </w:r>
    </w:p>
    <w:p w14:paraId="21483F3A" w14:textId="77777777" w:rsidR="00602875" w:rsidRPr="00D37F4E" w:rsidRDefault="00602875" w:rsidP="00602875"/>
    <w:p w14:paraId="6BAE57CE" w14:textId="77777777" w:rsidR="00602875" w:rsidRPr="00D37F4E" w:rsidRDefault="00602875" w:rsidP="00602875">
      <w:pPr>
        <w:pStyle w:val="Heading3"/>
      </w:pPr>
      <w:r w:rsidRPr="00D37F4E">
        <w:t>Durée des sessions</w:t>
      </w:r>
    </w:p>
    <w:p w14:paraId="1A6B5B78" w14:textId="77777777" w:rsidR="00602875" w:rsidRPr="00D37F4E" w:rsidRDefault="00602875" w:rsidP="00602875">
      <w:r w:rsidRPr="00D37F4E">
        <w:t>30 minutes</w:t>
      </w:r>
    </w:p>
    <w:p w14:paraId="23A0D826" w14:textId="77777777" w:rsidR="00602875" w:rsidRPr="00D37F4E" w:rsidRDefault="00602875" w:rsidP="00602875">
      <w:r w:rsidRPr="00D37F4E">
        <w:t>45 minutes</w:t>
      </w:r>
    </w:p>
    <w:p w14:paraId="00468101" w14:textId="77777777" w:rsidR="00602875" w:rsidRPr="00D37F4E" w:rsidRDefault="00602875" w:rsidP="00602875"/>
    <w:p w14:paraId="2BCFBDF5" w14:textId="77777777" w:rsidR="00602875" w:rsidRPr="00D37F4E" w:rsidRDefault="00602875" w:rsidP="00602875">
      <w:pPr>
        <w:pStyle w:val="Heading3"/>
      </w:pPr>
      <w:r w:rsidRPr="00D37F4E">
        <w:t>Format des sessions</w:t>
      </w:r>
    </w:p>
    <w:p w14:paraId="5BB73B7E" w14:textId="77777777" w:rsidR="00602875" w:rsidRPr="00D37F4E" w:rsidRDefault="00602875" w:rsidP="00602875">
      <w:r w:rsidRPr="00D37F4E">
        <w:t>Appel vidéo</w:t>
      </w:r>
    </w:p>
    <w:p w14:paraId="10586C4A" w14:textId="77777777" w:rsidR="00602875" w:rsidRPr="00D37F4E" w:rsidRDefault="00602875" w:rsidP="00602875">
      <w:r w:rsidRPr="00D37F4E">
        <w:t>En personne</w:t>
      </w:r>
    </w:p>
    <w:p w14:paraId="2EB82881" w14:textId="77777777" w:rsidR="00602875" w:rsidRPr="00D37F4E" w:rsidRDefault="00602875" w:rsidP="00602875"/>
    <w:p w14:paraId="69F6B38E" w14:textId="77777777" w:rsidR="00602875" w:rsidRPr="00D37F4E" w:rsidRDefault="00602875" w:rsidP="00602875">
      <w:pPr>
        <w:pStyle w:val="Heading3"/>
      </w:pPr>
      <w:r w:rsidRPr="00D37F4E">
        <w:t>Thèmes du mentorat</w:t>
      </w:r>
    </w:p>
    <w:p w14:paraId="38532E7F"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6A2B84CB"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605E8E27"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26804F94"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23799957"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0AFC5768"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7ABCDE99" w14:textId="77777777" w:rsidR="00602875" w:rsidRPr="00D37F4E" w:rsidRDefault="00602875" w:rsidP="00602875">
      <w:pPr>
        <w:keepLines w:val="0"/>
        <w:spacing w:after="160"/>
      </w:pPr>
      <w:r w:rsidRPr="00D37F4E">
        <w:br w:type="page"/>
      </w:r>
    </w:p>
    <w:p w14:paraId="3AB47C68" w14:textId="0ADD7D99" w:rsidR="00602875" w:rsidRPr="00D37F4E" w:rsidRDefault="0083780F" w:rsidP="00602875">
      <w:pPr>
        <w:pStyle w:val="Heading2"/>
      </w:pPr>
      <w:bookmarkStart w:id="97" w:name="_Toc176418217"/>
      <w:r>
        <w:lastRenderedPageBreak/>
        <w:t>Patricia Berube</w:t>
      </w:r>
      <w:bookmarkEnd w:id="97"/>
    </w:p>
    <w:p w14:paraId="3915801E" w14:textId="77777777" w:rsidR="00602875" w:rsidRPr="00D37F4E" w:rsidRDefault="00602875" w:rsidP="00602875">
      <w:pPr>
        <w:pStyle w:val="Heading3"/>
      </w:pPr>
      <w:r w:rsidRPr="00D37F4E">
        <w:t>Biographie</w:t>
      </w:r>
    </w:p>
    <w:p w14:paraId="08E0CCAD" w14:textId="737A2063" w:rsidR="00602875" w:rsidRPr="00D37F4E" w:rsidRDefault="0083780F" w:rsidP="00602875">
      <w:r>
        <w:t>Patricia</w:t>
      </w:r>
      <w:r w:rsidRPr="0083780F">
        <w:t xml:space="preserve"> travaille comme experte-conseille en accessibilité au sein de Services aux Autochtones Canada</w:t>
      </w:r>
      <w:r w:rsidR="00FD4195">
        <w:t xml:space="preserve"> et est bipolaire de type 2</w:t>
      </w:r>
      <w:r w:rsidRPr="0083780F">
        <w:t xml:space="preserve">. </w:t>
      </w:r>
      <w:r w:rsidR="00FD4195">
        <w:t>Patricia a</w:t>
      </w:r>
      <w:r w:rsidRPr="0083780F">
        <w:t xml:space="preserve"> une formation académique avec une maîtrise en histoire de l'art et un doctorat en médiations culturelles pour lequel </w:t>
      </w:r>
      <w:r w:rsidR="00FD4195">
        <w:t>Patricia</w:t>
      </w:r>
      <w:r>
        <w:t xml:space="preserve"> a </w:t>
      </w:r>
      <w:r w:rsidRPr="0083780F">
        <w:t xml:space="preserve">cocréé des traductions multisensorielles représentant des peintures. L'objectif de ce projet était de rendre l'art accessible aux personnes aveugles et malvoyantes. Si tu cherches une mentore impliquée qui est passionnée par le fait d'aider les autres, n'hésites </w:t>
      </w:r>
      <w:r>
        <w:t>faire signe à Patricia</w:t>
      </w:r>
      <w:r w:rsidRPr="0083780F">
        <w:t xml:space="preserve"> !</w:t>
      </w:r>
    </w:p>
    <w:p w14:paraId="3318D128" w14:textId="77777777" w:rsidR="00602875" w:rsidRPr="00D37F4E" w:rsidRDefault="00602875" w:rsidP="00602875"/>
    <w:p w14:paraId="5A1CA9DF" w14:textId="77777777" w:rsidR="00602875" w:rsidRPr="00D37F4E" w:rsidRDefault="00602875" w:rsidP="00602875">
      <w:pPr>
        <w:pStyle w:val="Heading3"/>
      </w:pPr>
      <w:r w:rsidRPr="00D37F4E">
        <w:t>Courriel</w:t>
      </w:r>
    </w:p>
    <w:p w14:paraId="5A11D997" w14:textId="012AB8E4" w:rsidR="00602875" w:rsidRDefault="00000000" w:rsidP="00602875">
      <w:hyperlink r:id="rId85" w:history="1">
        <w:r w:rsidR="0083780F" w:rsidRPr="00EA3265">
          <w:rPr>
            <w:rStyle w:val="Hyperlink"/>
          </w:rPr>
          <w:t>patricia.berube@sac-isc.gc.ca</w:t>
        </w:r>
      </w:hyperlink>
    </w:p>
    <w:p w14:paraId="35CAF317" w14:textId="77777777" w:rsidR="0083780F" w:rsidRPr="00D37F4E" w:rsidRDefault="0083780F" w:rsidP="00602875"/>
    <w:p w14:paraId="79D5540A" w14:textId="77777777" w:rsidR="00602875" w:rsidRPr="00D37F4E" w:rsidRDefault="00602875" w:rsidP="00602875">
      <w:pPr>
        <w:pStyle w:val="Heading3"/>
      </w:pPr>
      <w:r w:rsidRPr="00D37F4E">
        <w:t>Poste et ministère</w:t>
      </w:r>
    </w:p>
    <w:p w14:paraId="3134965D" w14:textId="45CE216B" w:rsidR="0083780F" w:rsidRDefault="0083780F" w:rsidP="00602875">
      <w:r w:rsidRPr="0083780F">
        <w:t>Experte-conseil</w:t>
      </w:r>
      <w:r>
        <w:t>le</w:t>
      </w:r>
      <w:r w:rsidRPr="0083780F">
        <w:t xml:space="preserve"> en accessibilité </w:t>
      </w:r>
      <w:r>
        <w:t xml:space="preserve"> </w:t>
      </w:r>
    </w:p>
    <w:p w14:paraId="0805E9D7" w14:textId="13795813" w:rsidR="00602875" w:rsidRPr="00D37F4E" w:rsidRDefault="0083780F" w:rsidP="00602875">
      <w:r w:rsidRPr="0083780F">
        <w:t>Services aux Autochtones Canada</w:t>
      </w:r>
      <w:r>
        <w:t xml:space="preserve"> (SAC)</w:t>
      </w:r>
    </w:p>
    <w:p w14:paraId="65E8874A" w14:textId="77777777" w:rsidR="00602875" w:rsidRPr="00D37F4E" w:rsidRDefault="00602875" w:rsidP="00602875"/>
    <w:p w14:paraId="249B05D7" w14:textId="77777777" w:rsidR="00602875" w:rsidRPr="00D37F4E" w:rsidRDefault="00602875" w:rsidP="00602875">
      <w:pPr>
        <w:pStyle w:val="Heading3"/>
      </w:pPr>
      <w:r w:rsidRPr="00D37F4E">
        <w:t>Lieu de travail</w:t>
      </w:r>
    </w:p>
    <w:p w14:paraId="6A3BC86B" w14:textId="0578EB7E" w:rsidR="00602875" w:rsidRPr="00D37F4E" w:rsidRDefault="0083780F" w:rsidP="00602875">
      <w:r>
        <w:t>Gatineau (région de la capitale nationale)</w:t>
      </w:r>
    </w:p>
    <w:p w14:paraId="12849D5F" w14:textId="77777777" w:rsidR="00602875" w:rsidRPr="00D37F4E" w:rsidRDefault="00602875" w:rsidP="00602875"/>
    <w:p w14:paraId="0495F997" w14:textId="77777777" w:rsidR="00602875" w:rsidRPr="00D37F4E" w:rsidRDefault="00602875" w:rsidP="00602875">
      <w:pPr>
        <w:pStyle w:val="Heading3"/>
      </w:pPr>
      <w:r w:rsidRPr="00D37F4E">
        <w:t>Langue de communication écrite</w:t>
      </w:r>
    </w:p>
    <w:p w14:paraId="0894D28D" w14:textId="77777777" w:rsidR="00602875" w:rsidRPr="00D37F4E" w:rsidRDefault="00602875" w:rsidP="00602875">
      <w:r w:rsidRPr="00D37F4E">
        <w:t>Anglais</w:t>
      </w:r>
    </w:p>
    <w:p w14:paraId="505E23A5" w14:textId="77777777" w:rsidR="00602875" w:rsidRPr="00D37F4E" w:rsidRDefault="00602875" w:rsidP="00602875">
      <w:r w:rsidRPr="00D37F4E">
        <w:t>Français</w:t>
      </w:r>
    </w:p>
    <w:p w14:paraId="468A422A" w14:textId="77777777" w:rsidR="00602875" w:rsidRPr="00D37F4E" w:rsidRDefault="00602875" w:rsidP="00602875"/>
    <w:p w14:paraId="41191B33" w14:textId="77777777" w:rsidR="00602875" w:rsidRPr="00D37F4E" w:rsidRDefault="00602875" w:rsidP="00602875">
      <w:pPr>
        <w:pStyle w:val="Heading3"/>
      </w:pPr>
      <w:r w:rsidRPr="00D37F4E">
        <w:t>Langue de communication orale</w:t>
      </w:r>
    </w:p>
    <w:p w14:paraId="7B355A7A" w14:textId="77777777" w:rsidR="00602875" w:rsidRPr="00D37F4E" w:rsidRDefault="00602875" w:rsidP="00602875">
      <w:r w:rsidRPr="00D37F4E">
        <w:t>Anglais</w:t>
      </w:r>
    </w:p>
    <w:p w14:paraId="48DCEA30" w14:textId="77777777" w:rsidR="00602875" w:rsidRPr="00D37F4E" w:rsidRDefault="00602875" w:rsidP="00602875">
      <w:r w:rsidRPr="00D37F4E">
        <w:t>Français</w:t>
      </w:r>
    </w:p>
    <w:p w14:paraId="079DA9DD" w14:textId="77777777" w:rsidR="00602875" w:rsidRPr="00D37F4E" w:rsidRDefault="00602875" w:rsidP="00602875"/>
    <w:p w14:paraId="468A28D3" w14:textId="77777777" w:rsidR="00602875" w:rsidRPr="00D37F4E" w:rsidRDefault="00602875" w:rsidP="00602875">
      <w:pPr>
        <w:pStyle w:val="Heading3"/>
      </w:pPr>
      <w:r w:rsidRPr="00D37F4E">
        <w:t>Disponibilité pour le mentorat</w:t>
      </w:r>
    </w:p>
    <w:p w14:paraId="4E1B9351" w14:textId="77777777" w:rsidR="00602875" w:rsidRPr="00D37F4E" w:rsidRDefault="00602875" w:rsidP="00602875">
      <w:r w:rsidRPr="00D37F4E">
        <w:t>Une fois par semaine</w:t>
      </w:r>
    </w:p>
    <w:p w14:paraId="12EF5FB2" w14:textId="77777777" w:rsidR="00602875" w:rsidRPr="00D37F4E" w:rsidRDefault="00602875" w:rsidP="00602875">
      <w:r w:rsidRPr="00D37F4E">
        <w:t>Une fois toutes les deux semaines</w:t>
      </w:r>
    </w:p>
    <w:p w14:paraId="0436FE45" w14:textId="77777777" w:rsidR="00602875" w:rsidRPr="00D37F4E" w:rsidRDefault="00602875" w:rsidP="00602875">
      <w:r w:rsidRPr="00D37F4E">
        <w:t>Une fois par mois</w:t>
      </w:r>
    </w:p>
    <w:p w14:paraId="460C348F" w14:textId="77777777" w:rsidR="00602875" w:rsidRPr="00D37F4E" w:rsidRDefault="00602875" w:rsidP="00602875"/>
    <w:p w14:paraId="5D4934B4" w14:textId="77777777" w:rsidR="00602875" w:rsidRPr="00D37F4E" w:rsidRDefault="00602875" w:rsidP="00602875">
      <w:pPr>
        <w:pStyle w:val="Heading3"/>
      </w:pPr>
      <w:r w:rsidRPr="00D37F4E">
        <w:t>Durée des sessions</w:t>
      </w:r>
    </w:p>
    <w:p w14:paraId="5C77C6AA" w14:textId="77777777" w:rsidR="00602875" w:rsidRPr="00D37F4E" w:rsidRDefault="00602875" w:rsidP="00602875">
      <w:r w:rsidRPr="00D37F4E">
        <w:t>30 minutes</w:t>
      </w:r>
    </w:p>
    <w:p w14:paraId="6AC82EAC" w14:textId="77777777" w:rsidR="00602875" w:rsidRPr="00D37F4E" w:rsidRDefault="00602875" w:rsidP="00602875">
      <w:r w:rsidRPr="00D37F4E">
        <w:t>1 heure</w:t>
      </w:r>
    </w:p>
    <w:p w14:paraId="2A5036EC" w14:textId="77777777" w:rsidR="00602875" w:rsidRPr="00D37F4E" w:rsidRDefault="00602875" w:rsidP="00602875"/>
    <w:p w14:paraId="6257B7FA" w14:textId="77777777" w:rsidR="00602875" w:rsidRPr="00D37F4E" w:rsidRDefault="00602875" w:rsidP="00602875">
      <w:pPr>
        <w:pStyle w:val="Heading3"/>
      </w:pPr>
      <w:r w:rsidRPr="00D37F4E">
        <w:t>Format des sessions</w:t>
      </w:r>
    </w:p>
    <w:p w14:paraId="5A39CD28" w14:textId="77777777" w:rsidR="00602875" w:rsidRPr="00D37F4E" w:rsidRDefault="00602875" w:rsidP="00602875">
      <w:r w:rsidRPr="00D37F4E">
        <w:t>Appel vidéo</w:t>
      </w:r>
    </w:p>
    <w:p w14:paraId="428F407B" w14:textId="77777777" w:rsidR="00602875" w:rsidRPr="00D37F4E" w:rsidRDefault="00602875" w:rsidP="00602875"/>
    <w:p w14:paraId="0CA98F0B" w14:textId="77777777" w:rsidR="00602875" w:rsidRPr="00D37F4E" w:rsidRDefault="00602875" w:rsidP="00602875">
      <w:pPr>
        <w:pStyle w:val="Heading3"/>
      </w:pPr>
      <w:r w:rsidRPr="00D37F4E">
        <w:t>Thèmes du mentorat</w:t>
      </w:r>
    </w:p>
    <w:p w14:paraId="5FE16319"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64A3A892"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7586D7DB"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4CDA527E"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5E9E3280" w14:textId="77777777" w:rsidR="00602875" w:rsidRPr="00D37F4E" w:rsidRDefault="00602875" w:rsidP="00602875">
      <w:pPr>
        <w:keepLines w:val="0"/>
        <w:spacing w:after="160"/>
      </w:pPr>
      <w:r w:rsidRPr="00D37F4E">
        <w:br w:type="page"/>
      </w:r>
    </w:p>
    <w:p w14:paraId="76043DBA" w14:textId="1DA32DF3" w:rsidR="00602875" w:rsidRPr="00D37F4E" w:rsidRDefault="005F0AA8" w:rsidP="00602875">
      <w:pPr>
        <w:pStyle w:val="Heading2"/>
      </w:pPr>
      <w:bookmarkStart w:id="98" w:name="_Toc176418218"/>
      <w:r>
        <w:lastRenderedPageBreak/>
        <w:t>Peter Schwartz</w:t>
      </w:r>
      <w:bookmarkEnd w:id="98"/>
    </w:p>
    <w:p w14:paraId="1BC0F19F" w14:textId="77777777" w:rsidR="00602875" w:rsidRPr="00D37F4E" w:rsidRDefault="00602875" w:rsidP="00602875">
      <w:pPr>
        <w:pStyle w:val="Heading3"/>
      </w:pPr>
      <w:r w:rsidRPr="00D37F4E">
        <w:t>Biographie</w:t>
      </w:r>
    </w:p>
    <w:p w14:paraId="54022DB6" w14:textId="54B48107" w:rsidR="00602875" w:rsidRPr="00D37F4E" w:rsidRDefault="005F0AA8" w:rsidP="00602875">
      <w:r w:rsidRPr="005F0AA8">
        <w:t xml:space="preserve">Peter Schwartz a passé </w:t>
      </w:r>
      <w:r>
        <w:t>plusieurs</w:t>
      </w:r>
      <w:r w:rsidRPr="005F0AA8">
        <w:t xml:space="preserve"> années à Service Canada, d'abord en tant qu'agent des services aux citoyens et maintenant en tant qu'agent des services aux programmes. Peter a eu le privilège de guider des personnes issues de divers groupes d'équité en matière d'emploi à travers les systèmes gouvernementaux</w:t>
      </w:r>
      <w:r>
        <w:t xml:space="preserve"> </w:t>
      </w:r>
      <w:r w:rsidRPr="005F0AA8">
        <w:t xml:space="preserve">et il a adoré chaque minute de cette expérience. Peter est </w:t>
      </w:r>
      <w:r>
        <w:t xml:space="preserve">une personne </w:t>
      </w:r>
      <w:r w:rsidRPr="005F0AA8">
        <w:t>f</w:t>
      </w:r>
      <w:r>
        <w:t>ière</w:t>
      </w:r>
      <w:r w:rsidRPr="005F0AA8">
        <w:t xml:space="preserve"> d'être titulaire d'un certificat universitaire en gestion des ressources humaines et en relations du travail, ainsi que </w:t>
      </w:r>
      <w:r>
        <w:t>d’un baccalauréat</w:t>
      </w:r>
      <w:r w:rsidRPr="005F0AA8">
        <w:t xml:space="preserve"> en psychologie et en philosophie. Lorsque Peter n'est pas en train de vérifier les demandes d'assurance-emploi ou d'aider les immigrants à naviguer dans le processus d'obtention des numéros d'assurance sociale, vous trouverez</w:t>
      </w:r>
      <w:r>
        <w:t xml:space="preserve"> Peter</w:t>
      </w:r>
      <w:r w:rsidRPr="005F0AA8">
        <w:t xml:space="preserve"> plongé dans un documentaire historique. Peter est connu pour sa capacité à communiquer et sa nature terre-à-terre et il est enthousiaste à l'idée d'apporter ces qualités à son nouveau rôle. L'un des moments</w:t>
      </w:r>
      <w:r>
        <w:t xml:space="preserve"> de fierté de</w:t>
      </w:r>
      <w:r w:rsidRPr="005F0AA8">
        <w:t xml:space="preserve"> Peter est d'avoir remporté le prix de l'inspiration des sous-ministres adjoints. Peter est impatient d'</w:t>
      </w:r>
      <w:r>
        <w:t xml:space="preserve">en </w:t>
      </w:r>
      <w:r w:rsidRPr="005F0AA8">
        <w:t>apprendre de vous tous!</w:t>
      </w:r>
    </w:p>
    <w:p w14:paraId="72A08DDC" w14:textId="77777777" w:rsidR="00602875" w:rsidRPr="00D37F4E" w:rsidRDefault="00602875" w:rsidP="00602875"/>
    <w:p w14:paraId="146F1C99" w14:textId="77777777" w:rsidR="00602875" w:rsidRPr="00D37F4E" w:rsidRDefault="00602875" w:rsidP="00602875">
      <w:pPr>
        <w:pStyle w:val="Heading3"/>
      </w:pPr>
      <w:r w:rsidRPr="00D37F4E">
        <w:t>Courriel</w:t>
      </w:r>
    </w:p>
    <w:p w14:paraId="37EC48D4" w14:textId="47D8C08D" w:rsidR="00602875" w:rsidRDefault="00000000" w:rsidP="00602875">
      <w:hyperlink r:id="rId86" w:history="1">
        <w:r w:rsidR="005F0AA8" w:rsidRPr="00EA3265">
          <w:rPr>
            <w:rStyle w:val="Hyperlink"/>
          </w:rPr>
          <w:t>peter.schwartz@servicecanada.gc.ca</w:t>
        </w:r>
      </w:hyperlink>
    </w:p>
    <w:p w14:paraId="004918DD" w14:textId="77777777" w:rsidR="005F0AA8" w:rsidRPr="00D37F4E" w:rsidRDefault="005F0AA8" w:rsidP="00602875"/>
    <w:p w14:paraId="7EB2C38E" w14:textId="77777777" w:rsidR="00602875" w:rsidRPr="00D37F4E" w:rsidRDefault="00602875" w:rsidP="00602875">
      <w:pPr>
        <w:pStyle w:val="Heading3"/>
      </w:pPr>
      <w:r w:rsidRPr="00D37F4E">
        <w:t>Poste et ministère</w:t>
      </w:r>
    </w:p>
    <w:p w14:paraId="7D4D2AC8" w14:textId="009B72BB" w:rsidR="00602875" w:rsidRDefault="005F0AA8" w:rsidP="00602875">
      <w:r w:rsidRPr="005F0AA8">
        <w:t>Agent des services de programme</w:t>
      </w:r>
    </w:p>
    <w:p w14:paraId="4E919075" w14:textId="36FE048A" w:rsidR="005F0AA8" w:rsidRDefault="00347292" w:rsidP="00602875">
      <w:r w:rsidRPr="00347292">
        <w:t>Emploi et Développement social Canada (EDSC)</w:t>
      </w:r>
    </w:p>
    <w:p w14:paraId="2017B06E" w14:textId="77777777" w:rsidR="00347292" w:rsidRPr="00D37F4E" w:rsidRDefault="00347292" w:rsidP="00602875"/>
    <w:p w14:paraId="146F2CB3" w14:textId="77777777" w:rsidR="00602875" w:rsidRPr="00D37F4E" w:rsidRDefault="00602875" w:rsidP="00602875">
      <w:pPr>
        <w:pStyle w:val="Heading3"/>
      </w:pPr>
      <w:r w:rsidRPr="00D37F4E">
        <w:t>Lieu de travail</w:t>
      </w:r>
    </w:p>
    <w:p w14:paraId="4074FBA0" w14:textId="77777777" w:rsidR="00347292" w:rsidRPr="009F2393" w:rsidRDefault="00347292" w:rsidP="00347292">
      <w:r w:rsidRPr="009F2393">
        <w:t>Alberta, Edmonton</w:t>
      </w:r>
    </w:p>
    <w:p w14:paraId="4BCBC204" w14:textId="77777777" w:rsidR="00602875" w:rsidRPr="00D37F4E" w:rsidRDefault="00602875" w:rsidP="00602875"/>
    <w:p w14:paraId="62DEDF5B" w14:textId="77777777" w:rsidR="00602875" w:rsidRPr="00D37F4E" w:rsidRDefault="00602875" w:rsidP="00602875">
      <w:pPr>
        <w:pStyle w:val="Heading3"/>
      </w:pPr>
      <w:r w:rsidRPr="00D37F4E">
        <w:t>Langue de communication écrite</w:t>
      </w:r>
    </w:p>
    <w:p w14:paraId="1B2B7FFA" w14:textId="77777777" w:rsidR="00602875" w:rsidRPr="00D37F4E" w:rsidRDefault="00602875" w:rsidP="00602875">
      <w:r w:rsidRPr="00D37F4E">
        <w:t>Anglais</w:t>
      </w:r>
    </w:p>
    <w:p w14:paraId="2149305A" w14:textId="77777777" w:rsidR="00602875" w:rsidRPr="00D37F4E" w:rsidRDefault="00602875" w:rsidP="00602875"/>
    <w:p w14:paraId="0FD0BB73" w14:textId="77777777" w:rsidR="00602875" w:rsidRPr="00D37F4E" w:rsidRDefault="00602875" w:rsidP="00602875">
      <w:pPr>
        <w:pStyle w:val="Heading3"/>
      </w:pPr>
      <w:r w:rsidRPr="00D37F4E">
        <w:t>Langue de communication orale</w:t>
      </w:r>
    </w:p>
    <w:p w14:paraId="55B3DA95" w14:textId="77777777" w:rsidR="00602875" w:rsidRPr="00D37F4E" w:rsidRDefault="00602875" w:rsidP="00602875">
      <w:r w:rsidRPr="00D37F4E">
        <w:t>Anglais</w:t>
      </w:r>
    </w:p>
    <w:p w14:paraId="01B3A4C5" w14:textId="77777777" w:rsidR="00602875" w:rsidRPr="00D37F4E" w:rsidRDefault="00602875" w:rsidP="00602875"/>
    <w:p w14:paraId="63C4C506" w14:textId="77777777" w:rsidR="00602875" w:rsidRPr="00D37F4E" w:rsidRDefault="00602875" w:rsidP="00602875">
      <w:pPr>
        <w:pStyle w:val="Heading3"/>
      </w:pPr>
      <w:r w:rsidRPr="00D37F4E">
        <w:t>Disponibilité pour le mentorat</w:t>
      </w:r>
    </w:p>
    <w:p w14:paraId="0EC75E83" w14:textId="77777777" w:rsidR="00602875" w:rsidRPr="00D37F4E" w:rsidRDefault="00602875" w:rsidP="00602875">
      <w:r w:rsidRPr="00D37F4E">
        <w:t>Deux fois par semaine</w:t>
      </w:r>
    </w:p>
    <w:p w14:paraId="1C90F414" w14:textId="77777777" w:rsidR="00602875" w:rsidRPr="00D37F4E" w:rsidRDefault="00602875" w:rsidP="00602875"/>
    <w:p w14:paraId="7FF059CF" w14:textId="77777777" w:rsidR="00602875" w:rsidRPr="00D37F4E" w:rsidRDefault="00602875" w:rsidP="00602875">
      <w:pPr>
        <w:pStyle w:val="Heading3"/>
      </w:pPr>
      <w:r w:rsidRPr="00D37F4E">
        <w:t>Durée des sessions</w:t>
      </w:r>
    </w:p>
    <w:p w14:paraId="07791580" w14:textId="77777777" w:rsidR="00602875" w:rsidRPr="00D37F4E" w:rsidRDefault="00602875" w:rsidP="00602875">
      <w:r w:rsidRPr="00D37F4E">
        <w:t>1 heure</w:t>
      </w:r>
    </w:p>
    <w:p w14:paraId="1E54E1BF" w14:textId="77777777" w:rsidR="00602875" w:rsidRPr="00D37F4E" w:rsidRDefault="00602875" w:rsidP="00602875"/>
    <w:p w14:paraId="39652FC8" w14:textId="77777777" w:rsidR="00602875" w:rsidRPr="00D37F4E" w:rsidRDefault="00602875" w:rsidP="00602875">
      <w:pPr>
        <w:pStyle w:val="Heading3"/>
      </w:pPr>
      <w:r w:rsidRPr="00D37F4E">
        <w:t>Format des sessions</w:t>
      </w:r>
    </w:p>
    <w:p w14:paraId="79E6EBDC" w14:textId="77777777" w:rsidR="00602875" w:rsidRPr="00D37F4E" w:rsidRDefault="00602875" w:rsidP="00602875">
      <w:r w:rsidRPr="00D37F4E">
        <w:t>Appel vidéo</w:t>
      </w:r>
    </w:p>
    <w:p w14:paraId="2AF35FD1" w14:textId="77777777" w:rsidR="00602875" w:rsidRPr="00D37F4E" w:rsidRDefault="00602875" w:rsidP="00602875">
      <w:r w:rsidRPr="00D37F4E">
        <w:t>Appel téléphonique</w:t>
      </w:r>
    </w:p>
    <w:p w14:paraId="55AFA95E" w14:textId="77777777" w:rsidR="00602875" w:rsidRPr="00D37F4E" w:rsidRDefault="00602875" w:rsidP="00602875">
      <w:r w:rsidRPr="00D37F4E">
        <w:t>Clavardage (chat) instantané</w:t>
      </w:r>
    </w:p>
    <w:p w14:paraId="4F017030" w14:textId="77777777" w:rsidR="00602875" w:rsidRPr="00D37F4E" w:rsidRDefault="00602875" w:rsidP="00602875">
      <w:r w:rsidRPr="00D37F4E">
        <w:t>En personne</w:t>
      </w:r>
    </w:p>
    <w:p w14:paraId="113A36D5" w14:textId="77777777" w:rsidR="00602875" w:rsidRPr="00D37F4E" w:rsidRDefault="00602875" w:rsidP="00602875"/>
    <w:p w14:paraId="01564626" w14:textId="77777777" w:rsidR="00602875" w:rsidRPr="00D37F4E" w:rsidRDefault="00602875" w:rsidP="00602875">
      <w:pPr>
        <w:pStyle w:val="Heading3"/>
      </w:pPr>
      <w:r w:rsidRPr="00D37F4E">
        <w:t>Thèmes du mentorat</w:t>
      </w:r>
    </w:p>
    <w:p w14:paraId="65CDDF31"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25F84E45"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41DF687C"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32B83876"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605AD16B"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1720EBD0"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65033A4A"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47E01DC5" w14:textId="3A77EE37" w:rsidR="00602875" w:rsidRPr="00D37F4E" w:rsidRDefault="00347292" w:rsidP="00602875">
      <w:r>
        <w:t>Expérience syndicale</w:t>
      </w:r>
    </w:p>
    <w:p w14:paraId="7BE2F630" w14:textId="77777777" w:rsidR="00602875" w:rsidRPr="00D37F4E" w:rsidRDefault="00602875" w:rsidP="00602875">
      <w:pPr>
        <w:keepLines w:val="0"/>
        <w:spacing w:after="160"/>
      </w:pPr>
      <w:r w:rsidRPr="00D37F4E">
        <w:br w:type="page"/>
      </w:r>
    </w:p>
    <w:p w14:paraId="1B69802D" w14:textId="052262AE" w:rsidR="00010BE7" w:rsidRPr="00D37F4E" w:rsidRDefault="00150339" w:rsidP="00010BE7">
      <w:pPr>
        <w:pStyle w:val="Heading2"/>
      </w:pPr>
      <w:bookmarkStart w:id="99" w:name="_Toc176418219"/>
      <w:proofErr w:type="spellStart"/>
      <w:r w:rsidRPr="00D37F4E">
        <w:lastRenderedPageBreak/>
        <w:t>Raphaelle</w:t>
      </w:r>
      <w:proofErr w:type="spellEnd"/>
      <w:r w:rsidRPr="00D37F4E">
        <w:t xml:space="preserve"> Ferland (</w:t>
      </w:r>
      <w:r w:rsidR="00C7532E">
        <w:t>e</w:t>
      </w:r>
      <w:r w:rsidRPr="00D37F4E">
        <w:t>lle)</w:t>
      </w:r>
      <w:bookmarkEnd w:id="99"/>
    </w:p>
    <w:p w14:paraId="39670202" w14:textId="77777777" w:rsidR="00010BE7" w:rsidRPr="00D37F4E" w:rsidRDefault="00010BE7" w:rsidP="00010BE7">
      <w:pPr>
        <w:pStyle w:val="Heading3"/>
      </w:pPr>
      <w:r w:rsidRPr="00D37F4E">
        <w:t>Biographie</w:t>
      </w:r>
    </w:p>
    <w:p w14:paraId="7F078AEC" w14:textId="1B9DF1BB" w:rsidR="00010BE7" w:rsidRPr="00D37F4E" w:rsidRDefault="0034473F" w:rsidP="00010BE7">
      <w:r w:rsidRPr="00D37F4E">
        <w:t>Raphaëlle est gestionnaire de l'unité de politique du logement et des communautés à Infrastructure Canada depuis décembre 2022. Avec l'un de ses collègues, elle est responsable de la réalisation du mandat d'Infrastructure Canada qui consiste à lier le financement des infrastructures aux résultats en matière de logement.</w:t>
      </w:r>
      <w:r w:rsidR="007E0853" w:rsidRPr="00D37F4E">
        <w:t xml:space="preserve"> </w:t>
      </w:r>
      <w:r w:rsidRPr="00D37F4E">
        <w:t xml:space="preserve">Avant de rejoindre le gouvernement, Raphaëlle a travaillé dans divers domaines, notamment en tant qu'avocate au Labrador pour la Commission d'aide juridique de Terre-Neuve-et-Labrador et dans divers rôles ici à Ottawa en tant qu'entrepreneure pour le gouvernement et en tant que coordinatrice dans un organisme à but non lucratif. Raphaëlle est titulaire d'un diplôme collégial en services sociaux de la Cité collégiale, d'un baccalauréat en droit et d'un doctorat en droit de l'Université d'Ottawa. Raphaëlle a passé son barreau en Ontario et est toujours membre de Law Society </w:t>
      </w:r>
      <w:r w:rsidR="007E0853" w:rsidRPr="00D37F4E">
        <w:t>de Terre-Neuve et du Labrador.</w:t>
      </w:r>
      <w:r w:rsidRPr="00D37F4E">
        <w:t xml:space="preserve"> Raphaëlle termine sa maîtrise en sociologie à temps partiel à l'Université d'Ottawa. </w:t>
      </w:r>
      <w:r w:rsidR="007E0853" w:rsidRPr="00D37F4E">
        <w:t>Elle</w:t>
      </w:r>
      <w:r w:rsidRPr="00D37F4E">
        <w:t xml:space="preserve"> adore les chiens et passe la plupart de son temps libre avec ses deux adorables chiens.</w:t>
      </w:r>
    </w:p>
    <w:p w14:paraId="4BA65EF4" w14:textId="77777777" w:rsidR="0034473F" w:rsidRPr="00D37F4E" w:rsidRDefault="0034473F" w:rsidP="00010BE7"/>
    <w:p w14:paraId="5F697884" w14:textId="77777777" w:rsidR="00010BE7" w:rsidRPr="00D37F4E" w:rsidRDefault="00010BE7" w:rsidP="00010BE7">
      <w:pPr>
        <w:pStyle w:val="Heading3"/>
      </w:pPr>
      <w:r w:rsidRPr="00D37F4E">
        <w:t>Courriel</w:t>
      </w:r>
    </w:p>
    <w:p w14:paraId="158B9093" w14:textId="77777777" w:rsidR="00894BBE" w:rsidRPr="00D37F4E" w:rsidRDefault="00000000" w:rsidP="00894BBE">
      <w:hyperlink r:id="rId87" w:history="1">
        <w:r w:rsidR="00894BBE" w:rsidRPr="00D37F4E">
          <w:rPr>
            <w:rStyle w:val="Hyperlink"/>
          </w:rPr>
          <w:t>raphaelle.ferland@infc.gc.ca</w:t>
        </w:r>
      </w:hyperlink>
    </w:p>
    <w:p w14:paraId="21F33D23" w14:textId="77777777" w:rsidR="00010BE7" w:rsidRPr="00D37F4E" w:rsidRDefault="00010BE7" w:rsidP="00010BE7"/>
    <w:p w14:paraId="0B7D375E" w14:textId="77777777" w:rsidR="00010BE7" w:rsidRPr="00D37F4E" w:rsidRDefault="00010BE7" w:rsidP="00010BE7">
      <w:pPr>
        <w:pStyle w:val="Heading3"/>
      </w:pPr>
      <w:r w:rsidRPr="00D37F4E">
        <w:t>Poste et ministère</w:t>
      </w:r>
    </w:p>
    <w:p w14:paraId="5DC1C7D8" w14:textId="7DFBF289" w:rsidR="00010BE7" w:rsidRPr="00D37F4E" w:rsidRDefault="00150339" w:rsidP="00010BE7">
      <w:r w:rsidRPr="00D37F4E">
        <w:t>Gestionnaire</w:t>
      </w:r>
    </w:p>
    <w:p w14:paraId="68CE8742" w14:textId="05202196" w:rsidR="00150339" w:rsidRPr="00D37F4E" w:rsidRDefault="00150339" w:rsidP="00010BE7">
      <w:r w:rsidRPr="00D37F4E">
        <w:t>Infrastructure Canada</w:t>
      </w:r>
    </w:p>
    <w:p w14:paraId="6E1C9A3C" w14:textId="77777777" w:rsidR="00010BE7" w:rsidRPr="00D37F4E" w:rsidRDefault="00010BE7" w:rsidP="00010BE7"/>
    <w:p w14:paraId="5A55D7CC" w14:textId="77777777" w:rsidR="00010BE7" w:rsidRPr="00D37F4E" w:rsidRDefault="00010BE7" w:rsidP="00010BE7">
      <w:pPr>
        <w:pStyle w:val="Heading3"/>
      </w:pPr>
      <w:r w:rsidRPr="00D37F4E">
        <w:t>Lieu de travail</w:t>
      </w:r>
    </w:p>
    <w:p w14:paraId="2A448B72" w14:textId="1A7FD185" w:rsidR="00010BE7" w:rsidRPr="00D37F4E" w:rsidRDefault="00894BBE" w:rsidP="00010BE7">
      <w:r w:rsidRPr="00D37F4E">
        <w:t>Ottawa (région de la capitale nationale)</w:t>
      </w:r>
    </w:p>
    <w:p w14:paraId="22A66231" w14:textId="77777777" w:rsidR="00010BE7" w:rsidRPr="00D37F4E" w:rsidRDefault="00010BE7" w:rsidP="00010BE7"/>
    <w:p w14:paraId="6411BA1B" w14:textId="77777777" w:rsidR="00010BE7" w:rsidRPr="00D37F4E" w:rsidRDefault="00010BE7" w:rsidP="00010BE7">
      <w:pPr>
        <w:pStyle w:val="Heading3"/>
      </w:pPr>
      <w:r w:rsidRPr="00D37F4E">
        <w:t>Langue de communication écrite</w:t>
      </w:r>
    </w:p>
    <w:p w14:paraId="171D8284" w14:textId="77777777" w:rsidR="00010BE7" w:rsidRPr="00D37F4E" w:rsidRDefault="00010BE7" w:rsidP="00010BE7">
      <w:r w:rsidRPr="00D37F4E">
        <w:t>Anglais</w:t>
      </w:r>
    </w:p>
    <w:p w14:paraId="6224BA39" w14:textId="77777777" w:rsidR="00010BE7" w:rsidRPr="00D37F4E" w:rsidRDefault="00010BE7" w:rsidP="00010BE7">
      <w:r w:rsidRPr="00D37F4E">
        <w:t>Français</w:t>
      </w:r>
    </w:p>
    <w:p w14:paraId="3609065B" w14:textId="77777777" w:rsidR="00010BE7" w:rsidRPr="00D37F4E" w:rsidRDefault="00010BE7" w:rsidP="00010BE7"/>
    <w:p w14:paraId="1345AF3F" w14:textId="77777777" w:rsidR="00010BE7" w:rsidRPr="00D37F4E" w:rsidRDefault="00010BE7" w:rsidP="00010BE7">
      <w:pPr>
        <w:pStyle w:val="Heading3"/>
      </w:pPr>
      <w:r w:rsidRPr="00D37F4E">
        <w:t>Langue de communication orale</w:t>
      </w:r>
    </w:p>
    <w:p w14:paraId="7360C3B9" w14:textId="77777777" w:rsidR="00010BE7" w:rsidRPr="00D37F4E" w:rsidRDefault="00010BE7" w:rsidP="00010BE7">
      <w:r w:rsidRPr="00D37F4E">
        <w:t>Anglais</w:t>
      </w:r>
    </w:p>
    <w:p w14:paraId="6241871E" w14:textId="77777777" w:rsidR="00010BE7" w:rsidRPr="00D37F4E" w:rsidRDefault="00010BE7" w:rsidP="00010BE7">
      <w:r w:rsidRPr="00D37F4E">
        <w:t>Français</w:t>
      </w:r>
    </w:p>
    <w:p w14:paraId="1FF971DF" w14:textId="77777777" w:rsidR="00010BE7" w:rsidRPr="00D37F4E" w:rsidRDefault="00010BE7" w:rsidP="00010BE7"/>
    <w:p w14:paraId="3F92312F" w14:textId="77777777" w:rsidR="00010BE7" w:rsidRPr="00D37F4E" w:rsidRDefault="00010BE7" w:rsidP="00010BE7">
      <w:pPr>
        <w:pStyle w:val="Heading3"/>
      </w:pPr>
      <w:r w:rsidRPr="00D37F4E">
        <w:t>Disponibilité pour le mentorat</w:t>
      </w:r>
    </w:p>
    <w:p w14:paraId="74B08C73" w14:textId="77777777" w:rsidR="00010BE7" w:rsidRPr="00D37F4E" w:rsidRDefault="00010BE7" w:rsidP="00010BE7">
      <w:r w:rsidRPr="00D37F4E">
        <w:t>Une fois toutes les deux semaines</w:t>
      </w:r>
    </w:p>
    <w:p w14:paraId="34090ACB" w14:textId="77777777" w:rsidR="00010BE7" w:rsidRPr="00D37F4E" w:rsidRDefault="00010BE7" w:rsidP="00010BE7">
      <w:r w:rsidRPr="00D37F4E">
        <w:t>Une fois par mois</w:t>
      </w:r>
    </w:p>
    <w:p w14:paraId="628BC30F" w14:textId="77777777" w:rsidR="00010BE7" w:rsidRPr="00D37F4E" w:rsidRDefault="00010BE7" w:rsidP="00010BE7"/>
    <w:p w14:paraId="26C711B5" w14:textId="77777777" w:rsidR="00010BE7" w:rsidRPr="00D37F4E" w:rsidRDefault="00010BE7" w:rsidP="00010BE7">
      <w:pPr>
        <w:pStyle w:val="Heading3"/>
      </w:pPr>
      <w:r w:rsidRPr="00D37F4E">
        <w:t>Durée des sessions</w:t>
      </w:r>
    </w:p>
    <w:p w14:paraId="3DFF1EE0" w14:textId="77777777" w:rsidR="00010BE7" w:rsidRPr="00D37F4E" w:rsidRDefault="00010BE7" w:rsidP="00010BE7">
      <w:r w:rsidRPr="00D37F4E">
        <w:t>30 minutes</w:t>
      </w:r>
    </w:p>
    <w:p w14:paraId="7F505435" w14:textId="77777777" w:rsidR="00010BE7" w:rsidRPr="00D37F4E" w:rsidRDefault="00010BE7" w:rsidP="00010BE7">
      <w:r w:rsidRPr="00D37F4E">
        <w:t>45 minutes</w:t>
      </w:r>
    </w:p>
    <w:p w14:paraId="47BB777B" w14:textId="77777777" w:rsidR="00010BE7" w:rsidRPr="00D37F4E" w:rsidRDefault="00010BE7" w:rsidP="00010BE7">
      <w:r w:rsidRPr="00D37F4E">
        <w:t>1 heure</w:t>
      </w:r>
    </w:p>
    <w:p w14:paraId="37565D54" w14:textId="77777777" w:rsidR="00010BE7" w:rsidRPr="00D37F4E" w:rsidRDefault="00010BE7" w:rsidP="00010BE7"/>
    <w:p w14:paraId="07472F51" w14:textId="77777777" w:rsidR="00010BE7" w:rsidRPr="00D37F4E" w:rsidRDefault="00010BE7" w:rsidP="00010BE7">
      <w:pPr>
        <w:pStyle w:val="Heading3"/>
      </w:pPr>
      <w:r w:rsidRPr="00D37F4E">
        <w:t>Format des sessions</w:t>
      </w:r>
    </w:p>
    <w:p w14:paraId="50EEFB0F" w14:textId="77777777" w:rsidR="00010BE7" w:rsidRPr="00D37F4E" w:rsidRDefault="00010BE7" w:rsidP="00010BE7">
      <w:r w:rsidRPr="00D37F4E">
        <w:t>Appel vidéo</w:t>
      </w:r>
    </w:p>
    <w:p w14:paraId="005BB117" w14:textId="77777777" w:rsidR="00010BE7" w:rsidRPr="00D37F4E" w:rsidRDefault="00010BE7" w:rsidP="00010BE7"/>
    <w:p w14:paraId="58A57D78" w14:textId="77777777" w:rsidR="00010BE7" w:rsidRPr="00D37F4E" w:rsidRDefault="00010BE7" w:rsidP="00010BE7">
      <w:pPr>
        <w:pStyle w:val="Heading3"/>
      </w:pPr>
      <w:r w:rsidRPr="00D37F4E">
        <w:t>Thèmes du mentorat</w:t>
      </w:r>
    </w:p>
    <w:p w14:paraId="5FCB54B0" w14:textId="77777777" w:rsidR="00010BE7" w:rsidRPr="00D37F4E" w:rsidRDefault="00010BE7" w:rsidP="00010BE7">
      <w:pPr>
        <w:rPr>
          <w:rStyle w:val="IntenseEmphasis"/>
          <w:color w:val="54575A" w:themeColor="text1"/>
        </w:rPr>
      </w:pPr>
      <w:r w:rsidRPr="00D37F4E">
        <w:rPr>
          <w:rStyle w:val="IntenseEmphasis"/>
          <w:color w:val="54575A" w:themeColor="text1"/>
        </w:rPr>
        <w:t>Compétences professionnelles</w:t>
      </w:r>
    </w:p>
    <w:p w14:paraId="167CC1FA"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4B2A45B9" w14:textId="77777777" w:rsidR="00010BE7" w:rsidRPr="00D37F4E" w:rsidRDefault="00010BE7" w:rsidP="00010BE7">
      <w:pPr>
        <w:rPr>
          <w:rStyle w:val="IntenseEmphasis"/>
          <w:color w:val="54575A" w:themeColor="text1"/>
        </w:rPr>
      </w:pPr>
      <w:r w:rsidRPr="00D37F4E">
        <w:rPr>
          <w:rStyle w:val="IntenseEmphasis"/>
          <w:color w:val="54575A" w:themeColor="text1"/>
        </w:rPr>
        <w:t>Fonctionnement du gouvernement</w:t>
      </w:r>
    </w:p>
    <w:p w14:paraId="2FC1A300" w14:textId="77777777" w:rsidR="00010BE7" w:rsidRPr="00D37F4E" w:rsidRDefault="00010BE7" w:rsidP="00010BE7">
      <w:pPr>
        <w:rPr>
          <w:rStyle w:val="IntenseEmphasis"/>
          <w:color w:val="54575A" w:themeColor="text1"/>
        </w:rPr>
      </w:pPr>
      <w:r w:rsidRPr="00D37F4E">
        <w:rPr>
          <w:rStyle w:val="IntenseEmphasis"/>
          <w:color w:val="54575A" w:themeColor="text1"/>
        </w:rPr>
        <w:t>Projets et planification du travail</w:t>
      </w:r>
    </w:p>
    <w:p w14:paraId="3296F3D8"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Gestion du personnel</w:t>
      </w:r>
    </w:p>
    <w:p w14:paraId="64156BD3"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Ressources humaines</w:t>
      </w:r>
    </w:p>
    <w:p w14:paraId="24D66CFF" w14:textId="77777777" w:rsidR="00010BE7" w:rsidRPr="00D37F4E" w:rsidRDefault="00010BE7" w:rsidP="00010BE7">
      <w:pPr>
        <w:rPr>
          <w:rStyle w:val="IntenseEmphasis"/>
          <w:color w:val="54575A" w:themeColor="text1"/>
        </w:rPr>
      </w:pPr>
      <w:r w:rsidRPr="00D37F4E">
        <w:rPr>
          <w:rStyle w:val="IntenseEmphasis"/>
          <w:color w:val="54575A" w:themeColor="text1"/>
        </w:rPr>
        <w:t>Carrière</w:t>
      </w:r>
    </w:p>
    <w:p w14:paraId="7030E4DD" w14:textId="25EF5B6E" w:rsidR="00954D2A" w:rsidRPr="00D37F4E" w:rsidRDefault="00010BE7" w:rsidP="00954D2A">
      <w:pPr>
        <w:pStyle w:val="Heading2"/>
      </w:pPr>
      <w:r w:rsidRPr="00D37F4E">
        <w:br w:type="page"/>
      </w:r>
      <w:bookmarkStart w:id="100" w:name="_Toc176418220"/>
      <w:r w:rsidR="00813B89" w:rsidRPr="00994F27">
        <w:lastRenderedPageBreak/>
        <w:t xml:space="preserve">Richard Soulliere </w:t>
      </w:r>
      <w:r w:rsidR="00954D2A" w:rsidRPr="00D37F4E">
        <w:t>(</w:t>
      </w:r>
      <w:r w:rsidR="00C7532E">
        <w:t>il/</w:t>
      </w:r>
      <w:r w:rsidR="00813B89">
        <w:t>lui</w:t>
      </w:r>
      <w:r w:rsidR="00954D2A" w:rsidRPr="00D37F4E">
        <w:t>)</w:t>
      </w:r>
      <w:bookmarkEnd w:id="100"/>
    </w:p>
    <w:p w14:paraId="1EC8E381" w14:textId="77777777" w:rsidR="00954D2A" w:rsidRPr="00D37F4E" w:rsidRDefault="00954D2A" w:rsidP="00954D2A">
      <w:pPr>
        <w:pStyle w:val="Heading3"/>
      </w:pPr>
      <w:r w:rsidRPr="00D37F4E">
        <w:t>Biographie</w:t>
      </w:r>
    </w:p>
    <w:p w14:paraId="1BCC9106" w14:textId="0D562816" w:rsidR="00954D2A" w:rsidRPr="00D37F4E" w:rsidRDefault="00BD149A" w:rsidP="00BD149A">
      <w:r>
        <w:t xml:space="preserve">Richard Soulliere a commencé sa carrière dans la fonction publique fédérale en tant qu'étudiant avant d'opter pour une carrière dans l’approvisionnement fédérale.  Créateur des pages </w:t>
      </w:r>
      <w:proofErr w:type="spellStart"/>
      <w:r>
        <w:t>Procurement</w:t>
      </w:r>
      <w:proofErr w:type="spellEnd"/>
      <w:r>
        <w:t xml:space="preserve"> Bliss sur </w:t>
      </w:r>
      <w:proofErr w:type="spellStart"/>
      <w:r>
        <w:t>GCpedia</w:t>
      </w:r>
      <w:proofErr w:type="spellEnd"/>
      <w:r>
        <w:t>, il a travaillé à temps plein dans plusieurs ministères, où il a effectué des tâches variées.  Présentement, ses principales fonctions l'ont amené à gérer de gros dossiers de construction, une multitude de services professionnels, de logiciels et de services scientifiques.  Il a également participé aux Jeux du gouvernement et présidé un forum pour les responsables de l’approvisionnement de son ministère. La reconnaissance des employés et la promotion d'un moral positif sont des principes qu'il s'efforce d'appliquer dans les équipes de travail.</w:t>
      </w:r>
      <w:r w:rsidRPr="00D37F4E">
        <w:t xml:space="preserve"> </w:t>
      </w:r>
    </w:p>
    <w:p w14:paraId="11E45FC2" w14:textId="77777777" w:rsidR="00954D2A" w:rsidRPr="00D37F4E" w:rsidRDefault="00954D2A" w:rsidP="00954D2A"/>
    <w:p w14:paraId="013A6162" w14:textId="77777777" w:rsidR="00954D2A" w:rsidRPr="00D37F4E" w:rsidRDefault="00954D2A" w:rsidP="00954D2A">
      <w:pPr>
        <w:pStyle w:val="Heading3"/>
      </w:pPr>
      <w:r w:rsidRPr="00D37F4E">
        <w:t>Courriel</w:t>
      </w:r>
    </w:p>
    <w:p w14:paraId="742AD0CE" w14:textId="340BF10A" w:rsidR="00954D2A" w:rsidRDefault="00000000" w:rsidP="00954D2A">
      <w:hyperlink r:id="rId88" w:history="1">
        <w:r w:rsidR="00BD149A" w:rsidRPr="004D29CF">
          <w:rPr>
            <w:rStyle w:val="Hyperlink"/>
          </w:rPr>
          <w:t>richard.soulliere@dfo-mpo.gc.ca</w:t>
        </w:r>
      </w:hyperlink>
    </w:p>
    <w:p w14:paraId="558F6A65" w14:textId="77777777" w:rsidR="00BD149A" w:rsidRPr="00D37F4E" w:rsidRDefault="00BD149A" w:rsidP="00954D2A"/>
    <w:p w14:paraId="299975EF" w14:textId="77777777" w:rsidR="00954D2A" w:rsidRPr="00D37F4E" w:rsidRDefault="00954D2A" w:rsidP="00954D2A">
      <w:pPr>
        <w:pStyle w:val="Heading3"/>
      </w:pPr>
      <w:r w:rsidRPr="00D37F4E">
        <w:t>Poste et ministère</w:t>
      </w:r>
    </w:p>
    <w:p w14:paraId="422E579C" w14:textId="77777777" w:rsidR="00BD149A" w:rsidRDefault="00BD149A" w:rsidP="00BD149A">
      <w:r w:rsidRPr="00BD149A">
        <w:t xml:space="preserve">Agent principal des marchés </w:t>
      </w:r>
    </w:p>
    <w:p w14:paraId="720E0B89" w14:textId="187B02FD" w:rsidR="00954D2A" w:rsidRDefault="00BD149A" w:rsidP="00BD149A">
      <w:r>
        <w:t>M</w:t>
      </w:r>
      <w:r w:rsidRPr="00BD149A">
        <w:t>inistère des Pêches et des Océans (MPO)</w:t>
      </w:r>
    </w:p>
    <w:p w14:paraId="03CD23F3" w14:textId="77777777" w:rsidR="00BD149A" w:rsidRPr="00D37F4E" w:rsidRDefault="00BD149A" w:rsidP="00BD149A"/>
    <w:p w14:paraId="1FDD737E" w14:textId="77777777" w:rsidR="00954D2A" w:rsidRPr="00D37F4E" w:rsidRDefault="00954D2A" w:rsidP="00954D2A">
      <w:pPr>
        <w:pStyle w:val="Heading3"/>
      </w:pPr>
      <w:r w:rsidRPr="00D37F4E">
        <w:t>Lieu de travail</w:t>
      </w:r>
    </w:p>
    <w:p w14:paraId="0DA471D5" w14:textId="1CAAEA16" w:rsidR="00954D2A" w:rsidRPr="00D37F4E" w:rsidRDefault="00BD149A" w:rsidP="00954D2A">
      <w:r>
        <w:t>Ottawa (région de la capitale nationale)</w:t>
      </w:r>
    </w:p>
    <w:p w14:paraId="78AFAFAC" w14:textId="77777777" w:rsidR="00954D2A" w:rsidRPr="00D37F4E" w:rsidRDefault="00954D2A" w:rsidP="00954D2A"/>
    <w:p w14:paraId="06F35BA3" w14:textId="77777777" w:rsidR="00954D2A" w:rsidRPr="00D37F4E" w:rsidRDefault="00954D2A" w:rsidP="00954D2A">
      <w:pPr>
        <w:pStyle w:val="Heading3"/>
      </w:pPr>
      <w:r w:rsidRPr="00D37F4E">
        <w:t>Langue de communication écrite</w:t>
      </w:r>
    </w:p>
    <w:p w14:paraId="410F4352" w14:textId="77777777" w:rsidR="00954D2A" w:rsidRPr="00D37F4E" w:rsidRDefault="00954D2A" w:rsidP="00954D2A">
      <w:r w:rsidRPr="00D37F4E">
        <w:t>Anglais</w:t>
      </w:r>
    </w:p>
    <w:p w14:paraId="01968918" w14:textId="77777777" w:rsidR="00954D2A" w:rsidRPr="00D37F4E" w:rsidRDefault="00954D2A" w:rsidP="00954D2A">
      <w:r w:rsidRPr="00D37F4E">
        <w:t>Français</w:t>
      </w:r>
    </w:p>
    <w:p w14:paraId="07160B34" w14:textId="77777777" w:rsidR="00954D2A" w:rsidRPr="00D37F4E" w:rsidRDefault="00954D2A" w:rsidP="00954D2A"/>
    <w:p w14:paraId="73B8872E" w14:textId="77777777" w:rsidR="00954D2A" w:rsidRPr="00D37F4E" w:rsidRDefault="00954D2A" w:rsidP="00954D2A">
      <w:pPr>
        <w:pStyle w:val="Heading3"/>
      </w:pPr>
      <w:r w:rsidRPr="00D37F4E">
        <w:t>Langue de communication orale</w:t>
      </w:r>
    </w:p>
    <w:p w14:paraId="0926EB62" w14:textId="77777777" w:rsidR="00954D2A" w:rsidRPr="00D37F4E" w:rsidRDefault="00954D2A" w:rsidP="00954D2A">
      <w:r w:rsidRPr="00D37F4E">
        <w:t>Anglais</w:t>
      </w:r>
    </w:p>
    <w:p w14:paraId="3520CD9E" w14:textId="77777777" w:rsidR="00954D2A" w:rsidRPr="00D37F4E" w:rsidRDefault="00954D2A" w:rsidP="00954D2A">
      <w:r w:rsidRPr="00D37F4E">
        <w:t>Français</w:t>
      </w:r>
    </w:p>
    <w:p w14:paraId="576A5BDA" w14:textId="77777777" w:rsidR="00954D2A" w:rsidRPr="00D37F4E" w:rsidRDefault="00954D2A" w:rsidP="00954D2A"/>
    <w:p w14:paraId="2652911D" w14:textId="77777777" w:rsidR="00954D2A" w:rsidRPr="00D37F4E" w:rsidRDefault="00954D2A" w:rsidP="00954D2A">
      <w:pPr>
        <w:pStyle w:val="Heading3"/>
      </w:pPr>
      <w:r w:rsidRPr="00D37F4E">
        <w:t>Disponibilité pour le mentorat</w:t>
      </w:r>
    </w:p>
    <w:p w14:paraId="083BEFDF" w14:textId="77777777" w:rsidR="00954D2A" w:rsidRPr="00D37F4E" w:rsidRDefault="00954D2A" w:rsidP="00954D2A">
      <w:r w:rsidRPr="00D37F4E">
        <w:t>Une fois toutes les deux semaines</w:t>
      </w:r>
    </w:p>
    <w:p w14:paraId="56AE872D" w14:textId="77777777" w:rsidR="00954D2A" w:rsidRPr="00D37F4E" w:rsidRDefault="00954D2A" w:rsidP="00954D2A"/>
    <w:p w14:paraId="0084A105" w14:textId="77777777" w:rsidR="00954D2A" w:rsidRPr="00D37F4E" w:rsidRDefault="00954D2A" w:rsidP="00954D2A">
      <w:pPr>
        <w:pStyle w:val="Heading3"/>
      </w:pPr>
      <w:r w:rsidRPr="00D37F4E">
        <w:t>Durée des sessions</w:t>
      </w:r>
    </w:p>
    <w:p w14:paraId="7B21DDDB" w14:textId="77777777" w:rsidR="00954D2A" w:rsidRPr="00D37F4E" w:rsidRDefault="00954D2A" w:rsidP="00954D2A">
      <w:r w:rsidRPr="00D37F4E">
        <w:t>30 minutes</w:t>
      </w:r>
    </w:p>
    <w:p w14:paraId="5D491EBB" w14:textId="77777777" w:rsidR="00954D2A" w:rsidRPr="00D37F4E" w:rsidRDefault="00954D2A" w:rsidP="00954D2A">
      <w:r w:rsidRPr="00D37F4E">
        <w:t>45 minutes</w:t>
      </w:r>
    </w:p>
    <w:p w14:paraId="1728588D" w14:textId="77777777" w:rsidR="00954D2A" w:rsidRPr="00D37F4E" w:rsidRDefault="00954D2A" w:rsidP="00954D2A"/>
    <w:p w14:paraId="01D9DCD0" w14:textId="77777777" w:rsidR="00954D2A" w:rsidRPr="00D37F4E" w:rsidRDefault="00954D2A" w:rsidP="00954D2A">
      <w:pPr>
        <w:pStyle w:val="Heading3"/>
      </w:pPr>
      <w:r w:rsidRPr="00D37F4E">
        <w:t>Format des sessions</w:t>
      </w:r>
    </w:p>
    <w:p w14:paraId="1DF8C4E6" w14:textId="77777777" w:rsidR="00954D2A" w:rsidRPr="00D37F4E" w:rsidRDefault="00954D2A" w:rsidP="00954D2A">
      <w:r w:rsidRPr="00D37F4E">
        <w:t>Appel vidéo</w:t>
      </w:r>
    </w:p>
    <w:p w14:paraId="6BA65AE9" w14:textId="77777777" w:rsidR="00954D2A" w:rsidRPr="00D37F4E" w:rsidRDefault="00954D2A" w:rsidP="00954D2A">
      <w:r w:rsidRPr="00D37F4E">
        <w:t>Appel téléphonique</w:t>
      </w:r>
    </w:p>
    <w:p w14:paraId="10E7CA9E" w14:textId="77777777" w:rsidR="00954D2A" w:rsidRPr="00D37F4E" w:rsidRDefault="00954D2A" w:rsidP="00954D2A">
      <w:r w:rsidRPr="00D37F4E">
        <w:t>En personne</w:t>
      </w:r>
    </w:p>
    <w:p w14:paraId="7CE6D8F6" w14:textId="77777777" w:rsidR="00954D2A" w:rsidRPr="00D37F4E" w:rsidRDefault="00954D2A" w:rsidP="00954D2A"/>
    <w:p w14:paraId="3F1E563F" w14:textId="77777777" w:rsidR="00954D2A" w:rsidRPr="00D37F4E" w:rsidRDefault="00954D2A" w:rsidP="00954D2A">
      <w:pPr>
        <w:pStyle w:val="Heading3"/>
      </w:pPr>
      <w:r w:rsidRPr="00D37F4E">
        <w:t>Thèmes du mentorat</w:t>
      </w:r>
    </w:p>
    <w:p w14:paraId="09DF728D"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41A3C947"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1BE4C4E5"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326254B1"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223CFD3F" w14:textId="77777777" w:rsidR="00954D2A" w:rsidRPr="00D37F4E" w:rsidRDefault="00954D2A" w:rsidP="00954D2A">
      <w:pPr>
        <w:keepLines w:val="0"/>
        <w:spacing w:after="160"/>
      </w:pPr>
      <w:r w:rsidRPr="00D37F4E">
        <w:br w:type="page"/>
      </w:r>
    </w:p>
    <w:p w14:paraId="694E01F6" w14:textId="18CC1AC7" w:rsidR="00975B4C" w:rsidRPr="00D37F4E" w:rsidRDefault="00892C8A" w:rsidP="00975B4C">
      <w:pPr>
        <w:pStyle w:val="Heading2"/>
      </w:pPr>
      <w:bookmarkStart w:id="101" w:name="_Toc176418221"/>
      <w:r w:rsidRPr="00D37F4E">
        <w:lastRenderedPageBreak/>
        <w:t xml:space="preserve">Rob </w:t>
      </w:r>
      <w:proofErr w:type="spellStart"/>
      <w:r w:rsidRPr="00D37F4E">
        <w:t>Freake</w:t>
      </w:r>
      <w:bookmarkEnd w:id="101"/>
      <w:proofErr w:type="spellEnd"/>
    </w:p>
    <w:p w14:paraId="70AE2211" w14:textId="77777777" w:rsidR="00975B4C" w:rsidRPr="00D37F4E" w:rsidRDefault="00975B4C" w:rsidP="00975B4C">
      <w:pPr>
        <w:pStyle w:val="Heading3"/>
      </w:pPr>
      <w:r w:rsidRPr="00D37F4E">
        <w:t>Biographie</w:t>
      </w:r>
    </w:p>
    <w:p w14:paraId="20DB1156" w14:textId="454E3C34" w:rsidR="00975B4C" w:rsidRPr="00D37F4E" w:rsidRDefault="00892C8A" w:rsidP="00975B4C">
      <w:r w:rsidRPr="00D37F4E">
        <w:t xml:space="preserve">Rob est architecte naval originaire de Terre-Neuve.  Rob travaille à la Sécurité maritime de Transports Canada depuis 2006. Auparavant, </w:t>
      </w:r>
      <w:r w:rsidR="00BD149E" w:rsidRPr="00D37F4E">
        <w:t>Rob</w:t>
      </w:r>
      <w:r w:rsidRPr="00D37F4E">
        <w:t xml:space="preserve"> a travaillé dans toute l'Amérique du Nord à la conception et à la construction de grands navires, de plates-formes pétrolières et de yachts de plaisance.  À 51 ans, on a diagnostiqué chez Rob un trouble déficitaire de l'attention avec hyperactivité (TDAH) </w:t>
      </w:r>
      <w:r w:rsidR="001809C5" w:rsidRPr="00D37F4E">
        <w:t xml:space="preserve">(combiné) (sévère) </w:t>
      </w:r>
      <w:r w:rsidRPr="00D37F4E">
        <w:t xml:space="preserve">et une dyslexie.  Rob a passé 50 ans à faire ce qu'il fallait de la mauvaise manière et maintenant </w:t>
      </w:r>
      <w:r w:rsidR="00BD149E" w:rsidRPr="00D37F4E">
        <w:t>Rob</w:t>
      </w:r>
      <w:r w:rsidRPr="00D37F4E">
        <w:t xml:space="preserve"> essaie de changer cela.  Les mesures d’adaptation fonctionnent et ils ont vraiment fait la différence. Rob serait heureux de transmettre les leçons apprises à </w:t>
      </w:r>
      <w:r w:rsidR="00BD149E" w:rsidRPr="00D37F4E">
        <w:t>une nouvelle personne</w:t>
      </w:r>
      <w:r w:rsidRPr="00D37F4E">
        <w:t>. Après 22 ans au service du gouvernement, malgré son TDAH et sa dyslexie, Rob a appris certaines choses qui peuvent certainement aider quelqu'un d'autre!</w:t>
      </w:r>
    </w:p>
    <w:p w14:paraId="06F55E06" w14:textId="77777777" w:rsidR="00892C8A" w:rsidRPr="00D37F4E" w:rsidRDefault="00892C8A" w:rsidP="00975B4C"/>
    <w:p w14:paraId="0F34DE05" w14:textId="77777777" w:rsidR="00975B4C" w:rsidRPr="00D37F4E" w:rsidRDefault="00975B4C" w:rsidP="00975B4C">
      <w:pPr>
        <w:pStyle w:val="Heading3"/>
      </w:pPr>
      <w:r w:rsidRPr="00D37F4E">
        <w:t>Courriel</w:t>
      </w:r>
    </w:p>
    <w:p w14:paraId="0B943FF8" w14:textId="2CF6F22C" w:rsidR="00975B4C" w:rsidRPr="00D37F4E" w:rsidRDefault="00000000" w:rsidP="00975B4C">
      <w:hyperlink r:id="rId89" w:history="1">
        <w:r w:rsidR="00892C8A" w:rsidRPr="00D37F4E">
          <w:rPr>
            <w:rStyle w:val="Hyperlink"/>
          </w:rPr>
          <w:t>rob.freake@tc.gc.ca</w:t>
        </w:r>
      </w:hyperlink>
    </w:p>
    <w:p w14:paraId="7264FE85" w14:textId="77777777" w:rsidR="00892C8A" w:rsidRPr="00D37F4E" w:rsidRDefault="00892C8A" w:rsidP="00975B4C"/>
    <w:p w14:paraId="5166C55D" w14:textId="77777777" w:rsidR="00975B4C" w:rsidRPr="00D37F4E" w:rsidRDefault="00975B4C" w:rsidP="00975B4C">
      <w:pPr>
        <w:pStyle w:val="Heading3"/>
      </w:pPr>
      <w:r w:rsidRPr="00D37F4E">
        <w:t>Poste et ministère</w:t>
      </w:r>
    </w:p>
    <w:p w14:paraId="6EAE6A6E" w14:textId="4C0253FD" w:rsidR="00975B4C" w:rsidRPr="00D37F4E" w:rsidRDefault="00892C8A" w:rsidP="00975B4C">
      <w:r w:rsidRPr="00D37F4E">
        <w:t>Inspecteur de la sécurité maritime</w:t>
      </w:r>
    </w:p>
    <w:p w14:paraId="34360283" w14:textId="4CFA2D03" w:rsidR="00975B4C" w:rsidRPr="00D37F4E" w:rsidRDefault="00892C8A" w:rsidP="00975B4C">
      <w:r w:rsidRPr="00D37F4E">
        <w:t>Transports Canada (TC)</w:t>
      </w:r>
    </w:p>
    <w:p w14:paraId="27BB1D83" w14:textId="77777777" w:rsidR="00892C8A" w:rsidRPr="00D37F4E" w:rsidRDefault="00892C8A" w:rsidP="00975B4C"/>
    <w:p w14:paraId="170B1B82" w14:textId="77777777" w:rsidR="00975B4C" w:rsidRPr="00D37F4E" w:rsidRDefault="00975B4C" w:rsidP="00975B4C">
      <w:pPr>
        <w:pStyle w:val="Heading3"/>
      </w:pPr>
      <w:r w:rsidRPr="00D37F4E">
        <w:t>Lieu de travail</w:t>
      </w:r>
    </w:p>
    <w:p w14:paraId="202AFB62" w14:textId="3FF09CCD" w:rsidR="00975B4C" w:rsidRPr="00D37F4E" w:rsidRDefault="00892C8A" w:rsidP="00975B4C">
      <w:r w:rsidRPr="00D37F4E">
        <w:t>Halifax, Nouvelle-Écosse</w:t>
      </w:r>
    </w:p>
    <w:p w14:paraId="2BFA9813" w14:textId="77777777" w:rsidR="00975B4C" w:rsidRPr="00D37F4E" w:rsidRDefault="00975B4C" w:rsidP="00975B4C"/>
    <w:p w14:paraId="47A8D097" w14:textId="77777777" w:rsidR="00975B4C" w:rsidRPr="00D37F4E" w:rsidRDefault="00975B4C" w:rsidP="00975B4C">
      <w:pPr>
        <w:pStyle w:val="Heading3"/>
      </w:pPr>
      <w:r w:rsidRPr="00D37F4E">
        <w:t>Langue de communication écrite</w:t>
      </w:r>
    </w:p>
    <w:p w14:paraId="325719D5" w14:textId="77777777" w:rsidR="00975B4C" w:rsidRPr="00D37F4E" w:rsidRDefault="00975B4C" w:rsidP="00975B4C">
      <w:r w:rsidRPr="00D37F4E">
        <w:t>Anglais</w:t>
      </w:r>
    </w:p>
    <w:p w14:paraId="176EEA8C" w14:textId="77777777" w:rsidR="00975B4C" w:rsidRPr="00D37F4E" w:rsidRDefault="00975B4C" w:rsidP="00975B4C"/>
    <w:p w14:paraId="1528CA0A" w14:textId="77777777" w:rsidR="00975B4C" w:rsidRPr="00D37F4E" w:rsidRDefault="00975B4C" w:rsidP="00975B4C">
      <w:pPr>
        <w:pStyle w:val="Heading3"/>
      </w:pPr>
      <w:r w:rsidRPr="00D37F4E">
        <w:t>Langue de communication orale</w:t>
      </w:r>
    </w:p>
    <w:p w14:paraId="58DB988E" w14:textId="77777777" w:rsidR="00975B4C" w:rsidRPr="00D37F4E" w:rsidRDefault="00975B4C" w:rsidP="00975B4C">
      <w:r w:rsidRPr="00D37F4E">
        <w:t>Anglais</w:t>
      </w:r>
    </w:p>
    <w:p w14:paraId="47D3FFAA" w14:textId="77777777" w:rsidR="00975B4C" w:rsidRPr="00D37F4E" w:rsidRDefault="00975B4C" w:rsidP="00975B4C"/>
    <w:p w14:paraId="2B03EF08" w14:textId="77777777" w:rsidR="00975B4C" w:rsidRPr="00D37F4E" w:rsidRDefault="00975B4C" w:rsidP="00975B4C">
      <w:pPr>
        <w:pStyle w:val="Heading3"/>
      </w:pPr>
      <w:r w:rsidRPr="00D37F4E">
        <w:t>Disponibilité pour le mentorat</w:t>
      </w:r>
    </w:p>
    <w:p w14:paraId="005F590D" w14:textId="77777777" w:rsidR="00975B4C" w:rsidRPr="00D37F4E" w:rsidRDefault="00975B4C" w:rsidP="00975B4C">
      <w:r w:rsidRPr="00D37F4E">
        <w:t>Une fois par semaine</w:t>
      </w:r>
    </w:p>
    <w:p w14:paraId="140784C2" w14:textId="77777777" w:rsidR="00975B4C" w:rsidRPr="00D37F4E" w:rsidRDefault="00975B4C" w:rsidP="00975B4C"/>
    <w:p w14:paraId="7F7CD0BA" w14:textId="77777777" w:rsidR="00975B4C" w:rsidRPr="00D37F4E" w:rsidRDefault="00975B4C" w:rsidP="00975B4C">
      <w:pPr>
        <w:pStyle w:val="Heading3"/>
      </w:pPr>
      <w:r w:rsidRPr="00D37F4E">
        <w:t>Durée des sessions</w:t>
      </w:r>
    </w:p>
    <w:p w14:paraId="72606FFF" w14:textId="77777777" w:rsidR="00975B4C" w:rsidRPr="00D37F4E" w:rsidRDefault="00975B4C" w:rsidP="00975B4C">
      <w:r w:rsidRPr="00D37F4E">
        <w:t>30 minutes</w:t>
      </w:r>
    </w:p>
    <w:p w14:paraId="17E4C06F" w14:textId="77777777" w:rsidR="00975B4C" w:rsidRPr="00D37F4E" w:rsidRDefault="00975B4C" w:rsidP="00975B4C"/>
    <w:p w14:paraId="3DB71401" w14:textId="77777777" w:rsidR="00975B4C" w:rsidRPr="00D37F4E" w:rsidRDefault="00975B4C" w:rsidP="00975B4C">
      <w:pPr>
        <w:pStyle w:val="Heading3"/>
      </w:pPr>
      <w:r w:rsidRPr="00D37F4E">
        <w:t>Format des sessions</w:t>
      </w:r>
    </w:p>
    <w:p w14:paraId="089D6A0A" w14:textId="13BE0355" w:rsidR="00975B4C" w:rsidRPr="00D37F4E" w:rsidRDefault="00CF7F88" w:rsidP="00975B4C">
      <w:r w:rsidRPr="00D37F4E">
        <w:t>À déterminer</w:t>
      </w:r>
    </w:p>
    <w:p w14:paraId="19F9B590" w14:textId="77777777" w:rsidR="00975B4C" w:rsidRPr="00D37F4E" w:rsidRDefault="00975B4C" w:rsidP="00975B4C"/>
    <w:p w14:paraId="1BB70412" w14:textId="77777777" w:rsidR="00975B4C" w:rsidRPr="00D37F4E" w:rsidRDefault="00975B4C" w:rsidP="00975B4C">
      <w:pPr>
        <w:pStyle w:val="Heading3"/>
      </w:pPr>
      <w:r w:rsidRPr="00D37F4E">
        <w:t>Thèmes du mentorat</w:t>
      </w:r>
    </w:p>
    <w:p w14:paraId="5723E733"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1769865E"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46547AC5"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31F6C15E"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6264F8E8"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56ADBA3E"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61CEADD2"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4D0B97A8" w14:textId="7C3C5D74" w:rsidR="00602875" w:rsidRPr="00D37F4E" w:rsidRDefault="00975B4C" w:rsidP="00602875">
      <w:pPr>
        <w:pStyle w:val="Heading2"/>
      </w:pPr>
      <w:r w:rsidRPr="00D37F4E">
        <w:br w:type="page"/>
      </w:r>
      <w:bookmarkStart w:id="102" w:name="_Toc176418222"/>
      <w:r w:rsidR="00347292">
        <w:lastRenderedPageBreak/>
        <w:t>Robert Cater</w:t>
      </w:r>
      <w:bookmarkEnd w:id="102"/>
    </w:p>
    <w:p w14:paraId="50C5EA90" w14:textId="77777777" w:rsidR="00602875" w:rsidRPr="00D37F4E" w:rsidRDefault="00602875" w:rsidP="00602875">
      <w:pPr>
        <w:pStyle w:val="Heading3"/>
      </w:pPr>
      <w:r w:rsidRPr="00D37F4E">
        <w:t>Biographie</w:t>
      </w:r>
    </w:p>
    <w:p w14:paraId="53C46AAE" w14:textId="17CE8BE4" w:rsidR="00602875" w:rsidRPr="00D37F4E" w:rsidRDefault="00347292" w:rsidP="00602875">
      <w:r w:rsidRPr="00347292">
        <w:t xml:space="preserve">Robert Cater en est à sa 25e année au sein du Service correctionnel du Canada (SCC). </w:t>
      </w:r>
      <w:r>
        <w:t>Rob</w:t>
      </w:r>
      <w:r w:rsidRPr="00347292">
        <w:t xml:space="preserve"> a travaillé dans des établissements des régions du Pacifique et des Prairies, à tous les niveaux de sécurité et en Afghanistan, au sein de l'équipe pangouvernementale de l'équipe provinciale de reconstruction à Kandahar. Rob est passionné par le développement du personnel afin de mieux atteindre les objectifs du SCC et d'obtenir de meilleurs résultats pour les Canadiens.</w:t>
      </w:r>
    </w:p>
    <w:p w14:paraId="313D8348" w14:textId="77777777" w:rsidR="00602875" w:rsidRPr="00D37F4E" w:rsidRDefault="00602875" w:rsidP="00602875"/>
    <w:p w14:paraId="1FE2347B" w14:textId="77777777" w:rsidR="00602875" w:rsidRPr="00D37F4E" w:rsidRDefault="00602875" w:rsidP="00602875">
      <w:pPr>
        <w:pStyle w:val="Heading3"/>
      </w:pPr>
      <w:r w:rsidRPr="00D37F4E">
        <w:t>Courriel</w:t>
      </w:r>
    </w:p>
    <w:p w14:paraId="69562599" w14:textId="76CEF305" w:rsidR="00602875" w:rsidRDefault="00000000" w:rsidP="00602875">
      <w:hyperlink r:id="rId90" w:history="1">
        <w:r w:rsidR="00347292" w:rsidRPr="00EA3265">
          <w:rPr>
            <w:rStyle w:val="Hyperlink"/>
          </w:rPr>
          <w:t>Robert.Cater@csc-scc.gc.ca</w:t>
        </w:r>
      </w:hyperlink>
    </w:p>
    <w:p w14:paraId="060BEFA1" w14:textId="77777777" w:rsidR="00347292" w:rsidRPr="00D37F4E" w:rsidRDefault="00347292" w:rsidP="00602875"/>
    <w:p w14:paraId="28ED58F1" w14:textId="77777777" w:rsidR="00602875" w:rsidRPr="00D37F4E" w:rsidRDefault="00602875" w:rsidP="00602875">
      <w:pPr>
        <w:pStyle w:val="Heading3"/>
      </w:pPr>
      <w:r w:rsidRPr="00D37F4E">
        <w:t>Poste et ministère</w:t>
      </w:r>
    </w:p>
    <w:p w14:paraId="4AA48A40" w14:textId="77777777" w:rsidR="00347292" w:rsidRDefault="00347292" w:rsidP="00602875">
      <w:r w:rsidRPr="00347292">
        <w:t>Administrateur régional de sécurité</w:t>
      </w:r>
    </w:p>
    <w:p w14:paraId="3479E0C8" w14:textId="613BB53B" w:rsidR="00602875" w:rsidRPr="00D37F4E" w:rsidRDefault="00347292" w:rsidP="00602875">
      <w:r w:rsidRPr="00347292">
        <w:t>Service correctionnel du Canada</w:t>
      </w:r>
      <w:r>
        <w:t xml:space="preserve"> (SCC)</w:t>
      </w:r>
    </w:p>
    <w:p w14:paraId="42B11A38" w14:textId="77777777" w:rsidR="00602875" w:rsidRPr="00D37F4E" w:rsidRDefault="00602875" w:rsidP="00602875"/>
    <w:p w14:paraId="1F47ADB6" w14:textId="77777777" w:rsidR="00602875" w:rsidRPr="00D37F4E" w:rsidRDefault="00602875" w:rsidP="00602875">
      <w:pPr>
        <w:pStyle w:val="Heading3"/>
      </w:pPr>
      <w:r w:rsidRPr="00D37F4E">
        <w:t>Lieu de travail</w:t>
      </w:r>
    </w:p>
    <w:p w14:paraId="1BDFF104" w14:textId="770EC761" w:rsidR="00602875" w:rsidRPr="00D37F4E" w:rsidRDefault="009B2D25" w:rsidP="00602875">
      <w:proofErr w:type="spellStart"/>
      <w:r>
        <w:t>Abbotsford</w:t>
      </w:r>
      <w:proofErr w:type="spellEnd"/>
      <w:r>
        <w:t>, Colombie-Britannique</w:t>
      </w:r>
    </w:p>
    <w:p w14:paraId="792DEE62" w14:textId="77777777" w:rsidR="00602875" w:rsidRPr="00D37F4E" w:rsidRDefault="00602875" w:rsidP="00602875"/>
    <w:p w14:paraId="721F0DD3" w14:textId="77777777" w:rsidR="00602875" w:rsidRPr="00D37F4E" w:rsidRDefault="00602875" w:rsidP="00602875">
      <w:pPr>
        <w:pStyle w:val="Heading3"/>
      </w:pPr>
      <w:r w:rsidRPr="00D37F4E">
        <w:t>Langue de communication écrite</w:t>
      </w:r>
    </w:p>
    <w:p w14:paraId="2C624AF8" w14:textId="77777777" w:rsidR="00602875" w:rsidRPr="00D37F4E" w:rsidRDefault="00602875" w:rsidP="00602875">
      <w:r w:rsidRPr="00D37F4E">
        <w:t>Anglais</w:t>
      </w:r>
    </w:p>
    <w:p w14:paraId="0600F181" w14:textId="77777777" w:rsidR="00602875" w:rsidRPr="00D37F4E" w:rsidRDefault="00602875" w:rsidP="00602875"/>
    <w:p w14:paraId="6D3D91E4" w14:textId="77777777" w:rsidR="00602875" w:rsidRPr="00D37F4E" w:rsidRDefault="00602875" w:rsidP="00602875">
      <w:pPr>
        <w:pStyle w:val="Heading3"/>
      </w:pPr>
      <w:r w:rsidRPr="00D37F4E">
        <w:t>Langue de communication orale</w:t>
      </w:r>
    </w:p>
    <w:p w14:paraId="6E12C239" w14:textId="77777777" w:rsidR="00602875" w:rsidRPr="00D37F4E" w:rsidRDefault="00602875" w:rsidP="00602875">
      <w:r w:rsidRPr="00D37F4E">
        <w:t>Anglais</w:t>
      </w:r>
    </w:p>
    <w:p w14:paraId="2FF216D7" w14:textId="77777777" w:rsidR="00602875" w:rsidRPr="00D37F4E" w:rsidRDefault="00602875" w:rsidP="00602875"/>
    <w:p w14:paraId="75630B72" w14:textId="77777777" w:rsidR="00602875" w:rsidRPr="00D37F4E" w:rsidRDefault="00602875" w:rsidP="00602875">
      <w:pPr>
        <w:pStyle w:val="Heading3"/>
      </w:pPr>
      <w:r w:rsidRPr="00D37F4E">
        <w:t>Disponibilité pour le mentorat</w:t>
      </w:r>
    </w:p>
    <w:p w14:paraId="3C2A8EFA" w14:textId="77777777" w:rsidR="00602875" w:rsidRPr="00D37F4E" w:rsidRDefault="00602875" w:rsidP="00602875">
      <w:r w:rsidRPr="00D37F4E">
        <w:t>Une fois toutes les deux semaines</w:t>
      </w:r>
    </w:p>
    <w:p w14:paraId="77DF2C8C" w14:textId="77777777" w:rsidR="00602875" w:rsidRPr="00D37F4E" w:rsidRDefault="00602875" w:rsidP="00602875"/>
    <w:p w14:paraId="47BD000E" w14:textId="77777777" w:rsidR="00602875" w:rsidRPr="00D37F4E" w:rsidRDefault="00602875" w:rsidP="00602875">
      <w:pPr>
        <w:pStyle w:val="Heading3"/>
      </w:pPr>
      <w:r w:rsidRPr="00D37F4E">
        <w:t>Durée des sessions</w:t>
      </w:r>
    </w:p>
    <w:p w14:paraId="018DDB31" w14:textId="77777777" w:rsidR="00602875" w:rsidRPr="00D37F4E" w:rsidRDefault="00602875" w:rsidP="00602875">
      <w:r w:rsidRPr="00D37F4E">
        <w:t>45 minutes</w:t>
      </w:r>
    </w:p>
    <w:p w14:paraId="373179EB" w14:textId="77777777" w:rsidR="00602875" w:rsidRPr="00D37F4E" w:rsidRDefault="00602875" w:rsidP="00602875"/>
    <w:p w14:paraId="001F0790" w14:textId="77777777" w:rsidR="00602875" w:rsidRPr="00D37F4E" w:rsidRDefault="00602875" w:rsidP="00602875">
      <w:pPr>
        <w:pStyle w:val="Heading3"/>
      </w:pPr>
      <w:r w:rsidRPr="00D37F4E">
        <w:t>Format des sessions</w:t>
      </w:r>
    </w:p>
    <w:p w14:paraId="4171D4F6" w14:textId="77777777" w:rsidR="00602875" w:rsidRPr="00D37F4E" w:rsidRDefault="00602875" w:rsidP="00602875">
      <w:r w:rsidRPr="00D37F4E">
        <w:t>Appel vidéo</w:t>
      </w:r>
    </w:p>
    <w:p w14:paraId="205F2699" w14:textId="77777777" w:rsidR="00602875" w:rsidRPr="00D37F4E" w:rsidRDefault="00602875" w:rsidP="00602875">
      <w:r w:rsidRPr="00D37F4E">
        <w:t>En personne</w:t>
      </w:r>
    </w:p>
    <w:p w14:paraId="46A90D1A" w14:textId="77777777" w:rsidR="00602875" w:rsidRPr="00D37F4E" w:rsidRDefault="00602875" w:rsidP="00602875"/>
    <w:p w14:paraId="5E687330" w14:textId="77777777" w:rsidR="00602875" w:rsidRPr="00D37F4E" w:rsidRDefault="00602875" w:rsidP="00602875">
      <w:pPr>
        <w:pStyle w:val="Heading3"/>
      </w:pPr>
      <w:r w:rsidRPr="00D37F4E">
        <w:t>Thèmes du mentorat</w:t>
      </w:r>
    </w:p>
    <w:p w14:paraId="6817E2FC"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776BC29F"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7C164F3C"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0BDD2707"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293FED63"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6722E0DC" w14:textId="5D92B0E4" w:rsidR="00954D2A" w:rsidRPr="00D37F4E" w:rsidRDefault="00602875" w:rsidP="00954D2A">
      <w:pPr>
        <w:pStyle w:val="Heading2"/>
      </w:pPr>
      <w:r w:rsidRPr="00D37F4E">
        <w:br w:type="page"/>
      </w:r>
      <w:bookmarkStart w:id="103" w:name="_Toc176418223"/>
      <w:r w:rsidR="001410E0">
        <w:lastRenderedPageBreak/>
        <w:t>Shannon Doubleday (elle)</w:t>
      </w:r>
      <w:bookmarkEnd w:id="103"/>
    </w:p>
    <w:p w14:paraId="4019568D" w14:textId="77777777" w:rsidR="00954D2A" w:rsidRPr="00D37F4E" w:rsidRDefault="00954D2A" w:rsidP="00954D2A">
      <w:pPr>
        <w:pStyle w:val="Heading3"/>
      </w:pPr>
      <w:r w:rsidRPr="00D37F4E">
        <w:t>Biographie</w:t>
      </w:r>
    </w:p>
    <w:p w14:paraId="271A3804" w14:textId="54376E5A" w:rsidR="00954D2A" w:rsidRPr="00D37F4E" w:rsidRDefault="001410E0" w:rsidP="00954D2A">
      <w:r w:rsidRPr="001410E0">
        <w:t xml:space="preserve">Shannon a rejoint la fonction publique fédérale en 2016 après avoir passé 16 ans dans le secteur privé à but non lucratif de la santé. Shannon a commencé son parcours de leadership en fournissant des services de santé mentale et de toxicomanie dans le quartier est du centre-ville de Vancouver. Shannon a passé la première moitié de sa carrière à jouer des rôles de leadership progressif pour influencer et faire progresser l'accès équitable aux services de santé mentale et de toxicomanie pour les communautés marginalisées. Tout au long de sa carrière dans la fonction publique, Shannon a fait preuve de leadership dans la gestion de cas complexes au sein d'Anciens Combattants Canada, a soutenu le développement du Programme national de soins dentaires, l'application des appels à l'action pour la vérité et la réconciliation au sein du Bureau du Conseil privé et le leadership régional des services de santé mentale et </w:t>
      </w:r>
      <w:r>
        <w:t>de lutte contre les dépendances a</w:t>
      </w:r>
      <w:r w:rsidRPr="001410E0">
        <w:t xml:space="preserve">u sein </w:t>
      </w:r>
      <w:r>
        <w:t xml:space="preserve">de </w:t>
      </w:r>
      <w:r w:rsidRPr="001410E0">
        <w:t xml:space="preserve">Services </w:t>
      </w:r>
      <w:r>
        <w:t xml:space="preserve">aux Autochtones </w:t>
      </w:r>
      <w:r w:rsidRPr="001410E0">
        <w:t xml:space="preserve">Canada. Shannon est </w:t>
      </w:r>
      <w:r>
        <w:t>présentement</w:t>
      </w:r>
      <w:r w:rsidRPr="001410E0">
        <w:t xml:space="preserve"> directrice des traités, des affaires individuelles et des relations intergouvernementales au sein </w:t>
      </w:r>
      <w:r>
        <w:t>de</w:t>
      </w:r>
      <w:r w:rsidRPr="001410E0">
        <w:t xml:space="preserve"> Services </w:t>
      </w:r>
      <w:r>
        <w:t>aux Autochtones Canada dans la région de l’Alberta.</w:t>
      </w:r>
      <w:r w:rsidRPr="001410E0">
        <w:t xml:space="preserve"> </w:t>
      </w:r>
    </w:p>
    <w:p w14:paraId="33E3AE4C" w14:textId="77777777" w:rsidR="00954D2A" w:rsidRPr="00D37F4E" w:rsidRDefault="00954D2A" w:rsidP="00954D2A"/>
    <w:p w14:paraId="40A25FF8" w14:textId="77777777" w:rsidR="00954D2A" w:rsidRPr="00D37F4E" w:rsidRDefault="00954D2A" w:rsidP="00954D2A">
      <w:pPr>
        <w:pStyle w:val="Heading3"/>
      </w:pPr>
      <w:r w:rsidRPr="00D37F4E">
        <w:t>Courriel</w:t>
      </w:r>
    </w:p>
    <w:p w14:paraId="66E68D98" w14:textId="725D38B0" w:rsidR="00954D2A" w:rsidRDefault="00000000" w:rsidP="00954D2A">
      <w:hyperlink r:id="rId91" w:history="1">
        <w:r w:rsidR="001410E0" w:rsidRPr="004D29CF">
          <w:rPr>
            <w:rStyle w:val="Hyperlink"/>
          </w:rPr>
          <w:t>shannon.doubleday@sac-isc.gc.ca</w:t>
        </w:r>
      </w:hyperlink>
    </w:p>
    <w:p w14:paraId="347F4038" w14:textId="77777777" w:rsidR="001410E0" w:rsidRPr="00D37F4E" w:rsidRDefault="001410E0" w:rsidP="00954D2A"/>
    <w:p w14:paraId="35D2E021" w14:textId="77777777" w:rsidR="00954D2A" w:rsidRPr="00D37F4E" w:rsidRDefault="00954D2A" w:rsidP="00954D2A">
      <w:pPr>
        <w:pStyle w:val="Heading3"/>
      </w:pPr>
      <w:r w:rsidRPr="00D37F4E">
        <w:t>Poste et ministère</w:t>
      </w:r>
    </w:p>
    <w:p w14:paraId="0924454D" w14:textId="77777777" w:rsidR="001A26EE" w:rsidRDefault="001A26EE" w:rsidP="00954D2A">
      <w:r w:rsidRPr="001A26EE">
        <w:t xml:space="preserve">Directrice, Traités, affaires individuelles et relations intergouvernementales </w:t>
      </w:r>
    </w:p>
    <w:p w14:paraId="23D756CC" w14:textId="6DDE6DB9" w:rsidR="00954D2A" w:rsidRDefault="001A26EE" w:rsidP="00954D2A">
      <w:r w:rsidRPr="001A26EE">
        <w:t>Services aux Autochtones Canada</w:t>
      </w:r>
    </w:p>
    <w:p w14:paraId="2C6691ED" w14:textId="77777777" w:rsidR="001A26EE" w:rsidRPr="00D37F4E" w:rsidRDefault="001A26EE" w:rsidP="00954D2A"/>
    <w:p w14:paraId="17299678" w14:textId="77777777" w:rsidR="00954D2A" w:rsidRPr="00D37F4E" w:rsidRDefault="00954D2A" w:rsidP="00954D2A">
      <w:pPr>
        <w:pStyle w:val="Heading3"/>
      </w:pPr>
      <w:r w:rsidRPr="00D37F4E">
        <w:t>Lieu de travail</w:t>
      </w:r>
    </w:p>
    <w:p w14:paraId="317E4293" w14:textId="7CF9DE64" w:rsidR="00954D2A" w:rsidRPr="00D37F4E" w:rsidRDefault="001A26EE" w:rsidP="00954D2A">
      <w:r>
        <w:t>Edmonton, Alberta</w:t>
      </w:r>
    </w:p>
    <w:p w14:paraId="53CCD818" w14:textId="77777777" w:rsidR="00954D2A" w:rsidRPr="00D37F4E" w:rsidRDefault="00954D2A" w:rsidP="00954D2A"/>
    <w:p w14:paraId="748AF0A0" w14:textId="77777777" w:rsidR="00954D2A" w:rsidRPr="00D37F4E" w:rsidRDefault="00954D2A" w:rsidP="00954D2A">
      <w:pPr>
        <w:pStyle w:val="Heading3"/>
      </w:pPr>
      <w:r w:rsidRPr="00D37F4E">
        <w:t>Langue de communication écrite</w:t>
      </w:r>
    </w:p>
    <w:p w14:paraId="113E1726" w14:textId="77777777" w:rsidR="00954D2A" w:rsidRPr="00D37F4E" w:rsidRDefault="00954D2A" w:rsidP="00954D2A">
      <w:r w:rsidRPr="00D37F4E">
        <w:t>Anglais</w:t>
      </w:r>
    </w:p>
    <w:p w14:paraId="3728C8B0" w14:textId="77777777" w:rsidR="00954D2A" w:rsidRPr="00D37F4E" w:rsidRDefault="00954D2A" w:rsidP="00954D2A"/>
    <w:p w14:paraId="32A7E539" w14:textId="77777777" w:rsidR="00954D2A" w:rsidRPr="00D37F4E" w:rsidRDefault="00954D2A" w:rsidP="00954D2A">
      <w:pPr>
        <w:pStyle w:val="Heading3"/>
      </w:pPr>
      <w:r w:rsidRPr="00D37F4E">
        <w:t>Langue de communication orale</w:t>
      </w:r>
    </w:p>
    <w:p w14:paraId="6E119B03" w14:textId="77777777" w:rsidR="00954D2A" w:rsidRPr="00D37F4E" w:rsidRDefault="00954D2A" w:rsidP="00954D2A">
      <w:r w:rsidRPr="00D37F4E">
        <w:t>Anglais</w:t>
      </w:r>
    </w:p>
    <w:p w14:paraId="07195BCF" w14:textId="77777777" w:rsidR="00954D2A" w:rsidRPr="00D37F4E" w:rsidRDefault="00954D2A" w:rsidP="00954D2A"/>
    <w:p w14:paraId="72E3B949" w14:textId="77777777" w:rsidR="00954D2A" w:rsidRPr="00D37F4E" w:rsidRDefault="00954D2A" w:rsidP="00954D2A">
      <w:pPr>
        <w:pStyle w:val="Heading3"/>
      </w:pPr>
      <w:r w:rsidRPr="00D37F4E">
        <w:t>Disponibilité pour le mentorat</w:t>
      </w:r>
    </w:p>
    <w:p w14:paraId="5B5AA1D9" w14:textId="77777777" w:rsidR="00954D2A" w:rsidRPr="00D37F4E" w:rsidRDefault="00954D2A" w:rsidP="00954D2A">
      <w:r w:rsidRPr="00D37F4E">
        <w:t>Une fois par semaine</w:t>
      </w:r>
    </w:p>
    <w:p w14:paraId="3EFFE2CA" w14:textId="77777777" w:rsidR="00954D2A" w:rsidRPr="00D37F4E" w:rsidRDefault="00954D2A" w:rsidP="00954D2A">
      <w:r w:rsidRPr="00D37F4E">
        <w:t>Une fois toutes les deux semaines</w:t>
      </w:r>
    </w:p>
    <w:p w14:paraId="79AC3ADE" w14:textId="77777777" w:rsidR="00954D2A" w:rsidRPr="00D37F4E" w:rsidRDefault="00954D2A" w:rsidP="00954D2A">
      <w:r w:rsidRPr="00D37F4E">
        <w:t>Une fois par mois</w:t>
      </w:r>
    </w:p>
    <w:p w14:paraId="4CE0A939" w14:textId="77777777" w:rsidR="00954D2A" w:rsidRPr="00D37F4E" w:rsidRDefault="00954D2A" w:rsidP="00954D2A"/>
    <w:p w14:paraId="61C8C62C" w14:textId="77777777" w:rsidR="00954D2A" w:rsidRPr="00D37F4E" w:rsidRDefault="00954D2A" w:rsidP="00954D2A">
      <w:pPr>
        <w:pStyle w:val="Heading3"/>
      </w:pPr>
      <w:r w:rsidRPr="00D37F4E">
        <w:t>Durée des sessions</w:t>
      </w:r>
    </w:p>
    <w:p w14:paraId="6E677759" w14:textId="77777777" w:rsidR="00954D2A" w:rsidRPr="00D37F4E" w:rsidRDefault="00954D2A" w:rsidP="00954D2A">
      <w:r w:rsidRPr="00D37F4E">
        <w:t>30 minutes</w:t>
      </w:r>
    </w:p>
    <w:p w14:paraId="125A8AB8" w14:textId="77777777" w:rsidR="00954D2A" w:rsidRPr="00D37F4E" w:rsidRDefault="00954D2A" w:rsidP="00954D2A">
      <w:r w:rsidRPr="00D37F4E">
        <w:t>45 minutes</w:t>
      </w:r>
    </w:p>
    <w:p w14:paraId="36887236" w14:textId="77777777" w:rsidR="00954D2A" w:rsidRPr="00D37F4E" w:rsidRDefault="00954D2A" w:rsidP="00954D2A">
      <w:r w:rsidRPr="00D37F4E">
        <w:t>1 heure</w:t>
      </w:r>
    </w:p>
    <w:p w14:paraId="55D98459" w14:textId="77777777" w:rsidR="00954D2A" w:rsidRPr="00D37F4E" w:rsidRDefault="00954D2A" w:rsidP="00954D2A"/>
    <w:p w14:paraId="14B740A6" w14:textId="77777777" w:rsidR="00954D2A" w:rsidRPr="00D37F4E" w:rsidRDefault="00954D2A" w:rsidP="00954D2A">
      <w:pPr>
        <w:pStyle w:val="Heading3"/>
      </w:pPr>
      <w:r w:rsidRPr="00D37F4E">
        <w:t>Format des sessions</w:t>
      </w:r>
    </w:p>
    <w:p w14:paraId="5537CC83" w14:textId="77777777" w:rsidR="00954D2A" w:rsidRPr="00D37F4E" w:rsidRDefault="00954D2A" w:rsidP="00954D2A">
      <w:r w:rsidRPr="00D37F4E">
        <w:t>Appel vidéo</w:t>
      </w:r>
    </w:p>
    <w:p w14:paraId="58AD9DDF" w14:textId="77777777" w:rsidR="00954D2A" w:rsidRPr="00D37F4E" w:rsidRDefault="00954D2A" w:rsidP="00954D2A">
      <w:r w:rsidRPr="00D37F4E">
        <w:t>Appel téléphonique</w:t>
      </w:r>
    </w:p>
    <w:p w14:paraId="178E5D83" w14:textId="77777777" w:rsidR="00954D2A" w:rsidRPr="00D37F4E" w:rsidRDefault="00954D2A" w:rsidP="00954D2A">
      <w:r w:rsidRPr="00D37F4E">
        <w:t>Clavardage (chat) instantané</w:t>
      </w:r>
    </w:p>
    <w:p w14:paraId="4BA63AD6" w14:textId="77777777" w:rsidR="00954D2A" w:rsidRPr="00D37F4E" w:rsidRDefault="00954D2A" w:rsidP="00954D2A">
      <w:r w:rsidRPr="00D37F4E">
        <w:t>En personne</w:t>
      </w:r>
    </w:p>
    <w:p w14:paraId="0CC28B3D" w14:textId="77777777" w:rsidR="00954D2A" w:rsidRPr="00D37F4E" w:rsidRDefault="00954D2A" w:rsidP="00954D2A"/>
    <w:p w14:paraId="1E6467CC" w14:textId="77777777" w:rsidR="00954D2A" w:rsidRPr="00D37F4E" w:rsidRDefault="00954D2A" w:rsidP="00954D2A">
      <w:pPr>
        <w:pStyle w:val="Heading3"/>
      </w:pPr>
      <w:r w:rsidRPr="00D37F4E">
        <w:t>Thèmes du mentorat</w:t>
      </w:r>
    </w:p>
    <w:p w14:paraId="0CEEBF46"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3E2CA2D1"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516F0337"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2ADB4646"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3923B77C"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2A42D189"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606D452A"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2A6C5323" w14:textId="77777777" w:rsidR="00954D2A" w:rsidRPr="00D37F4E" w:rsidRDefault="00954D2A" w:rsidP="00954D2A">
      <w:pPr>
        <w:keepLines w:val="0"/>
        <w:spacing w:after="160"/>
      </w:pPr>
      <w:r w:rsidRPr="00D37F4E">
        <w:br w:type="page"/>
      </w:r>
    </w:p>
    <w:p w14:paraId="5672A7E4" w14:textId="0DF82A45" w:rsidR="00954D2A" w:rsidRPr="00D37F4E" w:rsidRDefault="001A26EE" w:rsidP="00954D2A">
      <w:pPr>
        <w:pStyle w:val="Heading2"/>
      </w:pPr>
      <w:bookmarkStart w:id="104" w:name="_Toc176418224"/>
      <w:r>
        <w:lastRenderedPageBreak/>
        <w:t xml:space="preserve">Shannon </w:t>
      </w:r>
      <w:proofErr w:type="spellStart"/>
      <w:r>
        <w:t>Fiedler</w:t>
      </w:r>
      <w:proofErr w:type="spellEnd"/>
      <w:r w:rsidR="00954D2A" w:rsidRPr="00D37F4E">
        <w:t xml:space="preserve"> (</w:t>
      </w:r>
      <w:r>
        <w:t>elle</w:t>
      </w:r>
      <w:r w:rsidR="00954D2A" w:rsidRPr="00D37F4E">
        <w:t>)</w:t>
      </w:r>
      <w:bookmarkEnd w:id="104"/>
    </w:p>
    <w:p w14:paraId="079FBA29" w14:textId="77777777" w:rsidR="00954D2A" w:rsidRPr="00D37F4E" w:rsidRDefault="00954D2A" w:rsidP="00954D2A">
      <w:pPr>
        <w:pStyle w:val="Heading3"/>
      </w:pPr>
      <w:r w:rsidRPr="00D37F4E">
        <w:t>Biographie</w:t>
      </w:r>
    </w:p>
    <w:p w14:paraId="2D8E96E0" w14:textId="56AB3652" w:rsidR="001A26EE" w:rsidRDefault="001A26EE" w:rsidP="001A26EE">
      <w:r>
        <w:t xml:space="preserve">Shannon </w:t>
      </w:r>
      <w:proofErr w:type="spellStart"/>
      <w:r>
        <w:t>Fiedler</w:t>
      </w:r>
      <w:proofErr w:type="spellEnd"/>
      <w:r>
        <w:t xml:space="preserve"> est conseillère en acquisition de talents à Parcs Canada. Elle est responsable de la stratégie d'acquisition des talents au niveau national et se passionne pour la promotion de carrières accessibles et de possibilités de leadership pour les étudiants en situation de handicap.</w:t>
      </w:r>
    </w:p>
    <w:p w14:paraId="523EC8FE" w14:textId="77777777" w:rsidR="001A26EE" w:rsidRDefault="001A26EE" w:rsidP="001A26EE"/>
    <w:p w14:paraId="4DB1AC43" w14:textId="77777777" w:rsidR="001A26EE" w:rsidRDefault="001A26EE" w:rsidP="001A26EE">
      <w:r>
        <w:t xml:space="preserve">Avant de rejoindre la fonction publique en 2023, Shannon a travaillé dans le secteur privé. Elle a commencé sa carrière en tant que consultante en acquisition de talents chez Bell. Par la suite, elle a géré les programmes de leadership et de stages pour les diplômés des opérations clients de Bell en tant que gestionnaire du développement du leadership. </w:t>
      </w:r>
    </w:p>
    <w:p w14:paraId="342A6713" w14:textId="77777777" w:rsidR="001A26EE" w:rsidRDefault="001A26EE" w:rsidP="001A26EE"/>
    <w:p w14:paraId="15B572B1" w14:textId="6279A75F" w:rsidR="00954D2A" w:rsidRPr="00D37F4E" w:rsidRDefault="001A26EE" w:rsidP="001A26EE">
      <w:r>
        <w:t>Shannon est titulaire d’un baccalauréat en arts de l'Université McGill et d'une maîtrise en gestion de l'Université Trent. Dans ses temps libres, elle aime faire du kayak, peindre à l'aquarelle et jouer du piano.</w:t>
      </w:r>
      <w:r w:rsidRPr="00D37F4E">
        <w:t xml:space="preserve"> </w:t>
      </w:r>
    </w:p>
    <w:p w14:paraId="6CFDA1D3" w14:textId="77777777" w:rsidR="00954D2A" w:rsidRPr="00D37F4E" w:rsidRDefault="00954D2A" w:rsidP="00954D2A"/>
    <w:p w14:paraId="59361E53" w14:textId="77777777" w:rsidR="00954D2A" w:rsidRPr="00D37F4E" w:rsidRDefault="00954D2A" w:rsidP="00954D2A">
      <w:pPr>
        <w:pStyle w:val="Heading3"/>
      </w:pPr>
      <w:r w:rsidRPr="00D37F4E">
        <w:t>Courriel</w:t>
      </w:r>
    </w:p>
    <w:p w14:paraId="1A59C138" w14:textId="26FC6385" w:rsidR="00954D2A" w:rsidRDefault="00000000" w:rsidP="00954D2A">
      <w:hyperlink r:id="rId92" w:history="1">
        <w:r w:rsidR="001A26EE" w:rsidRPr="004D29CF">
          <w:rPr>
            <w:rStyle w:val="Hyperlink"/>
          </w:rPr>
          <w:t>shannon.fiedler@pc.gc.ca</w:t>
        </w:r>
      </w:hyperlink>
    </w:p>
    <w:p w14:paraId="39D8DA13" w14:textId="77777777" w:rsidR="001A26EE" w:rsidRPr="00D37F4E" w:rsidRDefault="001A26EE" w:rsidP="00954D2A"/>
    <w:p w14:paraId="00563593" w14:textId="77777777" w:rsidR="00954D2A" w:rsidRPr="00D37F4E" w:rsidRDefault="00954D2A" w:rsidP="00954D2A">
      <w:pPr>
        <w:pStyle w:val="Heading3"/>
      </w:pPr>
      <w:r w:rsidRPr="00D37F4E">
        <w:t>Poste et ministère</w:t>
      </w:r>
    </w:p>
    <w:p w14:paraId="0FF132AB" w14:textId="6E0F6692" w:rsidR="00954D2A" w:rsidRDefault="001A26EE" w:rsidP="00954D2A">
      <w:r w:rsidRPr="001A26EE">
        <w:t>Conseillère en acquisition de talents</w:t>
      </w:r>
    </w:p>
    <w:p w14:paraId="057A6B96" w14:textId="4BFAB8E8" w:rsidR="001A26EE" w:rsidRDefault="001A26EE" w:rsidP="00954D2A">
      <w:r>
        <w:t>Parc Canada</w:t>
      </w:r>
    </w:p>
    <w:p w14:paraId="40A25141" w14:textId="77777777" w:rsidR="001A26EE" w:rsidRPr="00D37F4E" w:rsidRDefault="001A26EE" w:rsidP="00954D2A"/>
    <w:p w14:paraId="3331841A" w14:textId="77777777" w:rsidR="00954D2A" w:rsidRPr="00D37F4E" w:rsidRDefault="00954D2A" w:rsidP="00954D2A">
      <w:pPr>
        <w:pStyle w:val="Heading3"/>
      </w:pPr>
      <w:r w:rsidRPr="00D37F4E">
        <w:t>Lieu de travail</w:t>
      </w:r>
    </w:p>
    <w:p w14:paraId="0DA5B307" w14:textId="29257498" w:rsidR="00954D2A" w:rsidRPr="00D37F4E" w:rsidRDefault="001A26EE" w:rsidP="00954D2A">
      <w:r>
        <w:t>N/A</w:t>
      </w:r>
    </w:p>
    <w:p w14:paraId="28D1B9A5" w14:textId="77777777" w:rsidR="00954D2A" w:rsidRPr="00D37F4E" w:rsidRDefault="00954D2A" w:rsidP="00954D2A"/>
    <w:p w14:paraId="10CBC393" w14:textId="77777777" w:rsidR="00954D2A" w:rsidRPr="00D37F4E" w:rsidRDefault="00954D2A" w:rsidP="00954D2A">
      <w:pPr>
        <w:pStyle w:val="Heading3"/>
      </w:pPr>
      <w:r w:rsidRPr="00D37F4E">
        <w:t>Langue de communication écrite</w:t>
      </w:r>
    </w:p>
    <w:p w14:paraId="741AAB50" w14:textId="77777777" w:rsidR="00954D2A" w:rsidRPr="00D37F4E" w:rsidRDefault="00954D2A" w:rsidP="00954D2A">
      <w:r w:rsidRPr="00D37F4E">
        <w:t>Anglais</w:t>
      </w:r>
    </w:p>
    <w:p w14:paraId="16A4A174" w14:textId="77777777" w:rsidR="00954D2A" w:rsidRPr="00D37F4E" w:rsidRDefault="00954D2A" w:rsidP="00954D2A"/>
    <w:p w14:paraId="44D2A9C5" w14:textId="77777777" w:rsidR="00954D2A" w:rsidRPr="00D37F4E" w:rsidRDefault="00954D2A" w:rsidP="00954D2A">
      <w:pPr>
        <w:pStyle w:val="Heading3"/>
      </w:pPr>
      <w:r w:rsidRPr="00D37F4E">
        <w:t>Langue de communication orale</w:t>
      </w:r>
    </w:p>
    <w:p w14:paraId="60C7C11B" w14:textId="77777777" w:rsidR="00954D2A" w:rsidRPr="00D37F4E" w:rsidRDefault="00954D2A" w:rsidP="00954D2A">
      <w:r w:rsidRPr="00D37F4E">
        <w:t>Anglais</w:t>
      </w:r>
    </w:p>
    <w:p w14:paraId="1FA5A97B" w14:textId="77777777" w:rsidR="00954D2A" w:rsidRPr="00D37F4E" w:rsidRDefault="00954D2A" w:rsidP="00954D2A"/>
    <w:p w14:paraId="31638F7A" w14:textId="77777777" w:rsidR="00954D2A" w:rsidRPr="00D37F4E" w:rsidRDefault="00954D2A" w:rsidP="00954D2A">
      <w:pPr>
        <w:pStyle w:val="Heading3"/>
      </w:pPr>
      <w:r w:rsidRPr="00D37F4E">
        <w:t>Disponibilité pour le mentorat</w:t>
      </w:r>
    </w:p>
    <w:p w14:paraId="2F548821" w14:textId="77777777" w:rsidR="00954D2A" w:rsidRPr="00D37F4E" w:rsidRDefault="00954D2A" w:rsidP="00954D2A">
      <w:r w:rsidRPr="00D37F4E">
        <w:t>Une fois par mois</w:t>
      </w:r>
    </w:p>
    <w:p w14:paraId="1EA8DC66" w14:textId="77777777" w:rsidR="00954D2A" w:rsidRPr="00D37F4E" w:rsidRDefault="00954D2A" w:rsidP="00954D2A"/>
    <w:p w14:paraId="4F1BE53C" w14:textId="77777777" w:rsidR="00954D2A" w:rsidRPr="00D37F4E" w:rsidRDefault="00954D2A" w:rsidP="00954D2A">
      <w:pPr>
        <w:pStyle w:val="Heading3"/>
      </w:pPr>
      <w:r w:rsidRPr="00D37F4E">
        <w:t>Durée des sessions</w:t>
      </w:r>
    </w:p>
    <w:p w14:paraId="3EC85477" w14:textId="77777777" w:rsidR="00954D2A" w:rsidRPr="00D37F4E" w:rsidRDefault="00954D2A" w:rsidP="00954D2A">
      <w:r w:rsidRPr="00D37F4E">
        <w:t>45 minutes</w:t>
      </w:r>
    </w:p>
    <w:p w14:paraId="1FEB5751" w14:textId="77777777" w:rsidR="00954D2A" w:rsidRPr="00D37F4E" w:rsidRDefault="00954D2A" w:rsidP="00954D2A"/>
    <w:p w14:paraId="228185C2" w14:textId="77777777" w:rsidR="00954D2A" w:rsidRPr="00D37F4E" w:rsidRDefault="00954D2A" w:rsidP="00954D2A">
      <w:pPr>
        <w:pStyle w:val="Heading3"/>
      </w:pPr>
      <w:r w:rsidRPr="00D37F4E">
        <w:t>Format des sessions</w:t>
      </w:r>
    </w:p>
    <w:p w14:paraId="5DF53A51" w14:textId="77777777" w:rsidR="00954D2A" w:rsidRPr="00D37F4E" w:rsidRDefault="00954D2A" w:rsidP="00954D2A">
      <w:r w:rsidRPr="00D37F4E">
        <w:t>Appel vidéo</w:t>
      </w:r>
    </w:p>
    <w:p w14:paraId="23CB2346" w14:textId="77777777" w:rsidR="00954D2A" w:rsidRPr="00D37F4E" w:rsidRDefault="00954D2A" w:rsidP="00954D2A">
      <w:r w:rsidRPr="00D37F4E">
        <w:t>Appel téléphonique</w:t>
      </w:r>
    </w:p>
    <w:p w14:paraId="4314F2D8" w14:textId="77777777" w:rsidR="00954D2A" w:rsidRPr="00D37F4E" w:rsidRDefault="00954D2A" w:rsidP="00954D2A">
      <w:r w:rsidRPr="00D37F4E">
        <w:t>Clavardage (chat) instantané</w:t>
      </w:r>
    </w:p>
    <w:p w14:paraId="6080C0BC" w14:textId="77777777" w:rsidR="00954D2A" w:rsidRPr="00D37F4E" w:rsidRDefault="00954D2A" w:rsidP="00954D2A"/>
    <w:p w14:paraId="466ECEFA" w14:textId="77777777" w:rsidR="00954D2A" w:rsidRPr="00D37F4E" w:rsidRDefault="00954D2A" w:rsidP="00954D2A">
      <w:pPr>
        <w:pStyle w:val="Heading3"/>
      </w:pPr>
      <w:r w:rsidRPr="00D37F4E">
        <w:t>Thèmes du mentorat</w:t>
      </w:r>
    </w:p>
    <w:p w14:paraId="24072F21"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5E7F6BD0"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5957EE5E"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1D6063E4"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15E4F035"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47EB1BDD" w14:textId="77777777" w:rsidR="00954D2A" w:rsidRPr="00D37F4E" w:rsidRDefault="00954D2A" w:rsidP="00954D2A">
      <w:pPr>
        <w:keepLines w:val="0"/>
        <w:spacing w:after="160"/>
      </w:pPr>
      <w:r w:rsidRPr="00D37F4E">
        <w:br w:type="page"/>
      </w:r>
    </w:p>
    <w:p w14:paraId="2F5F7A77" w14:textId="7164E6F7" w:rsidR="00602875" w:rsidRPr="00D37F4E" w:rsidRDefault="009B2D25" w:rsidP="00602875">
      <w:pPr>
        <w:pStyle w:val="Heading2"/>
      </w:pPr>
      <w:bookmarkStart w:id="105" w:name="_Toc176418225"/>
      <w:r>
        <w:lastRenderedPageBreak/>
        <w:t>Sinead Tuite</w:t>
      </w:r>
      <w:r w:rsidR="00602875" w:rsidRPr="00D37F4E">
        <w:t xml:space="preserve"> (</w:t>
      </w:r>
      <w:r w:rsidR="00DE2F2B">
        <w:t>e</w:t>
      </w:r>
      <w:r>
        <w:t>lle</w:t>
      </w:r>
      <w:r w:rsidR="00602875" w:rsidRPr="00D37F4E">
        <w:t>)</w:t>
      </w:r>
      <w:bookmarkEnd w:id="105"/>
    </w:p>
    <w:p w14:paraId="7CE9EF4F" w14:textId="77777777" w:rsidR="00602875" w:rsidRPr="00D37F4E" w:rsidRDefault="00602875" w:rsidP="00602875">
      <w:pPr>
        <w:pStyle w:val="Heading3"/>
      </w:pPr>
      <w:r w:rsidRPr="00D37F4E">
        <w:t>Biographie</w:t>
      </w:r>
    </w:p>
    <w:p w14:paraId="358E9FDD" w14:textId="24F160A2" w:rsidR="00602875" w:rsidRPr="00D37F4E" w:rsidRDefault="0057425A" w:rsidP="00602875">
      <w:r w:rsidRPr="0057425A">
        <w:t>Mme Sinead Tuite est directrice générale des partenariats</w:t>
      </w:r>
      <w:r w:rsidR="00A071F2">
        <w:t xml:space="preserve"> stratégiques en matière de données, de politique et de planification </w:t>
      </w:r>
      <w:r w:rsidRPr="0057425A">
        <w:t>au sein de la Direction générale des données</w:t>
      </w:r>
      <w:r w:rsidR="00A071F2">
        <w:t xml:space="preserve"> de gestion</w:t>
      </w:r>
      <w:r w:rsidRPr="0057425A">
        <w:t xml:space="preserve"> et de la surveillance de l'Agence de la santé publique du Canada. Elle a occupé des postes de direction de plus en plus importants au sein du gouvernement du Canada où elle a dirigé l'élaboration et la mise en œuvre d'initiatives clés, telles que le cadre de sécurité de la recherche du gouvernement, la stratégie d'infrastructure de recherche numérique, le réseau d'innovation en matière de cybersécurité et la loi sur l'accessibilité du Canada. Elle a également occupé divers postes d'analyste au sein des départements de la santé, de la santé publique, du développement social et de l'innovation et a effectué des missions au Bureau du Conseil </w:t>
      </w:r>
      <w:r w:rsidR="00A071F2">
        <w:t>privé</w:t>
      </w:r>
      <w:r w:rsidRPr="0057425A">
        <w:t xml:space="preserve"> et à l'Organisation mondiale de la santé. Elle est titulaire d'u</w:t>
      </w:r>
      <w:r w:rsidR="00815C74">
        <w:t xml:space="preserve">n baccalauréat </w:t>
      </w:r>
      <w:r w:rsidRPr="0057425A">
        <w:t xml:space="preserve">en politique et en histoire de l'université </w:t>
      </w:r>
      <w:proofErr w:type="spellStart"/>
      <w:r w:rsidRPr="0057425A">
        <w:t>Queen's</w:t>
      </w:r>
      <w:proofErr w:type="spellEnd"/>
      <w:r w:rsidRPr="0057425A">
        <w:t>, au Canada</w:t>
      </w:r>
      <w:r w:rsidR="00815C74">
        <w:t>,</w:t>
      </w:r>
      <w:r w:rsidRPr="0057425A">
        <w:t xml:space="preserve"> et d'une maîtrise en politique sociale et en planification </w:t>
      </w:r>
      <w:r w:rsidR="00815C74">
        <w:t>de la</w:t>
      </w:r>
      <w:r>
        <w:t xml:space="preserve"> </w:t>
      </w:r>
      <w:r w:rsidR="00815C74">
        <w:t xml:space="preserve">London </w:t>
      </w:r>
      <w:proofErr w:type="spellStart"/>
      <w:r w:rsidR="00815C74">
        <w:t>School</w:t>
      </w:r>
      <w:proofErr w:type="spellEnd"/>
      <w:r w:rsidR="00815C74">
        <w:t xml:space="preserve"> of </w:t>
      </w:r>
      <w:proofErr w:type="spellStart"/>
      <w:r w:rsidR="00815C74">
        <w:t>Economics</w:t>
      </w:r>
      <w:proofErr w:type="spellEnd"/>
      <w:r w:rsidR="00815C74">
        <w:t>, a</w:t>
      </w:r>
      <w:r w:rsidRPr="0057425A">
        <w:t>u Royaume-Uni.</w:t>
      </w:r>
    </w:p>
    <w:p w14:paraId="3B97A5FF" w14:textId="77777777" w:rsidR="00602875" w:rsidRPr="00D37F4E" w:rsidRDefault="00602875" w:rsidP="00602875"/>
    <w:p w14:paraId="43C7F0C4" w14:textId="77777777" w:rsidR="00602875" w:rsidRPr="00D37F4E" w:rsidRDefault="00602875" w:rsidP="00602875">
      <w:pPr>
        <w:pStyle w:val="Heading3"/>
      </w:pPr>
      <w:r w:rsidRPr="00D37F4E">
        <w:t>Courriel</w:t>
      </w:r>
    </w:p>
    <w:p w14:paraId="23A48A0C" w14:textId="25869541" w:rsidR="00602875" w:rsidRDefault="00000000" w:rsidP="00602875">
      <w:hyperlink r:id="rId93" w:history="1">
        <w:r w:rsidR="009B2D25" w:rsidRPr="00EA3265">
          <w:rPr>
            <w:rStyle w:val="Hyperlink"/>
          </w:rPr>
          <w:t>sinead.tuite@phac-aspc.gc.ca</w:t>
        </w:r>
      </w:hyperlink>
    </w:p>
    <w:p w14:paraId="79D0C8F9" w14:textId="77777777" w:rsidR="009B2D25" w:rsidRPr="00D37F4E" w:rsidRDefault="009B2D25" w:rsidP="00602875"/>
    <w:p w14:paraId="7A50B5C3" w14:textId="77777777" w:rsidR="00602875" w:rsidRPr="00D37F4E" w:rsidRDefault="00602875" w:rsidP="00602875">
      <w:pPr>
        <w:pStyle w:val="Heading3"/>
      </w:pPr>
      <w:r w:rsidRPr="00D37F4E">
        <w:t>Poste et ministère</w:t>
      </w:r>
    </w:p>
    <w:p w14:paraId="066BE2EA" w14:textId="0C7F6EE2" w:rsidR="009B2D25" w:rsidRDefault="009B2D25" w:rsidP="00602875">
      <w:r w:rsidRPr="009B2D25">
        <w:t>Directrice</w:t>
      </w:r>
      <w:r>
        <w:t xml:space="preserve"> générale</w:t>
      </w:r>
      <w:r w:rsidRPr="009B2D25">
        <w:t>, Les partenariats stratégiques en matière de données, la politique et la planification</w:t>
      </w:r>
    </w:p>
    <w:p w14:paraId="0559FE04" w14:textId="04BA9ED4" w:rsidR="00602875" w:rsidRPr="00D37F4E" w:rsidRDefault="009B2D25" w:rsidP="00602875">
      <w:r w:rsidRPr="009B2D25">
        <w:t>Agence de la santé publique du Canada</w:t>
      </w:r>
      <w:r>
        <w:t xml:space="preserve"> (ASPC)</w:t>
      </w:r>
    </w:p>
    <w:p w14:paraId="6872A2D0" w14:textId="77777777" w:rsidR="00602875" w:rsidRPr="00D37F4E" w:rsidRDefault="00602875" w:rsidP="00602875"/>
    <w:p w14:paraId="10DCEAB8" w14:textId="77777777" w:rsidR="00602875" w:rsidRPr="00D37F4E" w:rsidRDefault="00602875" w:rsidP="00602875">
      <w:pPr>
        <w:pStyle w:val="Heading3"/>
      </w:pPr>
      <w:r w:rsidRPr="00D37F4E">
        <w:t>Lieu de travail</w:t>
      </w:r>
    </w:p>
    <w:p w14:paraId="06255091" w14:textId="34F42672" w:rsidR="00602875" w:rsidRPr="00D37F4E" w:rsidRDefault="009B2D25" w:rsidP="00602875">
      <w:r>
        <w:t>Ottawa (région de la capitale nationale)</w:t>
      </w:r>
    </w:p>
    <w:p w14:paraId="6090753C" w14:textId="77777777" w:rsidR="00602875" w:rsidRPr="00D37F4E" w:rsidRDefault="00602875" w:rsidP="00602875"/>
    <w:p w14:paraId="20EE5F3B" w14:textId="77777777" w:rsidR="00602875" w:rsidRPr="00D37F4E" w:rsidRDefault="00602875" w:rsidP="00602875">
      <w:pPr>
        <w:pStyle w:val="Heading3"/>
      </w:pPr>
      <w:r w:rsidRPr="00D37F4E">
        <w:t>Langue de communication écrite</w:t>
      </w:r>
    </w:p>
    <w:p w14:paraId="73C82B81" w14:textId="77777777" w:rsidR="00602875" w:rsidRPr="00D37F4E" w:rsidRDefault="00602875" w:rsidP="00602875">
      <w:r w:rsidRPr="00D37F4E">
        <w:t>Anglais</w:t>
      </w:r>
    </w:p>
    <w:p w14:paraId="6139E23B" w14:textId="77777777" w:rsidR="00602875" w:rsidRPr="00D37F4E" w:rsidRDefault="00602875" w:rsidP="00602875">
      <w:r w:rsidRPr="00D37F4E">
        <w:t>Français</w:t>
      </w:r>
    </w:p>
    <w:p w14:paraId="04A8E0B5" w14:textId="77777777" w:rsidR="00602875" w:rsidRPr="00D37F4E" w:rsidRDefault="00602875" w:rsidP="00602875"/>
    <w:p w14:paraId="5DC1291D" w14:textId="77777777" w:rsidR="00602875" w:rsidRPr="00D37F4E" w:rsidRDefault="00602875" w:rsidP="00602875">
      <w:pPr>
        <w:pStyle w:val="Heading3"/>
      </w:pPr>
      <w:r w:rsidRPr="00D37F4E">
        <w:t>Langue de communication orale</w:t>
      </w:r>
    </w:p>
    <w:p w14:paraId="56532190" w14:textId="77777777" w:rsidR="00602875" w:rsidRPr="00D37F4E" w:rsidRDefault="00602875" w:rsidP="00602875">
      <w:r w:rsidRPr="00D37F4E">
        <w:t>Anglais</w:t>
      </w:r>
    </w:p>
    <w:p w14:paraId="0706A43C" w14:textId="77777777" w:rsidR="00602875" w:rsidRPr="00D37F4E" w:rsidRDefault="00602875" w:rsidP="00602875"/>
    <w:p w14:paraId="24D74580" w14:textId="77777777" w:rsidR="00602875" w:rsidRPr="00D37F4E" w:rsidRDefault="00602875" w:rsidP="00602875">
      <w:pPr>
        <w:pStyle w:val="Heading3"/>
      </w:pPr>
      <w:r w:rsidRPr="00D37F4E">
        <w:t>Disponibilité pour le mentorat</w:t>
      </w:r>
    </w:p>
    <w:p w14:paraId="40958CF4" w14:textId="5279A25E" w:rsidR="00602875" w:rsidRPr="00D37F4E" w:rsidRDefault="00602875" w:rsidP="00602875">
      <w:r w:rsidRPr="00D37F4E">
        <w:t>Une fois par mois</w:t>
      </w:r>
      <w:r w:rsidR="0057425A">
        <w:t xml:space="preserve"> (au besoin)</w:t>
      </w:r>
    </w:p>
    <w:p w14:paraId="63BDEC8B" w14:textId="77777777" w:rsidR="00602875" w:rsidRPr="00D37F4E" w:rsidRDefault="00602875" w:rsidP="00602875"/>
    <w:p w14:paraId="08287CEC" w14:textId="77777777" w:rsidR="00602875" w:rsidRPr="00D37F4E" w:rsidRDefault="00602875" w:rsidP="00602875">
      <w:pPr>
        <w:pStyle w:val="Heading3"/>
      </w:pPr>
      <w:r w:rsidRPr="00D37F4E">
        <w:t>Durée des sessions</w:t>
      </w:r>
    </w:p>
    <w:p w14:paraId="144D16D8" w14:textId="77777777" w:rsidR="00602875" w:rsidRPr="00D37F4E" w:rsidRDefault="00602875" w:rsidP="00602875">
      <w:r w:rsidRPr="00D37F4E">
        <w:t>30 minutes</w:t>
      </w:r>
    </w:p>
    <w:p w14:paraId="6C721D48" w14:textId="77777777" w:rsidR="00602875" w:rsidRPr="00D37F4E" w:rsidRDefault="00602875" w:rsidP="00602875">
      <w:r w:rsidRPr="00D37F4E">
        <w:t>45 minutes</w:t>
      </w:r>
    </w:p>
    <w:p w14:paraId="70DA3190" w14:textId="77777777" w:rsidR="00602875" w:rsidRPr="00D37F4E" w:rsidRDefault="00602875" w:rsidP="00602875">
      <w:r w:rsidRPr="00D37F4E">
        <w:t>1 heure</w:t>
      </w:r>
    </w:p>
    <w:p w14:paraId="148A3F28" w14:textId="77777777" w:rsidR="00602875" w:rsidRPr="00D37F4E" w:rsidRDefault="00602875" w:rsidP="00602875"/>
    <w:p w14:paraId="16A58C78" w14:textId="77777777" w:rsidR="00602875" w:rsidRPr="00D37F4E" w:rsidRDefault="00602875" w:rsidP="00602875">
      <w:pPr>
        <w:pStyle w:val="Heading3"/>
      </w:pPr>
      <w:r w:rsidRPr="00D37F4E">
        <w:t>Format des sessions</w:t>
      </w:r>
    </w:p>
    <w:p w14:paraId="680A8E24" w14:textId="77777777" w:rsidR="00602875" w:rsidRPr="00D37F4E" w:rsidRDefault="00602875" w:rsidP="00602875">
      <w:r w:rsidRPr="00D37F4E">
        <w:t>Appel vidéo</w:t>
      </w:r>
    </w:p>
    <w:p w14:paraId="7A69779C" w14:textId="77777777" w:rsidR="00602875" w:rsidRPr="00D37F4E" w:rsidRDefault="00602875" w:rsidP="00602875"/>
    <w:p w14:paraId="3B1EA3D1" w14:textId="77777777" w:rsidR="00602875" w:rsidRPr="00D37F4E" w:rsidRDefault="00602875" w:rsidP="00602875">
      <w:pPr>
        <w:pStyle w:val="Heading3"/>
      </w:pPr>
      <w:r w:rsidRPr="00D37F4E">
        <w:t>Thèmes du mentorat</w:t>
      </w:r>
    </w:p>
    <w:p w14:paraId="217F646A"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2F3C0808"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2D0CE65C"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66634ED4"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249D013F" w14:textId="1F56D814" w:rsidR="00602875" w:rsidRPr="0057425A" w:rsidRDefault="00602875" w:rsidP="0057425A">
      <w:pPr>
        <w:rPr>
          <w:iCs/>
        </w:rPr>
      </w:pPr>
      <w:r w:rsidRPr="00D37F4E">
        <w:rPr>
          <w:rStyle w:val="IntenseEmphasis"/>
          <w:color w:val="54575A" w:themeColor="text1"/>
        </w:rPr>
        <w:t>Carrière</w:t>
      </w:r>
      <w:r w:rsidRPr="00D37F4E">
        <w:br w:type="page"/>
      </w:r>
    </w:p>
    <w:p w14:paraId="236C7F5D" w14:textId="7C6BABD7" w:rsidR="00602875" w:rsidRPr="00D37F4E" w:rsidRDefault="000569AB" w:rsidP="00602875">
      <w:pPr>
        <w:pStyle w:val="Heading2"/>
      </w:pPr>
      <w:bookmarkStart w:id="106" w:name="_Toc176418226"/>
      <w:r>
        <w:lastRenderedPageBreak/>
        <w:t>Sonia Sansfacon</w:t>
      </w:r>
      <w:bookmarkEnd w:id="106"/>
    </w:p>
    <w:p w14:paraId="145EE2A9" w14:textId="77777777" w:rsidR="00602875" w:rsidRPr="00D37F4E" w:rsidRDefault="00602875" w:rsidP="00602875">
      <w:pPr>
        <w:pStyle w:val="Heading3"/>
      </w:pPr>
      <w:r w:rsidRPr="00D37F4E">
        <w:t>Biographie</w:t>
      </w:r>
    </w:p>
    <w:p w14:paraId="172A3900" w14:textId="332A1D78" w:rsidR="00602875" w:rsidRPr="00D37F4E" w:rsidRDefault="008B7651" w:rsidP="008B7651">
      <w:r>
        <w:t>Sonia Sansfacon demeure à Bathurst N</w:t>
      </w:r>
      <w:r w:rsidR="001065E5">
        <w:t>.-</w:t>
      </w:r>
      <w:r>
        <w:t>B</w:t>
      </w:r>
      <w:r w:rsidR="001065E5">
        <w:t>.</w:t>
      </w:r>
      <w:r>
        <w:t>, mais travaille pour Halifax N</w:t>
      </w:r>
      <w:r w:rsidR="001065E5">
        <w:t>.-É.</w:t>
      </w:r>
      <w:r>
        <w:t xml:space="preserve">  </w:t>
      </w:r>
      <w:r w:rsidR="001065E5">
        <w:t>Sonia</w:t>
      </w:r>
      <w:r>
        <w:t xml:space="preserve"> adore travailler de la maison et avoir contact avec les gens : Statistique Canada apporte beaucoup de satisfaction de ce côté!  Sonia a obtenu son certificat en bilinguisme</w:t>
      </w:r>
      <w:r w:rsidR="001065E5">
        <w:t xml:space="preserve"> et</w:t>
      </w:r>
      <w:r>
        <w:t xml:space="preserve"> fait partie d'un comité qui se nomme DIF.  </w:t>
      </w:r>
      <w:r w:rsidR="001065E5">
        <w:t>Sonia</w:t>
      </w:r>
      <w:r>
        <w:t xml:space="preserve"> est également </w:t>
      </w:r>
      <w:r w:rsidR="001065E5">
        <w:t>a</w:t>
      </w:r>
      <w:r>
        <w:t xml:space="preserve">mbassadrice pour le </w:t>
      </w:r>
      <w:r w:rsidR="001065E5">
        <w:t>m</w:t>
      </w:r>
      <w:r>
        <w:t>ieux-</w:t>
      </w:r>
      <w:r w:rsidR="001065E5">
        <w:t>ê</w:t>
      </w:r>
      <w:r>
        <w:t xml:space="preserve">tre pour la </w:t>
      </w:r>
      <w:r w:rsidR="001065E5">
        <w:t>ré</w:t>
      </w:r>
      <w:r>
        <w:t>gion de l'Est du Canada.</w:t>
      </w:r>
      <w:r w:rsidR="001065E5">
        <w:t xml:space="preserve"> Sonia n’a pas eu la chance </w:t>
      </w:r>
      <w:r>
        <w:t>d'avoir d'enfant</w:t>
      </w:r>
      <w:r w:rsidR="001065E5">
        <w:t xml:space="preserve">, </w:t>
      </w:r>
      <w:r>
        <w:t xml:space="preserve">mais </w:t>
      </w:r>
      <w:r w:rsidR="001065E5">
        <w:t>elle a une chatte qui se nomme B</w:t>
      </w:r>
      <w:r>
        <w:t>izoune.</w:t>
      </w:r>
      <w:r w:rsidR="001065E5">
        <w:t xml:space="preserve"> </w:t>
      </w:r>
      <w:r>
        <w:t>Faire partie d'un comité est important pour</w:t>
      </w:r>
      <w:r w:rsidR="001065E5">
        <w:t xml:space="preserve"> Sonia</w:t>
      </w:r>
      <w:r>
        <w:t xml:space="preserve">!  Cela aide beaucoup </w:t>
      </w:r>
      <w:r w:rsidR="001065E5">
        <w:t>à</w:t>
      </w:r>
      <w:r>
        <w:t xml:space="preserve"> avoir contact avec des gens. Auparavant, </w:t>
      </w:r>
      <w:r w:rsidR="001065E5">
        <w:t xml:space="preserve">Sonia </w:t>
      </w:r>
      <w:r>
        <w:t>étai</w:t>
      </w:r>
      <w:r w:rsidR="001065E5">
        <w:t>t</w:t>
      </w:r>
      <w:r>
        <w:t xml:space="preserve"> </w:t>
      </w:r>
      <w:r w:rsidR="001065E5">
        <w:t>d</w:t>
      </w:r>
      <w:r>
        <w:t>irectrice d'une maison de jeunes adolescents de 12 à 18 ans à Tracadie N</w:t>
      </w:r>
      <w:r w:rsidR="001065E5">
        <w:t>.-</w:t>
      </w:r>
      <w:r>
        <w:t>B</w:t>
      </w:r>
      <w:r w:rsidR="001065E5">
        <w:t>.</w:t>
      </w:r>
      <w:r>
        <w:t xml:space="preserve"> pendant </w:t>
      </w:r>
      <w:r w:rsidR="001065E5">
        <w:t>environ 8 ans</w:t>
      </w:r>
      <w:r>
        <w:t xml:space="preserve">. </w:t>
      </w:r>
      <w:r w:rsidR="001065E5">
        <w:t>Après</w:t>
      </w:r>
      <w:r>
        <w:t xml:space="preserve"> la fermeture de </w:t>
      </w:r>
      <w:r w:rsidR="001065E5">
        <w:t>c</w:t>
      </w:r>
      <w:r>
        <w:t xml:space="preserve">es centres, </w:t>
      </w:r>
      <w:r w:rsidR="001065E5">
        <w:t xml:space="preserve">Sonia a </w:t>
      </w:r>
      <w:r>
        <w:t xml:space="preserve">fait application au Gouvernement </w:t>
      </w:r>
      <w:r w:rsidR="001065E5">
        <w:t>fédéral</w:t>
      </w:r>
      <w:r>
        <w:t>. Cela fait maintenant 3 ans qu</w:t>
      </w:r>
      <w:r w:rsidR="001065E5">
        <w:t>e Sonia</w:t>
      </w:r>
      <w:r>
        <w:t xml:space="preserve"> travaille pour </w:t>
      </w:r>
      <w:r w:rsidR="001065E5">
        <w:t>le GC</w:t>
      </w:r>
      <w:r>
        <w:t xml:space="preserve">. </w:t>
      </w:r>
      <w:r w:rsidR="001065E5">
        <w:t>Sonia doit</w:t>
      </w:r>
      <w:r>
        <w:t xml:space="preserve"> vivre avec l'épilepsie et un TDAH qui </w:t>
      </w:r>
      <w:r w:rsidR="001065E5">
        <w:t>rend sa</w:t>
      </w:r>
      <w:r>
        <w:t xml:space="preserve"> vie difficile</w:t>
      </w:r>
      <w:r w:rsidR="001065E5">
        <w:t xml:space="preserve">, </w:t>
      </w:r>
      <w:r>
        <w:t>mais</w:t>
      </w:r>
      <w:r w:rsidR="001065E5">
        <w:t xml:space="preserve"> Sonia prend</w:t>
      </w:r>
      <w:r>
        <w:t xml:space="preserve"> un jour </w:t>
      </w:r>
      <w:r w:rsidR="001065E5">
        <w:t>à</w:t>
      </w:r>
      <w:r>
        <w:t xml:space="preserve"> la fois. Donc, </w:t>
      </w:r>
      <w:r w:rsidR="001065E5">
        <w:t>Sonia connaît bien ce que c’est de vivre avec un handicap.</w:t>
      </w:r>
    </w:p>
    <w:p w14:paraId="49D9730A" w14:textId="77777777" w:rsidR="00602875" w:rsidRPr="00D37F4E" w:rsidRDefault="00602875" w:rsidP="00602875"/>
    <w:p w14:paraId="361F2FC2" w14:textId="77777777" w:rsidR="00602875" w:rsidRPr="00D37F4E" w:rsidRDefault="00602875" w:rsidP="00602875">
      <w:pPr>
        <w:pStyle w:val="Heading3"/>
      </w:pPr>
      <w:r w:rsidRPr="00D37F4E">
        <w:t>Courriel</w:t>
      </w:r>
    </w:p>
    <w:p w14:paraId="46A1C293" w14:textId="4C9866CD" w:rsidR="00602875" w:rsidRDefault="00000000" w:rsidP="00602875">
      <w:hyperlink r:id="rId94" w:history="1">
        <w:r w:rsidR="000569AB" w:rsidRPr="00EA3265">
          <w:rPr>
            <w:rStyle w:val="Hyperlink"/>
          </w:rPr>
          <w:t>sonia.sansfacon@statcan.gc.ca</w:t>
        </w:r>
      </w:hyperlink>
    </w:p>
    <w:p w14:paraId="5FA9ACEC" w14:textId="77777777" w:rsidR="000569AB" w:rsidRPr="00D37F4E" w:rsidRDefault="000569AB" w:rsidP="00602875"/>
    <w:p w14:paraId="46B24F54" w14:textId="77777777" w:rsidR="00602875" w:rsidRPr="00D37F4E" w:rsidRDefault="00602875" w:rsidP="00602875">
      <w:pPr>
        <w:pStyle w:val="Heading3"/>
      </w:pPr>
      <w:r w:rsidRPr="00D37F4E">
        <w:t>Poste et ministère</w:t>
      </w:r>
    </w:p>
    <w:p w14:paraId="3A2CDBAE" w14:textId="751645AF" w:rsidR="000569AB" w:rsidRPr="000569AB" w:rsidRDefault="000569AB" w:rsidP="00602875">
      <w:r w:rsidRPr="000569AB">
        <w:t xml:space="preserve">Commis </w:t>
      </w:r>
      <w:r w:rsidR="008B7651">
        <w:t>à la collecte</w:t>
      </w:r>
      <w:r w:rsidRPr="000569AB">
        <w:t xml:space="preserve"> des </w:t>
      </w:r>
      <w:r w:rsidR="008B7651">
        <w:t>d</w:t>
      </w:r>
      <w:r w:rsidRPr="000569AB">
        <w:t xml:space="preserve">onnées et </w:t>
      </w:r>
      <w:r w:rsidR="008B7651">
        <w:t>r</w:t>
      </w:r>
      <w:r w:rsidRPr="000569AB">
        <w:t>écep</w:t>
      </w:r>
      <w:r w:rsidR="008B7651">
        <w:t>t</w:t>
      </w:r>
      <w:r w:rsidRPr="000569AB">
        <w:t>ionniste</w:t>
      </w:r>
    </w:p>
    <w:p w14:paraId="419A1FC2" w14:textId="6CD4C8EB" w:rsidR="00602875" w:rsidRPr="009F2393" w:rsidRDefault="000569AB" w:rsidP="00602875">
      <w:r w:rsidRPr="009F2393">
        <w:t>Statistique Canada (StatCan)</w:t>
      </w:r>
    </w:p>
    <w:p w14:paraId="50C131F0" w14:textId="77777777" w:rsidR="00602875" w:rsidRPr="009F2393" w:rsidRDefault="00602875" w:rsidP="00602875"/>
    <w:p w14:paraId="1EA5A393" w14:textId="77777777" w:rsidR="00602875" w:rsidRPr="00D37F4E" w:rsidRDefault="00602875" w:rsidP="00602875">
      <w:pPr>
        <w:pStyle w:val="Heading3"/>
      </w:pPr>
      <w:r w:rsidRPr="00D37F4E">
        <w:t>Lieu de travail</w:t>
      </w:r>
    </w:p>
    <w:p w14:paraId="5380FAA5" w14:textId="0655F187" w:rsidR="00602875" w:rsidRPr="00D37F4E" w:rsidRDefault="000569AB" w:rsidP="00602875">
      <w:r>
        <w:t xml:space="preserve">Halifax, </w:t>
      </w:r>
      <w:r w:rsidR="008B7651">
        <w:t>Nouvelle-Écosse</w:t>
      </w:r>
    </w:p>
    <w:p w14:paraId="161C6748" w14:textId="4E6396C0" w:rsidR="00602875" w:rsidRDefault="008B7651" w:rsidP="00602875">
      <w:r>
        <w:t>Vit à Bathurst, Nouveau-Brunswick</w:t>
      </w:r>
    </w:p>
    <w:p w14:paraId="1702F5C6" w14:textId="77777777" w:rsidR="008B7651" w:rsidRPr="00D37F4E" w:rsidRDefault="008B7651" w:rsidP="00602875"/>
    <w:p w14:paraId="5AB2F8BE" w14:textId="77777777" w:rsidR="00602875" w:rsidRPr="00D37F4E" w:rsidRDefault="00602875" w:rsidP="00602875">
      <w:pPr>
        <w:pStyle w:val="Heading3"/>
      </w:pPr>
      <w:r w:rsidRPr="00D37F4E">
        <w:t>Langue de communication écrite</w:t>
      </w:r>
    </w:p>
    <w:p w14:paraId="1EFD64B8" w14:textId="77777777" w:rsidR="00602875" w:rsidRPr="00D37F4E" w:rsidRDefault="00602875" w:rsidP="00602875">
      <w:r w:rsidRPr="00D37F4E">
        <w:t>Anglais</w:t>
      </w:r>
    </w:p>
    <w:p w14:paraId="7A0DBC8F" w14:textId="77777777" w:rsidR="00602875" w:rsidRPr="00D37F4E" w:rsidRDefault="00602875" w:rsidP="00602875">
      <w:r w:rsidRPr="00D37F4E">
        <w:t>Français</w:t>
      </w:r>
    </w:p>
    <w:p w14:paraId="7C07B25B" w14:textId="77777777" w:rsidR="00602875" w:rsidRPr="00D37F4E" w:rsidRDefault="00602875" w:rsidP="00602875"/>
    <w:p w14:paraId="4E52495D" w14:textId="77777777" w:rsidR="00602875" w:rsidRPr="00D37F4E" w:rsidRDefault="00602875" w:rsidP="00602875">
      <w:pPr>
        <w:pStyle w:val="Heading3"/>
      </w:pPr>
      <w:r w:rsidRPr="00D37F4E">
        <w:t>Langue de communication orale</w:t>
      </w:r>
    </w:p>
    <w:p w14:paraId="45D55BD0" w14:textId="77777777" w:rsidR="00602875" w:rsidRPr="00D37F4E" w:rsidRDefault="00602875" w:rsidP="00602875">
      <w:r w:rsidRPr="00D37F4E">
        <w:t>Anglais</w:t>
      </w:r>
    </w:p>
    <w:p w14:paraId="25300B0A" w14:textId="77777777" w:rsidR="00602875" w:rsidRPr="00D37F4E" w:rsidRDefault="00602875" w:rsidP="00602875">
      <w:r w:rsidRPr="00D37F4E">
        <w:t>Français</w:t>
      </w:r>
    </w:p>
    <w:p w14:paraId="00A13EBE" w14:textId="77777777" w:rsidR="00602875" w:rsidRPr="00D37F4E" w:rsidRDefault="00602875" w:rsidP="00602875"/>
    <w:p w14:paraId="44F0B0ED" w14:textId="77777777" w:rsidR="00602875" w:rsidRPr="00D37F4E" w:rsidRDefault="00602875" w:rsidP="00602875">
      <w:pPr>
        <w:pStyle w:val="Heading3"/>
      </w:pPr>
      <w:r w:rsidRPr="00D37F4E">
        <w:t>Disponibilité pour le mentorat</w:t>
      </w:r>
    </w:p>
    <w:p w14:paraId="60C04CE3" w14:textId="77777777" w:rsidR="00602875" w:rsidRPr="00D37F4E" w:rsidRDefault="00602875" w:rsidP="00602875">
      <w:r w:rsidRPr="00D37F4E">
        <w:t>Deux fois par semaine</w:t>
      </w:r>
    </w:p>
    <w:p w14:paraId="4C528F22" w14:textId="77777777" w:rsidR="00602875" w:rsidRPr="00D37F4E" w:rsidRDefault="00602875" w:rsidP="00602875">
      <w:r w:rsidRPr="00D37F4E">
        <w:t>Une fois par semaine</w:t>
      </w:r>
    </w:p>
    <w:p w14:paraId="1649F00F" w14:textId="77777777" w:rsidR="00602875" w:rsidRPr="00D37F4E" w:rsidRDefault="00602875" w:rsidP="00602875">
      <w:r w:rsidRPr="00D37F4E">
        <w:t>Une fois toutes les deux semaines</w:t>
      </w:r>
    </w:p>
    <w:p w14:paraId="2D8B27B9" w14:textId="77777777" w:rsidR="00602875" w:rsidRPr="00D37F4E" w:rsidRDefault="00602875" w:rsidP="00602875">
      <w:r w:rsidRPr="00D37F4E">
        <w:t>Une fois par mois</w:t>
      </w:r>
    </w:p>
    <w:p w14:paraId="12496AF6" w14:textId="77777777" w:rsidR="00602875" w:rsidRPr="00D37F4E" w:rsidRDefault="00602875" w:rsidP="00602875"/>
    <w:p w14:paraId="25991F35" w14:textId="77777777" w:rsidR="00602875" w:rsidRPr="00D37F4E" w:rsidRDefault="00602875" w:rsidP="00602875">
      <w:pPr>
        <w:pStyle w:val="Heading3"/>
      </w:pPr>
      <w:r w:rsidRPr="00D37F4E">
        <w:t>Durée des sessions</w:t>
      </w:r>
    </w:p>
    <w:p w14:paraId="7E4F04CC" w14:textId="77777777" w:rsidR="00602875" w:rsidRPr="00D37F4E" w:rsidRDefault="00602875" w:rsidP="00602875">
      <w:r w:rsidRPr="00D37F4E">
        <w:t>30 minutes</w:t>
      </w:r>
    </w:p>
    <w:p w14:paraId="3878106E" w14:textId="77777777" w:rsidR="00602875" w:rsidRPr="00D37F4E" w:rsidRDefault="00602875" w:rsidP="00602875">
      <w:r w:rsidRPr="00D37F4E">
        <w:t>45 minutes</w:t>
      </w:r>
    </w:p>
    <w:p w14:paraId="711B0B6C" w14:textId="77777777" w:rsidR="00602875" w:rsidRPr="00D37F4E" w:rsidRDefault="00602875" w:rsidP="00602875">
      <w:r w:rsidRPr="00D37F4E">
        <w:t>1 heure</w:t>
      </w:r>
    </w:p>
    <w:p w14:paraId="359228AB" w14:textId="77777777" w:rsidR="00602875" w:rsidRPr="00D37F4E" w:rsidRDefault="00602875" w:rsidP="00602875">
      <w:r w:rsidRPr="00D37F4E">
        <w:t>1 heure et 30 minutes</w:t>
      </w:r>
    </w:p>
    <w:p w14:paraId="432EFA78" w14:textId="77777777" w:rsidR="00602875" w:rsidRPr="00D37F4E" w:rsidRDefault="00602875" w:rsidP="00602875">
      <w:pPr>
        <w:tabs>
          <w:tab w:val="left" w:pos="1603"/>
        </w:tabs>
      </w:pPr>
      <w:r w:rsidRPr="00D37F4E">
        <w:t>2 heures</w:t>
      </w:r>
    </w:p>
    <w:p w14:paraId="7B3857F4" w14:textId="77777777" w:rsidR="00602875" w:rsidRPr="00D37F4E" w:rsidRDefault="00602875" w:rsidP="00602875"/>
    <w:p w14:paraId="3B932134" w14:textId="77777777" w:rsidR="00602875" w:rsidRPr="00D37F4E" w:rsidRDefault="00602875" w:rsidP="00602875">
      <w:pPr>
        <w:pStyle w:val="Heading3"/>
      </w:pPr>
      <w:r w:rsidRPr="00D37F4E">
        <w:t>Format des sessions</w:t>
      </w:r>
    </w:p>
    <w:p w14:paraId="166DA195" w14:textId="77777777" w:rsidR="00602875" w:rsidRPr="00D37F4E" w:rsidRDefault="00602875" w:rsidP="00602875">
      <w:r w:rsidRPr="00D37F4E">
        <w:t>Appel vidéo</w:t>
      </w:r>
    </w:p>
    <w:p w14:paraId="5747C3EA" w14:textId="77777777" w:rsidR="00602875" w:rsidRPr="00D37F4E" w:rsidRDefault="00602875" w:rsidP="00602875">
      <w:r w:rsidRPr="00D37F4E">
        <w:t>Clavardage (chat) instantané</w:t>
      </w:r>
    </w:p>
    <w:p w14:paraId="7AED7D62" w14:textId="77777777" w:rsidR="00602875" w:rsidRPr="00D37F4E" w:rsidRDefault="00602875" w:rsidP="00602875"/>
    <w:p w14:paraId="03F02313" w14:textId="77777777" w:rsidR="00602875" w:rsidRPr="00D37F4E" w:rsidRDefault="00602875" w:rsidP="00602875">
      <w:pPr>
        <w:pStyle w:val="Heading3"/>
      </w:pPr>
      <w:r w:rsidRPr="00D37F4E">
        <w:t>Thèmes du mentorat</w:t>
      </w:r>
    </w:p>
    <w:p w14:paraId="2E7E36CB"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3B08C7A3"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5ADF9367"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4E26B26E"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3D9801E6"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0B8DA987"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Ressources humaines</w:t>
      </w:r>
    </w:p>
    <w:p w14:paraId="54AD52C5"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630F2E64" w14:textId="77777777" w:rsidR="00602875" w:rsidRPr="00D37F4E" w:rsidRDefault="00602875" w:rsidP="00602875">
      <w:pPr>
        <w:keepLines w:val="0"/>
        <w:spacing w:after="160"/>
      </w:pPr>
      <w:r w:rsidRPr="00D37F4E">
        <w:br w:type="page"/>
      </w:r>
    </w:p>
    <w:p w14:paraId="63F6B38F" w14:textId="0463F448" w:rsidR="00975B4C" w:rsidRPr="00D37F4E" w:rsidRDefault="00D437C0" w:rsidP="00975B4C">
      <w:pPr>
        <w:pStyle w:val="Heading2"/>
      </w:pPr>
      <w:bookmarkStart w:id="107" w:name="_Toc176418227"/>
      <w:r w:rsidRPr="00D37F4E">
        <w:lastRenderedPageBreak/>
        <w:t>Stacy Muise</w:t>
      </w:r>
      <w:r w:rsidR="00975B4C" w:rsidRPr="00D37F4E">
        <w:t xml:space="preserve"> (</w:t>
      </w:r>
      <w:r w:rsidR="005622BA">
        <w:t>e</w:t>
      </w:r>
      <w:r w:rsidRPr="00D37F4E">
        <w:t>lle</w:t>
      </w:r>
      <w:r w:rsidR="00975B4C" w:rsidRPr="00D37F4E">
        <w:t>)</w:t>
      </w:r>
      <w:bookmarkEnd w:id="107"/>
    </w:p>
    <w:p w14:paraId="0A5360C6" w14:textId="77777777" w:rsidR="00975B4C" w:rsidRPr="00D37F4E" w:rsidRDefault="00975B4C" w:rsidP="00975B4C">
      <w:pPr>
        <w:pStyle w:val="Heading3"/>
      </w:pPr>
      <w:r w:rsidRPr="00D37F4E">
        <w:t>Biographie</w:t>
      </w:r>
    </w:p>
    <w:p w14:paraId="497584F4" w14:textId="527E9B8C" w:rsidR="00780913" w:rsidRPr="00D37F4E" w:rsidRDefault="00780913" w:rsidP="00780913">
      <w:r w:rsidRPr="00D37F4E">
        <w:t xml:space="preserve">Stacy est atteinte de TDAH et souhaite devenir </w:t>
      </w:r>
      <w:r w:rsidR="007D3B06">
        <w:t xml:space="preserve">une personne </w:t>
      </w:r>
      <w:r w:rsidRPr="00D37F4E">
        <w:t>mentore pour aider les autres à naviguer dans un système qui n'a pas été conçu pour les personnes avec un TDAH. Stacy a suivi une formation en coaching qui peut bénéficier aux autres. Elle travaille dans</w:t>
      </w:r>
      <w:r w:rsidR="00BD149E" w:rsidRPr="00D37F4E">
        <w:t xml:space="preserve"> le domaine des</w:t>
      </w:r>
      <w:r w:rsidRPr="00D37F4E">
        <w:t xml:space="preserve"> politiques concernant la participation du public</w:t>
      </w:r>
      <w:r w:rsidR="00BD149E" w:rsidRPr="00D37F4E">
        <w:t xml:space="preserve">. Stacy était </w:t>
      </w:r>
      <w:r w:rsidRPr="00D37F4E">
        <w:t xml:space="preserve">auparavant dans les relations avec les Autochtones et dans la communication scientifique. </w:t>
      </w:r>
      <w:r w:rsidR="00BD149E" w:rsidRPr="00D37F4E">
        <w:t>Stacy</w:t>
      </w:r>
      <w:r w:rsidRPr="00D37F4E">
        <w:t xml:space="preserve"> a une formation scientifique : elle est titulaire d’un baccalauréat en sciences de l'énergie et en biologie et d'une maîtrise en biologie des rayonnements. En dehors du travail, Stacy aime apprendre de nouvelles choses (guitare, poterie, danse), sortir et passer du temps avec ses amis.</w:t>
      </w:r>
    </w:p>
    <w:p w14:paraId="3C7A5590" w14:textId="77777777" w:rsidR="00780913" w:rsidRPr="00D37F4E" w:rsidRDefault="00780913" w:rsidP="00780913"/>
    <w:p w14:paraId="1F64C636" w14:textId="77777777" w:rsidR="00975B4C" w:rsidRPr="00D37F4E" w:rsidRDefault="00975B4C" w:rsidP="00975B4C">
      <w:pPr>
        <w:pStyle w:val="Heading3"/>
      </w:pPr>
      <w:r w:rsidRPr="00D37F4E">
        <w:t>Courriel</w:t>
      </w:r>
    </w:p>
    <w:p w14:paraId="5182F78F" w14:textId="0E93559B" w:rsidR="00975B4C" w:rsidRPr="00D37F4E" w:rsidRDefault="00000000" w:rsidP="00975B4C">
      <w:hyperlink r:id="rId95" w:history="1">
        <w:r w:rsidR="00D437C0" w:rsidRPr="00D37F4E">
          <w:rPr>
            <w:rStyle w:val="Hyperlink"/>
          </w:rPr>
          <w:t>stacy.muise@iaac-aeic.gc.ca</w:t>
        </w:r>
      </w:hyperlink>
    </w:p>
    <w:p w14:paraId="428866EC" w14:textId="77777777" w:rsidR="00D437C0" w:rsidRPr="00D37F4E" w:rsidRDefault="00D437C0" w:rsidP="00975B4C"/>
    <w:p w14:paraId="285FFF32" w14:textId="77777777" w:rsidR="00975B4C" w:rsidRPr="00D37F4E" w:rsidRDefault="00975B4C" w:rsidP="00975B4C">
      <w:pPr>
        <w:pStyle w:val="Heading3"/>
      </w:pPr>
      <w:r w:rsidRPr="00D37F4E">
        <w:t>Poste et ministère</w:t>
      </w:r>
    </w:p>
    <w:p w14:paraId="44C804B9" w14:textId="1DA74F05" w:rsidR="00975B4C" w:rsidRPr="00D37F4E" w:rsidRDefault="00D437C0" w:rsidP="00975B4C">
      <w:r w:rsidRPr="00D37F4E">
        <w:t>Analyste des politiques - L’équipe des politiques sur la participation publique</w:t>
      </w:r>
    </w:p>
    <w:p w14:paraId="6B6FA1AB" w14:textId="77777777" w:rsidR="00BD149E" w:rsidRPr="00D37F4E" w:rsidRDefault="00BD149E" w:rsidP="00BD149E">
      <w:r w:rsidRPr="00D37F4E">
        <w:t>Agence d'évaluation d'impact du Canada</w:t>
      </w:r>
    </w:p>
    <w:p w14:paraId="2F15A1E4" w14:textId="77777777" w:rsidR="00D437C0" w:rsidRPr="00D37F4E" w:rsidRDefault="00D437C0" w:rsidP="00975B4C"/>
    <w:p w14:paraId="486A0FD0" w14:textId="77777777" w:rsidR="00975B4C" w:rsidRPr="00D37F4E" w:rsidRDefault="00975B4C" w:rsidP="00975B4C">
      <w:pPr>
        <w:pStyle w:val="Heading3"/>
      </w:pPr>
      <w:r w:rsidRPr="00D37F4E">
        <w:t>Lieu de travail</w:t>
      </w:r>
    </w:p>
    <w:p w14:paraId="27ED79E7" w14:textId="0088E42E" w:rsidR="00975B4C" w:rsidRPr="00D37F4E" w:rsidRDefault="00D437C0" w:rsidP="00975B4C">
      <w:r w:rsidRPr="00D37F4E">
        <w:t>Ottawa (région de la capitale nationale)</w:t>
      </w:r>
    </w:p>
    <w:p w14:paraId="745BCB86" w14:textId="77777777" w:rsidR="00682A4A" w:rsidRPr="00D37F4E" w:rsidRDefault="00682A4A" w:rsidP="00975B4C"/>
    <w:p w14:paraId="7685668E" w14:textId="77777777" w:rsidR="00975B4C" w:rsidRPr="00D37F4E" w:rsidRDefault="00975B4C" w:rsidP="00975B4C">
      <w:pPr>
        <w:pStyle w:val="Heading3"/>
      </w:pPr>
      <w:r w:rsidRPr="00D37F4E">
        <w:t>Langue de communication écrite</w:t>
      </w:r>
    </w:p>
    <w:p w14:paraId="76BC51AA" w14:textId="77777777" w:rsidR="00975B4C" w:rsidRPr="00D37F4E" w:rsidRDefault="00975B4C" w:rsidP="00975B4C">
      <w:r w:rsidRPr="00D37F4E">
        <w:t>Anglais</w:t>
      </w:r>
    </w:p>
    <w:p w14:paraId="3195DF2B" w14:textId="77777777" w:rsidR="00975B4C" w:rsidRPr="00D37F4E" w:rsidRDefault="00975B4C" w:rsidP="00975B4C">
      <w:r w:rsidRPr="00D37F4E">
        <w:t>Français</w:t>
      </w:r>
    </w:p>
    <w:p w14:paraId="5D9F4A90" w14:textId="77777777" w:rsidR="00975B4C" w:rsidRPr="00D37F4E" w:rsidRDefault="00975B4C" w:rsidP="00975B4C"/>
    <w:p w14:paraId="42FC5D44" w14:textId="77777777" w:rsidR="00975B4C" w:rsidRPr="00D37F4E" w:rsidRDefault="00975B4C" w:rsidP="00975B4C">
      <w:pPr>
        <w:pStyle w:val="Heading3"/>
      </w:pPr>
      <w:r w:rsidRPr="00D37F4E">
        <w:t>Langue de communication orale</w:t>
      </w:r>
    </w:p>
    <w:p w14:paraId="6692C335" w14:textId="77777777" w:rsidR="00975B4C" w:rsidRPr="00D37F4E" w:rsidRDefault="00975B4C" w:rsidP="00975B4C">
      <w:r w:rsidRPr="00D37F4E">
        <w:t>Anglais</w:t>
      </w:r>
    </w:p>
    <w:p w14:paraId="2757A95D" w14:textId="77777777" w:rsidR="00975B4C" w:rsidRPr="00D37F4E" w:rsidRDefault="00975B4C" w:rsidP="00975B4C">
      <w:r w:rsidRPr="00D37F4E">
        <w:t>Français</w:t>
      </w:r>
    </w:p>
    <w:p w14:paraId="1308E716" w14:textId="77777777" w:rsidR="00975B4C" w:rsidRPr="00D37F4E" w:rsidRDefault="00975B4C" w:rsidP="00975B4C"/>
    <w:p w14:paraId="5795FF26" w14:textId="77777777" w:rsidR="00975B4C" w:rsidRPr="00D37F4E" w:rsidRDefault="00975B4C" w:rsidP="00975B4C">
      <w:pPr>
        <w:pStyle w:val="Heading3"/>
      </w:pPr>
      <w:r w:rsidRPr="00D37F4E">
        <w:t>Disponibilité pour le mentorat</w:t>
      </w:r>
    </w:p>
    <w:p w14:paraId="1A7707E9" w14:textId="77777777" w:rsidR="00975B4C" w:rsidRPr="00D37F4E" w:rsidRDefault="00975B4C" w:rsidP="00975B4C">
      <w:r w:rsidRPr="00D37F4E">
        <w:t>Une fois toutes les deux semaines</w:t>
      </w:r>
    </w:p>
    <w:p w14:paraId="63773482" w14:textId="77777777" w:rsidR="00975B4C" w:rsidRPr="00D37F4E" w:rsidRDefault="00975B4C" w:rsidP="00975B4C">
      <w:r w:rsidRPr="00D37F4E">
        <w:t>Une fois par mois</w:t>
      </w:r>
    </w:p>
    <w:p w14:paraId="6F264846" w14:textId="10F8DEE0" w:rsidR="00975B4C" w:rsidRPr="00D37F4E" w:rsidRDefault="00D437C0" w:rsidP="00975B4C">
      <w:r w:rsidRPr="00D37F4E">
        <w:t>Une fois toutes les trois semaines</w:t>
      </w:r>
    </w:p>
    <w:p w14:paraId="2AAF9899" w14:textId="77777777" w:rsidR="00975B4C" w:rsidRPr="00D37F4E" w:rsidRDefault="00975B4C" w:rsidP="00975B4C"/>
    <w:p w14:paraId="2D7DE01A" w14:textId="77777777" w:rsidR="00975B4C" w:rsidRPr="00D37F4E" w:rsidRDefault="00975B4C" w:rsidP="00975B4C">
      <w:pPr>
        <w:pStyle w:val="Heading3"/>
      </w:pPr>
      <w:r w:rsidRPr="00D37F4E">
        <w:t>Durée des sessions</w:t>
      </w:r>
    </w:p>
    <w:p w14:paraId="31EFEE60" w14:textId="77777777" w:rsidR="00975B4C" w:rsidRPr="00D37F4E" w:rsidRDefault="00975B4C" w:rsidP="00975B4C">
      <w:r w:rsidRPr="00D37F4E">
        <w:t>45 minutes</w:t>
      </w:r>
    </w:p>
    <w:p w14:paraId="5C98A3F4" w14:textId="77777777" w:rsidR="00975B4C" w:rsidRPr="00D37F4E" w:rsidRDefault="00975B4C" w:rsidP="00975B4C">
      <w:r w:rsidRPr="00D37F4E">
        <w:t>1 heure</w:t>
      </w:r>
    </w:p>
    <w:p w14:paraId="69801B68" w14:textId="77777777" w:rsidR="00975B4C" w:rsidRPr="00D37F4E" w:rsidRDefault="00975B4C" w:rsidP="00975B4C"/>
    <w:p w14:paraId="72A84FDA" w14:textId="77777777" w:rsidR="00975B4C" w:rsidRPr="00D37F4E" w:rsidRDefault="00975B4C" w:rsidP="00975B4C">
      <w:pPr>
        <w:pStyle w:val="Heading3"/>
      </w:pPr>
      <w:r w:rsidRPr="00D37F4E">
        <w:t>Format des sessions</w:t>
      </w:r>
    </w:p>
    <w:p w14:paraId="3E0C4DB0" w14:textId="77777777" w:rsidR="00975B4C" w:rsidRPr="00D37F4E" w:rsidRDefault="00975B4C" w:rsidP="00975B4C">
      <w:r w:rsidRPr="00D37F4E">
        <w:t>Appel vidéo</w:t>
      </w:r>
    </w:p>
    <w:p w14:paraId="790D3D90" w14:textId="77777777" w:rsidR="00975B4C" w:rsidRPr="00D37F4E" w:rsidRDefault="00975B4C" w:rsidP="00975B4C">
      <w:r w:rsidRPr="00D37F4E">
        <w:t>Appel téléphonique</w:t>
      </w:r>
    </w:p>
    <w:p w14:paraId="6CC2E686" w14:textId="77777777" w:rsidR="00975B4C" w:rsidRPr="00D37F4E" w:rsidRDefault="00975B4C" w:rsidP="00975B4C">
      <w:r w:rsidRPr="00D37F4E">
        <w:t>En personne</w:t>
      </w:r>
    </w:p>
    <w:p w14:paraId="3EEECD3B" w14:textId="77777777" w:rsidR="00975B4C" w:rsidRPr="00D37F4E" w:rsidRDefault="00975B4C" w:rsidP="00975B4C"/>
    <w:p w14:paraId="6A441DE8" w14:textId="77777777" w:rsidR="00975B4C" w:rsidRPr="00D37F4E" w:rsidRDefault="00975B4C" w:rsidP="00975B4C">
      <w:pPr>
        <w:pStyle w:val="Heading3"/>
      </w:pPr>
      <w:r w:rsidRPr="00D37F4E">
        <w:t>Thèmes du mentorat</w:t>
      </w:r>
    </w:p>
    <w:p w14:paraId="523C4671"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6D672BDF"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2A0B0D83" w14:textId="77777777" w:rsidR="00975B4C" w:rsidRPr="00D37F4E" w:rsidRDefault="00975B4C" w:rsidP="00975B4C">
      <w:pPr>
        <w:rPr>
          <w:rStyle w:val="IntenseEmphasis"/>
          <w:color w:val="54575A" w:themeColor="text1"/>
        </w:rPr>
      </w:pPr>
      <w:r w:rsidRPr="00D37F4E">
        <w:rPr>
          <w:rStyle w:val="IntenseEmphasis"/>
          <w:color w:val="54575A" w:themeColor="text1"/>
        </w:rPr>
        <w:t>Fonctionnement du gouvernement</w:t>
      </w:r>
    </w:p>
    <w:p w14:paraId="05122C0A" w14:textId="77777777" w:rsidR="00975B4C" w:rsidRPr="00D37F4E" w:rsidRDefault="00975B4C" w:rsidP="00975B4C">
      <w:pPr>
        <w:rPr>
          <w:rStyle w:val="IntenseEmphasis"/>
          <w:color w:val="54575A" w:themeColor="text1"/>
        </w:rPr>
      </w:pPr>
      <w:r w:rsidRPr="00D37F4E">
        <w:rPr>
          <w:rStyle w:val="IntenseEmphasis"/>
          <w:color w:val="54575A" w:themeColor="text1"/>
        </w:rPr>
        <w:t>Projets et planification du travail</w:t>
      </w:r>
    </w:p>
    <w:p w14:paraId="4718997D"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Ressources humaines</w:t>
      </w:r>
    </w:p>
    <w:p w14:paraId="15C51B0B" w14:textId="77777777" w:rsidR="00975B4C" w:rsidRPr="00D37F4E" w:rsidRDefault="00975B4C" w:rsidP="00975B4C">
      <w:pPr>
        <w:rPr>
          <w:rStyle w:val="IntenseEmphasis"/>
          <w:color w:val="54575A" w:themeColor="text1"/>
        </w:rPr>
      </w:pPr>
      <w:r w:rsidRPr="00D37F4E">
        <w:rPr>
          <w:rStyle w:val="IntenseEmphasis"/>
          <w:color w:val="54575A" w:themeColor="text1"/>
        </w:rPr>
        <w:t>Carrière</w:t>
      </w:r>
    </w:p>
    <w:p w14:paraId="51BE0152" w14:textId="77777777" w:rsidR="00975B4C" w:rsidRPr="00D37F4E" w:rsidRDefault="00975B4C" w:rsidP="00975B4C">
      <w:pPr>
        <w:keepLines w:val="0"/>
        <w:spacing w:after="160"/>
      </w:pPr>
      <w:r w:rsidRPr="00D37F4E">
        <w:br w:type="page"/>
      </w:r>
    </w:p>
    <w:p w14:paraId="014575B1" w14:textId="23D3656E" w:rsidR="00975B4C" w:rsidRPr="00D37F4E" w:rsidRDefault="00682A4A" w:rsidP="00975B4C">
      <w:pPr>
        <w:pStyle w:val="Heading2"/>
      </w:pPr>
      <w:bookmarkStart w:id="108" w:name="_Toc176418228"/>
      <w:r w:rsidRPr="00D37F4E">
        <w:lastRenderedPageBreak/>
        <w:t>Stefan Simard</w:t>
      </w:r>
      <w:r w:rsidR="00975B4C" w:rsidRPr="00D37F4E">
        <w:t xml:space="preserve"> (</w:t>
      </w:r>
      <w:r w:rsidR="005622BA">
        <w:t>il/</w:t>
      </w:r>
      <w:r w:rsidRPr="00D37F4E">
        <w:t>lui</w:t>
      </w:r>
      <w:r w:rsidR="00975B4C" w:rsidRPr="00D37F4E">
        <w:t>)</w:t>
      </w:r>
      <w:bookmarkEnd w:id="108"/>
    </w:p>
    <w:p w14:paraId="60C0C50A" w14:textId="77777777" w:rsidR="00975B4C" w:rsidRPr="00D37F4E" w:rsidRDefault="00975B4C" w:rsidP="00975B4C">
      <w:pPr>
        <w:pStyle w:val="Heading3"/>
      </w:pPr>
      <w:r w:rsidRPr="00D37F4E">
        <w:t>Biographie</w:t>
      </w:r>
    </w:p>
    <w:p w14:paraId="5833D49B" w14:textId="46C62F58" w:rsidR="00975B4C" w:rsidRPr="00D37F4E" w:rsidRDefault="00422DF4" w:rsidP="00975B4C">
      <w:r w:rsidRPr="00D37F4E">
        <w:t>Stefan est membre de la fonction publique fédérale depuis 2018</w:t>
      </w:r>
      <w:r w:rsidR="007D29A9" w:rsidRPr="00D37F4E">
        <w:t xml:space="preserve"> et </w:t>
      </w:r>
      <w:r w:rsidR="00BD149E" w:rsidRPr="00D37F4E">
        <w:t>occupe depuis tout récemment un rôle d</w:t>
      </w:r>
      <w:r w:rsidRPr="00D37F4E">
        <w:t xml:space="preserve">'agent de programme à l'Agence du revenu du Canada. </w:t>
      </w:r>
      <w:r w:rsidR="00BD149E" w:rsidRPr="00D37F4E">
        <w:t>Stefan</w:t>
      </w:r>
      <w:r w:rsidRPr="00D37F4E">
        <w:t xml:space="preserve"> a été diagnostiqué à 26 ans avec un trouble du spectre de l’autisme et un trouble de l'apprentissage. Il est particulièrement intéressé par le mentorat</w:t>
      </w:r>
      <w:r w:rsidR="00BD149E" w:rsidRPr="00D37F4E">
        <w:t xml:space="preserve"> de</w:t>
      </w:r>
      <w:r w:rsidRPr="00D37F4E">
        <w:t xml:space="preserve"> personnes étudiantes </w:t>
      </w:r>
      <w:proofErr w:type="spellStart"/>
      <w:r w:rsidRPr="00D37F4E">
        <w:t>neurodiverses</w:t>
      </w:r>
      <w:proofErr w:type="spellEnd"/>
      <w:r w:rsidRPr="00D37F4E">
        <w:t xml:space="preserve">. Stefan souhaite partager son expérience et prouver qu'il est possible de vivre une vie enrichissante et de mener une carrière réussie, quelles que soient les difficultés auxquelles on est confronté. En s'acceptant lui-même et en s'engageant à </w:t>
      </w:r>
      <w:r w:rsidR="00BD149E" w:rsidRPr="00D37F4E">
        <w:t>évoluer</w:t>
      </w:r>
      <w:r w:rsidRPr="00D37F4E">
        <w:t xml:space="preserve"> constamment, Stefan a l'espoir d'être l’exemple d’une personne qui s'épanouit malgré ses échecs.</w:t>
      </w:r>
    </w:p>
    <w:p w14:paraId="277B1F88" w14:textId="77777777" w:rsidR="00422DF4" w:rsidRPr="00D37F4E" w:rsidRDefault="00422DF4" w:rsidP="00975B4C"/>
    <w:p w14:paraId="5770117A" w14:textId="77777777" w:rsidR="00975B4C" w:rsidRPr="00D37F4E" w:rsidRDefault="00975B4C" w:rsidP="00975B4C">
      <w:pPr>
        <w:pStyle w:val="Heading3"/>
      </w:pPr>
      <w:r w:rsidRPr="00D37F4E">
        <w:t>Courriel</w:t>
      </w:r>
    </w:p>
    <w:p w14:paraId="2A8AC071" w14:textId="164C8320" w:rsidR="00975B4C" w:rsidRPr="00D37F4E" w:rsidRDefault="00000000" w:rsidP="00975B4C">
      <w:hyperlink r:id="rId96" w:history="1">
        <w:r w:rsidR="00682A4A" w:rsidRPr="00D37F4E">
          <w:rPr>
            <w:rStyle w:val="Hyperlink"/>
          </w:rPr>
          <w:t>stefan.simard@cra-arc.gc.ca</w:t>
        </w:r>
      </w:hyperlink>
    </w:p>
    <w:p w14:paraId="108A5ED0" w14:textId="77777777" w:rsidR="00682A4A" w:rsidRPr="00D37F4E" w:rsidRDefault="00682A4A" w:rsidP="00975B4C"/>
    <w:p w14:paraId="2805824D" w14:textId="77777777" w:rsidR="00975B4C" w:rsidRPr="00D37F4E" w:rsidRDefault="00975B4C" w:rsidP="00975B4C">
      <w:pPr>
        <w:pStyle w:val="Heading3"/>
      </w:pPr>
      <w:r w:rsidRPr="00D37F4E">
        <w:t>Poste et ministère</w:t>
      </w:r>
    </w:p>
    <w:p w14:paraId="07DE31AA" w14:textId="02319867" w:rsidR="00975B4C" w:rsidRPr="00D37F4E" w:rsidRDefault="00682A4A" w:rsidP="00975B4C">
      <w:r w:rsidRPr="00D37F4E">
        <w:t>Agente de programmes/projets</w:t>
      </w:r>
    </w:p>
    <w:p w14:paraId="5FB2D3D4" w14:textId="26ECA0BF" w:rsidR="00682A4A" w:rsidRPr="00D37F4E" w:rsidRDefault="00682A4A" w:rsidP="00975B4C">
      <w:r w:rsidRPr="00D37F4E">
        <w:t>Agence du revenu Canada (ARC)</w:t>
      </w:r>
    </w:p>
    <w:p w14:paraId="42D539F1" w14:textId="77777777" w:rsidR="00682A4A" w:rsidRPr="00D37F4E" w:rsidRDefault="00682A4A" w:rsidP="00975B4C"/>
    <w:p w14:paraId="7223F489" w14:textId="77777777" w:rsidR="00975B4C" w:rsidRPr="00D37F4E" w:rsidRDefault="00975B4C" w:rsidP="00975B4C">
      <w:pPr>
        <w:pStyle w:val="Heading3"/>
      </w:pPr>
      <w:r w:rsidRPr="00D37F4E">
        <w:t>Lieu de travail</w:t>
      </w:r>
    </w:p>
    <w:p w14:paraId="68692B4C" w14:textId="64AEC9D2" w:rsidR="00975B4C" w:rsidRPr="00D37F4E" w:rsidRDefault="00682A4A" w:rsidP="00975B4C">
      <w:r w:rsidRPr="00D37F4E">
        <w:t>Manitoba, Winnipeg</w:t>
      </w:r>
    </w:p>
    <w:p w14:paraId="25AEE272" w14:textId="77777777" w:rsidR="00975B4C" w:rsidRPr="00D37F4E" w:rsidRDefault="00975B4C" w:rsidP="00975B4C"/>
    <w:p w14:paraId="4131EF1A" w14:textId="77777777" w:rsidR="00975B4C" w:rsidRPr="00D37F4E" w:rsidRDefault="00975B4C" w:rsidP="00975B4C">
      <w:pPr>
        <w:pStyle w:val="Heading3"/>
      </w:pPr>
      <w:r w:rsidRPr="00D37F4E">
        <w:t>Langue de communication écrite</w:t>
      </w:r>
    </w:p>
    <w:p w14:paraId="33AEA16C" w14:textId="77777777" w:rsidR="00975B4C" w:rsidRPr="00D37F4E" w:rsidRDefault="00975B4C" w:rsidP="00975B4C">
      <w:r w:rsidRPr="00D37F4E">
        <w:t>Anglais</w:t>
      </w:r>
    </w:p>
    <w:p w14:paraId="60EBDB1A" w14:textId="77777777" w:rsidR="00975B4C" w:rsidRPr="00D37F4E" w:rsidRDefault="00975B4C" w:rsidP="00975B4C"/>
    <w:p w14:paraId="534167FC" w14:textId="77777777" w:rsidR="00975B4C" w:rsidRPr="00D37F4E" w:rsidRDefault="00975B4C" w:rsidP="00975B4C">
      <w:pPr>
        <w:pStyle w:val="Heading3"/>
      </w:pPr>
      <w:r w:rsidRPr="00D37F4E">
        <w:t>Langue de communication orale</w:t>
      </w:r>
    </w:p>
    <w:p w14:paraId="0F3F0BD6" w14:textId="77777777" w:rsidR="00975B4C" w:rsidRPr="00D37F4E" w:rsidRDefault="00975B4C" w:rsidP="00975B4C">
      <w:r w:rsidRPr="00D37F4E">
        <w:t>Anglais</w:t>
      </w:r>
    </w:p>
    <w:p w14:paraId="1F413E92" w14:textId="77777777" w:rsidR="00975B4C" w:rsidRPr="00D37F4E" w:rsidRDefault="00975B4C" w:rsidP="00975B4C"/>
    <w:p w14:paraId="250A1A4B" w14:textId="77777777" w:rsidR="00975B4C" w:rsidRPr="00D37F4E" w:rsidRDefault="00975B4C" w:rsidP="00975B4C">
      <w:pPr>
        <w:pStyle w:val="Heading3"/>
      </w:pPr>
      <w:r w:rsidRPr="00D37F4E">
        <w:t>Disponibilité pour le mentorat</w:t>
      </w:r>
    </w:p>
    <w:p w14:paraId="71FF94D7" w14:textId="77777777" w:rsidR="00975B4C" w:rsidRPr="00D37F4E" w:rsidRDefault="00975B4C" w:rsidP="00975B4C">
      <w:r w:rsidRPr="00D37F4E">
        <w:t>Une fois par semaine</w:t>
      </w:r>
    </w:p>
    <w:p w14:paraId="72F9E86E" w14:textId="77777777" w:rsidR="00975B4C" w:rsidRPr="00D37F4E" w:rsidRDefault="00975B4C" w:rsidP="00975B4C"/>
    <w:p w14:paraId="7856C98E" w14:textId="77777777" w:rsidR="00975B4C" w:rsidRPr="00D37F4E" w:rsidRDefault="00975B4C" w:rsidP="00975B4C">
      <w:pPr>
        <w:pStyle w:val="Heading3"/>
      </w:pPr>
      <w:r w:rsidRPr="00D37F4E">
        <w:t>Durée des sessions</w:t>
      </w:r>
    </w:p>
    <w:p w14:paraId="64BA482F" w14:textId="59700FE9" w:rsidR="00682A4A" w:rsidRPr="00D37F4E" w:rsidRDefault="00975B4C" w:rsidP="00682A4A">
      <w:r w:rsidRPr="00D37F4E">
        <w:t>1 heure</w:t>
      </w:r>
    </w:p>
    <w:p w14:paraId="37EDFE3A" w14:textId="77777777" w:rsidR="00682A4A" w:rsidRPr="00D37F4E" w:rsidRDefault="00682A4A" w:rsidP="00682A4A"/>
    <w:p w14:paraId="3E4AF190" w14:textId="35FDCD50" w:rsidR="00975B4C" w:rsidRPr="00D37F4E" w:rsidRDefault="00975B4C" w:rsidP="00975B4C">
      <w:pPr>
        <w:pStyle w:val="Heading3"/>
      </w:pPr>
      <w:r w:rsidRPr="00D37F4E">
        <w:t>Format des sessions</w:t>
      </w:r>
    </w:p>
    <w:p w14:paraId="5C21F980" w14:textId="77777777" w:rsidR="00975B4C" w:rsidRPr="00D37F4E" w:rsidRDefault="00975B4C" w:rsidP="00975B4C">
      <w:r w:rsidRPr="00D37F4E">
        <w:t>Appel vidéo</w:t>
      </w:r>
    </w:p>
    <w:p w14:paraId="00001BEA" w14:textId="77777777" w:rsidR="00975B4C" w:rsidRPr="00D37F4E" w:rsidRDefault="00975B4C" w:rsidP="00975B4C"/>
    <w:p w14:paraId="1F3B8F71" w14:textId="77777777" w:rsidR="00975B4C" w:rsidRPr="00D37F4E" w:rsidRDefault="00975B4C" w:rsidP="00975B4C">
      <w:pPr>
        <w:pStyle w:val="Heading3"/>
      </w:pPr>
      <w:r w:rsidRPr="00D37F4E">
        <w:t>Thèmes du mentorat</w:t>
      </w:r>
    </w:p>
    <w:p w14:paraId="4AFA94B4" w14:textId="77777777" w:rsidR="00975B4C" w:rsidRPr="00D37F4E" w:rsidRDefault="00975B4C" w:rsidP="00975B4C">
      <w:pPr>
        <w:rPr>
          <w:rStyle w:val="IntenseEmphasis"/>
          <w:color w:val="54575A" w:themeColor="text1"/>
        </w:rPr>
      </w:pPr>
      <w:r w:rsidRPr="00D37F4E">
        <w:rPr>
          <w:rStyle w:val="IntenseEmphasis"/>
          <w:color w:val="54575A" w:themeColor="text1"/>
        </w:rPr>
        <w:t>Compétences professionnelles</w:t>
      </w:r>
    </w:p>
    <w:p w14:paraId="0A279CEE" w14:textId="77777777" w:rsidR="00975B4C" w:rsidRPr="00D37F4E" w:rsidRDefault="00975B4C" w:rsidP="00975B4C">
      <w:pPr>
        <w:rPr>
          <w:rStyle w:val="IntenseEmphasis"/>
          <w:color w:val="54575A" w:themeColor="text1"/>
        </w:rPr>
      </w:pPr>
      <w:r w:rsidRPr="00D37F4E">
        <w:rPr>
          <w:rStyle w:val="IntenseEmphasis"/>
          <w:color w:val="54575A" w:themeColor="text1"/>
        </w:rPr>
        <w:t>Diversité, inclusion, accessibilité et équité en matière d'emploi</w:t>
      </w:r>
    </w:p>
    <w:p w14:paraId="5B621729" w14:textId="77777777" w:rsidR="00975B4C" w:rsidRPr="00D37F4E" w:rsidRDefault="00975B4C" w:rsidP="00975B4C">
      <w:pPr>
        <w:tabs>
          <w:tab w:val="left" w:pos="2955"/>
        </w:tabs>
        <w:rPr>
          <w:rStyle w:val="IntenseEmphasis"/>
          <w:color w:val="54575A" w:themeColor="text1"/>
        </w:rPr>
      </w:pPr>
      <w:r w:rsidRPr="00D37F4E">
        <w:rPr>
          <w:rStyle w:val="IntenseEmphasis"/>
          <w:color w:val="54575A" w:themeColor="text1"/>
        </w:rPr>
        <w:t>Gestion du personnel</w:t>
      </w:r>
    </w:p>
    <w:p w14:paraId="2198CEEB" w14:textId="2224F28F" w:rsidR="00954D2A" w:rsidRPr="00D37F4E" w:rsidRDefault="00975B4C" w:rsidP="00954D2A">
      <w:pPr>
        <w:pStyle w:val="Heading2"/>
      </w:pPr>
      <w:r w:rsidRPr="00D37F4E">
        <w:br w:type="page"/>
      </w:r>
      <w:bookmarkStart w:id="109" w:name="_Toc176418229"/>
      <w:r w:rsidR="00815C74" w:rsidRPr="005D24B2">
        <w:lastRenderedPageBreak/>
        <w:t>Steve Frappier</w:t>
      </w:r>
      <w:bookmarkEnd w:id="109"/>
    </w:p>
    <w:p w14:paraId="7E46DAD8" w14:textId="77777777" w:rsidR="00954D2A" w:rsidRPr="00D37F4E" w:rsidRDefault="00954D2A" w:rsidP="00954D2A">
      <w:pPr>
        <w:pStyle w:val="Heading3"/>
      </w:pPr>
      <w:r w:rsidRPr="00D37F4E">
        <w:t>Biographie</w:t>
      </w:r>
    </w:p>
    <w:p w14:paraId="7F4689A0" w14:textId="2D0407C5" w:rsidR="00954D2A" w:rsidRPr="00D37F4E" w:rsidRDefault="00994F27" w:rsidP="00954D2A">
      <w:r w:rsidRPr="00994F27">
        <w:t>Steve croit avoir une bonne compréhension des défis et des avantages de travailler au gouvernement en situation de handicap. Steve aimerait</w:t>
      </w:r>
      <w:r>
        <w:t xml:space="preserve"> </w:t>
      </w:r>
      <w:r w:rsidRPr="00994F27">
        <w:t xml:space="preserve">partager cette expérience dans l’espoir d’aider une autre personne. </w:t>
      </w:r>
    </w:p>
    <w:p w14:paraId="501AB463" w14:textId="77777777" w:rsidR="00954D2A" w:rsidRPr="00D37F4E" w:rsidRDefault="00954D2A" w:rsidP="00954D2A"/>
    <w:p w14:paraId="2B871E25" w14:textId="77777777" w:rsidR="00954D2A" w:rsidRPr="00D37F4E" w:rsidRDefault="00954D2A" w:rsidP="00954D2A">
      <w:pPr>
        <w:pStyle w:val="Heading3"/>
      </w:pPr>
      <w:r w:rsidRPr="00D37F4E">
        <w:t>Courriel</w:t>
      </w:r>
    </w:p>
    <w:p w14:paraId="7B294486" w14:textId="67E58ED0" w:rsidR="00954D2A" w:rsidRDefault="00000000" w:rsidP="00954D2A">
      <w:hyperlink r:id="rId97" w:history="1">
        <w:r w:rsidR="00994F27" w:rsidRPr="00A35AFF">
          <w:rPr>
            <w:rStyle w:val="Hyperlink"/>
          </w:rPr>
          <w:t>steve.frappier@pch.gc.ca</w:t>
        </w:r>
      </w:hyperlink>
    </w:p>
    <w:p w14:paraId="08299AC6" w14:textId="77777777" w:rsidR="00994F27" w:rsidRPr="00D37F4E" w:rsidRDefault="00994F27" w:rsidP="00954D2A"/>
    <w:p w14:paraId="7936CAAD" w14:textId="77777777" w:rsidR="00954D2A" w:rsidRPr="00D37F4E" w:rsidRDefault="00954D2A" w:rsidP="00954D2A">
      <w:pPr>
        <w:pStyle w:val="Heading3"/>
      </w:pPr>
      <w:r w:rsidRPr="00D37F4E">
        <w:t>Poste et ministère</w:t>
      </w:r>
    </w:p>
    <w:p w14:paraId="1941434F" w14:textId="77777777" w:rsidR="00994F27" w:rsidRDefault="00994F27" w:rsidP="00954D2A">
      <w:r w:rsidRPr="00994F27">
        <w:t xml:space="preserve">Chef d'équipe, agent de programme </w:t>
      </w:r>
    </w:p>
    <w:p w14:paraId="1561EDA5" w14:textId="2FF65C57" w:rsidR="00954D2A" w:rsidRDefault="00994F27" w:rsidP="00954D2A">
      <w:r w:rsidRPr="00994F27">
        <w:t>Patrimoine canadien</w:t>
      </w:r>
    </w:p>
    <w:p w14:paraId="18197258" w14:textId="77777777" w:rsidR="00994F27" w:rsidRPr="00D37F4E" w:rsidRDefault="00994F27" w:rsidP="00954D2A"/>
    <w:p w14:paraId="68E686A4" w14:textId="77777777" w:rsidR="00954D2A" w:rsidRPr="00D37F4E" w:rsidRDefault="00954D2A" w:rsidP="00954D2A">
      <w:pPr>
        <w:pStyle w:val="Heading3"/>
      </w:pPr>
      <w:r w:rsidRPr="00D37F4E">
        <w:t>Lieu de travail</w:t>
      </w:r>
    </w:p>
    <w:p w14:paraId="6EC82827" w14:textId="204CB633" w:rsidR="00954D2A" w:rsidRPr="00D37F4E" w:rsidRDefault="00994F27" w:rsidP="00954D2A">
      <w:r>
        <w:t>Gatineau (région de la capitale nationale)</w:t>
      </w:r>
    </w:p>
    <w:p w14:paraId="0FB95390" w14:textId="77777777" w:rsidR="00954D2A" w:rsidRPr="00D37F4E" w:rsidRDefault="00954D2A" w:rsidP="00954D2A"/>
    <w:p w14:paraId="53C7644C" w14:textId="77777777" w:rsidR="00954D2A" w:rsidRPr="00D37F4E" w:rsidRDefault="00954D2A" w:rsidP="00954D2A">
      <w:pPr>
        <w:pStyle w:val="Heading3"/>
      </w:pPr>
      <w:r w:rsidRPr="00D37F4E">
        <w:t>Langue de communication écrite</w:t>
      </w:r>
    </w:p>
    <w:p w14:paraId="235F9F2A" w14:textId="77777777" w:rsidR="00954D2A" w:rsidRPr="00D37F4E" w:rsidRDefault="00954D2A" w:rsidP="00954D2A">
      <w:r w:rsidRPr="00D37F4E">
        <w:t>Anglais</w:t>
      </w:r>
    </w:p>
    <w:p w14:paraId="2669C2C9" w14:textId="77777777" w:rsidR="00954D2A" w:rsidRPr="00D37F4E" w:rsidRDefault="00954D2A" w:rsidP="00954D2A">
      <w:r w:rsidRPr="00D37F4E">
        <w:t>Français</w:t>
      </w:r>
    </w:p>
    <w:p w14:paraId="42625929" w14:textId="77777777" w:rsidR="00954D2A" w:rsidRPr="00D37F4E" w:rsidRDefault="00954D2A" w:rsidP="00954D2A"/>
    <w:p w14:paraId="52033FF4" w14:textId="77777777" w:rsidR="00954D2A" w:rsidRPr="00D37F4E" w:rsidRDefault="00954D2A" w:rsidP="00954D2A">
      <w:pPr>
        <w:pStyle w:val="Heading3"/>
      </w:pPr>
      <w:r w:rsidRPr="00D37F4E">
        <w:t>Langue de communication orale</w:t>
      </w:r>
    </w:p>
    <w:p w14:paraId="61B9471C" w14:textId="77777777" w:rsidR="00954D2A" w:rsidRPr="00D37F4E" w:rsidRDefault="00954D2A" w:rsidP="00954D2A">
      <w:r w:rsidRPr="00D37F4E">
        <w:t>Anglais</w:t>
      </w:r>
    </w:p>
    <w:p w14:paraId="1BE9E45A" w14:textId="77777777" w:rsidR="00954D2A" w:rsidRPr="00D37F4E" w:rsidRDefault="00954D2A" w:rsidP="00954D2A">
      <w:r w:rsidRPr="00D37F4E">
        <w:t>Français</w:t>
      </w:r>
    </w:p>
    <w:p w14:paraId="4577ACB3" w14:textId="77777777" w:rsidR="00954D2A" w:rsidRPr="00D37F4E" w:rsidRDefault="00954D2A" w:rsidP="00954D2A"/>
    <w:p w14:paraId="1B292606" w14:textId="77777777" w:rsidR="00954D2A" w:rsidRPr="00D37F4E" w:rsidRDefault="00954D2A" w:rsidP="00954D2A">
      <w:pPr>
        <w:pStyle w:val="Heading3"/>
      </w:pPr>
      <w:r w:rsidRPr="00D37F4E">
        <w:t>Disponibilité pour le mentorat</w:t>
      </w:r>
    </w:p>
    <w:p w14:paraId="3B4005EC" w14:textId="77777777" w:rsidR="00954D2A" w:rsidRPr="00D37F4E" w:rsidRDefault="00954D2A" w:rsidP="00954D2A">
      <w:r w:rsidRPr="00D37F4E">
        <w:t>Une fois par mois</w:t>
      </w:r>
    </w:p>
    <w:p w14:paraId="24071C2B" w14:textId="77777777" w:rsidR="00954D2A" w:rsidRPr="00D37F4E" w:rsidRDefault="00954D2A" w:rsidP="00954D2A"/>
    <w:p w14:paraId="3FD06CD2" w14:textId="77777777" w:rsidR="00954D2A" w:rsidRPr="00D37F4E" w:rsidRDefault="00954D2A" w:rsidP="00954D2A">
      <w:pPr>
        <w:pStyle w:val="Heading3"/>
      </w:pPr>
      <w:r w:rsidRPr="00D37F4E">
        <w:t>Durée des sessions</w:t>
      </w:r>
    </w:p>
    <w:p w14:paraId="1CAFBA0D" w14:textId="77777777" w:rsidR="00954D2A" w:rsidRPr="00D37F4E" w:rsidRDefault="00954D2A" w:rsidP="00954D2A">
      <w:r w:rsidRPr="00D37F4E">
        <w:t>45 minutes</w:t>
      </w:r>
    </w:p>
    <w:p w14:paraId="69357901" w14:textId="77777777" w:rsidR="00954D2A" w:rsidRPr="00D37F4E" w:rsidRDefault="00954D2A" w:rsidP="00954D2A"/>
    <w:p w14:paraId="436FFE58" w14:textId="77777777" w:rsidR="00954D2A" w:rsidRPr="00D37F4E" w:rsidRDefault="00954D2A" w:rsidP="00954D2A">
      <w:pPr>
        <w:pStyle w:val="Heading3"/>
      </w:pPr>
      <w:r w:rsidRPr="00D37F4E">
        <w:t>Format des sessions</w:t>
      </w:r>
    </w:p>
    <w:p w14:paraId="3A7D4DC9" w14:textId="77777777" w:rsidR="00954D2A" w:rsidRPr="00D37F4E" w:rsidRDefault="00954D2A" w:rsidP="00954D2A">
      <w:r w:rsidRPr="00D37F4E">
        <w:t>Appel vidéo</w:t>
      </w:r>
    </w:p>
    <w:p w14:paraId="741DED5C" w14:textId="77777777" w:rsidR="00954D2A" w:rsidRPr="00D37F4E" w:rsidRDefault="00954D2A" w:rsidP="00954D2A">
      <w:r w:rsidRPr="00D37F4E">
        <w:t>Appel téléphonique</w:t>
      </w:r>
    </w:p>
    <w:p w14:paraId="038A0D53" w14:textId="77777777" w:rsidR="00954D2A" w:rsidRPr="00D37F4E" w:rsidRDefault="00954D2A" w:rsidP="00954D2A">
      <w:r w:rsidRPr="00D37F4E">
        <w:t>En personne</w:t>
      </w:r>
    </w:p>
    <w:p w14:paraId="1170A0F4" w14:textId="77777777" w:rsidR="00954D2A" w:rsidRPr="00D37F4E" w:rsidRDefault="00954D2A" w:rsidP="00954D2A"/>
    <w:p w14:paraId="28DB5FB3" w14:textId="77777777" w:rsidR="00954D2A" w:rsidRPr="00D37F4E" w:rsidRDefault="00954D2A" w:rsidP="00954D2A">
      <w:pPr>
        <w:pStyle w:val="Heading3"/>
      </w:pPr>
      <w:r w:rsidRPr="00D37F4E">
        <w:t>Thèmes du mentorat</w:t>
      </w:r>
    </w:p>
    <w:p w14:paraId="02F30C34"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4127E6E1"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32D1243A"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1C67916D"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36D6E27F"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057423A2" w14:textId="77777777" w:rsidR="00954D2A" w:rsidRPr="00D37F4E" w:rsidRDefault="00954D2A" w:rsidP="00954D2A">
      <w:pPr>
        <w:keepLines w:val="0"/>
        <w:spacing w:after="160"/>
      </w:pPr>
      <w:r w:rsidRPr="00D37F4E">
        <w:br w:type="page"/>
      </w:r>
    </w:p>
    <w:p w14:paraId="153B083F" w14:textId="6DC6C651" w:rsidR="00954D2A" w:rsidRPr="00D37F4E" w:rsidRDefault="00534DE0" w:rsidP="00954D2A">
      <w:pPr>
        <w:pStyle w:val="Heading2"/>
      </w:pPr>
      <w:bookmarkStart w:id="110" w:name="_Toc176418230"/>
      <w:r>
        <w:lastRenderedPageBreak/>
        <w:t>Stuart McGregor</w:t>
      </w:r>
      <w:r w:rsidR="007A6E60">
        <w:t xml:space="preserve"> (Il, lui)</w:t>
      </w:r>
      <w:bookmarkEnd w:id="110"/>
    </w:p>
    <w:p w14:paraId="14B825D7" w14:textId="77777777" w:rsidR="00954D2A" w:rsidRPr="00D37F4E" w:rsidRDefault="00954D2A" w:rsidP="00954D2A">
      <w:pPr>
        <w:pStyle w:val="Heading3"/>
      </w:pPr>
      <w:r w:rsidRPr="00D37F4E">
        <w:t>Biographie</w:t>
      </w:r>
    </w:p>
    <w:p w14:paraId="7B5E8DB7" w14:textId="783F01B8" w:rsidR="00954D2A" w:rsidRDefault="00534DE0" w:rsidP="00954D2A">
      <w:r w:rsidRPr="00534DE0">
        <w:t>Stuart a été enseignant pendant plusieurs années</w:t>
      </w:r>
      <w:r>
        <w:t xml:space="preserve">. Stuart </w:t>
      </w:r>
      <w:r w:rsidRPr="00534DE0">
        <w:t>a été trois fois paralympien et médaillé, ainsi que champion du marathon de Boston.  Stuart dirige sa propre petite entreprise d'entraînement sportif et fait du bénévolat dans plusieurs groupes de travail dans le domaine de l'accessibilité.</w:t>
      </w:r>
    </w:p>
    <w:p w14:paraId="28464B64" w14:textId="77777777" w:rsidR="00534DE0" w:rsidRPr="00D37F4E" w:rsidRDefault="00534DE0" w:rsidP="00954D2A"/>
    <w:p w14:paraId="756FA66E" w14:textId="77777777" w:rsidR="00954D2A" w:rsidRPr="00D37F4E" w:rsidRDefault="00954D2A" w:rsidP="00954D2A">
      <w:pPr>
        <w:pStyle w:val="Heading3"/>
      </w:pPr>
      <w:r w:rsidRPr="00D37F4E">
        <w:t>Courriel</w:t>
      </w:r>
    </w:p>
    <w:p w14:paraId="4F23D921" w14:textId="5A7931E0" w:rsidR="00954D2A" w:rsidRDefault="00000000" w:rsidP="00954D2A">
      <w:hyperlink r:id="rId98" w:history="1">
        <w:r w:rsidR="00534DE0" w:rsidRPr="00A35AFF">
          <w:rPr>
            <w:rStyle w:val="Hyperlink"/>
          </w:rPr>
          <w:t>stuart.mcgregor@asc-nac.gc.ca</w:t>
        </w:r>
      </w:hyperlink>
    </w:p>
    <w:p w14:paraId="1D129D6E" w14:textId="77777777" w:rsidR="00534DE0" w:rsidRPr="00D37F4E" w:rsidRDefault="00534DE0" w:rsidP="00954D2A"/>
    <w:p w14:paraId="2D4D9BCF" w14:textId="77777777" w:rsidR="00954D2A" w:rsidRPr="00D37F4E" w:rsidRDefault="00954D2A" w:rsidP="00954D2A">
      <w:pPr>
        <w:pStyle w:val="Heading3"/>
      </w:pPr>
      <w:r w:rsidRPr="00D37F4E">
        <w:t>Poste et ministère</w:t>
      </w:r>
    </w:p>
    <w:p w14:paraId="66D520DE" w14:textId="77777777" w:rsidR="00534DE0" w:rsidRDefault="00534DE0" w:rsidP="00954D2A">
      <w:r w:rsidRPr="00534DE0">
        <w:t xml:space="preserve">Analyste, politique et recherche </w:t>
      </w:r>
    </w:p>
    <w:p w14:paraId="7D42A0A6" w14:textId="7BF7A72B" w:rsidR="00954D2A" w:rsidRDefault="00534DE0" w:rsidP="00954D2A">
      <w:r w:rsidRPr="00534DE0">
        <w:t>Normes d'accessibilité Canada (NAC)</w:t>
      </w:r>
    </w:p>
    <w:p w14:paraId="1F75D77A" w14:textId="77777777" w:rsidR="00534DE0" w:rsidRPr="00D37F4E" w:rsidRDefault="00534DE0" w:rsidP="00954D2A"/>
    <w:p w14:paraId="001A0229" w14:textId="77777777" w:rsidR="00954D2A" w:rsidRPr="00D37F4E" w:rsidRDefault="00954D2A" w:rsidP="00954D2A">
      <w:pPr>
        <w:pStyle w:val="Heading3"/>
      </w:pPr>
      <w:r w:rsidRPr="00D37F4E">
        <w:t>Lieu de travail</w:t>
      </w:r>
    </w:p>
    <w:p w14:paraId="00D18A22" w14:textId="00C24969" w:rsidR="00954D2A" w:rsidRPr="00D37F4E" w:rsidRDefault="00534DE0" w:rsidP="00954D2A">
      <w:r>
        <w:t>Gatineau (région de la capitale régionale)</w:t>
      </w:r>
    </w:p>
    <w:p w14:paraId="01ACE66A" w14:textId="3CC1A058" w:rsidR="00954D2A" w:rsidRDefault="00534DE0" w:rsidP="00954D2A">
      <w:r w:rsidRPr="00534DE0">
        <w:t>3-4 jours par semaine en télétravail à Ottawa</w:t>
      </w:r>
    </w:p>
    <w:p w14:paraId="568B4DFA" w14:textId="77777777" w:rsidR="00534DE0" w:rsidRPr="00D37F4E" w:rsidRDefault="00534DE0" w:rsidP="00954D2A"/>
    <w:p w14:paraId="61102ADD" w14:textId="77777777" w:rsidR="00954D2A" w:rsidRPr="00D37F4E" w:rsidRDefault="00954D2A" w:rsidP="00954D2A">
      <w:pPr>
        <w:pStyle w:val="Heading3"/>
      </w:pPr>
      <w:r w:rsidRPr="00D37F4E">
        <w:t>Langue de communication écrite</w:t>
      </w:r>
    </w:p>
    <w:p w14:paraId="444941D8" w14:textId="77777777" w:rsidR="00954D2A" w:rsidRPr="00D37F4E" w:rsidRDefault="00954D2A" w:rsidP="00954D2A">
      <w:r w:rsidRPr="00D37F4E">
        <w:t>Anglais</w:t>
      </w:r>
    </w:p>
    <w:p w14:paraId="62E3E308" w14:textId="77777777" w:rsidR="00954D2A" w:rsidRPr="00D37F4E" w:rsidRDefault="00954D2A" w:rsidP="00954D2A"/>
    <w:p w14:paraId="5B899F8B" w14:textId="77777777" w:rsidR="00954D2A" w:rsidRPr="00D37F4E" w:rsidRDefault="00954D2A" w:rsidP="00954D2A">
      <w:pPr>
        <w:pStyle w:val="Heading3"/>
      </w:pPr>
      <w:r w:rsidRPr="00D37F4E">
        <w:t>Langue de communication orale</w:t>
      </w:r>
    </w:p>
    <w:p w14:paraId="49BA7814" w14:textId="77777777" w:rsidR="00954D2A" w:rsidRPr="00D37F4E" w:rsidRDefault="00954D2A" w:rsidP="00954D2A">
      <w:r w:rsidRPr="00D37F4E">
        <w:t>Anglais</w:t>
      </w:r>
    </w:p>
    <w:p w14:paraId="5C998F33" w14:textId="77777777" w:rsidR="00954D2A" w:rsidRPr="00D37F4E" w:rsidRDefault="00954D2A" w:rsidP="00954D2A"/>
    <w:p w14:paraId="0A17878C" w14:textId="77777777" w:rsidR="00954D2A" w:rsidRPr="00D37F4E" w:rsidRDefault="00954D2A" w:rsidP="00954D2A">
      <w:pPr>
        <w:pStyle w:val="Heading3"/>
      </w:pPr>
      <w:r w:rsidRPr="00D37F4E">
        <w:t>Disponibilité pour le mentorat</w:t>
      </w:r>
    </w:p>
    <w:p w14:paraId="20CDB3AA" w14:textId="77777777" w:rsidR="00954D2A" w:rsidRPr="00D37F4E" w:rsidRDefault="00954D2A" w:rsidP="00954D2A">
      <w:r w:rsidRPr="00D37F4E">
        <w:t>Une fois par mois</w:t>
      </w:r>
    </w:p>
    <w:p w14:paraId="520DBF26" w14:textId="77777777" w:rsidR="00954D2A" w:rsidRPr="00D37F4E" w:rsidRDefault="00954D2A" w:rsidP="00954D2A"/>
    <w:p w14:paraId="746AE5A6" w14:textId="77777777" w:rsidR="00954D2A" w:rsidRPr="00D37F4E" w:rsidRDefault="00954D2A" w:rsidP="00954D2A">
      <w:pPr>
        <w:pStyle w:val="Heading3"/>
      </w:pPr>
      <w:r w:rsidRPr="00D37F4E">
        <w:t>Durée des sessions</w:t>
      </w:r>
    </w:p>
    <w:p w14:paraId="43F91122" w14:textId="77777777" w:rsidR="00954D2A" w:rsidRPr="00D37F4E" w:rsidRDefault="00954D2A" w:rsidP="00954D2A">
      <w:r w:rsidRPr="00D37F4E">
        <w:t>30 minutes</w:t>
      </w:r>
    </w:p>
    <w:p w14:paraId="074E22FC" w14:textId="77777777" w:rsidR="00954D2A" w:rsidRPr="00D37F4E" w:rsidRDefault="00954D2A" w:rsidP="00954D2A"/>
    <w:p w14:paraId="5BA0DAC3" w14:textId="77777777" w:rsidR="00954D2A" w:rsidRPr="00D37F4E" w:rsidRDefault="00954D2A" w:rsidP="00954D2A">
      <w:pPr>
        <w:pStyle w:val="Heading3"/>
      </w:pPr>
      <w:r w:rsidRPr="00D37F4E">
        <w:t>Format des sessions</w:t>
      </w:r>
    </w:p>
    <w:p w14:paraId="44F5540A" w14:textId="77777777" w:rsidR="00954D2A" w:rsidRPr="00D37F4E" w:rsidRDefault="00954D2A" w:rsidP="00954D2A">
      <w:r w:rsidRPr="00D37F4E">
        <w:t>Appel vidéo</w:t>
      </w:r>
    </w:p>
    <w:p w14:paraId="12A5DE60" w14:textId="77777777" w:rsidR="00954D2A" w:rsidRPr="00D37F4E" w:rsidRDefault="00954D2A" w:rsidP="00954D2A">
      <w:r w:rsidRPr="00D37F4E">
        <w:t>Appel téléphonique</w:t>
      </w:r>
    </w:p>
    <w:p w14:paraId="0050BB15" w14:textId="77777777" w:rsidR="00954D2A" w:rsidRPr="00D37F4E" w:rsidRDefault="00954D2A" w:rsidP="00954D2A">
      <w:r w:rsidRPr="00D37F4E">
        <w:t>Clavardage (chat) instantané</w:t>
      </w:r>
    </w:p>
    <w:p w14:paraId="2903F44D" w14:textId="77777777" w:rsidR="00954D2A" w:rsidRPr="00D37F4E" w:rsidRDefault="00954D2A" w:rsidP="00954D2A"/>
    <w:p w14:paraId="17BFE413" w14:textId="77777777" w:rsidR="00954D2A" w:rsidRPr="00D37F4E" w:rsidRDefault="00954D2A" w:rsidP="00954D2A">
      <w:pPr>
        <w:pStyle w:val="Heading3"/>
      </w:pPr>
      <w:r w:rsidRPr="00D37F4E">
        <w:t>Thèmes du mentorat</w:t>
      </w:r>
    </w:p>
    <w:p w14:paraId="379D65EC"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2C5BF157"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4F8E1480"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18B54633"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7CEC8669" w14:textId="77777777" w:rsidR="00954D2A" w:rsidRPr="00D37F4E" w:rsidRDefault="00954D2A" w:rsidP="00954D2A">
      <w:pPr>
        <w:keepLines w:val="0"/>
        <w:spacing w:after="160"/>
      </w:pPr>
      <w:r w:rsidRPr="00D37F4E">
        <w:br w:type="page"/>
      </w:r>
    </w:p>
    <w:p w14:paraId="5873A32B" w14:textId="5387A112" w:rsidR="00602875" w:rsidRPr="00D37F4E" w:rsidRDefault="007D3B06" w:rsidP="00602875">
      <w:pPr>
        <w:pStyle w:val="Heading2"/>
      </w:pPr>
      <w:bookmarkStart w:id="111" w:name="_Toc176418231"/>
      <w:r>
        <w:lastRenderedPageBreak/>
        <w:t xml:space="preserve">Syed </w:t>
      </w:r>
      <w:proofErr w:type="spellStart"/>
      <w:r>
        <w:t>Zohaib</w:t>
      </w:r>
      <w:bookmarkEnd w:id="111"/>
      <w:proofErr w:type="spellEnd"/>
    </w:p>
    <w:p w14:paraId="67479796" w14:textId="77777777" w:rsidR="00602875" w:rsidRPr="00D37F4E" w:rsidRDefault="00602875" w:rsidP="00602875">
      <w:pPr>
        <w:pStyle w:val="Heading3"/>
      </w:pPr>
      <w:r w:rsidRPr="00D37F4E">
        <w:t>Biographie</w:t>
      </w:r>
    </w:p>
    <w:p w14:paraId="408F5612" w14:textId="66FE7ACF" w:rsidR="00602875" w:rsidRPr="00D37F4E" w:rsidRDefault="007D3B06" w:rsidP="00602875">
      <w:r w:rsidRPr="007D3B06">
        <w:t>Syed travaille à</w:t>
      </w:r>
      <w:r>
        <w:t xml:space="preserve"> l’</w:t>
      </w:r>
      <w:r w:rsidRPr="007D3B06">
        <w:t xml:space="preserve">Agence de réglementation de la lutte antiparasitaire </w:t>
      </w:r>
      <w:r>
        <w:t>(</w:t>
      </w:r>
      <w:r w:rsidRPr="007D3B06">
        <w:t>ARLA</w:t>
      </w:r>
      <w:r>
        <w:t>)</w:t>
      </w:r>
      <w:r w:rsidRPr="007D3B06">
        <w:t xml:space="preserve"> </w:t>
      </w:r>
      <w:r>
        <w:t xml:space="preserve">avec </w:t>
      </w:r>
      <w:r w:rsidRPr="007D3B06">
        <w:t xml:space="preserve">Santé Canada depuis deux ans. </w:t>
      </w:r>
      <w:r>
        <w:t>Syed</w:t>
      </w:r>
      <w:r w:rsidRPr="007D3B06">
        <w:t xml:space="preserve"> a travaillé en tant qu'agent de soutien de projet, évaluateur scientifique et maintenant évaluateur de la surveillance continue. Syed a de l'expérience dans l'aide aux projets, le travail avec les données, l'apport scientifique et plus encore. Syed comprend à quel point il peut être difficile de travailler avec des handicaps tout en respectant des objectifs temporels. Syed est titulaire d'un diplôme de premier cycle en sciences biomédicales et d'un</w:t>
      </w:r>
      <w:r>
        <w:t xml:space="preserve">e maîtrise </w:t>
      </w:r>
      <w:r w:rsidRPr="007D3B06">
        <w:t xml:space="preserve">en ingénierie biomédicale. Syed est atteint de TDAH, ce qui </w:t>
      </w:r>
      <w:r>
        <w:t xml:space="preserve">donne une meilleure compréhension de </w:t>
      </w:r>
      <w:r w:rsidRPr="007D3B06">
        <w:t>ce trouble</w:t>
      </w:r>
      <w:r>
        <w:t xml:space="preserve"> qui</w:t>
      </w:r>
      <w:r w:rsidRPr="007D3B06">
        <w:t xml:space="preserve"> peut affecter le travail, mais aussi</w:t>
      </w:r>
      <w:r>
        <w:t xml:space="preserve"> permet de mieux </w:t>
      </w:r>
      <w:r w:rsidRPr="007D3B06">
        <w:t>gérer</w:t>
      </w:r>
      <w:r>
        <w:t xml:space="preserve"> le</w:t>
      </w:r>
      <w:r w:rsidRPr="007D3B06">
        <w:t xml:space="preserve"> tout en veillant à ce qu'il n'</w:t>
      </w:r>
      <w:r>
        <w:t xml:space="preserve">y </w:t>
      </w:r>
      <w:r w:rsidRPr="007D3B06">
        <w:t xml:space="preserve">ait pas d'effet négatif sur </w:t>
      </w:r>
      <w:r>
        <w:t>les</w:t>
      </w:r>
      <w:r w:rsidRPr="007D3B06">
        <w:t xml:space="preserve"> performances. Syed a également de l'expérience dans le tutorat, ce qui est un avantage supplémentaire!</w:t>
      </w:r>
    </w:p>
    <w:p w14:paraId="55E5BEB0" w14:textId="77777777" w:rsidR="00602875" w:rsidRPr="00D37F4E" w:rsidRDefault="00602875" w:rsidP="00602875"/>
    <w:p w14:paraId="69D15115" w14:textId="77777777" w:rsidR="00602875" w:rsidRPr="00D37F4E" w:rsidRDefault="00602875" w:rsidP="00602875">
      <w:pPr>
        <w:pStyle w:val="Heading3"/>
      </w:pPr>
      <w:r w:rsidRPr="00D37F4E">
        <w:t>Courriel</w:t>
      </w:r>
    </w:p>
    <w:p w14:paraId="613817DD" w14:textId="658AC8F6" w:rsidR="00602875" w:rsidRDefault="00000000" w:rsidP="00602875">
      <w:hyperlink r:id="rId99" w:history="1">
        <w:r w:rsidR="000647B9" w:rsidRPr="00EA3265">
          <w:rPr>
            <w:rStyle w:val="Hyperlink"/>
          </w:rPr>
          <w:t>syed.zohaib@hc-sc.gc.ca</w:t>
        </w:r>
      </w:hyperlink>
    </w:p>
    <w:p w14:paraId="79B14BC4" w14:textId="77777777" w:rsidR="000647B9" w:rsidRPr="00D37F4E" w:rsidRDefault="000647B9" w:rsidP="00602875"/>
    <w:p w14:paraId="3FF85154" w14:textId="77777777" w:rsidR="00602875" w:rsidRPr="00D37F4E" w:rsidRDefault="00602875" w:rsidP="00602875">
      <w:pPr>
        <w:pStyle w:val="Heading3"/>
      </w:pPr>
      <w:r w:rsidRPr="00D37F4E">
        <w:t>Poste et ministère</w:t>
      </w:r>
    </w:p>
    <w:p w14:paraId="128EC3E6" w14:textId="77777777" w:rsidR="000647B9" w:rsidRDefault="000647B9" w:rsidP="00602875">
      <w:r w:rsidRPr="000647B9">
        <w:t xml:space="preserve">Évaluateur scientifique </w:t>
      </w:r>
    </w:p>
    <w:p w14:paraId="3454C767" w14:textId="2484B7E0" w:rsidR="00602875" w:rsidRPr="00D37F4E" w:rsidRDefault="000647B9" w:rsidP="00602875">
      <w:r>
        <w:t>Santé Canada</w:t>
      </w:r>
    </w:p>
    <w:p w14:paraId="337283A0" w14:textId="77777777" w:rsidR="00602875" w:rsidRPr="00D37F4E" w:rsidRDefault="00602875" w:rsidP="00602875"/>
    <w:p w14:paraId="4B30565C" w14:textId="77777777" w:rsidR="00602875" w:rsidRPr="00D37F4E" w:rsidRDefault="00602875" w:rsidP="00602875">
      <w:pPr>
        <w:pStyle w:val="Heading3"/>
      </w:pPr>
      <w:r w:rsidRPr="00D37F4E">
        <w:t>Lieu de travail</w:t>
      </w:r>
    </w:p>
    <w:p w14:paraId="063905E7" w14:textId="77777777" w:rsidR="000647B9" w:rsidRPr="009F2393" w:rsidRDefault="000647B9" w:rsidP="000647B9">
      <w:r w:rsidRPr="009F2393">
        <w:t>Mississauga, Ontario</w:t>
      </w:r>
    </w:p>
    <w:p w14:paraId="497623E0" w14:textId="77777777" w:rsidR="00602875" w:rsidRPr="00D37F4E" w:rsidRDefault="00602875" w:rsidP="00602875"/>
    <w:p w14:paraId="544B22AA" w14:textId="77777777" w:rsidR="00602875" w:rsidRPr="00D37F4E" w:rsidRDefault="00602875" w:rsidP="00602875">
      <w:pPr>
        <w:pStyle w:val="Heading3"/>
      </w:pPr>
      <w:r w:rsidRPr="00D37F4E">
        <w:t>Langue de communication écrite</w:t>
      </w:r>
    </w:p>
    <w:p w14:paraId="617DA8E0" w14:textId="77777777" w:rsidR="00602875" w:rsidRPr="00D37F4E" w:rsidRDefault="00602875" w:rsidP="00602875">
      <w:r w:rsidRPr="00D37F4E">
        <w:t>Anglais</w:t>
      </w:r>
    </w:p>
    <w:p w14:paraId="097EBFE5" w14:textId="77777777" w:rsidR="00602875" w:rsidRPr="00D37F4E" w:rsidRDefault="00602875" w:rsidP="00602875"/>
    <w:p w14:paraId="5E946AD0" w14:textId="77777777" w:rsidR="00602875" w:rsidRPr="00D37F4E" w:rsidRDefault="00602875" w:rsidP="00602875">
      <w:pPr>
        <w:pStyle w:val="Heading3"/>
      </w:pPr>
      <w:r w:rsidRPr="00D37F4E">
        <w:t>Langue de communication orale</w:t>
      </w:r>
    </w:p>
    <w:p w14:paraId="7ED2975C" w14:textId="77777777" w:rsidR="00602875" w:rsidRPr="00D37F4E" w:rsidRDefault="00602875" w:rsidP="00602875">
      <w:r w:rsidRPr="00D37F4E">
        <w:t>Anglais</w:t>
      </w:r>
    </w:p>
    <w:p w14:paraId="3F5D58AD" w14:textId="77777777" w:rsidR="00602875" w:rsidRPr="00D37F4E" w:rsidRDefault="00602875" w:rsidP="00602875"/>
    <w:p w14:paraId="7B1FB983" w14:textId="77777777" w:rsidR="00602875" w:rsidRPr="00D37F4E" w:rsidRDefault="00602875" w:rsidP="00602875">
      <w:pPr>
        <w:pStyle w:val="Heading3"/>
      </w:pPr>
      <w:r w:rsidRPr="00D37F4E">
        <w:t>Disponibilité pour le mentorat</w:t>
      </w:r>
    </w:p>
    <w:p w14:paraId="6DDEAAAE" w14:textId="593FABBA" w:rsidR="00602875" w:rsidRPr="00D37F4E" w:rsidRDefault="00602875" w:rsidP="00602875">
      <w:r w:rsidRPr="00D37F4E">
        <w:t xml:space="preserve">Une fois </w:t>
      </w:r>
      <w:r w:rsidR="000647B9">
        <w:t xml:space="preserve">toutes les deux </w:t>
      </w:r>
      <w:r w:rsidRPr="00D37F4E">
        <w:t>semaine</w:t>
      </w:r>
      <w:r w:rsidR="000647B9">
        <w:t>s</w:t>
      </w:r>
    </w:p>
    <w:p w14:paraId="3DE429D1" w14:textId="77777777" w:rsidR="00602875" w:rsidRPr="00D37F4E" w:rsidRDefault="00602875" w:rsidP="00602875">
      <w:r w:rsidRPr="00D37F4E">
        <w:t>Une fois par mois</w:t>
      </w:r>
    </w:p>
    <w:p w14:paraId="2854B425" w14:textId="77777777" w:rsidR="00602875" w:rsidRPr="00D37F4E" w:rsidRDefault="00602875" w:rsidP="00602875"/>
    <w:p w14:paraId="548FC921" w14:textId="77777777" w:rsidR="00602875" w:rsidRPr="00D37F4E" w:rsidRDefault="00602875" w:rsidP="00602875">
      <w:pPr>
        <w:pStyle w:val="Heading3"/>
      </w:pPr>
      <w:r w:rsidRPr="00D37F4E">
        <w:t>Durée des sessions</w:t>
      </w:r>
    </w:p>
    <w:p w14:paraId="2B23E117" w14:textId="77777777" w:rsidR="00602875" w:rsidRPr="00D37F4E" w:rsidRDefault="00602875" w:rsidP="00602875">
      <w:r w:rsidRPr="00D37F4E">
        <w:t>30 minutes</w:t>
      </w:r>
    </w:p>
    <w:p w14:paraId="1A7EEAA0" w14:textId="77777777" w:rsidR="00602875" w:rsidRPr="00D37F4E" w:rsidRDefault="00602875" w:rsidP="00602875">
      <w:r w:rsidRPr="00D37F4E">
        <w:t>45 minutes</w:t>
      </w:r>
    </w:p>
    <w:p w14:paraId="11FBC99B" w14:textId="77777777" w:rsidR="00602875" w:rsidRPr="00D37F4E" w:rsidRDefault="00602875" w:rsidP="00602875">
      <w:r w:rsidRPr="00D37F4E">
        <w:t>1 heure</w:t>
      </w:r>
    </w:p>
    <w:p w14:paraId="3EB98E77" w14:textId="77777777" w:rsidR="00602875" w:rsidRPr="00D37F4E" w:rsidRDefault="00602875" w:rsidP="00602875"/>
    <w:p w14:paraId="6F9B4F1B" w14:textId="77777777" w:rsidR="00602875" w:rsidRPr="00D37F4E" w:rsidRDefault="00602875" w:rsidP="00602875">
      <w:pPr>
        <w:pStyle w:val="Heading3"/>
      </w:pPr>
      <w:r w:rsidRPr="00D37F4E">
        <w:t>Format des sessions</w:t>
      </w:r>
    </w:p>
    <w:p w14:paraId="3436C3E2" w14:textId="77777777" w:rsidR="00602875" w:rsidRPr="00D37F4E" w:rsidRDefault="00602875" w:rsidP="00602875">
      <w:r w:rsidRPr="00D37F4E">
        <w:t>Appel vidéo</w:t>
      </w:r>
    </w:p>
    <w:p w14:paraId="34057F5B" w14:textId="77777777" w:rsidR="00602875" w:rsidRPr="00D37F4E" w:rsidRDefault="00602875" w:rsidP="00602875">
      <w:r w:rsidRPr="00D37F4E">
        <w:t>Appel téléphonique</w:t>
      </w:r>
    </w:p>
    <w:p w14:paraId="51F3A01F" w14:textId="77777777" w:rsidR="00602875" w:rsidRPr="00D37F4E" w:rsidRDefault="00602875" w:rsidP="00602875">
      <w:r w:rsidRPr="00D37F4E">
        <w:t>Clavardage (chat) instantané</w:t>
      </w:r>
    </w:p>
    <w:p w14:paraId="6151FBB3" w14:textId="77777777" w:rsidR="00602875" w:rsidRPr="00D37F4E" w:rsidRDefault="00602875" w:rsidP="00602875"/>
    <w:p w14:paraId="2131E995" w14:textId="77777777" w:rsidR="00602875" w:rsidRPr="00D37F4E" w:rsidRDefault="00602875" w:rsidP="00602875">
      <w:pPr>
        <w:pStyle w:val="Heading3"/>
      </w:pPr>
      <w:r w:rsidRPr="00D37F4E">
        <w:t>Thèmes du mentorat</w:t>
      </w:r>
    </w:p>
    <w:p w14:paraId="12DAADA8"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41391577"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746D59CF" w14:textId="77777777" w:rsidR="00602875" w:rsidRPr="00D37F4E" w:rsidRDefault="00602875" w:rsidP="00602875">
      <w:pPr>
        <w:keepLines w:val="0"/>
        <w:spacing w:after="160"/>
      </w:pPr>
      <w:r w:rsidRPr="00D37F4E">
        <w:br w:type="page"/>
      </w:r>
    </w:p>
    <w:p w14:paraId="18ED60FC" w14:textId="3227698B" w:rsidR="00954D2A" w:rsidRPr="00D37F4E" w:rsidRDefault="00534DE0" w:rsidP="00954D2A">
      <w:pPr>
        <w:pStyle w:val="Heading2"/>
      </w:pPr>
      <w:bookmarkStart w:id="112" w:name="_Toc176418232"/>
      <w:r>
        <w:lastRenderedPageBreak/>
        <w:t xml:space="preserve">Tammy </w:t>
      </w:r>
      <w:proofErr w:type="spellStart"/>
      <w:r>
        <w:t>Detta</w:t>
      </w:r>
      <w:proofErr w:type="spellEnd"/>
      <w:r>
        <w:t xml:space="preserve"> (elle)</w:t>
      </w:r>
      <w:bookmarkEnd w:id="112"/>
    </w:p>
    <w:p w14:paraId="65AE5A51" w14:textId="77777777" w:rsidR="00954D2A" w:rsidRPr="00D37F4E" w:rsidRDefault="00954D2A" w:rsidP="00954D2A">
      <w:pPr>
        <w:pStyle w:val="Heading3"/>
      </w:pPr>
      <w:r w:rsidRPr="00D37F4E">
        <w:t>Biographie</w:t>
      </w:r>
    </w:p>
    <w:p w14:paraId="01B3CDD4" w14:textId="0BEB6FC7" w:rsidR="00A474A9" w:rsidRDefault="00A474A9" w:rsidP="00A474A9">
      <w:r>
        <w:t xml:space="preserve">Tammy a récemment fêté ses 24 ans de travail à l'ARC.  Travailler à l'ARC a été pour elle un parcours extraordinaire, avec des </w:t>
      </w:r>
      <w:r w:rsidR="007E0686">
        <w:t>possibilités</w:t>
      </w:r>
      <w:r>
        <w:t xml:space="preserve"> à profusion. Elle a eu d'innombrables occasions d'apprendre, ce qui lui a permis d'améliorer son niveau de connaissances et d'expérience tout au long de son parcours. </w:t>
      </w:r>
    </w:p>
    <w:p w14:paraId="69EC0160" w14:textId="0315EBB9" w:rsidR="00A474A9" w:rsidRDefault="00A474A9" w:rsidP="00A474A9">
      <w:r>
        <w:t xml:space="preserve">Son poste permanent est celui de chef d'équipe MG03 au recouvrement des recettes. </w:t>
      </w:r>
      <w:r w:rsidRPr="00E95761">
        <w:t>Tammy occupe actuellement le poste d'agente principale de programme (SP08) au sein de la section de soutien des Autochtones en situation de handicap, récemment créée au sein de la division de Services aux Autochtones.  En tant que femme métisse en situation de handicap, Tammy a saisi l'occasion de rejoindre la section de soutien des Autochtones en situation de handicap pour apporter un équilibre parfait entre ses expériences professionnelles et personnelles et sa compréhension des initiatives sur lesquelles l</w:t>
      </w:r>
      <w:r w:rsidR="00861E65" w:rsidRPr="00E95761">
        <w:t>a section de soutien des Autochtones en situation de handicap</w:t>
      </w:r>
      <w:r w:rsidRPr="00E95761">
        <w:t xml:space="preserve"> se</w:t>
      </w:r>
      <w:r>
        <w:t xml:space="preserve"> concentre.   </w:t>
      </w:r>
    </w:p>
    <w:p w14:paraId="6CCBCD29" w14:textId="701BEC9B" w:rsidR="00954D2A" w:rsidRPr="00D37F4E" w:rsidRDefault="00A474A9" w:rsidP="00A474A9">
      <w:r>
        <w:t xml:space="preserve">Au fil des ans, Tammy a été confrontée à de nombreux défis et à des préjugés de la part d'autres personnes, y compris de la direction, parce qu'elle est neurodivergente et qu'elle souffre de troubles physiques ou </w:t>
      </w:r>
      <w:r w:rsidR="007E0686">
        <w:t xml:space="preserve">se retrouve dans une situation </w:t>
      </w:r>
      <w:r>
        <w:t>de handicap. Au lieu de reculer devant l'adversité, Tammy défend les intérêts de tous.  Elle a été mentor</w:t>
      </w:r>
      <w:r w:rsidR="00861E65">
        <w:t>e</w:t>
      </w:r>
      <w:r>
        <w:t xml:space="preserve"> et trouve que c'est une expérience fabuleuse.</w:t>
      </w:r>
    </w:p>
    <w:p w14:paraId="618A81C6" w14:textId="77777777" w:rsidR="00954D2A" w:rsidRPr="00D37F4E" w:rsidRDefault="00954D2A" w:rsidP="00954D2A"/>
    <w:p w14:paraId="19A167B7" w14:textId="77777777" w:rsidR="00954D2A" w:rsidRPr="00D37F4E" w:rsidRDefault="00954D2A" w:rsidP="00954D2A">
      <w:pPr>
        <w:pStyle w:val="Heading3"/>
      </w:pPr>
      <w:r w:rsidRPr="00D37F4E">
        <w:t>Courriel</w:t>
      </w:r>
    </w:p>
    <w:p w14:paraId="1398D756" w14:textId="031D4505" w:rsidR="00954D2A" w:rsidRDefault="00000000" w:rsidP="00954D2A">
      <w:hyperlink r:id="rId100" w:history="1">
        <w:r w:rsidR="00861E65" w:rsidRPr="00A35AFF">
          <w:rPr>
            <w:rStyle w:val="Hyperlink"/>
          </w:rPr>
          <w:t>Tammy.Detta@cra-arc.gc.ca</w:t>
        </w:r>
      </w:hyperlink>
    </w:p>
    <w:p w14:paraId="6567080A" w14:textId="77777777" w:rsidR="00861E65" w:rsidRPr="00D37F4E" w:rsidRDefault="00861E65" w:rsidP="00954D2A"/>
    <w:p w14:paraId="6989BED4" w14:textId="77777777" w:rsidR="00954D2A" w:rsidRPr="00D37F4E" w:rsidRDefault="00954D2A" w:rsidP="00954D2A">
      <w:pPr>
        <w:pStyle w:val="Heading3"/>
      </w:pPr>
      <w:r w:rsidRPr="00D37F4E">
        <w:t>Poste et ministère</w:t>
      </w:r>
    </w:p>
    <w:p w14:paraId="53B02F84" w14:textId="77777777" w:rsidR="00861E65" w:rsidRDefault="00A474A9" w:rsidP="00954D2A">
      <w:r w:rsidRPr="00A474A9">
        <w:t>Agent</w:t>
      </w:r>
      <w:r>
        <w:t>e</w:t>
      </w:r>
      <w:r w:rsidRPr="00A474A9">
        <w:t xml:space="preserve"> principal</w:t>
      </w:r>
      <w:r>
        <w:t>e</w:t>
      </w:r>
      <w:r w:rsidRPr="00A474A9">
        <w:t xml:space="preserve"> de programmes</w:t>
      </w:r>
    </w:p>
    <w:p w14:paraId="646ABAE2" w14:textId="30E4BD44" w:rsidR="00954D2A" w:rsidRPr="00D37F4E" w:rsidRDefault="00861E65" w:rsidP="00954D2A">
      <w:r w:rsidRPr="00EB22F7">
        <w:t>Agence du revenu du Canada (ARC</w:t>
      </w:r>
      <w:r>
        <w:t>)</w:t>
      </w:r>
      <w:r w:rsidR="00A474A9" w:rsidRPr="00A474A9">
        <w:t xml:space="preserve"> </w:t>
      </w:r>
    </w:p>
    <w:p w14:paraId="6D905135" w14:textId="77777777" w:rsidR="00954D2A" w:rsidRPr="00D37F4E" w:rsidRDefault="00954D2A" w:rsidP="00954D2A"/>
    <w:p w14:paraId="548847AD" w14:textId="77777777" w:rsidR="00954D2A" w:rsidRPr="00D37F4E" w:rsidRDefault="00954D2A" w:rsidP="00954D2A">
      <w:pPr>
        <w:pStyle w:val="Heading3"/>
      </w:pPr>
      <w:r w:rsidRPr="00D37F4E">
        <w:t>Lieu de travail</w:t>
      </w:r>
    </w:p>
    <w:p w14:paraId="0B32A792" w14:textId="0A8F98A6" w:rsidR="00954D2A" w:rsidRPr="00D37F4E" w:rsidRDefault="00861E65" w:rsidP="00954D2A">
      <w:r>
        <w:t>Edmonton, Alberta</w:t>
      </w:r>
    </w:p>
    <w:p w14:paraId="315338D9" w14:textId="2BFE98EC" w:rsidR="00954D2A" w:rsidRDefault="00861E65" w:rsidP="00954D2A">
      <w:r w:rsidRPr="00861E65">
        <w:t>Relève du Q</w:t>
      </w:r>
      <w:r>
        <w:t>G</w:t>
      </w:r>
      <w:r w:rsidRPr="00861E65">
        <w:t xml:space="preserve"> à Ottawa</w:t>
      </w:r>
    </w:p>
    <w:p w14:paraId="03E60FF3" w14:textId="77777777" w:rsidR="00861E65" w:rsidRPr="00D37F4E" w:rsidRDefault="00861E65" w:rsidP="00954D2A"/>
    <w:p w14:paraId="60B8A822" w14:textId="77777777" w:rsidR="00954D2A" w:rsidRPr="00D37F4E" w:rsidRDefault="00954D2A" w:rsidP="00954D2A">
      <w:pPr>
        <w:pStyle w:val="Heading3"/>
      </w:pPr>
      <w:r w:rsidRPr="00D37F4E">
        <w:t>Langue de communication écrite</w:t>
      </w:r>
    </w:p>
    <w:p w14:paraId="27170F3F" w14:textId="77777777" w:rsidR="00954D2A" w:rsidRPr="00D37F4E" w:rsidRDefault="00954D2A" w:rsidP="00954D2A">
      <w:r w:rsidRPr="00D37F4E">
        <w:t>Anglais</w:t>
      </w:r>
    </w:p>
    <w:p w14:paraId="286E65A0" w14:textId="77777777" w:rsidR="00954D2A" w:rsidRPr="00D37F4E" w:rsidRDefault="00954D2A" w:rsidP="00954D2A"/>
    <w:p w14:paraId="2E3D6F89" w14:textId="77777777" w:rsidR="00954D2A" w:rsidRPr="00D37F4E" w:rsidRDefault="00954D2A" w:rsidP="00954D2A">
      <w:pPr>
        <w:pStyle w:val="Heading3"/>
      </w:pPr>
      <w:r w:rsidRPr="00D37F4E">
        <w:t>Langue de communication orale</w:t>
      </w:r>
    </w:p>
    <w:p w14:paraId="05ECAE65" w14:textId="77777777" w:rsidR="00954D2A" w:rsidRPr="00D37F4E" w:rsidRDefault="00954D2A" w:rsidP="00954D2A">
      <w:r w:rsidRPr="00D37F4E">
        <w:t>Anglais</w:t>
      </w:r>
    </w:p>
    <w:p w14:paraId="13020832" w14:textId="77777777" w:rsidR="00954D2A" w:rsidRPr="00D37F4E" w:rsidRDefault="00954D2A" w:rsidP="00954D2A"/>
    <w:p w14:paraId="50011EA9" w14:textId="77777777" w:rsidR="00954D2A" w:rsidRPr="00D37F4E" w:rsidRDefault="00954D2A" w:rsidP="00954D2A">
      <w:pPr>
        <w:pStyle w:val="Heading3"/>
      </w:pPr>
      <w:r w:rsidRPr="00D37F4E">
        <w:t>Disponibilité pour le mentorat</w:t>
      </w:r>
    </w:p>
    <w:p w14:paraId="28697951" w14:textId="77777777" w:rsidR="00954D2A" w:rsidRPr="00D37F4E" w:rsidRDefault="00954D2A" w:rsidP="00954D2A">
      <w:r w:rsidRPr="00D37F4E">
        <w:t>Une fois par semaine</w:t>
      </w:r>
    </w:p>
    <w:p w14:paraId="715FD963" w14:textId="77777777" w:rsidR="00954D2A" w:rsidRPr="00D37F4E" w:rsidRDefault="00954D2A" w:rsidP="00954D2A">
      <w:r w:rsidRPr="00D37F4E">
        <w:t>Une fois toutes les deux semaines</w:t>
      </w:r>
    </w:p>
    <w:p w14:paraId="05239751" w14:textId="77777777" w:rsidR="00954D2A" w:rsidRPr="00D37F4E" w:rsidRDefault="00954D2A" w:rsidP="00954D2A">
      <w:r w:rsidRPr="00D37F4E">
        <w:t>Une fois par mois</w:t>
      </w:r>
    </w:p>
    <w:p w14:paraId="196BD35B" w14:textId="77777777" w:rsidR="00954D2A" w:rsidRPr="00D37F4E" w:rsidRDefault="00954D2A" w:rsidP="00954D2A"/>
    <w:p w14:paraId="5897F97D" w14:textId="77777777" w:rsidR="00954D2A" w:rsidRPr="00D37F4E" w:rsidRDefault="00954D2A" w:rsidP="00954D2A">
      <w:pPr>
        <w:pStyle w:val="Heading3"/>
      </w:pPr>
      <w:r w:rsidRPr="00D37F4E">
        <w:t>Durée des sessions</w:t>
      </w:r>
    </w:p>
    <w:p w14:paraId="594B096C" w14:textId="77777777" w:rsidR="00954D2A" w:rsidRPr="00D37F4E" w:rsidRDefault="00954D2A" w:rsidP="00954D2A">
      <w:r w:rsidRPr="00D37F4E">
        <w:t>30 minutes</w:t>
      </w:r>
    </w:p>
    <w:p w14:paraId="2EB56C59" w14:textId="77777777" w:rsidR="00954D2A" w:rsidRPr="00D37F4E" w:rsidRDefault="00954D2A" w:rsidP="00954D2A">
      <w:r w:rsidRPr="00D37F4E">
        <w:t>45 minutes</w:t>
      </w:r>
    </w:p>
    <w:p w14:paraId="010A4C55" w14:textId="77777777" w:rsidR="00954D2A" w:rsidRPr="00D37F4E" w:rsidRDefault="00954D2A" w:rsidP="00954D2A">
      <w:r w:rsidRPr="00D37F4E">
        <w:t>1 heure</w:t>
      </w:r>
    </w:p>
    <w:p w14:paraId="678FEBFA" w14:textId="77777777" w:rsidR="00954D2A" w:rsidRPr="00D37F4E" w:rsidRDefault="00954D2A" w:rsidP="00954D2A"/>
    <w:p w14:paraId="175CCC5C" w14:textId="77777777" w:rsidR="00954D2A" w:rsidRPr="00D37F4E" w:rsidRDefault="00954D2A" w:rsidP="00954D2A">
      <w:pPr>
        <w:pStyle w:val="Heading3"/>
      </w:pPr>
      <w:r w:rsidRPr="00D37F4E">
        <w:t>Format des sessions</w:t>
      </w:r>
    </w:p>
    <w:p w14:paraId="5E18A688" w14:textId="77777777" w:rsidR="00954D2A" w:rsidRPr="00D37F4E" w:rsidRDefault="00954D2A" w:rsidP="00954D2A">
      <w:r w:rsidRPr="00D37F4E">
        <w:t>Appel vidéo</w:t>
      </w:r>
    </w:p>
    <w:p w14:paraId="09EEED13" w14:textId="77777777" w:rsidR="00954D2A" w:rsidRPr="00D37F4E" w:rsidRDefault="00954D2A" w:rsidP="00954D2A">
      <w:r w:rsidRPr="00D37F4E">
        <w:t>En personne</w:t>
      </w:r>
    </w:p>
    <w:p w14:paraId="43B864CC" w14:textId="77777777" w:rsidR="00954D2A" w:rsidRPr="00D37F4E" w:rsidRDefault="00954D2A" w:rsidP="00954D2A"/>
    <w:p w14:paraId="13FFC306" w14:textId="77777777" w:rsidR="00954D2A" w:rsidRPr="00D37F4E" w:rsidRDefault="00954D2A" w:rsidP="00954D2A">
      <w:pPr>
        <w:pStyle w:val="Heading3"/>
      </w:pPr>
      <w:r w:rsidRPr="00D37F4E">
        <w:t>Thèmes du mentorat</w:t>
      </w:r>
    </w:p>
    <w:p w14:paraId="55E979A5"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78EC9F2E"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28A3ABA9"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29FD474A"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74A4B400"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6D9A6732"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5775EB77"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118BA27E" w14:textId="77777777" w:rsidR="00954D2A" w:rsidRPr="00D37F4E" w:rsidRDefault="00954D2A" w:rsidP="00954D2A">
      <w:pPr>
        <w:keepLines w:val="0"/>
        <w:spacing w:after="160"/>
      </w:pPr>
      <w:r w:rsidRPr="00D37F4E">
        <w:br w:type="page"/>
      </w:r>
    </w:p>
    <w:p w14:paraId="34E56A01" w14:textId="0AE7B543" w:rsidR="00954D2A" w:rsidRPr="00D37F4E" w:rsidRDefault="00861E65" w:rsidP="00954D2A">
      <w:pPr>
        <w:pStyle w:val="Heading2"/>
      </w:pPr>
      <w:bookmarkStart w:id="113" w:name="_Toc176418233"/>
      <w:r>
        <w:lastRenderedPageBreak/>
        <w:t>Tara King</w:t>
      </w:r>
      <w:r w:rsidR="00954D2A" w:rsidRPr="00D37F4E">
        <w:t xml:space="preserve"> (</w:t>
      </w:r>
      <w:r>
        <w:t>elle</w:t>
      </w:r>
      <w:r w:rsidR="00954D2A" w:rsidRPr="00D37F4E">
        <w:t>)</w:t>
      </w:r>
      <w:bookmarkEnd w:id="113"/>
    </w:p>
    <w:p w14:paraId="602084F9" w14:textId="77777777" w:rsidR="00954D2A" w:rsidRPr="00D37F4E" w:rsidRDefault="00954D2A" w:rsidP="00954D2A">
      <w:pPr>
        <w:pStyle w:val="Heading3"/>
      </w:pPr>
      <w:r w:rsidRPr="00D37F4E">
        <w:t>Biographie</w:t>
      </w:r>
    </w:p>
    <w:p w14:paraId="5A9A31C7" w14:textId="3F51F281" w:rsidR="00954D2A" w:rsidRPr="00D37F4E" w:rsidRDefault="000355B1" w:rsidP="00954D2A">
      <w:r w:rsidRPr="000355B1">
        <w:t>Tara a 49 ans et travaille au sein du gouvernement fédéral depuis 25 ans. Mais Tara aime aussi apprendre des choses des personnes de la jeune génération, notamment sur les questions qui sont importantes pour l</w:t>
      </w:r>
      <w:r>
        <w:t xml:space="preserve">a génération Y </w:t>
      </w:r>
      <w:r w:rsidRPr="000355B1">
        <w:t xml:space="preserve">et la </w:t>
      </w:r>
      <w:r>
        <w:t>g</w:t>
      </w:r>
      <w:r w:rsidRPr="000355B1">
        <w:t>énération Z. Tara a travaillé pour trois ministères et possède un éventail d'expériences à la fois opérationnelles et politiques. Elle a trois enfants, dont une fille de 21 ans atteinte d'autisme et un fils de 16 ans souffrant d'un trouble de l'apprentissage. Tara est originaire de Nouvelle-Écosse et a une personnalité très extravertie et sociale :)</w:t>
      </w:r>
    </w:p>
    <w:p w14:paraId="687479A8" w14:textId="77777777" w:rsidR="00954D2A" w:rsidRPr="00D37F4E" w:rsidRDefault="00954D2A" w:rsidP="00954D2A"/>
    <w:p w14:paraId="576BFE1E" w14:textId="77777777" w:rsidR="00954D2A" w:rsidRPr="00D37F4E" w:rsidRDefault="00954D2A" w:rsidP="00954D2A">
      <w:pPr>
        <w:pStyle w:val="Heading3"/>
      </w:pPr>
      <w:r w:rsidRPr="00D37F4E">
        <w:t>Courriel</w:t>
      </w:r>
    </w:p>
    <w:p w14:paraId="65325AAE" w14:textId="7457D2F8" w:rsidR="00954D2A" w:rsidRDefault="00000000" w:rsidP="00954D2A">
      <w:hyperlink r:id="rId101" w:history="1">
        <w:r w:rsidR="000355B1" w:rsidRPr="00A35AFF">
          <w:rPr>
            <w:rStyle w:val="Hyperlink"/>
          </w:rPr>
          <w:t>tara.king@hc-sc.gc.ca</w:t>
        </w:r>
      </w:hyperlink>
    </w:p>
    <w:p w14:paraId="7F91AEC9" w14:textId="77777777" w:rsidR="000355B1" w:rsidRPr="00D37F4E" w:rsidRDefault="000355B1" w:rsidP="00954D2A"/>
    <w:p w14:paraId="57CDC50A" w14:textId="77777777" w:rsidR="00954D2A" w:rsidRPr="00D37F4E" w:rsidRDefault="00954D2A" w:rsidP="00954D2A">
      <w:pPr>
        <w:pStyle w:val="Heading3"/>
      </w:pPr>
      <w:r w:rsidRPr="00D37F4E">
        <w:t>Poste et ministère</w:t>
      </w:r>
    </w:p>
    <w:p w14:paraId="0C0CE5D4" w14:textId="2E3353AC" w:rsidR="00954D2A" w:rsidRDefault="000355B1" w:rsidP="00954D2A">
      <w:r>
        <w:t>Analyste principale des politiques</w:t>
      </w:r>
    </w:p>
    <w:p w14:paraId="136CD5B2" w14:textId="7A6F3B41" w:rsidR="000355B1" w:rsidRPr="00D37F4E" w:rsidRDefault="000355B1" w:rsidP="00954D2A">
      <w:r w:rsidRPr="000355B1">
        <w:t>Santé Canada</w:t>
      </w:r>
    </w:p>
    <w:p w14:paraId="65D9BDA5" w14:textId="77777777" w:rsidR="00954D2A" w:rsidRPr="00D37F4E" w:rsidRDefault="00954D2A" w:rsidP="00954D2A"/>
    <w:p w14:paraId="6D4D55A7" w14:textId="77777777" w:rsidR="00954D2A" w:rsidRPr="00D37F4E" w:rsidRDefault="00954D2A" w:rsidP="00954D2A">
      <w:pPr>
        <w:pStyle w:val="Heading3"/>
      </w:pPr>
      <w:r w:rsidRPr="00D37F4E">
        <w:t>Lieu de travail</w:t>
      </w:r>
    </w:p>
    <w:p w14:paraId="4ADBEB64" w14:textId="41A2A4C1" w:rsidR="00954D2A" w:rsidRPr="00D37F4E" w:rsidRDefault="000355B1" w:rsidP="00954D2A">
      <w:r>
        <w:t>Ottawa (région de la capitale nationale)</w:t>
      </w:r>
    </w:p>
    <w:p w14:paraId="71E241C1" w14:textId="77777777" w:rsidR="00954D2A" w:rsidRPr="00D37F4E" w:rsidRDefault="00954D2A" w:rsidP="00954D2A"/>
    <w:p w14:paraId="10016E92" w14:textId="77777777" w:rsidR="00954D2A" w:rsidRPr="00D37F4E" w:rsidRDefault="00954D2A" w:rsidP="00954D2A">
      <w:pPr>
        <w:pStyle w:val="Heading3"/>
      </w:pPr>
      <w:r w:rsidRPr="00D37F4E">
        <w:t>Langue de communication écrite</w:t>
      </w:r>
    </w:p>
    <w:p w14:paraId="21FB886B" w14:textId="77777777" w:rsidR="00954D2A" w:rsidRPr="00D37F4E" w:rsidRDefault="00954D2A" w:rsidP="00954D2A">
      <w:r w:rsidRPr="00D37F4E">
        <w:t>Anglais</w:t>
      </w:r>
    </w:p>
    <w:p w14:paraId="16602D94" w14:textId="77777777" w:rsidR="00954D2A" w:rsidRPr="00D37F4E" w:rsidRDefault="00954D2A" w:rsidP="00954D2A"/>
    <w:p w14:paraId="02C14A81" w14:textId="77777777" w:rsidR="00954D2A" w:rsidRPr="00D37F4E" w:rsidRDefault="00954D2A" w:rsidP="00954D2A">
      <w:pPr>
        <w:pStyle w:val="Heading3"/>
      </w:pPr>
      <w:r w:rsidRPr="00D37F4E">
        <w:t>Langue de communication orale</w:t>
      </w:r>
    </w:p>
    <w:p w14:paraId="4C53F222" w14:textId="77777777" w:rsidR="00954D2A" w:rsidRPr="00D37F4E" w:rsidRDefault="00954D2A" w:rsidP="00954D2A">
      <w:r w:rsidRPr="00D37F4E">
        <w:t>Anglais</w:t>
      </w:r>
    </w:p>
    <w:p w14:paraId="63552837" w14:textId="77777777" w:rsidR="00954D2A" w:rsidRPr="00D37F4E" w:rsidRDefault="00954D2A" w:rsidP="00954D2A"/>
    <w:p w14:paraId="54F4B0D4" w14:textId="77777777" w:rsidR="00954D2A" w:rsidRPr="00D37F4E" w:rsidRDefault="00954D2A" w:rsidP="00954D2A">
      <w:pPr>
        <w:pStyle w:val="Heading3"/>
      </w:pPr>
      <w:r w:rsidRPr="00D37F4E">
        <w:t>Disponibilité pour le mentorat</w:t>
      </w:r>
    </w:p>
    <w:p w14:paraId="4A308F9B" w14:textId="77777777" w:rsidR="00954D2A" w:rsidRPr="00D37F4E" w:rsidRDefault="00954D2A" w:rsidP="00954D2A">
      <w:r w:rsidRPr="00D37F4E">
        <w:t>Deux fois par semaine</w:t>
      </w:r>
    </w:p>
    <w:p w14:paraId="4401F7F0" w14:textId="77777777" w:rsidR="00954D2A" w:rsidRPr="00D37F4E" w:rsidRDefault="00954D2A" w:rsidP="00954D2A">
      <w:r w:rsidRPr="00D37F4E">
        <w:t>Une fois par semaine</w:t>
      </w:r>
    </w:p>
    <w:p w14:paraId="3D11A6D1" w14:textId="77777777" w:rsidR="00954D2A" w:rsidRPr="00D37F4E" w:rsidRDefault="00954D2A" w:rsidP="00954D2A"/>
    <w:p w14:paraId="69396D2D" w14:textId="77777777" w:rsidR="00954D2A" w:rsidRPr="00D37F4E" w:rsidRDefault="00954D2A" w:rsidP="00954D2A">
      <w:pPr>
        <w:pStyle w:val="Heading3"/>
      </w:pPr>
      <w:r w:rsidRPr="00D37F4E">
        <w:t>Durée des sessions</w:t>
      </w:r>
    </w:p>
    <w:p w14:paraId="5B1E3B9A" w14:textId="77777777" w:rsidR="00954D2A" w:rsidRPr="00D37F4E" w:rsidRDefault="00954D2A" w:rsidP="00954D2A">
      <w:r w:rsidRPr="00D37F4E">
        <w:t>30 minutes</w:t>
      </w:r>
    </w:p>
    <w:p w14:paraId="31E15E22" w14:textId="77777777" w:rsidR="00954D2A" w:rsidRPr="00D37F4E" w:rsidRDefault="00954D2A" w:rsidP="00954D2A">
      <w:r w:rsidRPr="00D37F4E">
        <w:t>45 minutes</w:t>
      </w:r>
    </w:p>
    <w:p w14:paraId="2DE51A5D" w14:textId="77777777" w:rsidR="00954D2A" w:rsidRPr="00D37F4E" w:rsidRDefault="00954D2A" w:rsidP="00954D2A">
      <w:r w:rsidRPr="00D37F4E">
        <w:t>1 heure</w:t>
      </w:r>
    </w:p>
    <w:p w14:paraId="3BF12B68" w14:textId="77777777" w:rsidR="00954D2A" w:rsidRPr="00D37F4E" w:rsidRDefault="00954D2A" w:rsidP="00954D2A"/>
    <w:p w14:paraId="2E1AF61F" w14:textId="77777777" w:rsidR="00954D2A" w:rsidRPr="00D37F4E" w:rsidRDefault="00954D2A" w:rsidP="00954D2A">
      <w:pPr>
        <w:pStyle w:val="Heading3"/>
      </w:pPr>
      <w:r w:rsidRPr="00D37F4E">
        <w:t>Format des sessions</w:t>
      </w:r>
    </w:p>
    <w:p w14:paraId="5B60C5B9" w14:textId="77777777" w:rsidR="00954D2A" w:rsidRPr="00D37F4E" w:rsidRDefault="00954D2A" w:rsidP="00954D2A">
      <w:r w:rsidRPr="00D37F4E">
        <w:t>Appel vidéo</w:t>
      </w:r>
    </w:p>
    <w:p w14:paraId="3D723344" w14:textId="77777777" w:rsidR="00954D2A" w:rsidRPr="00D37F4E" w:rsidRDefault="00954D2A" w:rsidP="00954D2A"/>
    <w:p w14:paraId="61258F98" w14:textId="77777777" w:rsidR="00954D2A" w:rsidRPr="00D37F4E" w:rsidRDefault="00954D2A" w:rsidP="00954D2A">
      <w:pPr>
        <w:pStyle w:val="Heading3"/>
      </w:pPr>
      <w:r w:rsidRPr="00D37F4E">
        <w:t>Thèmes du mentorat</w:t>
      </w:r>
    </w:p>
    <w:p w14:paraId="79029687"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7355B0DA"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396E861E"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601C0E87"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2F6644E2"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016D64E7"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5CC49A61"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674237B6" w14:textId="77777777" w:rsidR="00954D2A" w:rsidRPr="00D37F4E" w:rsidRDefault="00954D2A" w:rsidP="00954D2A">
      <w:pPr>
        <w:keepLines w:val="0"/>
        <w:spacing w:after="160"/>
      </w:pPr>
      <w:r w:rsidRPr="00D37F4E">
        <w:br w:type="page"/>
      </w:r>
    </w:p>
    <w:p w14:paraId="72601D0D" w14:textId="2FB310B9" w:rsidR="00954D2A" w:rsidRPr="00D37F4E" w:rsidRDefault="00A56D19" w:rsidP="00954D2A">
      <w:pPr>
        <w:pStyle w:val="Heading2"/>
      </w:pPr>
      <w:bookmarkStart w:id="114" w:name="_Toc176418234"/>
      <w:r>
        <w:lastRenderedPageBreak/>
        <w:t>Thalia Nikolaidou</w:t>
      </w:r>
      <w:bookmarkEnd w:id="114"/>
    </w:p>
    <w:p w14:paraId="6C47770D" w14:textId="77777777" w:rsidR="00954D2A" w:rsidRPr="00D37F4E" w:rsidRDefault="00954D2A" w:rsidP="00954D2A">
      <w:pPr>
        <w:pStyle w:val="Heading3"/>
      </w:pPr>
      <w:r w:rsidRPr="00D37F4E">
        <w:t>Biographie</w:t>
      </w:r>
    </w:p>
    <w:p w14:paraId="0CAF2D54" w14:textId="5CF28DA4" w:rsidR="00954D2A" w:rsidRPr="00D37F4E" w:rsidRDefault="00A56D19" w:rsidP="00954D2A">
      <w:r w:rsidRPr="00A56D19">
        <w:t>Pendant qu'elle obtenait son diplôme d'ingénieur</w:t>
      </w:r>
      <w:r>
        <w:t>e</w:t>
      </w:r>
      <w:r w:rsidRPr="00A56D19">
        <w:t xml:space="preserve"> à l'université Aristote de Thessalonique en Grèce, Thalia Nikolaidou a participé à divers projets d'ingénierie en tant qu'assistante géomètre. De l'aménagement paysager à la construction en passant par les ressources énergétiques renouvelables, elle a acquis une expérience pratique précieuse sur le terrain. Passionnée par l'ingénierie géomatique, elle a décidé de poursuivre un doctorat à </w:t>
      </w:r>
      <w:r w:rsidRPr="002F18BD">
        <w:t xml:space="preserve">l'Université du Nouveau-Brunswick (UNB), financé par le CRSNG et la </w:t>
      </w:r>
      <w:proofErr w:type="spellStart"/>
      <w:r w:rsidRPr="002F18BD">
        <w:t>School</w:t>
      </w:r>
      <w:proofErr w:type="spellEnd"/>
      <w:r w:rsidRPr="002F18BD">
        <w:t xml:space="preserve"> of </w:t>
      </w:r>
      <w:proofErr w:type="spellStart"/>
      <w:r w:rsidRPr="002F18BD">
        <w:t>Graduate</w:t>
      </w:r>
      <w:proofErr w:type="spellEnd"/>
      <w:r w:rsidRPr="002F18BD">
        <w:t xml:space="preserve"> </w:t>
      </w:r>
      <w:proofErr w:type="spellStart"/>
      <w:r w:rsidRPr="002F18BD">
        <w:t>Studies</w:t>
      </w:r>
      <w:proofErr w:type="spellEnd"/>
      <w:r w:rsidRPr="002F18BD">
        <w:t xml:space="preserve"> de l'UNB.  Tout</w:t>
      </w:r>
      <w:r w:rsidRPr="00A56D19">
        <w:t xml:space="preserve"> au long de ses études doctorales, elle a eu l'occasion de voyager et de présenter ses travaux lors de conférences dans le monde entier. Cette période d'exploration académique lui a permis d'approfondir sa compréhension de l'ingénierie géodésique et d'établir des liens avec des experts dans le domaine. Après avoir obtenu son doctorat, elle a rejoint l</w:t>
      </w:r>
      <w:r w:rsidR="002F18BD">
        <w:t xml:space="preserve">es levés géodésiques du Canada </w:t>
      </w:r>
      <w:r w:rsidRPr="00A56D19">
        <w:t>en tant qu'ingénieur</w:t>
      </w:r>
      <w:r w:rsidR="002F18BD">
        <w:t>e</w:t>
      </w:r>
      <w:r w:rsidRPr="00A56D19">
        <w:t xml:space="preserve"> géodésien</w:t>
      </w:r>
      <w:r w:rsidR="002F18BD">
        <w:t>ne</w:t>
      </w:r>
      <w:r w:rsidRPr="00A56D19">
        <w:t>, plus particulièrement au sein du groupe de détermination d'orbites précises (D</w:t>
      </w:r>
      <w:r w:rsidR="002F18BD">
        <w:t>OP</w:t>
      </w:r>
      <w:r w:rsidRPr="00A56D19">
        <w:t xml:space="preserve">). </w:t>
      </w:r>
      <w:r w:rsidR="003527F1" w:rsidRPr="003527F1">
        <w:t xml:space="preserve"> Dans ce rôle dynamique, elle a été chargée de superviser les produits D</w:t>
      </w:r>
      <w:r w:rsidR="003527F1">
        <w:t>OP</w:t>
      </w:r>
      <w:r w:rsidR="003527F1" w:rsidRPr="003527F1">
        <w:t xml:space="preserve"> de </w:t>
      </w:r>
      <w:proofErr w:type="spellStart"/>
      <w:r w:rsidR="003527F1" w:rsidRPr="003527F1">
        <w:t>RNCan</w:t>
      </w:r>
      <w:proofErr w:type="spellEnd"/>
      <w:r w:rsidR="003527F1" w:rsidRPr="003527F1">
        <w:t xml:space="preserve">, contribuant ainsi à la fourniture de solutions de positionnement rapides et précises à l'échelle mondiale. Actuellement, elle poursuit le développement et la modernisation des produits </w:t>
      </w:r>
      <w:r w:rsidR="003527F1">
        <w:t xml:space="preserve">DOP </w:t>
      </w:r>
      <w:r w:rsidR="003527F1" w:rsidRPr="003527F1">
        <w:t xml:space="preserve">de </w:t>
      </w:r>
      <w:proofErr w:type="spellStart"/>
      <w:r w:rsidR="003527F1" w:rsidRPr="003527F1">
        <w:t>RNCan</w:t>
      </w:r>
      <w:proofErr w:type="spellEnd"/>
      <w:r w:rsidR="003527F1" w:rsidRPr="003527F1">
        <w:t xml:space="preserve"> afin de prendre en charge des constellations multiples tout en garantissant leur précision et leur fiabilité. Elle soutient ainsi une variété d'applications, allant des systèmes de navigation à la surveillance de l'environnement.</w:t>
      </w:r>
    </w:p>
    <w:p w14:paraId="376AAFE1" w14:textId="77777777" w:rsidR="00954D2A" w:rsidRPr="00D37F4E" w:rsidRDefault="00954D2A" w:rsidP="00954D2A"/>
    <w:p w14:paraId="12EA25B4" w14:textId="77777777" w:rsidR="00954D2A" w:rsidRPr="00D37F4E" w:rsidRDefault="00954D2A" w:rsidP="00954D2A">
      <w:pPr>
        <w:pStyle w:val="Heading3"/>
      </w:pPr>
      <w:r w:rsidRPr="00D37F4E">
        <w:t>Courriel</w:t>
      </w:r>
    </w:p>
    <w:p w14:paraId="3138BD70" w14:textId="4C9C166E" w:rsidR="00954D2A" w:rsidRDefault="00000000" w:rsidP="00954D2A">
      <w:hyperlink r:id="rId102" w:history="1">
        <w:r w:rsidR="002F18BD" w:rsidRPr="00A35AFF">
          <w:rPr>
            <w:rStyle w:val="Hyperlink"/>
          </w:rPr>
          <w:t>thalia.nikolaidou@nrcan-rncan.gc.ca</w:t>
        </w:r>
      </w:hyperlink>
    </w:p>
    <w:p w14:paraId="2987284F" w14:textId="77777777" w:rsidR="002F18BD" w:rsidRPr="00D37F4E" w:rsidRDefault="002F18BD" w:rsidP="00954D2A"/>
    <w:p w14:paraId="68C84588" w14:textId="77777777" w:rsidR="00954D2A" w:rsidRPr="00D37F4E" w:rsidRDefault="00954D2A" w:rsidP="00954D2A">
      <w:pPr>
        <w:pStyle w:val="Heading3"/>
      </w:pPr>
      <w:r w:rsidRPr="00D37F4E">
        <w:t>Poste et ministère</w:t>
      </w:r>
    </w:p>
    <w:p w14:paraId="3C799669" w14:textId="34FCFF3D" w:rsidR="002F18BD" w:rsidRDefault="002F18BD" w:rsidP="00954D2A">
      <w:r w:rsidRPr="002F18BD">
        <w:t>Ingénieur</w:t>
      </w:r>
      <w:r>
        <w:t>e</w:t>
      </w:r>
      <w:r w:rsidRPr="002F18BD">
        <w:t xml:space="preserve"> </w:t>
      </w:r>
      <w:r>
        <w:t>g</w:t>
      </w:r>
      <w:r w:rsidRPr="002F18BD">
        <w:t xml:space="preserve">éodésique </w:t>
      </w:r>
    </w:p>
    <w:p w14:paraId="5933D32E" w14:textId="16C27119" w:rsidR="002F18BD" w:rsidRPr="00D37F4E" w:rsidRDefault="002F18BD" w:rsidP="00954D2A">
      <w:r w:rsidRPr="002F18BD">
        <w:t>Ressources naturelles du Canada</w:t>
      </w:r>
    </w:p>
    <w:p w14:paraId="01926D9F" w14:textId="77777777" w:rsidR="00954D2A" w:rsidRPr="00D37F4E" w:rsidRDefault="00954D2A" w:rsidP="00954D2A"/>
    <w:p w14:paraId="69841D03" w14:textId="77777777" w:rsidR="00954D2A" w:rsidRPr="00D37F4E" w:rsidRDefault="00954D2A" w:rsidP="00954D2A">
      <w:pPr>
        <w:pStyle w:val="Heading3"/>
      </w:pPr>
      <w:r w:rsidRPr="00D37F4E">
        <w:t>Lieu de travail</w:t>
      </w:r>
    </w:p>
    <w:p w14:paraId="0C59FB66" w14:textId="6B98010F" w:rsidR="00954D2A" w:rsidRPr="00D37F4E" w:rsidRDefault="002F18BD" w:rsidP="00954D2A">
      <w:r>
        <w:t>Ottawa (région de la capitale nationale)</w:t>
      </w:r>
    </w:p>
    <w:p w14:paraId="730E27EE" w14:textId="77777777" w:rsidR="00954D2A" w:rsidRPr="00D37F4E" w:rsidRDefault="00954D2A" w:rsidP="00954D2A"/>
    <w:p w14:paraId="011ED84A" w14:textId="77777777" w:rsidR="00954D2A" w:rsidRPr="00D37F4E" w:rsidRDefault="00954D2A" w:rsidP="00954D2A">
      <w:pPr>
        <w:pStyle w:val="Heading3"/>
      </w:pPr>
      <w:r w:rsidRPr="00D37F4E">
        <w:t>Langue de communication écrite</w:t>
      </w:r>
    </w:p>
    <w:p w14:paraId="175C480E" w14:textId="77777777" w:rsidR="00954D2A" w:rsidRPr="00D37F4E" w:rsidRDefault="00954D2A" w:rsidP="00954D2A">
      <w:r w:rsidRPr="00D37F4E">
        <w:t>Anglais</w:t>
      </w:r>
    </w:p>
    <w:p w14:paraId="4A450B44" w14:textId="1CE0FB4E" w:rsidR="00954D2A" w:rsidRPr="00D37F4E" w:rsidRDefault="002F18BD" w:rsidP="00954D2A">
      <w:r>
        <w:t>Grec</w:t>
      </w:r>
    </w:p>
    <w:p w14:paraId="55CE0E4D" w14:textId="77777777" w:rsidR="00954D2A" w:rsidRPr="00D37F4E" w:rsidRDefault="00954D2A" w:rsidP="00954D2A"/>
    <w:p w14:paraId="5D0772FE" w14:textId="77777777" w:rsidR="00954D2A" w:rsidRPr="00D37F4E" w:rsidRDefault="00954D2A" w:rsidP="00954D2A">
      <w:pPr>
        <w:pStyle w:val="Heading3"/>
      </w:pPr>
      <w:r w:rsidRPr="00D37F4E">
        <w:t>Langue de communication orale</w:t>
      </w:r>
    </w:p>
    <w:p w14:paraId="01D35E02" w14:textId="77777777" w:rsidR="00954D2A" w:rsidRPr="00D37F4E" w:rsidRDefault="00954D2A" w:rsidP="00954D2A">
      <w:r w:rsidRPr="00D37F4E">
        <w:t>Anglais</w:t>
      </w:r>
    </w:p>
    <w:p w14:paraId="5D352A74" w14:textId="59042C77" w:rsidR="00954D2A" w:rsidRPr="00D37F4E" w:rsidRDefault="002F18BD" w:rsidP="00954D2A">
      <w:r>
        <w:t>Grec</w:t>
      </w:r>
    </w:p>
    <w:p w14:paraId="5BAA7BCE" w14:textId="77777777" w:rsidR="00954D2A" w:rsidRPr="00D37F4E" w:rsidRDefault="00954D2A" w:rsidP="00954D2A"/>
    <w:p w14:paraId="365C7B9B" w14:textId="77777777" w:rsidR="00954D2A" w:rsidRPr="00D37F4E" w:rsidRDefault="00954D2A" w:rsidP="00954D2A">
      <w:pPr>
        <w:pStyle w:val="Heading3"/>
      </w:pPr>
      <w:r w:rsidRPr="00D37F4E">
        <w:t>Disponibilité pour le mentorat</w:t>
      </w:r>
    </w:p>
    <w:p w14:paraId="13DCBFEB" w14:textId="77777777" w:rsidR="00954D2A" w:rsidRPr="00D37F4E" w:rsidRDefault="00954D2A" w:rsidP="00954D2A">
      <w:r w:rsidRPr="00D37F4E">
        <w:t>Une fois toutes les deux semaines</w:t>
      </w:r>
    </w:p>
    <w:p w14:paraId="16BB5617" w14:textId="77777777" w:rsidR="00954D2A" w:rsidRPr="00D37F4E" w:rsidRDefault="00954D2A" w:rsidP="00954D2A">
      <w:r w:rsidRPr="00D37F4E">
        <w:t>Une fois par mois</w:t>
      </w:r>
    </w:p>
    <w:p w14:paraId="2B86613A" w14:textId="77777777" w:rsidR="00954D2A" w:rsidRPr="00D37F4E" w:rsidRDefault="00954D2A" w:rsidP="00954D2A"/>
    <w:p w14:paraId="5D4CBF24" w14:textId="77777777" w:rsidR="00954D2A" w:rsidRPr="00D37F4E" w:rsidRDefault="00954D2A" w:rsidP="00954D2A">
      <w:pPr>
        <w:pStyle w:val="Heading3"/>
      </w:pPr>
      <w:r w:rsidRPr="00D37F4E">
        <w:t>Durée des sessions</w:t>
      </w:r>
    </w:p>
    <w:p w14:paraId="644DB672" w14:textId="77777777" w:rsidR="00954D2A" w:rsidRPr="00D37F4E" w:rsidRDefault="00954D2A" w:rsidP="00954D2A">
      <w:r w:rsidRPr="00D37F4E">
        <w:t>30 minutes</w:t>
      </w:r>
    </w:p>
    <w:p w14:paraId="2A465263" w14:textId="77777777" w:rsidR="00954D2A" w:rsidRPr="00D37F4E" w:rsidRDefault="00954D2A" w:rsidP="00954D2A"/>
    <w:p w14:paraId="66D37981" w14:textId="77777777" w:rsidR="00954D2A" w:rsidRPr="00D37F4E" w:rsidRDefault="00954D2A" w:rsidP="00954D2A">
      <w:pPr>
        <w:pStyle w:val="Heading3"/>
      </w:pPr>
      <w:r w:rsidRPr="00D37F4E">
        <w:t>Format des sessions</w:t>
      </w:r>
    </w:p>
    <w:p w14:paraId="59E92606" w14:textId="77777777" w:rsidR="00954D2A" w:rsidRPr="00D37F4E" w:rsidRDefault="00954D2A" w:rsidP="00954D2A">
      <w:r w:rsidRPr="00D37F4E">
        <w:t>Appel vidéo</w:t>
      </w:r>
    </w:p>
    <w:p w14:paraId="60649E0D" w14:textId="77777777" w:rsidR="00954D2A" w:rsidRPr="00D37F4E" w:rsidRDefault="00954D2A" w:rsidP="00954D2A">
      <w:r w:rsidRPr="00D37F4E">
        <w:t>Appel téléphonique</w:t>
      </w:r>
    </w:p>
    <w:p w14:paraId="0F104BD1" w14:textId="77777777" w:rsidR="00954D2A" w:rsidRPr="00D37F4E" w:rsidRDefault="00954D2A" w:rsidP="00954D2A">
      <w:r w:rsidRPr="00D37F4E">
        <w:t>Clavardage (chat) instantané</w:t>
      </w:r>
    </w:p>
    <w:p w14:paraId="7F394466" w14:textId="77777777" w:rsidR="00954D2A" w:rsidRPr="00D37F4E" w:rsidRDefault="00954D2A" w:rsidP="00954D2A">
      <w:r w:rsidRPr="00D37F4E">
        <w:t>En personne</w:t>
      </w:r>
    </w:p>
    <w:p w14:paraId="0D244CE6" w14:textId="77777777" w:rsidR="00954D2A" w:rsidRPr="00D37F4E" w:rsidRDefault="00954D2A" w:rsidP="00954D2A"/>
    <w:p w14:paraId="44A6C95A" w14:textId="77777777" w:rsidR="00954D2A" w:rsidRPr="00D37F4E" w:rsidRDefault="00954D2A" w:rsidP="00954D2A">
      <w:pPr>
        <w:pStyle w:val="Heading3"/>
      </w:pPr>
      <w:r w:rsidRPr="00D37F4E">
        <w:t>Thèmes du mentorat</w:t>
      </w:r>
    </w:p>
    <w:p w14:paraId="4D876B92"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390B18AB" w14:textId="77777777" w:rsidR="00954D2A" w:rsidRPr="00D37F4E" w:rsidRDefault="00954D2A" w:rsidP="00954D2A">
      <w:pPr>
        <w:rPr>
          <w:rStyle w:val="IntenseEmphasis"/>
          <w:color w:val="54575A" w:themeColor="text1"/>
        </w:rPr>
      </w:pPr>
      <w:r w:rsidRPr="00D37F4E">
        <w:rPr>
          <w:rStyle w:val="IntenseEmphasis"/>
          <w:color w:val="54575A" w:themeColor="text1"/>
        </w:rPr>
        <w:t>Projets et planification du travail</w:t>
      </w:r>
    </w:p>
    <w:p w14:paraId="79BE3182"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107E3CD1"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55EFE9AD" w14:textId="77777777" w:rsidR="00954D2A" w:rsidRPr="00D37F4E" w:rsidRDefault="00954D2A" w:rsidP="00954D2A">
      <w:pPr>
        <w:rPr>
          <w:rStyle w:val="IntenseEmphasis"/>
          <w:color w:val="54575A" w:themeColor="text1"/>
        </w:rPr>
      </w:pPr>
      <w:r w:rsidRPr="00D37F4E">
        <w:rPr>
          <w:rStyle w:val="IntenseEmphasis"/>
          <w:color w:val="54575A" w:themeColor="text1"/>
        </w:rPr>
        <w:t>Carrière</w:t>
      </w:r>
    </w:p>
    <w:p w14:paraId="2CB00652" w14:textId="77777777" w:rsidR="00954D2A" w:rsidRPr="00D37F4E" w:rsidRDefault="00954D2A" w:rsidP="00954D2A">
      <w:pPr>
        <w:keepLines w:val="0"/>
        <w:spacing w:after="160"/>
      </w:pPr>
      <w:r w:rsidRPr="00D37F4E">
        <w:br w:type="page"/>
      </w:r>
    </w:p>
    <w:p w14:paraId="0E2B95F5" w14:textId="05476F79" w:rsidR="00602875" w:rsidRPr="00D37F4E" w:rsidRDefault="000647B9" w:rsidP="00602875">
      <w:pPr>
        <w:pStyle w:val="Heading2"/>
      </w:pPr>
      <w:bookmarkStart w:id="115" w:name="_Toc176418235"/>
      <w:r>
        <w:lastRenderedPageBreak/>
        <w:t>Tony De Simone (</w:t>
      </w:r>
      <w:r w:rsidR="00690AED">
        <w:t>il/</w:t>
      </w:r>
      <w:r>
        <w:t>lui)</w:t>
      </w:r>
      <w:bookmarkEnd w:id="115"/>
    </w:p>
    <w:p w14:paraId="3924A2C8" w14:textId="77777777" w:rsidR="00602875" w:rsidRPr="00D37F4E" w:rsidRDefault="00602875" w:rsidP="00602875">
      <w:pPr>
        <w:pStyle w:val="Heading3"/>
      </w:pPr>
      <w:r w:rsidRPr="00D37F4E">
        <w:t>Biographie</w:t>
      </w:r>
    </w:p>
    <w:p w14:paraId="3487F1B4" w14:textId="77777777" w:rsidR="00521FF2" w:rsidRDefault="00521FF2" w:rsidP="00521FF2">
      <w:r>
        <w:t>Tout au long de ses 24 années de carrière dans la fonction publique canadienne, Tony s'est montré non partisan dans ses relations avec le gouvernement et a strictement adhéré aux valeurs et aux codes d'éthique spécifiés par la fonction publique du Canada et le Conseil du Trésor du Canada.</w:t>
      </w:r>
    </w:p>
    <w:p w14:paraId="5E5064A6" w14:textId="5B81E3EA" w:rsidR="00521FF2" w:rsidRDefault="00521FF2" w:rsidP="00521FF2">
      <w:r>
        <w:t xml:space="preserve">Tony a suivi une formation </w:t>
      </w:r>
      <w:r w:rsidR="000D5FEC">
        <w:t>de parajuriste</w:t>
      </w:r>
      <w:r>
        <w:t xml:space="preserve"> au ministère de la Justice du Canada. Au cours de sa carrière, il a occupé différentes fonctions juridiques et administratives, principalement dans le secteur du droit autochtone.</w:t>
      </w:r>
    </w:p>
    <w:p w14:paraId="4D32217A" w14:textId="6942429B" w:rsidR="00521FF2" w:rsidRDefault="00521FF2" w:rsidP="00521FF2">
      <w:r>
        <w:t xml:space="preserve">Son poste actuel est celui d'un </w:t>
      </w:r>
      <w:r w:rsidR="000D5FEC">
        <w:t>parajuriste</w:t>
      </w:r>
      <w:r>
        <w:t xml:space="preserve"> qui travaille sur une variété de litiges, mais principalement sur les dossiers </w:t>
      </w:r>
      <w:r w:rsidR="000D5FEC">
        <w:t>de nature délicate</w:t>
      </w:r>
      <w:r>
        <w:t xml:space="preserve">. Veuillez noter que dans le passé, Tony a assumé avec succès de nombreuses missions intérimaires telles que celles d'administrateur et de superviseur d'assistant juridique. </w:t>
      </w:r>
    </w:p>
    <w:p w14:paraId="1DCF8372" w14:textId="0E478891" w:rsidR="00602875" w:rsidRDefault="00521FF2" w:rsidP="00521FF2">
      <w:r>
        <w:t>En tant qu'homme ouvertement gay et en situation de handicap, la vie n'a pas toujours été facile. Tony a souvent dû faire face à des défis difficiles, tant dans sa vie professionnelle que personnelle. Tony pense avoir réussi à surmonter ces difficultés en se concentrant sur les aspects positifs de chaque situation.</w:t>
      </w:r>
    </w:p>
    <w:p w14:paraId="2A9C3EA3" w14:textId="77777777" w:rsidR="00521FF2" w:rsidRPr="00D37F4E" w:rsidRDefault="00521FF2" w:rsidP="00521FF2"/>
    <w:p w14:paraId="3CF27C10" w14:textId="77777777" w:rsidR="00602875" w:rsidRPr="00D37F4E" w:rsidRDefault="00602875" w:rsidP="00602875">
      <w:pPr>
        <w:pStyle w:val="Heading3"/>
      </w:pPr>
      <w:r w:rsidRPr="00D37F4E">
        <w:t>Courriel</w:t>
      </w:r>
    </w:p>
    <w:p w14:paraId="1774B1C8" w14:textId="374CBB39" w:rsidR="00602875" w:rsidRDefault="00000000" w:rsidP="00602875">
      <w:hyperlink r:id="rId103" w:history="1">
        <w:r w:rsidR="00521FF2" w:rsidRPr="00EA3265">
          <w:rPr>
            <w:rStyle w:val="Hyperlink"/>
          </w:rPr>
          <w:t>tony.desimone@justice.gc.ca</w:t>
        </w:r>
      </w:hyperlink>
    </w:p>
    <w:p w14:paraId="56F0EB25" w14:textId="77777777" w:rsidR="000647B9" w:rsidRPr="00D37F4E" w:rsidRDefault="000647B9" w:rsidP="00602875"/>
    <w:p w14:paraId="72D5074A" w14:textId="77777777" w:rsidR="00602875" w:rsidRPr="00D37F4E" w:rsidRDefault="00602875" w:rsidP="00602875">
      <w:pPr>
        <w:pStyle w:val="Heading3"/>
      </w:pPr>
      <w:r w:rsidRPr="00D37F4E">
        <w:t>Poste et ministère</w:t>
      </w:r>
    </w:p>
    <w:p w14:paraId="6E7A1345" w14:textId="77777777" w:rsidR="00521FF2" w:rsidRDefault="00521FF2" w:rsidP="00602875">
      <w:r w:rsidRPr="00521FF2">
        <w:t>Parajuriste</w:t>
      </w:r>
    </w:p>
    <w:p w14:paraId="7185A694" w14:textId="19F1DB63" w:rsidR="00602875" w:rsidRPr="00D37F4E" w:rsidRDefault="000647B9" w:rsidP="00602875">
      <w:r>
        <w:t>M</w:t>
      </w:r>
      <w:r w:rsidRPr="000647B9">
        <w:t>inistère de la Justice Canada</w:t>
      </w:r>
      <w:r>
        <w:t xml:space="preserve"> (JUS)</w:t>
      </w:r>
    </w:p>
    <w:p w14:paraId="2F546FFB" w14:textId="77777777" w:rsidR="00602875" w:rsidRPr="00D37F4E" w:rsidRDefault="00602875" w:rsidP="00602875"/>
    <w:p w14:paraId="5558BF88" w14:textId="77777777" w:rsidR="00602875" w:rsidRPr="00D37F4E" w:rsidRDefault="00602875" w:rsidP="00602875">
      <w:pPr>
        <w:pStyle w:val="Heading3"/>
      </w:pPr>
      <w:r w:rsidRPr="00D37F4E">
        <w:t>Lieu de travail</w:t>
      </w:r>
    </w:p>
    <w:p w14:paraId="48B8ABF5" w14:textId="5696E80C" w:rsidR="00602875" w:rsidRPr="00D37F4E" w:rsidRDefault="00521FF2" w:rsidP="00602875">
      <w:r>
        <w:t>Toronto, Ontario</w:t>
      </w:r>
    </w:p>
    <w:p w14:paraId="6FA9B0E4" w14:textId="77777777" w:rsidR="00602875" w:rsidRPr="00D37F4E" w:rsidRDefault="00602875" w:rsidP="00602875"/>
    <w:p w14:paraId="5BF40154" w14:textId="77777777" w:rsidR="00602875" w:rsidRPr="00D37F4E" w:rsidRDefault="00602875" w:rsidP="00602875">
      <w:pPr>
        <w:pStyle w:val="Heading3"/>
      </w:pPr>
      <w:r w:rsidRPr="00D37F4E">
        <w:t>Langue de communication écrite</w:t>
      </w:r>
    </w:p>
    <w:p w14:paraId="3AE3DFF0" w14:textId="77777777" w:rsidR="00602875" w:rsidRPr="00D37F4E" w:rsidRDefault="00602875" w:rsidP="00602875">
      <w:r w:rsidRPr="00D37F4E">
        <w:t>Anglais</w:t>
      </w:r>
    </w:p>
    <w:p w14:paraId="13688D36" w14:textId="77777777" w:rsidR="00602875" w:rsidRPr="00D37F4E" w:rsidRDefault="00602875" w:rsidP="00602875"/>
    <w:p w14:paraId="2CFE08AA" w14:textId="77777777" w:rsidR="00602875" w:rsidRPr="00D37F4E" w:rsidRDefault="00602875" w:rsidP="00602875">
      <w:pPr>
        <w:pStyle w:val="Heading3"/>
      </w:pPr>
      <w:r w:rsidRPr="00D37F4E">
        <w:t>Langue de communication orale</w:t>
      </w:r>
    </w:p>
    <w:p w14:paraId="289F3681" w14:textId="77777777" w:rsidR="00602875" w:rsidRPr="00D37F4E" w:rsidRDefault="00602875" w:rsidP="00602875">
      <w:r w:rsidRPr="00D37F4E">
        <w:t>Anglais</w:t>
      </w:r>
    </w:p>
    <w:p w14:paraId="76A801D8" w14:textId="77777777" w:rsidR="00602875" w:rsidRPr="00D37F4E" w:rsidRDefault="00602875" w:rsidP="00602875"/>
    <w:p w14:paraId="265BB9A6" w14:textId="77777777" w:rsidR="00602875" w:rsidRPr="00D37F4E" w:rsidRDefault="00602875" w:rsidP="00602875">
      <w:pPr>
        <w:pStyle w:val="Heading3"/>
      </w:pPr>
      <w:r w:rsidRPr="00D37F4E">
        <w:t>Disponibilité pour le mentorat</w:t>
      </w:r>
    </w:p>
    <w:p w14:paraId="6D4FB7DF" w14:textId="77777777" w:rsidR="00602875" w:rsidRPr="00D37F4E" w:rsidRDefault="00602875" w:rsidP="00602875">
      <w:r w:rsidRPr="00D37F4E">
        <w:t>Une fois par semaine</w:t>
      </w:r>
    </w:p>
    <w:p w14:paraId="76B641C2" w14:textId="77777777" w:rsidR="00602875" w:rsidRPr="00D37F4E" w:rsidRDefault="00602875" w:rsidP="00602875"/>
    <w:p w14:paraId="4905B9CB" w14:textId="77777777" w:rsidR="00602875" w:rsidRPr="00D37F4E" w:rsidRDefault="00602875" w:rsidP="00602875">
      <w:pPr>
        <w:pStyle w:val="Heading3"/>
      </w:pPr>
      <w:r w:rsidRPr="00D37F4E">
        <w:t>Durée des sessions</w:t>
      </w:r>
    </w:p>
    <w:p w14:paraId="42BEB94E" w14:textId="77777777" w:rsidR="00602875" w:rsidRPr="00D37F4E" w:rsidRDefault="00602875" w:rsidP="00602875">
      <w:r w:rsidRPr="00D37F4E">
        <w:t>1 heure</w:t>
      </w:r>
    </w:p>
    <w:p w14:paraId="29D7B0CA" w14:textId="77777777" w:rsidR="00602875" w:rsidRPr="00D37F4E" w:rsidRDefault="00602875" w:rsidP="00602875">
      <w:r w:rsidRPr="00D37F4E">
        <w:t>1 heure et 30 minutes</w:t>
      </w:r>
    </w:p>
    <w:p w14:paraId="6999F88C" w14:textId="77777777" w:rsidR="00602875" w:rsidRPr="00D37F4E" w:rsidRDefault="00602875" w:rsidP="00602875"/>
    <w:p w14:paraId="52E0F697" w14:textId="77777777" w:rsidR="00602875" w:rsidRPr="00D37F4E" w:rsidRDefault="00602875" w:rsidP="00602875">
      <w:pPr>
        <w:pStyle w:val="Heading3"/>
      </w:pPr>
      <w:r w:rsidRPr="00D37F4E">
        <w:t>Format des sessions</w:t>
      </w:r>
    </w:p>
    <w:p w14:paraId="1B60CFA1" w14:textId="77777777" w:rsidR="00602875" w:rsidRPr="00D37F4E" w:rsidRDefault="00602875" w:rsidP="00602875">
      <w:r w:rsidRPr="00D37F4E">
        <w:t>Appel vidéo</w:t>
      </w:r>
    </w:p>
    <w:p w14:paraId="6C009E8A" w14:textId="77777777" w:rsidR="00602875" w:rsidRPr="00D37F4E" w:rsidRDefault="00602875" w:rsidP="00602875">
      <w:r w:rsidRPr="00D37F4E">
        <w:t>En personne</w:t>
      </w:r>
    </w:p>
    <w:p w14:paraId="17CDAA44" w14:textId="77777777" w:rsidR="00602875" w:rsidRPr="00D37F4E" w:rsidRDefault="00602875" w:rsidP="00602875"/>
    <w:p w14:paraId="4809BEC1" w14:textId="77777777" w:rsidR="00602875" w:rsidRPr="00D37F4E" w:rsidRDefault="00602875" w:rsidP="00602875">
      <w:pPr>
        <w:pStyle w:val="Heading3"/>
      </w:pPr>
      <w:r w:rsidRPr="00D37F4E">
        <w:t>Thèmes du mentorat</w:t>
      </w:r>
    </w:p>
    <w:p w14:paraId="38E7D9F7"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31A1A921" w14:textId="77777777" w:rsidR="00602875" w:rsidRPr="00D37F4E" w:rsidRDefault="00602875" w:rsidP="00602875">
      <w:pPr>
        <w:rPr>
          <w:rStyle w:val="IntenseEmphasis"/>
          <w:color w:val="54575A" w:themeColor="text1"/>
        </w:rPr>
      </w:pPr>
      <w:r w:rsidRPr="00D37F4E">
        <w:rPr>
          <w:rStyle w:val="IntenseEmphasis"/>
          <w:color w:val="54575A" w:themeColor="text1"/>
        </w:rPr>
        <w:t>Diversité, inclusion, accessibilité et équité en matière d'emploi</w:t>
      </w:r>
    </w:p>
    <w:p w14:paraId="21E22D02" w14:textId="77777777" w:rsidR="00602875" w:rsidRPr="00D37F4E" w:rsidRDefault="00602875" w:rsidP="00602875">
      <w:pPr>
        <w:rPr>
          <w:rStyle w:val="IntenseEmphasis"/>
          <w:color w:val="54575A" w:themeColor="text1"/>
        </w:rPr>
      </w:pPr>
      <w:r w:rsidRPr="00D37F4E">
        <w:rPr>
          <w:rStyle w:val="IntenseEmphasis"/>
          <w:color w:val="54575A" w:themeColor="text1"/>
        </w:rPr>
        <w:t>Fonctionnement du gouvernement</w:t>
      </w:r>
    </w:p>
    <w:p w14:paraId="7CE56D48" w14:textId="77777777" w:rsidR="00602875" w:rsidRPr="00D37F4E" w:rsidRDefault="00602875" w:rsidP="00602875">
      <w:pPr>
        <w:rPr>
          <w:rStyle w:val="IntenseEmphasis"/>
          <w:color w:val="54575A" w:themeColor="text1"/>
        </w:rPr>
      </w:pPr>
      <w:r w:rsidRPr="00D37F4E">
        <w:rPr>
          <w:rStyle w:val="IntenseEmphasis"/>
          <w:color w:val="54575A" w:themeColor="text1"/>
        </w:rPr>
        <w:t>Projets et planification du travail</w:t>
      </w:r>
    </w:p>
    <w:p w14:paraId="089E4EE8"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5E1E4FB2"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1230657B" w14:textId="77777777" w:rsidR="00602875" w:rsidRPr="00D37F4E" w:rsidRDefault="00602875" w:rsidP="00602875">
      <w:pPr>
        <w:keepLines w:val="0"/>
        <w:spacing w:after="160"/>
      </w:pPr>
      <w:r w:rsidRPr="00D37F4E">
        <w:br w:type="page"/>
      </w:r>
    </w:p>
    <w:p w14:paraId="3A1F4B41" w14:textId="32C1AB27" w:rsidR="00010BE7" w:rsidRPr="00D37F4E" w:rsidRDefault="00A038D5" w:rsidP="00010BE7">
      <w:pPr>
        <w:pStyle w:val="Heading2"/>
      </w:pPr>
      <w:bookmarkStart w:id="116" w:name="_Toc176418236"/>
      <w:r w:rsidRPr="00D37F4E">
        <w:lastRenderedPageBreak/>
        <w:t>Vanessa Wakil</w:t>
      </w:r>
      <w:bookmarkEnd w:id="116"/>
      <w:r w:rsidRPr="00D37F4E">
        <w:t xml:space="preserve"> </w:t>
      </w:r>
    </w:p>
    <w:p w14:paraId="5D96E177" w14:textId="77777777" w:rsidR="00010BE7" w:rsidRPr="00D37F4E" w:rsidRDefault="00010BE7" w:rsidP="00010BE7">
      <w:pPr>
        <w:pStyle w:val="Heading3"/>
      </w:pPr>
      <w:r w:rsidRPr="00D37F4E">
        <w:t>Biographie</w:t>
      </w:r>
    </w:p>
    <w:p w14:paraId="00547ECE" w14:textId="04D6CA2A" w:rsidR="00010BE7" w:rsidRPr="00D37F4E" w:rsidRDefault="00A038D5" w:rsidP="00010BE7">
      <w:r w:rsidRPr="00D37F4E">
        <w:t xml:space="preserve">Vanessa Wakil travaille dans la fonction publique fédérale et a occupé divers postes, depuis 2007.  </w:t>
      </w:r>
      <w:r w:rsidR="007D29A9" w:rsidRPr="00D37F4E">
        <w:t xml:space="preserve">Vanessa </w:t>
      </w:r>
      <w:r w:rsidRPr="00D37F4E">
        <w:t xml:space="preserve">a travaillé pour différents ministères, autant en région que dans la région de la capitale nationale. </w:t>
      </w:r>
      <w:r w:rsidR="007D29A9" w:rsidRPr="00D37F4E">
        <w:t>Vanessa a</w:t>
      </w:r>
      <w:r w:rsidRPr="00D37F4E">
        <w:t xml:space="preserve"> notamment enseigné, géré des cours, travaillé à la planification des priorités, à la gestion des audits et à l'établissement de rapports ministériels. Vanessa travaille actuellement</w:t>
      </w:r>
      <w:r w:rsidR="007D29A9" w:rsidRPr="00D37F4E">
        <w:t>, en tant que gestionnaire,</w:t>
      </w:r>
      <w:r w:rsidRPr="00D37F4E">
        <w:t xml:space="preserve"> dans le domaine de la politique, au sein de l'équipe chargée de la politique des relations avec les Autochtones à Transports Canada</w:t>
      </w:r>
      <w:r w:rsidR="007D29A9" w:rsidRPr="00D37F4E">
        <w:t>.</w:t>
      </w:r>
    </w:p>
    <w:p w14:paraId="44915FE1" w14:textId="77777777" w:rsidR="00010BE7" w:rsidRPr="00D37F4E" w:rsidRDefault="00010BE7" w:rsidP="00010BE7"/>
    <w:p w14:paraId="181819AD" w14:textId="77777777" w:rsidR="00010BE7" w:rsidRPr="00D37F4E" w:rsidRDefault="00010BE7" w:rsidP="00010BE7">
      <w:pPr>
        <w:pStyle w:val="Heading3"/>
      </w:pPr>
      <w:r w:rsidRPr="00D37F4E">
        <w:t>Courriel</w:t>
      </w:r>
    </w:p>
    <w:p w14:paraId="61B60563" w14:textId="77777777" w:rsidR="00A038D5" w:rsidRPr="00D37F4E" w:rsidRDefault="00000000" w:rsidP="00A038D5">
      <w:hyperlink r:id="rId104" w:history="1">
        <w:r w:rsidR="00A038D5" w:rsidRPr="00D37F4E">
          <w:rPr>
            <w:rStyle w:val="Hyperlink"/>
          </w:rPr>
          <w:t>vanessa.wakil@tc.gc.ca</w:t>
        </w:r>
      </w:hyperlink>
    </w:p>
    <w:p w14:paraId="133600D1" w14:textId="77777777" w:rsidR="00010BE7" w:rsidRPr="00D37F4E" w:rsidRDefault="00010BE7" w:rsidP="00010BE7"/>
    <w:p w14:paraId="19C9FB5D" w14:textId="77777777" w:rsidR="00010BE7" w:rsidRPr="00D37F4E" w:rsidRDefault="00010BE7" w:rsidP="00010BE7">
      <w:pPr>
        <w:pStyle w:val="Heading3"/>
      </w:pPr>
      <w:r w:rsidRPr="00D37F4E">
        <w:t>Poste et ministère</w:t>
      </w:r>
    </w:p>
    <w:p w14:paraId="74BCE36B" w14:textId="54E951D9" w:rsidR="00010BE7" w:rsidRPr="00D37F4E" w:rsidRDefault="00A038D5" w:rsidP="00010BE7">
      <w:r w:rsidRPr="00D37F4E">
        <w:t>Gestionnaire</w:t>
      </w:r>
    </w:p>
    <w:p w14:paraId="11AA5620" w14:textId="122A3775" w:rsidR="00A038D5" w:rsidRPr="00D37F4E" w:rsidRDefault="00A038D5" w:rsidP="00010BE7">
      <w:r w:rsidRPr="00D37F4E">
        <w:t>Transports Canada (TC)</w:t>
      </w:r>
    </w:p>
    <w:p w14:paraId="0D6D6866" w14:textId="77777777" w:rsidR="00010BE7" w:rsidRPr="00D37F4E" w:rsidRDefault="00010BE7" w:rsidP="00010BE7"/>
    <w:p w14:paraId="394AD384" w14:textId="77777777" w:rsidR="00010BE7" w:rsidRPr="00D37F4E" w:rsidRDefault="00010BE7" w:rsidP="00010BE7">
      <w:pPr>
        <w:pStyle w:val="Heading3"/>
      </w:pPr>
      <w:r w:rsidRPr="00D37F4E">
        <w:t>Lieu de travail</w:t>
      </w:r>
    </w:p>
    <w:p w14:paraId="06A14D37" w14:textId="1A6CF260" w:rsidR="00010BE7" w:rsidRPr="00D37F4E" w:rsidRDefault="00A038D5" w:rsidP="00010BE7">
      <w:r w:rsidRPr="00D37F4E">
        <w:t>Ottawa (région de la capitale nationale)</w:t>
      </w:r>
    </w:p>
    <w:p w14:paraId="751BFDC9" w14:textId="77777777" w:rsidR="00010BE7" w:rsidRPr="00D37F4E" w:rsidRDefault="00010BE7" w:rsidP="00010BE7"/>
    <w:p w14:paraId="4DE3FACF" w14:textId="77777777" w:rsidR="00010BE7" w:rsidRPr="00D37F4E" w:rsidRDefault="00010BE7" w:rsidP="00010BE7">
      <w:pPr>
        <w:pStyle w:val="Heading3"/>
      </w:pPr>
      <w:r w:rsidRPr="00D37F4E">
        <w:t>Langue de communication écrite</w:t>
      </w:r>
    </w:p>
    <w:p w14:paraId="3E19BB87" w14:textId="77777777" w:rsidR="00010BE7" w:rsidRPr="00D37F4E" w:rsidRDefault="00010BE7" w:rsidP="00010BE7">
      <w:r w:rsidRPr="00D37F4E">
        <w:t>Anglais</w:t>
      </w:r>
    </w:p>
    <w:p w14:paraId="7C3C0C32" w14:textId="77777777" w:rsidR="00010BE7" w:rsidRPr="00D37F4E" w:rsidRDefault="00010BE7" w:rsidP="00010BE7">
      <w:r w:rsidRPr="00D37F4E">
        <w:t>Français</w:t>
      </w:r>
    </w:p>
    <w:p w14:paraId="26ACD86C" w14:textId="77777777" w:rsidR="00010BE7" w:rsidRPr="00D37F4E" w:rsidRDefault="00010BE7" w:rsidP="00010BE7"/>
    <w:p w14:paraId="4FF75D42" w14:textId="77777777" w:rsidR="00010BE7" w:rsidRPr="00D37F4E" w:rsidRDefault="00010BE7" w:rsidP="00010BE7">
      <w:pPr>
        <w:pStyle w:val="Heading3"/>
      </w:pPr>
      <w:r w:rsidRPr="00D37F4E">
        <w:t>Langue de communication orale</w:t>
      </w:r>
    </w:p>
    <w:p w14:paraId="5FC18564" w14:textId="77777777" w:rsidR="00010BE7" w:rsidRPr="00D37F4E" w:rsidRDefault="00010BE7" w:rsidP="00010BE7">
      <w:r w:rsidRPr="00D37F4E">
        <w:t>Anglais</w:t>
      </w:r>
    </w:p>
    <w:p w14:paraId="1E27340F" w14:textId="77777777" w:rsidR="00010BE7" w:rsidRPr="00D37F4E" w:rsidRDefault="00010BE7" w:rsidP="00010BE7">
      <w:r w:rsidRPr="00D37F4E">
        <w:t>Français</w:t>
      </w:r>
    </w:p>
    <w:p w14:paraId="75FE4944" w14:textId="77777777" w:rsidR="00010BE7" w:rsidRPr="00D37F4E" w:rsidRDefault="00010BE7" w:rsidP="00010BE7"/>
    <w:p w14:paraId="374DBFB9" w14:textId="77777777" w:rsidR="00010BE7" w:rsidRPr="00D37F4E" w:rsidRDefault="00010BE7" w:rsidP="00010BE7">
      <w:pPr>
        <w:pStyle w:val="Heading3"/>
      </w:pPr>
      <w:r w:rsidRPr="00D37F4E">
        <w:t>Disponibilité pour le mentorat</w:t>
      </w:r>
    </w:p>
    <w:p w14:paraId="4F4A9773" w14:textId="77777777" w:rsidR="00010BE7" w:rsidRPr="00D37F4E" w:rsidRDefault="00010BE7" w:rsidP="00010BE7">
      <w:r w:rsidRPr="00D37F4E">
        <w:t>Une fois par semaine</w:t>
      </w:r>
    </w:p>
    <w:p w14:paraId="242925F3" w14:textId="77777777" w:rsidR="00010BE7" w:rsidRPr="00D37F4E" w:rsidRDefault="00010BE7" w:rsidP="00010BE7"/>
    <w:p w14:paraId="59A1AEAC" w14:textId="77777777" w:rsidR="00010BE7" w:rsidRPr="00D37F4E" w:rsidRDefault="00010BE7" w:rsidP="00010BE7">
      <w:pPr>
        <w:pStyle w:val="Heading3"/>
      </w:pPr>
      <w:r w:rsidRPr="00D37F4E">
        <w:t>Durée des sessions</w:t>
      </w:r>
    </w:p>
    <w:p w14:paraId="2AB6DCB2" w14:textId="77777777" w:rsidR="00010BE7" w:rsidRPr="00D37F4E" w:rsidRDefault="00010BE7" w:rsidP="00010BE7">
      <w:r w:rsidRPr="00D37F4E">
        <w:t>30 minutes</w:t>
      </w:r>
    </w:p>
    <w:p w14:paraId="2F1A9D5F" w14:textId="77777777" w:rsidR="00010BE7" w:rsidRPr="00D37F4E" w:rsidRDefault="00010BE7" w:rsidP="00010BE7"/>
    <w:p w14:paraId="2B1419F5" w14:textId="77777777" w:rsidR="00010BE7" w:rsidRPr="00D37F4E" w:rsidRDefault="00010BE7" w:rsidP="00010BE7">
      <w:pPr>
        <w:pStyle w:val="Heading3"/>
      </w:pPr>
      <w:r w:rsidRPr="00D37F4E">
        <w:t>Format des sessions</w:t>
      </w:r>
    </w:p>
    <w:p w14:paraId="3D349AAE" w14:textId="77777777" w:rsidR="00010BE7" w:rsidRPr="00D37F4E" w:rsidRDefault="00010BE7" w:rsidP="00010BE7">
      <w:r w:rsidRPr="00D37F4E">
        <w:t>Appel vidéo</w:t>
      </w:r>
    </w:p>
    <w:p w14:paraId="1E2F2CEB" w14:textId="77777777" w:rsidR="00010BE7" w:rsidRPr="00D37F4E" w:rsidRDefault="00010BE7" w:rsidP="00010BE7"/>
    <w:p w14:paraId="12DAE354" w14:textId="77777777" w:rsidR="00010BE7" w:rsidRPr="00D37F4E" w:rsidRDefault="00010BE7" w:rsidP="00010BE7">
      <w:pPr>
        <w:pStyle w:val="Heading3"/>
      </w:pPr>
      <w:r w:rsidRPr="00D37F4E">
        <w:t>Thèmes du mentorat</w:t>
      </w:r>
    </w:p>
    <w:p w14:paraId="724FCA94" w14:textId="77777777" w:rsidR="00010BE7" w:rsidRPr="00D37F4E" w:rsidRDefault="00010BE7" w:rsidP="00010BE7">
      <w:pPr>
        <w:rPr>
          <w:rStyle w:val="IntenseEmphasis"/>
          <w:color w:val="54575A" w:themeColor="text1"/>
        </w:rPr>
      </w:pPr>
      <w:r w:rsidRPr="00D37F4E">
        <w:rPr>
          <w:rStyle w:val="IntenseEmphasis"/>
          <w:color w:val="54575A" w:themeColor="text1"/>
        </w:rPr>
        <w:t>Compétences professionnelles</w:t>
      </w:r>
    </w:p>
    <w:p w14:paraId="7A1B9163"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25D272F3"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Gestion du personnel</w:t>
      </w:r>
    </w:p>
    <w:p w14:paraId="1590A67A"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Ressources humaines</w:t>
      </w:r>
    </w:p>
    <w:p w14:paraId="694F6165" w14:textId="77777777" w:rsidR="00010BE7" w:rsidRPr="00D37F4E" w:rsidRDefault="00010BE7" w:rsidP="00010BE7">
      <w:pPr>
        <w:rPr>
          <w:rStyle w:val="IntenseEmphasis"/>
          <w:color w:val="54575A" w:themeColor="text1"/>
        </w:rPr>
      </w:pPr>
      <w:r w:rsidRPr="00D37F4E">
        <w:rPr>
          <w:rStyle w:val="IntenseEmphasis"/>
          <w:color w:val="54575A" w:themeColor="text1"/>
        </w:rPr>
        <w:t>Carrière</w:t>
      </w:r>
    </w:p>
    <w:p w14:paraId="4A69659B" w14:textId="77777777" w:rsidR="00010BE7" w:rsidRPr="00D37F4E" w:rsidRDefault="00010BE7" w:rsidP="00010BE7">
      <w:pPr>
        <w:keepLines w:val="0"/>
        <w:spacing w:after="160"/>
      </w:pPr>
      <w:r w:rsidRPr="00D37F4E">
        <w:br w:type="page"/>
      </w:r>
    </w:p>
    <w:p w14:paraId="470D904C" w14:textId="139D6D93" w:rsidR="00954D2A" w:rsidRPr="00D37F4E" w:rsidRDefault="00F760F5" w:rsidP="00954D2A">
      <w:pPr>
        <w:pStyle w:val="Heading2"/>
      </w:pPr>
      <w:bookmarkStart w:id="117" w:name="_Toc176418237"/>
      <w:r w:rsidRPr="00F760F5">
        <w:lastRenderedPageBreak/>
        <w:t>Vanessa Bastarache</w:t>
      </w:r>
      <w:bookmarkEnd w:id="117"/>
    </w:p>
    <w:p w14:paraId="6E65953D" w14:textId="77777777" w:rsidR="00954D2A" w:rsidRPr="00D37F4E" w:rsidRDefault="00954D2A" w:rsidP="00954D2A">
      <w:pPr>
        <w:pStyle w:val="Heading3"/>
      </w:pPr>
      <w:r w:rsidRPr="00D37F4E">
        <w:t>Biographie</w:t>
      </w:r>
    </w:p>
    <w:p w14:paraId="3D09BB75" w14:textId="208C2510" w:rsidR="00A60B0A" w:rsidRDefault="00A60B0A" w:rsidP="00A60B0A">
      <w:r>
        <w:t>Vanessa est diplômée de l'Université de Moncton en gestion internationale et est retournée étudier les sports, les loisirs et le tourisme</w:t>
      </w:r>
      <w:r w:rsidR="009956BB">
        <w:t xml:space="preserve"> </w:t>
      </w:r>
      <w:r>
        <w:t xml:space="preserve">où elle est tombée amoureuse du travail dans les organismes à but non lucratif et les organismes gouvernementaux.  </w:t>
      </w:r>
    </w:p>
    <w:p w14:paraId="39694DD2" w14:textId="08ED5A11" w:rsidR="00A60B0A" w:rsidRDefault="009956BB" w:rsidP="00A60B0A">
      <w:r>
        <w:t>Vanessa a</w:t>
      </w:r>
      <w:r w:rsidR="00A60B0A">
        <w:t xml:space="preserve"> étudié à l'étranger </w:t>
      </w:r>
      <w:r w:rsidR="00FF242D">
        <w:t xml:space="preserve">à </w:t>
      </w:r>
      <w:r w:rsidR="00FF242D" w:rsidRPr="00FF242D">
        <w:t xml:space="preserve">France Business </w:t>
      </w:r>
      <w:proofErr w:type="spellStart"/>
      <w:r w:rsidR="00FF242D" w:rsidRPr="00FF242D">
        <w:t>School</w:t>
      </w:r>
      <w:proofErr w:type="spellEnd"/>
      <w:r w:rsidR="00FF242D" w:rsidRPr="00FF242D">
        <w:t xml:space="preserve"> </w:t>
      </w:r>
      <w:r w:rsidR="00A60B0A">
        <w:t xml:space="preserve">à Amiens, </w:t>
      </w:r>
      <w:r w:rsidR="00FF242D">
        <w:t>en F</w:t>
      </w:r>
      <w:r w:rsidR="00A60B0A">
        <w:t xml:space="preserve">rance et </w:t>
      </w:r>
      <w:r>
        <w:t>a</w:t>
      </w:r>
      <w:r w:rsidR="00A60B0A">
        <w:t xml:space="preserve"> fait un stage professionnel </w:t>
      </w:r>
      <w:r w:rsidR="00FF242D">
        <w:t xml:space="preserve">à </w:t>
      </w:r>
      <w:r w:rsidR="00A60B0A">
        <w:t xml:space="preserve">Burgundy </w:t>
      </w:r>
      <w:proofErr w:type="spellStart"/>
      <w:r w:rsidR="00A60B0A">
        <w:t>School</w:t>
      </w:r>
      <w:proofErr w:type="spellEnd"/>
      <w:r w:rsidR="00A60B0A">
        <w:t xml:space="preserve"> of Business à Dijon </w:t>
      </w:r>
      <w:r w:rsidR="00FF242D">
        <w:t xml:space="preserve">qui </w:t>
      </w:r>
      <w:r w:rsidR="00A60B0A">
        <w:t>accueill</w:t>
      </w:r>
      <w:r w:rsidR="00FF242D">
        <w:t>e</w:t>
      </w:r>
      <w:r w:rsidR="00A60B0A">
        <w:t xml:space="preserve"> des étudiants internationaux en France. </w:t>
      </w:r>
      <w:r>
        <w:t>Vanessa a</w:t>
      </w:r>
      <w:r w:rsidR="00A60B0A">
        <w:t xml:space="preserve"> commencé à travailler avec Parcs Canada en tant qu'étudiant</w:t>
      </w:r>
      <w:r>
        <w:t>e</w:t>
      </w:r>
      <w:r w:rsidR="00A60B0A">
        <w:t xml:space="preserve"> en 2017 et </w:t>
      </w:r>
      <w:r>
        <w:t>a</w:t>
      </w:r>
      <w:r w:rsidR="00A60B0A">
        <w:t xml:space="preserve"> occupé plusieurs postes au sein de l'agence. Pendant les saisons creuses, </w:t>
      </w:r>
      <w:r>
        <w:t>Vanessa a</w:t>
      </w:r>
      <w:r w:rsidR="00A60B0A">
        <w:t xml:space="preserve"> travaillé dans des associations à but non lucratif en planifiant des événements pour les jeunes francophones. </w:t>
      </w:r>
    </w:p>
    <w:p w14:paraId="4A1B3900" w14:textId="47F0EB9A" w:rsidR="00954D2A" w:rsidRPr="00D37F4E" w:rsidRDefault="00A60B0A" w:rsidP="00A60B0A">
      <w:r>
        <w:t>Vanessa en est maintenant à sa deuxième année en tant que chef</w:t>
      </w:r>
      <w:r w:rsidR="00FF242D">
        <w:t xml:space="preserve">fe </w:t>
      </w:r>
      <w:r>
        <w:t xml:space="preserve">d'équipe à Parcs Canada et travaille fort avec son équipe pour avoir une main-d'œuvre diversifiée et accueillante qui permet à tous les Canadiens de visiter </w:t>
      </w:r>
      <w:proofErr w:type="spellStart"/>
      <w:r>
        <w:t>Kejimkujik</w:t>
      </w:r>
      <w:proofErr w:type="spellEnd"/>
      <w:r>
        <w:t>.</w:t>
      </w:r>
      <w:r w:rsidRPr="00D37F4E">
        <w:t xml:space="preserve"> </w:t>
      </w:r>
    </w:p>
    <w:p w14:paraId="116687F3" w14:textId="77777777" w:rsidR="00954D2A" w:rsidRPr="00D37F4E" w:rsidRDefault="00954D2A" w:rsidP="00954D2A"/>
    <w:p w14:paraId="257A2BAD" w14:textId="77777777" w:rsidR="00954D2A" w:rsidRPr="00D37F4E" w:rsidRDefault="00954D2A" w:rsidP="00954D2A">
      <w:pPr>
        <w:pStyle w:val="Heading3"/>
      </w:pPr>
      <w:r w:rsidRPr="00D37F4E">
        <w:t>Courriel</w:t>
      </w:r>
    </w:p>
    <w:p w14:paraId="6C8E2B24" w14:textId="29E8B974" w:rsidR="00954D2A" w:rsidRDefault="00000000" w:rsidP="00954D2A">
      <w:hyperlink r:id="rId105" w:history="1">
        <w:r w:rsidR="009956BB" w:rsidRPr="004B05D7">
          <w:rPr>
            <w:rStyle w:val="Hyperlink"/>
          </w:rPr>
          <w:t>vanessa.bastarache@pc.gc.ca</w:t>
        </w:r>
      </w:hyperlink>
    </w:p>
    <w:p w14:paraId="532D301D" w14:textId="77777777" w:rsidR="009956BB" w:rsidRPr="00D37F4E" w:rsidRDefault="009956BB" w:rsidP="00954D2A"/>
    <w:p w14:paraId="251A0748" w14:textId="77777777" w:rsidR="00954D2A" w:rsidRPr="00D37F4E" w:rsidRDefault="00954D2A" w:rsidP="00954D2A">
      <w:pPr>
        <w:pStyle w:val="Heading3"/>
      </w:pPr>
      <w:r w:rsidRPr="00D37F4E">
        <w:t>Poste et ministère</w:t>
      </w:r>
    </w:p>
    <w:p w14:paraId="01267CE8" w14:textId="27CCAD22" w:rsidR="00954D2A" w:rsidRDefault="009956BB" w:rsidP="00954D2A">
      <w:r w:rsidRPr="009956BB">
        <w:t>Cheffe d'équipe de l'expérience du visiteur</w:t>
      </w:r>
    </w:p>
    <w:p w14:paraId="7A6571FF" w14:textId="5BC1875D" w:rsidR="009956BB" w:rsidRDefault="009956BB" w:rsidP="00954D2A">
      <w:r w:rsidRPr="009956BB">
        <w:t>Parcs Canada</w:t>
      </w:r>
    </w:p>
    <w:p w14:paraId="124E100F" w14:textId="77777777" w:rsidR="009956BB" w:rsidRPr="00D37F4E" w:rsidRDefault="009956BB" w:rsidP="00954D2A"/>
    <w:p w14:paraId="3C928328" w14:textId="77777777" w:rsidR="00954D2A" w:rsidRPr="00D37F4E" w:rsidRDefault="00954D2A" w:rsidP="00954D2A">
      <w:pPr>
        <w:pStyle w:val="Heading3"/>
      </w:pPr>
      <w:r w:rsidRPr="00D37F4E">
        <w:t>Lieu de travail</w:t>
      </w:r>
    </w:p>
    <w:p w14:paraId="5BBE7C2F" w14:textId="5C258ED0" w:rsidR="00954D2A" w:rsidRPr="00D37F4E" w:rsidRDefault="009956BB" w:rsidP="00954D2A">
      <w:r>
        <w:t>Maitland Bridge, Nouvelle-Écosse</w:t>
      </w:r>
    </w:p>
    <w:p w14:paraId="35AEF689" w14:textId="77777777" w:rsidR="00954D2A" w:rsidRPr="00D37F4E" w:rsidRDefault="00954D2A" w:rsidP="00954D2A"/>
    <w:p w14:paraId="1434A8FC" w14:textId="77777777" w:rsidR="00954D2A" w:rsidRPr="00D37F4E" w:rsidRDefault="00954D2A" w:rsidP="00954D2A">
      <w:pPr>
        <w:pStyle w:val="Heading3"/>
      </w:pPr>
      <w:r w:rsidRPr="00D37F4E">
        <w:t>Langue de communication écrite</w:t>
      </w:r>
    </w:p>
    <w:p w14:paraId="43437C66" w14:textId="77777777" w:rsidR="00954D2A" w:rsidRPr="00D37F4E" w:rsidRDefault="00954D2A" w:rsidP="00954D2A">
      <w:r w:rsidRPr="00D37F4E">
        <w:t>Anglais</w:t>
      </w:r>
    </w:p>
    <w:p w14:paraId="0F083F62" w14:textId="77777777" w:rsidR="00954D2A" w:rsidRDefault="00954D2A" w:rsidP="00954D2A">
      <w:r w:rsidRPr="00D37F4E">
        <w:t>Français</w:t>
      </w:r>
    </w:p>
    <w:p w14:paraId="4A743C69" w14:textId="77777777" w:rsidR="00954D2A" w:rsidRPr="00D37F4E" w:rsidRDefault="00954D2A" w:rsidP="00954D2A"/>
    <w:p w14:paraId="683E6F9E" w14:textId="77777777" w:rsidR="00954D2A" w:rsidRPr="00D37F4E" w:rsidRDefault="00954D2A" w:rsidP="00954D2A">
      <w:pPr>
        <w:pStyle w:val="Heading3"/>
      </w:pPr>
      <w:r w:rsidRPr="00D37F4E">
        <w:t>Langue de communication orale</w:t>
      </w:r>
    </w:p>
    <w:p w14:paraId="3E4CFAAF" w14:textId="77777777" w:rsidR="00954D2A" w:rsidRPr="00D37F4E" w:rsidRDefault="00954D2A" w:rsidP="00954D2A">
      <w:r w:rsidRPr="00D37F4E">
        <w:t>Anglais</w:t>
      </w:r>
    </w:p>
    <w:p w14:paraId="2A39CFD6" w14:textId="77777777" w:rsidR="00954D2A" w:rsidRPr="00D37F4E" w:rsidRDefault="00954D2A" w:rsidP="00954D2A">
      <w:r w:rsidRPr="00D37F4E">
        <w:t>Français</w:t>
      </w:r>
    </w:p>
    <w:p w14:paraId="4233F5F7" w14:textId="45D668C9" w:rsidR="00954D2A" w:rsidRDefault="009956BB" w:rsidP="00954D2A">
      <w:r>
        <w:t xml:space="preserve">Apprend le American </w:t>
      </w:r>
      <w:proofErr w:type="spellStart"/>
      <w:r>
        <w:t>Sign</w:t>
      </w:r>
      <w:proofErr w:type="spellEnd"/>
      <w:r>
        <w:t xml:space="preserve"> Language</w:t>
      </w:r>
    </w:p>
    <w:p w14:paraId="2B387E73" w14:textId="77777777" w:rsidR="009956BB" w:rsidRPr="00D37F4E" w:rsidRDefault="009956BB" w:rsidP="00954D2A"/>
    <w:p w14:paraId="5E6FEB15" w14:textId="77777777" w:rsidR="00954D2A" w:rsidRPr="00D37F4E" w:rsidRDefault="00954D2A" w:rsidP="00954D2A">
      <w:pPr>
        <w:pStyle w:val="Heading3"/>
      </w:pPr>
      <w:r w:rsidRPr="00D37F4E">
        <w:t>Disponibilité pour le mentorat</w:t>
      </w:r>
    </w:p>
    <w:p w14:paraId="055CF651" w14:textId="77777777" w:rsidR="00954D2A" w:rsidRPr="00D37F4E" w:rsidRDefault="00954D2A" w:rsidP="00954D2A">
      <w:r w:rsidRPr="00D37F4E">
        <w:t>Une fois toutes les deux semaines</w:t>
      </w:r>
    </w:p>
    <w:p w14:paraId="7C40282F" w14:textId="77777777" w:rsidR="00954D2A" w:rsidRPr="00D37F4E" w:rsidRDefault="00954D2A" w:rsidP="00954D2A"/>
    <w:p w14:paraId="44529BBE" w14:textId="77777777" w:rsidR="00954D2A" w:rsidRPr="00D37F4E" w:rsidRDefault="00954D2A" w:rsidP="00954D2A">
      <w:pPr>
        <w:pStyle w:val="Heading3"/>
      </w:pPr>
      <w:r w:rsidRPr="00D37F4E">
        <w:t>Durée des sessions</w:t>
      </w:r>
    </w:p>
    <w:p w14:paraId="302DADDA" w14:textId="77777777" w:rsidR="00954D2A" w:rsidRPr="00D37F4E" w:rsidRDefault="00954D2A" w:rsidP="00954D2A">
      <w:r w:rsidRPr="00D37F4E">
        <w:t>30 minutes</w:t>
      </w:r>
    </w:p>
    <w:p w14:paraId="5B0DFAE6" w14:textId="77777777" w:rsidR="00954D2A" w:rsidRPr="00D37F4E" w:rsidRDefault="00954D2A" w:rsidP="00954D2A">
      <w:r w:rsidRPr="00D37F4E">
        <w:t>1 heure</w:t>
      </w:r>
    </w:p>
    <w:p w14:paraId="14947F8B" w14:textId="77777777" w:rsidR="00954D2A" w:rsidRPr="00D37F4E" w:rsidRDefault="00954D2A" w:rsidP="00954D2A"/>
    <w:p w14:paraId="1FEDBB3C" w14:textId="77777777" w:rsidR="00954D2A" w:rsidRPr="00D37F4E" w:rsidRDefault="00954D2A" w:rsidP="00954D2A">
      <w:pPr>
        <w:pStyle w:val="Heading3"/>
      </w:pPr>
      <w:r w:rsidRPr="00D37F4E">
        <w:t>Format des sessions</w:t>
      </w:r>
    </w:p>
    <w:p w14:paraId="7E34A810" w14:textId="77777777" w:rsidR="00954D2A" w:rsidRPr="00D37F4E" w:rsidRDefault="00954D2A" w:rsidP="00954D2A">
      <w:r w:rsidRPr="00D37F4E">
        <w:t>Appel vidéo</w:t>
      </w:r>
    </w:p>
    <w:p w14:paraId="452061A7" w14:textId="77777777" w:rsidR="00954D2A" w:rsidRPr="00D37F4E" w:rsidRDefault="00954D2A" w:rsidP="00954D2A">
      <w:r w:rsidRPr="00D37F4E">
        <w:t>Appel téléphonique</w:t>
      </w:r>
    </w:p>
    <w:p w14:paraId="064F169E" w14:textId="77777777" w:rsidR="00954D2A" w:rsidRPr="00D37F4E" w:rsidRDefault="00954D2A" w:rsidP="00954D2A">
      <w:r w:rsidRPr="00D37F4E">
        <w:t>Clavardage (chat) instantané</w:t>
      </w:r>
    </w:p>
    <w:p w14:paraId="232361CC" w14:textId="77777777" w:rsidR="00954D2A" w:rsidRPr="00D37F4E" w:rsidRDefault="00954D2A" w:rsidP="00954D2A">
      <w:r w:rsidRPr="00D37F4E">
        <w:t>En personne</w:t>
      </w:r>
    </w:p>
    <w:p w14:paraId="7F7F8C7B" w14:textId="77777777" w:rsidR="00954D2A" w:rsidRPr="00D37F4E" w:rsidRDefault="00954D2A" w:rsidP="00954D2A"/>
    <w:p w14:paraId="5B3D4DE2" w14:textId="77777777" w:rsidR="00954D2A" w:rsidRPr="00D37F4E" w:rsidRDefault="00954D2A" w:rsidP="00954D2A">
      <w:pPr>
        <w:pStyle w:val="Heading3"/>
      </w:pPr>
      <w:r w:rsidRPr="00D37F4E">
        <w:t>Thèmes du mentorat</w:t>
      </w:r>
    </w:p>
    <w:p w14:paraId="59E1B30A" w14:textId="77777777" w:rsidR="00954D2A" w:rsidRPr="00D37F4E" w:rsidRDefault="00954D2A" w:rsidP="00954D2A">
      <w:pPr>
        <w:rPr>
          <w:rStyle w:val="IntenseEmphasis"/>
          <w:color w:val="54575A" w:themeColor="text1"/>
        </w:rPr>
      </w:pPr>
      <w:r w:rsidRPr="00D37F4E">
        <w:rPr>
          <w:rStyle w:val="IntenseEmphasis"/>
          <w:color w:val="54575A" w:themeColor="text1"/>
        </w:rPr>
        <w:t>Compétences professionnelles</w:t>
      </w:r>
    </w:p>
    <w:p w14:paraId="429E5B9A" w14:textId="77777777" w:rsidR="00954D2A" w:rsidRPr="00D37F4E" w:rsidRDefault="00954D2A" w:rsidP="00954D2A">
      <w:pPr>
        <w:rPr>
          <w:rStyle w:val="IntenseEmphasis"/>
          <w:color w:val="54575A" w:themeColor="text1"/>
        </w:rPr>
      </w:pPr>
      <w:r w:rsidRPr="00D37F4E">
        <w:rPr>
          <w:rStyle w:val="IntenseEmphasis"/>
          <w:color w:val="54575A" w:themeColor="text1"/>
        </w:rPr>
        <w:t>Diversité, inclusion, accessibilité et équité en matière d'emploi</w:t>
      </w:r>
    </w:p>
    <w:p w14:paraId="502CFC09" w14:textId="77777777" w:rsidR="00954D2A" w:rsidRPr="00D37F4E" w:rsidRDefault="00954D2A" w:rsidP="00954D2A">
      <w:pPr>
        <w:rPr>
          <w:rStyle w:val="IntenseEmphasis"/>
          <w:color w:val="54575A" w:themeColor="text1"/>
        </w:rPr>
      </w:pPr>
      <w:r w:rsidRPr="00D37F4E">
        <w:rPr>
          <w:rStyle w:val="IntenseEmphasis"/>
          <w:color w:val="54575A" w:themeColor="text1"/>
        </w:rPr>
        <w:t>Fonctionnement du gouvernement</w:t>
      </w:r>
    </w:p>
    <w:p w14:paraId="37FE48C9"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Gestion du personnel</w:t>
      </w:r>
    </w:p>
    <w:p w14:paraId="313B1180" w14:textId="77777777" w:rsidR="00954D2A" w:rsidRPr="00D37F4E" w:rsidRDefault="00954D2A" w:rsidP="00954D2A">
      <w:pPr>
        <w:tabs>
          <w:tab w:val="left" w:pos="2955"/>
        </w:tabs>
        <w:rPr>
          <w:rStyle w:val="IntenseEmphasis"/>
          <w:color w:val="54575A" w:themeColor="text1"/>
        </w:rPr>
      </w:pPr>
      <w:r w:rsidRPr="00D37F4E">
        <w:rPr>
          <w:rStyle w:val="IntenseEmphasis"/>
          <w:color w:val="54575A" w:themeColor="text1"/>
        </w:rPr>
        <w:t>Ressources humaines</w:t>
      </w:r>
    </w:p>
    <w:p w14:paraId="421B241B" w14:textId="2D30F91B" w:rsidR="001C4479" w:rsidRDefault="00954D2A" w:rsidP="00954D2A">
      <w:pPr>
        <w:rPr>
          <w:rStyle w:val="IntenseEmphasis"/>
          <w:color w:val="54575A" w:themeColor="text1"/>
        </w:rPr>
      </w:pPr>
      <w:r w:rsidRPr="00D37F4E">
        <w:rPr>
          <w:rStyle w:val="IntenseEmphasis"/>
          <w:color w:val="54575A" w:themeColor="text1"/>
        </w:rPr>
        <w:t>Carrière</w:t>
      </w:r>
    </w:p>
    <w:p w14:paraId="4AD14884" w14:textId="77777777" w:rsidR="001C4479" w:rsidRDefault="001C4479">
      <w:pPr>
        <w:keepLines w:val="0"/>
        <w:spacing w:after="160"/>
        <w:rPr>
          <w:rStyle w:val="IntenseEmphasis"/>
          <w:color w:val="54575A" w:themeColor="text1"/>
        </w:rPr>
      </w:pPr>
      <w:r>
        <w:rPr>
          <w:rStyle w:val="IntenseEmphasis"/>
          <w:color w:val="54575A" w:themeColor="text1"/>
        </w:rPr>
        <w:br w:type="page"/>
      </w:r>
    </w:p>
    <w:p w14:paraId="59D7C346" w14:textId="6F352DC0" w:rsidR="001C4479" w:rsidRPr="004374DE" w:rsidRDefault="001C4479" w:rsidP="001C4479">
      <w:pPr>
        <w:pStyle w:val="Heading2"/>
      </w:pPr>
      <w:bookmarkStart w:id="118" w:name="_Toc176418238"/>
      <w:r w:rsidRPr="004374DE">
        <w:lastRenderedPageBreak/>
        <w:t xml:space="preserve">Wei-Ju (Heidi) Wang </w:t>
      </w:r>
      <w:r w:rsidR="00690AED" w:rsidRPr="004374DE">
        <w:t>(</w:t>
      </w:r>
      <w:r w:rsidR="00690AED">
        <w:t>iel/ellui</w:t>
      </w:r>
      <w:r>
        <w:t>)</w:t>
      </w:r>
      <w:bookmarkEnd w:id="118"/>
    </w:p>
    <w:p w14:paraId="456B2DAB" w14:textId="77777777" w:rsidR="001C4479" w:rsidRPr="00D37F4E" w:rsidRDefault="001C4479" w:rsidP="001C4479">
      <w:pPr>
        <w:pStyle w:val="Heading3"/>
      </w:pPr>
      <w:r w:rsidRPr="00D37F4E">
        <w:t>Biographie</w:t>
      </w:r>
    </w:p>
    <w:p w14:paraId="3BC3DFC6" w14:textId="09BB2CEC" w:rsidR="001C4479" w:rsidRDefault="001C4479" w:rsidP="001C4479">
      <w:r>
        <w:t xml:space="preserve">Depuis 2014, Heidi a suivi </w:t>
      </w:r>
      <w:r w:rsidR="007E0686">
        <w:t>sa</w:t>
      </w:r>
      <w:r>
        <w:t xml:space="preserve"> passion pour les données et les politiques ainsi que </w:t>
      </w:r>
      <w:r w:rsidR="00DD1E3E">
        <w:t xml:space="preserve">son </w:t>
      </w:r>
      <w:r>
        <w:t xml:space="preserve">besoin de nouveaux défis </w:t>
      </w:r>
      <w:r w:rsidR="00DD1E3E">
        <w:t>en commençant par</w:t>
      </w:r>
      <w:r>
        <w:t xml:space="preserve"> le fonds de l’infrastructure aux opérations régionales à SAC </w:t>
      </w:r>
      <w:r w:rsidR="001B26E0">
        <w:t>en passant à</w:t>
      </w:r>
      <w:r>
        <w:t xml:space="preserve"> la réponse COVID-19 à S</w:t>
      </w:r>
      <w:r w:rsidR="001B26E0">
        <w:t xml:space="preserve">anté Canada, </w:t>
      </w:r>
      <w:r>
        <w:t>à l'enseignement / recherche / renforcement de la communauté sur divers sujets</w:t>
      </w:r>
      <w:r w:rsidR="001B26E0">
        <w:t xml:space="preserve"> puis </w:t>
      </w:r>
      <w:r>
        <w:t>à l'intersection de la politique / technologie à l'EFPC.</w:t>
      </w:r>
    </w:p>
    <w:p w14:paraId="646C82EC" w14:textId="77777777" w:rsidR="001C4479" w:rsidRDefault="001C4479" w:rsidP="001C4479"/>
    <w:p w14:paraId="31E78954" w14:textId="77777777" w:rsidR="001C4479" w:rsidRDefault="001C4479" w:rsidP="001C4479">
      <w:r>
        <w:t xml:space="preserve">Heidi est </w:t>
      </w:r>
      <w:proofErr w:type="spellStart"/>
      <w:r>
        <w:t>passionné.e</w:t>
      </w:r>
      <w:proofErr w:type="spellEnd"/>
      <w:r>
        <w:t xml:space="preserve"> par les données et la transformation numérique axée sur les traumatismes et l'humain. Iel allie art/créativité, compétences techniques et besoin obsessionnel d'apprendre pour s'attaquer aux initiatives liées à la mise en œuvre d'une stratégie de données, à la maîtrise des données ou à la communication des données. Iel se soucie beaucoup des dossiers sur lesquels iel travaille et des personnes avec lesquelles iel travaille. Alors que leur mère a passé des années à demander une minute de silence, le besoin de connexion d'Heidi </w:t>
      </w:r>
      <w:proofErr w:type="spellStart"/>
      <w:r>
        <w:t>lea</w:t>
      </w:r>
      <w:proofErr w:type="spellEnd"/>
      <w:r>
        <w:t xml:space="preserve"> a </w:t>
      </w:r>
      <w:proofErr w:type="spellStart"/>
      <w:r>
        <w:t>poussé.e</w:t>
      </w:r>
      <w:proofErr w:type="spellEnd"/>
      <w:r>
        <w:t xml:space="preserve"> à s'engager et à collaborer constamment au-delà des cloisonnements traditionnels et à travailler de manière ouverte. Heidi est constamment en train de tricoter ; le tricot est sa forme préférée de récit. Sa main gauche est généralement en train de caresser un chat extrêmement nécessiteux nommé Lil </w:t>
      </w:r>
      <w:proofErr w:type="spellStart"/>
      <w:r>
        <w:t>Mish</w:t>
      </w:r>
      <w:proofErr w:type="spellEnd"/>
      <w:r>
        <w:t>.</w:t>
      </w:r>
    </w:p>
    <w:p w14:paraId="0C445FA3" w14:textId="77777777" w:rsidR="001C4479" w:rsidRPr="00D37F4E" w:rsidRDefault="001C4479" w:rsidP="001C4479"/>
    <w:p w14:paraId="36159BC0" w14:textId="77777777" w:rsidR="001C4479" w:rsidRPr="00D37F4E" w:rsidRDefault="001C4479" w:rsidP="001C4479">
      <w:pPr>
        <w:pStyle w:val="Heading3"/>
      </w:pPr>
      <w:r w:rsidRPr="00D37F4E">
        <w:t>Courriel</w:t>
      </w:r>
    </w:p>
    <w:p w14:paraId="7604DCAE" w14:textId="77777777" w:rsidR="001C4479" w:rsidRDefault="00000000" w:rsidP="001C4479">
      <w:hyperlink r:id="rId106" w:history="1">
        <w:r w:rsidR="001C4479" w:rsidRPr="004B05D7">
          <w:rPr>
            <w:rStyle w:val="Hyperlink"/>
          </w:rPr>
          <w:t>wei-ju.wang@csps-efpc.gc.ca</w:t>
        </w:r>
      </w:hyperlink>
    </w:p>
    <w:p w14:paraId="3392E770" w14:textId="77777777" w:rsidR="001C4479" w:rsidRPr="00D37F4E" w:rsidRDefault="001C4479" w:rsidP="001C4479"/>
    <w:p w14:paraId="25C580A4" w14:textId="77777777" w:rsidR="001C4479" w:rsidRPr="00D37F4E" w:rsidRDefault="001C4479" w:rsidP="001C4479">
      <w:pPr>
        <w:pStyle w:val="Heading3"/>
      </w:pPr>
      <w:r w:rsidRPr="00D37F4E">
        <w:t>Poste et ministère</w:t>
      </w:r>
    </w:p>
    <w:p w14:paraId="24E4DBF6" w14:textId="77777777" w:rsidR="001C4479" w:rsidRDefault="001C4479" w:rsidP="001C4479">
      <w:r w:rsidRPr="001373AE">
        <w:t>Agent Libre</w:t>
      </w:r>
    </w:p>
    <w:p w14:paraId="7AD731AC" w14:textId="77777777" w:rsidR="001C4479" w:rsidRDefault="001C4479" w:rsidP="001C4479">
      <w:r w:rsidRPr="001373AE">
        <w:t>École de la fonction publique du Canada</w:t>
      </w:r>
      <w:r>
        <w:t xml:space="preserve"> </w:t>
      </w:r>
    </w:p>
    <w:p w14:paraId="2C99945D" w14:textId="77777777" w:rsidR="001C4479" w:rsidRPr="00D37F4E" w:rsidRDefault="001C4479" w:rsidP="001C4479"/>
    <w:p w14:paraId="1ADD7773" w14:textId="77777777" w:rsidR="001C4479" w:rsidRPr="00D37F4E" w:rsidRDefault="001C4479" w:rsidP="001C4479">
      <w:pPr>
        <w:pStyle w:val="Heading3"/>
      </w:pPr>
      <w:r w:rsidRPr="00D37F4E">
        <w:t>Lieu de travail</w:t>
      </w:r>
    </w:p>
    <w:p w14:paraId="3D3C2B14" w14:textId="77777777" w:rsidR="001C4479" w:rsidRPr="00D37F4E" w:rsidRDefault="001C4479" w:rsidP="001C4479">
      <w:r>
        <w:t>Ottawa (région de la capitale régionale)</w:t>
      </w:r>
    </w:p>
    <w:p w14:paraId="484D6FDD" w14:textId="77777777" w:rsidR="001C4479" w:rsidRPr="00D37F4E" w:rsidRDefault="001C4479" w:rsidP="001C4479"/>
    <w:p w14:paraId="5DC943B4" w14:textId="77777777" w:rsidR="001C4479" w:rsidRPr="00D37F4E" w:rsidRDefault="001C4479" w:rsidP="001C4479">
      <w:pPr>
        <w:pStyle w:val="Heading3"/>
      </w:pPr>
      <w:r w:rsidRPr="00D37F4E">
        <w:t>Langue de communication écrite</w:t>
      </w:r>
    </w:p>
    <w:p w14:paraId="0D37491B" w14:textId="77777777" w:rsidR="001C4479" w:rsidRPr="00D37F4E" w:rsidRDefault="001C4479" w:rsidP="001C4479">
      <w:r w:rsidRPr="00D37F4E">
        <w:t>Anglais</w:t>
      </w:r>
    </w:p>
    <w:p w14:paraId="1CFC35D3" w14:textId="77777777" w:rsidR="001C4479" w:rsidRPr="00D37F4E" w:rsidRDefault="001C4479" w:rsidP="001C4479"/>
    <w:p w14:paraId="12A9AF28" w14:textId="77777777" w:rsidR="001C4479" w:rsidRPr="00D37F4E" w:rsidRDefault="001C4479" w:rsidP="001C4479">
      <w:pPr>
        <w:pStyle w:val="Heading3"/>
      </w:pPr>
      <w:r w:rsidRPr="00D37F4E">
        <w:t>Langue de communication orale</w:t>
      </w:r>
    </w:p>
    <w:p w14:paraId="12B13A4C" w14:textId="77777777" w:rsidR="001C4479" w:rsidRPr="00D37F4E" w:rsidRDefault="001C4479" w:rsidP="001C4479">
      <w:r w:rsidRPr="00D37F4E">
        <w:t>Anglais</w:t>
      </w:r>
    </w:p>
    <w:p w14:paraId="341621E5" w14:textId="77777777" w:rsidR="001C4479" w:rsidRPr="00D37F4E" w:rsidRDefault="001C4479" w:rsidP="001C4479"/>
    <w:p w14:paraId="501F0F14" w14:textId="77777777" w:rsidR="001C4479" w:rsidRPr="00D37F4E" w:rsidRDefault="001C4479" w:rsidP="001C4479">
      <w:pPr>
        <w:pStyle w:val="Heading3"/>
      </w:pPr>
      <w:r w:rsidRPr="00D37F4E">
        <w:t>Disponibilité pour le mentorat</w:t>
      </w:r>
    </w:p>
    <w:p w14:paraId="529257A5" w14:textId="77777777" w:rsidR="001C4479" w:rsidRPr="00D37F4E" w:rsidRDefault="001C4479" w:rsidP="001C4479">
      <w:r w:rsidRPr="00D37F4E">
        <w:t>Une fois par semaine</w:t>
      </w:r>
    </w:p>
    <w:p w14:paraId="53392590" w14:textId="77777777" w:rsidR="001C4479" w:rsidRPr="00D37F4E" w:rsidRDefault="001C4479" w:rsidP="001C4479">
      <w:r w:rsidRPr="00D37F4E">
        <w:t>Une fois toutes les deux semaines</w:t>
      </w:r>
    </w:p>
    <w:p w14:paraId="5262F03C" w14:textId="77777777" w:rsidR="001C4479" w:rsidRPr="00D37F4E" w:rsidRDefault="001C4479" w:rsidP="001C4479">
      <w:r w:rsidRPr="00D37F4E">
        <w:t>Une fois par mois</w:t>
      </w:r>
    </w:p>
    <w:p w14:paraId="38A70F5B" w14:textId="77777777" w:rsidR="001C4479" w:rsidRPr="00D37F4E" w:rsidRDefault="001C4479" w:rsidP="001C4479">
      <w:r>
        <w:t>Flexible</w:t>
      </w:r>
    </w:p>
    <w:p w14:paraId="7C04DC90" w14:textId="77777777" w:rsidR="001C4479" w:rsidRPr="00D37F4E" w:rsidRDefault="001C4479" w:rsidP="001C4479"/>
    <w:p w14:paraId="618E7D97" w14:textId="77777777" w:rsidR="001C4479" w:rsidRPr="00D37F4E" w:rsidRDefault="001C4479" w:rsidP="001C4479">
      <w:pPr>
        <w:pStyle w:val="Heading3"/>
      </w:pPr>
      <w:r w:rsidRPr="00D37F4E">
        <w:t>Durée des sessions</w:t>
      </w:r>
    </w:p>
    <w:p w14:paraId="3274FEAB" w14:textId="77777777" w:rsidR="001C4479" w:rsidRPr="00D37F4E" w:rsidRDefault="001C4479" w:rsidP="001C4479">
      <w:r w:rsidRPr="00D37F4E">
        <w:t>30 minutes</w:t>
      </w:r>
    </w:p>
    <w:p w14:paraId="4D5AC6C7" w14:textId="77777777" w:rsidR="001C4479" w:rsidRPr="00D37F4E" w:rsidRDefault="001C4479" w:rsidP="001C4479">
      <w:r w:rsidRPr="00D37F4E">
        <w:t>1 heure</w:t>
      </w:r>
    </w:p>
    <w:p w14:paraId="4B5F8712" w14:textId="77777777" w:rsidR="001C4479" w:rsidRPr="00D37F4E" w:rsidRDefault="001C4479" w:rsidP="001C4479"/>
    <w:p w14:paraId="2ACDADDC" w14:textId="77777777" w:rsidR="001C4479" w:rsidRPr="00D37F4E" w:rsidRDefault="001C4479" w:rsidP="001C4479">
      <w:pPr>
        <w:pStyle w:val="Heading3"/>
      </w:pPr>
      <w:r w:rsidRPr="00D37F4E">
        <w:t>Format des sessions</w:t>
      </w:r>
    </w:p>
    <w:p w14:paraId="2F938F1D" w14:textId="77777777" w:rsidR="001C4479" w:rsidRPr="00D37F4E" w:rsidRDefault="001C4479" w:rsidP="001C4479">
      <w:r w:rsidRPr="00D37F4E">
        <w:t>Appel vidéo</w:t>
      </w:r>
    </w:p>
    <w:p w14:paraId="4AE61C3C" w14:textId="77777777" w:rsidR="001C4479" w:rsidRPr="00D37F4E" w:rsidRDefault="001C4479" w:rsidP="001C4479">
      <w:r w:rsidRPr="00D37F4E">
        <w:t>En personne</w:t>
      </w:r>
    </w:p>
    <w:p w14:paraId="78D5F552" w14:textId="77777777" w:rsidR="001C4479" w:rsidRPr="00D37F4E" w:rsidRDefault="001C4479" w:rsidP="001C4479"/>
    <w:p w14:paraId="43314E97" w14:textId="77777777" w:rsidR="001C4479" w:rsidRPr="00D37F4E" w:rsidRDefault="001C4479" w:rsidP="001C4479">
      <w:pPr>
        <w:pStyle w:val="Heading3"/>
      </w:pPr>
      <w:r w:rsidRPr="00D37F4E">
        <w:t>Thèmes du mentorat</w:t>
      </w:r>
    </w:p>
    <w:p w14:paraId="55A0BDD0" w14:textId="77777777" w:rsidR="001C4479" w:rsidRPr="00D37F4E" w:rsidRDefault="001C4479" w:rsidP="001C4479">
      <w:pPr>
        <w:rPr>
          <w:rStyle w:val="IntenseEmphasis"/>
          <w:color w:val="54575A" w:themeColor="text1"/>
        </w:rPr>
      </w:pPr>
      <w:r w:rsidRPr="00D37F4E">
        <w:rPr>
          <w:rStyle w:val="IntenseEmphasis"/>
          <w:color w:val="54575A" w:themeColor="text1"/>
        </w:rPr>
        <w:t>Compétences professionnelles</w:t>
      </w:r>
    </w:p>
    <w:p w14:paraId="129EAEEE" w14:textId="77777777" w:rsidR="001C4479" w:rsidRPr="00D37F4E" w:rsidRDefault="001C4479" w:rsidP="001C4479">
      <w:pPr>
        <w:rPr>
          <w:rStyle w:val="IntenseEmphasis"/>
          <w:color w:val="54575A" w:themeColor="text1"/>
        </w:rPr>
      </w:pPr>
      <w:r w:rsidRPr="00D37F4E">
        <w:rPr>
          <w:rStyle w:val="IntenseEmphasis"/>
          <w:color w:val="54575A" w:themeColor="text1"/>
        </w:rPr>
        <w:t>Fonctionnement du gouvernement</w:t>
      </w:r>
    </w:p>
    <w:p w14:paraId="6CA9962F" w14:textId="77777777" w:rsidR="001C4479" w:rsidRPr="00D37F4E" w:rsidRDefault="001C4479" w:rsidP="001C4479">
      <w:pPr>
        <w:rPr>
          <w:rStyle w:val="IntenseEmphasis"/>
          <w:color w:val="54575A" w:themeColor="text1"/>
        </w:rPr>
      </w:pPr>
      <w:r w:rsidRPr="00D37F4E">
        <w:rPr>
          <w:rStyle w:val="IntenseEmphasis"/>
          <w:color w:val="54575A" w:themeColor="text1"/>
        </w:rPr>
        <w:t>Projets et planification du travail</w:t>
      </w:r>
    </w:p>
    <w:p w14:paraId="40F36BFB" w14:textId="77777777" w:rsidR="001C4479" w:rsidRPr="00D37F4E" w:rsidRDefault="001C4479" w:rsidP="001C4479">
      <w:pPr>
        <w:rPr>
          <w:rStyle w:val="IntenseEmphasis"/>
          <w:color w:val="54575A" w:themeColor="text1"/>
        </w:rPr>
      </w:pPr>
      <w:r w:rsidRPr="00D37F4E">
        <w:rPr>
          <w:rStyle w:val="IntenseEmphasis"/>
          <w:color w:val="54575A" w:themeColor="text1"/>
        </w:rPr>
        <w:t>Carrière</w:t>
      </w:r>
    </w:p>
    <w:p w14:paraId="781A0162" w14:textId="77777777" w:rsidR="001C4479" w:rsidRDefault="001C4479" w:rsidP="001C4479">
      <w:pPr>
        <w:keepLines w:val="0"/>
        <w:spacing w:after="160"/>
      </w:pPr>
      <w:r w:rsidRPr="001373AE">
        <w:t xml:space="preserve">Maîtrise des données et du numérique et développement des talents </w:t>
      </w:r>
    </w:p>
    <w:p w14:paraId="4FC91C3C" w14:textId="77777777" w:rsidR="001C4479" w:rsidRDefault="001C4479">
      <w:pPr>
        <w:keepLines w:val="0"/>
        <w:spacing w:after="160"/>
      </w:pPr>
      <w:r>
        <w:br w:type="page"/>
      </w:r>
    </w:p>
    <w:p w14:paraId="486BBC75" w14:textId="358EDAD9" w:rsidR="00010BE7" w:rsidRPr="00D37F4E" w:rsidRDefault="00CF3718" w:rsidP="00010BE7">
      <w:pPr>
        <w:pStyle w:val="Heading2"/>
      </w:pPr>
      <w:bookmarkStart w:id="119" w:name="_Toc176418239"/>
      <w:r w:rsidRPr="00D37F4E">
        <w:lastRenderedPageBreak/>
        <w:t xml:space="preserve">William J. Serson </w:t>
      </w:r>
      <w:r w:rsidR="00F44025" w:rsidRPr="00D37F4E">
        <w:t>(il</w:t>
      </w:r>
      <w:r w:rsidR="00471D0F">
        <w:t>/</w:t>
      </w:r>
      <w:r w:rsidR="00F44025" w:rsidRPr="00D37F4E">
        <w:t>lui</w:t>
      </w:r>
      <w:r w:rsidRPr="00D37F4E">
        <w:t>)</w:t>
      </w:r>
      <w:bookmarkEnd w:id="119"/>
    </w:p>
    <w:p w14:paraId="6829A37A" w14:textId="77777777" w:rsidR="00010BE7" w:rsidRPr="00D37F4E" w:rsidRDefault="00010BE7" w:rsidP="00010BE7">
      <w:pPr>
        <w:pStyle w:val="Heading3"/>
      </w:pPr>
      <w:r w:rsidRPr="00D37F4E">
        <w:t>Biographie</w:t>
      </w:r>
    </w:p>
    <w:p w14:paraId="3A0B6DD2" w14:textId="599DC3F6" w:rsidR="00010BE7" w:rsidRPr="00D37F4E" w:rsidRDefault="00CF3718" w:rsidP="00010BE7">
      <w:r w:rsidRPr="00D37F4E">
        <w:t xml:space="preserve">Joel a 19 ans </w:t>
      </w:r>
      <w:r w:rsidR="007D29A9" w:rsidRPr="00D37F4E">
        <w:t xml:space="preserve">d’expérience </w:t>
      </w:r>
      <w:r w:rsidRPr="00D37F4E">
        <w:t>dans la fonction publique en tant que personne en situation de handicap. Au cours des huit dernières années, il s'est efforcé de rendre la fonction publique plus accessible, notamment en créant des réseaux de personnes en situation de handicap, en présidant des réseaux, en conseillant les champions sur leur rôle et leurs responsabilités, en travaillant sur des projets visant à recruter davantage de personnes en situation de handicap et en organisant des événements visant à changer la culture afin de sensibiliser les fonctionnaires aux défis auxquels les personnes en situation de handicap sont régulièrement confrontées.</w:t>
      </w:r>
    </w:p>
    <w:p w14:paraId="4728DC61" w14:textId="77777777" w:rsidR="00CF3718" w:rsidRPr="00D37F4E" w:rsidRDefault="00CF3718" w:rsidP="00010BE7"/>
    <w:p w14:paraId="6380F5EA" w14:textId="77777777" w:rsidR="00010BE7" w:rsidRPr="00D37F4E" w:rsidRDefault="00010BE7" w:rsidP="00010BE7">
      <w:pPr>
        <w:pStyle w:val="Heading3"/>
      </w:pPr>
      <w:r w:rsidRPr="00D37F4E">
        <w:t>Courriel</w:t>
      </w:r>
    </w:p>
    <w:p w14:paraId="4BB780F4" w14:textId="77777777" w:rsidR="00C777AE" w:rsidRPr="00D37F4E" w:rsidRDefault="00000000" w:rsidP="00C777AE">
      <w:hyperlink r:id="rId107" w:history="1">
        <w:r w:rsidR="00C777AE" w:rsidRPr="00D37F4E">
          <w:rPr>
            <w:rStyle w:val="Hyperlink"/>
          </w:rPr>
          <w:t>william.serson@tbs-sct.gc.ca</w:t>
        </w:r>
      </w:hyperlink>
    </w:p>
    <w:p w14:paraId="3DDF170A" w14:textId="77777777" w:rsidR="00010BE7" w:rsidRPr="00D37F4E" w:rsidRDefault="00010BE7" w:rsidP="00010BE7"/>
    <w:p w14:paraId="3283B872" w14:textId="77777777" w:rsidR="00010BE7" w:rsidRPr="00D37F4E" w:rsidRDefault="00010BE7" w:rsidP="00010BE7">
      <w:pPr>
        <w:pStyle w:val="Heading3"/>
      </w:pPr>
      <w:r w:rsidRPr="00D37F4E">
        <w:t>Poste et ministère</w:t>
      </w:r>
    </w:p>
    <w:p w14:paraId="13558116" w14:textId="669DAA5E" w:rsidR="00010BE7" w:rsidRPr="00D37F4E" w:rsidRDefault="00C777AE" w:rsidP="00010BE7">
      <w:r w:rsidRPr="00D37F4E">
        <w:t>Agent de gestion du changement</w:t>
      </w:r>
    </w:p>
    <w:p w14:paraId="461D5667" w14:textId="442A23F4" w:rsidR="00C777AE" w:rsidRPr="00D37F4E" w:rsidRDefault="00C777AE" w:rsidP="00010BE7">
      <w:r w:rsidRPr="00D37F4E">
        <w:t xml:space="preserve">Secrétariat du Conseil du Trésor du Canada </w:t>
      </w:r>
    </w:p>
    <w:p w14:paraId="6ADB086F" w14:textId="77777777" w:rsidR="00C777AE" w:rsidRPr="00D37F4E" w:rsidRDefault="00C777AE" w:rsidP="00010BE7"/>
    <w:p w14:paraId="5245E4B6" w14:textId="77777777" w:rsidR="00010BE7" w:rsidRPr="00D37F4E" w:rsidRDefault="00010BE7" w:rsidP="00010BE7">
      <w:pPr>
        <w:pStyle w:val="Heading3"/>
      </w:pPr>
      <w:r w:rsidRPr="00D37F4E">
        <w:t>Lieu de travail</w:t>
      </w:r>
    </w:p>
    <w:p w14:paraId="5E64020B" w14:textId="3A0A3584" w:rsidR="00010BE7" w:rsidRPr="00D37F4E" w:rsidRDefault="00C777AE" w:rsidP="00010BE7">
      <w:r w:rsidRPr="00D37F4E">
        <w:t>Ottawa (région de la capitale nationale)</w:t>
      </w:r>
    </w:p>
    <w:p w14:paraId="3DAF375D" w14:textId="77777777" w:rsidR="00010BE7" w:rsidRPr="00D37F4E" w:rsidRDefault="00010BE7" w:rsidP="00010BE7"/>
    <w:p w14:paraId="05EBBCB0" w14:textId="77777777" w:rsidR="00010BE7" w:rsidRPr="00D37F4E" w:rsidRDefault="00010BE7" w:rsidP="00010BE7">
      <w:pPr>
        <w:pStyle w:val="Heading3"/>
      </w:pPr>
      <w:r w:rsidRPr="00D37F4E">
        <w:t>Langue de communication écrite</w:t>
      </w:r>
    </w:p>
    <w:p w14:paraId="3FB24D81" w14:textId="77777777" w:rsidR="00010BE7" w:rsidRPr="00D37F4E" w:rsidRDefault="00010BE7" w:rsidP="00010BE7">
      <w:r w:rsidRPr="00D37F4E">
        <w:t>Anglais</w:t>
      </w:r>
    </w:p>
    <w:p w14:paraId="36543617" w14:textId="77777777" w:rsidR="00010BE7" w:rsidRPr="00D37F4E" w:rsidRDefault="00010BE7" w:rsidP="00010BE7">
      <w:r w:rsidRPr="00D37F4E">
        <w:t>Français</w:t>
      </w:r>
    </w:p>
    <w:p w14:paraId="57ABDD3B" w14:textId="77777777" w:rsidR="00010BE7" w:rsidRPr="00D37F4E" w:rsidRDefault="00010BE7" w:rsidP="00010BE7"/>
    <w:p w14:paraId="77530835" w14:textId="77777777" w:rsidR="00010BE7" w:rsidRPr="00D37F4E" w:rsidRDefault="00010BE7" w:rsidP="00010BE7">
      <w:pPr>
        <w:pStyle w:val="Heading3"/>
      </w:pPr>
      <w:r w:rsidRPr="00D37F4E">
        <w:t>Langue de communication orale</w:t>
      </w:r>
    </w:p>
    <w:p w14:paraId="476EC90C" w14:textId="77777777" w:rsidR="00010BE7" w:rsidRPr="00D37F4E" w:rsidRDefault="00010BE7" w:rsidP="00010BE7">
      <w:r w:rsidRPr="00D37F4E">
        <w:t>Anglais</w:t>
      </w:r>
    </w:p>
    <w:p w14:paraId="0023AB81" w14:textId="77777777" w:rsidR="00010BE7" w:rsidRPr="00D37F4E" w:rsidRDefault="00010BE7" w:rsidP="00010BE7">
      <w:r w:rsidRPr="00D37F4E">
        <w:t>Français</w:t>
      </w:r>
    </w:p>
    <w:p w14:paraId="7BE2BCD9" w14:textId="77777777" w:rsidR="00010BE7" w:rsidRPr="00D37F4E" w:rsidRDefault="00010BE7" w:rsidP="00010BE7"/>
    <w:p w14:paraId="4473C7BE" w14:textId="77777777" w:rsidR="00010BE7" w:rsidRPr="00D37F4E" w:rsidRDefault="00010BE7" w:rsidP="00010BE7">
      <w:pPr>
        <w:pStyle w:val="Heading3"/>
      </w:pPr>
      <w:r w:rsidRPr="00D37F4E">
        <w:t>Disponibilité pour le mentorat</w:t>
      </w:r>
    </w:p>
    <w:p w14:paraId="4EB5E75E" w14:textId="77777777" w:rsidR="00010BE7" w:rsidRPr="00D37F4E" w:rsidRDefault="00010BE7" w:rsidP="00010BE7">
      <w:r w:rsidRPr="00D37F4E">
        <w:t>Une fois par semaine</w:t>
      </w:r>
    </w:p>
    <w:p w14:paraId="64FFF1E0" w14:textId="77777777" w:rsidR="00010BE7" w:rsidRPr="00D37F4E" w:rsidRDefault="00010BE7" w:rsidP="00010BE7"/>
    <w:p w14:paraId="49EF17D5" w14:textId="77777777" w:rsidR="00010BE7" w:rsidRPr="00D37F4E" w:rsidRDefault="00010BE7" w:rsidP="00010BE7">
      <w:pPr>
        <w:pStyle w:val="Heading3"/>
      </w:pPr>
      <w:r w:rsidRPr="00D37F4E">
        <w:t>Durée des sessions</w:t>
      </w:r>
    </w:p>
    <w:p w14:paraId="74723113" w14:textId="77777777" w:rsidR="00010BE7" w:rsidRPr="00D37F4E" w:rsidRDefault="00010BE7" w:rsidP="00010BE7">
      <w:r w:rsidRPr="00D37F4E">
        <w:t>30 minutes</w:t>
      </w:r>
    </w:p>
    <w:p w14:paraId="5BD198EA" w14:textId="77777777" w:rsidR="00010BE7" w:rsidRPr="00D37F4E" w:rsidRDefault="00010BE7" w:rsidP="00010BE7">
      <w:r w:rsidRPr="00D37F4E">
        <w:t>45 minutes</w:t>
      </w:r>
    </w:p>
    <w:p w14:paraId="12E44252" w14:textId="77777777" w:rsidR="00010BE7" w:rsidRPr="00D37F4E" w:rsidRDefault="00010BE7" w:rsidP="00010BE7">
      <w:r w:rsidRPr="00D37F4E">
        <w:t>1 heure</w:t>
      </w:r>
    </w:p>
    <w:p w14:paraId="561B67D6" w14:textId="77777777" w:rsidR="00010BE7" w:rsidRPr="00D37F4E" w:rsidRDefault="00010BE7" w:rsidP="00010BE7"/>
    <w:p w14:paraId="746B589A" w14:textId="77777777" w:rsidR="00010BE7" w:rsidRPr="00D37F4E" w:rsidRDefault="00010BE7" w:rsidP="00010BE7">
      <w:pPr>
        <w:pStyle w:val="Heading3"/>
      </w:pPr>
      <w:r w:rsidRPr="00D37F4E">
        <w:t>Format des sessions</w:t>
      </w:r>
    </w:p>
    <w:p w14:paraId="5533004F" w14:textId="77777777" w:rsidR="00010BE7" w:rsidRPr="00D37F4E" w:rsidRDefault="00010BE7" w:rsidP="00010BE7">
      <w:r w:rsidRPr="00D37F4E">
        <w:t>Appel vidéo</w:t>
      </w:r>
    </w:p>
    <w:p w14:paraId="209FB3FD" w14:textId="77777777" w:rsidR="00010BE7" w:rsidRPr="00D37F4E" w:rsidRDefault="00010BE7" w:rsidP="00010BE7">
      <w:r w:rsidRPr="00D37F4E">
        <w:t>Appel téléphonique</w:t>
      </w:r>
    </w:p>
    <w:p w14:paraId="29C8A9DB" w14:textId="77777777" w:rsidR="00010BE7" w:rsidRPr="00D37F4E" w:rsidRDefault="00010BE7" w:rsidP="00010BE7">
      <w:r w:rsidRPr="00D37F4E">
        <w:t>Clavardage (chat) instantané</w:t>
      </w:r>
    </w:p>
    <w:p w14:paraId="12291233" w14:textId="77777777" w:rsidR="00010BE7" w:rsidRPr="00D37F4E" w:rsidRDefault="00010BE7" w:rsidP="00010BE7">
      <w:r w:rsidRPr="00D37F4E">
        <w:t>En personne</w:t>
      </w:r>
    </w:p>
    <w:p w14:paraId="79E1A855" w14:textId="77777777" w:rsidR="00010BE7" w:rsidRPr="00D37F4E" w:rsidRDefault="00010BE7" w:rsidP="00010BE7"/>
    <w:p w14:paraId="6103C275" w14:textId="77777777" w:rsidR="00010BE7" w:rsidRPr="00D37F4E" w:rsidRDefault="00010BE7" w:rsidP="00010BE7">
      <w:pPr>
        <w:pStyle w:val="Heading3"/>
      </w:pPr>
      <w:r w:rsidRPr="00D37F4E">
        <w:t>Thèmes du mentorat</w:t>
      </w:r>
    </w:p>
    <w:p w14:paraId="6847ECD3" w14:textId="77777777" w:rsidR="00010BE7" w:rsidRPr="00D37F4E" w:rsidRDefault="00010BE7" w:rsidP="00010BE7">
      <w:pPr>
        <w:rPr>
          <w:rStyle w:val="IntenseEmphasis"/>
          <w:color w:val="54575A" w:themeColor="text1"/>
        </w:rPr>
      </w:pPr>
      <w:r w:rsidRPr="00D37F4E">
        <w:rPr>
          <w:rStyle w:val="IntenseEmphasis"/>
          <w:color w:val="54575A" w:themeColor="text1"/>
        </w:rPr>
        <w:t>Compétences professionnelles</w:t>
      </w:r>
    </w:p>
    <w:p w14:paraId="2A555131" w14:textId="77777777" w:rsidR="00010BE7" w:rsidRPr="00D37F4E" w:rsidRDefault="00010BE7" w:rsidP="00010BE7">
      <w:pPr>
        <w:rPr>
          <w:rStyle w:val="IntenseEmphasis"/>
          <w:color w:val="54575A" w:themeColor="text1"/>
        </w:rPr>
      </w:pPr>
      <w:r w:rsidRPr="00D37F4E">
        <w:rPr>
          <w:rStyle w:val="IntenseEmphasis"/>
          <w:color w:val="54575A" w:themeColor="text1"/>
        </w:rPr>
        <w:t>Diversité, inclusion, accessibilité et équité en matière d'emploi</w:t>
      </w:r>
    </w:p>
    <w:p w14:paraId="15D635EE" w14:textId="77777777" w:rsidR="00010BE7" w:rsidRPr="00D37F4E" w:rsidRDefault="00010BE7" w:rsidP="00010BE7">
      <w:pPr>
        <w:rPr>
          <w:rStyle w:val="IntenseEmphasis"/>
          <w:color w:val="54575A" w:themeColor="text1"/>
        </w:rPr>
      </w:pPr>
      <w:r w:rsidRPr="00D37F4E">
        <w:rPr>
          <w:rStyle w:val="IntenseEmphasis"/>
          <w:color w:val="54575A" w:themeColor="text1"/>
        </w:rPr>
        <w:t>Projets et planification du travail</w:t>
      </w:r>
    </w:p>
    <w:p w14:paraId="55DFAFB8" w14:textId="77777777" w:rsidR="00010BE7" w:rsidRPr="00D37F4E" w:rsidRDefault="00010BE7" w:rsidP="00010BE7">
      <w:pPr>
        <w:tabs>
          <w:tab w:val="left" w:pos="2955"/>
        </w:tabs>
        <w:rPr>
          <w:rStyle w:val="IntenseEmphasis"/>
          <w:color w:val="54575A" w:themeColor="text1"/>
        </w:rPr>
      </w:pPr>
      <w:r w:rsidRPr="00D37F4E">
        <w:rPr>
          <w:rStyle w:val="IntenseEmphasis"/>
          <w:color w:val="54575A" w:themeColor="text1"/>
        </w:rPr>
        <w:t>Gestion du personnel</w:t>
      </w:r>
    </w:p>
    <w:p w14:paraId="62C26FBA" w14:textId="27BF1647" w:rsidR="00602875" w:rsidRPr="00D37F4E" w:rsidRDefault="00010BE7" w:rsidP="00602875">
      <w:pPr>
        <w:rPr>
          <w:rStyle w:val="IntenseEmphasis"/>
          <w:color w:val="54575A" w:themeColor="text1"/>
        </w:rPr>
      </w:pPr>
      <w:r w:rsidRPr="00D37F4E">
        <w:rPr>
          <w:rStyle w:val="IntenseEmphasis"/>
          <w:color w:val="54575A" w:themeColor="text1"/>
        </w:rPr>
        <w:t>Carrière</w:t>
      </w:r>
    </w:p>
    <w:p w14:paraId="20EC4E40" w14:textId="76301935" w:rsidR="00602875" w:rsidRPr="00D37F4E" w:rsidRDefault="00602875" w:rsidP="00602875">
      <w:pPr>
        <w:pStyle w:val="Heading2"/>
      </w:pPr>
      <w:r w:rsidRPr="00D37F4E">
        <w:rPr>
          <w:rStyle w:val="IntenseEmphasis"/>
          <w:color w:val="54575A" w:themeColor="text1"/>
        </w:rPr>
        <w:br w:type="page"/>
      </w:r>
      <w:bookmarkStart w:id="120" w:name="_Toc176418240"/>
      <w:r w:rsidR="00153694">
        <w:lastRenderedPageBreak/>
        <w:t xml:space="preserve">Yao </w:t>
      </w:r>
      <w:r w:rsidR="00874190">
        <w:t>Y</w:t>
      </w:r>
      <w:r w:rsidR="00B35F18">
        <w:t>eh (il/lui)</w:t>
      </w:r>
      <w:bookmarkEnd w:id="120"/>
    </w:p>
    <w:p w14:paraId="2482B6C2" w14:textId="77777777" w:rsidR="00602875" w:rsidRPr="00D37F4E" w:rsidRDefault="00602875" w:rsidP="00602875">
      <w:pPr>
        <w:pStyle w:val="Heading3"/>
      </w:pPr>
      <w:r w:rsidRPr="00D37F4E">
        <w:t>Biographie</w:t>
      </w:r>
    </w:p>
    <w:p w14:paraId="45A9EB38" w14:textId="14DB80E6" w:rsidR="00602875" w:rsidRPr="00D37F4E" w:rsidRDefault="00986EAF" w:rsidP="00602875">
      <w:proofErr w:type="spellStart"/>
      <w:r w:rsidRPr="00986EAF">
        <w:t>Andre</w:t>
      </w:r>
      <w:proofErr w:type="spellEnd"/>
      <w:r w:rsidRPr="00986EAF">
        <w:t xml:space="preserve"> Yeh est un leader compatissant, inspirant et totémique, récompensé par </w:t>
      </w:r>
      <w:r w:rsidR="003018CB">
        <w:t>SMA</w:t>
      </w:r>
      <w:r w:rsidRPr="00986EAF">
        <w:t xml:space="preserve"> 2021 pour son inspiration. Il parle quatre langues et représente 80 % des groupes racialisés au Canada. Avant d'entrer dans la fonction publique, </w:t>
      </w:r>
      <w:proofErr w:type="spellStart"/>
      <w:r w:rsidRPr="00986EAF">
        <w:t>Andre</w:t>
      </w:r>
      <w:proofErr w:type="spellEnd"/>
      <w:r w:rsidRPr="00986EAF">
        <w:t xml:space="preserve"> a été expert en logistique pour les Forces armées canadiennes pendant plus de 10 ans, dans le cadre de divers déploiements au niveau national. En dehors de ses heures de travail, </w:t>
      </w:r>
      <w:proofErr w:type="spellStart"/>
      <w:r w:rsidRPr="00986EAF">
        <w:t>Andre</w:t>
      </w:r>
      <w:proofErr w:type="spellEnd"/>
      <w:r w:rsidRPr="00986EAF">
        <w:t xml:space="preserve"> contribue activement à la communauté à divers titres. Il est conseiller auprès du Conseil de la ville de Vancouver sur les politiques concernant les</w:t>
      </w:r>
      <w:r w:rsidR="00391642">
        <w:t xml:space="preserve"> enfants</w:t>
      </w:r>
      <w:r w:rsidRPr="00986EAF">
        <w:t xml:space="preserve"> et les jeunes familles. Il est également conférencier bénévole pour le ministère de la Défense nationale à l'occasion du jour du Souvenir. Il est également mentor bénévole de cinq étudiants réfugiés dans le cadre de la </w:t>
      </w:r>
      <w:r w:rsidR="003018CB" w:rsidRPr="003018CB">
        <w:t xml:space="preserve">Stratégie emploi et compétences jeunesse </w:t>
      </w:r>
      <w:r w:rsidRPr="00986EAF">
        <w:t>(</w:t>
      </w:r>
      <w:r w:rsidR="003018CB">
        <w:t>SECJ</w:t>
      </w:r>
      <w:r w:rsidRPr="00986EAF">
        <w:t>), financée par le ministère de l'Emploi et du Développement social du Canada (ED</w:t>
      </w:r>
      <w:r>
        <w:t>S</w:t>
      </w:r>
      <w:r w:rsidRPr="00986EAF">
        <w:t>C).</w:t>
      </w:r>
    </w:p>
    <w:p w14:paraId="22B1ACC5" w14:textId="77777777" w:rsidR="00602875" w:rsidRPr="00D37F4E" w:rsidRDefault="00602875" w:rsidP="00602875"/>
    <w:p w14:paraId="153DCAD9" w14:textId="77777777" w:rsidR="00602875" w:rsidRPr="00D37F4E" w:rsidRDefault="00602875" w:rsidP="00602875">
      <w:pPr>
        <w:pStyle w:val="Heading3"/>
      </w:pPr>
      <w:r w:rsidRPr="00D37F4E">
        <w:t>Courriel</w:t>
      </w:r>
    </w:p>
    <w:p w14:paraId="36302FB2" w14:textId="6F74365E" w:rsidR="00602875" w:rsidRDefault="00000000" w:rsidP="00602875">
      <w:hyperlink r:id="rId108" w:history="1">
        <w:r w:rsidR="00986EAF" w:rsidRPr="00EA3265">
          <w:rPr>
            <w:rStyle w:val="Hyperlink"/>
          </w:rPr>
          <w:t>YaoChangAndre.Yeh@cic.gc.ca</w:t>
        </w:r>
      </w:hyperlink>
    </w:p>
    <w:p w14:paraId="3809B156" w14:textId="77777777" w:rsidR="00986EAF" w:rsidRPr="00D37F4E" w:rsidRDefault="00986EAF" w:rsidP="00602875"/>
    <w:p w14:paraId="71A287D1" w14:textId="77777777" w:rsidR="00602875" w:rsidRPr="00D37F4E" w:rsidRDefault="00602875" w:rsidP="00602875">
      <w:pPr>
        <w:pStyle w:val="Heading3"/>
      </w:pPr>
      <w:r w:rsidRPr="00D37F4E">
        <w:t>Poste et ministère</w:t>
      </w:r>
    </w:p>
    <w:p w14:paraId="1F8ADD9B" w14:textId="5C4645DB" w:rsidR="00986EAF" w:rsidRDefault="00986EAF" w:rsidP="00602875">
      <w:r>
        <w:t>Agent principal d’immigration</w:t>
      </w:r>
    </w:p>
    <w:p w14:paraId="03415A0F" w14:textId="1B54CEB6" w:rsidR="00602875" w:rsidRPr="00D37F4E" w:rsidRDefault="00986EAF" w:rsidP="00602875">
      <w:r w:rsidRPr="00986EAF">
        <w:t>Immigration, Réfugiés et Citoyenneté Canada</w:t>
      </w:r>
      <w:r>
        <w:t xml:space="preserve"> (IRCC)</w:t>
      </w:r>
    </w:p>
    <w:p w14:paraId="7D28B21C" w14:textId="77777777" w:rsidR="00602875" w:rsidRPr="00D37F4E" w:rsidRDefault="00602875" w:rsidP="00602875"/>
    <w:p w14:paraId="1D45D303" w14:textId="77777777" w:rsidR="00602875" w:rsidRPr="00D37F4E" w:rsidRDefault="00602875" w:rsidP="00602875">
      <w:pPr>
        <w:pStyle w:val="Heading3"/>
      </w:pPr>
      <w:r w:rsidRPr="00D37F4E">
        <w:t>Lieu de travail</w:t>
      </w:r>
    </w:p>
    <w:p w14:paraId="1ABCE7CB" w14:textId="38952E16" w:rsidR="00602875" w:rsidRPr="00D37F4E" w:rsidRDefault="00986EAF" w:rsidP="00602875">
      <w:r>
        <w:t>Vancouver, Colombie-Britannique</w:t>
      </w:r>
    </w:p>
    <w:p w14:paraId="5C151815" w14:textId="77777777" w:rsidR="00602875" w:rsidRPr="00D37F4E" w:rsidRDefault="00602875" w:rsidP="00602875"/>
    <w:p w14:paraId="3049C674" w14:textId="77777777" w:rsidR="00602875" w:rsidRPr="00D37F4E" w:rsidRDefault="00602875" w:rsidP="00602875">
      <w:pPr>
        <w:pStyle w:val="Heading3"/>
      </w:pPr>
      <w:r w:rsidRPr="00D37F4E">
        <w:t>Langue de communication écrite</w:t>
      </w:r>
    </w:p>
    <w:p w14:paraId="194F2E67" w14:textId="77777777" w:rsidR="00602875" w:rsidRPr="00D37F4E" w:rsidRDefault="00602875" w:rsidP="00602875">
      <w:r w:rsidRPr="00D37F4E">
        <w:t>Anglais</w:t>
      </w:r>
    </w:p>
    <w:p w14:paraId="4A7A397F" w14:textId="77777777" w:rsidR="00602875" w:rsidRPr="00D37F4E" w:rsidRDefault="00602875" w:rsidP="00602875"/>
    <w:p w14:paraId="4DFCA177" w14:textId="77777777" w:rsidR="00602875" w:rsidRPr="00D37F4E" w:rsidRDefault="00602875" w:rsidP="00602875">
      <w:pPr>
        <w:pStyle w:val="Heading3"/>
      </w:pPr>
      <w:r w:rsidRPr="00D37F4E">
        <w:t>Langue de communication orale</w:t>
      </w:r>
    </w:p>
    <w:p w14:paraId="6FCB3462" w14:textId="77777777" w:rsidR="00602875" w:rsidRPr="00D37F4E" w:rsidRDefault="00602875" w:rsidP="00602875">
      <w:r w:rsidRPr="00D37F4E">
        <w:t>Anglais</w:t>
      </w:r>
    </w:p>
    <w:p w14:paraId="7EB04C7C" w14:textId="77777777" w:rsidR="00602875" w:rsidRPr="00D37F4E" w:rsidRDefault="00602875" w:rsidP="00602875"/>
    <w:p w14:paraId="4C731E84" w14:textId="77777777" w:rsidR="00602875" w:rsidRPr="00D37F4E" w:rsidRDefault="00602875" w:rsidP="00602875">
      <w:pPr>
        <w:pStyle w:val="Heading3"/>
      </w:pPr>
      <w:r w:rsidRPr="00D37F4E">
        <w:t>Disponibilité pour le mentorat</w:t>
      </w:r>
    </w:p>
    <w:p w14:paraId="356A41E7" w14:textId="77777777" w:rsidR="00602875" w:rsidRPr="00D37F4E" w:rsidRDefault="00602875" w:rsidP="00602875">
      <w:r w:rsidRPr="00D37F4E">
        <w:t>Une fois par mois</w:t>
      </w:r>
    </w:p>
    <w:p w14:paraId="677973C9" w14:textId="77777777" w:rsidR="00602875" w:rsidRPr="00D37F4E" w:rsidRDefault="00602875" w:rsidP="00602875"/>
    <w:p w14:paraId="395BD909" w14:textId="77777777" w:rsidR="00602875" w:rsidRPr="00D37F4E" w:rsidRDefault="00602875" w:rsidP="00602875">
      <w:pPr>
        <w:pStyle w:val="Heading3"/>
      </w:pPr>
      <w:r w:rsidRPr="00D37F4E">
        <w:t>Durée des sessions</w:t>
      </w:r>
    </w:p>
    <w:p w14:paraId="13A20125" w14:textId="77777777" w:rsidR="00602875" w:rsidRPr="00D37F4E" w:rsidRDefault="00602875" w:rsidP="00602875">
      <w:r w:rsidRPr="00D37F4E">
        <w:t>30 minutes</w:t>
      </w:r>
    </w:p>
    <w:p w14:paraId="0D3EC49E" w14:textId="77777777" w:rsidR="00602875" w:rsidRPr="00D37F4E" w:rsidRDefault="00602875" w:rsidP="00602875"/>
    <w:p w14:paraId="3C09A9DB" w14:textId="77777777" w:rsidR="00602875" w:rsidRPr="00D37F4E" w:rsidRDefault="00602875" w:rsidP="00602875">
      <w:pPr>
        <w:pStyle w:val="Heading3"/>
      </w:pPr>
      <w:r w:rsidRPr="00D37F4E">
        <w:t>Format des sessions</w:t>
      </w:r>
    </w:p>
    <w:p w14:paraId="59C602D6" w14:textId="77777777" w:rsidR="00602875" w:rsidRPr="00D37F4E" w:rsidRDefault="00602875" w:rsidP="00602875">
      <w:r w:rsidRPr="00D37F4E">
        <w:t>Appel vidéo</w:t>
      </w:r>
    </w:p>
    <w:p w14:paraId="48CABD5E" w14:textId="77777777" w:rsidR="00602875" w:rsidRPr="00D37F4E" w:rsidRDefault="00602875" w:rsidP="00602875"/>
    <w:p w14:paraId="24CFA640" w14:textId="77777777" w:rsidR="00602875" w:rsidRPr="00D37F4E" w:rsidRDefault="00602875" w:rsidP="00602875">
      <w:pPr>
        <w:pStyle w:val="Heading3"/>
      </w:pPr>
      <w:r w:rsidRPr="00D37F4E">
        <w:t>Thèmes du mentorat</w:t>
      </w:r>
    </w:p>
    <w:p w14:paraId="4D29BCB1" w14:textId="77777777" w:rsidR="00602875" w:rsidRPr="00D37F4E" w:rsidRDefault="00602875" w:rsidP="00602875">
      <w:pPr>
        <w:rPr>
          <w:rStyle w:val="IntenseEmphasis"/>
          <w:color w:val="54575A" w:themeColor="text1"/>
        </w:rPr>
      </w:pPr>
      <w:r w:rsidRPr="00D37F4E">
        <w:rPr>
          <w:rStyle w:val="IntenseEmphasis"/>
          <w:color w:val="54575A" w:themeColor="text1"/>
        </w:rPr>
        <w:t>Compétences professionnelles</w:t>
      </w:r>
    </w:p>
    <w:p w14:paraId="2D90A5AB" w14:textId="77777777" w:rsidR="00602875" w:rsidRPr="00D37F4E" w:rsidRDefault="00602875" w:rsidP="00602875">
      <w:pPr>
        <w:tabs>
          <w:tab w:val="left" w:pos="2955"/>
        </w:tabs>
        <w:rPr>
          <w:rStyle w:val="IntenseEmphasis"/>
          <w:color w:val="54575A" w:themeColor="text1"/>
        </w:rPr>
      </w:pPr>
      <w:r w:rsidRPr="00D37F4E">
        <w:rPr>
          <w:rStyle w:val="IntenseEmphasis"/>
          <w:color w:val="54575A" w:themeColor="text1"/>
        </w:rPr>
        <w:t>Gestion du personnel</w:t>
      </w:r>
    </w:p>
    <w:p w14:paraId="58845C8C" w14:textId="77777777" w:rsidR="00602875" w:rsidRPr="00D37F4E" w:rsidRDefault="00602875" w:rsidP="00602875">
      <w:pPr>
        <w:rPr>
          <w:rStyle w:val="IntenseEmphasis"/>
          <w:color w:val="54575A" w:themeColor="text1"/>
        </w:rPr>
      </w:pPr>
      <w:r w:rsidRPr="00D37F4E">
        <w:rPr>
          <w:rStyle w:val="IntenseEmphasis"/>
          <w:color w:val="54575A" w:themeColor="text1"/>
        </w:rPr>
        <w:t>Carrière</w:t>
      </w:r>
    </w:p>
    <w:p w14:paraId="3A5A0C04" w14:textId="6C747E3A" w:rsidR="003D1736" w:rsidRPr="004374DE" w:rsidRDefault="00602875" w:rsidP="003D1736">
      <w:pPr>
        <w:pStyle w:val="Heading2"/>
      </w:pPr>
      <w:r w:rsidRPr="004374DE">
        <w:br w:type="page"/>
      </w:r>
      <w:bookmarkStart w:id="121" w:name="_Toc176418241"/>
      <w:r w:rsidR="001C4479">
        <w:lastRenderedPageBreak/>
        <w:t>Yash Zandiyeh</w:t>
      </w:r>
      <w:bookmarkEnd w:id="121"/>
    </w:p>
    <w:p w14:paraId="2B8BBF1C" w14:textId="77777777" w:rsidR="003D1736" w:rsidRPr="00D37F4E" w:rsidRDefault="003D1736" w:rsidP="003D1736">
      <w:pPr>
        <w:pStyle w:val="Heading3"/>
      </w:pPr>
      <w:r w:rsidRPr="00D37F4E">
        <w:t>Biographie</w:t>
      </w:r>
    </w:p>
    <w:p w14:paraId="2E1C0C69" w14:textId="77777777" w:rsidR="001C4479" w:rsidRDefault="001C4479" w:rsidP="001C4479">
      <w:r>
        <w:t>Yash Zandiyeh a commencé sa carrière à la Direction générale de la technologie de l'information de l'Agence du revenu du Canada en 2009 en tant qu'analyste du soutien à l'infrastructure informatique. Au bout de six ans, il a été promu au poste d'analyste principal de l'infrastructure et est chef d'équipe depuis 2021. S'appuyant sur ses valeurs fondamentales d'impact et d'influence, il aime être en mesure d'aider à façonner ses collègues et ses équipes.</w:t>
      </w:r>
    </w:p>
    <w:p w14:paraId="0514D1EB" w14:textId="77777777" w:rsidR="001C4479" w:rsidRDefault="001C4479" w:rsidP="001C4479"/>
    <w:p w14:paraId="0AC5D993" w14:textId="4217665A" w:rsidR="001C4479" w:rsidRDefault="001C4479" w:rsidP="001C4479">
      <w:r>
        <w:t xml:space="preserve">Vivant avec une perte auditive génétique, Yash pense que cette caractéristique le rend </w:t>
      </w:r>
      <w:r>
        <w:rPr>
          <w:rFonts w:cstheme="minorHAnsi"/>
        </w:rPr>
        <w:t xml:space="preserve">« </w:t>
      </w:r>
      <w:r>
        <w:t xml:space="preserve">différent, pas déficient </w:t>
      </w:r>
      <w:r>
        <w:rPr>
          <w:rFonts w:cstheme="minorHAnsi"/>
        </w:rPr>
        <w:t>»</w:t>
      </w:r>
      <w:r>
        <w:t xml:space="preserve">.  Il a eu de nombreuses occasions de partager ses défis et ses expériences de vie avec une perte auditive.  Son histoire a été présentée dans le cadre de la campagne </w:t>
      </w:r>
      <w:r>
        <w:rPr>
          <w:rFonts w:cstheme="minorHAnsi"/>
        </w:rPr>
        <w:t xml:space="preserve">« </w:t>
      </w:r>
      <w:r>
        <w:t xml:space="preserve">People First </w:t>
      </w:r>
      <w:r>
        <w:rPr>
          <w:rFonts w:cstheme="minorHAnsi"/>
        </w:rPr>
        <w:t>»</w:t>
      </w:r>
      <w:r>
        <w:t xml:space="preserve"> de l'ARC et a complété la candidature de l'Agence en tant que l'un des 100 meilleurs employeurs du Canada.</w:t>
      </w:r>
    </w:p>
    <w:p w14:paraId="63388E87" w14:textId="77777777" w:rsidR="001C4479" w:rsidRDefault="001C4479" w:rsidP="001C4479"/>
    <w:p w14:paraId="478A1E29" w14:textId="16BE5B19" w:rsidR="00BA6A1B" w:rsidRDefault="001C4479" w:rsidP="001C4479">
      <w:r>
        <w:t xml:space="preserve">Grand voyageur, Yash est entraîneur bénévole de basket-ball dans une école secondaire depuis plus de 13 ans. Il aime passer du temps avec son Boston Terrier, </w:t>
      </w:r>
      <w:proofErr w:type="spellStart"/>
      <w:r>
        <w:t>Echo</w:t>
      </w:r>
      <w:proofErr w:type="spellEnd"/>
      <w:r>
        <w:t>.</w:t>
      </w:r>
    </w:p>
    <w:p w14:paraId="53305560" w14:textId="77777777" w:rsidR="003D1736" w:rsidRPr="00D37F4E" w:rsidRDefault="003D1736" w:rsidP="003D1736"/>
    <w:p w14:paraId="00483446" w14:textId="77777777" w:rsidR="003D1736" w:rsidRPr="00D37F4E" w:rsidRDefault="003D1736" w:rsidP="003D1736">
      <w:pPr>
        <w:pStyle w:val="Heading3"/>
      </w:pPr>
      <w:r w:rsidRPr="00D37F4E">
        <w:t>Courriel</w:t>
      </w:r>
    </w:p>
    <w:p w14:paraId="2E286B96" w14:textId="556F89D7" w:rsidR="006265AA" w:rsidRDefault="00000000" w:rsidP="003D1736">
      <w:hyperlink r:id="rId109" w:history="1">
        <w:r w:rsidR="009145ED" w:rsidRPr="004B05D7">
          <w:rPr>
            <w:rStyle w:val="Hyperlink"/>
          </w:rPr>
          <w:t>yash.zandiyeh@cra-arc.gc.ca</w:t>
        </w:r>
      </w:hyperlink>
    </w:p>
    <w:p w14:paraId="32EEB38F" w14:textId="77777777" w:rsidR="001C4479" w:rsidRPr="00D37F4E" w:rsidRDefault="001C4479" w:rsidP="003D1736"/>
    <w:p w14:paraId="215C2398" w14:textId="77777777" w:rsidR="003D1736" w:rsidRPr="00D37F4E" w:rsidRDefault="003D1736" w:rsidP="003D1736">
      <w:pPr>
        <w:pStyle w:val="Heading3"/>
      </w:pPr>
      <w:r w:rsidRPr="00D37F4E">
        <w:t>Poste et ministère</w:t>
      </w:r>
    </w:p>
    <w:p w14:paraId="4A87BBDA" w14:textId="77777777" w:rsidR="001C4479" w:rsidRDefault="001C4479" w:rsidP="003D1736">
      <w:r w:rsidRPr="001C4479">
        <w:t>Gestionnaire des enjeux TI et chef d'équipe</w:t>
      </w:r>
    </w:p>
    <w:p w14:paraId="639C4DE5" w14:textId="3412A66F" w:rsidR="001373AE" w:rsidRDefault="001C4479" w:rsidP="003D1736">
      <w:r w:rsidRPr="004F02B8">
        <w:t>Agence du revenu du Canada (ARC)</w:t>
      </w:r>
    </w:p>
    <w:p w14:paraId="79EB645A" w14:textId="77777777" w:rsidR="001C4479" w:rsidRPr="00D37F4E" w:rsidRDefault="001C4479" w:rsidP="003D1736"/>
    <w:p w14:paraId="3FB7B48A" w14:textId="77777777" w:rsidR="003D1736" w:rsidRPr="00D37F4E" w:rsidRDefault="003D1736" w:rsidP="003D1736">
      <w:pPr>
        <w:pStyle w:val="Heading3"/>
      </w:pPr>
      <w:r w:rsidRPr="00D37F4E">
        <w:t>Lieu de travail</w:t>
      </w:r>
    </w:p>
    <w:p w14:paraId="0595EF1F" w14:textId="07781972" w:rsidR="003D1736" w:rsidRPr="00D37F4E" w:rsidRDefault="001C4479" w:rsidP="003D1736">
      <w:r>
        <w:t>Vancouver, Colombie-Britannique</w:t>
      </w:r>
    </w:p>
    <w:p w14:paraId="64033BB2" w14:textId="77777777" w:rsidR="003D1736" w:rsidRPr="00D37F4E" w:rsidRDefault="003D1736" w:rsidP="003D1736"/>
    <w:p w14:paraId="6B1607C9" w14:textId="77777777" w:rsidR="003D1736" w:rsidRPr="00D37F4E" w:rsidRDefault="003D1736" w:rsidP="003D1736">
      <w:pPr>
        <w:pStyle w:val="Heading3"/>
      </w:pPr>
      <w:r w:rsidRPr="00D37F4E">
        <w:t>Langue de communication écrite</w:t>
      </w:r>
    </w:p>
    <w:p w14:paraId="473587FB" w14:textId="77777777" w:rsidR="003D1736" w:rsidRDefault="003D1736" w:rsidP="003D1736">
      <w:r w:rsidRPr="00D37F4E">
        <w:t>Anglais</w:t>
      </w:r>
    </w:p>
    <w:p w14:paraId="60C99DCB" w14:textId="4F72A399" w:rsidR="001C4479" w:rsidRPr="00D37F4E" w:rsidRDefault="001C4479" w:rsidP="003D1736">
      <w:r>
        <w:t xml:space="preserve">Français (n’est pas </w:t>
      </w:r>
      <w:r w:rsidR="00664C21">
        <w:t>parfaitement</w:t>
      </w:r>
      <w:r>
        <w:t xml:space="preserve"> bilingue, mais </w:t>
      </w:r>
      <w:r w:rsidR="00664C21">
        <w:t xml:space="preserve">possède une </w:t>
      </w:r>
      <w:r>
        <w:t xml:space="preserve">expérience </w:t>
      </w:r>
      <w:r w:rsidR="00664C21">
        <w:t>en</w:t>
      </w:r>
      <w:r>
        <w:t xml:space="preserve"> français) </w:t>
      </w:r>
    </w:p>
    <w:p w14:paraId="1F7D0057" w14:textId="77777777" w:rsidR="003D1736" w:rsidRPr="00D37F4E" w:rsidRDefault="003D1736" w:rsidP="003D1736"/>
    <w:p w14:paraId="1982BDFC" w14:textId="77777777" w:rsidR="003D1736" w:rsidRPr="00D37F4E" w:rsidRDefault="003D1736" w:rsidP="003D1736">
      <w:pPr>
        <w:pStyle w:val="Heading3"/>
      </w:pPr>
      <w:r w:rsidRPr="00D37F4E">
        <w:t>Langue de communication orale</w:t>
      </w:r>
    </w:p>
    <w:p w14:paraId="47BF1EC0" w14:textId="77777777" w:rsidR="003D1736" w:rsidRPr="00D37F4E" w:rsidRDefault="003D1736" w:rsidP="003D1736">
      <w:r w:rsidRPr="00D37F4E">
        <w:t>Anglais</w:t>
      </w:r>
    </w:p>
    <w:p w14:paraId="201D7106" w14:textId="77777777" w:rsidR="003D1736" w:rsidRPr="00D37F4E" w:rsidRDefault="003D1736" w:rsidP="003D1736"/>
    <w:p w14:paraId="2485C71A" w14:textId="77777777" w:rsidR="003D1736" w:rsidRPr="00D37F4E" w:rsidRDefault="003D1736" w:rsidP="003D1736">
      <w:pPr>
        <w:pStyle w:val="Heading3"/>
      </w:pPr>
      <w:r w:rsidRPr="00D37F4E">
        <w:t>Disponibilité pour le mentorat</w:t>
      </w:r>
    </w:p>
    <w:p w14:paraId="533F8970" w14:textId="77777777" w:rsidR="003D1736" w:rsidRPr="00D37F4E" w:rsidRDefault="003D1736" w:rsidP="003D1736">
      <w:r w:rsidRPr="00D37F4E">
        <w:t>Une fois par semaine</w:t>
      </w:r>
    </w:p>
    <w:p w14:paraId="478864AE" w14:textId="77777777" w:rsidR="003D1736" w:rsidRPr="00D37F4E" w:rsidRDefault="003D1736" w:rsidP="003D1736">
      <w:r w:rsidRPr="00D37F4E">
        <w:t>Une fois toutes les deux semaines</w:t>
      </w:r>
    </w:p>
    <w:p w14:paraId="568B3CA1" w14:textId="77777777" w:rsidR="003D1736" w:rsidRPr="00D37F4E" w:rsidRDefault="003D1736" w:rsidP="003D1736">
      <w:r w:rsidRPr="00D37F4E">
        <w:t>Une fois par mois</w:t>
      </w:r>
    </w:p>
    <w:p w14:paraId="77A9D187" w14:textId="77777777" w:rsidR="003D1736" w:rsidRPr="00D37F4E" w:rsidRDefault="003D1736" w:rsidP="003D1736"/>
    <w:p w14:paraId="48D82CE4" w14:textId="77777777" w:rsidR="003D1736" w:rsidRPr="00D37F4E" w:rsidRDefault="003D1736" w:rsidP="003D1736">
      <w:pPr>
        <w:pStyle w:val="Heading3"/>
      </w:pPr>
      <w:r w:rsidRPr="00D37F4E">
        <w:t>Durée des sessions</w:t>
      </w:r>
    </w:p>
    <w:p w14:paraId="283F029E" w14:textId="77777777" w:rsidR="003D1736" w:rsidRDefault="003D1736" w:rsidP="003D1736">
      <w:r w:rsidRPr="00D37F4E">
        <w:t>30 minutes</w:t>
      </w:r>
    </w:p>
    <w:p w14:paraId="1B462D42" w14:textId="40C32442" w:rsidR="00664C21" w:rsidRPr="00D37F4E" w:rsidRDefault="00664C21" w:rsidP="003D1736">
      <w:r>
        <w:t>45 minutes</w:t>
      </w:r>
    </w:p>
    <w:p w14:paraId="7C86134A" w14:textId="77777777" w:rsidR="003D1736" w:rsidRPr="00D37F4E" w:rsidRDefault="003D1736" w:rsidP="003D1736">
      <w:r w:rsidRPr="00D37F4E">
        <w:t>1 heure</w:t>
      </w:r>
    </w:p>
    <w:p w14:paraId="440460E4" w14:textId="77777777" w:rsidR="003D1736" w:rsidRPr="00D37F4E" w:rsidRDefault="003D1736" w:rsidP="003D1736"/>
    <w:p w14:paraId="7705F094" w14:textId="77777777" w:rsidR="003D1736" w:rsidRPr="00D37F4E" w:rsidRDefault="003D1736" w:rsidP="003D1736">
      <w:pPr>
        <w:pStyle w:val="Heading3"/>
      </w:pPr>
      <w:r w:rsidRPr="00D37F4E">
        <w:t>Format des sessions</w:t>
      </w:r>
    </w:p>
    <w:p w14:paraId="39EB513B" w14:textId="77777777" w:rsidR="003D1736" w:rsidRPr="00D37F4E" w:rsidRDefault="003D1736" w:rsidP="003D1736">
      <w:r w:rsidRPr="00D37F4E">
        <w:t>Appel vidéo</w:t>
      </w:r>
    </w:p>
    <w:p w14:paraId="2A30F8DE" w14:textId="7F320A92" w:rsidR="003D1736" w:rsidRPr="00D37F4E" w:rsidRDefault="00664C21" w:rsidP="003D1736">
      <w:r>
        <w:t xml:space="preserve">Clavardage </w:t>
      </w:r>
      <w:r w:rsidRPr="00D37F4E">
        <w:t>(chat) instantané</w:t>
      </w:r>
    </w:p>
    <w:p w14:paraId="1E8C7CE0" w14:textId="77777777" w:rsidR="003D1736" w:rsidRPr="00D37F4E" w:rsidRDefault="003D1736" w:rsidP="003D1736"/>
    <w:p w14:paraId="0E9F5E1E" w14:textId="77777777" w:rsidR="003D1736" w:rsidRPr="00D37F4E" w:rsidRDefault="003D1736" w:rsidP="003D1736">
      <w:pPr>
        <w:pStyle w:val="Heading3"/>
      </w:pPr>
      <w:r w:rsidRPr="00D37F4E">
        <w:t>Thèmes du mentorat</w:t>
      </w:r>
    </w:p>
    <w:p w14:paraId="45F59A1B" w14:textId="77777777" w:rsidR="00664C21" w:rsidRPr="00D37F4E" w:rsidRDefault="00664C21" w:rsidP="00664C21">
      <w:pPr>
        <w:rPr>
          <w:rStyle w:val="IntenseEmphasis"/>
          <w:color w:val="54575A" w:themeColor="text1"/>
        </w:rPr>
      </w:pPr>
      <w:r w:rsidRPr="00D37F4E">
        <w:rPr>
          <w:rStyle w:val="IntenseEmphasis"/>
          <w:color w:val="54575A" w:themeColor="text1"/>
        </w:rPr>
        <w:t>Compétences professionnelles</w:t>
      </w:r>
    </w:p>
    <w:p w14:paraId="7A25CDAE" w14:textId="77777777" w:rsidR="00664C21" w:rsidRPr="00D37F4E" w:rsidRDefault="00664C21" w:rsidP="00664C21">
      <w:pPr>
        <w:rPr>
          <w:rStyle w:val="IntenseEmphasis"/>
          <w:color w:val="54575A" w:themeColor="text1"/>
        </w:rPr>
      </w:pPr>
      <w:r w:rsidRPr="00D37F4E">
        <w:rPr>
          <w:rStyle w:val="IntenseEmphasis"/>
          <w:color w:val="54575A" w:themeColor="text1"/>
        </w:rPr>
        <w:t>Diversité, inclusion, accessibilité et équité en matière d'emploi</w:t>
      </w:r>
    </w:p>
    <w:p w14:paraId="060568D5" w14:textId="77777777" w:rsidR="00664C21" w:rsidRPr="00D37F4E" w:rsidRDefault="00664C21" w:rsidP="00664C21">
      <w:pPr>
        <w:rPr>
          <w:rStyle w:val="IntenseEmphasis"/>
          <w:color w:val="54575A" w:themeColor="text1"/>
        </w:rPr>
      </w:pPr>
      <w:r w:rsidRPr="00D37F4E">
        <w:rPr>
          <w:rStyle w:val="IntenseEmphasis"/>
          <w:color w:val="54575A" w:themeColor="text1"/>
        </w:rPr>
        <w:t>Projets et planification du travail</w:t>
      </w:r>
    </w:p>
    <w:p w14:paraId="189356BF" w14:textId="77777777" w:rsidR="00664C21" w:rsidRPr="00D37F4E" w:rsidRDefault="00664C21" w:rsidP="00664C21">
      <w:pPr>
        <w:tabs>
          <w:tab w:val="left" w:pos="2955"/>
        </w:tabs>
        <w:rPr>
          <w:rStyle w:val="IntenseEmphasis"/>
          <w:color w:val="54575A" w:themeColor="text1"/>
        </w:rPr>
      </w:pPr>
      <w:r w:rsidRPr="00D37F4E">
        <w:rPr>
          <w:rStyle w:val="IntenseEmphasis"/>
          <w:color w:val="54575A" w:themeColor="text1"/>
        </w:rPr>
        <w:t>Gestion du personnel</w:t>
      </w:r>
    </w:p>
    <w:p w14:paraId="5BC20F54" w14:textId="77777777" w:rsidR="00664C21" w:rsidRPr="00D37F4E" w:rsidRDefault="00664C21" w:rsidP="00664C21">
      <w:pPr>
        <w:rPr>
          <w:rStyle w:val="IntenseEmphasis"/>
          <w:color w:val="54575A" w:themeColor="text1"/>
        </w:rPr>
      </w:pPr>
      <w:r w:rsidRPr="00D37F4E">
        <w:rPr>
          <w:rStyle w:val="IntenseEmphasis"/>
          <w:color w:val="54575A" w:themeColor="text1"/>
        </w:rPr>
        <w:t>Carrière</w:t>
      </w:r>
    </w:p>
    <w:p w14:paraId="5BC09F44" w14:textId="3A901EAD" w:rsidR="003D1736" w:rsidRPr="00D37F4E" w:rsidRDefault="003D1736" w:rsidP="003D1736">
      <w:pPr>
        <w:keepLines w:val="0"/>
        <w:spacing w:after="160"/>
      </w:pPr>
      <w:r w:rsidRPr="00D37F4E">
        <w:br w:type="page"/>
      </w:r>
    </w:p>
    <w:p w14:paraId="43398A04" w14:textId="041BD42C" w:rsidR="003D1736" w:rsidRPr="00D37F4E" w:rsidRDefault="00664C21" w:rsidP="003D1736">
      <w:pPr>
        <w:pStyle w:val="Heading2"/>
      </w:pPr>
      <w:bookmarkStart w:id="122" w:name="_Toc176418242"/>
      <w:proofErr w:type="spellStart"/>
      <w:r w:rsidRPr="00027F9A">
        <w:lastRenderedPageBreak/>
        <w:t>Yasmeen</w:t>
      </w:r>
      <w:proofErr w:type="spellEnd"/>
      <w:r w:rsidRPr="00027F9A">
        <w:t xml:space="preserve"> Saikaley </w:t>
      </w:r>
      <w:r w:rsidR="003D1736" w:rsidRPr="00D37F4E">
        <w:t>(</w:t>
      </w:r>
      <w:r>
        <w:t>elle</w:t>
      </w:r>
      <w:r w:rsidR="003D1736" w:rsidRPr="00D37F4E">
        <w:t>)</w:t>
      </w:r>
      <w:bookmarkEnd w:id="122"/>
    </w:p>
    <w:p w14:paraId="1DF916C6" w14:textId="592E85B4" w:rsidR="00664C21" w:rsidRDefault="003D1736" w:rsidP="00D44DB8">
      <w:pPr>
        <w:pStyle w:val="Heading3"/>
      </w:pPr>
      <w:r w:rsidRPr="00D37F4E">
        <w:t>Biographie</w:t>
      </w:r>
    </w:p>
    <w:p w14:paraId="262D9AA7" w14:textId="2D634604" w:rsidR="003D1736" w:rsidRPr="00D37F4E" w:rsidRDefault="00E95761" w:rsidP="00664C21">
      <w:proofErr w:type="spellStart"/>
      <w:r>
        <w:t>Yasmeen</w:t>
      </w:r>
      <w:proofErr w:type="spellEnd"/>
      <w:r w:rsidR="00664C21">
        <w:t xml:space="preserve"> une fonctionnaire créative, professionnelle et diversifiée, qui a acquis de l'expérience dans les secteurs public et privé. </w:t>
      </w:r>
      <w:r>
        <w:t>Elle a</w:t>
      </w:r>
      <w:r w:rsidR="00664C21">
        <w:t xml:space="preserve"> récemment obtenu un baccalauréat spécialisé en droit et en droits de la personne à l'Université Carleton (2023). </w:t>
      </w:r>
      <w:r>
        <w:t>Elle a</w:t>
      </w:r>
      <w:r w:rsidR="00664C21">
        <w:t xml:space="preserve"> rejoint le gouvernement après avoir travaillé dans un cabinet d'avocats spécialisé dans le droit du travail au centre-ville d'Ottawa. </w:t>
      </w:r>
      <w:r>
        <w:t>Elle</w:t>
      </w:r>
      <w:r w:rsidR="00664C21">
        <w:t xml:space="preserve"> travaille actuellement au sein d'une équipe des affaires intergouvernementales qui recueille, analyse et diffuse des informations pertinentes sur les politiques et les programmes afin d'éclairer la prise de décision et la formulation des politiques. En tant qu'analyste disposant de ses propres dossiers, </w:t>
      </w:r>
      <w:proofErr w:type="spellStart"/>
      <w:r>
        <w:t>Yasmeen</w:t>
      </w:r>
      <w:proofErr w:type="spellEnd"/>
      <w:r>
        <w:t xml:space="preserve"> agit</w:t>
      </w:r>
      <w:r w:rsidR="00664C21">
        <w:t xml:space="preserve"> comme principal point de contact pour les ministères provinciaux et territoriaux, les organisations régionales et les associations minières travaillant dans le secteur des terres et des minéraux. Au-delà de </w:t>
      </w:r>
      <w:r>
        <w:t>s</w:t>
      </w:r>
      <w:r w:rsidR="00664C21">
        <w:t xml:space="preserve">a carrière professionnelle, </w:t>
      </w:r>
      <w:r>
        <w:t>elle a</w:t>
      </w:r>
      <w:r w:rsidR="00664C21">
        <w:t xml:space="preserve"> acheté des </w:t>
      </w:r>
      <w:r w:rsidR="00A45B68">
        <w:t>immeubles</w:t>
      </w:r>
      <w:r w:rsidR="00664C21">
        <w:t xml:space="preserve"> locatifs et </w:t>
      </w:r>
      <w:r>
        <w:t>s’est</w:t>
      </w:r>
      <w:r w:rsidR="00664C21">
        <w:t xml:space="preserve"> familiarisée avec le marché immobilier unique et distinct de l'Ontario.</w:t>
      </w:r>
      <w:r w:rsidR="00664C21" w:rsidRPr="00D37F4E">
        <w:t xml:space="preserve"> </w:t>
      </w:r>
    </w:p>
    <w:p w14:paraId="3E92CED6" w14:textId="77777777" w:rsidR="003D1736" w:rsidRPr="00D37F4E" w:rsidRDefault="003D1736" w:rsidP="003D1736"/>
    <w:p w14:paraId="2115BD3D" w14:textId="77777777" w:rsidR="003D1736" w:rsidRPr="00D37F4E" w:rsidRDefault="003D1736" w:rsidP="003D1736">
      <w:pPr>
        <w:pStyle w:val="Heading3"/>
      </w:pPr>
      <w:r w:rsidRPr="00D37F4E">
        <w:t>Courriel</w:t>
      </w:r>
    </w:p>
    <w:p w14:paraId="3B0B8E34" w14:textId="132424A8" w:rsidR="003D1736" w:rsidRDefault="00000000" w:rsidP="003D1736">
      <w:hyperlink r:id="rId110" w:history="1">
        <w:r w:rsidR="006B0066" w:rsidRPr="004B05D7">
          <w:rPr>
            <w:rStyle w:val="Hyperlink"/>
          </w:rPr>
          <w:t>yasmeen.saikaley@nrcan-rncan.gc.ca</w:t>
        </w:r>
      </w:hyperlink>
    </w:p>
    <w:p w14:paraId="7082EA65" w14:textId="77777777" w:rsidR="006B0066" w:rsidRPr="00D37F4E" w:rsidRDefault="006B0066" w:rsidP="003D1736"/>
    <w:p w14:paraId="455B3FC0" w14:textId="77777777" w:rsidR="003D1736" w:rsidRPr="00D37F4E" w:rsidRDefault="003D1736" w:rsidP="003D1736">
      <w:pPr>
        <w:pStyle w:val="Heading3"/>
      </w:pPr>
      <w:r w:rsidRPr="00D37F4E">
        <w:t>Poste et ministère</w:t>
      </w:r>
    </w:p>
    <w:p w14:paraId="58A980F0" w14:textId="2D73AF18" w:rsidR="003D1736" w:rsidRPr="00D37F4E" w:rsidRDefault="006B0066" w:rsidP="003D1736">
      <w:r w:rsidRPr="006B0066">
        <w:t xml:space="preserve">Analyste de Recherche </w:t>
      </w:r>
    </w:p>
    <w:p w14:paraId="79C46F5F" w14:textId="4E691F7E" w:rsidR="003D1736" w:rsidRPr="00027F9A" w:rsidRDefault="006B0066" w:rsidP="003D1736">
      <w:r w:rsidRPr="00027F9A">
        <w:t>Ressources naturelles Canada</w:t>
      </w:r>
    </w:p>
    <w:p w14:paraId="5CFCED38" w14:textId="77777777" w:rsidR="006B0066" w:rsidRPr="00D37F4E" w:rsidRDefault="006B0066" w:rsidP="003D1736"/>
    <w:p w14:paraId="7FF176D6" w14:textId="77777777" w:rsidR="003D1736" w:rsidRPr="00D37F4E" w:rsidRDefault="003D1736" w:rsidP="003D1736">
      <w:pPr>
        <w:pStyle w:val="Heading3"/>
      </w:pPr>
      <w:r w:rsidRPr="00D37F4E">
        <w:t>Lieu de travail</w:t>
      </w:r>
    </w:p>
    <w:p w14:paraId="6D68DC29" w14:textId="5FFF9ADB" w:rsidR="003D1736" w:rsidRPr="00D37F4E" w:rsidRDefault="006B0066" w:rsidP="003D1736">
      <w:r>
        <w:t>Ottawa (région de la capitale régionale)</w:t>
      </w:r>
    </w:p>
    <w:p w14:paraId="6AD30ACD" w14:textId="77777777" w:rsidR="003D1736" w:rsidRPr="00D37F4E" w:rsidRDefault="003D1736" w:rsidP="003D1736"/>
    <w:p w14:paraId="3D5248B1" w14:textId="77777777" w:rsidR="003D1736" w:rsidRPr="00D37F4E" w:rsidRDefault="003D1736" w:rsidP="003D1736">
      <w:pPr>
        <w:pStyle w:val="Heading3"/>
      </w:pPr>
      <w:r w:rsidRPr="00D37F4E">
        <w:t>Langue de communication écrite</w:t>
      </w:r>
    </w:p>
    <w:p w14:paraId="18BB8FA3" w14:textId="77777777" w:rsidR="003D1736" w:rsidRPr="00D37F4E" w:rsidRDefault="003D1736" w:rsidP="003D1736">
      <w:r w:rsidRPr="00D37F4E">
        <w:t>Anglais</w:t>
      </w:r>
    </w:p>
    <w:p w14:paraId="0EF26236" w14:textId="77777777" w:rsidR="003D1736" w:rsidRPr="00D37F4E" w:rsidRDefault="003D1736" w:rsidP="003D1736"/>
    <w:p w14:paraId="03AE58A9" w14:textId="77777777" w:rsidR="003D1736" w:rsidRPr="00D37F4E" w:rsidRDefault="003D1736" w:rsidP="003D1736">
      <w:pPr>
        <w:pStyle w:val="Heading3"/>
      </w:pPr>
      <w:r w:rsidRPr="00D37F4E">
        <w:t>Langue de communication orale</w:t>
      </w:r>
    </w:p>
    <w:p w14:paraId="528BF0DC" w14:textId="77777777" w:rsidR="003D1736" w:rsidRPr="00D37F4E" w:rsidRDefault="003D1736" w:rsidP="003D1736">
      <w:r w:rsidRPr="00D37F4E">
        <w:t>Anglais</w:t>
      </w:r>
    </w:p>
    <w:p w14:paraId="5DA3FADE" w14:textId="77777777" w:rsidR="003D1736" w:rsidRPr="00D37F4E" w:rsidRDefault="003D1736" w:rsidP="003D1736">
      <w:r w:rsidRPr="00D37F4E">
        <w:t>Français</w:t>
      </w:r>
    </w:p>
    <w:p w14:paraId="1004ADE6" w14:textId="77777777" w:rsidR="003D1736" w:rsidRPr="00D37F4E" w:rsidRDefault="003D1736" w:rsidP="003D1736"/>
    <w:p w14:paraId="1E9008E7" w14:textId="77777777" w:rsidR="003D1736" w:rsidRPr="00D37F4E" w:rsidRDefault="003D1736" w:rsidP="003D1736">
      <w:pPr>
        <w:pStyle w:val="Heading3"/>
      </w:pPr>
      <w:r w:rsidRPr="00D37F4E">
        <w:t>Disponibilité pour le mentorat</w:t>
      </w:r>
    </w:p>
    <w:p w14:paraId="51BA820C" w14:textId="77777777" w:rsidR="003D1736" w:rsidRPr="00D37F4E" w:rsidRDefault="003D1736" w:rsidP="003D1736">
      <w:r w:rsidRPr="00D37F4E">
        <w:t>Une fois par semaine</w:t>
      </w:r>
    </w:p>
    <w:p w14:paraId="6396B724" w14:textId="77777777" w:rsidR="003D1736" w:rsidRPr="00D37F4E" w:rsidRDefault="003D1736" w:rsidP="003D1736"/>
    <w:p w14:paraId="27FCC1F0" w14:textId="77777777" w:rsidR="003D1736" w:rsidRPr="00D37F4E" w:rsidRDefault="003D1736" w:rsidP="003D1736">
      <w:pPr>
        <w:pStyle w:val="Heading3"/>
      </w:pPr>
      <w:r w:rsidRPr="00D37F4E">
        <w:t>Durée des sessions</w:t>
      </w:r>
    </w:p>
    <w:p w14:paraId="26A8D035" w14:textId="77777777" w:rsidR="003D1736" w:rsidRPr="00D37F4E" w:rsidRDefault="003D1736" w:rsidP="003D1736">
      <w:r w:rsidRPr="00D37F4E">
        <w:t>30 minutes</w:t>
      </w:r>
    </w:p>
    <w:p w14:paraId="30F2FAE3" w14:textId="77777777" w:rsidR="003D1736" w:rsidRPr="00D37F4E" w:rsidRDefault="003D1736" w:rsidP="003D1736">
      <w:r w:rsidRPr="00D37F4E">
        <w:t>1 heure</w:t>
      </w:r>
    </w:p>
    <w:p w14:paraId="171B1954" w14:textId="77777777" w:rsidR="003D1736" w:rsidRPr="00D37F4E" w:rsidRDefault="003D1736" w:rsidP="003D1736"/>
    <w:p w14:paraId="05A76F7B" w14:textId="77777777" w:rsidR="003D1736" w:rsidRPr="00D37F4E" w:rsidRDefault="003D1736" w:rsidP="003D1736">
      <w:pPr>
        <w:pStyle w:val="Heading3"/>
      </w:pPr>
      <w:r w:rsidRPr="00D37F4E">
        <w:t>Format des sessions</w:t>
      </w:r>
    </w:p>
    <w:p w14:paraId="036C6B7F" w14:textId="77777777" w:rsidR="003D1736" w:rsidRPr="00D37F4E" w:rsidRDefault="003D1736" w:rsidP="003D1736">
      <w:r w:rsidRPr="00D37F4E">
        <w:t>Appel vidéo</w:t>
      </w:r>
    </w:p>
    <w:p w14:paraId="3D97732C" w14:textId="77777777" w:rsidR="003D1736" w:rsidRPr="00D37F4E" w:rsidRDefault="003D1736" w:rsidP="003D1736">
      <w:r w:rsidRPr="00D37F4E">
        <w:t>Clavardage (chat) instantané</w:t>
      </w:r>
    </w:p>
    <w:p w14:paraId="762A233E" w14:textId="77777777" w:rsidR="003D1736" w:rsidRPr="00D37F4E" w:rsidRDefault="003D1736" w:rsidP="003D1736">
      <w:r w:rsidRPr="00D37F4E">
        <w:t>En personne</w:t>
      </w:r>
    </w:p>
    <w:p w14:paraId="3E24D12E" w14:textId="77777777" w:rsidR="003D1736" w:rsidRPr="00D37F4E" w:rsidRDefault="003D1736" w:rsidP="003D1736"/>
    <w:p w14:paraId="2579B511" w14:textId="77777777" w:rsidR="003D1736" w:rsidRPr="00D37F4E" w:rsidRDefault="003D1736" w:rsidP="003D1736">
      <w:pPr>
        <w:pStyle w:val="Heading3"/>
      </w:pPr>
      <w:r w:rsidRPr="00D37F4E">
        <w:t>Thèmes du mentorat</w:t>
      </w:r>
    </w:p>
    <w:p w14:paraId="49242178" w14:textId="77777777" w:rsidR="003D1736" w:rsidRPr="00D37F4E" w:rsidRDefault="003D1736" w:rsidP="003D1736">
      <w:pPr>
        <w:rPr>
          <w:rStyle w:val="IntenseEmphasis"/>
          <w:color w:val="54575A" w:themeColor="text1"/>
        </w:rPr>
      </w:pPr>
      <w:bookmarkStart w:id="123" w:name="_Hlk166247137"/>
      <w:r w:rsidRPr="00D37F4E">
        <w:rPr>
          <w:rStyle w:val="IntenseEmphasis"/>
          <w:color w:val="54575A" w:themeColor="text1"/>
        </w:rPr>
        <w:t>Compétences professionnelles</w:t>
      </w:r>
    </w:p>
    <w:p w14:paraId="0A24DFB3" w14:textId="77777777" w:rsidR="003D1736" w:rsidRPr="00D37F4E" w:rsidRDefault="003D1736" w:rsidP="003D1736">
      <w:pPr>
        <w:rPr>
          <w:rStyle w:val="IntenseEmphasis"/>
          <w:color w:val="54575A" w:themeColor="text1"/>
        </w:rPr>
      </w:pPr>
      <w:r w:rsidRPr="00D37F4E">
        <w:rPr>
          <w:rStyle w:val="IntenseEmphasis"/>
          <w:color w:val="54575A" w:themeColor="text1"/>
        </w:rPr>
        <w:t>Diversité, inclusion, accessibilité et équité en matière d'emploi</w:t>
      </w:r>
    </w:p>
    <w:p w14:paraId="43A6871B" w14:textId="77777777" w:rsidR="003D1736" w:rsidRPr="00D37F4E" w:rsidRDefault="003D1736" w:rsidP="003D1736">
      <w:pPr>
        <w:rPr>
          <w:rStyle w:val="IntenseEmphasis"/>
          <w:color w:val="54575A" w:themeColor="text1"/>
        </w:rPr>
      </w:pPr>
      <w:r w:rsidRPr="00D37F4E">
        <w:rPr>
          <w:rStyle w:val="IntenseEmphasis"/>
          <w:color w:val="54575A" w:themeColor="text1"/>
        </w:rPr>
        <w:t>Fonctionnement du gouvernement</w:t>
      </w:r>
    </w:p>
    <w:p w14:paraId="6699EFAC" w14:textId="77777777" w:rsidR="003D1736" w:rsidRPr="00D37F4E" w:rsidRDefault="003D1736" w:rsidP="003D1736">
      <w:pPr>
        <w:rPr>
          <w:rStyle w:val="IntenseEmphasis"/>
          <w:color w:val="54575A" w:themeColor="text1"/>
        </w:rPr>
      </w:pPr>
      <w:r w:rsidRPr="00D37F4E">
        <w:rPr>
          <w:rStyle w:val="IntenseEmphasis"/>
          <w:color w:val="54575A" w:themeColor="text1"/>
        </w:rPr>
        <w:t>Projets et planification du travail</w:t>
      </w:r>
    </w:p>
    <w:p w14:paraId="3A8C83A9"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Gestion du personnel</w:t>
      </w:r>
    </w:p>
    <w:p w14:paraId="3BA3ACA2"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Ressources humaines</w:t>
      </w:r>
    </w:p>
    <w:p w14:paraId="11228C36" w14:textId="77777777" w:rsidR="003D1736" w:rsidRPr="00D37F4E" w:rsidRDefault="003D1736" w:rsidP="003D1736">
      <w:pPr>
        <w:rPr>
          <w:rStyle w:val="IntenseEmphasis"/>
          <w:color w:val="54575A" w:themeColor="text1"/>
        </w:rPr>
      </w:pPr>
      <w:r w:rsidRPr="00D37F4E">
        <w:rPr>
          <w:rStyle w:val="IntenseEmphasis"/>
          <w:color w:val="54575A" w:themeColor="text1"/>
        </w:rPr>
        <w:t>Carrière</w:t>
      </w:r>
    </w:p>
    <w:bookmarkEnd w:id="123"/>
    <w:p w14:paraId="703C40E6" w14:textId="77777777" w:rsidR="003D1736" w:rsidRPr="00D37F4E" w:rsidRDefault="003D1736" w:rsidP="003D1736">
      <w:pPr>
        <w:keepLines w:val="0"/>
        <w:spacing w:after="160"/>
      </w:pPr>
      <w:r w:rsidRPr="00D37F4E">
        <w:br w:type="page"/>
      </w:r>
    </w:p>
    <w:p w14:paraId="5292A686" w14:textId="5DAEB783" w:rsidR="003D1736" w:rsidRPr="00D37F4E" w:rsidRDefault="00E82EE1" w:rsidP="003D1736">
      <w:pPr>
        <w:pStyle w:val="Heading2"/>
      </w:pPr>
      <w:bookmarkStart w:id="124" w:name="_Toc176418243"/>
      <w:r>
        <w:lastRenderedPageBreak/>
        <w:t>Zinnie Tsang</w:t>
      </w:r>
      <w:bookmarkEnd w:id="124"/>
    </w:p>
    <w:p w14:paraId="5F0B3CF7" w14:textId="77777777" w:rsidR="003D1736" w:rsidRPr="00D37F4E" w:rsidRDefault="003D1736" w:rsidP="003D1736">
      <w:pPr>
        <w:pStyle w:val="Heading3"/>
      </w:pPr>
      <w:r w:rsidRPr="00D37F4E">
        <w:t>Biographie</w:t>
      </w:r>
    </w:p>
    <w:p w14:paraId="1736BDA5" w14:textId="7FBD6D02" w:rsidR="003D1736" w:rsidRDefault="00E82EE1" w:rsidP="003D1736">
      <w:r w:rsidRPr="00E82EE1">
        <w:t>Avec deux décennies de service dévoué au sein du gouvernement, Zinnie apporte une riche</w:t>
      </w:r>
      <w:r>
        <w:t xml:space="preserve"> </w:t>
      </w:r>
      <w:r w:rsidRPr="00E82EE1">
        <w:t xml:space="preserve">expérience et un engagement profond envers </w:t>
      </w:r>
      <w:r>
        <w:t>la fonction publique.</w:t>
      </w:r>
      <w:r w:rsidRPr="00E82EE1">
        <w:t xml:space="preserve"> Plus de la moitié de sa carrière a été consacrée à des fonctions </w:t>
      </w:r>
      <w:r>
        <w:t>de gestion</w:t>
      </w:r>
      <w:r w:rsidRPr="00E82EE1">
        <w:t>, où Zinnie a eu le privilège de diriger des équipes diverses au sein de trois ministères fédéraux. La passion de Zinnie réside dans la gestion des personnes, en particulier dans la promotion du développement personnel et professionnel des membres de l'équipe. Zinnie croit en la création d'environnements où les individus peuvent s'épanouir et réaliser leur plein potentiel. En dehors du travail, le monde de Zinnie tourne autour de ses trois enfants adolescents qui l</w:t>
      </w:r>
      <w:r>
        <w:t>es</w:t>
      </w:r>
      <w:r w:rsidRPr="00E82EE1">
        <w:t xml:space="preserve"> tiennent en haleine et l</w:t>
      </w:r>
      <w:r>
        <w:t>eur</w:t>
      </w:r>
      <w:r w:rsidRPr="00E82EE1">
        <w:t xml:space="preserve"> rappellent l'importance de l'adaptabilité et de la patience. Zinnie aime aussi beaucoup voyager, ce qui lui a donné des perspectives inestimables et a enrichi son approche du leadership et de la vie.</w:t>
      </w:r>
    </w:p>
    <w:p w14:paraId="6E864283" w14:textId="77777777" w:rsidR="00E82EE1" w:rsidRPr="00D37F4E" w:rsidRDefault="00E82EE1" w:rsidP="003D1736"/>
    <w:p w14:paraId="2A16336B" w14:textId="77777777" w:rsidR="003D1736" w:rsidRPr="00D37F4E" w:rsidRDefault="003D1736" w:rsidP="003D1736">
      <w:pPr>
        <w:pStyle w:val="Heading3"/>
      </w:pPr>
      <w:r w:rsidRPr="00D37F4E">
        <w:t>Courriel</w:t>
      </w:r>
    </w:p>
    <w:p w14:paraId="35003993" w14:textId="75301509" w:rsidR="003D1736" w:rsidRDefault="00000000" w:rsidP="003D1736">
      <w:hyperlink r:id="rId111" w:history="1">
        <w:r w:rsidR="00E82EE1" w:rsidRPr="0022578D">
          <w:rPr>
            <w:rStyle w:val="Hyperlink"/>
          </w:rPr>
          <w:t>Zinnie.Tsang@cic.gc.ca</w:t>
        </w:r>
      </w:hyperlink>
    </w:p>
    <w:p w14:paraId="1BE2E08C" w14:textId="77777777" w:rsidR="00E82EE1" w:rsidRPr="00D37F4E" w:rsidRDefault="00E82EE1" w:rsidP="003D1736"/>
    <w:p w14:paraId="64AD8229" w14:textId="77777777" w:rsidR="003D1736" w:rsidRPr="00D37F4E" w:rsidRDefault="003D1736" w:rsidP="003D1736">
      <w:pPr>
        <w:pStyle w:val="Heading3"/>
      </w:pPr>
      <w:r w:rsidRPr="00D37F4E">
        <w:t>Poste et ministère</w:t>
      </w:r>
    </w:p>
    <w:p w14:paraId="6F673CDA" w14:textId="7057059D" w:rsidR="003D1736" w:rsidRPr="00D37F4E" w:rsidRDefault="00E82EE1" w:rsidP="003D1736">
      <w:r>
        <w:t>Gestionnaire</w:t>
      </w:r>
    </w:p>
    <w:p w14:paraId="66966EDB" w14:textId="34B1C22E" w:rsidR="003D1736" w:rsidRDefault="00E82EE1" w:rsidP="003D1736">
      <w:r w:rsidRPr="00E82EE1">
        <w:t>Immigration, Réfugiés et Citoyenneté Canada (IRCC)</w:t>
      </w:r>
    </w:p>
    <w:p w14:paraId="39C77566" w14:textId="77777777" w:rsidR="00E82EE1" w:rsidRPr="00D37F4E" w:rsidRDefault="00E82EE1" w:rsidP="003D1736"/>
    <w:p w14:paraId="3427A48C" w14:textId="77777777" w:rsidR="003D1736" w:rsidRPr="00D37F4E" w:rsidRDefault="003D1736" w:rsidP="003D1736">
      <w:pPr>
        <w:pStyle w:val="Heading3"/>
      </w:pPr>
      <w:r w:rsidRPr="00D37F4E">
        <w:t>Lieu de travail</w:t>
      </w:r>
    </w:p>
    <w:p w14:paraId="6FE0524B" w14:textId="35C63F27" w:rsidR="003D1736" w:rsidRPr="00D37F4E" w:rsidRDefault="00E82EE1" w:rsidP="003D1736">
      <w:r>
        <w:t>Vancouver, Colombie-Britannique</w:t>
      </w:r>
    </w:p>
    <w:p w14:paraId="0BC1F35F" w14:textId="77777777" w:rsidR="003D1736" w:rsidRPr="00D37F4E" w:rsidRDefault="003D1736" w:rsidP="003D1736"/>
    <w:p w14:paraId="2AA23B2F" w14:textId="77777777" w:rsidR="003D1736" w:rsidRPr="00D37F4E" w:rsidRDefault="003D1736" w:rsidP="003D1736">
      <w:pPr>
        <w:pStyle w:val="Heading3"/>
      </w:pPr>
      <w:r w:rsidRPr="00D37F4E">
        <w:t>Langue de communication écrite</w:t>
      </w:r>
    </w:p>
    <w:p w14:paraId="2CC55257" w14:textId="77777777" w:rsidR="003D1736" w:rsidRPr="00D37F4E" w:rsidRDefault="003D1736" w:rsidP="003D1736">
      <w:r w:rsidRPr="00D37F4E">
        <w:t>Anglais</w:t>
      </w:r>
    </w:p>
    <w:p w14:paraId="4D8681E5" w14:textId="77777777" w:rsidR="003D1736" w:rsidRPr="00D37F4E" w:rsidRDefault="003D1736" w:rsidP="003D1736"/>
    <w:p w14:paraId="3C321AEA" w14:textId="77777777" w:rsidR="003D1736" w:rsidRPr="00D37F4E" w:rsidRDefault="003D1736" w:rsidP="003D1736">
      <w:pPr>
        <w:pStyle w:val="Heading3"/>
      </w:pPr>
      <w:r w:rsidRPr="00D37F4E">
        <w:t>Langue de communication orale</w:t>
      </w:r>
    </w:p>
    <w:p w14:paraId="693F4BFC" w14:textId="77777777" w:rsidR="003D1736" w:rsidRPr="00D37F4E" w:rsidRDefault="003D1736" w:rsidP="003D1736">
      <w:r w:rsidRPr="00D37F4E">
        <w:t>Anglais</w:t>
      </w:r>
    </w:p>
    <w:p w14:paraId="67D177F3" w14:textId="77777777" w:rsidR="003D1736" w:rsidRPr="00D37F4E" w:rsidRDefault="003D1736" w:rsidP="003D1736"/>
    <w:p w14:paraId="69F386AF" w14:textId="77777777" w:rsidR="003D1736" w:rsidRPr="00D37F4E" w:rsidRDefault="003D1736" w:rsidP="003D1736">
      <w:pPr>
        <w:pStyle w:val="Heading3"/>
      </w:pPr>
      <w:r w:rsidRPr="00D37F4E">
        <w:t>Disponibilité pour le mentorat</w:t>
      </w:r>
    </w:p>
    <w:p w14:paraId="5DA8A1D9" w14:textId="5577E941" w:rsidR="003D1736" w:rsidRDefault="00E82EE1" w:rsidP="003D1736">
      <w:r w:rsidRPr="00E82EE1">
        <w:t>À déterminer</w:t>
      </w:r>
    </w:p>
    <w:p w14:paraId="48468486" w14:textId="77777777" w:rsidR="00E82EE1" w:rsidRPr="00D37F4E" w:rsidRDefault="00E82EE1" w:rsidP="003D1736"/>
    <w:p w14:paraId="2955F5F9" w14:textId="77777777" w:rsidR="003D1736" w:rsidRPr="00D37F4E" w:rsidRDefault="003D1736" w:rsidP="003D1736">
      <w:pPr>
        <w:pStyle w:val="Heading3"/>
      </w:pPr>
      <w:r w:rsidRPr="00D37F4E">
        <w:t>Durée des sessions</w:t>
      </w:r>
    </w:p>
    <w:p w14:paraId="5CDEDD21" w14:textId="77777777" w:rsidR="003D1736" w:rsidRPr="00D37F4E" w:rsidRDefault="003D1736" w:rsidP="003D1736">
      <w:r w:rsidRPr="00D37F4E">
        <w:t>1 heure</w:t>
      </w:r>
    </w:p>
    <w:p w14:paraId="09463E79" w14:textId="77777777" w:rsidR="003D1736" w:rsidRPr="00D37F4E" w:rsidRDefault="003D1736" w:rsidP="003D1736"/>
    <w:p w14:paraId="66D76865" w14:textId="77777777" w:rsidR="003D1736" w:rsidRPr="00D37F4E" w:rsidRDefault="003D1736" w:rsidP="003D1736">
      <w:pPr>
        <w:pStyle w:val="Heading3"/>
      </w:pPr>
      <w:r w:rsidRPr="00D37F4E">
        <w:t>Format des sessions</w:t>
      </w:r>
    </w:p>
    <w:p w14:paraId="70CCCC9F" w14:textId="77777777" w:rsidR="003D1736" w:rsidRPr="00D37F4E" w:rsidRDefault="003D1736" w:rsidP="003D1736">
      <w:r w:rsidRPr="00D37F4E">
        <w:t>Appel vidéo</w:t>
      </w:r>
    </w:p>
    <w:p w14:paraId="4406E7F9" w14:textId="77777777" w:rsidR="003D1736" w:rsidRPr="00D37F4E" w:rsidRDefault="003D1736" w:rsidP="003D1736">
      <w:r w:rsidRPr="00D37F4E">
        <w:t>En personne</w:t>
      </w:r>
    </w:p>
    <w:p w14:paraId="47B50B1A" w14:textId="77777777" w:rsidR="003D1736" w:rsidRPr="00D37F4E" w:rsidRDefault="003D1736" w:rsidP="003D1736"/>
    <w:p w14:paraId="0777C927" w14:textId="77777777" w:rsidR="003D1736" w:rsidRPr="00D37F4E" w:rsidRDefault="003D1736" w:rsidP="003D1736">
      <w:pPr>
        <w:pStyle w:val="Heading3"/>
      </w:pPr>
      <w:r w:rsidRPr="00D37F4E">
        <w:t>Thèmes du mentorat</w:t>
      </w:r>
    </w:p>
    <w:p w14:paraId="196C9571" w14:textId="77777777" w:rsidR="003D1736" w:rsidRPr="00D37F4E" w:rsidRDefault="003D1736" w:rsidP="003D1736">
      <w:pPr>
        <w:rPr>
          <w:rStyle w:val="IntenseEmphasis"/>
          <w:color w:val="54575A" w:themeColor="text1"/>
        </w:rPr>
      </w:pPr>
      <w:r w:rsidRPr="00D37F4E">
        <w:rPr>
          <w:rStyle w:val="IntenseEmphasis"/>
          <w:color w:val="54575A" w:themeColor="text1"/>
        </w:rPr>
        <w:t>Compétences professionnelles</w:t>
      </w:r>
    </w:p>
    <w:p w14:paraId="17817FE5"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Gestion du personnel</w:t>
      </w:r>
    </w:p>
    <w:p w14:paraId="5E142DA9" w14:textId="77777777" w:rsidR="003D1736" w:rsidRPr="00D37F4E" w:rsidRDefault="003D1736" w:rsidP="003D1736">
      <w:pPr>
        <w:tabs>
          <w:tab w:val="left" w:pos="2955"/>
        </w:tabs>
        <w:rPr>
          <w:rStyle w:val="IntenseEmphasis"/>
          <w:color w:val="54575A" w:themeColor="text1"/>
        </w:rPr>
      </w:pPr>
      <w:r w:rsidRPr="00D37F4E">
        <w:rPr>
          <w:rStyle w:val="IntenseEmphasis"/>
          <w:color w:val="54575A" w:themeColor="text1"/>
        </w:rPr>
        <w:t>Ressources humaines</w:t>
      </w:r>
    </w:p>
    <w:p w14:paraId="47289272" w14:textId="77777777" w:rsidR="003D1736" w:rsidRPr="00D37F4E" w:rsidRDefault="003D1736" w:rsidP="003D1736">
      <w:pPr>
        <w:rPr>
          <w:rStyle w:val="IntenseEmphasis"/>
          <w:color w:val="54575A" w:themeColor="text1"/>
        </w:rPr>
      </w:pPr>
      <w:r w:rsidRPr="00D37F4E">
        <w:rPr>
          <w:rStyle w:val="IntenseEmphasis"/>
          <w:color w:val="54575A" w:themeColor="text1"/>
        </w:rPr>
        <w:t>Carrière</w:t>
      </w:r>
    </w:p>
    <w:p w14:paraId="2959AA2A" w14:textId="77777777" w:rsidR="003D1736" w:rsidRPr="00D37F4E" w:rsidRDefault="003D1736" w:rsidP="003D1736">
      <w:pPr>
        <w:keepLines w:val="0"/>
        <w:spacing w:after="160"/>
      </w:pPr>
      <w:r w:rsidRPr="00D37F4E">
        <w:br w:type="page"/>
      </w:r>
    </w:p>
    <w:p w14:paraId="5085976E" w14:textId="7181F974" w:rsidR="000E5394" w:rsidRPr="00D37F4E" w:rsidRDefault="000E5394" w:rsidP="000E5394">
      <w:pPr>
        <w:pStyle w:val="Heading2"/>
      </w:pPr>
      <w:bookmarkStart w:id="125" w:name="_Toc176418244"/>
      <w:r>
        <w:lastRenderedPageBreak/>
        <w:t>Zoë Crego</w:t>
      </w:r>
      <w:r w:rsidRPr="00D37F4E">
        <w:t xml:space="preserve"> (</w:t>
      </w:r>
      <w:r>
        <w:t>elle</w:t>
      </w:r>
      <w:r w:rsidRPr="00D37F4E">
        <w:t>)</w:t>
      </w:r>
      <w:bookmarkEnd w:id="125"/>
    </w:p>
    <w:p w14:paraId="300F4628" w14:textId="77777777" w:rsidR="000E5394" w:rsidRPr="00D37F4E" w:rsidRDefault="000E5394" w:rsidP="000E5394">
      <w:pPr>
        <w:pStyle w:val="Heading3"/>
      </w:pPr>
      <w:r w:rsidRPr="00D37F4E">
        <w:t>Biographie</w:t>
      </w:r>
    </w:p>
    <w:p w14:paraId="772019AB" w14:textId="2110776F" w:rsidR="000E5394" w:rsidRDefault="000E5394" w:rsidP="000E5394">
      <w:r w:rsidRPr="000E5394">
        <w:t xml:space="preserve">Zoë est titulaire d'un baccalauréat ès arts avec spécialisation en communication de l'Université d'Ottawa et vit à Ottawa. Elle a commencé à travailler dans la fonction publique en tant qu'étudiante et a ensuite été intégrée à un poste à durée indéterminée en 2017. Zoë a occupé divers postes, notamment ceux d'agente </w:t>
      </w:r>
      <w:r w:rsidR="00C7569D">
        <w:t xml:space="preserve">de correspondance </w:t>
      </w:r>
      <w:r w:rsidRPr="000E5394">
        <w:t xml:space="preserve">ministérielle, de coordonnatrice logistique, d'agente de planification et d'analyse, de conseillère en engagement et, plus récemment, de conseillère en communication. Elle a de l'expérience dans les domaines de la communication stratégique et interne, de la planification d'événements, des médias sociaux, de la rédaction de discours et de la gestion de projets. Ses loisirs sont la lecture (presque toujours de la fiction, en particulier des </w:t>
      </w:r>
      <w:r w:rsidR="00C7569D">
        <w:t>suspenses</w:t>
      </w:r>
      <w:r w:rsidRPr="000E5394">
        <w:t xml:space="preserve">), le kayak, la natation, le vélo, le jardinage et le temps passé avec sa famille et ses amis. Elle a également un chien, un labrador noir, qui adore faire de longues promenades et jouer à la balle. Zoë espère pouvoir offrir un espace sûr pour encourager les étudiants à commencer à construire leur propre réseau et contribuer à rendre la fonction publique un peu plus facile à naviguer. Elle s'identifie comme une femme, une personne </w:t>
      </w:r>
      <w:r>
        <w:t xml:space="preserve">en situation de handicap </w:t>
      </w:r>
      <w:r w:rsidRPr="000E5394">
        <w:t>(</w:t>
      </w:r>
      <w:proofErr w:type="spellStart"/>
      <w:r w:rsidRPr="000E5394">
        <w:t>neurodiverse</w:t>
      </w:r>
      <w:proofErr w:type="spellEnd"/>
      <w:r w:rsidRPr="000E5394">
        <w:t xml:space="preserve"> et cognitive) et une alliée de tous les autres groupes en quête d'équité en matière d'emploi.</w:t>
      </w:r>
    </w:p>
    <w:p w14:paraId="51E3A64E" w14:textId="77777777" w:rsidR="000E5394" w:rsidRPr="00D37F4E" w:rsidRDefault="000E5394" w:rsidP="000E5394"/>
    <w:p w14:paraId="2585A165" w14:textId="77777777" w:rsidR="000E5394" w:rsidRPr="00D37F4E" w:rsidRDefault="000E5394" w:rsidP="000E5394">
      <w:pPr>
        <w:pStyle w:val="Heading3"/>
      </w:pPr>
      <w:r w:rsidRPr="00D37F4E">
        <w:t>Courriel</w:t>
      </w:r>
    </w:p>
    <w:p w14:paraId="55740AFF" w14:textId="7460B494" w:rsidR="000E5394" w:rsidRDefault="00000000" w:rsidP="000E5394">
      <w:hyperlink r:id="rId112" w:history="1">
        <w:r w:rsidR="00C7569D" w:rsidRPr="006479BD">
          <w:rPr>
            <w:rStyle w:val="Hyperlink"/>
          </w:rPr>
          <w:t>zoe.crego@crtc.gc.ca</w:t>
        </w:r>
      </w:hyperlink>
    </w:p>
    <w:p w14:paraId="067D6EE8" w14:textId="77777777" w:rsidR="00C7569D" w:rsidRPr="00D37F4E" w:rsidRDefault="00C7569D" w:rsidP="000E5394"/>
    <w:p w14:paraId="5FD6B22D" w14:textId="77777777" w:rsidR="000E5394" w:rsidRPr="00D37F4E" w:rsidRDefault="000E5394" w:rsidP="000E5394">
      <w:pPr>
        <w:pStyle w:val="Heading3"/>
      </w:pPr>
      <w:r w:rsidRPr="00D37F4E">
        <w:t>Poste et ministère</w:t>
      </w:r>
    </w:p>
    <w:p w14:paraId="7735B7BE" w14:textId="3BD73FEA" w:rsidR="00C7569D" w:rsidRDefault="00C7569D" w:rsidP="000E5394">
      <w:r w:rsidRPr="00C7569D">
        <w:t>Conseillère en communications</w:t>
      </w:r>
    </w:p>
    <w:p w14:paraId="69171919" w14:textId="173F6C98" w:rsidR="000E5394" w:rsidRDefault="00C7569D" w:rsidP="000E5394">
      <w:r w:rsidRPr="00C7569D">
        <w:t>Conseil de la radiodiffusion et des télécommunications canadiennes</w:t>
      </w:r>
      <w:r>
        <w:t xml:space="preserve"> </w:t>
      </w:r>
      <w:r w:rsidRPr="00C7569D">
        <w:t>(CRTC)</w:t>
      </w:r>
    </w:p>
    <w:p w14:paraId="0A1AB10B" w14:textId="77777777" w:rsidR="00C7569D" w:rsidRPr="00D37F4E" w:rsidRDefault="00C7569D" w:rsidP="000E5394"/>
    <w:p w14:paraId="362AC72C" w14:textId="77777777" w:rsidR="000E5394" w:rsidRPr="00D37F4E" w:rsidRDefault="000E5394" w:rsidP="000E5394">
      <w:pPr>
        <w:pStyle w:val="Heading3"/>
      </w:pPr>
      <w:r w:rsidRPr="00D37F4E">
        <w:t>Lieu de travail</w:t>
      </w:r>
    </w:p>
    <w:p w14:paraId="2227BCD3" w14:textId="789AE224" w:rsidR="000E5394" w:rsidRPr="00D37F4E" w:rsidRDefault="00C7569D" w:rsidP="000E5394">
      <w:r>
        <w:t>Gatineau (région de la capitale nationale)</w:t>
      </w:r>
    </w:p>
    <w:p w14:paraId="6983BC52" w14:textId="77777777" w:rsidR="000E5394" w:rsidRPr="00D37F4E" w:rsidRDefault="000E5394" w:rsidP="000E5394"/>
    <w:p w14:paraId="7DDC958A" w14:textId="77777777" w:rsidR="000E5394" w:rsidRPr="00D37F4E" w:rsidRDefault="000E5394" w:rsidP="000E5394">
      <w:pPr>
        <w:pStyle w:val="Heading3"/>
      </w:pPr>
      <w:r w:rsidRPr="00D37F4E">
        <w:t>Langue de communication écrite</w:t>
      </w:r>
    </w:p>
    <w:p w14:paraId="1261C3B9" w14:textId="77777777" w:rsidR="000E5394" w:rsidRPr="00D37F4E" w:rsidRDefault="000E5394" w:rsidP="000E5394">
      <w:r w:rsidRPr="00D37F4E">
        <w:t>Anglais</w:t>
      </w:r>
    </w:p>
    <w:p w14:paraId="153AB859" w14:textId="77777777" w:rsidR="000E5394" w:rsidRPr="00D37F4E" w:rsidRDefault="000E5394" w:rsidP="000E5394"/>
    <w:p w14:paraId="08BEE8DB" w14:textId="77777777" w:rsidR="000E5394" w:rsidRPr="00D37F4E" w:rsidRDefault="000E5394" w:rsidP="000E5394">
      <w:pPr>
        <w:pStyle w:val="Heading3"/>
      </w:pPr>
      <w:r w:rsidRPr="00D37F4E">
        <w:t>Langue de communication orale</w:t>
      </w:r>
    </w:p>
    <w:p w14:paraId="1EF7C7B7" w14:textId="77777777" w:rsidR="000E5394" w:rsidRPr="00D37F4E" w:rsidRDefault="000E5394" w:rsidP="000E5394">
      <w:r w:rsidRPr="00D37F4E">
        <w:t>Anglais</w:t>
      </w:r>
    </w:p>
    <w:p w14:paraId="1418D3FB" w14:textId="77777777" w:rsidR="000E5394" w:rsidRPr="00D37F4E" w:rsidRDefault="000E5394" w:rsidP="000E5394"/>
    <w:p w14:paraId="17891329" w14:textId="77777777" w:rsidR="000E5394" w:rsidRPr="00D37F4E" w:rsidRDefault="000E5394" w:rsidP="000E5394">
      <w:pPr>
        <w:pStyle w:val="Heading3"/>
      </w:pPr>
      <w:r w:rsidRPr="00D37F4E">
        <w:t>Disponibilité pour le mentorat</w:t>
      </w:r>
    </w:p>
    <w:p w14:paraId="00B0D09C" w14:textId="77777777" w:rsidR="000E5394" w:rsidRPr="00D37F4E" w:rsidRDefault="000E5394" w:rsidP="000E5394">
      <w:r w:rsidRPr="00D37F4E">
        <w:t>Deux fois par semaine</w:t>
      </w:r>
    </w:p>
    <w:p w14:paraId="1A3F9371" w14:textId="77777777" w:rsidR="000E5394" w:rsidRPr="00D37F4E" w:rsidRDefault="000E5394" w:rsidP="000E5394">
      <w:r w:rsidRPr="00D37F4E">
        <w:t>Une fois par semaine</w:t>
      </w:r>
    </w:p>
    <w:p w14:paraId="14081452" w14:textId="77777777" w:rsidR="000E5394" w:rsidRPr="00D37F4E" w:rsidRDefault="000E5394" w:rsidP="000E5394">
      <w:r w:rsidRPr="00D37F4E">
        <w:t>Une fois toutes les deux semaines</w:t>
      </w:r>
    </w:p>
    <w:p w14:paraId="15004A99" w14:textId="77777777" w:rsidR="000E5394" w:rsidRPr="00D37F4E" w:rsidRDefault="000E5394" w:rsidP="000E5394">
      <w:r w:rsidRPr="00D37F4E">
        <w:t>Une fois par mois</w:t>
      </w:r>
    </w:p>
    <w:p w14:paraId="2A317EA7" w14:textId="77777777" w:rsidR="000E5394" w:rsidRPr="00D37F4E" w:rsidRDefault="000E5394" w:rsidP="000E5394"/>
    <w:p w14:paraId="47D4A323" w14:textId="77777777" w:rsidR="000E5394" w:rsidRPr="00D37F4E" w:rsidRDefault="000E5394" w:rsidP="000E5394">
      <w:pPr>
        <w:pStyle w:val="Heading3"/>
      </w:pPr>
      <w:r w:rsidRPr="00D37F4E">
        <w:t>Durée des sessions</w:t>
      </w:r>
    </w:p>
    <w:p w14:paraId="438340B8" w14:textId="77777777" w:rsidR="000E5394" w:rsidRPr="00D37F4E" w:rsidRDefault="000E5394" w:rsidP="000E5394">
      <w:r w:rsidRPr="00D37F4E">
        <w:t>30 minutes</w:t>
      </w:r>
    </w:p>
    <w:p w14:paraId="1D56A5DE" w14:textId="77777777" w:rsidR="000E5394" w:rsidRPr="00D37F4E" w:rsidRDefault="000E5394" w:rsidP="000E5394">
      <w:r w:rsidRPr="00D37F4E">
        <w:t>45 minutes</w:t>
      </w:r>
    </w:p>
    <w:p w14:paraId="2025F304" w14:textId="77777777" w:rsidR="000E5394" w:rsidRPr="00D37F4E" w:rsidRDefault="000E5394" w:rsidP="000E5394">
      <w:r w:rsidRPr="00D37F4E">
        <w:t>1 heure</w:t>
      </w:r>
    </w:p>
    <w:p w14:paraId="3F056E7A" w14:textId="77777777" w:rsidR="000E5394" w:rsidRPr="00D37F4E" w:rsidRDefault="000E5394" w:rsidP="000E5394"/>
    <w:p w14:paraId="4E6C111E" w14:textId="77777777" w:rsidR="000E5394" w:rsidRPr="00D37F4E" w:rsidRDefault="000E5394" w:rsidP="000E5394">
      <w:pPr>
        <w:pStyle w:val="Heading3"/>
      </w:pPr>
      <w:r w:rsidRPr="00D37F4E">
        <w:t>Format des sessions</w:t>
      </w:r>
    </w:p>
    <w:p w14:paraId="22D97ABA" w14:textId="77777777" w:rsidR="000E5394" w:rsidRPr="00D37F4E" w:rsidRDefault="000E5394" w:rsidP="000E5394">
      <w:r w:rsidRPr="00D37F4E">
        <w:t>Appel vidéo</w:t>
      </w:r>
    </w:p>
    <w:p w14:paraId="0C45E859" w14:textId="77777777" w:rsidR="000E5394" w:rsidRPr="00D37F4E" w:rsidRDefault="000E5394" w:rsidP="000E5394">
      <w:r w:rsidRPr="00D37F4E">
        <w:t>Appel téléphonique</w:t>
      </w:r>
    </w:p>
    <w:p w14:paraId="70EF4957" w14:textId="77777777" w:rsidR="000E5394" w:rsidRPr="00D37F4E" w:rsidRDefault="000E5394" w:rsidP="000E5394">
      <w:r w:rsidRPr="00D37F4E">
        <w:t>Clavardage (chat) instantané</w:t>
      </w:r>
    </w:p>
    <w:p w14:paraId="26DD727D" w14:textId="77777777" w:rsidR="000E5394" w:rsidRPr="00D37F4E" w:rsidRDefault="000E5394" w:rsidP="000E5394">
      <w:r w:rsidRPr="00D37F4E">
        <w:t>En personne</w:t>
      </w:r>
    </w:p>
    <w:p w14:paraId="2FB4059A" w14:textId="77777777" w:rsidR="000E5394" w:rsidRPr="00D37F4E" w:rsidRDefault="000E5394" w:rsidP="000E5394"/>
    <w:p w14:paraId="2847BAE4" w14:textId="77777777" w:rsidR="000E5394" w:rsidRPr="00D37F4E" w:rsidRDefault="000E5394" w:rsidP="000E5394">
      <w:pPr>
        <w:pStyle w:val="Heading3"/>
      </w:pPr>
      <w:r w:rsidRPr="00D37F4E">
        <w:t>Thèmes du mentorat</w:t>
      </w:r>
    </w:p>
    <w:p w14:paraId="4CAD3B60" w14:textId="77777777" w:rsidR="000E5394" w:rsidRPr="00D37F4E" w:rsidRDefault="000E5394" w:rsidP="000E5394">
      <w:pPr>
        <w:rPr>
          <w:rStyle w:val="IntenseEmphasis"/>
          <w:color w:val="54575A" w:themeColor="text1"/>
        </w:rPr>
      </w:pPr>
      <w:r w:rsidRPr="00D37F4E">
        <w:rPr>
          <w:rStyle w:val="IntenseEmphasis"/>
          <w:color w:val="54575A" w:themeColor="text1"/>
        </w:rPr>
        <w:t>Diversité, inclusion, accessibilité et équité en matière d'emploi</w:t>
      </w:r>
    </w:p>
    <w:p w14:paraId="1D9E309C" w14:textId="77777777" w:rsidR="000E5394" w:rsidRPr="00D37F4E" w:rsidRDefault="000E5394" w:rsidP="000E5394">
      <w:pPr>
        <w:rPr>
          <w:rStyle w:val="IntenseEmphasis"/>
          <w:color w:val="54575A" w:themeColor="text1"/>
        </w:rPr>
      </w:pPr>
      <w:r w:rsidRPr="00D37F4E">
        <w:rPr>
          <w:rStyle w:val="IntenseEmphasis"/>
          <w:color w:val="54575A" w:themeColor="text1"/>
        </w:rPr>
        <w:t>Projets et planification du travail</w:t>
      </w:r>
    </w:p>
    <w:p w14:paraId="58BB99F3" w14:textId="77777777" w:rsidR="000E5394" w:rsidRPr="00D37F4E" w:rsidRDefault="000E5394" w:rsidP="000E5394">
      <w:pPr>
        <w:tabs>
          <w:tab w:val="left" w:pos="2955"/>
        </w:tabs>
        <w:rPr>
          <w:rStyle w:val="IntenseEmphasis"/>
          <w:color w:val="54575A" w:themeColor="text1"/>
        </w:rPr>
      </w:pPr>
      <w:r w:rsidRPr="00D37F4E">
        <w:rPr>
          <w:rStyle w:val="IntenseEmphasis"/>
          <w:color w:val="54575A" w:themeColor="text1"/>
        </w:rPr>
        <w:t>Gestion du personnel</w:t>
      </w:r>
    </w:p>
    <w:p w14:paraId="300DF1D8" w14:textId="77777777" w:rsidR="000E5394" w:rsidRPr="00D37F4E" w:rsidRDefault="000E5394" w:rsidP="000E5394">
      <w:pPr>
        <w:tabs>
          <w:tab w:val="left" w:pos="2955"/>
        </w:tabs>
        <w:rPr>
          <w:rStyle w:val="IntenseEmphasis"/>
          <w:color w:val="54575A" w:themeColor="text1"/>
        </w:rPr>
      </w:pPr>
      <w:r w:rsidRPr="00D37F4E">
        <w:rPr>
          <w:rStyle w:val="IntenseEmphasis"/>
          <w:color w:val="54575A" w:themeColor="text1"/>
        </w:rPr>
        <w:t>Ressources humaines</w:t>
      </w:r>
    </w:p>
    <w:p w14:paraId="2203BAE5" w14:textId="77777777" w:rsidR="000E5394" w:rsidRPr="00D37F4E" w:rsidRDefault="000E5394" w:rsidP="000E5394">
      <w:pPr>
        <w:rPr>
          <w:rStyle w:val="IntenseEmphasis"/>
          <w:color w:val="54575A" w:themeColor="text1"/>
        </w:rPr>
      </w:pPr>
      <w:r w:rsidRPr="00D37F4E">
        <w:rPr>
          <w:rStyle w:val="IntenseEmphasis"/>
          <w:color w:val="54575A" w:themeColor="text1"/>
        </w:rPr>
        <w:t>Carrière</w:t>
      </w:r>
    </w:p>
    <w:p w14:paraId="342B4C1A" w14:textId="76A78927" w:rsidR="000E5394" w:rsidRPr="00D37F4E" w:rsidRDefault="000E5394" w:rsidP="000E5394">
      <w:pPr>
        <w:keepLines w:val="0"/>
        <w:spacing w:after="160"/>
      </w:pPr>
    </w:p>
    <w:sectPr w:rsidR="000E5394" w:rsidRPr="00D37F4E" w:rsidSect="00807A24">
      <w:footerReference w:type="default" r:id="rId113"/>
      <w:headerReference w:type="first" r:id="rId114"/>
      <w:footerReference w:type="first" r:id="rId115"/>
      <w:pgSz w:w="12240" w:h="27360"/>
      <w:pgMar w:top="1440" w:right="1440" w:bottom="1440" w:left="1440" w:header="56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B8564" w14:textId="77777777" w:rsidR="00A109D3" w:rsidRDefault="00A109D3" w:rsidP="00941B2E">
      <w:pPr>
        <w:spacing w:after="0" w:line="240" w:lineRule="auto"/>
      </w:pPr>
      <w:r>
        <w:separator/>
      </w:r>
    </w:p>
  </w:endnote>
  <w:endnote w:type="continuationSeparator" w:id="0">
    <w:p w14:paraId="56FA5347" w14:textId="77777777" w:rsidR="00A109D3" w:rsidRDefault="00A109D3"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1B71" w14:textId="2E4D679B" w:rsidR="00941B2E" w:rsidRPr="00941B2E" w:rsidRDefault="00941B2E" w:rsidP="00941B2E">
    <w:pPr>
      <w:pStyle w:val="Footer"/>
      <w:rPr>
        <w:rFonts w:ascii="Segoe UI Semibold" w:hAnsi="Segoe UI Semibold" w:cs="Segoe UI Semibold"/>
      </w:rPr>
    </w:pPr>
    <w:r w:rsidRPr="00941B2E">
      <w:rPr>
        <w:rFonts w:ascii="Segoe UI Semibold" w:hAnsi="Segoe UI Semibold" w:cs="Segoe UI Semibold"/>
        <w:noProof/>
        <w:lang w:val="en-CA" w:eastAsia="en-CA"/>
      </w:rPr>
      <w:drawing>
        <wp:anchor distT="0" distB="0" distL="114300" distR="114300" simplePos="0" relativeHeight="251657728" behindDoc="1" locked="0" layoutInCell="1" allowOverlap="1" wp14:anchorId="67AC1CCF" wp14:editId="1E9AEA09">
          <wp:simplePos x="0" y="0"/>
          <wp:positionH relativeFrom="page">
            <wp:align>left</wp:align>
          </wp:positionH>
          <wp:positionV relativeFrom="page">
            <wp:align>bottom</wp:align>
          </wp:positionV>
          <wp:extent cx="7830000" cy="643620"/>
          <wp:effectExtent l="0" t="0" r="0" b="4445"/>
          <wp:wrapNone/>
          <wp:docPr id="528" name="Picture 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0000" cy="643620"/>
                  </a:xfrm>
                  <a:prstGeom prst="rect">
                    <a:avLst/>
                  </a:prstGeom>
                </pic:spPr>
              </pic:pic>
            </a:graphicData>
          </a:graphic>
          <wp14:sizeRelH relativeFrom="margin">
            <wp14:pctWidth>0</wp14:pctWidth>
          </wp14:sizeRelH>
          <wp14:sizeRelV relativeFrom="margin">
            <wp14:pctHeight>0</wp14:pctHeight>
          </wp14:sizeRelV>
        </wp:anchor>
      </w:drawing>
    </w:r>
    <w:r w:rsidRPr="00941B2E">
      <w:rPr>
        <w:rFonts w:ascii="Segoe UI Semibold" w:hAnsi="Segoe UI Semibold" w:cs="Segoe UI Semibold"/>
      </w:rPr>
      <w:fldChar w:fldCharType="begin"/>
    </w:r>
    <w:r w:rsidRPr="00941B2E">
      <w:rPr>
        <w:rFonts w:ascii="Segoe UI Semibold" w:hAnsi="Segoe UI Semibold" w:cs="Segoe UI Semibold"/>
      </w:rPr>
      <w:instrText xml:space="preserve"> PAGE   \* MERGEFORMAT </w:instrText>
    </w:r>
    <w:r w:rsidRPr="00941B2E">
      <w:rPr>
        <w:rFonts w:ascii="Segoe UI Semibold" w:hAnsi="Segoe UI Semibold" w:cs="Segoe UI Semibold"/>
      </w:rPr>
      <w:fldChar w:fldCharType="separate"/>
    </w:r>
    <w:r w:rsidRPr="00941B2E">
      <w:rPr>
        <w:rFonts w:ascii="Segoe UI Semibold" w:hAnsi="Segoe UI Semibold" w:cs="Segoe UI Semibold"/>
      </w:rPr>
      <w:t>2</w:t>
    </w:r>
    <w:r w:rsidRPr="00941B2E">
      <w:rPr>
        <w:rFonts w:ascii="Segoe UI Semibold" w:hAnsi="Segoe UI Semibold" w:cs="Segoe UI Semibold"/>
        <w:noProof/>
      </w:rPr>
      <w:fldChar w:fldCharType="end"/>
    </w:r>
    <w:r w:rsidRPr="00941B2E">
      <w:rPr>
        <w:rFonts w:ascii="Segoe UI Semibold" w:hAnsi="Segoe UI Semibold" w:cs="Segoe UI Semibold"/>
        <w:noProof/>
      </w:rPr>
      <w:t xml:space="preserve"> – </w:t>
    </w:r>
    <w:r w:rsidR="00AE6529">
      <w:rPr>
        <w:rFonts w:ascii="Segoe UI Semibold" w:hAnsi="Segoe UI Semibold" w:cs="Segoe UI Semibold"/>
      </w:rPr>
      <w:t>Mentor Biographies</w:t>
    </w:r>
  </w:p>
  <w:p w14:paraId="50BFB1AA"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C2F9" w14:textId="3BBBEB5F" w:rsidR="00941B2E" w:rsidRDefault="00BD2D0C">
    <w:pPr>
      <w:pStyle w:val="Footer"/>
    </w:pPr>
    <w:r>
      <w:rPr>
        <w:noProof/>
        <w:lang w:val="en-CA" w:eastAsia="en-CA"/>
      </w:rPr>
      <w:drawing>
        <wp:anchor distT="0" distB="0" distL="114300" distR="114300" simplePos="0" relativeHeight="251656704" behindDoc="1" locked="0" layoutInCell="1" allowOverlap="1" wp14:anchorId="52B661A7" wp14:editId="36B2DE69">
          <wp:simplePos x="0" y="0"/>
          <wp:positionH relativeFrom="page">
            <wp:align>left</wp:align>
          </wp:positionH>
          <wp:positionV relativeFrom="page">
            <wp:posOffset>13094998</wp:posOffset>
          </wp:positionV>
          <wp:extent cx="7800212" cy="3891600"/>
          <wp:effectExtent l="0" t="0" r="0" b="0"/>
          <wp:wrapNone/>
          <wp:docPr id="530" name="Pictur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515D" w14:textId="77777777" w:rsidR="00A109D3" w:rsidRDefault="00A109D3" w:rsidP="00941B2E">
      <w:pPr>
        <w:spacing w:after="0" w:line="240" w:lineRule="auto"/>
      </w:pPr>
      <w:r>
        <w:separator/>
      </w:r>
    </w:p>
  </w:footnote>
  <w:footnote w:type="continuationSeparator" w:id="0">
    <w:p w14:paraId="4E8BC2E3" w14:textId="77777777" w:rsidR="00A109D3" w:rsidRDefault="00A109D3"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4D26" w14:textId="55265C9E" w:rsidR="00941B2E" w:rsidRDefault="00941B2E">
    <w:pPr>
      <w:pStyle w:val="Header"/>
    </w:pPr>
    <w:r>
      <w:rPr>
        <w:noProof/>
        <w:lang w:val="en-CA" w:eastAsia="en-CA"/>
      </w:rPr>
      <w:drawing>
        <wp:inline distT="0" distB="0" distL="0" distR="0" wp14:anchorId="5B616836" wp14:editId="2EEA3EB8">
          <wp:extent cx="4485834" cy="267086"/>
          <wp:effectExtent l="0" t="0" r="0" b="0"/>
          <wp:docPr id="1" name="Picture 1"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FA9"/>
    <w:multiLevelType w:val="hybridMultilevel"/>
    <w:tmpl w:val="D2D4BE6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21769D"/>
    <w:multiLevelType w:val="hybridMultilevel"/>
    <w:tmpl w:val="5136EEC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C6664"/>
    <w:multiLevelType w:val="hybridMultilevel"/>
    <w:tmpl w:val="24FAEE6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3806B9"/>
    <w:multiLevelType w:val="hybridMultilevel"/>
    <w:tmpl w:val="09FC8BE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7038BF"/>
    <w:multiLevelType w:val="hybridMultilevel"/>
    <w:tmpl w:val="80B4FF8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3914D3"/>
    <w:multiLevelType w:val="hybridMultilevel"/>
    <w:tmpl w:val="1908A6E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D961C7"/>
    <w:multiLevelType w:val="hybridMultilevel"/>
    <w:tmpl w:val="C482328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51357B"/>
    <w:multiLevelType w:val="hybridMultilevel"/>
    <w:tmpl w:val="D018C98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B26204"/>
    <w:multiLevelType w:val="hybridMultilevel"/>
    <w:tmpl w:val="E80EE1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803A43"/>
    <w:multiLevelType w:val="hybridMultilevel"/>
    <w:tmpl w:val="BA9695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07679E"/>
    <w:multiLevelType w:val="hybridMultilevel"/>
    <w:tmpl w:val="BA8882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C2C6BF6"/>
    <w:multiLevelType w:val="hybridMultilevel"/>
    <w:tmpl w:val="56FA14D2"/>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272369"/>
    <w:multiLevelType w:val="hybridMultilevel"/>
    <w:tmpl w:val="35A2E7B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DF2C5A"/>
    <w:multiLevelType w:val="hybridMultilevel"/>
    <w:tmpl w:val="5D2E27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621FA6"/>
    <w:multiLevelType w:val="hybridMultilevel"/>
    <w:tmpl w:val="9F18087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DC7135"/>
    <w:multiLevelType w:val="hybridMultilevel"/>
    <w:tmpl w:val="BA827F7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4634AD"/>
    <w:multiLevelType w:val="hybridMultilevel"/>
    <w:tmpl w:val="123A96E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F00C04"/>
    <w:multiLevelType w:val="hybridMultilevel"/>
    <w:tmpl w:val="3604837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784D0D"/>
    <w:multiLevelType w:val="hybridMultilevel"/>
    <w:tmpl w:val="625A7D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7F4747"/>
    <w:multiLevelType w:val="hybridMultilevel"/>
    <w:tmpl w:val="527011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9A50B4"/>
    <w:multiLevelType w:val="hybridMultilevel"/>
    <w:tmpl w:val="7A1E5BC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90738AA"/>
    <w:multiLevelType w:val="hybridMultilevel"/>
    <w:tmpl w:val="1AA829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8E4741"/>
    <w:multiLevelType w:val="hybridMultilevel"/>
    <w:tmpl w:val="A02A1BA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974842"/>
    <w:multiLevelType w:val="hybridMultilevel"/>
    <w:tmpl w:val="7EB8FED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66D2595"/>
    <w:multiLevelType w:val="hybridMultilevel"/>
    <w:tmpl w:val="0D5610B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C02C84"/>
    <w:multiLevelType w:val="hybridMultilevel"/>
    <w:tmpl w:val="22C89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74E5825"/>
    <w:multiLevelType w:val="hybridMultilevel"/>
    <w:tmpl w:val="9C2E2E1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76E2F0E"/>
    <w:multiLevelType w:val="hybridMultilevel"/>
    <w:tmpl w:val="CCF8B9B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88629A9"/>
    <w:multiLevelType w:val="hybridMultilevel"/>
    <w:tmpl w:val="C92C43F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94122A5"/>
    <w:multiLevelType w:val="hybridMultilevel"/>
    <w:tmpl w:val="B322D23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9F37D2"/>
    <w:multiLevelType w:val="hybridMultilevel"/>
    <w:tmpl w:val="55EEF9D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1B0605"/>
    <w:multiLevelType w:val="hybridMultilevel"/>
    <w:tmpl w:val="189A24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733A89"/>
    <w:multiLevelType w:val="hybridMultilevel"/>
    <w:tmpl w:val="9C641A5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7648EE"/>
    <w:multiLevelType w:val="hybridMultilevel"/>
    <w:tmpl w:val="2DA8D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EBC014D"/>
    <w:multiLevelType w:val="hybridMultilevel"/>
    <w:tmpl w:val="1300466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FD45CB7"/>
    <w:multiLevelType w:val="hybridMultilevel"/>
    <w:tmpl w:val="2A101E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717CD5"/>
    <w:multiLevelType w:val="hybridMultilevel"/>
    <w:tmpl w:val="971A489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8EE288A"/>
    <w:multiLevelType w:val="hybridMultilevel"/>
    <w:tmpl w:val="E52A065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A294584"/>
    <w:multiLevelType w:val="hybridMultilevel"/>
    <w:tmpl w:val="58C8825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9A3C67"/>
    <w:multiLevelType w:val="hybridMultilevel"/>
    <w:tmpl w:val="F3E2BBA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72083F"/>
    <w:multiLevelType w:val="hybridMultilevel"/>
    <w:tmpl w:val="1F9618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0B90E9A"/>
    <w:multiLevelType w:val="hybridMultilevel"/>
    <w:tmpl w:val="990C096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391915"/>
    <w:multiLevelType w:val="hybridMultilevel"/>
    <w:tmpl w:val="F78AE99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49C2F6E"/>
    <w:multiLevelType w:val="hybridMultilevel"/>
    <w:tmpl w:val="8946D54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9F562F8"/>
    <w:multiLevelType w:val="hybridMultilevel"/>
    <w:tmpl w:val="3220871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EC61C3D"/>
    <w:multiLevelType w:val="hybridMultilevel"/>
    <w:tmpl w:val="EA1E434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D54B99"/>
    <w:multiLevelType w:val="hybridMultilevel"/>
    <w:tmpl w:val="BE623F0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56A6559"/>
    <w:multiLevelType w:val="hybridMultilevel"/>
    <w:tmpl w:val="A8CE8A6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8251CB5"/>
    <w:multiLevelType w:val="hybridMultilevel"/>
    <w:tmpl w:val="E6E8F52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9301654"/>
    <w:multiLevelType w:val="hybridMultilevel"/>
    <w:tmpl w:val="A4D4CD1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9650E3B"/>
    <w:multiLevelType w:val="hybridMultilevel"/>
    <w:tmpl w:val="3682A69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AE23296"/>
    <w:multiLevelType w:val="hybridMultilevel"/>
    <w:tmpl w:val="AA38BFA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DB33873"/>
    <w:multiLevelType w:val="hybridMultilevel"/>
    <w:tmpl w:val="CA72254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47924D6"/>
    <w:multiLevelType w:val="hybridMultilevel"/>
    <w:tmpl w:val="C8FE4B8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89A6D00"/>
    <w:multiLevelType w:val="hybridMultilevel"/>
    <w:tmpl w:val="C868DC7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AFB43A7"/>
    <w:multiLevelType w:val="hybridMultilevel"/>
    <w:tmpl w:val="2F3A4926"/>
    <w:lvl w:ilvl="0" w:tplc="9B7A04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B8C7AE3"/>
    <w:multiLevelType w:val="hybridMultilevel"/>
    <w:tmpl w:val="6EAAE2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3875DF"/>
    <w:multiLevelType w:val="hybridMultilevel"/>
    <w:tmpl w:val="6976313C"/>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3530121">
    <w:abstractNumId w:val="11"/>
  </w:num>
  <w:num w:numId="2" w16cid:durableId="2070299788">
    <w:abstractNumId w:val="48"/>
  </w:num>
  <w:num w:numId="3" w16cid:durableId="574710034">
    <w:abstractNumId w:val="23"/>
  </w:num>
  <w:num w:numId="4" w16cid:durableId="1621494724">
    <w:abstractNumId w:val="2"/>
  </w:num>
  <w:num w:numId="5" w16cid:durableId="29428408">
    <w:abstractNumId w:val="53"/>
  </w:num>
  <w:num w:numId="6" w16cid:durableId="2086343602">
    <w:abstractNumId w:val="35"/>
  </w:num>
  <w:num w:numId="7" w16cid:durableId="112946508">
    <w:abstractNumId w:val="31"/>
  </w:num>
  <w:num w:numId="8" w16cid:durableId="877400133">
    <w:abstractNumId w:val="47"/>
  </w:num>
  <w:num w:numId="9" w16cid:durableId="723218834">
    <w:abstractNumId w:val="57"/>
  </w:num>
  <w:num w:numId="10" w16cid:durableId="268128081">
    <w:abstractNumId w:val="38"/>
  </w:num>
  <w:num w:numId="11" w16cid:durableId="2018725901">
    <w:abstractNumId w:val="43"/>
  </w:num>
  <w:num w:numId="12" w16cid:durableId="2024698488">
    <w:abstractNumId w:val="16"/>
  </w:num>
  <w:num w:numId="13" w16cid:durableId="1679886035">
    <w:abstractNumId w:val="4"/>
  </w:num>
  <w:num w:numId="14" w16cid:durableId="1688483363">
    <w:abstractNumId w:val="17"/>
  </w:num>
  <w:num w:numId="15" w16cid:durableId="964122754">
    <w:abstractNumId w:val="28"/>
  </w:num>
  <w:num w:numId="16" w16cid:durableId="992370563">
    <w:abstractNumId w:val="56"/>
  </w:num>
  <w:num w:numId="17" w16cid:durableId="1715347418">
    <w:abstractNumId w:val="20"/>
  </w:num>
  <w:num w:numId="18" w16cid:durableId="1454012542">
    <w:abstractNumId w:val="40"/>
  </w:num>
  <w:num w:numId="19" w16cid:durableId="890119166">
    <w:abstractNumId w:val="52"/>
  </w:num>
  <w:num w:numId="20" w16cid:durableId="1652368812">
    <w:abstractNumId w:val="49"/>
  </w:num>
  <w:num w:numId="21" w16cid:durableId="450369938">
    <w:abstractNumId w:val="29"/>
  </w:num>
  <w:num w:numId="22" w16cid:durableId="602691890">
    <w:abstractNumId w:val="7"/>
  </w:num>
  <w:num w:numId="23" w16cid:durableId="1978484793">
    <w:abstractNumId w:val="50"/>
  </w:num>
  <w:num w:numId="24" w16cid:durableId="1571234674">
    <w:abstractNumId w:val="6"/>
  </w:num>
  <w:num w:numId="25" w16cid:durableId="25912000">
    <w:abstractNumId w:val="30"/>
  </w:num>
  <w:num w:numId="26" w16cid:durableId="1047266373">
    <w:abstractNumId w:val="0"/>
  </w:num>
  <w:num w:numId="27" w16cid:durableId="657927755">
    <w:abstractNumId w:val="32"/>
  </w:num>
  <w:num w:numId="28" w16cid:durableId="580220931">
    <w:abstractNumId w:val="45"/>
  </w:num>
  <w:num w:numId="29" w16cid:durableId="1948660996">
    <w:abstractNumId w:val="14"/>
  </w:num>
  <w:num w:numId="30" w16cid:durableId="1212963139">
    <w:abstractNumId w:val="22"/>
  </w:num>
  <w:num w:numId="31" w16cid:durableId="216866105">
    <w:abstractNumId w:val="44"/>
  </w:num>
  <w:num w:numId="32" w16cid:durableId="2093771190">
    <w:abstractNumId w:val="21"/>
  </w:num>
  <w:num w:numId="33" w16cid:durableId="375205754">
    <w:abstractNumId w:val="8"/>
  </w:num>
  <w:num w:numId="34" w16cid:durableId="1942837061">
    <w:abstractNumId w:val="36"/>
  </w:num>
  <w:num w:numId="35" w16cid:durableId="1526863930">
    <w:abstractNumId w:val="13"/>
  </w:num>
  <w:num w:numId="36" w16cid:durableId="1642416842">
    <w:abstractNumId w:val="51"/>
  </w:num>
  <w:num w:numId="37" w16cid:durableId="1203204313">
    <w:abstractNumId w:val="9"/>
  </w:num>
  <w:num w:numId="38" w16cid:durableId="799998215">
    <w:abstractNumId w:val="5"/>
  </w:num>
  <w:num w:numId="39" w16cid:durableId="2024699836">
    <w:abstractNumId w:val="39"/>
  </w:num>
  <w:num w:numId="40" w16cid:durableId="948196040">
    <w:abstractNumId w:val="3"/>
  </w:num>
  <w:num w:numId="41" w16cid:durableId="1515848731">
    <w:abstractNumId w:val="26"/>
  </w:num>
  <w:num w:numId="42" w16cid:durableId="696584816">
    <w:abstractNumId w:val="12"/>
  </w:num>
  <w:num w:numId="43" w16cid:durableId="199326382">
    <w:abstractNumId w:val="18"/>
  </w:num>
  <w:num w:numId="44" w16cid:durableId="1518813540">
    <w:abstractNumId w:val="37"/>
  </w:num>
  <w:num w:numId="45" w16cid:durableId="782699503">
    <w:abstractNumId w:val="54"/>
  </w:num>
  <w:num w:numId="46" w16cid:durableId="1177110600">
    <w:abstractNumId w:val="24"/>
  </w:num>
  <w:num w:numId="47" w16cid:durableId="1002779676">
    <w:abstractNumId w:val="46"/>
  </w:num>
  <w:num w:numId="48" w16cid:durableId="992488211">
    <w:abstractNumId w:val="34"/>
  </w:num>
  <w:num w:numId="49" w16cid:durableId="329598566">
    <w:abstractNumId w:val="1"/>
  </w:num>
  <w:num w:numId="50" w16cid:durableId="1064568405">
    <w:abstractNumId w:val="15"/>
  </w:num>
  <w:num w:numId="51" w16cid:durableId="393892274">
    <w:abstractNumId w:val="41"/>
  </w:num>
  <w:num w:numId="52" w16cid:durableId="81414509">
    <w:abstractNumId w:val="19"/>
  </w:num>
  <w:num w:numId="53" w16cid:durableId="1117141473">
    <w:abstractNumId w:val="27"/>
  </w:num>
  <w:num w:numId="54" w16cid:durableId="281696053">
    <w:abstractNumId w:val="42"/>
  </w:num>
  <w:num w:numId="55" w16cid:durableId="573784306">
    <w:abstractNumId w:val="33"/>
  </w:num>
  <w:num w:numId="56" w16cid:durableId="1172334416">
    <w:abstractNumId w:val="25"/>
  </w:num>
  <w:num w:numId="57" w16cid:durableId="732779128">
    <w:abstractNumId w:val="10"/>
  </w:num>
  <w:num w:numId="58" w16cid:durableId="857424334">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9"/>
    <w:rsid w:val="00000B38"/>
    <w:rsid w:val="00001DE9"/>
    <w:rsid w:val="000027E0"/>
    <w:rsid w:val="00005AA9"/>
    <w:rsid w:val="00006BF7"/>
    <w:rsid w:val="000077DA"/>
    <w:rsid w:val="00007819"/>
    <w:rsid w:val="00010BE7"/>
    <w:rsid w:val="000137DC"/>
    <w:rsid w:val="0001632F"/>
    <w:rsid w:val="00017117"/>
    <w:rsid w:val="00022956"/>
    <w:rsid w:val="0002509A"/>
    <w:rsid w:val="0002598D"/>
    <w:rsid w:val="000268D2"/>
    <w:rsid w:val="00026E2B"/>
    <w:rsid w:val="0002754E"/>
    <w:rsid w:val="00027F9A"/>
    <w:rsid w:val="00030601"/>
    <w:rsid w:val="0003348E"/>
    <w:rsid w:val="00033B09"/>
    <w:rsid w:val="000355B1"/>
    <w:rsid w:val="00036E06"/>
    <w:rsid w:val="000447EB"/>
    <w:rsid w:val="00050159"/>
    <w:rsid w:val="00050314"/>
    <w:rsid w:val="00051556"/>
    <w:rsid w:val="000525F4"/>
    <w:rsid w:val="000569AB"/>
    <w:rsid w:val="00056B5D"/>
    <w:rsid w:val="0006087C"/>
    <w:rsid w:val="00060BE0"/>
    <w:rsid w:val="00060F19"/>
    <w:rsid w:val="00061950"/>
    <w:rsid w:val="00061BE0"/>
    <w:rsid w:val="00063792"/>
    <w:rsid w:val="00063816"/>
    <w:rsid w:val="0006473A"/>
    <w:rsid w:val="000647B9"/>
    <w:rsid w:val="00066513"/>
    <w:rsid w:val="000673EA"/>
    <w:rsid w:val="00070912"/>
    <w:rsid w:val="000729D1"/>
    <w:rsid w:val="0007331C"/>
    <w:rsid w:val="0007332D"/>
    <w:rsid w:val="0007349F"/>
    <w:rsid w:val="00074E53"/>
    <w:rsid w:val="000755EA"/>
    <w:rsid w:val="00075985"/>
    <w:rsid w:val="0008008E"/>
    <w:rsid w:val="00082535"/>
    <w:rsid w:val="000826BE"/>
    <w:rsid w:val="00085411"/>
    <w:rsid w:val="00085432"/>
    <w:rsid w:val="00086062"/>
    <w:rsid w:val="000900D4"/>
    <w:rsid w:val="000A4E09"/>
    <w:rsid w:val="000A6911"/>
    <w:rsid w:val="000A7ACF"/>
    <w:rsid w:val="000B08D9"/>
    <w:rsid w:val="000B09D8"/>
    <w:rsid w:val="000B19AF"/>
    <w:rsid w:val="000C1C7D"/>
    <w:rsid w:val="000C657F"/>
    <w:rsid w:val="000C678D"/>
    <w:rsid w:val="000D0F80"/>
    <w:rsid w:val="000D3A2D"/>
    <w:rsid w:val="000D5CD5"/>
    <w:rsid w:val="000D5FEC"/>
    <w:rsid w:val="000D62B2"/>
    <w:rsid w:val="000E23BC"/>
    <w:rsid w:val="000E5394"/>
    <w:rsid w:val="000E6D9B"/>
    <w:rsid w:val="000F06AD"/>
    <w:rsid w:val="000F1651"/>
    <w:rsid w:val="000F30E4"/>
    <w:rsid w:val="000F4F89"/>
    <w:rsid w:val="000F5375"/>
    <w:rsid w:val="0010125E"/>
    <w:rsid w:val="00104D2E"/>
    <w:rsid w:val="00104FDB"/>
    <w:rsid w:val="001065BF"/>
    <w:rsid w:val="001065E5"/>
    <w:rsid w:val="00106639"/>
    <w:rsid w:val="00117BC9"/>
    <w:rsid w:val="001215BC"/>
    <w:rsid w:val="001227CD"/>
    <w:rsid w:val="00123BB8"/>
    <w:rsid w:val="0012469C"/>
    <w:rsid w:val="00124F84"/>
    <w:rsid w:val="001268B1"/>
    <w:rsid w:val="001271F5"/>
    <w:rsid w:val="00131380"/>
    <w:rsid w:val="00132A84"/>
    <w:rsid w:val="00132E37"/>
    <w:rsid w:val="0013406E"/>
    <w:rsid w:val="00134E61"/>
    <w:rsid w:val="00137216"/>
    <w:rsid w:val="001373AE"/>
    <w:rsid w:val="001410E0"/>
    <w:rsid w:val="00145778"/>
    <w:rsid w:val="00145FDC"/>
    <w:rsid w:val="00146B95"/>
    <w:rsid w:val="00150339"/>
    <w:rsid w:val="00150D56"/>
    <w:rsid w:val="00151291"/>
    <w:rsid w:val="00151D53"/>
    <w:rsid w:val="00152B1B"/>
    <w:rsid w:val="00153694"/>
    <w:rsid w:val="0015484D"/>
    <w:rsid w:val="00156AEB"/>
    <w:rsid w:val="001571DE"/>
    <w:rsid w:val="0015739A"/>
    <w:rsid w:val="00171A4E"/>
    <w:rsid w:val="00171D78"/>
    <w:rsid w:val="00171F67"/>
    <w:rsid w:val="001723DD"/>
    <w:rsid w:val="0018020A"/>
    <w:rsid w:val="001809C5"/>
    <w:rsid w:val="00184177"/>
    <w:rsid w:val="00190519"/>
    <w:rsid w:val="0019189C"/>
    <w:rsid w:val="0019193F"/>
    <w:rsid w:val="00191D0F"/>
    <w:rsid w:val="00192470"/>
    <w:rsid w:val="0019270E"/>
    <w:rsid w:val="00193926"/>
    <w:rsid w:val="00194965"/>
    <w:rsid w:val="001964A6"/>
    <w:rsid w:val="001967AE"/>
    <w:rsid w:val="00196D2C"/>
    <w:rsid w:val="001A0D8B"/>
    <w:rsid w:val="001A101E"/>
    <w:rsid w:val="001A26EE"/>
    <w:rsid w:val="001A32B6"/>
    <w:rsid w:val="001B26E0"/>
    <w:rsid w:val="001B2B38"/>
    <w:rsid w:val="001B368F"/>
    <w:rsid w:val="001B387F"/>
    <w:rsid w:val="001B580F"/>
    <w:rsid w:val="001C3035"/>
    <w:rsid w:val="001C4479"/>
    <w:rsid w:val="001C76BB"/>
    <w:rsid w:val="001C7B58"/>
    <w:rsid w:val="001D0562"/>
    <w:rsid w:val="001D3D4B"/>
    <w:rsid w:val="001D42FD"/>
    <w:rsid w:val="001D44C5"/>
    <w:rsid w:val="001D6130"/>
    <w:rsid w:val="001E1980"/>
    <w:rsid w:val="001E306F"/>
    <w:rsid w:val="001E4689"/>
    <w:rsid w:val="001F1D8A"/>
    <w:rsid w:val="001F3FCB"/>
    <w:rsid w:val="001F71B7"/>
    <w:rsid w:val="00202040"/>
    <w:rsid w:val="00202DB1"/>
    <w:rsid w:val="00203BA9"/>
    <w:rsid w:val="00204662"/>
    <w:rsid w:val="00204A89"/>
    <w:rsid w:val="0021190B"/>
    <w:rsid w:val="00211AC5"/>
    <w:rsid w:val="002124CA"/>
    <w:rsid w:val="00215631"/>
    <w:rsid w:val="00216385"/>
    <w:rsid w:val="002258C8"/>
    <w:rsid w:val="00227AD4"/>
    <w:rsid w:val="00232735"/>
    <w:rsid w:val="00235158"/>
    <w:rsid w:val="002431CC"/>
    <w:rsid w:val="00244670"/>
    <w:rsid w:val="002518C5"/>
    <w:rsid w:val="00252FA9"/>
    <w:rsid w:val="00260A8A"/>
    <w:rsid w:val="00261DBE"/>
    <w:rsid w:val="00264CFC"/>
    <w:rsid w:val="00264DFC"/>
    <w:rsid w:val="002735A1"/>
    <w:rsid w:val="002805EB"/>
    <w:rsid w:val="0028295D"/>
    <w:rsid w:val="00284CB3"/>
    <w:rsid w:val="00286288"/>
    <w:rsid w:val="00286ACF"/>
    <w:rsid w:val="002904E4"/>
    <w:rsid w:val="00292B4F"/>
    <w:rsid w:val="00295570"/>
    <w:rsid w:val="002A51E4"/>
    <w:rsid w:val="002B00C4"/>
    <w:rsid w:val="002B1AB6"/>
    <w:rsid w:val="002B24CD"/>
    <w:rsid w:val="002C192E"/>
    <w:rsid w:val="002D008D"/>
    <w:rsid w:val="002D0B17"/>
    <w:rsid w:val="002D1A9C"/>
    <w:rsid w:val="002D28C5"/>
    <w:rsid w:val="002D2FAA"/>
    <w:rsid w:val="002D316E"/>
    <w:rsid w:val="002D60CD"/>
    <w:rsid w:val="002D6CA4"/>
    <w:rsid w:val="002D7F0D"/>
    <w:rsid w:val="002E3169"/>
    <w:rsid w:val="002E38BF"/>
    <w:rsid w:val="002E39CC"/>
    <w:rsid w:val="002E47E1"/>
    <w:rsid w:val="002E49DD"/>
    <w:rsid w:val="002F14A4"/>
    <w:rsid w:val="002F18BD"/>
    <w:rsid w:val="002F43B1"/>
    <w:rsid w:val="002F51DD"/>
    <w:rsid w:val="0030101C"/>
    <w:rsid w:val="00301882"/>
    <w:rsid w:val="003018CB"/>
    <w:rsid w:val="00302AEA"/>
    <w:rsid w:val="00311302"/>
    <w:rsid w:val="00316C36"/>
    <w:rsid w:val="00317BDA"/>
    <w:rsid w:val="00321B2D"/>
    <w:rsid w:val="00322ABB"/>
    <w:rsid w:val="00323568"/>
    <w:rsid w:val="003253BB"/>
    <w:rsid w:val="0033003A"/>
    <w:rsid w:val="003300D3"/>
    <w:rsid w:val="003314D8"/>
    <w:rsid w:val="003345D0"/>
    <w:rsid w:val="00335324"/>
    <w:rsid w:val="003354F4"/>
    <w:rsid w:val="0033693C"/>
    <w:rsid w:val="003433DF"/>
    <w:rsid w:val="0034473F"/>
    <w:rsid w:val="00345D13"/>
    <w:rsid w:val="003470A3"/>
    <w:rsid w:val="00347292"/>
    <w:rsid w:val="00347E7F"/>
    <w:rsid w:val="00351063"/>
    <w:rsid w:val="003527F1"/>
    <w:rsid w:val="00352F9F"/>
    <w:rsid w:val="003534D8"/>
    <w:rsid w:val="003543F3"/>
    <w:rsid w:val="003610ED"/>
    <w:rsid w:val="003632DE"/>
    <w:rsid w:val="003641E8"/>
    <w:rsid w:val="0036725E"/>
    <w:rsid w:val="00367818"/>
    <w:rsid w:val="003712A7"/>
    <w:rsid w:val="00371533"/>
    <w:rsid w:val="00374047"/>
    <w:rsid w:val="003740EF"/>
    <w:rsid w:val="003778E2"/>
    <w:rsid w:val="00380180"/>
    <w:rsid w:val="00381663"/>
    <w:rsid w:val="00382188"/>
    <w:rsid w:val="003849D3"/>
    <w:rsid w:val="003853EA"/>
    <w:rsid w:val="00390A06"/>
    <w:rsid w:val="00391642"/>
    <w:rsid w:val="00396139"/>
    <w:rsid w:val="00397604"/>
    <w:rsid w:val="003A172E"/>
    <w:rsid w:val="003A71A4"/>
    <w:rsid w:val="003B30E7"/>
    <w:rsid w:val="003B31E2"/>
    <w:rsid w:val="003B3585"/>
    <w:rsid w:val="003B4AB8"/>
    <w:rsid w:val="003B6177"/>
    <w:rsid w:val="003B6428"/>
    <w:rsid w:val="003B6E6C"/>
    <w:rsid w:val="003C0BAE"/>
    <w:rsid w:val="003C1001"/>
    <w:rsid w:val="003C5394"/>
    <w:rsid w:val="003C758A"/>
    <w:rsid w:val="003D16E2"/>
    <w:rsid w:val="003D1736"/>
    <w:rsid w:val="003D5077"/>
    <w:rsid w:val="003D5746"/>
    <w:rsid w:val="003E1700"/>
    <w:rsid w:val="003E1BB6"/>
    <w:rsid w:val="003E2A1B"/>
    <w:rsid w:val="003F0019"/>
    <w:rsid w:val="003F02A7"/>
    <w:rsid w:val="003F0BD6"/>
    <w:rsid w:val="003F1697"/>
    <w:rsid w:val="003F46DF"/>
    <w:rsid w:val="00404479"/>
    <w:rsid w:val="004057E6"/>
    <w:rsid w:val="00407C9B"/>
    <w:rsid w:val="0041113B"/>
    <w:rsid w:val="0041221F"/>
    <w:rsid w:val="00422DF4"/>
    <w:rsid w:val="0042520C"/>
    <w:rsid w:val="00425BA8"/>
    <w:rsid w:val="00430FEC"/>
    <w:rsid w:val="00431AED"/>
    <w:rsid w:val="0043303F"/>
    <w:rsid w:val="004374DE"/>
    <w:rsid w:val="0044202C"/>
    <w:rsid w:val="004436C9"/>
    <w:rsid w:val="00445C2D"/>
    <w:rsid w:val="004469CF"/>
    <w:rsid w:val="00446B41"/>
    <w:rsid w:val="00447083"/>
    <w:rsid w:val="004470BA"/>
    <w:rsid w:val="00456ADC"/>
    <w:rsid w:val="00457485"/>
    <w:rsid w:val="00464456"/>
    <w:rsid w:val="00471486"/>
    <w:rsid w:val="00471D0F"/>
    <w:rsid w:val="00473213"/>
    <w:rsid w:val="00473A51"/>
    <w:rsid w:val="004822E2"/>
    <w:rsid w:val="00490C1F"/>
    <w:rsid w:val="004923BE"/>
    <w:rsid w:val="00496556"/>
    <w:rsid w:val="00497154"/>
    <w:rsid w:val="004971DE"/>
    <w:rsid w:val="00497A7B"/>
    <w:rsid w:val="004A02DB"/>
    <w:rsid w:val="004A6EE9"/>
    <w:rsid w:val="004C0426"/>
    <w:rsid w:val="004C2287"/>
    <w:rsid w:val="004C2438"/>
    <w:rsid w:val="004C34C9"/>
    <w:rsid w:val="004C3A61"/>
    <w:rsid w:val="004C43BF"/>
    <w:rsid w:val="004C74D2"/>
    <w:rsid w:val="004D278E"/>
    <w:rsid w:val="004D3A89"/>
    <w:rsid w:val="004E1211"/>
    <w:rsid w:val="004E193F"/>
    <w:rsid w:val="004E35CB"/>
    <w:rsid w:val="004E5057"/>
    <w:rsid w:val="004E5CC3"/>
    <w:rsid w:val="004E776A"/>
    <w:rsid w:val="004F1E10"/>
    <w:rsid w:val="004F2F1C"/>
    <w:rsid w:val="004F5530"/>
    <w:rsid w:val="00502874"/>
    <w:rsid w:val="0050383B"/>
    <w:rsid w:val="00505373"/>
    <w:rsid w:val="005055A1"/>
    <w:rsid w:val="00510E78"/>
    <w:rsid w:val="00513160"/>
    <w:rsid w:val="005140C2"/>
    <w:rsid w:val="00514620"/>
    <w:rsid w:val="00514E05"/>
    <w:rsid w:val="00515502"/>
    <w:rsid w:val="00516EFE"/>
    <w:rsid w:val="00520700"/>
    <w:rsid w:val="00521FF2"/>
    <w:rsid w:val="00523160"/>
    <w:rsid w:val="00523F1D"/>
    <w:rsid w:val="00524F03"/>
    <w:rsid w:val="00525488"/>
    <w:rsid w:val="00526C97"/>
    <w:rsid w:val="00530236"/>
    <w:rsid w:val="0053044F"/>
    <w:rsid w:val="005338D9"/>
    <w:rsid w:val="00534DE0"/>
    <w:rsid w:val="00535A92"/>
    <w:rsid w:val="00536404"/>
    <w:rsid w:val="00537AE8"/>
    <w:rsid w:val="00540835"/>
    <w:rsid w:val="00540B82"/>
    <w:rsid w:val="00541D09"/>
    <w:rsid w:val="00556E14"/>
    <w:rsid w:val="00557039"/>
    <w:rsid w:val="005622BA"/>
    <w:rsid w:val="0057025E"/>
    <w:rsid w:val="00573744"/>
    <w:rsid w:val="00573CB1"/>
    <w:rsid w:val="0057425A"/>
    <w:rsid w:val="0057560E"/>
    <w:rsid w:val="00575D0B"/>
    <w:rsid w:val="0057647E"/>
    <w:rsid w:val="00581408"/>
    <w:rsid w:val="00583405"/>
    <w:rsid w:val="0058587B"/>
    <w:rsid w:val="00585E8B"/>
    <w:rsid w:val="00587B0C"/>
    <w:rsid w:val="00590364"/>
    <w:rsid w:val="005921E2"/>
    <w:rsid w:val="00596378"/>
    <w:rsid w:val="0059778A"/>
    <w:rsid w:val="005A0B32"/>
    <w:rsid w:val="005A1C31"/>
    <w:rsid w:val="005A483B"/>
    <w:rsid w:val="005A76E9"/>
    <w:rsid w:val="005B096E"/>
    <w:rsid w:val="005B2770"/>
    <w:rsid w:val="005B6555"/>
    <w:rsid w:val="005B690C"/>
    <w:rsid w:val="005B6F36"/>
    <w:rsid w:val="005C10FC"/>
    <w:rsid w:val="005C30A4"/>
    <w:rsid w:val="005C6C19"/>
    <w:rsid w:val="005D0D15"/>
    <w:rsid w:val="005D1E3B"/>
    <w:rsid w:val="005D24B2"/>
    <w:rsid w:val="005D5AD1"/>
    <w:rsid w:val="005D614F"/>
    <w:rsid w:val="005D763F"/>
    <w:rsid w:val="005D7851"/>
    <w:rsid w:val="005E1ACD"/>
    <w:rsid w:val="005E1DA3"/>
    <w:rsid w:val="005E2F08"/>
    <w:rsid w:val="005E40B4"/>
    <w:rsid w:val="005E4DC3"/>
    <w:rsid w:val="005E4DDC"/>
    <w:rsid w:val="005E6918"/>
    <w:rsid w:val="005F0AA8"/>
    <w:rsid w:val="00600297"/>
    <w:rsid w:val="00602875"/>
    <w:rsid w:val="006044E3"/>
    <w:rsid w:val="006045CE"/>
    <w:rsid w:val="00605263"/>
    <w:rsid w:val="00612F9B"/>
    <w:rsid w:val="006140D4"/>
    <w:rsid w:val="00615F02"/>
    <w:rsid w:val="0061703D"/>
    <w:rsid w:val="006254AD"/>
    <w:rsid w:val="006265AA"/>
    <w:rsid w:val="0062708B"/>
    <w:rsid w:val="00631651"/>
    <w:rsid w:val="00636035"/>
    <w:rsid w:val="00642543"/>
    <w:rsid w:val="00642C42"/>
    <w:rsid w:val="006439EA"/>
    <w:rsid w:val="00643EA6"/>
    <w:rsid w:val="006464D3"/>
    <w:rsid w:val="00646918"/>
    <w:rsid w:val="00646E57"/>
    <w:rsid w:val="006473C1"/>
    <w:rsid w:val="006478F5"/>
    <w:rsid w:val="00650C37"/>
    <w:rsid w:val="00651294"/>
    <w:rsid w:val="00653382"/>
    <w:rsid w:val="006534DB"/>
    <w:rsid w:val="006638FC"/>
    <w:rsid w:val="006639AA"/>
    <w:rsid w:val="00664C21"/>
    <w:rsid w:val="00673906"/>
    <w:rsid w:val="00674B77"/>
    <w:rsid w:val="00682A4A"/>
    <w:rsid w:val="00682AB5"/>
    <w:rsid w:val="006842A8"/>
    <w:rsid w:val="00686ECB"/>
    <w:rsid w:val="00690AED"/>
    <w:rsid w:val="00694443"/>
    <w:rsid w:val="00696905"/>
    <w:rsid w:val="00697DFE"/>
    <w:rsid w:val="006A3709"/>
    <w:rsid w:val="006A3894"/>
    <w:rsid w:val="006A71C0"/>
    <w:rsid w:val="006A788E"/>
    <w:rsid w:val="006B0066"/>
    <w:rsid w:val="006B009C"/>
    <w:rsid w:val="006B1838"/>
    <w:rsid w:val="006B779F"/>
    <w:rsid w:val="006C1B68"/>
    <w:rsid w:val="006C4BC3"/>
    <w:rsid w:val="006C7002"/>
    <w:rsid w:val="006C7C04"/>
    <w:rsid w:val="006D1556"/>
    <w:rsid w:val="006D32EF"/>
    <w:rsid w:val="006D4D90"/>
    <w:rsid w:val="006E247E"/>
    <w:rsid w:val="006E3779"/>
    <w:rsid w:val="006E6A4D"/>
    <w:rsid w:val="006E78DF"/>
    <w:rsid w:val="006F04B7"/>
    <w:rsid w:val="006F0E64"/>
    <w:rsid w:val="006F184C"/>
    <w:rsid w:val="006F4DC0"/>
    <w:rsid w:val="006F5B0D"/>
    <w:rsid w:val="00704543"/>
    <w:rsid w:val="00705E27"/>
    <w:rsid w:val="00712A76"/>
    <w:rsid w:val="00712C69"/>
    <w:rsid w:val="0071664F"/>
    <w:rsid w:val="00723B46"/>
    <w:rsid w:val="00724100"/>
    <w:rsid w:val="00725E42"/>
    <w:rsid w:val="00726890"/>
    <w:rsid w:val="00726B24"/>
    <w:rsid w:val="00730219"/>
    <w:rsid w:val="007308EA"/>
    <w:rsid w:val="00740646"/>
    <w:rsid w:val="00741568"/>
    <w:rsid w:val="00741AF5"/>
    <w:rsid w:val="00742126"/>
    <w:rsid w:val="0074534D"/>
    <w:rsid w:val="00746185"/>
    <w:rsid w:val="007467E9"/>
    <w:rsid w:val="00747378"/>
    <w:rsid w:val="00747EE6"/>
    <w:rsid w:val="00750129"/>
    <w:rsid w:val="00752D3C"/>
    <w:rsid w:val="0075665D"/>
    <w:rsid w:val="00757277"/>
    <w:rsid w:val="00757874"/>
    <w:rsid w:val="00757A4C"/>
    <w:rsid w:val="007613BF"/>
    <w:rsid w:val="007631BD"/>
    <w:rsid w:val="00770A6A"/>
    <w:rsid w:val="007741C1"/>
    <w:rsid w:val="00775C40"/>
    <w:rsid w:val="00780913"/>
    <w:rsid w:val="0078206B"/>
    <w:rsid w:val="00783818"/>
    <w:rsid w:val="007854C0"/>
    <w:rsid w:val="007946B8"/>
    <w:rsid w:val="00797282"/>
    <w:rsid w:val="007A6855"/>
    <w:rsid w:val="007A68C6"/>
    <w:rsid w:val="007A6E60"/>
    <w:rsid w:val="007A79E0"/>
    <w:rsid w:val="007A7CA1"/>
    <w:rsid w:val="007B0890"/>
    <w:rsid w:val="007B3224"/>
    <w:rsid w:val="007B624D"/>
    <w:rsid w:val="007B7006"/>
    <w:rsid w:val="007C4D3C"/>
    <w:rsid w:val="007C550A"/>
    <w:rsid w:val="007D02F1"/>
    <w:rsid w:val="007D29A9"/>
    <w:rsid w:val="007D3B06"/>
    <w:rsid w:val="007E0686"/>
    <w:rsid w:val="007E0853"/>
    <w:rsid w:val="007E1EB2"/>
    <w:rsid w:val="007E3462"/>
    <w:rsid w:val="007E506A"/>
    <w:rsid w:val="007E510E"/>
    <w:rsid w:val="007E5B40"/>
    <w:rsid w:val="007E68C2"/>
    <w:rsid w:val="007E7645"/>
    <w:rsid w:val="007F1DD7"/>
    <w:rsid w:val="007F60EE"/>
    <w:rsid w:val="00800606"/>
    <w:rsid w:val="00801716"/>
    <w:rsid w:val="008021B8"/>
    <w:rsid w:val="00806797"/>
    <w:rsid w:val="0080727C"/>
    <w:rsid w:val="00807A24"/>
    <w:rsid w:val="00810ECD"/>
    <w:rsid w:val="00813B89"/>
    <w:rsid w:val="00815C74"/>
    <w:rsid w:val="00815DC3"/>
    <w:rsid w:val="00820AC2"/>
    <w:rsid w:val="00820B9D"/>
    <w:rsid w:val="00820D45"/>
    <w:rsid w:val="00821379"/>
    <w:rsid w:val="00821DFD"/>
    <w:rsid w:val="00822096"/>
    <w:rsid w:val="008233BF"/>
    <w:rsid w:val="008266AD"/>
    <w:rsid w:val="00826FB5"/>
    <w:rsid w:val="0082709A"/>
    <w:rsid w:val="00832E88"/>
    <w:rsid w:val="0083379E"/>
    <w:rsid w:val="0083381E"/>
    <w:rsid w:val="00834414"/>
    <w:rsid w:val="0083528A"/>
    <w:rsid w:val="008352F3"/>
    <w:rsid w:val="0083780F"/>
    <w:rsid w:val="00840483"/>
    <w:rsid w:val="00843482"/>
    <w:rsid w:val="008442AD"/>
    <w:rsid w:val="0084559E"/>
    <w:rsid w:val="0084589A"/>
    <w:rsid w:val="00847C56"/>
    <w:rsid w:val="00851275"/>
    <w:rsid w:val="00852266"/>
    <w:rsid w:val="008546A1"/>
    <w:rsid w:val="00856A53"/>
    <w:rsid w:val="00857359"/>
    <w:rsid w:val="00861E65"/>
    <w:rsid w:val="00870527"/>
    <w:rsid w:val="008707E3"/>
    <w:rsid w:val="008708E8"/>
    <w:rsid w:val="008736CC"/>
    <w:rsid w:val="00873DEE"/>
    <w:rsid w:val="00874190"/>
    <w:rsid w:val="0087493F"/>
    <w:rsid w:val="00882F2B"/>
    <w:rsid w:val="00883A72"/>
    <w:rsid w:val="008860A9"/>
    <w:rsid w:val="008868A4"/>
    <w:rsid w:val="00892C8A"/>
    <w:rsid w:val="00893236"/>
    <w:rsid w:val="00894BBE"/>
    <w:rsid w:val="008B1B5E"/>
    <w:rsid w:val="008B23C4"/>
    <w:rsid w:val="008B427C"/>
    <w:rsid w:val="008B49EE"/>
    <w:rsid w:val="008B5E61"/>
    <w:rsid w:val="008B7651"/>
    <w:rsid w:val="008B7EEC"/>
    <w:rsid w:val="008C072E"/>
    <w:rsid w:val="008C0738"/>
    <w:rsid w:val="008C184A"/>
    <w:rsid w:val="008C1BE1"/>
    <w:rsid w:val="008C3BDC"/>
    <w:rsid w:val="008C3D48"/>
    <w:rsid w:val="008C741B"/>
    <w:rsid w:val="008D12F4"/>
    <w:rsid w:val="008D6363"/>
    <w:rsid w:val="008E0DD7"/>
    <w:rsid w:val="008E5ED2"/>
    <w:rsid w:val="008E7AA2"/>
    <w:rsid w:val="008F0DEB"/>
    <w:rsid w:val="008F19B4"/>
    <w:rsid w:val="008F4678"/>
    <w:rsid w:val="008F4A00"/>
    <w:rsid w:val="008F7534"/>
    <w:rsid w:val="00901ADB"/>
    <w:rsid w:val="0090320D"/>
    <w:rsid w:val="009036B7"/>
    <w:rsid w:val="00904BB1"/>
    <w:rsid w:val="009072EA"/>
    <w:rsid w:val="00907BC6"/>
    <w:rsid w:val="00907DE3"/>
    <w:rsid w:val="00912EE3"/>
    <w:rsid w:val="009139D5"/>
    <w:rsid w:val="009145ED"/>
    <w:rsid w:val="00915339"/>
    <w:rsid w:val="0091655B"/>
    <w:rsid w:val="00917805"/>
    <w:rsid w:val="00937459"/>
    <w:rsid w:val="009378BD"/>
    <w:rsid w:val="00941B2E"/>
    <w:rsid w:val="00942ACC"/>
    <w:rsid w:val="00942D04"/>
    <w:rsid w:val="0094385D"/>
    <w:rsid w:val="00943F51"/>
    <w:rsid w:val="00946837"/>
    <w:rsid w:val="00952E15"/>
    <w:rsid w:val="00952E87"/>
    <w:rsid w:val="00953DB1"/>
    <w:rsid w:val="00954D2A"/>
    <w:rsid w:val="00957B28"/>
    <w:rsid w:val="00964635"/>
    <w:rsid w:val="009646D1"/>
    <w:rsid w:val="00965C42"/>
    <w:rsid w:val="009717C0"/>
    <w:rsid w:val="009727E7"/>
    <w:rsid w:val="0097403A"/>
    <w:rsid w:val="009741CD"/>
    <w:rsid w:val="00975B4C"/>
    <w:rsid w:val="0098045F"/>
    <w:rsid w:val="009805B4"/>
    <w:rsid w:val="00980955"/>
    <w:rsid w:val="00981392"/>
    <w:rsid w:val="0098189B"/>
    <w:rsid w:val="0098525B"/>
    <w:rsid w:val="009854AD"/>
    <w:rsid w:val="00986EAF"/>
    <w:rsid w:val="0099006B"/>
    <w:rsid w:val="00991373"/>
    <w:rsid w:val="00991682"/>
    <w:rsid w:val="00992DAC"/>
    <w:rsid w:val="00994F27"/>
    <w:rsid w:val="0099568E"/>
    <w:rsid w:val="009956BB"/>
    <w:rsid w:val="009A0131"/>
    <w:rsid w:val="009A13CB"/>
    <w:rsid w:val="009A20FC"/>
    <w:rsid w:val="009A479E"/>
    <w:rsid w:val="009A608F"/>
    <w:rsid w:val="009B2D25"/>
    <w:rsid w:val="009B340D"/>
    <w:rsid w:val="009B3B77"/>
    <w:rsid w:val="009B6EA1"/>
    <w:rsid w:val="009C09E2"/>
    <w:rsid w:val="009C2F0C"/>
    <w:rsid w:val="009C3855"/>
    <w:rsid w:val="009C46B7"/>
    <w:rsid w:val="009C4CE4"/>
    <w:rsid w:val="009C4FB9"/>
    <w:rsid w:val="009C7B62"/>
    <w:rsid w:val="009C7B8F"/>
    <w:rsid w:val="009D02EC"/>
    <w:rsid w:val="009D1624"/>
    <w:rsid w:val="009D1B64"/>
    <w:rsid w:val="009D5523"/>
    <w:rsid w:val="009D720C"/>
    <w:rsid w:val="009D7D5E"/>
    <w:rsid w:val="009E102B"/>
    <w:rsid w:val="009E16E4"/>
    <w:rsid w:val="009E6D05"/>
    <w:rsid w:val="009F2393"/>
    <w:rsid w:val="009F64BA"/>
    <w:rsid w:val="009F6FC1"/>
    <w:rsid w:val="009F7411"/>
    <w:rsid w:val="00A00CE8"/>
    <w:rsid w:val="00A038D5"/>
    <w:rsid w:val="00A04710"/>
    <w:rsid w:val="00A04CA3"/>
    <w:rsid w:val="00A04DCB"/>
    <w:rsid w:val="00A06C79"/>
    <w:rsid w:val="00A071F2"/>
    <w:rsid w:val="00A109D3"/>
    <w:rsid w:val="00A13AEC"/>
    <w:rsid w:val="00A13CC1"/>
    <w:rsid w:val="00A17484"/>
    <w:rsid w:val="00A25520"/>
    <w:rsid w:val="00A257AA"/>
    <w:rsid w:val="00A26E38"/>
    <w:rsid w:val="00A275D3"/>
    <w:rsid w:val="00A348FA"/>
    <w:rsid w:val="00A36212"/>
    <w:rsid w:val="00A4148E"/>
    <w:rsid w:val="00A42DED"/>
    <w:rsid w:val="00A4459D"/>
    <w:rsid w:val="00A44FAE"/>
    <w:rsid w:val="00A45B68"/>
    <w:rsid w:val="00A46407"/>
    <w:rsid w:val="00A474A9"/>
    <w:rsid w:val="00A52F4B"/>
    <w:rsid w:val="00A56D19"/>
    <w:rsid w:val="00A57819"/>
    <w:rsid w:val="00A609A3"/>
    <w:rsid w:val="00A60B0A"/>
    <w:rsid w:val="00A6161B"/>
    <w:rsid w:val="00A669CB"/>
    <w:rsid w:val="00A67991"/>
    <w:rsid w:val="00A7210C"/>
    <w:rsid w:val="00A82533"/>
    <w:rsid w:val="00A91276"/>
    <w:rsid w:val="00A933AC"/>
    <w:rsid w:val="00A94FD7"/>
    <w:rsid w:val="00AA04FF"/>
    <w:rsid w:val="00AA2E58"/>
    <w:rsid w:val="00AA3152"/>
    <w:rsid w:val="00AA470A"/>
    <w:rsid w:val="00AA4B8C"/>
    <w:rsid w:val="00AA58EB"/>
    <w:rsid w:val="00AA6241"/>
    <w:rsid w:val="00AB136A"/>
    <w:rsid w:val="00AC2209"/>
    <w:rsid w:val="00AD0CAE"/>
    <w:rsid w:val="00AD549E"/>
    <w:rsid w:val="00AE1A7D"/>
    <w:rsid w:val="00AE3573"/>
    <w:rsid w:val="00AE4522"/>
    <w:rsid w:val="00AE581F"/>
    <w:rsid w:val="00AE6343"/>
    <w:rsid w:val="00AE6436"/>
    <w:rsid w:val="00AE6529"/>
    <w:rsid w:val="00AE743F"/>
    <w:rsid w:val="00AE770E"/>
    <w:rsid w:val="00AF3962"/>
    <w:rsid w:val="00AF4BF8"/>
    <w:rsid w:val="00B00E21"/>
    <w:rsid w:val="00B01508"/>
    <w:rsid w:val="00B033FF"/>
    <w:rsid w:val="00B10DAF"/>
    <w:rsid w:val="00B1299B"/>
    <w:rsid w:val="00B135C8"/>
    <w:rsid w:val="00B15A25"/>
    <w:rsid w:val="00B162D1"/>
    <w:rsid w:val="00B23337"/>
    <w:rsid w:val="00B338BC"/>
    <w:rsid w:val="00B35F18"/>
    <w:rsid w:val="00B45A5F"/>
    <w:rsid w:val="00B45CAF"/>
    <w:rsid w:val="00B5376C"/>
    <w:rsid w:val="00B53CF3"/>
    <w:rsid w:val="00B53E18"/>
    <w:rsid w:val="00B56E74"/>
    <w:rsid w:val="00B60BE1"/>
    <w:rsid w:val="00B60F4A"/>
    <w:rsid w:val="00B61005"/>
    <w:rsid w:val="00B61C60"/>
    <w:rsid w:val="00B66323"/>
    <w:rsid w:val="00B66591"/>
    <w:rsid w:val="00B71AD0"/>
    <w:rsid w:val="00B72253"/>
    <w:rsid w:val="00B73573"/>
    <w:rsid w:val="00B73CE8"/>
    <w:rsid w:val="00B75172"/>
    <w:rsid w:val="00B82545"/>
    <w:rsid w:val="00B85274"/>
    <w:rsid w:val="00B858FF"/>
    <w:rsid w:val="00B86245"/>
    <w:rsid w:val="00B91C2E"/>
    <w:rsid w:val="00BA0918"/>
    <w:rsid w:val="00BA6A1B"/>
    <w:rsid w:val="00BA77DD"/>
    <w:rsid w:val="00BB459A"/>
    <w:rsid w:val="00BC165B"/>
    <w:rsid w:val="00BC40DD"/>
    <w:rsid w:val="00BC49F5"/>
    <w:rsid w:val="00BC7BB2"/>
    <w:rsid w:val="00BD149A"/>
    <w:rsid w:val="00BD149E"/>
    <w:rsid w:val="00BD2681"/>
    <w:rsid w:val="00BD2D0C"/>
    <w:rsid w:val="00BD546A"/>
    <w:rsid w:val="00BD6461"/>
    <w:rsid w:val="00BD6486"/>
    <w:rsid w:val="00BD6E4F"/>
    <w:rsid w:val="00BD70BE"/>
    <w:rsid w:val="00BE1F5D"/>
    <w:rsid w:val="00BE5EAE"/>
    <w:rsid w:val="00BE6AA9"/>
    <w:rsid w:val="00BF6F47"/>
    <w:rsid w:val="00C00527"/>
    <w:rsid w:val="00C04FEA"/>
    <w:rsid w:val="00C066A2"/>
    <w:rsid w:val="00C072F9"/>
    <w:rsid w:val="00C1001D"/>
    <w:rsid w:val="00C102C3"/>
    <w:rsid w:val="00C13FAF"/>
    <w:rsid w:val="00C17BB2"/>
    <w:rsid w:val="00C21923"/>
    <w:rsid w:val="00C34581"/>
    <w:rsid w:val="00C3737C"/>
    <w:rsid w:val="00C375E5"/>
    <w:rsid w:val="00C400F9"/>
    <w:rsid w:val="00C41368"/>
    <w:rsid w:val="00C41D7C"/>
    <w:rsid w:val="00C43EA3"/>
    <w:rsid w:val="00C44006"/>
    <w:rsid w:val="00C46C22"/>
    <w:rsid w:val="00C46F5F"/>
    <w:rsid w:val="00C52815"/>
    <w:rsid w:val="00C556B8"/>
    <w:rsid w:val="00C56632"/>
    <w:rsid w:val="00C60074"/>
    <w:rsid w:val="00C609C9"/>
    <w:rsid w:val="00C641F8"/>
    <w:rsid w:val="00C70512"/>
    <w:rsid w:val="00C71881"/>
    <w:rsid w:val="00C720E1"/>
    <w:rsid w:val="00C73A9B"/>
    <w:rsid w:val="00C748BA"/>
    <w:rsid w:val="00C752A4"/>
    <w:rsid w:val="00C7532E"/>
    <w:rsid w:val="00C7569D"/>
    <w:rsid w:val="00C777AE"/>
    <w:rsid w:val="00C808C1"/>
    <w:rsid w:val="00C80AC6"/>
    <w:rsid w:val="00C8130D"/>
    <w:rsid w:val="00C823F1"/>
    <w:rsid w:val="00C83DBF"/>
    <w:rsid w:val="00C919F1"/>
    <w:rsid w:val="00C9593E"/>
    <w:rsid w:val="00C95B7C"/>
    <w:rsid w:val="00C9673D"/>
    <w:rsid w:val="00C97B67"/>
    <w:rsid w:val="00CA1B81"/>
    <w:rsid w:val="00CA2265"/>
    <w:rsid w:val="00CB1B09"/>
    <w:rsid w:val="00CB4A01"/>
    <w:rsid w:val="00CB50B9"/>
    <w:rsid w:val="00CC032D"/>
    <w:rsid w:val="00CD0BB6"/>
    <w:rsid w:val="00CD4F56"/>
    <w:rsid w:val="00CD5832"/>
    <w:rsid w:val="00CE0C92"/>
    <w:rsid w:val="00CE518F"/>
    <w:rsid w:val="00CF16D1"/>
    <w:rsid w:val="00CF2705"/>
    <w:rsid w:val="00CF3718"/>
    <w:rsid w:val="00CF7F88"/>
    <w:rsid w:val="00D0638E"/>
    <w:rsid w:val="00D0639D"/>
    <w:rsid w:val="00D103DF"/>
    <w:rsid w:val="00D11B43"/>
    <w:rsid w:val="00D12F26"/>
    <w:rsid w:val="00D140ED"/>
    <w:rsid w:val="00D15575"/>
    <w:rsid w:val="00D16D07"/>
    <w:rsid w:val="00D179D4"/>
    <w:rsid w:val="00D2194B"/>
    <w:rsid w:val="00D26022"/>
    <w:rsid w:val="00D31C3E"/>
    <w:rsid w:val="00D323A3"/>
    <w:rsid w:val="00D32E82"/>
    <w:rsid w:val="00D34ED4"/>
    <w:rsid w:val="00D34F88"/>
    <w:rsid w:val="00D35104"/>
    <w:rsid w:val="00D37154"/>
    <w:rsid w:val="00D37F4E"/>
    <w:rsid w:val="00D4076E"/>
    <w:rsid w:val="00D427F8"/>
    <w:rsid w:val="00D434EC"/>
    <w:rsid w:val="00D437C0"/>
    <w:rsid w:val="00D44DB8"/>
    <w:rsid w:val="00D46070"/>
    <w:rsid w:val="00D50ABB"/>
    <w:rsid w:val="00D52971"/>
    <w:rsid w:val="00D547C8"/>
    <w:rsid w:val="00D668B4"/>
    <w:rsid w:val="00D770D7"/>
    <w:rsid w:val="00D84E5C"/>
    <w:rsid w:val="00D87ECC"/>
    <w:rsid w:val="00D91992"/>
    <w:rsid w:val="00D926BC"/>
    <w:rsid w:val="00D929DC"/>
    <w:rsid w:val="00D92B58"/>
    <w:rsid w:val="00D94467"/>
    <w:rsid w:val="00D94563"/>
    <w:rsid w:val="00D97766"/>
    <w:rsid w:val="00D97B25"/>
    <w:rsid w:val="00DA091B"/>
    <w:rsid w:val="00DA11BB"/>
    <w:rsid w:val="00DA7171"/>
    <w:rsid w:val="00DB402A"/>
    <w:rsid w:val="00DB40CB"/>
    <w:rsid w:val="00DB6B08"/>
    <w:rsid w:val="00DB7B16"/>
    <w:rsid w:val="00DC0197"/>
    <w:rsid w:val="00DC2D0D"/>
    <w:rsid w:val="00DC6F80"/>
    <w:rsid w:val="00DD08DA"/>
    <w:rsid w:val="00DD1E3E"/>
    <w:rsid w:val="00DD4F18"/>
    <w:rsid w:val="00DD6077"/>
    <w:rsid w:val="00DD7B84"/>
    <w:rsid w:val="00DE02AB"/>
    <w:rsid w:val="00DE27D4"/>
    <w:rsid w:val="00DE2F2B"/>
    <w:rsid w:val="00DE705C"/>
    <w:rsid w:val="00DE7C90"/>
    <w:rsid w:val="00DF0553"/>
    <w:rsid w:val="00DF3D13"/>
    <w:rsid w:val="00DF78DB"/>
    <w:rsid w:val="00E0155F"/>
    <w:rsid w:val="00E04D0F"/>
    <w:rsid w:val="00E1053D"/>
    <w:rsid w:val="00E150E2"/>
    <w:rsid w:val="00E210EA"/>
    <w:rsid w:val="00E2362C"/>
    <w:rsid w:val="00E246B2"/>
    <w:rsid w:val="00E26927"/>
    <w:rsid w:val="00E30F18"/>
    <w:rsid w:val="00E35E3B"/>
    <w:rsid w:val="00E40752"/>
    <w:rsid w:val="00E40BF4"/>
    <w:rsid w:val="00E41222"/>
    <w:rsid w:val="00E42BD7"/>
    <w:rsid w:val="00E441C8"/>
    <w:rsid w:val="00E47094"/>
    <w:rsid w:val="00E47327"/>
    <w:rsid w:val="00E54170"/>
    <w:rsid w:val="00E54500"/>
    <w:rsid w:val="00E665CA"/>
    <w:rsid w:val="00E66B93"/>
    <w:rsid w:val="00E70273"/>
    <w:rsid w:val="00E704C2"/>
    <w:rsid w:val="00E72DBB"/>
    <w:rsid w:val="00E74537"/>
    <w:rsid w:val="00E74AC8"/>
    <w:rsid w:val="00E757A2"/>
    <w:rsid w:val="00E765BA"/>
    <w:rsid w:val="00E82EE1"/>
    <w:rsid w:val="00E850D4"/>
    <w:rsid w:val="00E87AD1"/>
    <w:rsid w:val="00E922EF"/>
    <w:rsid w:val="00E92480"/>
    <w:rsid w:val="00E93237"/>
    <w:rsid w:val="00E94457"/>
    <w:rsid w:val="00E95761"/>
    <w:rsid w:val="00E9610F"/>
    <w:rsid w:val="00E973A4"/>
    <w:rsid w:val="00EA32D6"/>
    <w:rsid w:val="00EA4441"/>
    <w:rsid w:val="00EA5861"/>
    <w:rsid w:val="00EB011B"/>
    <w:rsid w:val="00EB2F16"/>
    <w:rsid w:val="00EB371F"/>
    <w:rsid w:val="00EB4008"/>
    <w:rsid w:val="00EB49D2"/>
    <w:rsid w:val="00EB64CA"/>
    <w:rsid w:val="00EB6C4F"/>
    <w:rsid w:val="00EB7884"/>
    <w:rsid w:val="00EC099A"/>
    <w:rsid w:val="00EC1B1F"/>
    <w:rsid w:val="00EC3507"/>
    <w:rsid w:val="00EC4659"/>
    <w:rsid w:val="00EC579F"/>
    <w:rsid w:val="00EC6A51"/>
    <w:rsid w:val="00ED25EA"/>
    <w:rsid w:val="00ED2605"/>
    <w:rsid w:val="00EF177A"/>
    <w:rsid w:val="00EF4726"/>
    <w:rsid w:val="00EF4BC3"/>
    <w:rsid w:val="00F04443"/>
    <w:rsid w:val="00F0500B"/>
    <w:rsid w:val="00F060E9"/>
    <w:rsid w:val="00F0630F"/>
    <w:rsid w:val="00F102BD"/>
    <w:rsid w:val="00F15AAC"/>
    <w:rsid w:val="00F36413"/>
    <w:rsid w:val="00F36944"/>
    <w:rsid w:val="00F36BF7"/>
    <w:rsid w:val="00F411B9"/>
    <w:rsid w:val="00F4357A"/>
    <w:rsid w:val="00F44025"/>
    <w:rsid w:val="00F4449E"/>
    <w:rsid w:val="00F458B0"/>
    <w:rsid w:val="00F4799C"/>
    <w:rsid w:val="00F51C08"/>
    <w:rsid w:val="00F53173"/>
    <w:rsid w:val="00F60B63"/>
    <w:rsid w:val="00F67EE4"/>
    <w:rsid w:val="00F7592D"/>
    <w:rsid w:val="00F760F5"/>
    <w:rsid w:val="00F7667D"/>
    <w:rsid w:val="00F76F69"/>
    <w:rsid w:val="00F829BD"/>
    <w:rsid w:val="00F82C12"/>
    <w:rsid w:val="00F834D9"/>
    <w:rsid w:val="00F84E94"/>
    <w:rsid w:val="00F87FE0"/>
    <w:rsid w:val="00F92F03"/>
    <w:rsid w:val="00F932A6"/>
    <w:rsid w:val="00F94B5A"/>
    <w:rsid w:val="00F96934"/>
    <w:rsid w:val="00F96A3C"/>
    <w:rsid w:val="00FA39AE"/>
    <w:rsid w:val="00FA5BB9"/>
    <w:rsid w:val="00FB2A7D"/>
    <w:rsid w:val="00FB6B62"/>
    <w:rsid w:val="00FC00EA"/>
    <w:rsid w:val="00FC44C9"/>
    <w:rsid w:val="00FC4769"/>
    <w:rsid w:val="00FC64D4"/>
    <w:rsid w:val="00FD34F3"/>
    <w:rsid w:val="00FD4195"/>
    <w:rsid w:val="00FD6B73"/>
    <w:rsid w:val="00FE2496"/>
    <w:rsid w:val="00FF21C3"/>
    <w:rsid w:val="00FF242D"/>
    <w:rsid w:val="00FF3316"/>
    <w:rsid w:val="00FF45A1"/>
    <w:rsid w:val="00FF7B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BB9"/>
  <w15:docId w15:val="{508DA651-FAF2-45C3-A851-F1A16A7F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0D"/>
    <w:pPr>
      <w:keepLines/>
      <w:spacing w:after="40"/>
    </w:pPr>
    <w:rPr>
      <w:color w:val="54575A" w:themeColor="text1"/>
      <w:sz w:val="24"/>
      <w:lang w:val="fr-CA"/>
    </w:rPr>
  </w:style>
  <w:style w:type="paragraph" w:styleId="Heading1">
    <w:name w:val="heading 1"/>
    <w:basedOn w:val="Normal"/>
    <w:next w:val="Normal"/>
    <w:link w:val="Heading1Char"/>
    <w:uiPriority w:val="9"/>
    <w:qFormat/>
    <w:rsid w:val="009B3B77"/>
    <w:pPr>
      <w:keepNext/>
      <w:spacing w:before="240" w:after="0"/>
      <w:outlineLvl w:val="0"/>
    </w:pPr>
    <w:rPr>
      <w:rFonts w:asciiTheme="majorHAnsi" w:eastAsiaTheme="majorEastAsia" w:hAnsiTheme="majorHAnsi" w:cstheme="majorBidi"/>
      <w:b/>
      <w:sz w:val="48"/>
      <w:szCs w:val="48"/>
    </w:rPr>
  </w:style>
  <w:style w:type="paragraph" w:styleId="Heading2">
    <w:name w:val="heading 2"/>
    <w:basedOn w:val="Normal"/>
    <w:next w:val="Normal"/>
    <w:link w:val="Heading2Char"/>
    <w:uiPriority w:val="9"/>
    <w:unhideWhenUsed/>
    <w:qFormat/>
    <w:rsid w:val="00AC2209"/>
    <w:pPr>
      <w:keepNext/>
      <w:spacing w:before="120" w:after="0"/>
      <w:outlineLvl w:val="1"/>
    </w:pPr>
    <w:rPr>
      <w:rFonts w:ascii="Segoe UI" w:eastAsiaTheme="majorEastAsia" w:hAnsi="Segoe UI" w:cs="Segoe UI"/>
      <w:b/>
      <w:color w:val="5B315E" w:themeColor="accent2"/>
      <w:sz w:val="32"/>
      <w:szCs w:val="32"/>
    </w:rPr>
  </w:style>
  <w:style w:type="paragraph" w:styleId="Heading3">
    <w:name w:val="heading 3"/>
    <w:basedOn w:val="Normal"/>
    <w:next w:val="Normal"/>
    <w:link w:val="Heading3Char"/>
    <w:uiPriority w:val="9"/>
    <w:unhideWhenUsed/>
    <w:qFormat/>
    <w:rsid w:val="00C52815"/>
    <w:pPr>
      <w:keepNext/>
      <w:spacing w:before="40" w:after="0"/>
      <w:outlineLvl w:val="2"/>
    </w:pPr>
    <w:rPr>
      <w:rFonts w:asciiTheme="majorHAnsi" w:eastAsiaTheme="majorEastAsia" w:hAnsiTheme="majorHAnsi" w:cstheme="majorBidi"/>
      <w:b/>
      <w:color w:val="6A002B" w:themeColor="accent1" w:themeShade="7F"/>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B77"/>
    <w:rPr>
      <w:rFonts w:asciiTheme="majorHAnsi" w:eastAsiaTheme="majorEastAsia" w:hAnsiTheme="majorHAnsi" w:cstheme="majorBidi"/>
      <w:b/>
      <w:color w:val="54575A" w:themeColor="text1"/>
      <w:sz w:val="48"/>
      <w:szCs w:val="48"/>
      <w:lang w:val="fr-CA"/>
    </w:rPr>
  </w:style>
  <w:style w:type="character" w:customStyle="1" w:styleId="Heading2Char">
    <w:name w:val="Heading 2 Char"/>
    <w:basedOn w:val="DefaultParagraphFont"/>
    <w:link w:val="Heading2"/>
    <w:uiPriority w:val="9"/>
    <w:rsid w:val="00AC2209"/>
    <w:rPr>
      <w:rFonts w:ascii="Segoe UI" w:eastAsiaTheme="majorEastAsia" w:hAnsi="Segoe UI" w:cs="Segoe UI"/>
      <w:b/>
      <w:color w:val="5B315E" w:themeColor="accent2"/>
      <w:sz w:val="32"/>
      <w:szCs w:val="32"/>
      <w:lang w:val="fr-CA"/>
    </w:rPr>
  </w:style>
  <w:style w:type="character" w:customStyle="1" w:styleId="Heading3Char">
    <w:name w:val="Heading 3 Char"/>
    <w:basedOn w:val="DefaultParagraphFont"/>
    <w:link w:val="Heading3"/>
    <w:uiPriority w:val="9"/>
    <w:rsid w:val="00C52815"/>
    <w:rPr>
      <w:rFonts w:asciiTheme="majorHAnsi" w:eastAsiaTheme="majorEastAsia" w:hAnsiTheme="majorHAnsi" w:cstheme="majorBidi"/>
      <w:b/>
      <w:color w:val="6A002B" w:themeColor="accent1" w:themeShade="7F"/>
      <w:sz w:val="26"/>
      <w:szCs w:val="24"/>
      <w:lang w:val="fr-CA"/>
    </w:rPr>
  </w:style>
  <w:style w:type="paragraph" w:styleId="Header">
    <w:name w:val="header"/>
    <w:basedOn w:val="Normal"/>
    <w:link w:val="HeaderChar"/>
    <w:uiPriority w:val="99"/>
    <w:unhideWhenUsed/>
    <w:rsid w:val="0094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2E"/>
  </w:style>
  <w:style w:type="paragraph" w:styleId="Footer">
    <w:name w:val="footer"/>
    <w:basedOn w:val="Normal"/>
    <w:link w:val="FooterChar"/>
    <w:uiPriority w:val="99"/>
    <w:unhideWhenUsed/>
    <w:rsid w:val="0094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2E"/>
  </w:style>
  <w:style w:type="paragraph" w:styleId="Title">
    <w:name w:val="Title"/>
    <w:basedOn w:val="Normal"/>
    <w:next w:val="Normal"/>
    <w:link w:val="TitleChar"/>
    <w:autoRedefine/>
    <w:uiPriority w:val="10"/>
    <w:qFormat/>
    <w:rsid w:val="00941B2E"/>
    <w:pPr>
      <w:spacing w:before="12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941B2E"/>
    <w:rPr>
      <w:rFonts w:ascii="Segoe UI Light" w:eastAsiaTheme="majorEastAsia" w:hAnsi="Segoe UI Light" w:cs="Segoe UI Light"/>
      <w:color w:val="54575A" w:themeColor="text1"/>
      <w:spacing w:val="-10"/>
      <w:kern w:val="28"/>
      <w:sz w:val="120"/>
      <w:szCs w:val="120"/>
      <w:lang w:val="fr-CA"/>
    </w:rPr>
  </w:style>
  <w:style w:type="paragraph" w:styleId="Subtitle">
    <w:name w:val="Subtitle"/>
    <w:basedOn w:val="Normal"/>
    <w:next w:val="Normal"/>
    <w:link w:val="SubtitleChar"/>
    <w:uiPriority w:val="11"/>
    <w:qFormat/>
    <w:rsid w:val="00941B2E"/>
    <w:rPr>
      <w:rFonts w:ascii="Segoe UI Light" w:hAnsi="Segoe UI Light" w:cs="Segoe UI Light"/>
      <w:sz w:val="36"/>
      <w:szCs w:val="36"/>
    </w:rPr>
  </w:style>
  <w:style w:type="character" w:customStyle="1" w:styleId="SubtitleChar">
    <w:name w:val="Subtitle Char"/>
    <w:basedOn w:val="DefaultParagraphFont"/>
    <w:link w:val="Subtitle"/>
    <w:uiPriority w:val="11"/>
    <w:rsid w:val="00941B2E"/>
    <w:rPr>
      <w:rFonts w:ascii="Segoe UI Light" w:hAnsi="Segoe UI Light" w:cs="Segoe UI Light"/>
      <w:color w:val="54575A" w:themeColor="text1"/>
      <w:sz w:val="36"/>
      <w:szCs w:val="36"/>
      <w:lang w:val="fr-CA"/>
    </w:rPr>
  </w:style>
  <w:style w:type="paragraph" w:styleId="ListParagraph">
    <w:name w:val="List Paragraph"/>
    <w:basedOn w:val="Normal"/>
    <w:uiPriority w:val="34"/>
    <w:qFormat/>
    <w:rsid w:val="00941B2E"/>
    <w:pPr>
      <w:numPr>
        <w:numId w:val="1"/>
      </w:numPr>
      <w:spacing w:after="320"/>
      <w:contextualSpacing/>
    </w:pPr>
  </w:style>
  <w:style w:type="character" w:styleId="Hyperlink">
    <w:name w:val="Hyperlink"/>
    <w:basedOn w:val="DefaultParagraphFont"/>
    <w:uiPriority w:val="99"/>
    <w:unhideWhenUsed/>
    <w:rsid w:val="00941B2E"/>
    <w:rPr>
      <w:color w:val="5B315E" w:themeColor="accent2"/>
      <w:u w:val="single"/>
      <w:shd w:val="clear" w:color="auto" w:fill="auto"/>
    </w:rPr>
  </w:style>
  <w:style w:type="character" w:styleId="UnresolvedMention">
    <w:name w:val="Unresolved Mention"/>
    <w:basedOn w:val="DefaultParagraphFont"/>
    <w:uiPriority w:val="99"/>
    <w:semiHidden/>
    <w:unhideWhenUsed/>
    <w:rsid w:val="00006BF7"/>
    <w:rPr>
      <w:color w:val="605E5C"/>
      <w:shd w:val="clear" w:color="auto" w:fill="E1DFDD"/>
    </w:rPr>
  </w:style>
  <w:style w:type="paragraph" w:styleId="TOCHeading">
    <w:name w:val="TOC Heading"/>
    <w:basedOn w:val="Heading1"/>
    <w:next w:val="Normal"/>
    <w:uiPriority w:val="39"/>
    <w:unhideWhenUsed/>
    <w:qFormat/>
    <w:rsid w:val="00347E7F"/>
    <w:pPr>
      <w:outlineLvl w:val="9"/>
    </w:pPr>
    <w:rPr>
      <w:color w:val="9F0040" w:themeColor="accent1" w:themeShade="BF"/>
      <w:sz w:val="32"/>
      <w:szCs w:val="32"/>
      <w:lang w:val="en-US"/>
    </w:rPr>
  </w:style>
  <w:style w:type="paragraph" w:styleId="TOC1">
    <w:name w:val="toc 1"/>
    <w:basedOn w:val="Normal"/>
    <w:next w:val="Normal"/>
    <w:autoRedefine/>
    <w:uiPriority w:val="39"/>
    <w:unhideWhenUsed/>
    <w:rsid w:val="0033003A"/>
    <w:pPr>
      <w:tabs>
        <w:tab w:val="right" w:leader="dot" w:pos="9350"/>
      </w:tabs>
      <w:spacing w:after="100"/>
    </w:pPr>
    <w:rPr>
      <w:rFonts w:asciiTheme="majorHAnsi" w:eastAsiaTheme="majorEastAsia" w:hAnsiTheme="majorHAnsi" w:cstheme="majorBidi"/>
      <w:noProof/>
      <w:lang w:val="en-CA"/>
    </w:rPr>
  </w:style>
  <w:style w:type="paragraph" w:styleId="TOC2">
    <w:name w:val="toc 2"/>
    <w:basedOn w:val="Normal"/>
    <w:next w:val="Normal"/>
    <w:autoRedefine/>
    <w:uiPriority w:val="39"/>
    <w:unhideWhenUsed/>
    <w:rsid w:val="00520700"/>
    <w:pPr>
      <w:tabs>
        <w:tab w:val="right" w:leader="dot" w:pos="9350"/>
      </w:tabs>
      <w:spacing w:after="100"/>
      <w:ind w:left="220"/>
    </w:pPr>
  </w:style>
  <w:style w:type="paragraph" w:styleId="TOC3">
    <w:name w:val="toc 3"/>
    <w:basedOn w:val="Normal"/>
    <w:next w:val="Normal"/>
    <w:autoRedefine/>
    <w:uiPriority w:val="39"/>
    <w:unhideWhenUsed/>
    <w:rsid w:val="00F411B9"/>
    <w:pPr>
      <w:keepLines w:val="0"/>
      <w:spacing w:after="100"/>
      <w:ind w:left="440"/>
    </w:pPr>
    <w:rPr>
      <w:rFonts w:eastAsiaTheme="minorEastAsia" w:cs="Times New Roman"/>
      <w:color w:val="auto"/>
      <w:lang w:val="en-US"/>
    </w:rPr>
  </w:style>
  <w:style w:type="character" w:styleId="Strong">
    <w:name w:val="Strong"/>
    <w:basedOn w:val="DefaultParagraphFont"/>
    <w:uiPriority w:val="22"/>
    <w:qFormat/>
    <w:rsid w:val="004057E6"/>
    <w:rPr>
      <w:b/>
      <w:bCs/>
    </w:rPr>
  </w:style>
  <w:style w:type="paragraph" w:styleId="NoSpacing">
    <w:name w:val="No Spacing"/>
    <w:uiPriority w:val="1"/>
    <w:qFormat/>
    <w:rsid w:val="00EB6C4F"/>
    <w:pPr>
      <w:keepLines/>
      <w:spacing w:after="0" w:line="240" w:lineRule="auto"/>
    </w:pPr>
    <w:rPr>
      <w:color w:val="54575A" w:themeColor="text1"/>
      <w:lang w:val="fr-CA"/>
    </w:rPr>
  </w:style>
  <w:style w:type="character" w:styleId="IntenseEmphasis">
    <w:name w:val="Intense Emphasis"/>
    <w:basedOn w:val="DefaultParagraphFont"/>
    <w:uiPriority w:val="21"/>
    <w:qFormat/>
    <w:rsid w:val="00367818"/>
    <w:rPr>
      <w:i w:val="0"/>
      <w:iCs/>
      <w:color w:val="D50057" w:themeColor="accent1"/>
    </w:rPr>
  </w:style>
  <w:style w:type="character" w:styleId="CommentReference">
    <w:name w:val="annotation reference"/>
    <w:basedOn w:val="DefaultParagraphFont"/>
    <w:uiPriority w:val="99"/>
    <w:semiHidden/>
    <w:unhideWhenUsed/>
    <w:rsid w:val="00497A7B"/>
    <w:rPr>
      <w:sz w:val="16"/>
      <w:szCs w:val="16"/>
    </w:rPr>
  </w:style>
  <w:style w:type="paragraph" w:styleId="CommentText">
    <w:name w:val="annotation text"/>
    <w:basedOn w:val="Normal"/>
    <w:link w:val="CommentTextChar"/>
    <w:uiPriority w:val="99"/>
    <w:unhideWhenUsed/>
    <w:rsid w:val="00497A7B"/>
    <w:pPr>
      <w:spacing w:line="240" w:lineRule="auto"/>
    </w:pPr>
    <w:rPr>
      <w:sz w:val="20"/>
      <w:szCs w:val="20"/>
    </w:rPr>
  </w:style>
  <w:style w:type="character" w:customStyle="1" w:styleId="CommentTextChar">
    <w:name w:val="Comment Text Char"/>
    <w:basedOn w:val="DefaultParagraphFont"/>
    <w:link w:val="CommentText"/>
    <w:uiPriority w:val="99"/>
    <w:rsid w:val="00497A7B"/>
    <w:rPr>
      <w:color w:val="54575A" w:themeColor="text1"/>
      <w:sz w:val="20"/>
      <w:szCs w:val="20"/>
      <w:lang w:val="fr-CA"/>
    </w:rPr>
  </w:style>
  <w:style w:type="paragraph" w:styleId="CommentSubject">
    <w:name w:val="annotation subject"/>
    <w:basedOn w:val="CommentText"/>
    <w:next w:val="CommentText"/>
    <w:link w:val="CommentSubjectChar"/>
    <w:uiPriority w:val="99"/>
    <w:semiHidden/>
    <w:unhideWhenUsed/>
    <w:rsid w:val="00497A7B"/>
    <w:rPr>
      <w:b/>
      <w:bCs/>
    </w:rPr>
  </w:style>
  <w:style w:type="character" w:customStyle="1" w:styleId="CommentSubjectChar">
    <w:name w:val="Comment Subject Char"/>
    <w:basedOn w:val="CommentTextChar"/>
    <w:link w:val="CommentSubject"/>
    <w:uiPriority w:val="99"/>
    <w:semiHidden/>
    <w:rsid w:val="00497A7B"/>
    <w:rPr>
      <w:b/>
      <w:bCs/>
      <w:color w:val="54575A" w:themeColor="text1"/>
      <w:sz w:val="20"/>
      <w:szCs w:val="20"/>
      <w:lang w:val="fr-CA"/>
    </w:rPr>
  </w:style>
  <w:style w:type="character" w:styleId="SubtleEmphasis">
    <w:name w:val="Subtle Emphasis"/>
    <w:basedOn w:val="DefaultParagraphFont"/>
    <w:uiPriority w:val="19"/>
    <w:qFormat/>
    <w:rsid w:val="005E2F08"/>
    <w:rPr>
      <w:i/>
      <w:iCs/>
      <w:color w:val="7C8085" w:themeColor="text1" w:themeTint="BF"/>
    </w:rPr>
  </w:style>
  <w:style w:type="paragraph" w:styleId="Revision">
    <w:name w:val="Revision"/>
    <w:hidden/>
    <w:uiPriority w:val="99"/>
    <w:semiHidden/>
    <w:rsid w:val="00017117"/>
    <w:pPr>
      <w:spacing w:after="0" w:line="240" w:lineRule="auto"/>
    </w:pPr>
    <w:rPr>
      <w:color w:val="54575A" w:themeColor="text1"/>
      <w:sz w:val="24"/>
      <w:lang w:val="fr-CA"/>
    </w:rPr>
  </w:style>
  <w:style w:type="paragraph" w:styleId="TOC4">
    <w:name w:val="toc 4"/>
    <w:basedOn w:val="Normal"/>
    <w:next w:val="Normal"/>
    <w:autoRedefine/>
    <w:uiPriority w:val="39"/>
    <w:unhideWhenUsed/>
    <w:rsid w:val="008868A4"/>
    <w:pPr>
      <w:keepLines w:val="0"/>
      <w:spacing w:after="100"/>
      <w:ind w:left="660"/>
    </w:pPr>
    <w:rPr>
      <w:rFonts w:eastAsiaTheme="minorEastAsia"/>
      <w:color w:val="auto"/>
      <w:kern w:val="2"/>
      <w:sz w:val="22"/>
      <w:lang w:val="en-CA" w:eastAsia="en-CA"/>
      <w14:ligatures w14:val="standardContextual"/>
    </w:rPr>
  </w:style>
  <w:style w:type="paragraph" w:styleId="TOC5">
    <w:name w:val="toc 5"/>
    <w:basedOn w:val="Normal"/>
    <w:next w:val="Normal"/>
    <w:autoRedefine/>
    <w:uiPriority w:val="39"/>
    <w:unhideWhenUsed/>
    <w:rsid w:val="008868A4"/>
    <w:pPr>
      <w:keepLines w:val="0"/>
      <w:spacing w:after="100"/>
      <w:ind w:left="880"/>
    </w:pPr>
    <w:rPr>
      <w:rFonts w:eastAsiaTheme="minorEastAsia"/>
      <w:color w:val="auto"/>
      <w:kern w:val="2"/>
      <w:sz w:val="22"/>
      <w:lang w:val="en-CA" w:eastAsia="en-CA"/>
      <w14:ligatures w14:val="standardContextual"/>
    </w:rPr>
  </w:style>
  <w:style w:type="paragraph" w:styleId="TOC6">
    <w:name w:val="toc 6"/>
    <w:basedOn w:val="Normal"/>
    <w:next w:val="Normal"/>
    <w:autoRedefine/>
    <w:uiPriority w:val="39"/>
    <w:unhideWhenUsed/>
    <w:rsid w:val="008868A4"/>
    <w:pPr>
      <w:keepLines w:val="0"/>
      <w:spacing w:after="100"/>
      <w:ind w:left="1100"/>
    </w:pPr>
    <w:rPr>
      <w:rFonts w:eastAsiaTheme="minorEastAsia"/>
      <w:color w:val="auto"/>
      <w:kern w:val="2"/>
      <w:sz w:val="22"/>
      <w:lang w:val="en-CA" w:eastAsia="en-CA"/>
      <w14:ligatures w14:val="standardContextual"/>
    </w:rPr>
  </w:style>
  <w:style w:type="paragraph" w:styleId="TOC7">
    <w:name w:val="toc 7"/>
    <w:basedOn w:val="Normal"/>
    <w:next w:val="Normal"/>
    <w:autoRedefine/>
    <w:uiPriority w:val="39"/>
    <w:unhideWhenUsed/>
    <w:rsid w:val="008868A4"/>
    <w:pPr>
      <w:keepLines w:val="0"/>
      <w:spacing w:after="100"/>
      <w:ind w:left="1320"/>
    </w:pPr>
    <w:rPr>
      <w:rFonts w:eastAsiaTheme="minorEastAsia"/>
      <w:color w:val="auto"/>
      <w:kern w:val="2"/>
      <w:sz w:val="22"/>
      <w:lang w:val="en-CA" w:eastAsia="en-CA"/>
      <w14:ligatures w14:val="standardContextual"/>
    </w:rPr>
  </w:style>
  <w:style w:type="paragraph" w:styleId="TOC8">
    <w:name w:val="toc 8"/>
    <w:basedOn w:val="Normal"/>
    <w:next w:val="Normal"/>
    <w:autoRedefine/>
    <w:uiPriority w:val="39"/>
    <w:unhideWhenUsed/>
    <w:rsid w:val="008868A4"/>
    <w:pPr>
      <w:keepLines w:val="0"/>
      <w:spacing w:after="100"/>
      <w:ind w:left="1540"/>
    </w:pPr>
    <w:rPr>
      <w:rFonts w:eastAsiaTheme="minorEastAsia"/>
      <w:color w:val="auto"/>
      <w:kern w:val="2"/>
      <w:sz w:val="22"/>
      <w:lang w:val="en-CA" w:eastAsia="en-CA"/>
      <w14:ligatures w14:val="standardContextual"/>
    </w:rPr>
  </w:style>
  <w:style w:type="paragraph" w:styleId="TOC9">
    <w:name w:val="toc 9"/>
    <w:basedOn w:val="Normal"/>
    <w:next w:val="Normal"/>
    <w:autoRedefine/>
    <w:uiPriority w:val="39"/>
    <w:unhideWhenUsed/>
    <w:rsid w:val="008868A4"/>
    <w:pPr>
      <w:keepLines w:val="0"/>
      <w:spacing w:after="100"/>
      <w:ind w:left="1760"/>
    </w:pPr>
    <w:rPr>
      <w:rFonts w:eastAsiaTheme="minorEastAsia"/>
      <w:color w:val="auto"/>
      <w:kern w:val="2"/>
      <w:sz w:val="22"/>
      <w:lang w:val="en-CA"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5629">
      <w:bodyDiv w:val="1"/>
      <w:marLeft w:val="0"/>
      <w:marRight w:val="0"/>
      <w:marTop w:val="0"/>
      <w:marBottom w:val="0"/>
      <w:divBdr>
        <w:top w:val="none" w:sz="0" w:space="0" w:color="auto"/>
        <w:left w:val="none" w:sz="0" w:space="0" w:color="auto"/>
        <w:bottom w:val="none" w:sz="0" w:space="0" w:color="auto"/>
        <w:right w:val="none" w:sz="0" w:space="0" w:color="auto"/>
      </w:divBdr>
    </w:div>
    <w:div w:id="98646783">
      <w:bodyDiv w:val="1"/>
      <w:marLeft w:val="0"/>
      <w:marRight w:val="0"/>
      <w:marTop w:val="0"/>
      <w:marBottom w:val="0"/>
      <w:divBdr>
        <w:top w:val="none" w:sz="0" w:space="0" w:color="auto"/>
        <w:left w:val="none" w:sz="0" w:space="0" w:color="auto"/>
        <w:bottom w:val="none" w:sz="0" w:space="0" w:color="auto"/>
        <w:right w:val="none" w:sz="0" w:space="0" w:color="auto"/>
      </w:divBdr>
    </w:div>
    <w:div w:id="104422587">
      <w:bodyDiv w:val="1"/>
      <w:marLeft w:val="0"/>
      <w:marRight w:val="0"/>
      <w:marTop w:val="0"/>
      <w:marBottom w:val="0"/>
      <w:divBdr>
        <w:top w:val="none" w:sz="0" w:space="0" w:color="auto"/>
        <w:left w:val="none" w:sz="0" w:space="0" w:color="auto"/>
        <w:bottom w:val="none" w:sz="0" w:space="0" w:color="auto"/>
        <w:right w:val="none" w:sz="0" w:space="0" w:color="auto"/>
      </w:divBdr>
    </w:div>
    <w:div w:id="148251045">
      <w:bodyDiv w:val="1"/>
      <w:marLeft w:val="0"/>
      <w:marRight w:val="0"/>
      <w:marTop w:val="0"/>
      <w:marBottom w:val="0"/>
      <w:divBdr>
        <w:top w:val="none" w:sz="0" w:space="0" w:color="auto"/>
        <w:left w:val="none" w:sz="0" w:space="0" w:color="auto"/>
        <w:bottom w:val="none" w:sz="0" w:space="0" w:color="auto"/>
        <w:right w:val="none" w:sz="0" w:space="0" w:color="auto"/>
      </w:divBdr>
    </w:div>
    <w:div w:id="545987249">
      <w:bodyDiv w:val="1"/>
      <w:marLeft w:val="0"/>
      <w:marRight w:val="0"/>
      <w:marTop w:val="0"/>
      <w:marBottom w:val="0"/>
      <w:divBdr>
        <w:top w:val="none" w:sz="0" w:space="0" w:color="auto"/>
        <w:left w:val="none" w:sz="0" w:space="0" w:color="auto"/>
        <w:bottom w:val="none" w:sz="0" w:space="0" w:color="auto"/>
        <w:right w:val="none" w:sz="0" w:space="0" w:color="auto"/>
      </w:divBdr>
    </w:div>
    <w:div w:id="663169308">
      <w:bodyDiv w:val="1"/>
      <w:marLeft w:val="0"/>
      <w:marRight w:val="0"/>
      <w:marTop w:val="0"/>
      <w:marBottom w:val="0"/>
      <w:divBdr>
        <w:top w:val="none" w:sz="0" w:space="0" w:color="auto"/>
        <w:left w:val="none" w:sz="0" w:space="0" w:color="auto"/>
        <w:bottom w:val="none" w:sz="0" w:space="0" w:color="auto"/>
        <w:right w:val="none" w:sz="0" w:space="0" w:color="auto"/>
      </w:divBdr>
    </w:div>
    <w:div w:id="734741795">
      <w:bodyDiv w:val="1"/>
      <w:marLeft w:val="0"/>
      <w:marRight w:val="0"/>
      <w:marTop w:val="0"/>
      <w:marBottom w:val="0"/>
      <w:divBdr>
        <w:top w:val="none" w:sz="0" w:space="0" w:color="auto"/>
        <w:left w:val="none" w:sz="0" w:space="0" w:color="auto"/>
        <w:bottom w:val="none" w:sz="0" w:space="0" w:color="auto"/>
        <w:right w:val="none" w:sz="0" w:space="0" w:color="auto"/>
      </w:divBdr>
    </w:div>
    <w:div w:id="760488069">
      <w:bodyDiv w:val="1"/>
      <w:marLeft w:val="0"/>
      <w:marRight w:val="0"/>
      <w:marTop w:val="0"/>
      <w:marBottom w:val="0"/>
      <w:divBdr>
        <w:top w:val="none" w:sz="0" w:space="0" w:color="auto"/>
        <w:left w:val="none" w:sz="0" w:space="0" w:color="auto"/>
        <w:bottom w:val="none" w:sz="0" w:space="0" w:color="auto"/>
        <w:right w:val="none" w:sz="0" w:space="0" w:color="auto"/>
      </w:divBdr>
    </w:div>
    <w:div w:id="819225182">
      <w:bodyDiv w:val="1"/>
      <w:marLeft w:val="0"/>
      <w:marRight w:val="0"/>
      <w:marTop w:val="0"/>
      <w:marBottom w:val="0"/>
      <w:divBdr>
        <w:top w:val="none" w:sz="0" w:space="0" w:color="auto"/>
        <w:left w:val="none" w:sz="0" w:space="0" w:color="auto"/>
        <w:bottom w:val="none" w:sz="0" w:space="0" w:color="auto"/>
        <w:right w:val="none" w:sz="0" w:space="0" w:color="auto"/>
      </w:divBdr>
    </w:div>
    <w:div w:id="869804885">
      <w:bodyDiv w:val="1"/>
      <w:marLeft w:val="0"/>
      <w:marRight w:val="0"/>
      <w:marTop w:val="0"/>
      <w:marBottom w:val="0"/>
      <w:divBdr>
        <w:top w:val="none" w:sz="0" w:space="0" w:color="auto"/>
        <w:left w:val="none" w:sz="0" w:space="0" w:color="auto"/>
        <w:bottom w:val="none" w:sz="0" w:space="0" w:color="auto"/>
        <w:right w:val="none" w:sz="0" w:space="0" w:color="auto"/>
      </w:divBdr>
    </w:div>
    <w:div w:id="888221458">
      <w:bodyDiv w:val="1"/>
      <w:marLeft w:val="0"/>
      <w:marRight w:val="0"/>
      <w:marTop w:val="0"/>
      <w:marBottom w:val="0"/>
      <w:divBdr>
        <w:top w:val="none" w:sz="0" w:space="0" w:color="auto"/>
        <w:left w:val="none" w:sz="0" w:space="0" w:color="auto"/>
        <w:bottom w:val="none" w:sz="0" w:space="0" w:color="auto"/>
        <w:right w:val="none" w:sz="0" w:space="0" w:color="auto"/>
      </w:divBdr>
    </w:div>
    <w:div w:id="890965496">
      <w:bodyDiv w:val="1"/>
      <w:marLeft w:val="0"/>
      <w:marRight w:val="0"/>
      <w:marTop w:val="0"/>
      <w:marBottom w:val="0"/>
      <w:divBdr>
        <w:top w:val="none" w:sz="0" w:space="0" w:color="auto"/>
        <w:left w:val="none" w:sz="0" w:space="0" w:color="auto"/>
        <w:bottom w:val="none" w:sz="0" w:space="0" w:color="auto"/>
        <w:right w:val="none" w:sz="0" w:space="0" w:color="auto"/>
      </w:divBdr>
    </w:div>
    <w:div w:id="901403853">
      <w:bodyDiv w:val="1"/>
      <w:marLeft w:val="0"/>
      <w:marRight w:val="0"/>
      <w:marTop w:val="0"/>
      <w:marBottom w:val="0"/>
      <w:divBdr>
        <w:top w:val="none" w:sz="0" w:space="0" w:color="auto"/>
        <w:left w:val="none" w:sz="0" w:space="0" w:color="auto"/>
        <w:bottom w:val="none" w:sz="0" w:space="0" w:color="auto"/>
        <w:right w:val="none" w:sz="0" w:space="0" w:color="auto"/>
      </w:divBdr>
    </w:div>
    <w:div w:id="940835984">
      <w:bodyDiv w:val="1"/>
      <w:marLeft w:val="0"/>
      <w:marRight w:val="0"/>
      <w:marTop w:val="0"/>
      <w:marBottom w:val="0"/>
      <w:divBdr>
        <w:top w:val="none" w:sz="0" w:space="0" w:color="auto"/>
        <w:left w:val="none" w:sz="0" w:space="0" w:color="auto"/>
        <w:bottom w:val="none" w:sz="0" w:space="0" w:color="auto"/>
        <w:right w:val="none" w:sz="0" w:space="0" w:color="auto"/>
      </w:divBdr>
    </w:div>
    <w:div w:id="1050614526">
      <w:bodyDiv w:val="1"/>
      <w:marLeft w:val="0"/>
      <w:marRight w:val="0"/>
      <w:marTop w:val="0"/>
      <w:marBottom w:val="0"/>
      <w:divBdr>
        <w:top w:val="none" w:sz="0" w:space="0" w:color="auto"/>
        <w:left w:val="none" w:sz="0" w:space="0" w:color="auto"/>
        <w:bottom w:val="none" w:sz="0" w:space="0" w:color="auto"/>
        <w:right w:val="none" w:sz="0" w:space="0" w:color="auto"/>
      </w:divBdr>
    </w:div>
    <w:div w:id="1059480483">
      <w:bodyDiv w:val="1"/>
      <w:marLeft w:val="0"/>
      <w:marRight w:val="0"/>
      <w:marTop w:val="0"/>
      <w:marBottom w:val="0"/>
      <w:divBdr>
        <w:top w:val="none" w:sz="0" w:space="0" w:color="auto"/>
        <w:left w:val="none" w:sz="0" w:space="0" w:color="auto"/>
        <w:bottom w:val="none" w:sz="0" w:space="0" w:color="auto"/>
        <w:right w:val="none" w:sz="0" w:space="0" w:color="auto"/>
      </w:divBdr>
    </w:div>
    <w:div w:id="1067072495">
      <w:bodyDiv w:val="1"/>
      <w:marLeft w:val="0"/>
      <w:marRight w:val="0"/>
      <w:marTop w:val="0"/>
      <w:marBottom w:val="0"/>
      <w:divBdr>
        <w:top w:val="none" w:sz="0" w:space="0" w:color="auto"/>
        <w:left w:val="none" w:sz="0" w:space="0" w:color="auto"/>
        <w:bottom w:val="none" w:sz="0" w:space="0" w:color="auto"/>
        <w:right w:val="none" w:sz="0" w:space="0" w:color="auto"/>
      </w:divBdr>
    </w:div>
    <w:div w:id="1084716364">
      <w:bodyDiv w:val="1"/>
      <w:marLeft w:val="0"/>
      <w:marRight w:val="0"/>
      <w:marTop w:val="0"/>
      <w:marBottom w:val="0"/>
      <w:divBdr>
        <w:top w:val="none" w:sz="0" w:space="0" w:color="auto"/>
        <w:left w:val="none" w:sz="0" w:space="0" w:color="auto"/>
        <w:bottom w:val="none" w:sz="0" w:space="0" w:color="auto"/>
        <w:right w:val="none" w:sz="0" w:space="0" w:color="auto"/>
      </w:divBdr>
    </w:div>
    <w:div w:id="1129207401">
      <w:bodyDiv w:val="1"/>
      <w:marLeft w:val="0"/>
      <w:marRight w:val="0"/>
      <w:marTop w:val="0"/>
      <w:marBottom w:val="0"/>
      <w:divBdr>
        <w:top w:val="none" w:sz="0" w:space="0" w:color="auto"/>
        <w:left w:val="none" w:sz="0" w:space="0" w:color="auto"/>
        <w:bottom w:val="none" w:sz="0" w:space="0" w:color="auto"/>
        <w:right w:val="none" w:sz="0" w:space="0" w:color="auto"/>
      </w:divBdr>
    </w:div>
    <w:div w:id="1129862027">
      <w:bodyDiv w:val="1"/>
      <w:marLeft w:val="0"/>
      <w:marRight w:val="0"/>
      <w:marTop w:val="0"/>
      <w:marBottom w:val="0"/>
      <w:divBdr>
        <w:top w:val="none" w:sz="0" w:space="0" w:color="auto"/>
        <w:left w:val="none" w:sz="0" w:space="0" w:color="auto"/>
        <w:bottom w:val="none" w:sz="0" w:space="0" w:color="auto"/>
        <w:right w:val="none" w:sz="0" w:space="0" w:color="auto"/>
      </w:divBdr>
    </w:div>
    <w:div w:id="1239824360">
      <w:bodyDiv w:val="1"/>
      <w:marLeft w:val="0"/>
      <w:marRight w:val="0"/>
      <w:marTop w:val="0"/>
      <w:marBottom w:val="0"/>
      <w:divBdr>
        <w:top w:val="none" w:sz="0" w:space="0" w:color="auto"/>
        <w:left w:val="none" w:sz="0" w:space="0" w:color="auto"/>
        <w:bottom w:val="none" w:sz="0" w:space="0" w:color="auto"/>
        <w:right w:val="none" w:sz="0" w:space="0" w:color="auto"/>
      </w:divBdr>
    </w:div>
    <w:div w:id="1244802659">
      <w:bodyDiv w:val="1"/>
      <w:marLeft w:val="0"/>
      <w:marRight w:val="0"/>
      <w:marTop w:val="0"/>
      <w:marBottom w:val="0"/>
      <w:divBdr>
        <w:top w:val="none" w:sz="0" w:space="0" w:color="auto"/>
        <w:left w:val="none" w:sz="0" w:space="0" w:color="auto"/>
        <w:bottom w:val="none" w:sz="0" w:space="0" w:color="auto"/>
        <w:right w:val="none" w:sz="0" w:space="0" w:color="auto"/>
      </w:divBdr>
    </w:div>
    <w:div w:id="1254124117">
      <w:bodyDiv w:val="1"/>
      <w:marLeft w:val="0"/>
      <w:marRight w:val="0"/>
      <w:marTop w:val="0"/>
      <w:marBottom w:val="0"/>
      <w:divBdr>
        <w:top w:val="none" w:sz="0" w:space="0" w:color="auto"/>
        <w:left w:val="none" w:sz="0" w:space="0" w:color="auto"/>
        <w:bottom w:val="none" w:sz="0" w:space="0" w:color="auto"/>
        <w:right w:val="none" w:sz="0" w:space="0" w:color="auto"/>
      </w:divBdr>
    </w:div>
    <w:div w:id="1341352607">
      <w:bodyDiv w:val="1"/>
      <w:marLeft w:val="0"/>
      <w:marRight w:val="0"/>
      <w:marTop w:val="0"/>
      <w:marBottom w:val="0"/>
      <w:divBdr>
        <w:top w:val="none" w:sz="0" w:space="0" w:color="auto"/>
        <w:left w:val="none" w:sz="0" w:space="0" w:color="auto"/>
        <w:bottom w:val="none" w:sz="0" w:space="0" w:color="auto"/>
        <w:right w:val="none" w:sz="0" w:space="0" w:color="auto"/>
      </w:divBdr>
    </w:div>
    <w:div w:id="1355033731">
      <w:bodyDiv w:val="1"/>
      <w:marLeft w:val="0"/>
      <w:marRight w:val="0"/>
      <w:marTop w:val="0"/>
      <w:marBottom w:val="0"/>
      <w:divBdr>
        <w:top w:val="none" w:sz="0" w:space="0" w:color="auto"/>
        <w:left w:val="none" w:sz="0" w:space="0" w:color="auto"/>
        <w:bottom w:val="none" w:sz="0" w:space="0" w:color="auto"/>
        <w:right w:val="none" w:sz="0" w:space="0" w:color="auto"/>
      </w:divBdr>
    </w:div>
    <w:div w:id="1445494581">
      <w:bodyDiv w:val="1"/>
      <w:marLeft w:val="0"/>
      <w:marRight w:val="0"/>
      <w:marTop w:val="0"/>
      <w:marBottom w:val="0"/>
      <w:divBdr>
        <w:top w:val="none" w:sz="0" w:space="0" w:color="auto"/>
        <w:left w:val="none" w:sz="0" w:space="0" w:color="auto"/>
        <w:bottom w:val="none" w:sz="0" w:space="0" w:color="auto"/>
        <w:right w:val="none" w:sz="0" w:space="0" w:color="auto"/>
      </w:divBdr>
    </w:div>
    <w:div w:id="1448306071">
      <w:bodyDiv w:val="1"/>
      <w:marLeft w:val="0"/>
      <w:marRight w:val="0"/>
      <w:marTop w:val="0"/>
      <w:marBottom w:val="0"/>
      <w:divBdr>
        <w:top w:val="none" w:sz="0" w:space="0" w:color="auto"/>
        <w:left w:val="none" w:sz="0" w:space="0" w:color="auto"/>
        <w:bottom w:val="none" w:sz="0" w:space="0" w:color="auto"/>
        <w:right w:val="none" w:sz="0" w:space="0" w:color="auto"/>
      </w:divBdr>
    </w:div>
    <w:div w:id="1616477111">
      <w:bodyDiv w:val="1"/>
      <w:marLeft w:val="0"/>
      <w:marRight w:val="0"/>
      <w:marTop w:val="0"/>
      <w:marBottom w:val="0"/>
      <w:divBdr>
        <w:top w:val="none" w:sz="0" w:space="0" w:color="auto"/>
        <w:left w:val="none" w:sz="0" w:space="0" w:color="auto"/>
        <w:bottom w:val="none" w:sz="0" w:space="0" w:color="auto"/>
        <w:right w:val="none" w:sz="0" w:space="0" w:color="auto"/>
      </w:divBdr>
    </w:div>
    <w:div w:id="1631281394">
      <w:bodyDiv w:val="1"/>
      <w:marLeft w:val="0"/>
      <w:marRight w:val="0"/>
      <w:marTop w:val="0"/>
      <w:marBottom w:val="0"/>
      <w:divBdr>
        <w:top w:val="none" w:sz="0" w:space="0" w:color="auto"/>
        <w:left w:val="none" w:sz="0" w:space="0" w:color="auto"/>
        <w:bottom w:val="none" w:sz="0" w:space="0" w:color="auto"/>
        <w:right w:val="none" w:sz="0" w:space="0" w:color="auto"/>
      </w:divBdr>
    </w:div>
    <w:div w:id="1640572179">
      <w:bodyDiv w:val="1"/>
      <w:marLeft w:val="0"/>
      <w:marRight w:val="0"/>
      <w:marTop w:val="0"/>
      <w:marBottom w:val="0"/>
      <w:divBdr>
        <w:top w:val="none" w:sz="0" w:space="0" w:color="auto"/>
        <w:left w:val="none" w:sz="0" w:space="0" w:color="auto"/>
        <w:bottom w:val="none" w:sz="0" w:space="0" w:color="auto"/>
        <w:right w:val="none" w:sz="0" w:space="0" w:color="auto"/>
      </w:divBdr>
    </w:div>
    <w:div w:id="1702515883">
      <w:bodyDiv w:val="1"/>
      <w:marLeft w:val="0"/>
      <w:marRight w:val="0"/>
      <w:marTop w:val="0"/>
      <w:marBottom w:val="0"/>
      <w:divBdr>
        <w:top w:val="none" w:sz="0" w:space="0" w:color="auto"/>
        <w:left w:val="none" w:sz="0" w:space="0" w:color="auto"/>
        <w:bottom w:val="none" w:sz="0" w:space="0" w:color="auto"/>
        <w:right w:val="none" w:sz="0" w:space="0" w:color="auto"/>
      </w:divBdr>
    </w:div>
    <w:div w:id="1825703225">
      <w:bodyDiv w:val="1"/>
      <w:marLeft w:val="0"/>
      <w:marRight w:val="0"/>
      <w:marTop w:val="0"/>
      <w:marBottom w:val="0"/>
      <w:divBdr>
        <w:top w:val="none" w:sz="0" w:space="0" w:color="auto"/>
        <w:left w:val="none" w:sz="0" w:space="0" w:color="auto"/>
        <w:bottom w:val="none" w:sz="0" w:space="0" w:color="auto"/>
        <w:right w:val="none" w:sz="0" w:space="0" w:color="auto"/>
      </w:divBdr>
    </w:div>
    <w:div w:id="1937593879">
      <w:bodyDiv w:val="1"/>
      <w:marLeft w:val="0"/>
      <w:marRight w:val="0"/>
      <w:marTop w:val="0"/>
      <w:marBottom w:val="0"/>
      <w:divBdr>
        <w:top w:val="none" w:sz="0" w:space="0" w:color="auto"/>
        <w:left w:val="none" w:sz="0" w:space="0" w:color="auto"/>
        <w:bottom w:val="none" w:sz="0" w:space="0" w:color="auto"/>
        <w:right w:val="none" w:sz="0" w:space="0" w:color="auto"/>
      </w:divBdr>
    </w:div>
    <w:div w:id="1964534164">
      <w:bodyDiv w:val="1"/>
      <w:marLeft w:val="0"/>
      <w:marRight w:val="0"/>
      <w:marTop w:val="0"/>
      <w:marBottom w:val="0"/>
      <w:divBdr>
        <w:top w:val="none" w:sz="0" w:space="0" w:color="auto"/>
        <w:left w:val="none" w:sz="0" w:space="0" w:color="auto"/>
        <w:bottom w:val="none" w:sz="0" w:space="0" w:color="auto"/>
        <w:right w:val="none" w:sz="0" w:space="0" w:color="auto"/>
      </w:divBdr>
    </w:div>
    <w:div w:id="1995333931">
      <w:bodyDiv w:val="1"/>
      <w:marLeft w:val="0"/>
      <w:marRight w:val="0"/>
      <w:marTop w:val="0"/>
      <w:marBottom w:val="0"/>
      <w:divBdr>
        <w:top w:val="none" w:sz="0" w:space="0" w:color="auto"/>
        <w:left w:val="none" w:sz="0" w:space="0" w:color="auto"/>
        <w:bottom w:val="none" w:sz="0" w:space="0" w:color="auto"/>
        <w:right w:val="none" w:sz="0" w:space="0" w:color="auto"/>
      </w:divBdr>
    </w:div>
    <w:div w:id="2000570343">
      <w:bodyDiv w:val="1"/>
      <w:marLeft w:val="0"/>
      <w:marRight w:val="0"/>
      <w:marTop w:val="0"/>
      <w:marBottom w:val="0"/>
      <w:divBdr>
        <w:top w:val="none" w:sz="0" w:space="0" w:color="auto"/>
        <w:left w:val="none" w:sz="0" w:space="0" w:color="auto"/>
        <w:bottom w:val="none" w:sz="0" w:space="0" w:color="auto"/>
        <w:right w:val="none" w:sz="0" w:space="0" w:color="auto"/>
      </w:divBdr>
    </w:div>
    <w:div w:id="2099136317">
      <w:bodyDiv w:val="1"/>
      <w:marLeft w:val="0"/>
      <w:marRight w:val="0"/>
      <w:marTop w:val="0"/>
      <w:marBottom w:val="0"/>
      <w:divBdr>
        <w:top w:val="none" w:sz="0" w:space="0" w:color="auto"/>
        <w:left w:val="none" w:sz="0" w:space="0" w:color="auto"/>
        <w:bottom w:val="none" w:sz="0" w:space="0" w:color="auto"/>
        <w:right w:val="none" w:sz="0" w:space="0" w:color="auto"/>
      </w:divBdr>
    </w:div>
    <w:div w:id="2111469591">
      <w:bodyDiv w:val="1"/>
      <w:marLeft w:val="0"/>
      <w:marRight w:val="0"/>
      <w:marTop w:val="0"/>
      <w:marBottom w:val="0"/>
      <w:divBdr>
        <w:top w:val="none" w:sz="0" w:space="0" w:color="auto"/>
        <w:left w:val="none" w:sz="0" w:space="0" w:color="auto"/>
        <w:bottom w:val="none" w:sz="0" w:space="0" w:color="auto"/>
        <w:right w:val="none" w:sz="0" w:space="0" w:color="auto"/>
      </w:divBdr>
    </w:div>
    <w:div w:id="2115979937">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chantele.ramcharan@nsira-ossnr.gc.ca" TargetMode="External"/><Relationship Id="rId117" Type="http://schemas.openxmlformats.org/officeDocument/2006/relationships/theme" Target="theme/theme1.xml"/><Relationship Id="rId21" Type="http://schemas.openxmlformats.org/officeDocument/2006/relationships/hyperlink" Target="mailto:belinda.chavremootoo@cra-arc.gc.ca" TargetMode="External"/><Relationship Id="rId42" Type="http://schemas.openxmlformats.org/officeDocument/2006/relationships/hyperlink" Target="mailto:Gabrielle.Rivoire@fegc-wage.gc.ca" TargetMode="External"/><Relationship Id="rId47" Type="http://schemas.openxmlformats.org/officeDocument/2006/relationships/hyperlink" Target="mailto:jas.gill@csc-scc.gc.ca" TargetMode="External"/><Relationship Id="rId63" Type="http://schemas.openxmlformats.org/officeDocument/2006/relationships/hyperlink" Target="mailto:laila.monette@hc-sc.gc.ca" TargetMode="External"/><Relationship Id="rId68" Type="http://schemas.openxmlformats.org/officeDocument/2006/relationships/hyperlink" Target="mailto:lydia.holuk@justice.gc.ca" TargetMode="External"/><Relationship Id="rId84" Type="http://schemas.openxmlformats.org/officeDocument/2006/relationships/hyperlink" Target="mailto:orla.bartolo@cb-bc.gc.ca" TargetMode="External"/><Relationship Id="rId89" Type="http://schemas.openxmlformats.org/officeDocument/2006/relationships/hyperlink" Target="mailto:rob.freake@tc.gc.ca" TargetMode="External"/><Relationship Id="rId112" Type="http://schemas.openxmlformats.org/officeDocument/2006/relationships/hyperlink" Target="mailto:zoe.crego@crtc.gc.ca" TargetMode="External"/><Relationship Id="rId16" Type="http://schemas.openxmlformats.org/officeDocument/2006/relationships/hyperlink" Target="mailto:Angela.Manweiler@forces.gc.ca" TargetMode="External"/><Relationship Id="rId107" Type="http://schemas.openxmlformats.org/officeDocument/2006/relationships/hyperlink" Target="mailto:william.serson@tbs-sct.gc.ca" TargetMode="External"/><Relationship Id="rId11" Type="http://schemas.openxmlformats.org/officeDocument/2006/relationships/hyperlink" Target="mailto:amanda.hutchison@hc-sc.gc.ca" TargetMode="External"/><Relationship Id="rId32" Type="http://schemas.openxmlformats.org/officeDocument/2006/relationships/hyperlink" Target="mailto:Darren.Bailey@hc-sc.gc.ca" TargetMode="External"/><Relationship Id="rId37" Type="http://schemas.openxmlformats.org/officeDocument/2006/relationships/hyperlink" Target="mailto:erin.scott@nrcan-rncan.gc.ca&#232;" TargetMode="External"/><Relationship Id="rId53" Type="http://schemas.openxmlformats.org/officeDocument/2006/relationships/hyperlink" Target="mailto:josie.xiong@cra-arc.gc.ca" TargetMode="External"/><Relationship Id="rId58" Type="http://schemas.openxmlformats.org/officeDocument/2006/relationships/hyperlink" Target="mailto:kayla.charette@pc.gc.ca" TargetMode="External"/><Relationship Id="rId74" Type="http://schemas.openxmlformats.org/officeDocument/2006/relationships/hyperlink" Target="mailto:michael.mohammed@tbs-sct.gc.ca" TargetMode="External"/><Relationship Id="rId79" Type="http://schemas.openxmlformats.org/officeDocument/2006/relationships/hyperlink" Target="mailto:nan.zhang@hc-sc.gc.ca" TargetMode="External"/><Relationship Id="rId102" Type="http://schemas.openxmlformats.org/officeDocument/2006/relationships/hyperlink" Target="mailto:thalia.nikolaidou@nrcan-rncan.gc.ca" TargetMode="External"/><Relationship Id="rId5" Type="http://schemas.openxmlformats.org/officeDocument/2006/relationships/webSettings" Target="webSettings.xml"/><Relationship Id="rId90" Type="http://schemas.openxmlformats.org/officeDocument/2006/relationships/hyperlink" Target="mailto:Robert.Cater@csc-scc.gc.ca" TargetMode="External"/><Relationship Id="rId95" Type="http://schemas.openxmlformats.org/officeDocument/2006/relationships/hyperlink" Target="mailto:stacy.muise@iaac-aeic.gc.ca" TargetMode="External"/><Relationship Id="rId22" Type="http://schemas.openxmlformats.org/officeDocument/2006/relationships/hyperlink" Target="mailto:benjamin.eisner@nrcan-rncan.gc.ca" TargetMode="External"/><Relationship Id="rId27" Type="http://schemas.openxmlformats.org/officeDocument/2006/relationships/hyperlink" Target="mailto:charles.mitchell@statcan.gc.ca" TargetMode="External"/><Relationship Id="rId43" Type="http://schemas.openxmlformats.org/officeDocument/2006/relationships/hyperlink" Target="mailto:helen.grantis@statcan.gc.ca" TargetMode="External"/><Relationship Id="rId48" Type="http://schemas.openxmlformats.org/officeDocument/2006/relationships/hyperlink" Target="mailto:jeffrey.stark@ssc-spc.gc.ca" TargetMode="External"/><Relationship Id="rId64" Type="http://schemas.openxmlformats.org/officeDocument/2006/relationships/hyperlink" Target="mailto:laura.stephenson@nrcan-rncan.gc.ca" TargetMode="External"/><Relationship Id="rId69" Type="http://schemas.openxmlformats.org/officeDocument/2006/relationships/hyperlink" Target="mailto:margarida.janeiro@tpsgc-pwgsc.gc.ca" TargetMode="External"/><Relationship Id="rId113" Type="http://schemas.openxmlformats.org/officeDocument/2006/relationships/footer" Target="footer1.xml"/><Relationship Id="rId80" Type="http://schemas.openxmlformats.org/officeDocument/2006/relationships/hyperlink" Target="mailto:Nancy.Schruder@cra-arc.gc.ca" TargetMode="External"/><Relationship Id="rId85" Type="http://schemas.openxmlformats.org/officeDocument/2006/relationships/hyperlink" Target="mailto:patricia.berube@sac-isc.gc.ca" TargetMode="External"/><Relationship Id="rId12" Type="http://schemas.openxmlformats.org/officeDocument/2006/relationships/hyperlink" Target="mailto:amanda.shaw@justice.gc.ca" TargetMode="External"/><Relationship Id="rId17" Type="http://schemas.openxmlformats.org/officeDocument/2006/relationships/hyperlink" Target="mailto:angie.richardson@hc-sc.gc.ca" TargetMode="External"/><Relationship Id="rId33" Type="http://schemas.openxmlformats.org/officeDocument/2006/relationships/hyperlink" Target="mailto:david.harms@cra-arc.gc.ca" TargetMode="External"/><Relationship Id="rId38" Type="http://schemas.openxmlformats.org/officeDocument/2006/relationships/hyperlink" Target="mailto:faical.khlaifi@nrcan-rncan.gc.ca" TargetMode="External"/><Relationship Id="rId59" Type="http://schemas.openxmlformats.org/officeDocument/2006/relationships/hyperlink" Target="mailto:keegan.balcom@ssc-spc.gc.ca" TargetMode="External"/><Relationship Id="rId103" Type="http://schemas.openxmlformats.org/officeDocument/2006/relationships/hyperlink" Target="mailto:TONY.DESIMONE@JUSTICE.GC.CA" TargetMode="External"/><Relationship Id="rId108" Type="http://schemas.openxmlformats.org/officeDocument/2006/relationships/hyperlink" Target="mailto:YaoChangAndre.Yeh@cic.gc.ca" TargetMode="External"/><Relationship Id="rId54" Type="http://schemas.openxmlformats.org/officeDocument/2006/relationships/hyperlink" Target="mailto:Karen.Kenniphaas@cbsa-asfc.gc.ca" TargetMode="External"/><Relationship Id="rId70" Type="http://schemas.openxmlformats.org/officeDocument/2006/relationships/hyperlink" Target="mailto:mauricio.olivares@hc-sc.gc.ca" TargetMode="External"/><Relationship Id="rId75" Type="http://schemas.openxmlformats.org/officeDocument/2006/relationships/hyperlink" Target="mailto:mina.khenfri@cra-arc.gc.ca" TargetMode="External"/><Relationship Id="rId91" Type="http://schemas.openxmlformats.org/officeDocument/2006/relationships/hyperlink" Target="mailto:shannon.doubleday@sac-isc.gc.ca" TargetMode="External"/><Relationship Id="rId96" Type="http://schemas.openxmlformats.org/officeDocument/2006/relationships/hyperlink" Target="mailto:stefan.simard@cra-arc.gc.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cara.pelletier@cic.gc.ca" TargetMode="External"/><Relationship Id="rId28" Type="http://schemas.openxmlformats.org/officeDocument/2006/relationships/hyperlink" Target="mailto:Christiane.BritoUherek@dfo-mpo.gc.ca" TargetMode="External"/><Relationship Id="rId49" Type="http://schemas.openxmlformats.org/officeDocument/2006/relationships/hyperlink" Target="mailto:jennifer.nusbaum@otc-cta.gc.ca" TargetMode="External"/><Relationship Id="rId114" Type="http://schemas.openxmlformats.org/officeDocument/2006/relationships/header" Target="header1.xml"/><Relationship Id="rId10" Type="http://schemas.openxmlformats.org/officeDocument/2006/relationships/hyperlink" Target="mailto:alexandra.dean@justice.gc.ca" TargetMode="External"/><Relationship Id="rId31" Type="http://schemas.openxmlformats.org/officeDocument/2006/relationships/hyperlink" Target="mailto:Daniel.paulin@csc-scc.gc.ca" TargetMode="External"/><Relationship Id="rId44" Type="http://schemas.openxmlformats.org/officeDocument/2006/relationships/hyperlink" Target="mailto:hooman.motamed@cbsa-asfc.gc.ca" TargetMode="External"/><Relationship Id="rId52" Type="http://schemas.openxmlformats.org/officeDocument/2006/relationships/hyperlink" Target="mailto:joshua.frame@sac-isc.gc.ca" TargetMode="External"/><Relationship Id="rId60" Type="http://schemas.openxmlformats.org/officeDocument/2006/relationships/hyperlink" Target="mailto:kenneth.aquin-abboud@hc-sc.gc.ca" TargetMode="External"/><Relationship Id="rId65" Type="http://schemas.openxmlformats.org/officeDocument/2006/relationships/hyperlink" Target="mailto:laurel.poole@pc.gc.ca" TargetMode="External"/><Relationship Id="rId73" Type="http://schemas.openxmlformats.org/officeDocument/2006/relationships/hyperlink" Target="mailto:melissa.lyonnais@pmprb-cepmb.gc.ca" TargetMode="External"/><Relationship Id="rId78" Type="http://schemas.openxmlformats.org/officeDocument/2006/relationships/hyperlink" Target="mailto:myriam.reeves@cic.gc.ca" TargetMode="External"/><Relationship Id="rId81" Type="http://schemas.openxmlformats.org/officeDocument/2006/relationships/hyperlink" Target="mailto:nazim.hudda@pco-bcp.gc.ca" TargetMode="External"/><Relationship Id="rId86" Type="http://schemas.openxmlformats.org/officeDocument/2006/relationships/hyperlink" Target="mailto:peter.schwartz@servicecanada.gc.ca" TargetMode="External"/><Relationship Id="rId94" Type="http://schemas.openxmlformats.org/officeDocument/2006/relationships/hyperlink" Target="mailto:sonia.sansfacon@statcan.gc.ca" TargetMode="External"/><Relationship Id="rId99" Type="http://schemas.openxmlformats.org/officeDocument/2006/relationships/hyperlink" Target="mailto:syed.zohaib@hc-sc.gc.ca" TargetMode="External"/><Relationship Id="rId101" Type="http://schemas.openxmlformats.org/officeDocument/2006/relationships/hyperlink" Target="mailto:tara.king@hc-sc.gc.ca" TargetMode="External"/><Relationship Id="rId4" Type="http://schemas.openxmlformats.org/officeDocument/2006/relationships/settings" Target="settings.xml"/><Relationship Id="rId9" Type="http://schemas.openxmlformats.org/officeDocument/2006/relationships/hyperlink" Target="mailto:alan.mohr@dfo-mpo.gc.ca" TargetMode="External"/><Relationship Id="rId13" Type="http://schemas.openxmlformats.org/officeDocument/2006/relationships/hyperlink" Target="mailto:Andre.Champoux@ssc-spc.gc.ca" TargetMode="External"/><Relationship Id="rId18" Type="http://schemas.openxmlformats.org/officeDocument/2006/relationships/hyperlink" Target="mailto:audreyann.belangerbaur@statcan.gc.ca" TargetMode="External"/><Relationship Id="rId39" Type="http://schemas.openxmlformats.org/officeDocument/2006/relationships/hyperlink" Target="mailto:fatemeh.mirnaghi@canada.ca" TargetMode="External"/><Relationship Id="rId109" Type="http://schemas.openxmlformats.org/officeDocument/2006/relationships/hyperlink" Target="mailto:YASH.ZANDIYEH@CRA-ARC.GC.CA" TargetMode="External"/><Relationship Id="rId34" Type="http://schemas.openxmlformats.org/officeDocument/2006/relationships/hyperlink" Target="mailto:della.faulkner@hc-sc.gc.ca" TargetMode="External"/><Relationship Id="rId50" Type="http://schemas.openxmlformats.org/officeDocument/2006/relationships/hyperlink" Target="mailto:jennifer.lundrigan@pch.gc.ca" TargetMode="External"/><Relationship Id="rId55" Type="http://schemas.openxmlformats.org/officeDocument/2006/relationships/hyperlink" Target="mailto:kate.arbing@pc.gc.ca" TargetMode="External"/><Relationship Id="rId76" Type="http://schemas.openxmlformats.org/officeDocument/2006/relationships/hyperlink" Target="mailto:mitchell.wanless@cic.gc.ca" TargetMode="External"/><Relationship Id="rId97" Type="http://schemas.openxmlformats.org/officeDocument/2006/relationships/hyperlink" Target="mailto:steve.frappier@pch.gc.ca" TargetMode="External"/><Relationship Id="rId104" Type="http://schemas.openxmlformats.org/officeDocument/2006/relationships/hyperlink" Target="mailto:vanessa.wakil@tc.gc.ca" TargetMode="External"/><Relationship Id="rId7" Type="http://schemas.openxmlformats.org/officeDocument/2006/relationships/endnotes" Target="endnotes.xml"/><Relationship Id="rId71" Type="http://schemas.openxmlformats.org/officeDocument/2006/relationships/hyperlink" Target="mailto:Megan.Lowthers@cic.gc.ca" TargetMode="External"/><Relationship Id="rId92" Type="http://schemas.openxmlformats.org/officeDocument/2006/relationships/hyperlink" Target="mailto:shannon.fiedler@pc.gc.ca" TargetMode="External"/><Relationship Id="rId2" Type="http://schemas.openxmlformats.org/officeDocument/2006/relationships/numbering" Target="numbering.xml"/><Relationship Id="rId29" Type="http://schemas.openxmlformats.org/officeDocument/2006/relationships/hyperlink" Target="mailto:claudine.martel@rcaanc-cirnac.gc.ca" TargetMode="External"/><Relationship Id="rId24" Type="http://schemas.openxmlformats.org/officeDocument/2006/relationships/hyperlink" Target="mailto:catherine.laroche@nrcan-rncan.gc.ca" TargetMode="External"/><Relationship Id="rId40" Type="http://schemas.openxmlformats.org/officeDocument/2006/relationships/hyperlink" Target="mailto:fiona.wilson@cfp-psc.gc.ca" TargetMode="External"/><Relationship Id="rId45" Type="http://schemas.openxmlformats.org/officeDocument/2006/relationships/hyperlink" Target="mailto:ian.chisholm@hc-sc.gc.ca" TargetMode="External"/><Relationship Id="rId66" Type="http://schemas.openxmlformats.org/officeDocument/2006/relationships/hyperlink" Target="mailto:lauren.sapic@justice.gc.ca" TargetMode="External"/><Relationship Id="rId87" Type="http://schemas.openxmlformats.org/officeDocument/2006/relationships/hyperlink" Target="mailto:raphaelle.ferland@infc.gc.ca" TargetMode="External"/><Relationship Id="rId110" Type="http://schemas.openxmlformats.org/officeDocument/2006/relationships/hyperlink" Target="mailto:yasmeen.saikaley@nrcan-rncan.gc.ca" TargetMode="External"/><Relationship Id="rId115" Type="http://schemas.openxmlformats.org/officeDocument/2006/relationships/footer" Target="footer2.xml"/><Relationship Id="rId61" Type="http://schemas.openxmlformats.org/officeDocument/2006/relationships/hyperlink" Target="mailto:kevin.thibault@canada.ca" TargetMode="External"/><Relationship Id="rId82" Type="http://schemas.openxmlformats.org/officeDocument/2006/relationships/hyperlink" Target="mailto:normand.st-pierre@csc-scc.gc.ca" TargetMode="External"/><Relationship Id="rId19" Type="http://schemas.openxmlformats.org/officeDocument/2006/relationships/hyperlink" Target="https://www.youtube.com/watch?v=ijLmCADdhpI" TargetMode="External"/><Relationship Id="rId14" Type="http://schemas.openxmlformats.org/officeDocument/2006/relationships/hyperlink" Target="mailto:andrea.poirier@sac-isc.gc.ca" TargetMode="External"/><Relationship Id="rId30" Type="http://schemas.openxmlformats.org/officeDocument/2006/relationships/hyperlink" Target="mailto:daniel.patterson@hc-sc.gc.ca" TargetMode="External"/><Relationship Id="rId35" Type="http://schemas.openxmlformats.org/officeDocument/2006/relationships/hyperlink" Target="mailto:Dominique.gervais@pch.gc.ca" TargetMode="External"/><Relationship Id="rId56" Type="http://schemas.openxmlformats.org/officeDocument/2006/relationships/hyperlink" Target="mailto:kathleen.reynolds@ssc-spc.gc.ca" TargetMode="External"/><Relationship Id="rId77" Type="http://schemas.openxmlformats.org/officeDocument/2006/relationships/hyperlink" Target="mailto:munishi.desai@cra-arc.gc.ca" TargetMode="External"/><Relationship Id="rId100" Type="http://schemas.openxmlformats.org/officeDocument/2006/relationships/hyperlink" Target="mailto:Tammy.Detta@cra-arc.gc.ca" TargetMode="External"/><Relationship Id="rId105" Type="http://schemas.openxmlformats.org/officeDocument/2006/relationships/hyperlink" Target="mailto:vanessa.bastarache@pc.gc.ca" TargetMode="External"/><Relationship Id="rId8" Type="http://schemas.openxmlformats.org/officeDocument/2006/relationships/hyperlink" Target="mailto:adrienne.acton@servicecanada.gc.ca" TargetMode="External"/><Relationship Id="rId51" Type="http://schemas.openxmlformats.org/officeDocument/2006/relationships/hyperlink" Target="mailto:jeremy.plaunt@statcan.gc.ca" TargetMode="External"/><Relationship Id="rId72" Type="http://schemas.openxmlformats.org/officeDocument/2006/relationships/hyperlink" Target="mailto:melanie.croteau@ssc-spc.gc.ca" TargetMode="External"/><Relationship Id="rId93" Type="http://schemas.openxmlformats.org/officeDocument/2006/relationships/hyperlink" Target="mailto:sinead.tuite@phac-aspc.gc.ca" TargetMode="External"/><Relationship Id="rId98" Type="http://schemas.openxmlformats.org/officeDocument/2006/relationships/hyperlink" Target="mailto:stuart.mcgregor@asc-nac.gc.ca" TargetMode="External"/><Relationship Id="rId3" Type="http://schemas.openxmlformats.org/officeDocument/2006/relationships/styles" Target="styles.xml"/><Relationship Id="rId25" Type="http://schemas.openxmlformats.org/officeDocument/2006/relationships/hyperlink" Target="mailto:cathi.holmes@hc-sc.gc.ca" TargetMode="External"/><Relationship Id="rId46" Type="http://schemas.openxmlformats.org/officeDocument/2006/relationships/hyperlink" Target="mailto:isabelle.ringuet@pch.gc.ca" TargetMode="External"/><Relationship Id="rId67" Type="http://schemas.openxmlformats.org/officeDocument/2006/relationships/hyperlink" Target="mailto:linda.crawford@hc-sc.gc.ca" TargetMode="External"/><Relationship Id="rId116" Type="http://schemas.openxmlformats.org/officeDocument/2006/relationships/fontTable" Target="fontTable.xml"/><Relationship Id="rId20" Type="http://schemas.openxmlformats.org/officeDocument/2006/relationships/hyperlink" Target="mailto:azadeh.maroufmashat@nrcan-rncan.gc.ca" TargetMode="External"/><Relationship Id="rId41" Type="http://schemas.openxmlformats.org/officeDocument/2006/relationships/hyperlink" Target="mailto:gab.duguay@nrcan-rncan.gc.ca" TargetMode="External"/><Relationship Id="rId62" Type="http://schemas.openxmlformats.org/officeDocument/2006/relationships/hyperlink" Target="mailto:Kylie.Jamieson@cra-arc.gc.ca" TargetMode="External"/><Relationship Id="rId83" Type="http://schemas.openxmlformats.org/officeDocument/2006/relationships/hyperlink" Target="mailto:olivia.garzon@cra-arc.gc.ca" TargetMode="External"/><Relationship Id="rId88" Type="http://schemas.openxmlformats.org/officeDocument/2006/relationships/hyperlink" Target="mailto:richard.soulliere@dfo-mpo.gc.ca" TargetMode="External"/><Relationship Id="rId111" Type="http://schemas.openxmlformats.org/officeDocument/2006/relationships/hyperlink" Target="mailto:Zinnie.Tsang@cic.gc.ca" TargetMode="External"/><Relationship Id="rId15" Type="http://schemas.openxmlformats.org/officeDocument/2006/relationships/hyperlink" Target="mailto:angela.fleming@rcmp-grc.gc.ca" TargetMode="External"/><Relationship Id="rId36" Type="http://schemas.openxmlformats.org/officeDocument/2006/relationships/hyperlink" Target="mailto:ellen.fraser@canada.ca" TargetMode="External"/><Relationship Id="rId57" Type="http://schemas.openxmlformats.org/officeDocument/2006/relationships/hyperlink" Target="mailto:katrina.longo@justice.gc.ca" TargetMode="External"/><Relationship Id="rId106" Type="http://schemas.openxmlformats.org/officeDocument/2006/relationships/hyperlink" Target="mailto:wei-ju.wang@csps-efpc.gc.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SGUPT\Desktop\PSC-Report-2021.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4041-34F9-4917-B09C-179E2DFD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PSC-Report-2021.dotx</Template>
  <TotalTime>740</TotalTime>
  <Pages>112</Pages>
  <Words>27675</Words>
  <Characters>157750</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115</cp:revision>
  <cp:lastPrinted>2022-05-26T16:48:00Z</cp:lastPrinted>
  <dcterms:created xsi:type="dcterms:W3CDTF">2024-04-25T17:30:00Z</dcterms:created>
  <dcterms:modified xsi:type="dcterms:W3CDTF">2024-10-01T18:55:00Z</dcterms:modified>
</cp:coreProperties>
</file>