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2EC3" w14:textId="77777777" w:rsidR="009A5FCE" w:rsidRPr="009A5FCE" w:rsidRDefault="009A5FCE" w:rsidP="009A5FCE">
      <w:pPr>
        <w:spacing w:after="0" w:line="240" w:lineRule="auto"/>
        <w:rPr>
          <w:lang w:val="fr-CA"/>
        </w:rPr>
      </w:pPr>
      <w:r w:rsidRPr="009A5FCE">
        <w:rPr>
          <w:lang w:val="fr-CA"/>
        </w:rPr>
        <w:t>À : Nouveau membre du personnel</w:t>
      </w:r>
    </w:p>
    <w:p w14:paraId="487FD15F" w14:textId="77777777" w:rsidR="009A5FCE" w:rsidRPr="009A5FCE" w:rsidRDefault="009A5FCE" w:rsidP="009A5FCE">
      <w:pPr>
        <w:spacing w:after="0" w:line="240" w:lineRule="auto"/>
        <w:rPr>
          <w:lang w:val="fr-CA"/>
        </w:rPr>
      </w:pPr>
      <w:r w:rsidRPr="009A5FCE">
        <w:rPr>
          <w:lang w:val="fr-CA"/>
        </w:rPr>
        <w:t>De : Gestionnaire du nouveau membre du personnel</w:t>
      </w:r>
    </w:p>
    <w:p w14:paraId="6A8FFDE1" w14:textId="77777777" w:rsidR="009A5FCE" w:rsidRPr="009A5FCE" w:rsidRDefault="009A5FCE" w:rsidP="009A5FCE">
      <w:pPr>
        <w:spacing w:after="0" w:line="240" w:lineRule="auto"/>
        <w:rPr>
          <w:lang w:val="fr-CA"/>
        </w:rPr>
      </w:pPr>
      <w:r w:rsidRPr="009A5FCE">
        <w:rPr>
          <w:lang w:val="fr-CA"/>
        </w:rPr>
        <w:t xml:space="preserve">Objet : </w:t>
      </w:r>
      <w:proofErr w:type="spellStart"/>
      <w:r w:rsidRPr="009A5FCE">
        <w:rPr>
          <w:lang w:val="fr-CA"/>
        </w:rPr>
        <w:t>Welcome</w:t>
      </w:r>
      <w:proofErr w:type="spellEnd"/>
      <w:r w:rsidRPr="009A5FCE">
        <w:rPr>
          <w:lang w:val="fr-CA"/>
        </w:rPr>
        <w:t xml:space="preserve"> to the ATSSC! / Bienvenu au SCDATA!</w:t>
      </w:r>
    </w:p>
    <w:p w14:paraId="310B8ECF" w14:textId="77777777" w:rsidR="009A5FCE" w:rsidRPr="009A5FCE" w:rsidRDefault="009A5FCE" w:rsidP="009A5FCE">
      <w:pPr>
        <w:spacing w:after="0" w:line="240" w:lineRule="auto"/>
        <w:rPr>
          <w:lang w:val="fr-CA"/>
        </w:rPr>
      </w:pPr>
    </w:p>
    <w:p w14:paraId="23726E86" w14:textId="77777777" w:rsidR="009A5FCE" w:rsidRPr="009A5FCE" w:rsidRDefault="009A5FCE" w:rsidP="009A5FCE">
      <w:pPr>
        <w:spacing w:after="0" w:line="240" w:lineRule="auto"/>
        <w:rPr>
          <w:lang w:val="fr-CA"/>
        </w:rPr>
      </w:pPr>
      <w:r w:rsidRPr="009A5FCE">
        <w:rPr>
          <w:lang w:val="fr-CA"/>
        </w:rPr>
        <w:t>&lt;</w:t>
      </w:r>
      <w:r w:rsidRPr="009A5FCE">
        <w:rPr>
          <w:highlight w:val="yellow"/>
          <w:lang w:val="fr-CA"/>
        </w:rPr>
        <w:t>Nom du nouveau membre du personnel</w:t>
      </w:r>
      <w:r w:rsidRPr="009A5FCE">
        <w:rPr>
          <w:lang w:val="fr-CA"/>
        </w:rPr>
        <w:t>&gt;,</w:t>
      </w:r>
    </w:p>
    <w:p w14:paraId="7806BD8E" w14:textId="77777777" w:rsidR="009A5FCE" w:rsidRPr="009A5FCE" w:rsidRDefault="009A5FCE" w:rsidP="009A5FCE">
      <w:pPr>
        <w:spacing w:after="0" w:line="240" w:lineRule="auto"/>
        <w:rPr>
          <w:lang w:val="fr-CA"/>
        </w:rPr>
      </w:pPr>
    </w:p>
    <w:p w14:paraId="35A2D73D" w14:textId="77777777" w:rsidR="009A5FCE" w:rsidRPr="009A5FCE" w:rsidRDefault="009A5FCE" w:rsidP="009A5FCE">
      <w:pPr>
        <w:spacing w:after="0" w:line="240" w:lineRule="auto"/>
        <w:rPr>
          <w:lang w:val="fr-CA"/>
        </w:rPr>
      </w:pPr>
      <w:r w:rsidRPr="009A5FCE">
        <w:rPr>
          <w:lang w:val="fr-CA"/>
        </w:rPr>
        <w:t>Merci de m'avoir envoyé ta lettre d'offre signée. Félicitations et bienvenue au SCDATA! Je suis très heureux que tu te joignes à notre équipe.</w:t>
      </w:r>
    </w:p>
    <w:p w14:paraId="4328134E" w14:textId="77777777" w:rsidR="009A5FCE" w:rsidRPr="009A5FCE" w:rsidRDefault="009A5FCE" w:rsidP="009A5FCE">
      <w:pPr>
        <w:spacing w:after="0" w:line="240" w:lineRule="auto"/>
        <w:rPr>
          <w:lang w:val="fr-CA"/>
        </w:rPr>
      </w:pPr>
    </w:p>
    <w:p w14:paraId="7379707F" w14:textId="77777777" w:rsidR="009A5FCE" w:rsidRPr="009A5FCE" w:rsidRDefault="009A5FCE" w:rsidP="009A5FCE">
      <w:pPr>
        <w:spacing w:after="0" w:line="240" w:lineRule="auto"/>
        <w:rPr>
          <w:lang w:val="fr-CA"/>
        </w:rPr>
      </w:pPr>
      <w:r w:rsidRPr="009A5FCE">
        <w:rPr>
          <w:lang w:val="fr-CA"/>
        </w:rPr>
        <w:t xml:space="preserve">Je vais maintenant commencer ton processus d'intégration afin que tout soit prêt pour ton arrivée. </w:t>
      </w:r>
    </w:p>
    <w:p w14:paraId="14DDBE30" w14:textId="77777777" w:rsidR="009A5FCE" w:rsidRPr="009A5FCE" w:rsidRDefault="009A5FCE" w:rsidP="009A5FCE">
      <w:pPr>
        <w:spacing w:after="0" w:line="240" w:lineRule="auto"/>
        <w:rPr>
          <w:lang w:val="fr-CA"/>
        </w:rPr>
      </w:pPr>
    </w:p>
    <w:p w14:paraId="19D5E944" w14:textId="77777777" w:rsidR="009A5FCE" w:rsidRPr="009A5FCE" w:rsidRDefault="009A5FCE" w:rsidP="009A5FCE">
      <w:pPr>
        <w:spacing w:after="0" w:line="240" w:lineRule="auto"/>
        <w:rPr>
          <w:lang w:val="fr-CA"/>
        </w:rPr>
      </w:pPr>
      <w:r w:rsidRPr="009A5FCE">
        <w:rPr>
          <w:lang w:val="fr-CA"/>
        </w:rPr>
        <w:t xml:space="preserve">L’équipe de TI te créera un compte de courriel dans les prochains jours. Je t’encourage à partager tes pronoms avec moi et m’indiquer si tu souhaites qu'ils soient ajoutés à ton nom dans Outlook et MS Teams; nous encourageons tout le personnel à le faire, mais ce n'est pas obligatoire. </w:t>
      </w:r>
    </w:p>
    <w:p w14:paraId="3E62A786" w14:textId="77777777" w:rsidR="009A5FCE" w:rsidRPr="009A5FCE" w:rsidRDefault="009A5FCE" w:rsidP="009A5FCE">
      <w:pPr>
        <w:spacing w:after="0" w:line="240" w:lineRule="auto"/>
        <w:rPr>
          <w:lang w:val="fr-CA"/>
        </w:rPr>
      </w:pPr>
    </w:p>
    <w:p w14:paraId="69C1A701" w14:textId="77777777" w:rsidR="009A5FCE" w:rsidRPr="009A5FCE" w:rsidRDefault="009A5FCE" w:rsidP="009A5FCE">
      <w:pPr>
        <w:spacing w:after="0" w:line="240" w:lineRule="auto"/>
        <w:rPr>
          <w:lang w:val="fr-CA"/>
        </w:rPr>
      </w:pPr>
      <w:r w:rsidRPr="009A5FCE">
        <w:rPr>
          <w:lang w:val="fr-CA"/>
        </w:rPr>
        <w:t>L’équipe de TI devrait communiquer avec toi la semaine avant ta date d’arrivée (</w:t>
      </w:r>
      <w:r w:rsidRPr="009A5FCE">
        <w:rPr>
          <w:highlight w:val="yellow"/>
          <w:lang w:val="fr-CA"/>
        </w:rPr>
        <w:t>soit le 6 janvier 2025</w:t>
      </w:r>
      <w:r w:rsidRPr="009A5FCE">
        <w:rPr>
          <w:lang w:val="fr-CA"/>
        </w:rPr>
        <w:t>) pour organiser le ramassage d'un ordinateur portable, d'un téléphone portable et de tout autre équipement informatique dont tu pourrais avoir besoin. L'objectif est que tout soit prêt pour toi lors de ta première journée.</w:t>
      </w:r>
    </w:p>
    <w:p w14:paraId="4530BDB6" w14:textId="77777777" w:rsidR="009A5FCE" w:rsidRPr="009A5FCE" w:rsidRDefault="009A5FCE" w:rsidP="009A5FCE">
      <w:pPr>
        <w:spacing w:after="0" w:line="240" w:lineRule="auto"/>
        <w:rPr>
          <w:lang w:val="fr-CA"/>
        </w:rPr>
      </w:pPr>
    </w:p>
    <w:p w14:paraId="79EABB9E" w14:textId="77777777" w:rsidR="009A5FCE" w:rsidRPr="009A5FCE" w:rsidRDefault="009A5FCE" w:rsidP="009A5FCE">
      <w:pPr>
        <w:spacing w:after="0" w:line="240" w:lineRule="auto"/>
        <w:rPr>
          <w:lang w:val="fr-CA"/>
        </w:rPr>
      </w:pPr>
      <w:r w:rsidRPr="009A5FCE">
        <w:rPr>
          <w:lang w:val="fr-CA"/>
        </w:rPr>
        <w:t xml:space="preserve">Le lieu de travail du SCDATA pour notre équipe est situé au </w:t>
      </w:r>
      <w:r w:rsidRPr="009A5FCE">
        <w:rPr>
          <w:highlight w:val="yellow"/>
          <w:lang w:val="fr-CA"/>
        </w:rPr>
        <w:t>240, rue Sparks, tour ouest, 4e étage</w:t>
      </w:r>
      <w:r w:rsidRPr="009A5FCE">
        <w:rPr>
          <w:lang w:val="fr-CA"/>
        </w:rPr>
        <w:t>. Pour accéder au bureau, tu auras besoin d'une carte d'identité du SCDATA avec photo et une carte d'accès à l'immeuble. Un membre de l'équipe de Sécurité communiquera avec toi dans les prochains jours pour prendre des dispositions.</w:t>
      </w:r>
    </w:p>
    <w:p w14:paraId="3D2C87B2" w14:textId="77777777" w:rsidR="009A5FCE" w:rsidRPr="009A5FCE" w:rsidRDefault="009A5FCE" w:rsidP="009A5FCE">
      <w:pPr>
        <w:spacing w:after="0" w:line="240" w:lineRule="auto"/>
        <w:rPr>
          <w:lang w:val="fr-CA"/>
        </w:rPr>
      </w:pPr>
    </w:p>
    <w:p w14:paraId="705E95B2" w14:textId="77777777" w:rsidR="009A5FCE" w:rsidRPr="009A5FCE" w:rsidRDefault="009A5FCE" w:rsidP="009A5FCE">
      <w:pPr>
        <w:spacing w:after="0" w:line="240" w:lineRule="auto"/>
        <w:rPr>
          <w:color w:val="FF0000"/>
          <w:lang w:val="fr-CA"/>
        </w:rPr>
      </w:pPr>
      <w:r w:rsidRPr="009A5FCE">
        <w:rPr>
          <w:lang w:val="fr-CA"/>
        </w:rPr>
        <w:t xml:space="preserve">Voici quelques conseils que tu peux suivre avant de quitter ton ministère actuel : </w:t>
      </w:r>
      <w:r w:rsidRPr="009A5FCE">
        <w:rPr>
          <w:color w:val="FF0000"/>
          <w:highlight w:val="yellow"/>
          <w:lang w:val="fr-CA"/>
        </w:rPr>
        <w:t>(si votre nouveau membre du personnel est déjà dans la fonction publique fédérale)</w:t>
      </w:r>
    </w:p>
    <w:p w14:paraId="77A1CC4A" w14:textId="77777777" w:rsidR="009A5FCE" w:rsidRPr="009A5FCE" w:rsidRDefault="009A5FCE" w:rsidP="009A5FCE">
      <w:pPr>
        <w:spacing w:after="0" w:line="240" w:lineRule="auto"/>
        <w:rPr>
          <w:lang w:val="fr-CA"/>
        </w:rPr>
      </w:pPr>
    </w:p>
    <w:p w14:paraId="15273230" w14:textId="77777777" w:rsidR="009A5FCE" w:rsidRPr="009A5FCE" w:rsidRDefault="009A5FCE" w:rsidP="009A5FCE">
      <w:pPr>
        <w:numPr>
          <w:ilvl w:val="0"/>
          <w:numId w:val="2"/>
        </w:numPr>
        <w:spacing w:after="0" w:line="240" w:lineRule="auto"/>
        <w:rPr>
          <w:lang w:val="fr-CA"/>
        </w:rPr>
      </w:pPr>
      <w:r w:rsidRPr="009A5FCE">
        <w:rPr>
          <w:lang w:val="fr-CA"/>
        </w:rPr>
        <w:t xml:space="preserve">Faire une copie de ton </w:t>
      </w:r>
      <w:proofErr w:type="spellStart"/>
      <w:r w:rsidRPr="009A5FCE">
        <w:rPr>
          <w:lang w:val="fr-CA"/>
        </w:rPr>
        <w:t>maCLÉ</w:t>
      </w:r>
      <w:proofErr w:type="spellEnd"/>
      <w:r w:rsidRPr="009A5FCE">
        <w:rPr>
          <w:lang w:val="fr-CA"/>
        </w:rPr>
        <w:t xml:space="preserve"> (fichier se terminant par l'extension .</w:t>
      </w:r>
      <w:proofErr w:type="spellStart"/>
      <w:r w:rsidRPr="009A5FCE">
        <w:rPr>
          <w:lang w:val="fr-CA"/>
        </w:rPr>
        <w:t>epf</w:t>
      </w:r>
      <w:proofErr w:type="spellEnd"/>
      <w:r w:rsidRPr="009A5FCE">
        <w:rPr>
          <w:lang w:val="fr-CA"/>
        </w:rPr>
        <w:t>) et apporte-le avec toi ou envoie-le en pièce jointe à ta nouvelle adresse courriel du SCDATA.</w:t>
      </w:r>
    </w:p>
    <w:p w14:paraId="1BBD264B" w14:textId="77777777" w:rsidR="009A5FCE" w:rsidRPr="009A5FCE" w:rsidRDefault="009A5FCE" w:rsidP="009A5FCE">
      <w:pPr>
        <w:numPr>
          <w:ilvl w:val="0"/>
          <w:numId w:val="2"/>
        </w:numPr>
        <w:spacing w:after="0" w:line="240" w:lineRule="auto"/>
        <w:rPr>
          <w:lang w:val="fr-CA"/>
        </w:rPr>
      </w:pPr>
      <w:r w:rsidRPr="009A5FCE">
        <w:rPr>
          <w:lang w:val="fr-CA"/>
        </w:rPr>
        <w:t xml:space="preserve">Faire une capture d'écran de tes soldes de congés. Le transfert de ton dossier de paie au SCDATA peut prendre quelques mois, après quoi tu pourras accéder à cette information dans </w:t>
      </w:r>
      <w:hyperlink r:id="rId5" w:history="1">
        <w:r w:rsidRPr="009A5FCE">
          <w:rPr>
            <w:rStyle w:val="Hyperlink"/>
            <w:lang w:val="fr-CA"/>
          </w:rPr>
          <w:t>MesRHGC</w:t>
        </w:r>
      </w:hyperlink>
      <w:r w:rsidRPr="009A5FCE">
        <w:rPr>
          <w:lang w:val="fr-CA"/>
        </w:rPr>
        <w:t>.</w:t>
      </w:r>
    </w:p>
    <w:p w14:paraId="4272D055" w14:textId="77777777" w:rsidR="009A5FCE" w:rsidRPr="009A5FCE" w:rsidRDefault="009A5FCE" w:rsidP="009A5FCE">
      <w:pPr>
        <w:numPr>
          <w:ilvl w:val="0"/>
          <w:numId w:val="2"/>
        </w:numPr>
        <w:spacing w:after="0" w:line="240" w:lineRule="auto"/>
        <w:rPr>
          <w:lang w:val="fr-CA"/>
        </w:rPr>
      </w:pPr>
      <w:r w:rsidRPr="009A5FCE">
        <w:rPr>
          <w:lang w:val="fr-CA"/>
        </w:rPr>
        <w:t xml:space="preserve">Assure-toi que tes dossiers liés à la gestion du rendement sont à jour et signés par ton gestionnaire actuel avant de lui demander de te libérer dans </w:t>
      </w:r>
      <w:hyperlink r:id="rId6" w:history="1">
        <w:r w:rsidRPr="009A5FCE">
          <w:rPr>
            <w:rStyle w:val="Hyperlink"/>
            <w:lang w:val="fr-CA"/>
          </w:rPr>
          <w:t xml:space="preserve">l'application </w:t>
        </w:r>
        <w:proofErr w:type="spellStart"/>
        <w:r w:rsidRPr="009A5FCE">
          <w:rPr>
            <w:rStyle w:val="Hyperlink"/>
            <w:lang w:val="fr-CA"/>
          </w:rPr>
          <w:t>mesEmployés</w:t>
        </w:r>
        <w:proofErr w:type="spellEnd"/>
      </w:hyperlink>
      <w:r w:rsidRPr="009A5FCE">
        <w:rPr>
          <w:lang w:val="fr-CA"/>
        </w:rPr>
        <w:t>.</w:t>
      </w:r>
    </w:p>
    <w:p w14:paraId="49AF127D" w14:textId="77777777" w:rsidR="009A5FCE" w:rsidRPr="009A5FCE" w:rsidRDefault="009A5FCE" w:rsidP="009A5FCE">
      <w:pPr>
        <w:spacing w:after="0" w:line="240" w:lineRule="auto"/>
        <w:rPr>
          <w:lang w:val="fr-CA"/>
        </w:rPr>
      </w:pPr>
    </w:p>
    <w:p w14:paraId="5C65156F" w14:textId="77777777" w:rsidR="009A5FCE" w:rsidRPr="009A5FCE" w:rsidRDefault="009A5FCE" w:rsidP="009A5FCE">
      <w:pPr>
        <w:spacing w:after="0" w:line="240" w:lineRule="auto"/>
        <w:rPr>
          <w:lang w:val="fr-CA"/>
        </w:rPr>
      </w:pPr>
      <w:r w:rsidRPr="009A5FCE">
        <w:rPr>
          <w:lang w:val="fr-CA"/>
        </w:rPr>
        <w:t>Le SCDATA a préparé un site</w:t>
      </w:r>
      <w:r w:rsidRPr="009A5FCE">
        <w:rPr>
          <w:b/>
          <w:bCs/>
          <w:lang w:val="fr-CA"/>
        </w:rPr>
        <w:t xml:space="preserve"> </w:t>
      </w:r>
      <w:hyperlink r:id="rId7" w:history="1">
        <w:proofErr w:type="spellStart"/>
        <w:r w:rsidRPr="009A5FCE">
          <w:rPr>
            <w:rStyle w:val="Hyperlink"/>
            <w:b/>
            <w:bCs/>
            <w:lang w:val="fr-CA"/>
          </w:rPr>
          <w:t>GCwiki</w:t>
        </w:r>
        <w:proofErr w:type="spellEnd"/>
      </w:hyperlink>
      <w:r w:rsidRPr="009A5FCE">
        <w:rPr>
          <w:b/>
          <w:bCs/>
          <w:lang w:val="fr-CA"/>
        </w:rPr>
        <w:t xml:space="preserve"> </w:t>
      </w:r>
      <w:r w:rsidRPr="009A5FCE">
        <w:rPr>
          <w:lang w:val="fr-CA"/>
        </w:rPr>
        <w:t xml:space="preserve">pour aider les nouveaux membres du personnel à s'intégrer, contenant des informations essentielles allant de listes de vérification utiles à des liens importants, en passant par tout ce que nous pourrions penser qui pourrait être utile à quelqu’un qui se joigne au SCDATA, y compris la présentation </w:t>
      </w:r>
      <w:hyperlink r:id="rId8" w:history="1">
        <w:r w:rsidRPr="009A5FCE">
          <w:rPr>
            <w:rStyle w:val="Hyperlink"/>
            <w:lang w:val="fr-CA"/>
          </w:rPr>
          <w:t>Comprendre la structure du SCDATA</w:t>
        </w:r>
      </w:hyperlink>
      <w:r w:rsidRPr="009A5FCE">
        <w:rPr>
          <w:lang w:val="fr-CA"/>
        </w:rPr>
        <w:t xml:space="preserve">. Je te recommande fortement d’y jeter un coup d'œil avant ta date de début. </w:t>
      </w:r>
    </w:p>
    <w:p w14:paraId="2CF41CDD" w14:textId="77777777" w:rsidR="009A5FCE" w:rsidRPr="009A5FCE" w:rsidRDefault="009A5FCE" w:rsidP="009A5FCE">
      <w:pPr>
        <w:spacing w:after="0" w:line="240" w:lineRule="auto"/>
        <w:rPr>
          <w:lang w:val="fr-CA"/>
        </w:rPr>
      </w:pPr>
    </w:p>
    <w:p w14:paraId="2C042673" w14:textId="77777777" w:rsidR="009A5FCE" w:rsidRPr="009A5FCE" w:rsidRDefault="009A5FCE" w:rsidP="009A5FCE">
      <w:pPr>
        <w:spacing w:after="0" w:line="240" w:lineRule="auto"/>
        <w:rPr>
          <w:lang w:val="fr-CA"/>
        </w:rPr>
      </w:pPr>
      <w:r w:rsidRPr="009A5FCE">
        <w:rPr>
          <w:lang w:val="fr-CA"/>
        </w:rPr>
        <w:t xml:space="preserve">En attendant, n'hésite pas à communiquer </w:t>
      </w:r>
      <w:proofErr w:type="spellStart"/>
      <w:r w:rsidRPr="009A5FCE">
        <w:rPr>
          <w:lang w:val="fr-CA"/>
        </w:rPr>
        <w:t>avec moi</w:t>
      </w:r>
      <w:proofErr w:type="spellEnd"/>
      <w:r w:rsidRPr="009A5FCE">
        <w:rPr>
          <w:lang w:val="fr-CA"/>
        </w:rPr>
        <w:t xml:space="preserve"> si tu as des questions ou des préoccupations.</w:t>
      </w:r>
    </w:p>
    <w:p w14:paraId="3643CD4A" w14:textId="77777777" w:rsidR="009A5FCE" w:rsidRPr="009A5FCE" w:rsidRDefault="009A5FCE" w:rsidP="009A5FCE">
      <w:pPr>
        <w:spacing w:after="0" w:line="240" w:lineRule="auto"/>
        <w:rPr>
          <w:lang w:val="fr-CA"/>
        </w:rPr>
      </w:pPr>
    </w:p>
    <w:p w14:paraId="62275C9C" w14:textId="77777777" w:rsidR="009A5FCE" w:rsidRPr="009A5FCE" w:rsidRDefault="009A5FCE" w:rsidP="009A5FCE">
      <w:pPr>
        <w:spacing w:after="0" w:line="240" w:lineRule="auto"/>
        <w:rPr>
          <w:lang w:val="fr-CA"/>
        </w:rPr>
      </w:pPr>
      <w:r w:rsidRPr="009A5FCE">
        <w:rPr>
          <w:lang w:val="fr-CA"/>
        </w:rPr>
        <w:t xml:space="preserve">J'ai hâte de te voir </w:t>
      </w:r>
      <w:proofErr w:type="gramStart"/>
      <w:r w:rsidRPr="009A5FCE">
        <w:rPr>
          <w:lang w:val="fr-CA"/>
        </w:rPr>
        <w:t xml:space="preserve">le </w:t>
      </w:r>
      <w:r w:rsidRPr="009A5FCE">
        <w:rPr>
          <w:highlight w:val="yellow"/>
          <w:lang w:val="fr-CA"/>
        </w:rPr>
        <w:t>date</w:t>
      </w:r>
      <w:proofErr w:type="gramEnd"/>
      <w:r w:rsidRPr="009A5FCE">
        <w:rPr>
          <w:highlight w:val="yellow"/>
          <w:lang w:val="fr-CA"/>
        </w:rPr>
        <w:t xml:space="preserve"> de début</w:t>
      </w:r>
      <w:r w:rsidRPr="009A5FCE">
        <w:rPr>
          <w:lang w:val="fr-CA"/>
        </w:rPr>
        <w:t>!</w:t>
      </w:r>
    </w:p>
    <w:p w14:paraId="1B18A683" w14:textId="77777777" w:rsidR="009A5FCE" w:rsidRPr="009A5FCE" w:rsidRDefault="009A5FCE" w:rsidP="009A5FCE">
      <w:pPr>
        <w:spacing w:after="0" w:line="240" w:lineRule="auto"/>
        <w:rPr>
          <w:lang w:val="fr-CA"/>
        </w:rPr>
      </w:pPr>
    </w:p>
    <w:p w14:paraId="1BB8C144" w14:textId="77777777" w:rsidR="009A5FCE" w:rsidRPr="009A5FCE" w:rsidRDefault="009A5FCE" w:rsidP="009A5FCE">
      <w:pPr>
        <w:spacing w:after="0" w:line="240" w:lineRule="auto"/>
        <w:rPr>
          <w:lang w:val="fr-CA"/>
        </w:rPr>
      </w:pPr>
      <w:r w:rsidRPr="009A5FCE">
        <w:rPr>
          <w:lang w:val="fr-CA"/>
        </w:rPr>
        <w:t>Sincèrement,</w:t>
      </w:r>
    </w:p>
    <w:p w14:paraId="19DB00BB" w14:textId="77777777" w:rsidR="009A5FCE" w:rsidRPr="009A5FCE" w:rsidRDefault="009A5FCE" w:rsidP="009A5FCE">
      <w:pPr>
        <w:spacing w:after="0" w:line="240" w:lineRule="auto"/>
        <w:rPr>
          <w:lang w:val="fr-CA"/>
        </w:rPr>
      </w:pPr>
    </w:p>
    <w:p w14:paraId="01B7D42A" w14:textId="77777777" w:rsidR="009A5FCE" w:rsidRPr="009A5FCE" w:rsidRDefault="009A5FCE" w:rsidP="009A5FCE">
      <w:pPr>
        <w:spacing w:after="0" w:line="240" w:lineRule="auto"/>
        <w:rPr>
          <w:lang w:val="fr-CA"/>
        </w:rPr>
      </w:pPr>
      <w:r w:rsidRPr="009A5FCE">
        <w:rPr>
          <w:lang w:val="fr-CA"/>
        </w:rPr>
        <w:lastRenderedPageBreak/>
        <w:t>Votre nom</w:t>
      </w:r>
    </w:p>
    <w:p w14:paraId="0452F4A7" w14:textId="77777777" w:rsidR="009A5FCE" w:rsidRPr="009A5FCE" w:rsidRDefault="009A5FCE" w:rsidP="009A5FCE">
      <w:pPr>
        <w:spacing w:after="0" w:line="240" w:lineRule="auto"/>
        <w:rPr>
          <w:lang w:val="fr-CA"/>
        </w:rPr>
      </w:pPr>
      <w:r w:rsidRPr="009A5FCE">
        <w:rPr>
          <w:lang w:val="fr-CA"/>
        </w:rPr>
        <w:t>(Pronoms)</w:t>
      </w:r>
    </w:p>
    <w:p w14:paraId="34F2ADAF" w14:textId="13E1C3E7" w:rsidR="00C5662B" w:rsidRPr="009A5FCE" w:rsidRDefault="00C5662B" w:rsidP="009A5FCE">
      <w:pPr>
        <w:spacing w:after="0" w:line="240" w:lineRule="auto"/>
      </w:pPr>
    </w:p>
    <w:sectPr w:rsidR="00C5662B" w:rsidRPr="009A5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34"/>
    <w:multiLevelType w:val="hybridMultilevel"/>
    <w:tmpl w:val="7756A028"/>
    <w:lvl w:ilvl="0" w:tplc="42B0D7DA">
      <w:start w:val="1"/>
      <w:numFmt w:val="bullet"/>
      <w:lvlText w:val="o"/>
      <w:lvlJc w:val="left"/>
      <w:pPr>
        <w:ind w:left="720" w:hanging="360"/>
      </w:pPr>
      <w:rPr>
        <w:rFonts w:ascii="Courier New" w:hAnsi="Courier New" w:cs="Courier New" w:hint="default"/>
        <w:b w:val="0"/>
        <w:caps w:val="0"/>
        <w:smallCaps w:val="0"/>
        <w:outline/>
        <w:color w:val="4472C4" w:themeColor="accent1"/>
        <w:spacing w:val="0"/>
        <w14:glow w14:rad="0">
          <w14:srgbClr w14:val="000000"/>
        </w14:glow>
        <w14:shadow w14:blurRad="38100" w14:dist="32004"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5080" w14:cap="flat" w14:cmpd="sng" w14:algn="ctr">
          <w14:solidFill>
            <w14:schemeClr w14:val="accent1"/>
          </w14:solidFill>
          <w14:prstDash w14:val="solid"/>
          <w14:round/>
        </w14:textOutline>
        <w14:textFill>
          <w14:solidFill>
            <w14:srgbClr w14:val="FFFFFF"/>
          </w14:solidFill>
        </w14:textFill>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3744D"/>
    <w:multiLevelType w:val="hybridMultilevel"/>
    <w:tmpl w:val="E7DC8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4099083">
    <w:abstractNumId w:val="0"/>
  </w:num>
  <w:num w:numId="2" w16cid:durableId="4193296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2B"/>
    <w:rsid w:val="00260094"/>
    <w:rsid w:val="009A5FCE"/>
    <w:rsid w:val="00B62C71"/>
    <w:rsid w:val="00C5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D94"/>
  <w15:chartTrackingRefBased/>
  <w15:docId w15:val="{B206A2C8-1847-40DB-B0F7-99C17E50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9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62B"/>
    <w:rPr>
      <w:color w:val="0000FF"/>
      <w:u w:val="single"/>
    </w:rPr>
  </w:style>
  <w:style w:type="paragraph" w:styleId="ListParagraph">
    <w:name w:val="List Paragraph"/>
    <w:basedOn w:val="Normal"/>
    <w:uiPriority w:val="34"/>
    <w:qFormat/>
    <w:rsid w:val="00C5662B"/>
    <w:pPr>
      <w:spacing w:line="259" w:lineRule="auto"/>
      <w:ind w:left="720"/>
      <w:contextualSpacing/>
    </w:pPr>
  </w:style>
  <w:style w:type="character" w:styleId="UnresolvedMention">
    <w:name w:val="Unresolved Mention"/>
    <w:basedOn w:val="DefaultParagraphFont"/>
    <w:uiPriority w:val="99"/>
    <w:semiHidden/>
    <w:unhideWhenUsed/>
    <w:rsid w:val="009A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8893">
      <w:bodyDiv w:val="1"/>
      <w:marLeft w:val="0"/>
      <w:marRight w:val="0"/>
      <w:marTop w:val="0"/>
      <w:marBottom w:val="0"/>
      <w:divBdr>
        <w:top w:val="none" w:sz="0" w:space="0" w:color="auto"/>
        <w:left w:val="none" w:sz="0" w:space="0" w:color="auto"/>
        <w:bottom w:val="none" w:sz="0" w:space="0" w:color="auto"/>
        <w:right w:val="none" w:sz="0" w:space="0" w:color="auto"/>
      </w:divBdr>
    </w:div>
    <w:div w:id="17981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gccollab.ca/images/b/bf/Understanding_ATSSC_Structure-FR.pdf" TargetMode="External"/><Relationship Id="rId3" Type="http://schemas.openxmlformats.org/officeDocument/2006/relationships/settings" Target="settings.xml"/><Relationship Id="rId7" Type="http://schemas.openxmlformats.org/officeDocument/2006/relationships/hyperlink" Target="https://wiki.gccollab.ca/Travailler_au_SC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portail.tbs-sct.gc.ca/myemployees-mesemployes/fr" TargetMode="External"/><Relationship Id="rId5" Type="http://schemas.openxmlformats.org/officeDocument/2006/relationships/hyperlink" Target="https://wiki.gccollab.ca/MesRHGC_au_SCDA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Stéphanie</dc:creator>
  <cp:keywords/>
  <dc:description/>
  <cp:lastModifiedBy>Stevenson, Stéphanie</cp:lastModifiedBy>
  <cp:revision>3</cp:revision>
  <dcterms:created xsi:type="dcterms:W3CDTF">2022-03-09T16:54:00Z</dcterms:created>
  <dcterms:modified xsi:type="dcterms:W3CDTF">2025-02-28T17:52:00Z</dcterms:modified>
</cp:coreProperties>
</file>