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A1804" w14:textId="77777777" w:rsidR="00502B26" w:rsidRPr="0074102E" w:rsidRDefault="00502B26" w:rsidP="00502B26">
      <w:pPr>
        <w:spacing w:before="120" w:after="120" w:line="276" w:lineRule="auto"/>
        <w:contextualSpacing/>
        <w:rPr>
          <w:rFonts w:ascii="Arial" w:eastAsia="SimSun" w:hAnsi="Arial" w:cs="Arial"/>
          <w:b/>
          <w:spacing w:val="-10"/>
          <w:kern w:val="28"/>
          <w:sz w:val="72"/>
          <w:szCs w:val="56"/>
        </w:rPr>
      </w:pPr>
      <w:r w:rsidRPr="0074102E">
        <w:rPr>
          <w:rFonts w:ascii="Arial" w:eastAsia="SimSun" w:hAnsi="Arial" w:cs="Arial"/>
          <w:b/>
          <w:noProof/>
          <w:spacing w:val="-10"/>
          <w:kern w:val="28"/>
          <w:sz w:val="72"/>
          <w:szCs w:val="56"/>
          <w:lang w:val="en-CA" w:eastAsia="en-CA"/>
        </w:rPr>
        <w:drawing>
          <wp:anchor distT="0" distB="0" distL="114300" distR="114300" simplePos="0" relativeHeight="251659264" behindDoc="0" locked="0" layoutInCell="1" allowOverlap="1" wp14:anchorId="2FA66915" wp14:editId="1E1A1017">
            <wp:simplePos x="0" y="0"/>
            <wp:positionH relativeFrom="column">
              <wp:posOffset>-914400</wp:posOffset>
            </wp:positionH>
            <wp:positionV relativeFrom="paragraph">
              <wp:posOffset>0</wp:posOffset>
            </wp:positionV>
            <wp:extent cx="3325495" cy="4953635"/>
            <wp:effectExtent l="0" t="0" r="0" b="0"/>
            <wp:wrapTight wrapText="bothSides">
              <wp:wrapPolygon edited="0">
                <wp:start x="0" y="1827"/>
                <wp:lineTo x="0" y="12709"/>
                <wp:lineTo x="5939" y="17942"/>
                <wp:lineTo x="8290" y="19354"/>
                <wp:lineTo x="10023" y="19687"/>
                <wp:lineTo x="10270" y="19853"/>
                <wp:lineTo x="12250" y="19853"/>
                <wp:lineTo x="12497" y="19687"/>
                <wp:lineTo x="14353" y="19271"/>
                <wp:lineTo x="16457" y="17942"/>
                <wp:lineTo x="17199" y="16613"/>
                <wp:lineTo x="17323" y="15284"/>
                <wp:lineTo x="16704" y="13955"/>
                <wp:lineTo x="4826" y="3157"/>
                <wp:lineTo x="2227" y="2160"/>
                <wp:lineTo x="1237" y="1827"/>
                <wp:lineTo x="0" y="182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14:sizeRelH relativeFrom="page">
              <wp14:pctWidth>0</wp14:pctWidth>
            </wp14:sizeRelH>
            <wp14:sizeRelV relativeFrom="page">
              <wp14:pctHeight>0</wp14:pctHeight>
            </wp14:sizeRelV>
          </wp:anchor>
        </w:drawing>
      </w:r>
      <w:r w:rsidRPr="0074102E">
        <w:rPr>
          <w:rFonts w:ascii="Arial" w:eastAsia="SimSun" w:hAnsi="Arial" w:cs="Arial"/>
          <w:b/>
          <w:spacing w:val="-10"/>
          <w:kern w:val="28"/>
          <w:sz w:val="72"/>
          <w:szCs w:val="56"/>
        </w:rPr>
        <w:t xml:space="preserve">         </w:t>
      </w:r>
    </w:p>
    <w:p w14:paraId="0EE84200" w14:textId="77777777" w:rsidR="00502B26" w:rsidRPr="0074102E" w:rsidRDefault="00502B26" w:rsidP="00502B26">
      <w:pPr>
        <w:spacing w:before="0" w:after="120" w:line="276" w:lineRule="auto"/>
        <w:rPr>
          <w:rFonts w:ascii="Arial" w:eastAsia="Calibri" w:hAnsi="Arial" w:cs="Arial"/>
        </w:rPr>
      </w:pPr>
    </w:p>
    <w:p w14:paraId="7F38A6BB" w14:textId="77777777" w:rsidR="00502B26" w:rsidRPr="0074102E" w:rsidRDefault="00502B26" w:rsidP="00502B26">
      <w:pPr>
        <w:spacing w:before="0" w:after="120" w:line="276" w:lineRule="auto"/>
        <w:rPr>
          <w:rFonts w:ascii="Arial" w:eastAsia="Calibri" w:hAnsi="Arial" w:cs="Arial"/>
        </w:rPr>
      </w:pPr>
    </w:p>
    <w:p w14:paraId="3B613EA2" w14:textId="77777777" w:rsidR="00502B26" w:rsidRPr="0074102E" w:rsidRDefault="00502B26" w:rsidP="00502B26">
      <w:pPr>
        <w:spacing w:before="0" w:after="120" w:line="276" w:lineRule="auto"/>
        <w:rPr>
          <w:rFonts w:ascii="Arial" w:eastAsia="Calibri" w:hAnsi="Arial" w:cs="Arial"/>
        </w:rPr>
      </w:pPr>
    </w:p>
    <w:p w14:paraId="1CAC9981" w14:textId="77777777" w:rsidR="00502B26" w:rsidRPr="0074102E" w:rsidRDefault="00502B26" w:rsidP="00502B26">
      <w:pPr>
        <w:spacing w:before="0" w:after="120" w:line="276" w:lineRule="auto"/>
        <w:rPr>
          <w:rFonts w:ascii="Arial" w:eastAsia="Calibri" w:hAnsi="Arial" w:cs="Arial"/>
        </w:rPr>
      </w:pPr>
    </w:p>
    <w:p w14:paraId="2489BCBC" w14:textId="77777777" w:rsidR="00502B26" w:rsidRPr="0074102E" w:rsidRDefault="00502B26" w:rsidP="00502B26">
      <w:pPr>
        <w:spacing w:before="0" w:after="120" w:line="276" w:lineRule="auto"/>
        <w:rPr>
          <w:rFonts w:ascii="Arial" w:eastAsia="Calibri" w:hAnsi="Arial" w:cs="Arial"/>
        </w:rPr>
      </w:pPr>
    </w:p>
    <w:p w14:paraId="531A4E17" w14:textId="77777777" w:rsidR="00502B26" w:rsidRPr="0074102E" w:rsidRDefault="00502B26" w:rsidP="00502B26">
      <w:pPr>
        <w:spacing w:before="0" w:after="120" w:line="276" w:lineRule="auto"/>
        <w:rPr>
          <w:rFonts w:ascii="Arial" w:eastAsia="Calibri" w:hAnsi="Arial" w:cs="Arial"/>
        </w:rPr>
      </w:pPr>
    </w:p>
    <w:p w14:paraId="3332A15F" w14:textId="77777777" w:rsidR="00502B26" w:rsidRPr="0074102E" w:rsidRDefault="00502B26" w:rsidP="00502B26">
      <w:pPr>
        <w:spacing w:before="0" w:after="120" w:line="276" w:lineRule="auto"/>
        <w:rPr>
          <w:rFonts w:ascii="Arial" w:eastAsia="Calibri" w:hAnsi="Arial" w:cs="Arial"/>
        </w:rPr>
      </w:pPr>
    </w:p>
    <w:p w14:paraId="38658B42" w14:textId="77777777" w:rsidR="00502B26" w:rsidRPr="0074102E" w:rsidRDefault="00502B26" w:rsidP="00502B26">
      <w:pPr>
        <w:spacing w:before="0" w:after="120" w:line="276" w:lineRule="auto"/>
        <w:rPr>
          <w:rFonts w:ascii="Arial" w:eastAsia="Calibri" w:hAnsi="Arial" w:cs="Arial"/>
        </w:rPr>
      </w:pPr>
    </w:p>
    <w:p w14:paraId="2A9C4356" w14:textId="77777777" w:rsidR="00502B26" w:rsidRPr="0074102E" w:rsidRDefault="00502B26" w:rsidP="00502B26">
      <w:pPr>
        <w:spacing w:before="0" w:after="120" w:line="276" w:lineRule="auto"/>
        <w:rPr>
          <w:rFonts w:ascii="Arial" w:eastAsia="Calibri" w:hAnsi="Arial" w:cs="Arial"/>
        </w:rPr>
      </w:pPr>
    </w:p>
    <w:p w14:paraId="47D00459" w14:textId="77777777" w:rsidR="00502B26" w:rsidRPr="0074102E" w:rsidRDefault="00502B26" w:rsidP="00502B26">
      <w:pPr>
        <w:spacing w:before="0" w:after="120" w:line="276" w:lineRule="auto"/>
        <w:rPr>
          <w:rFonts w:ascii="Arial" w:eastAsia="Calibri" w:hAnsi="Arial" w:cs="Arial"/>
        </w:rPr>
      </w:pPr>
    </w:p>
    <w:p w14:paraId="12439676" w14:textId="77777777" w:rsidR="00502B26" w:rsidRPr="0074102E" w:rsidRDefault="00502B26" w:rsidP="00502B26">
      <w:pPr>
        <w:spacing w:before="0" w:after="120" w:line="276" w:lineRule="auto"/>
        <w:rPr>
          <w:rFonts w:ascii="Arial" w:eastAsia="Calibri" w:hAnsi="Arial" w:cs="Arial"/>
        </w:rPr>
      </w:pPr>
    </w:p>
    <w:p w14:paraId="45EFF553" w14:textId="77777777" w:rsidR="00502B26" w:rsidRPr="0074102E" w:rsidRDefault="00502B26" w:rsidP="00502B26">
      <w:pPr>
        <w:spacing w:before="0" w:after="120" w:line="276" w:lineRule="auto"/>
        <w:rPr>
          <w:rFonts w:ascii="Arial" w:eastAsia="Calibri" w:hAnsi="Arial" w:cs="Arial"/>
        </w:rPr>
      </w:pPr>
    </w:p>
    <w:p w14:paraId="21A33D6E" w14:textId="77777777" w:rsidR="00502B26" w:rsidRPr="0074102E" w:rsidRDefault="00502B26" w:rsidP="00502B26">
      <w:pPr>
        <w:spacing w:before="0" w:after="120" w:line="276" w:lineRule="auto"/>
        <w:rPr>
          <w:rFonts w:ascii="Arial" w:eastAsia="Calibri" w:hAnsi="Arial" w:cs="Arial"/>
        </w:rPr>
      </w:pPr>
    </w:p>
    <w:p w14:paraId="0E787B5B" w14:textId="77777777" w:rsidR="00502B26" w:rsidRPr="0074102E" w:rsidRDefault="00502B26" w:rsidP="00502B26">
      <w:pPr>
        <w:spacing w:before="0" w:after="120" w:line="276" w:lineRule="auto"/>
        <w:rPr>
          <w:rFonts w:ascii="Arial" w:eastAsia="Calibri" w:hAnsi="Arial" w:cs="Arial"/>
        </w:rPr>
      </w:pPr>
    </w:p>
    <w:p w14:paraId="3F211618" w14:textId="77777777" w:rsidR="00502B26" w:rsidRPr="0074102E" w:rsidRDefault="00502B26" w:rsidP="00502B26">
      <w:pPr>
        <w:spacing w:before="0" w:after="120" w:line="276" w:lineRule="auto"/>
        <w:rPr>
          <w:rFonts w:ascii="Arial" w:eastAsia="Calibri" w:hAnsi="Arial" w:cs="Arial"/>
        </w:rPr>
      </w:pPr>
    </w:p>
    <w:p w14:paraId="73596DDC" w14:textId="77777777" w:rsidR="00502B26" w:rsidRPr="0074102E" w:rsidRDefault="00502B26" w:rsidP="00502B26">
      <w:pPr>
        <w:spacing w:before="0" w:after="120" w:line="276" w:lineRule="auto"/>
        <w:rPr>
          <w:rFonts w:ascii="Arial" w:eastAsia="Calibri" w:hAnsi="Arial" w:cs="Arial"/>
        </w:rPr>
      </w:pPr>
    </w:p>
    <w:p w14:paraId="48D87447" w14:textId="77777777" w:rsidR="00502B26" w:rsidRPr="0074102E" w:rsidRDefault="00502B26" w:rsidP="00502B26">
      <w:pPr>
        <w:spacing w:before="0" w:after="120" w:line="276" w:lineRule="auto"/>
        <w:rPr>
          <w:rFonts w:ascii="Arial" w:eastAsia="Calibri" w:hAnsi="Arial" w:cs="Arial"/>
        </w:rPr>
      </w:pPr>
    </w:p>
    <w:p w14:paraId="32F19C3D" w14:textId="77777777" w:rsidR="00502B26" w:rsidRPr="0074102E" w:rsidRDefault="00502B26" w:rsidP="00502B26">
      <w:pPr>
        <w:spacing w:before="120" w:after="120" w:line="276" w:lineRule="auto"/>
        <w:contextualSpacing/>
        <w:rPr>
          <w:rFonts w:ascii="Arial" w:eastAsia="SimSun" w:hAnsi="Arial" w:cs="Arial"/>
          <w:b/>
          <w:spacing w:val="-10"/>
          <w:kern w:val="28"/>
          <w:sz w:val="72"/>
          <w:szCs w:val="56"/>
        </w:rPr>
      </w:pPr>
    </w:p>
    <w:p w14:paraId="7A039ED5" w14:textId="77777777" w:rsidR="00502B26" w:rsidRPr="00D12F84" w:rsidRDefault="00502B26" w:rsidP="00502B26">
      <w:pPr>
        <w:spacing w:before="120" w:after="120" w:line="276" w:lineRule="auto"/>
        <w:contextualSpacing/>
        <w:rPr>
          <w:rFonts w:ascii="Arial Rounded MT Bold" w:eastAsia="SimSun" w:hAnsi="Arial Rounded MT Bold" w:cs="Arial"/>
          <w:b/>
          <w:color w:val="6C6F72"/>
          <w:spacing w:val="-10"/>
          <w:kern w:val="28"/>
          <w:sz w:val="56"/>
          <w:szCs w:val="52"/>
        </w:rPr>
      </w:pPr>
      <w:r w:rsidRPr="00D12F84">
        <w:rPr>
          <w:rFonts w:ascii="Arial Rounded MT Bold" w:eastAsia="SimSun" w:hAnsi="Arial Rounded MT Bold" w:cs="Arial"/>
          <w:b/>
          <w:color w:val="6C6F72"/>
          <w:spacing w:val="-10"/>
          <w:kern w:val="28"/>
          <w:sz w:val="56"/>
          <w:szCs w:val="52"/>
        </w:rPr>
        <w:t xml:space="preserve">Workplace Transformation Program </w:t>
      </w:r>
    </w:p>
    <w:p w14:paraId="0ECE89DC" w14:textId="77777777" w:rsidR="00404E4B" w:rsidRPr="00D12F84" w:rsidRDefault="00502B26" w:rsidP="00502B26">
      <w:pPr>
        <w:spacing w:before="0" w:after="120" w:line="240" w:lineRule="auto"/>
        <w:rPr>
          <w:rFonts w:ascii="Arial Rounded MT Bold" w:eastAsia="SimSun" w:hAnsi="Arial Rounded MT Bold" w:cs="Arial"/>
          <w:b/>
          <w:caps/>
          <w:color w:val="A8CE75"/>
          <w:sz w:val="32"/>
        </w:rPr>
      </w:pPr>
      <w:r w:rsidRPr="00D12F84">
        <w:rPr>
          <w:rFonts w:ascii="Arial Rounded MT Bold" w:eastAsia="SimSun" w:hAnsi="Arial Rounded MT Bold" w:cs="Arial"/>
          <w:b/>
          <w:caps/>
          <w:color w:val="A8CE75"/>
          <w:sz w:val="32"/>
        </w:rPr>
        <w:t xml:space="preserve">KEY MESSAGES for EMPLOYEES </w:t>
      </w:r>
    </w:p>
    <w:p w14:paraId="77F146F0" w14:textId="5B05F681" w:rsidR="00502B26" w:rsidRPr="00D12F84" w:rsidRDefault="00404E4B" w:rsidP="00502B26">
      <w:pPr>
        <w:spacing w:before="0" w:after="120" w:line="240" w:lineRule="auto"/>
        <w:rPr>
          <w:rFonts w:ascii="Arial Rounded MT Bold" w:eastAsia="SimSun" w:hAnsi="Arial Rounded MT Bold" w:cs="Arial"/>
          <w:b/>
          <w:i/>
          <w:iCs/>
          <w:caps/>
          <w:color w:val="A8CE75"/>
          <w:sz w:val="28"/>
          <w:szCs w:val="22"/>
        </w:rPr>
      </w:pPr>
      <w:r w:rsidRPr="00D12F84">
        <w:rPr>
          <w:rFonts w:ascii="Arial Rounded MT Bold" w:eastAsia="SimSun" w:hAnsi="Arial Rounded MT Bold" w:cs="Arial"/>
          <w:b/>
          <w:i/>
          <w:iCs/>
          <w:caps/>
          <w:color w:val="A8CE75"/>
          <w:sz w:val="28"/>
          <w:szCs w:val="22"/>
        </w:rPr>
        <w:t>to be used by managers</w:t>
      </w:r>
    </w:p>
    <w:p w14:paraId="7E3B653D" w14:textId="77777777" w:rsidR="00502B26" w:rsidRPr="00D12F84" w:rsidRDefault="00502B26" w:rsidP="00502B26">
      <w:pPr>
        <w:spacing w:before="0" w:after="120" w:line="240" w:lineRule="auto"/>
        <w:rPr>
          <w:rFonts w:ascii="Calibri Light" w:eastAsia="Calibri" w:hAnsi="Calibri Light" w:cs="Calibri Light"/>
          <w:b/>
          <w:caps/>
        </w:rPr>
      </w:pPr>
      <w:r w:rsidRPr="00D12F84">
        <w:rPr>
          <w:rFonts w:ascii="Calibri Light" w:eastAsia="Calibri" w:hAnsi="Calibri Light" w:cs="Calibri Light"/>
          <w:b/>
          <w:caps/>
        </w:rPr>
        <w:t>VERSION 1</w:t>
      </w:r>
    </w:p>
    <w:p w14:paraId="168E37E8" w14:textId="151F4ECD" w:rsidR="000232BE" w:rsidRPr="00D12F84" w:rsidRDefault="00502B26" w:rsidP="000232BE">
      <w:pPr>
        <w:spacing w:before="0" w:after="120" w:line="240" w:lineRule="auto"/>
        <w:rPr>
          <w:rFonts w:ascii="Calibri Light" w:eastAsia="Calibri" w:hAnsi="Calibri Light" w:cs="Calibri Light"/>
          <w:caps/>
        </w:rPr>
      </w:pPr>
      <w:r w:rsidRPr="00D12F84">
        <w:rPr>
          <w:rFonts w:ascii="Calibri Light" w:eastAsia="Calibri" w:hAnsi="Calibri Light" w:cs="Calibri Light"/>
          <w:b/>
          <w:caps/>
        </w:rPr>
        <w:t>Date:</w:t>
      </w:r>
      <w:r w:rsidRPr="00D12F84">
        <w:rPr>
          <w:rFonts w:ascii="Calibri Light" w:eastAsia="Calibri" w:hAnsi="Calibri Light" w:cs="Calibri Light"/>
          <w:caps/>
        </w:rPr>
        <w:t xml:space="preserve"> </w:t>
      </w:r>
      <w:r w:rsidR="00D12F84">
        <w:rPr>
          <w:rFonts w:ascii="Calibri Light" w:eastAsia="Calibri" w:hAnsi="Calibri Light" w:cs="Calibri Light"/>
          <w:caps/>
        </w:rPr>
        <w:t>SEPTEMBER</w:t>
      </w:r>
      <w:r w:rsidRPr="00D12F84">
        <w:rPr>
          <w:rFonts w:ascii="Calibri Light" w:eastAsia="Calibri" w:hAnsi="Calibri Light" w:cs="Calibri Light"/>
          <w:caps/>
        </w:rPr>
        <w:t xml:space="preserve"> 2022</w:t>
      </w:r>
    </w:p>
    <w:p w14:paraId="1FE6E458" w14:textId="47321541" w:rsidR="00502B26" w:rsidRDefault="00502B26" w:rsidP="000232BE">
      <w:pPr>
        <w:spacing w:before="0" w:after="120" w:line="240" w:lineRule="auto"/>
        <w:rPr>
          <w:rFonts w:ascii="Arial" w:eastAsia="Calibri" w:hAnsi="Arial" w:cs="Arial"/>
          <w:caps/>
        </w:rPr>
      </w:pPr>
    </w:p>
    <w:p w14:paraId="27EABD9A" w14:textId="5AE10919" w:rsidR="001A798F" w:rsidRPr="007A3398" w:rsidRDefault="001A798F" w:rsidP="001A798F">
      <w:pPr>
        <w:spacing w:before="0" w:after="120" w:line="240" w:lineRule="auto"/>
        <w:jc w:val="center"/>
        <w:rPr>
          <w:rFonts w:ascii="Arial Rounded MT Bold" w:eastAsia="Times New Roman" w:hAnsi="Arial Rounded MT Bold" w:cstheme="majorBidi"/>
          <w:color w:val="1F3864" w:themeColor="accent1" w:themeShade="80"/>
          <w:sz w:val="32"/>
          <w:szCs w:val="32"/>
          <w:lang w:val="en-CA"/>
        </w:rPr>
      </w:pPr>
      <w:r w:rsidRPr="007A3398">
        <w:rPr>
          <w:rFonts w:ascii="Arial Rounded MT Bold" w:eastAsia="Times New Roman" w:hAnsi="Arial Rounded MT Bold" w:cstheme="majorBidi"/>
          <w:noProof/>
          <w:color w:val="1F3864" w:themeColor="accent1" w:themeShade="80"/>
          <w:sz w:val="32"/>
          <w:szCs w:val="32"/>
          <w:lang w:val="en-CA"/>
        </w:rPr>
        <w:lastRenderedPageBreak/>
        <mc:AlternateContent>
          <mc:Choice Requires="wps">
            <w:drawing>
              <wp:anchor distT="45720" distB="45720" distL="114300" distR="114300" simplePos="0" relativeHeight="251660288" behindDoc="0" locked="0" layoutInCell="1" allowOverlap="1" wp14:anchorId="68E80471" wp14:editId="13A88773">
                <wp:simplePos x="0" y="0"/>
                <wp:positionH relativeFrom="margin">
                  <wp:align>center</wp:align>
                </wp:positionH>
                <wp:positionV relativeFrom="paragraph">
                  <wp:posOffset>720725</wp:posOffset>
                </wp:positionV>
                <wp:extent cx="6482080" cy="31527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3152775"/>
                        </a:xfrm>
                        <a:prstGeom prst="roundRect">
                          <a:avLst/>
                        </a:prstGeom>
                        <a:solidFill>
                          <a:schemeClr val="bg2"/>
                        </a:solidFill>
                        <a:ln w="9525">
                          <a:noFill/>
                          <a:miter lim="800000"/>
                          <a:headEnd/>
                          <a:tailEnd/>
                        </a:ln>
                      </wps:spPr>
                      <wps:txbx>
                        <w:txbxContent>
                          <w:p w14:paraId="369F5FEE" w14:textId="027791EF" w:rsidR="00502B26" w:rsidRPr="00D12F84" w:rsidRDefault="00502B26" w:rsidP="00D12F84">
                            <w:pPr>
                              <w:spacing w:before="0" w:after="0" w:line="240" w:lineRule="auto"/>
                              <w:jc w:val="center"/>
                              <w:rPr>
                                <w:rFonts w:ascii="Calibri Light" w:hAnsi="Calibri Light" w:cs="Calibri Light"/>
                                <w:b/>
                                <w:bCs/>
                                <w:sz w:val="16"/>
                                <w:szCs w:val="16"/>
                              </w:rPr>
                            </w:pPr>
                            <w:r w:rsidRPr="00D12F84">
                              <w:rPr>
                                <w:rFonts w:ascii="Calibri Light" w:hAnsi="Calibri Light" w:cs="Calibri Light"/>
                                <w:b/>
                                <w:bCs/>
                                <w:sz w:val="16"/>
                                <w:szCs w:val="16"/>
                              </w:rPr>
                              <w:t>Object &amp; Usage</w:t>
                            </w:r>
                          </w:p>
                          <w:p w14:paraId="402633B3" w14:textId="77777777" w:rsidR="000232BE" w:rsidRPr="00D12F84" w:rsidRDefault="000232BE" w:rsidP="00D12F84">
                            <w:pPr>
                              <w:spacing w:before="0" w:after="0" w:line="240" w:lineRule="auto"/>
                              <w:jc w:val="center"/>
                              <w:rPr>
                                <w:rFonts w:ascii="Calibri Light" w:hAnsi="Calibri Light" w:cs="Calibri Light"/>
                                <w:b/>
                                <w:bCs/>
                                <w:sz w:val="16"/>
                                <w:szCs w:val="16"/>
                              </w:rPr>
                            </w:pPr>
                          </w:p>
                          <w:p w14:paraId="6F908061" w14:textId="7F1A91F2" w:rsidR="000232BE" w:rsidRPr="00D12F84" w:rsidRDefault="00502B26" w:rsidP="00D12F84">
                            <w:pPr>
                              <w:spacing w:before="0" w:after="120" w:line="360" w:lineRule="auto"/>
                              <w:jc w:val="center"/>
                              <w:rPr>
                                <w:rFonts w:ascii="Calibri Light" w:hAnsi="Calibri Light" w:cs="Calibri Light"/>
                                <w:sz w:val="16"/>
                                <w:szCs w:val="16"/>
                              </w:rPr>
                            </w:pPr>
                            <w:r w:rsidRPr="00D12F84">
                              <w:rPr>
                                <w:rFonts w:ascii="Calibri Light" w:hAnsi="Calibri Light" w:cs="Calibri Light"/>
                                <w:b/>
                                <w:bCs/>
                                <w:sz w:val="16"/>
                                <w:szCs w:val="16"/>
                              </w:rPr>
                              <w:t>Objective:</w:t>
                            </w:r>
                            <w:r w:rsidRPr="00D12F84">
                              <w:rPr>
                                <w:rFonts w:ascii="Calibri Light" w:hAnsi="Calibri Light" w:cs="Calibri Light"/>
                                <w:sz w:val="16"/>
                                <w:szCs w:val="16"/>
                              </w:rPr>
                              <w:t xml:space="preserve"> to provide easy to use, easy to recall, “talking points” in clear language for use in conversations with direct report employees, team me</w:t>
                            </w:r>
                            <w:r w:rsidR="000232BE" w:rsidRPr="00D12F84">
                              <w:rPr>
                                <w:rFonts w:ascii="Calibri Light" w:hAnsi="Calibri Light" w:cs="Calibri Light"/>
                                <w:sz w:val="16"/>
                                <w:szCs w:val="16"/>
                              </w:rPr>
                              <w:t>m</w:t>
                            </w:r>
                            <w:r w:rsidRPr="00D12F84">
                              <w:rPr>
                                <w:rFonts w:ascii="Calibri Light" w:hAnsi="Calibri Light" w:cs="Calibri Light"/>
                                <w:sz w:val="16"/>
                                <w:szCs w:val="16"/>
                              </w:rPr>
                              <w:t>bers, about how the new WTP GCworkplace intends to meet their expectations.</w:t>
                            </w:r>
                          </w:p>
                          <w:p w14:paraId="4D6F7394" w14:textId="6D1EC492" w:rsidR="000232BE" w:rsidRPr="00D12F84" w:rsidRDefault="00502B26" w:rsidP="00D12F84">
                            <w:pPr>
                              <w:spacing w:before="0" w:after="120" w:line="360" w:lineRule="auto"/>
                              <w:jc w:val="center"/>
                              <w:rPr>
                                <w:rFonts w:ascii="Calibri Light" w:hAnsi="Calibri Light" w:cs="Calibri Light"/>
                                <w:b/>
                                <w:bCs/>
                                <w:sz w:val="16"/>
                                <w:szCs w:val="16"/>
                              </w:rPr>
                            </w:pPr>
                            <w:r w:rsidRPr="00D12F84">
                              <w:rPr>
                                <w:rFonts w:ascii="Calibri Light" w:hAnsi="Calibri Light" w:cs="Calibri Light"/>
                                <w:b/>
                                <w:bCs/>
                                <w:sz w:val="16"/>
                                <w:szCs w:val="16"/>
                              </w:rPr>
                              <w:t xml:space="preserve">Who should use this: </w:t>
                            </w:r>
                            <w:r w:rsidRPr="00D12F84">
                              <w:rPr>
                                <w:rFonts w:ascii="Calibri Light" w:hAnsi="Calibri Light" w:cs="Calibri Light"/>
                                <w:sz w:val="16"/>
                                <w:szCs w:val="16"/>
                              </w:rPr>
                              <w:t>These messages are drafted for the voice and from the point of view of Managers, Team Leaders in Departments (“client” organizations) questioned by their team members (direct reports) about the workspace their Workplace Transformation Program project will deliver.</w:t>
                            </w:r>
                          </w:p>
                          <w:p w14:paraId="289316AD" w14:textId="78776ED5" w:rsidR="000232BE" w:rsidRPr="00D12F84" w:rsidRDefault="00502B26" w:rsidP="00D12F84">
                            <w:pPr>
                              <w:spacing w:before="0" w:after="120" w:line="360" w:lineRule="auto"/>
                              <w:jc w:val="center"/>
                              <w:rPr>
                                <w:rFonts w:ascii="Calibri Light" w:hAnsi="Calibri Light" w:cs="Calibri Light"/>
                                <w:sz w:val="16"/>
                                <w:szCs w:val="16"/>
                              </w:rPr>
                            </w:pPr>
                            <w:r w:rsidRPr="00D12F84">
                              <w:rPr>
                                <w:rFonts w:ascii="Calibri Light" w:hAnsi="Calibri Light" w:cs="Calibri Light"/>
                                <w:b/>
                                <w:bCs/>
                                <w:sz w:val="16"/>
                                <w:szCs w:val="16"/>
                              </w:rPr>
                              <w:t>Goal:</w:t>
                            </w:r>
                            <w:r w:rsidRPr="00D12F84">
                              <w:rPr>
                                <w:rFonts w:ascii="Calibri Light" w:hAnsi="Calibri Light" w:cs="Calibri Light"/>
                                <w:sz w:val="16"/>
                                <w:szCs w:val="16"/>
                              </w:rPr>
                              <w:t xml:space="preserve">  General information to explain, reassure, establish that the new activity-based  hybrid office environments will be according to their input.</w:t>
                            </w:r>
                          </w:p>
                          <w:p w14:paraId="0C7234EC" w14:textId="5067F46C" w:rsidR="000232BE" w:rsidRPr="00D12F84" w:rsidRDefault="00502B26" w:rsidP="00D12F84">
                            <w:pPr>
                              <w:spacing w:before="0" w:after="120" w:line="360" w:lineRule="auto"/>
                              <w:jc w:val="center"/>
                              <w:rPr>
                                <w:rFonts w:ascii="Calibri Light" w:hAnsi="Calibri Light" w:cs="Calibri Light"/>
                                <w:sz w:val="16"/>
                                <w:szCs w:val="16"/>
                              </w:rPr>
                            </w:pPr>
                            <w:r w:rsidRPr="00D12F84">
                              <w:rPr>
                                <w:rFonts w:ascii="Calibri Light" w:hAnsi="Calibri Light" w:cs="Calibri Light"/>
                                <w:b/>
                                <w:bCs/>
                                <w:sz w:val="16"/>
                                <w:szCs w:val="16"/>
                              </w:rPr>
                              <w:t>Audience:</w:t>
                            </w:r>
                            <w:r w:rsidRPr="00D12F84">
                              <w:rPr>
                                <w:rFonts w:ascii="Calibri Light" w:hAnsi="Calibri Light" w:cs="Calibri Light"/>
                                <w:sz w:val="16"/>
                                <w:szCs w:val="16"/>
                              </w:rPr>
                              <w:t xml:space="preserve"> </w:t>
                            </w:r>
                            <w:r w:rsidRPr="00D12F84">
                              <w:rPr>
                                <w:rFonts w:ascii="Calibri Light" w:hAnsi="Calibri Light" w:cs="Calibri Light"/>
                                <w:b/>
                                <w:bCs/>
                                <w:sz w:val="16"/>
                                <w:szCs w:val="16"/>
                              </w:rPr>
                              <w:t xml:space="preserve"> Employees</w:t>
                            </w:r>
                            <w:r w:rsidRPr="00D12F84">
                              <w:rPr>
                                <w:rFonts w:ascii="Calibri Light" w:hAnsi="Calibri Light" w:cs="Calibri Light"/>
                                <w:sz w:val="16"/>
                                <w:szCs w:val="16"/>
                              </w:rPr>
                              <w:t xml:space="preserve"> that will occupy spaces delivered by a  Workplace Transformation Program project. (This set of messages very much repeat – justifiably – messages prepared for all other audiences.)</w:t>
                            </w:r>
                          </w:p>
                          <w:p w14:paraId="54B61AAC" w14:textId="3F18B5EA" w:rsidR="00502B26" w:rsidRPr="00D12F84" w:rsidRDefault="00502B26" w:rsidP="00D12F84">
                            <w:pPr>
                              <w:spacing w:before="0" w:after="0" w:line="360" w:lineRule="auto"/>
                              <w:jc w:val="center"/>
                              <w:rPr>
                                <w:rFonts w:ascii="Calibri Light" w:hAnsi="Calibri Light" w:cs="Calibri Light"/>
                                <w:sz w:val="16"/>
                                <w:szCs w:val="16"/>
                              </w:rPr>
                            </w:pPr>
                            <w:r w:rsidRPr="00D12F84">
                              <w:rPr>
                                <w:rFonts w:ascii="Calibri Light" w:hAnsi="Calibri Light" w:cs="Calibri Light"/>
                                <w:b/>
                                <w:bCs/>
                                <w:sz w:val="16"/>
                                <w:szCs w:val="16"/>
                              </w:rPr>
                              <w:t xml:space="preserve">Why: </w:t>
                            </w:r>
                            <w:r w:rsidRPr="00D12F84">
                              <w:rPr>
                                <w:rFonts w:ascii="Calibri Light" w:hAnsi="Calibri Light" w:cs="Calibri Light"/>
                                <w:sz w:val="16"/>
                                <w:szCs w:val="16"/>
                              </w:rPr>
                              <w:t>Because effective communications are achieved through repetition, uniformity and cohesion in messages regardless of messengers, and validating echoes from third-party voices.</w:t>
                            </w:r>
                          </w:p>
                          <w:p w14:paraId="3207B451" w14:textId="6C9D46E3" w:rsidR="00D12F84" w:rsidRPr="00D12F84" w:rsidRDefault="00D12F84" w:rsidP="00D12F84">
                            <w:pPr>
                              <w:spacing w:before="0" w:after="0" w:line="360" w:lineRule="auto"/>
                              <w:jc w:val="center"/>
                              <w:rPr>
                                <w:rFonts w:ascii="Calibri Light" w:hAnsi="Calibri Light" w:cs="Calibri Light"/>
                                <w:sz w:val="16"/>
                                <w:szCs w:val="16"/>
                              </w:rPr>
                            </w:pPr>
                          </w:p>
                          <w:p w14:paraId="68B56CE5" w14:textId="02FFF916" w:rsidR="00D12F84" w:rsidRPr="00D12F84" w:rsidRDefault="00D12F84" w:rsidP="00D12F84">
                            <w:pPr>
                              <w:spacing w:before="0" w:after="0" w:line="360" w:lineRule="auto"/>
                              <w:jc w:val="center"/>
                              <w:rPr>
                                <w:rFonts w:ascii="Calibri Light" w:hAnsi="Calibri Light" w:cs="Calibri Light"/>
                                <w:b/>
                                <w:bCs/>
                                <w:i/>
                                <w:iCs/>
                                <w:sz w:val="16"/>
                                <w:szCs w:val="16"/>
                              </w:rPr>
                            </w:pPr>
                            <w:r w:rsidRPr="00D12F84">
                              <w:rPr>
                                <w:rFonts w:ascii="Calibri Light" w:hAnsi="Calibri Light" w:cs="Calibri Light"/>
                                <w:sz w:val="16"/>
                                <w:szCs w:val="16"/>
                              </w:rPr>
                              <w:t xml:space="preserve">The </w:t>
                            </w:r>
                            <w:r w:rsidRPr="00D12F84">
                              <w:rPr>
                                <w:rFonts w:ascii="Calibri Light" w:hAnsi="Calibri Light" w:cs="Calibri Light"/>
                                <w:b/>
                                <w:bCs/>
                                <w:sz w:val="16"/>
                                <w:szCs w:val="16"/>
                              </w:rPr>
                              <w:t>French version</w:t>
                            </w:r>
                            <w:r w:rsidRPr="00D12F84">
                              <w:rPr>
                                <w:rFonts w:ascii="Calibri Light" w:hAnsi="Calibri Light" w:cs="Calibri Light"/>
                                <w:sz w:val="16"/>
                                <w:szCs w:val="16"/>
                              </w:rPr>
                              <w:t xml:space="preserve"> of this document is available here : FR version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8E80471" id="Text Box 2" o:spid="_x0000_s1026" style="position:absolute;left:0;text-align:left;margin-left:0;margin-top:56.75pt;width:510.4pt;height:248.2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" fillcolor="#e7e6e6 [3214]" stroked="f">
                <v:stroke joinstyle="miter"/>
                <v:textbox>
                  <w:txbxContent>
                    <w:p w14:paraId="369F5FEE" w14:textId="027791EF" w:rsidR="00502B26" w:rsidRPr="00D12F84" w:rsidRDefault="00502B26" w:rsidP="00D12F84">
                      <w:pPr>
                        <w:spacing w:before="0" w:after="0" w:line="240" w:lineRule="auto"/>
                        <w:jc w:val="center"/>
                        <w:rPr>
                          <w:rFonts w:ascii="Calibri Light" w:hAnsi="Calibri Light" w:cs="Calibri Light"/>
                          <w:b/>
                          <w:bCs/>
                          <w:sz w:val="16"/>
                          <w:szCs w:val="16"/>
                        </w:rPr>
                      </w:pPr>
                      <w:r w:rsidRPr="00D12F84">
                        <w:rPr>
                          <w:rFonts w:ascii="Calibri Light" w:hAnsi="Calibri Light" w:cs="Calibri Light"/>
                          <w:b/>
                          <w:bCs/>
                          <w:sz w:val="16"/>
                          <w:szCs w:val="16"/>
                        </w:rPr>
                        <w:t>Object &amp; Usage</w:t>
                      </w:r>
                    </w:p>
                    <w:p w14:paraId="402633B3" w14:textId="77777777" w:rsidR="000232BE" w:rsidRPr="00D12F84" w:rsidRDefault="000232BE" w:rsidP="00D12F84">
                      <w:pPr>
                        <w:spacing w:before="0" w:after="0" w:line="240" w:lineRule="auto"/>
                        <w:jc w:val="center"/>
                        <w:rPr>
                          <w:rFonts w:ascii="Calibri Light" w:hAnsi="Calibri Light" w:cs="Calibri Light"/>
                          <w:b/>
                          <w:bCs/>
                          <w:sz w:val="16"/>
                          <w:szCs w:val="16"/>
                        </w:rPr>
                      </w:pPr>
                    </w:p>
                    <w:p w14:paraId="6F908061" w14:textId="7F1A91F2" w:rsidR="000232BE" w:rsidRPr="00D12F84" w:rsidRDefault="00502B26" w:rsidP="00D12F84">
                      <w:pPr>
                        <w:spacing w:before="0" w:after="120" w:line="360" w:lineRule="auto"/>
                        <w:jc w:val="center"/>
                        <w:rPr>
                          <w:rFonts w:ascii="Calibri Light" w:hAnsi="Calibri Light" w:cs="Calibri Light"/>
                          <w:sz w:val="16"/>
                          <w:szCs w:val="16"/>
                        </w:rPr>
                      </w:pPr>
                      <w:r w:rsidRPr="00D12F84">
                        <w:rPr>
                          <w:rFonts w:ascii="Calibri Light" w:hAnsi="Calibri Light" w:cs="Calibri Light"/>
                          <w:b/>
                          <w:bCs/>
                          <w:sz w:val="16"/>
                          <w:szCs w:val="16"/>
                        </w:rPr>
                        <w:t>Objective:</w:t>
                      </w:r>
                      <w:r w:rsidRPr="00D12F84">
                        <w:rPr>
                          <w:rFonts w:ascii="Calibri Light" w:hAnsi="Calibri Light" w:cs="Calibri Light"/>
                          <w:sz w:val="16"/>
                          <w:szCs w:val="16"/>
                        </w:rPr>
                        <w:t xml:space="preserve"> to provide easy to use, easy to recall, “talking points” in clear language for use in conversations with direct report employees, team me</w:t>
                      </w:r>
                      <w:r w:rsidR="000232BE" w:rsidRPr="00D12F84">
                        <w:rPr>
                          <w:rFonts w:ascii="Calibri Light" w:hAnsi="Calibri Light" w:cs="Calibri Light"/>
                          <w:sz w:val="16"/>
                          <w:szCs w:val="16"/>
                        </w:rPr>
                        <w:t>m</w:t>
                      </w:r>
                      <w:r w:rsidRPr="00D12F84">
                        <w:rPr>
                          <w:rFonts w:ascii="Calibri Light" w:hAnsi="Calibri Light" w:cs="Calibri Light"/>
                          <w:sz w:val="16"/>
                          <w:szCs w:val="16"/>
                        </w:rPr>
                        <w:t>bers, about how the new WTP GCworkplace intends to meet their expectations.</w:t>
                      </w:r>
                    </w:p>
                    <w:p w14:paraId="4D6F7394" w14:textId="6D1EC492" w:rsidR="000232BE" w:rsidRPr="00D12F84" w:rsidRDefault="00502B26" w:rsidP="00D12F84">
                      <w:pPr>
                        <w:spacing w:before="0" w:after="120" w:line="360" w:lineRule="auto"/>
                        <w:jc w:val="center"/>
                        <w:rPr>
                          <w:rFonts w:ascii="Calibri Light" w:hAnsi="Calibri Light" w:cs="Calibri Light"/>
                          <w:b/>
                          <w:bCs/>
                          <w:sz w:val="16"/>
                          <w:szCs w:val="16"/>
                        </w:rPr>
                      </w:pPr>
                      <w:r w:rsidRPr="00D12F84">
                        <w:rPr>
                          <w:rFonts w:ascii="Calibri Light" w:hAnsi="Calibri Light" w:cs="Calibri Light"/>
                          <w:b/>
                          <w:bCs/>
                          <w:sz w:val="16"/>
                          <w:szCs w:val="16"/>
                        </w:rPr>
                        <w:t xml:space="preserve">Who should use this: </w:t>
                      </w:r>
                      <w:r w:rsidRPr="00D12F84">
                        <w:rPr>
                          <w:rFonts w:ascii="Calibri Light" w:hAnsi="Calibri Light" w:cs="Calibri Light"/>
                          <w:sz w:val="16"/>
                          <w:szCs w:val="16"/>
                        </w:rPr>
                        <w:t>These messages are drafted for the voice and from the point of view of Managers, Team Leaders in Departments (“client” organizations) questioned by their team members (direct reports) about the workspace their Workplace Transformation Program project will deliver.</w:t>
                      </w:r>
                    </w:p>
                    <w:p w14:paraId="289316AD" w14:textId="78776ED5" w:rsidR="000232BE" w:rsidRPr="00D12F84" w:rsidRDefault="00502B26" w:rsidP="00D12F84">
                      <w:pPr>
                        <w:spacing w:before="0" w:after="120" w:line="360" w:lineRule="auto"/>
                        <w:jc w:val="center"/>
                        <w:rPr>
                          <w:rFonts w:ascii="Calibri Light" w:hAnsi="Calibri Light" w:cs="Calibri Light"/>
                          <w:sz w:val="16"/>
                          <w:szCs w:val="16"/>
                        </w:rPr>
                      </w:pPr>
                      <w:r w:rsidRPr="00D12F84">
                        <w:rPr>
                          <w:rFonts w:ascii="Calibri Light" w:hAnsi="Calibri Light" w:cs="Calibri Light"/>
                          <w:b/>
                          <w:bCs/>
                          <w:sz w:val="16"/>
                          <w:szCs w:val="16"/>
                        </w:rPr>
                        <w:t>Goal:</w:t>
                      </w:r>
                      <w:r w:rsidRPr="00D12F84">
                        <w:rPr>
                          <w:rFonts w:ascii="Calibri Light" w:hAnsi="Calibri Light" w:cs="Calibri Light"/>
                          <w:sz w:val="16"/>
                          <w:szCs w:val="16"/>
                        </w:rPr>
                        <w:t xml:space="preserve">  General information to explain, reassure, establish that the new activity-based  hybrid office environments will be according to their input.</w:t>
                      </w:r>
                    </w:p>
                    <w:p w14:paraId="0C7234EC" w14:textId="5067F46C" w:rsidR="000232BE" w:rsidRPr="00D12F84" w:rsidRDefault="00502B26" w:rsidP="00D12F84">
                      <w:pPr>
                        <w:spacing w:before="0" w:after="120" w:line="360" w:lineRule="auto"/>
                        <w:jc w:val="center"/>
                        <w:rPr>
                          <w:rFonts w:ascii="Calibri Light" w:hAnsi="Calibri Light" w:cs="Calibri Light"/>
                          <w:sz w:val="16"/>
                          <w:szCs w:val="16"/>
                        </w:rPr>
                      </w:pPr>
                      <w:r w:rsidRPr="00D12F84">
                        <w:rPr>
                          <w:rFonts w:ascii="Calibri Light" w:hAnsi="Calibri Light" w:cs="Calibri Light"/>
                          <w:b/>
                          <w:bCs/>
                          <w:sz w:val="16"/>
                          <w:szCs w:val="16"/>
                        </w:rPr>
                        <w:t>Audience:</w:t>
                      </w:r>
                      <w:r w:rsidRPr="00D12F84">
                        <w:rPr>
                          <w:rFonts w:ascii="Calibri Light" w:hAnsi="Calibri Light" w:cs="Calibri Light"/>
                          <w:sz w:val="16"/>
                          <w:szCs w:val="16"/>
                        </w:rPr>
                        <w:t xml:space="preserve"> </w:t>
                      </w:r>
                      <w:r w:rsidRPr="00D12F84">
                        <w:rPr>
                          <w:rFonts w:ascii="Calibri Light" w:hAnsi="Calibri Light" w:cs="Calibri Light"/>
                          <w:b/>
                          <w:bCs/>
                          <w:sz w:val="16"/>
                          <w:szCs w:val="16"/>
                        </w:rPr>
                        <w:t xml:space="preserve"> Employees</w:t>
                      </w:r>
                      <w:r w:rsidRPr="00D12F84">
                        <w:rPr>
                          <w:rFonts w:ascii="Calibri Light" w:hAnsi="Calibri Light" w:cs="Calibri Light"/>
                          <w:sz w:val="16"/>
                          <w:szCs w:val="16"/>
                        </w:rPr>
                        <w:t xml:space="preserve"> that will occupy spaces delivered by a  Workplace Transformation Program project. (This set of messages very much repeat – justifiably – messages prepared for all other audiences.)</w:t>
                      </w:r>
                    </w:p>
                    <w:p w14:paraId="54B61AAC" w14:textId="3F18B5EA" w:rsidR="00502B26" w:rsidRPr="00D12F84" w:rsidRDefault="00502B26" w:rsidP="00D12F84">
                      <w:pPr>
                        <w:spacing w:before="0" w:after="0" w:line="360" w:lineRule="auto"/>
                        <w:jc w:val="center"/>
                        <w:rPr>
                          <w:rFonts w:ascii="Calibri Light" w:hAnsi="Calibri Light" w:cs="Calibri Light"/>
                          <w:sz w:val="16"/>
                          <w:szCs w:val="16"/>
                        </w:rPr>
                      </w:pPr>
                      <w:r w:rsidRPr="00D12F84">
                        <w:rPr>
                          <w:rFonts w:ascii="Calibri Light" w:hAnsi="Calibri Light" w:cs="Calibri Light"/>
                          <w:b/>
                          <w:bCs/>
                          <w:sz w:val="16"/>
                          <w:szCs w:val="16"/>
                        </w:rPr>
                        <w:t xml:space="preserve">Why: </w:t>
                      </w:r>
                      <w:r w:rsidRPr="00D12F84">
                        <w:rPr>
                          <w:rFonts w:ascii="Calibri Light" w:hAnsi="Calibri Light" w:cs="Calibri Light"/>
                          <w:sz w:val="16"/>
                          <w:szCs w:val="16"/>
                        </w:rPr>
                        <w:t>Because effective communications are achieved through repetition, uniformity and cohesion in messages regardless of messengers, and validating echoes from third-party voices.</w:t>
                      </w:r>
                    </w:p>
                    <w:p w14:paraId="3207B451" w14:textId="6C9D46E3" w:rsidR="00D12F84" w:rsidRPr="00D12F84" w:rsidRDefault="00D12F84" w:rsidP="00D12F84">
                      <w:pPr>
                        <w:spacing w:before="0" w:after="0" w:line="360" w:lineRule="auto"/>
                        <w:jc w:val="center"/>
                        <w:rPr>
                          <w:rFonts w:ascii="Calibri Light" w:hAnsi="Calibri Light" w:cs="Calibri Light"/>
                          <w:sz w:val="16"/>
                          <w:szCs w:val="16"/>
                        </w:rPr>
                      </w:pPr>
                    </w:p>
                    <w:p w14:paraId="68B56CE5" w14:textId="02FFF916" w:rsidR="00D12F84" w:rsidRPr="00D12F84" w:rsidRDefault="00D12F84" w:rsidP="00D12F84">
                      <w:pPr>
                        <w:spacing w:before="0" w:after="0" w:line="360" w:lineRule="auto"/>
                        <w:jc w:val="center"/>
                        <w:rPr>
                          <w:rFonts w:ascii="Calibri Light" w:hAnsi="Calibri Light" w:cs="Calibri Light"/>
                          <w:b/>
                          <w:bCs/>
                          <w:i/>
                          <w:iCs/>
                          <w:sz w:val="16"/>
                          <w:szCs w:val="16"/>
                        </w:rPr>
                      </w:pPr>
                      <w:r w:rsidRPr="00D12F84">
                        <w:rPr>
                          <w:rFonts w:ascii="Calibri Light" w:hAnsi="Calibri Light" w:cs="Calibri Light"/>
                          <w:sz w:val="16"/>
                          <w:szCs w:val="16"/>
                        </w:rPr>
                        <w:t xml:space="preserve">The </w:t>
                      </w:r>
                      <w:r w:rsidRPr="00D12F84">
                        <w:rPr>
                          <w:rFonts w:ascii="Calibri Light" w:hAnsi="Calibri Light" w:cs="Calibri Light"/>
                          <w:b/>
                          <w:bCs/>
                          <w:sz w:val="16"/>
                          <w:szCs w:val="16"/>
                        </w:rPr>
                        <w:t>French version</w:t>
                      </w:r>
                      <w:r w:rsidRPr="00D12F84">
                        <w:rPr>
                          <w:rFonts w:ascii="Calibri Light" w:hAnsi="Calibri Light" w:cs="Calibri Light"/>
                          <w:sz w:val="16"/>
                          <w:szCs w:val="16"/>
                        </w:rPr>
                        <w:t xml:space="preserve"> of this document is available here : FR version</w:t>
                      </w:r>
                    </w:p>
                  </w:txbxContent>
                </v:textbox>
                <w10:wrap type="square" anchorx="margin"/>
              </v:roundrect>
            </w:pict>
          </mc:Fallback>
        </mc:AlternateContent>
      </w:r>
      <w:r w:rsidRPr="007A3398">
        <w:rPr>
          <w:rFonts w:ascii="Arial Rounded MT Bold" w:eastAsia="Times New Roman" w:hAnsi="Arial Rounded MT Bold" w:cstheme="majorBidi"/>
          <w:color w:val="1F3864" w:themeColor="accent1" w:themeShade="80"/>
          <w:sz w:val="32"/>
          <w:szCs w:val="32"/>
          <w:lang w:val="en-CA"/>
        </w:rPr>
        <w:t>Key messages for employees – Workplace Transformation program</w:t>
      </w:r>
    </w:p>
    <w:p w14:paraId="4FE11E1E" w14:textId="2FF81241" w:rsidR="001A798F" w:rsidRPr="001A798F" w:rsidRDefault="001A798F" w:rsidP="000232BE">
      <w:pPr>
        <w:spacing w:before="0" w:after="120" w:line="240" w:lineRule="auto"/>
        <w:rPr>
          <w:rFonts w:ascii="Arial Rounded MT Bold" w:eastAsia="Times New Roman" w:hAnsi="Arial Rounded MT Bold" w:cstheme="majorBidi"/>
          <w:color w:val="2F5496" w:themeColor="accent1" w:themeShade="BF"/>
          <w:sz w:val="32"/>
          <w:szCs w:val="32"/>
          <w:lang w:val="en-CA"/>
        </w:rPr>
      </w:pPr>
    </w:p>
    <w:p w14:paraId="2451AEAA" w14:textId="180362D0" w:rsidR="000232BE" w:rsidRPr="00D12F84" w:rsidRDefault="00502B26" w:rsidP="009970BF">
      <w:pPr>
        <w:pStyle w:val="Heading3"/>
        <w:spacing w:after="0"/>
        <w:jc w:val="both"/>
        <w:rPr>
          <w:rFonts w:ascii="Arial Rounded MT Bold" w:hAnsi="Arial Rounded MT Bold" w:cs="Calibri Light"/>
          <w:b w:val="0"/>
          <w:bCs/>
        </w:rPr>
      </w:pPr>
      <w:r w:rsidRPr="00D12F84">
        <w:rPr>
          <w:rFonts w:ascii="Arial Rounded MT Bold" w:hAnsi="Arial Rounded MT Bold" w:cs="Calibri Light"/>
          <w:b w:val="0"/>
          <w:bCs/>
        </w:rPr>
        <w:t xml:space="preserve">GCworkplace: </w:t>
      </w:r>
      <w:r w:rsidR="000232BE" w:rsidRPr="00D12F84">
        <w:rPr>
          <w:rFonts w:ascii="Arial Rounded MT Bold" w:hAnsi="Arial Rounded MT Bold" w:cs="Calibri Light"/>
          <w:b w:val="0"/>
          <w:bCs/>
        </w:rPr>
        <w:t xml:space="preserve">The workplace for the times, the workplace we need </w:t>
      </w:r>
    </w:p>
    <w:p w14:paraId="0F38CC57" w14:textId="77777777" w:rsidR="000232BE" w:rsidRPr="00D12F84" w:rsidRDefault="000232BE" w:rsidP="009970BF">
      <w:pPr>
        <w:spacing w:before="0" w:after="0" w:line="240" w:lineRule="auto"/>
        <w:jc w:val="both"/>
        <w:rPr>
          <w:rFonts w:ascii="Calibri Light" w:hAnsi="Calibri Light" w:cs="Calibri Light"/>
        </w:rPr>
      </w:pPr>
    </w:p>
    <w:p w14:paraId="2C5D03DC" w14:textId="0769EB3D" w:rsidR="000232BE" w:rsidRPr="00D12F84" w:rsidRDefault="00502B26" w:rsidP="009970BF">
      <w:pPr>
        <w:spacing w:before="0" w:after="160" w:line="259" w:lineRule="auto"/>
        <w:jc w:val="both"/>
        <w:rPr>
          <w:rFonts w:ascii="Calibri Light" w:eastAsia="Calibri" w:hAnsi="Calibri Light" w:cs="Calibri Light"/>
          <w:sz w:val="24"/>
          <w:lang w:val="en-CA"/>
        </w:rPr>
      </w:pPr>
      <w:r w:rsidRPr="00D12F84">
        <w:rPr>
          <w:rFonts w:ascii="Calibri Light" w:eastAsia="Calibri" w:hAnsi="Calibri Light" w:cs="Calibri Light"/>
          <w:sz w:val="24"/>
          <w:lang w:val="en-CA"/>
        </w:rPr>
        <w:t xml:space="preserve">The pandemic has changed work practices, business processes, how we manage our teams and the way we interact with each other: that has, somehow, prepared us for a hybrid workplace. </w:t>
      </w:r>
    </w:p>
    <w:p w14:paraId="602089CC" w14:textId="77777777" w:rsidR="00502B26" w:rsidRPr="00D12F84" w:rsidRDefault="00502B26" w:rsidP="009970BF">
      <w:pPr>
        <w:numPr>
          <w:ilvl w:val="0"/>
          <w:numId w:val="18"/>
        </w:numPr>
        <w:spacing w:before="0" w:after="160" w:line="259" w:lineRule="auto"/>
        <w:contextualSpacing/>
        <w:jc w:val="both"/>
        <w:rPr>
          <w:rFonts w:ascii="Calibri Light" w:eastAsia="Calibri" w:hAnsi="Calibri Light" w:cs="Calibri Light"/>
          <w:sz w:val="24"/>
          <w:lang w:val="en-CA"/>
        </w:rPr>
      </w:pPr>
      <w:r w:rsidRPr="00D12F84">
        <w:rPr>
          <w:rFonts w:ascii="Calibri Light" w:eastAsia="Calibri" w:hAnsi="Calibri Light" w:cs="Calibri Light"/>
          <w:sz w:val="24"/>
          <w:lang w:val="en-CA"/>
        </w:rPr>
        <w:t>Two years of work from home has, somehow, brought increased relevance to GCworkplace, the official federal workplace design standard since 2019. Innovative and future-oriented because it is changing and greening the way we work, GCworkplace puts employee experiences and quality of service at the core.</w:t>
      </w:r>
    </w:p>
    <w:p w14:paraId="5B533059" w14:textId="77777777" w:rsidR="00502B26" w:rsidRPr="00D12F84" w:rsidRDefault="00502B26" w:rsidP="009970BF">
      <w:pPr>
        <w:spacing w:before="0" w:after="160" w:line="259" w:lineRule="auto"/>
        <w:ind w:left="720"/>
        <w:contextualSpacing/>
        <w:jc w:val="both"/>
        <w:rPr>
          <w:rFonts w:ascii="Calibri Light" w:eastAsia="Calibri" w:hAnsi="Calibri Light" w:cs="Calibri Light"/>
          <w:sz w:val="24"/>
          <w:lang w:val="en-CA"/>
        </w:rPr>
      </w:pPr>
    </w:p>
    <w:p w14:paraId="2172ACFC" w14:textId="77777777" w:rsidR="00502B26" w:rsidRPr="00D12F84" w:rsidRDefault="00502B26" w:rsidP="009970BF">
      <w:pPr>
        <w:numPr>
          <w:ilvl w:val="0"/>
          <w:numId w:val="18"/>
        </w:numPr>
        <w:spacing w:before="0" w:after="160" w:line="259" w:lineRule="auto"/>
        <w:contextualSpacing/>
        <w:jc w:val="both"/>
        <w:rPr>
          <w:rFonts w:ascii="Calibri Light" w:eastAsia="Calibri" w:hAnsi="Calibri Light" w:cs="Calibri Light"/>
          <w:sz w:val="24"/>
          <w:lang w:val="en-CA"/>
        </w:rPr>
      </w:pPr>
      <w:r w:rsidRPr="00D12F84">
        <w:rPr>
          <w:rFonts w:ascii="Calibri Light" w:eastAsia="Calibri" w:hAnsi="Calibri Light" w:cs="Calibri Light"/>
          <w:sz w:val="24"/>
          <w:lang w:val="en-CA"/>
        </w:rPr>
        <w:t xml:space="preserve">GCworkplace provides greater flexibility in where and how employees work so they can be as productive as possible in delivering programs and services to Canadians; thus, employees feel more empowered. </w:t>
      </w:r>
    </w:p>
    <w:p w14:paraId="4763138B" w14:textId="77777777" w:rsidR="00502B26" w:rsidRPr="00D12F84" w:rsidRDefault="00502B26" w:rsidP="009970BF">
      <w:pPr>
        <w:spacing w:before="0" w:after="160" w:line="259" w:lineRule="auto"/>
        <w:ind w:left="720"/>
        <w:contextualSpacing/>
        <w:jc w:val="both"/>
        <w:rPr>
          <w:rFonts w:ascii="Calibri Light" w:eastAsia="Calibri" w:hAnsi="Calibri Light" w:cs="Calibri Light"/>
          <w:sz w:val="24"/>
          <w:lang w:val="en-CA"/>
        </w:rPr>
      </w:pPr>
    </w:p>
    <w:p w14:paraId="3EF186B9" w14:textId="77777777" w:rsidR="00502B26" w:rsidRPr="00D12F84" w:rsidRDefault="00502B26" w:rsidP="009970BF">
      <w:pPr>
        <w:numPr>
          <w:ilvl w:val="0"/>
          <w:numId w:val="18"/>
        </w:numPr>
        <w:spacing w:before="0" w:after="160" w:line="259" w:lineRule="auto"/>
        <w:contextualSpacing/>
        <w:jc w:val="both"/>
        <w:rPr>
          <w:rFonts w:ascii="Calibri Light" w:eastAsia="Calibri" w:hAnsi="Calibri Light" w:cs="Calibri Light"/>
          <w:sz w:val="24"/>
          <w:lang w:val="en-CA"/>
        </w:rPr>
      </w:pPr>
      <w:r w:rsidRPr="00D12F84">
        <w:rPr>
          <w:rFonts w:ascii="Calibri Light" w:eastAsia="Calibri" w:hAnsi="Calibri Light" w:cs="Calibri Light"/>
          <w:sz w:val="24"/>
          <w:lang w:val="en-CA"/>
        </w:rPr>
        <w:t>Implementing GCworkplace design standards goes beyond space, towards an integrated delivery model that includes functional area experts in information technology (IT), information management (IM), human resources (HR), security and facilities.</w:t>
      </w:r>
    </w:p>
    <w:p w14:paraId="52CA4F22" w14:textId="77777777" w:rsidR="00502B26" w:rsidRPr="00D12F84" w:rsidRDefault="00502B26" w:rsidP="009970BF">
      <w:pPr>
        <w:spacing w:before="0" w:after="160" w:line="259" w:lineRule="auto"/>
        <w:ind w:left="720"/>
        <w:contextualSpacing/>
        <w:jc w:val="both"/>
        <w:rPr>
          <w:rFonts w:ascii="Calibri Light" w:eastAsia="Calibri" w:hAnsi="Calibri Light" w:cs="Calibri Light"/>
          <w:sz w:val="24"/>
          <w:lang w:val="en-CA"/>
        </w:rPr>
      </w:pPr>
    </w:p>
    <w:p w14:paraId="364AA2B8" w14:textId="77777777" w:rsidR="00502B26" w:rsidRPr="00D12F84" w:rsidRDefault="00502B26" w:rsidP="009970BF">
      <w:pPr>
        <w:numPr>
          <w:ilvl w:val="0"/>
          <w:numId w:val="18"/>
        </w:numPr>
        <w:spacing w:before="0" w:after="160" w:line="259" w:lineRule="auto"/>
        <w:contextualSpacing/>
        <w:jc w:val="both"/>
        <w:rPr>
          <w:rFonts w:ascii="Calibri Light" w:eastAsia="Calibri" w:hAnsi="Calibri Light" w:cs="Calibri Light"/>
          <w:sz w:val="24"/>
          <w:lang w:val="en-CA"/>
        </w:rPr>
      </w:pPr>
      <w:r w:rsidRPr="00D12F84">
        <w:rPr>
          <w:rFonts w:ascii="Calibri Light" w:eastAsia="Calibri" w:hAnsi="Calibri Light" w:cs="Calibri Light"/>
          <w:sz w:val="24"/>
          <w:lang w:val="en-CA"/>
        </w:rPr>
        <w:t xml:space="preserve">All at once, the GCworkplace design standards foster collaboration at all levels, uses technology in smarter ways and optimizes facilities efficiency and utilization rates. </w:t>
      </w:r>
    </w:p>
    <w:p w14:paraId="68513EBD" w14:textId="77777777" w:rsidR="00502B26" w:rsidRPr="00D12F84" w:rsidRDefault="00502B26" w:rsidP="009970BF">
      <w:pPr>
        <w:spacing w:before="0" w:after="160" w:line="259" w:lineRule="auto"/>
        <w:contextualSpacing/>
        <w:jc w:val="both"/>
        <w:rPr>
          <w:rFonts w:ascii="Calibri Light" w:eastAsia="Calibri" w:hAnsi="Calibri Light" w:cs="Calibri Light"/>
          <w:sz w:val="24"/>
          <w:lang w:val="en-CA"/>
        </w:rPr>
      </w:pPr>
    </w:p>
    <w:p w14:paraId="0FE0C6F5" w14:textId="77777777" w:rsidR="00502B26" w:rsidRPr="00D12F84" w:rsidRDefault="00502B26" w:rsidP="009970BF">
      <w:pPr>
        <w:numPr>
          <w:ilvl w:val="0"/>
          <w:numId w:val="18"/>
        </w:numPr>
        <w:spacing w:before="0" w:after="160" w:line="259" w:lineRule="auto"/>
        <w:contextualSpacing/>
        <w:jc w:val="both"/>
        <w:rPr>
          <w:rFonts w:ascii="Calibri Light" w:eastAsia="Calibri" w:hAnsi="Calibri Light" w:cs="Calibri Light"/>
          <w:sz w:val="24"/>
          <w:lang w:val="en-CA"/>
        </w:rPr>
      </w:pPr>
      <w:r w:rsidRPr="00D12F84">
        <w:rPr>
          <w:rFonts w:ascii="Calibri Light" w:eastAsia="Calibri" w:hAnsi="Calibri Light" w:cs="Calibri Light"/>
          <w:sz w:val="24"/>
          <w:lang w:val="en-CA"/>
        </w:rPr>
        <w:t>Conceived and developed with employees’ input, the GCworkplace design standards support employees’ health and well-being. They will help the Government of Canada attract and retain the best talents.</w:t>
      </w:r>
    </w:p>
    <w:p w14:paraId="3D3D66DE" w14:textId="77777777" w:rsidR="00502B26" w:rsidRPr="00D12F84" w:rsidRDefault="00502B26" w:rsidP="009970BF">
      <w:pPr>
        <w:spacing w:before="0" w:after="160" w:line="259" w:lineRule="auto"/>
        <w:contextualSpacing/>
        <w:jc w:val="both"/>
        <w:rPr>
          <w:rFonts w:ascii="Calibri Light" w:eastAsia="Calibri" w:hAnsi="Calibri Light" w:cs="Calibri Light"/>
          <w:sz w:val="24"/>
          <w:lang w:val="en-CA"/>
        </w:rPr>
      </w:pPr>
    </w:p>
    <w:p w14:paraId="54F69E37" w14:textId="4900E641" w:rsidR="009970BF" w:rsidRPr="009970BF" w:rsidRDefault="00502B26" w:rsidP="009970BF">
      <w:pPr>
        <w:numPr>
          <w:ilvl w:val="0"/>
          <w:numId w:val="18"/>
        </w:numPr>
        <w:spacing w:before="0" w:after="160" w:line="259" w:lineRule="auto"/>
        <w:contextualSpacing/>
        <w:jc w:val="both"/>
        <w:rPr>
          <w:rFonts w:ascii="Calibri Light" w:eastAsia="Calibri" w:hAnsi="Calibri Light" w:cs="Calibri Light"/>
          <w:sz w:val="24"/>
          <w:lang w:val="en-CA"/>
        </w:rPr>
      </w:pPr>
      <w:r w:rsidRPr="00D12F84">
        <w:rPr>
          <w:rFonts w:ascii="Calibri Light" w:eastAsia="Calibri" w:hAnsi="Calibri Light" w:cs="Calibri Light"/>
          <w:sz w:val="24"/>
          <w:lang w:val="en-CA"/>
        </w:rPr>
        <w:t>The GCworkplace design standards rest on the concept of activity-based workplace (ABW) that recognizes that through the course of any day, employees engage in many different activities and that they need and can choose different types of work settings to accommodate these activities.</w:t>
      </w:r>
    </w:p>
    <w:p w14:paraId="21B918BC" w14:textId="77777777" w:rsidR="009970BF" w:rsidRPr="00D12F84" w:rsidRDefault="009970BF" w:rsidP="009970BF">
      <w:pPr>
        <w:spacing w:before="0" w:after="160" w:line="259" w:lineRule="auto"/>
        <w:ind w:left="720"/>
        <w:contextualSpacing/>
        <w:jc w:val="both"/>
        <w:rPr>
          <w:rFonts w:ascii="Calibri Light" w:eastAsia="Calibri" w:hAnsi="Calibri Light" w:cs="Calibri Light"/>
          <w:sz w:val="24"/>
          <w:lang w:val="en-CA"/>
        </w:rPr>
      </w:pPr>
    </w:p>
    <w:p w14:paraId="290492B0" w14:textId="2F7C1FD0" w:rsidR="00D12F84" w:rsidRPr="00D12F84" w:rsidRDefault="000232BE" w:rsidP="009970BF">
      <w:pPr>
        <w:pStyle w:val="Heading3"/>
        <w:spacing w:after="240"/>
        <w:jc w:val="both"/>
        <w:rPr>
          <w:rFonts w:ascii="Arial Rounded MT Bold" w:hAnsi="Arial Rounded MT Bold" w:cs="Calibri Light"/>
          <w:b w:val="0"/>
          <w:bCs/>
        </w:rPr>
      </w:pPr>
      <w:r w:rsidRPr="00D12F84">
        <w:rPr>
          <w:rFonts w:ascii="Arial Rounded MT Bold" w:hAnsi="Arial Rounded MT Bold" w:cs="Calibri Light"/>
          <w:b w:val="0"/>
          <w:bCs/>
        </w:rPr>
        <w:t>Activity-Based Workplace (ABW): Efficient and more enjoyable</w:t>
      </w:r>
    </w:p>
    <w:p w14:paraId="201D3503" w14:textId="77777777" w:rsidR="00502B26" w:rsidRPr="00D12F84" w:rsidRDefault="00502B26" w:rsidP="009970BF">
      <w:pPr>
        <w:numPr>
          <w:ilvl w:val="0"/>
          <w:numId w:val="18"/>
        </w:numPr>
        <w:spacing w:before="0" w:after="160" w:line="259" w:lineRule="auto"/>
        <w:contextualSpacing/>
        <w:jc w:val="both"/>
        <w:rPr>
          <w:rFonts w:ascii="Calibri Light" w:eastAsia="Calibri" w:hAnsi="Calibri Light" w:cs="Calibri Light"/>
          <w:sz w:val="24"/>
          <w:lang w:val="en-CA"/>
        </w:rPr>
      </w:pPr>
      <w:r w:rsidRPr="00D12F84">
        <w:rPr>
          <w:rFonts w:ascii="Calibri Light" w:eastAsia="Calibri" w:hAnsi="Calibri Light" w:cs="Calibri Light"/>
          <w:sz w:val="24"/>
          <w:lang w:val="en-CA"/>
        </w:rPr>
        <w:t>The vision for our workplace is employee-centric, principle-based and anchored in public service values.</w:t>
      </w:r>
    </w:p>
    <w:p w14:paraId="1B876ED6" w14:textId="77777777" w:rsidR="00502B26" w:rsidRPr="00D12F84" w:rsidRDefault="00502B26" w:rsidP="009970BF">
      <w:pPr>
        <w:spacing w:before="0" w:after="160" w:line="259" w:lineRule="auto"/>
        <w:contextualSpacing/>
        <w:jc w:val="both"/>
        <w:rPr>
          <w:rFonts w:ascii="Calibri Light" w:eastAsia="Calibri" w:hAnsi="Calibri Light" w:cs="Calibri Light"/>
          <w:sz w:val="24"/>
          <w:lang w:val="en-CA"/>
        </w:rPr>
      </w:pPr>
    </w:p>
    <w:p w14:paraId="35B3CACE" w14:textId="77777777" w:rsidR="00502B26" w:rsidRPr="00D12F84" w:rsidRDefault="00502B26" w:rsidP="009970BF">
      <w:pPr>
        <w:numPr>
          <w:ilvl w:val="0"/>
          <w:numId w:val="18"/>
        </w:numPr>
        <w:spacing w:before="0" w:after="160" w:line="259" w:lineRule="auto"/>
        <w:contextualSpacing/>
        <w:jc w:val="both"/>
        <w:rPr>
          <w:rFonts w:ascii="Calibri Light" w:eastAsia="Calibri" w:hAnsi="Calibri Light" w:cs="Calibri Light"/>
          <w:sz w:val="24"/>
          <w:lang w:val="en-CA"/>
        </w:rPr>
      </w:pPr>
      <w:r w:rsidRPr="00D12F84">
        <w:rPr>
          <w:rFonts w:ascii="Calibri Light" w:eastAsia="Calibri" w:hAnsi="Calibri Light" w:cs="Calibri Light"/>
          <w:sz w:val="24"/>
          <w:lang w:val="en-CA"/>
        </w:rPr>
        <w:t>To make work effective, efficient and more enjoyable for both the organization and the employee, ABW focuses on the employees and provides the freedom to decide for themselves: how to work, where to work, which tools to use and with whom to collaborate to get the work done.</w:t>
      </w:r>
    </w:p>
    <w:p w14:paraId="4D780A1E" w14:textId="77777777" w:rsidR="00502B26" w:rsidRPr="00D12F84" w:rsidRDefault="00502B26" w:rsidP="009970BF">
      <w:pPr>
        <w:spacing w:before="0" w:after="160" w:line="259" w:lineRule="auto"/>
        <w:ind w:left="720"/>
        <w:contextualSpacing/>
        <w:jc w:val="both"/>
        <w:rPr>
          <w:rFonts w:ascii="Calibri Light" w:eastAsia="Calibri" w:hAnsi="Calibri Light" w:cs="Calibri Light"/>
          <w:sz w:val="24"/>
          <w:lang w:val="en-CA"/>
        </w:rPr>
      </w:pPr>
    </w:p>
    <w:p w14:paraId="1128ED1B" w14:textId="77777777" w:rsidR="00502B26" w:rsidRPr="00D12F84" w:rsidRDefault="00502B26" w:rsidP="009970BF">
      <w:pPr>
        <w:numPr>
          <w:ilvl w:val="0"/>
          <w:numId w:val="18"/>
        </w:numPr>
        <w:spacing w:before="0" w:after="160" w:line="259" w:lineRule="auto"/>
        <w:contextualSpacing/>
        <w:jc w:val="both"/>
        <w:rPr>
          <w:rFonts w:ascii="Calibri Light" w:eastAsia="Calibri" w:hAnsi="Calibri Light" w:cs="Calibri Light"/>
          <w:sz w:val="24"/>
          <w:lang w:val="en-CA"/>
        </w:rPr>
      </w:pPr>
      <w:r w:rsidRPr="00D12F84">
        <w:rPr>
          <w:rFonts w:ascii="Calibri Light" w:eastAsia="Calibri" w:hAnsi="Calibri Light" w:cs="Calibri Light"/>
          <w:sz w:val="24"/>
          <w:lang w:val="en-CA"/>
        </w:rPr>
        <w:t xml:space="preserve">In ABW environments, individual employees are not assigned to a particular workstation. Spaces are designed – with a strong virtual environment -- in such a way that it allows employees to perform different activities over the course of the workday, such as learning, focusing, collaborating and socializing. </w:t>
      </w:r>
    </w:p>
    <w:p w14:paraId="6A1CCDDE" w14:textId="77777777" w:rsidR="00502B26" w:rsidRPr="00D12F84" w:rsidRDefault="00502B26" w:rsidP="009970BF">
      <w:pPr>
        <w:spacing w:before="0" w:after="160" w:line="259" w:lineRule="auto"/>
        <w:contextualSpacing/>
        <w:jc w:val="both"/>
        <w:rPr>
          <w:rFonts w:ascii="Calibri Light" w:eastAsia="Calibri" w:hAnsi="Calibri Light" w:cs="Calibri Light"/>
          <w:sz w:val="24"/>
          <w:lang w:val="en-CA"/>
        </w:rPr>
      </w:pPr>
    </w:p>
    <w:p w14:paraId="6E12AC2A" w14:textId="5A47902D" w:rsidR="00502B26" w:rsidRPr="00D12F84" w:rsidRDefault="00502B26" w:rsidP="009970BF">
      <w:pPr>
        <w:numPr>
          <w:ilvl w:val="0"/>
          <w:numId w:val="18"/>
        </w:numPr>
        <w:spacing w:before="0" w:after="160" w:line="259" w:lineRule="auto"/>
        <w:contextualSpacing/>
        <w:jc w:val="both"/>
        <w:rPr>
          <w:rFonts w:ascii="Calibri Light" w:eastAsia="Calibri" w:hAnsi="Calibri Light" w:cs="Calibri Light"/>
          <w:sz w:val="24"/>
          <w:lang w:val="en-CA"/>
        </w:rPr>
      </w:pPr>
      <w:r w:rsidRPr="00D12F84">
        <w:rPr>
          <w:rFonts w:ascii="Calibri Light" w:eastAsia="Calibri" w:hAnsi="Calibri Light" w:cs="Calibri Light"/>
          <w:sz w:val="24"/>
          <w:lang w:val="en-CA"/>
        </w:rPr>
        <w:t>ABW also encourages management and executives to manage based on output and not employee presence, which fosters a climate of trust between employers and employee</w:t>
      </w:r>
      <w:r w:rsidR="000232BE" w:rsidRPr="00D12F84">
        <w:rPr>
          <w:rFonts w:ascii="Calibri Light" w:eastAsia="Calibri" w:hAnsi="Calibri Light" w:cs="Calibri Light"/>
          <w:sz w:val="24"/>
          <w:lang w:val="en-CA"/>
        </w:rPr>
        <w:t>s.</w:t>
      </w:r>
    </w:p>
    <w:p w14:paraId="5D63C463" w14:textId="77777777" w:rsidR="00502B26" w:rsidRPr="00D12F84" w:rsidRDefault="00502B26" w:rsidP="009970BF">
      <w:pPr>
        <w:spacing w:before="0" w:after="0" w:line="240" w:lineRule="auto"/>
        <w:jc w:val="both"/>
        <w:rPr>
          <w:rFonts w:ascii="Calibri Light" w:hAnsi="Calibri Light" w:cs="Calibri Light"/>
          <w:b/>
          <w:bCs/>
          <w:sz w:val="24"/>
          <w:lang w:val="en-CA"/>
        </w:rPr>
      </w:pPr>
    </w:p>
    <w:p w14:paraId="5771F0FD" w14:textId="51BD0F5B" w:rsidR="00502B26" w:rsidRPr="00D12F84" w:rsidRDefault="00502B26" w:rsidP="009970BF">
      <w:pPr>
        <w:spacing w:before="0" w:after="0" w:line="240" w:lineRule="auto"/>
        <w:jc w:val="both"/>
        <w:rPr>
          <w:rFonts w:ascii="Calibri Light" w:hAnsi="Calibri Light" w:cs="Calibri Light"/>
          <w:b/>
          <w:bCs/>
          <w:sz w:val="24"/>
          <w:lang w:val="en-CA"/>
        </w:rPr>
      </w:pPr>
    </w:p>
    <w:p w14:paraId="608A4C5F" w14:textId="47DD390B" w:rsidR="00502B26" w:rsidRPr="00D12F84" w:rsidRDefault="000232BE" w:rsidP="009970BF">
      <w:pPr>
        <w:pStyle w:val="Heading3"/>
        <w:spacing w:after="240"/>
        <w:jc w:val="both"/>
        <w:rPr>
          <w:rFonts w:ascii="Arial Rounded MT Bold" w:hAnsi="Arial Rounded MT Bold" w:cs="Calibri Light"/>
          <w:b w:val="0"/>
          <w:bCs/>
        </w:rPr>
      </w:pPr>
      <w:r w:rsidRPr="00D12F84">
        <w:rPr>
          <w:rFonts w:ascii="Arial Rounded MT Bold" w:hAnsi="Arial Rounded MT Bold" w:cs="Calibri Light"/>
          <w:b w:val="0"/>
          <w:bCs/>
        </w:rPr>
        <w:t>Design, environment &amp; esthetics</w:t>
      </w:r>
    </w:p>
    <w:p w14:paraId="34A0C250" w14:textId="77777777" w:rsidR="00502B26" w:rsidRPr="00D12F84" w:rsidRDefault="00502B26" w:rsidP="009970BF">
      <w:pPr>
        <w:numPr>
          <w:ilvl w:val="0"/>
          <w:numId w:val="13"/>
        </w:numPr>
        <w:spacing w:before="0" w:after="160" w:line="259" w:lineRule="auto"/>
        <w:ind w:left="1080"/>
        <w:contextualSpacing/>
        <w:jc w:val="both"/>
        <w:rPr>
          <w:rFonts w:ascii="Calibri Light" w:eastAsia="Calibri" w:hAnsi="Calibri Light" w:cs="Calibri Light"/>
          <w:sz w:val="24"/>
          <w:lang w:val="en-CA"/>
        </w:rPr>
      </w:pPr>
      <w:r w:rsidRPr="00D12F84">
        <w:rPr>
          <w:rFonts w:ascii="Calibri Light" w:eastAsia="Calibri" w:hAnsi="Calibri Light" w:cs="Calibri Light"/>
          <w:sz w:val="24"/>
          <w:lang w:val="en-CA"/>
        </w:rPr>
        <w:t xml:space="preserve">Canada’s Natural Landscapes inspired the design and color schemes for the units to be delivered by the </w:t>
      </w:r>
      <w:r w:rsidRPr="00D12F84">
        <w:rPr>
          <w:rFonts w:ascii="Calibri Light" w:eastAsia="Calibri" w:hAnsi="Calibri Light" w:cs="Calibri Light"/>
          <w:i/>
          <w:iCs/>
          <w:sz w:val="24"/>
          <w:lang w:val="en-CA"/>
        </w:rPr>
        <w:t>Workplace Transformation Program</w:t>
      </w:r>
      <w:r w:rsidRPr="00D12F84">
        <w:rPr>
          <w:rFonts w:ascii="Calibri Light" w:eastAsia="Calibri" w:hAnsi="Calibri Light" w:cs="Calibri Light"/>
          <w:sz w:val="24"/>
          <w:lang w:val="en-CA"/>
        </w:rPr>
        <w:t xml:space="preserve">. </w:t>
      </w:r>
    </w:p>
    <w:p w14:paraId="164B3CD3" w14:textId="77777777" w:rsidR="00502B26" w:rsidRPr="00D12F84" w:rsidRDefault="00502B26" w:rsidP="009970BF">
      <w:pPr>
        <w:spacing w:before="0" w:after="160" w:line="259" w:lineRule="auto"/>
        <w:ind w:left="1080"/>
        <w:contextualSpacing/>
        <w:jc w:val="both"/>
        <w:rPr>
          <w:rFonts w:ascii="Calibri Light" w:eastAsia="Calibri" w:hAnsi="Calibri Light" w:cs="Calibri Light"/>
          <w:sz w:val="24"/>
          <w:lang w:val="en-CA"/>
        </w:rPr>
      </w:pPr>
    </w:p>
    <w:p w14:paraId="5F69223F" w14:textId="77777777" w:rsidR="00502B26" w:rsidRPr="00D12F84" w:rsidRDefault="00502B26" w:rsidP="009970BF">
      <w:pPr>
        <w:numPr>
          <w:ilvl w:val="0"/>
          <w:numId w:val="13"/>
        </w:numPr>
        <w:spacing w:before="0" w:after="160" w:line="259" w:lineRule="auto"/>
        <w:ind w:left="1080"/>
        <w:contextualSpacing/>
        <w:jc w:val="both"/>
        <w:rPr>
          <w:rFonts w:ascii="Calibri Light" w:eastAsia="Calibri" w:hAnsi="Calibri Light" w:cs="Calibri Light"/>
          <w:sz w:val="24"/>
          <w:lang w:val="en-CA"/>
        </w:rPr>
      </w:pPr>
      <w:r w:rsidRPr="00D12F84">
        <w:rPr>
          <w:rFonts w:ascii="Calibri Light" w:eastAsia="Calibri" w:hAnsi="Calibri Light" w:cs="Calibri Light"/>
          <w:sz w:val="24"/>
          <w:lang w:val="en-CA"/>
        </w:rPr>
        <w:lastRenderedPageBreak/>
        <w:t xml:space="preserve">The natural world is full of colors that blend beautifully and create extraordinary displays: the </w:t>
      </w:r>
      <w:r w:rsidRPr="00D12F84">
        <w:rPr>
          <w:rFonts w:ascii="Calibri Light" w:eastAsia="Calibri" w:hAnsi="Calibri Light" w:cs="Calibri Light"/>
          <w:i/>
          <w:iCs/>
          <w:sz w:val="24"/>
          <w:lang w:val="en-CA"/>
        </w:rPr>
        <w:t>Program</w:t>
      </w:r>
      <w:r w:rsidRPr="00D12F84">
        <w:rPr>
          <w:rFonts w:ascii="Calibri Light" w:eastAsia="Calibri" w:hAnsi="Calibri Light" w:cs="Calibri Light"/>
          <w:sz w:val="24"/>
          <w:lang w:val="en-CA"/>
        </w:rPr>
        <w:t>’s workplaces will strive to highlight the beauty of our country and the inspiration provided by the colors found in nature.</w:t>
      </w:r>
    </w:p>
    <w:p w14:paraId="5F53C28C" w14:textId="77777777" w:rsidR="00502B26" w:rsidRPr="00D12F84" w:rsidRDefault="00502B26" w:rsidP="009970BF">
      <w:pPr>
        <w:spacing w:before="240" w:after="160" w:line="240" w:lineRule="auto"/>
        <w:ind w:left="720"/>
        <w:contextualSpacing/>
        <w:jc w:val="both"/>
        <w:rPr>
          <w:rFonts w:ascii="Calibri Light" w:eastAsia="Calibri" w:hAnsi="Calibri Light" w:cs="Calibri Light"/>
          <w:sz w:val="24"/>
          <w:lang w:val="en-CA"/>
        </w:rPr>
      </w:pPr>
    </w:p>
    <w:p w14:paraId="2B5B51C6" w14:textId="77777777" w:rsidR="00502B26" w:rsidRPr="00D12F84" w:rsidRDefault="00502B26" w:rsidP="009970BF">
      <w:pPr>
        <w:numPr>
          <w:ilvl w:val="0"/>
          <w:numId w:val="13"/>
        </w:numPr>
        <w:spacing w:before="0" w:after="0" w:line="240" w:lineRule="auto"/>
        <w:ind w:left="1080"/>
        <w:contextualSpacing/>
        <w:jc w:val="both"/>
        <w:rPr>
          <w:rFonts w:ascii="Calibri Light" w:eastAsia="Calibri" w:hAnsi="Calibri Light" w:cs="Calibri Light"/>
          <w:sz w:val="24"/>
          <w:lang w:val="en-CA"/>
        </w:rPr>
      </w:pPr>
      <w:r w:rsidRPr="00D12F84">
        <w:rPr>
          <w:rFonts w:ascii="Calibri Light" w:eastAsia="Calibri" w:hAnsi="Calibri Light" w:cs="Calibri Light"/>
          <w:sz w:val="24"/>
          <w:lang w:val="en-CA"/>
        </w:rPr>
        <w:t>ABW spaces are designed based on an assessment of employees’ activities and the organization’s programs and culture. Each group’s requirements and work styles can vary, and the ABW concept is flexible enough to be adapted to the needs of each organization, and each individual</w:t>
      </w:r>
    </w:p>
    <w:p w14:paraId="695CD565" w14:textId="77777777" w:rsidR="00502B26" w:rsidRPr="00D12F84" w:rsidRDefault="00502B26" w:rsidP="009970BF">
      <w:pPr>
        <w:spacing w:before="240" w:after="160" w:line="240" w:lineRule="auto"/>
        <w:ind w:left="720"/>
        <w:contextualSpacing/>
        <w:jc w:val="both"/>
        <w:rPr>
          <w:rFonts w:ascii="Calibri Light" w:eastAsia="Calibri" w:hAnsi="Calibri Light" w:cs="Calibri Light"/>
          <w:sz w:val="24"/>
          <w:lang w:val="en-CA"/>
        </w:rPr>
      </w:pPr>
    </w:p>
    <w:p w14:paraId="24877266" w14:textId="4DDC2251" w:rsidR="004276C5" w:rsidRPr="00D12F84" w:rsidRDefault="00502B26" w:rsidP="009970BF">
      <w:pPr>
        <w:numPr>
          <w:ilvl w:val="0"/>
          <w:numId w:val="13"/>
        </w:numPr>
        <w:spacing w:before="0" w:after="160" w:line="259" w:lineRule="auto"/>
        <w:ind w:left="1080"/>
        <w:contextualSpacing/>
        <w:jc w:val="both"/>
        <w:rPr>
          <w:rFonts w:ascii="Calibri Light" w:eastAsia="Calibri" w:hAnsi="Calibri Light" w:cs="Calibri Light"/>
          <w:b/>
          <w:bCs/>
          <w:sz w:val="24"/>
          <w:lang w:val="en-CA"/>
        </w:rPr>
      </w:pPr>
      <w:r w:rsidRPr="00D12F84">
        <w:rPr>
          <w:rFonts w:ascii="Calibri Light" w:eastAsia="Calibri" w:hAnsi="Calibri Light" w:cs="Calibri Light"/>
          <w:sz w:val="24"/>
          <w:lang w:val="en-CA"/>
        </w:rPr>
        <w:t xml:space="preserve">Thanks to the pre-design consultations, each workspace is customized for its eventual group of users. Yet, following the </w:t>
      </w:r>
      <w:r w:rsidRPr="00D12F84">
        <w:rPr>
          <w:rFonts w:ascii="Calibri Light" w:eastAsia="Calibri" w:hAnsi="Calibri Light" w:cs="Calibri Light"/>
          <w:i/>
          <w:iCs/>
          <w:sz w:val="24"/>
          <w:lang w:val="en-CA"/>
        </w:rPr>
        <w:t>G</w:t>
      </w:r>
      <w:r w:rsidR="004276C5" w:rsidRPr="00D12F84">
        <w:rPr>
          <w:rFonts w:ascii="Calibri Light" w:eastAsia="Calibri" w:hAnsi="Calibri Light" w:cs="Calibri Light"/>
          <w:i/>
          <w:iCs/>
          <w:sz w:val="24"/>
          <w:lang w:val="en-CA"/>
        </w:rPr>
        <w:t>C</w:t>
      </w:r>
      <w:r w:rsidRPr="00D12F84">
        <w:rPr>
          <w:rFonts w:ascii="Calibri Light" w:eastAsia="Calibri" w:hAnsi="Calibri Light" w:cs="Calibri Light"/>
          <w:i/>
          <w:iCs/>
          <w:sz w:val="24"/>
          <w:lang w:val="en-CA"/>
        </w:rPr>
        <w:t>workplace</w:t>
      </w:r>
      <w:r w:rsidRPr="00D12F84">
        <w:rPr>
          <w:rFonts w:ascii="Calibri Light" w:eastAsia="Calibri" w:hAnsi="Calibri Light" w:cs="Calibri Light"/>
          <w:sz w:val="24"/>
          <w:lang w:val="en-CA"/>
        </w:rPr>
        <w:t xml:space="preserve"> tested design approach, the units are designed from a common kit-of-parts which ensures a common look and feel and a consistent user experience across the country.</w:t>
      </w:r>
    </w:p>
    <w:p w14:paraId="14BFFE32" w14:textId="77777777" w:rsidR="004276C5" w:rsidRPr="00D12F84" w:rsidRDefault="004276C5" w:rsidP="009970BF">
      <w:pPr>
        <w:spacing w:before="0" w:after="160" w:line="259" w:lineRule="auto"/>
        <w:ind w:left="1080"/>
        <w:contextualSpacing/>
        <w:jc w:val="both"/>
        <w:rPr>
          <w:rFonts w:ascii="Calibri Light" w:eastAsia="Calibri" w:hAnsi="Calibri Light" w:cs="Calibri Light"/>
          <w:b/>
          <w:bCs/>
          <w:sz w:val="24"/>
          <w:lang w:val="en-CA"/>
        </w:rPr>
      </w:pPr>
    </w:p>
    <w:p w14:paraId="7791F0AA" w14:textId="144DA485" w:rsidR="004276C5" w:rsidRPr="00D12F84" w:rsidRDefault="004276C5" w:rsidP="009970BF">
      <w:pPr>
        <w:numPr>
          <w:ilvl w:val="0"/>
          <w:numId w:val="13"/>
        </w:numPr>
        <w:spacing w:before="0" w:after="160" w:line="259" w:lineRule="auto"/>
        <w:ind w:left="1080"/>
        <w:contextualSpacing/>
        <w:jc w:val="both"/>
        <w:rPr>
          <w:rFonts w:ascii="Calibri Light" w:eastAsia="Calibri" w:hAnsi="Calibri Light" w:cs="Calibri Light"/>
          <w:b/>
          <w:bCs/>
          <w:sz w:val="24"/>
          <w:lang w:val="en-CA"/>
        </w:rPr>
      </w:pPr>
      <w:r w:rsidRPr="00D12F84">
        <w:rPr>
          <w:rFonts w:ascii="Calibri Light" w:eastAsia="Calibri" w:hAnsi="Calibri Light" w:cs="Calibri Light"/>
          <w:sz w:val="24"/>
          <w:lang w:val="en-CA"/>
        </w:rPr>
        <w:t xml:space="preserve">The designs apply Indigenous -  First Nations, Inuit, and Métis -- design guiding principles such as maximizing access to daylight and connection to the outdoors, using natural textiles (preferably bio-based) and materials. </w:t>
      </w:r>
    </w:p>
    <w:p w14:paraId="17B9FBE3" w14:textId="77777777" w:rsidR="00502B26" w:rsidRPr="00D12F84" w:rsidRDefault="00502B26" w:rsidP="009970BF">
      <w:pPr>
        <w:spacing w:before="0" w:after="160" w:line="259" w:lineRule="auto"/>
        <w:ind w:left="1080"/>
        <w:contextualSpacing/>
        <w:jc w:val="both"/>
        <w:rPr>
          <w:rFonts w:ascii="Calibri Light" w:eastAsia="Calibri" w:hAnsi="Calibri Light" w:cs="Calibri Light"/>
          <w:sz w:val="24"/>
          <w:lang w:val="en-CA"/>
        </w:rPr>
      </w:pPr>
    </w:p>
    <w:p w14:paraId="5500EE0F" w14:textId="77777777" w:rsidR="00502B26" w:rsidRPr="00D12F84" w:rsidRDefault="00502B26" w:rsidP="009970BF">
      <w:pPr>
        <w:numPr>
          <w:ilvl w:val="0"/>
          <w:numId w:val="13"/>
        </w:numPr>
        <w:spacing w:before="0" w:after="160" w:line="259" w:lineRule="auto"/>
        <w:ind w:left="1080"/>
        <w:contextualSpacing/>
        <w:jc w:val="both"/>
        <w:rPr>
          <w:rFonts w:ascii="Calibri Light" w:eastAsia="Calibri" w:hAnsi="Calibri Light" w:cs="Calibri Light"/>
          <w:b/>
          <w:bCs/>
          <w:sz w:val="24"/>
          <w:lang w:val="en-CA"/>
        </w:rPr>
      </w:pPr>
      <w:r w:rsidRPr="00D12F84">
        <w:rPr>
          <w:rFonts w:ascii="Calibri Light" w:eastAsia="Calibri" w:hAnsi="Calibri Light" w:cs="Calibri Light"/>
          <w:sz w:val="24"/>
          <w:lang w:val="en-CA"/>
        </w:rPr>
        <w:t xml:space="preserve">Accessibility requirements and inclusive principles are integrated at the onset of the design phase to provide occupants with full control over work settings that best suits their needs. We all have different abilities, disabilities and personal preferences; GCworkplace standards acknowledge that and promote an inclusive, equitable and adaptive workplace. </w:t>
      </w:r>
    </w:p>
    <w:p w14:paraId="1FB990F0" w14:textId="77777777" w:rsidR="00502B26" w:rsidRPr="00D12F84" w:rsidRDefault="00502B26" w:rsidP="009970BF">
      <w:pPr>
        <w:spacing w:before="0" w:after="160" w:line="259" w:lineRule="auto"/>
        <w:contextualSpacing/>
        <w:jc w:val="both"/>
        <w:rPr>
          <w:rFonts w:ascii="Calibri Light" w:eastAsia="Calibri" w:hAnsi="Calibri Light" w:cs="Calibri Light"/>
          <w:b/>
          <w:bCs/>
          <w:sz w:val="24"/>
          <w:lang w:val="en-CA"/>
        </w:rPr>
      </w:pPr>
    </w:p>
    <w:p w14:paraId="18B1666A" w14:textId="4A17FD4C" w:rsidR="009970BF" w:rsidRPr="009970BF" w:rsidRDefault="004276C5" w:rsidP="009970BF">
      <w:pPr>
        <w:numPr>
          <w:ilvl w:val="0"/>
          <w:numId w:val="13"/>
        </w:numPr>
        <w:spacing w:before="0" w:after="160" w:line="259" w:lineRule="auto"/>
        <w:ind w:left="1080"/>
        <w:contextualSpacing/>
        <w:jc w:val="both"/>
        <w:rPr>
          <w:rFonts w:ascii="Calibri Light" w:eastAsia="Calibri" w:hAnsi="Calibri Light" w:cs="Calibri Light"/>
          <w:sz w:val="24"/>
          <w:lang w:val="en-CA"/>
        </w:rPr>
      </w:pPr>
      <w:r w:rsidRPr="00D12F84">
        <w:rPr>
          <w:rFonts w:ascii="Calibri Light" w:eastAsia="Calibri" w:hAnsi="Calibri Light" w:cs="Calibri Light"/>
          <w:sz w:val="24"/>
          <w:lang w:val="en-CA"/>
        </w:rPr>
        <w:t>Over and above the individual workpoints, as per GCworkplace, typically, in each location, a Workplace Transformation Program project features:</w:t>
      </w:r>
    </w:p>
    <w:p w14:paraId="3D559E94" w14:textId="77777777" w:rsidR="009970BF" w:rsidRDefault="009970BF" w:rsidP="009970BF">
      <w:pPr>
        <w:spacing w:before="0" w:after="160" w:line="259" w:lineRule="auto"/>
        <w:ind w:left="1080"/>
        <w:contextualSpacing/>
        <w:jc w:val="both"/>
        <w:rPr>
          <w:rFonts w:ascii="Calibri Light" w:eastAsia="Calibri" w:hAnsi="Calibri Light" w:cs="Calibri Light"/>
          <w:sz w:val="24"/>
          <w:lang w:val="en-CA"/>
        </w:rPr>
      </w:pPr>
    </w:p>
    <w:p w14:paraId="1192C993" w14:textId="666BF97F" w:rsidR="00502B26" w:rsidRPr="00D12F84" w:rsidRDefault="00502B26" w:rsidP="009970BF">
      <w:pPr>
        <w:numPr>
          <w:ilvl w:val="2"/>
          <w:numId w:val="13"/>
        </w:numPr>
        <w:spacing w:before="0" w:after="160" w:line="259" w:lineRule="auto"/>
        <w:ind w:left="2520"/>
        <w:contextualSpacing/>
        <w:jc w:val="both"/>
        <w:rPr>
          <w:rFonts w:ascii="Calibri Light" w:eastAsia="Calibri" w:hAnsi="Calibri Light" w:cs="Calibri Light"/>
          <w:sz w:val="24"/>
          <w:lang w:val="en-CA"/>
        </w:rPr>
      </w:pPr>
      <w:r w:rsidRPr="00D12F84">
        <w:rPr>
          <w:rFonts w:ascii="Calibri Light" w:eastAsia="Calibri" w:hAnsi="Calibri Light" w:cs="Calibri Light"/>
          <w:sz w:val="24"/>
          <w:lang w:val="en-CA"/>
        </w:rPr>
        <w:t>Wi-Fi environment;</w:t>
      </w:r>
    </w:p>
    <w:p w14:paraId="474BBC82" w14:textId="77777777" w:rsidR="00502B26" w:rsidRPr="00D12F84" w:rsidRDefault="00502B26" w:rsidP="009970BF">
      <w:pPr>
        <w:numPr>
          <w:ilvl w:val="2"/>
          <w:numId w:val="13"/>
        </w:numPr>
        <w:spacing w:before="0" w:after="160" w:line="259" w:lineRule="auto"/>
        <w:ind w:left="2520"/>
        <w:contextualSpacing/>
        <w:jc w:val="both"/>
        <w:rPr>
          <w:rFonts w:ascii="Calibri Light" w:eastAsia="Calibri" w:hAnsi="Calibri Light" w:cs="Calibri Light"/>
          <w:sz w:val="24"/>
          <w:lang w:val="en-CA"/>
        </w:rPr>
      </w:pPr>
      <w:r w:rsidRPr="00D12F84">
        <w:rPr>
          <w:rFonts w:ascii="Calibri Light" w:eastAsia="Calibri" w:hAnsi="Calibri Light" w:cs="Calibri Light"/>
          <w:sz w:val="24"/>
          <w:lang w:val="en-CA"/>
        </w:rPr>
        <w:t xml:space="preserve">Audio visual equipment adapted for each </w:t>
      </w:r>
      <w:proofErr w:type="spellStart"/>
      <w:r w:rsidRPr="00D12F84">
        <w:rPr>
          <w:rFonts w:ascii="Calibri Light" w:eastAsia="Calibri" w:hAnsi="Calibri Light" w:cs="Calibri Light"/>
          <w:sz w:val="24"/>
          <w:lang w:val="en-CA"/>
        </w:rPr>
        <w:t>workpoint</w:t>
      </w:r>
      <w:proofErr w:type="spellEnd"/>
      <w:r w:rsidRPr="00D12F84">
        <w:rPr>
          <w:rFonts w:ascii="Calibri Light" w:eastAsia="Calibri" w:hAnsi="Calibri Light" w:cs="Calibri Light"/>
          <w:sz w:val="24"/>
          <w:lang w:val="en-CA"/>
        </w:rPr>
        <w:t>;</w:t>
      </w:r>
    </w:p>
    <w:p w14:paraId="3F8B923B" w14:textId="77777777" w:rsidR="00502B26" w:rsidRPr="00D12F84" w:rsidRDefault="00502B26" w:rsidP="009970BF">
      <w:pPr>
        <w:numPr>
          <w:ilvl w:val="2"/>
          <w:numId w:val="13"/>
        </w:numPr>
        <w:spacing w:before="0" w:after="160" w:line="259" w:lineRule="auto"/>
        <w:ind w:left="2520"/>
        <w:contextualSpacing/>
        <w:jc w:val="both"/>
        <w:rPr>
          <w:rFonts w:ascii="Calibri Light" w:eastAsia="Calibri" w:hAnsi="Calibri Light" w:cs="Calibri Light"/>
          <w:sz w:val="24"/>
          <w:lang w:val="en-CA"/>
        </w:rPr>
      </w:pPr>
      <w:r w:rsidRPr="00D12F84">
        <w:rPr>
          <w:rFonts w:ascii="Calibri Light" w:eastAsia="Calibri" w:hAnsi="Calibri Light" w:cs="Calibri Light"/>
          <w:sz w:val="24"/>
          <w:lang w:val="en-CA"/>
        </w:rPr>
        <w:t>Refreshed kitchenettes and business centre; and</w:t>
      </w:r>
    </w:p>
    <w:p w14:paraId="697F3A61" w14:textId="77777777" w:rsidR="000232BE" w:rsidRPr="00D12F84" w:rsidRDefault="00502B26" w:rsidP="009970BF">
      <w:pPr>
        <w:numPr>
          <w:ilvl w:val="2"/>
          <w:numId w:val="13"/>
        </w:numPr>
        <w:spacing w:before="0" w:after="0" w:line="240" w:lineRule="auto"/>
        <w:ind w:left="2520"/>
        <w:contextualSpacing/>
        <w:jc w:val="both"/>
        <w:rPr>
          <w:rFonts w:ascii="Calibri Light" w:eastAsia="Calibri" w:hAnsi="Calibri Light" w:cs="Calibri Light"/>
          <w:sz w:val="24"/>
          <w:lang w:val="en-CA"/>
        </w:rPr>
      </w:pPr>
      <w:r w:rsidRPr="00D12F84">
        <w:rPr>
          <w:rFonts w:ascii="Calibri Light" w:eastAsia="Calibri" w:hAnsi="Calibri Light" w:cs="Calibri Light"/>
          <w:sz w:val="24"/>
          <w:lang w:val="en-CA"/>
        </w:rPr>
        <w:t>Easy-to-use booking system.</w:t>
      </w:r>
    </w:p>
    <w:p w14:paraId="10C9AB25" w14:textId="77777777" w:rsidR="000232BE" w:rsidRPr="00D12F84" w:rsidRDefault="000232BE" w:rsidP="009970BF">
      <w:pPr>
        <w:spacing w:before="0" w:after="0" w:line="240" w:lineRule="auto"/>
        <w:contextualSpacing/>
        <w:jc w:val="both"/>
        <w:rPr>
          <w:rFonts w:ascii="Calibri Light" w:eastAsia="Calibri" w:hAnsi="Calibri Light" w:cs="Calibri Light"/>
          <w:sz w:val="24"/>
          <w:lang w:val="en-CA"/>
        </w:rPr>
      </w:pPr>
    </w:p>
    <w:p w14:paraId="7BF12144" w14:textId="6C963AF1" w:rsidR="00D12F84" w:rsidRPr="00D12F84" w:rsidRDefault="000232BE" w:rsidP="009970BF">
      <w:pPr>
        <w:spacing w:before="0" w:after="0" w:line="480" w:lineRule="auto"/>
        <w:contextualSpacing/>
        <w:jc w:val="both"/>
        <w:rPr>
          <w:rFonts w:ascii="Arial Rounded MT Bold" w:hAnsi="Arial Rounded MT Bold" w:cs="Calibri Light"/>
          <w:bCs/>
          <w:sz w:val="24"/>
          <w:lang w:val="en-CA"/>
        </w:rPr>
      </w:pPr>
      <w:r w:rsidRPr="00D12F84">
        <w:rPr>
          <w:rFonts w:ascii="Arial Rounded MT Bold" w:hAnsi="Arial Rounded MT Bold" w:cs="Calibri Light"/>
          <w:bCs/>
          <w:sz w:val="24"/>
          <w:lang w:val="en-CA"/>
        </w:rPr>
        <w:t>Zones</w:t>
      </w:r>
    </w:p>
    <w:p w14:paraId="54FA6C24" w14:textId="42E78528" w:rsidR="00D12F84" w:rsidRDefault="00502B26" w:rsidP="009970BF">
      <w:pPr>
        <w:numPr>
          <w:ilvl w:val="0"/>
          <w:numId w:val="13"/>
        </w:numPr>
        <w:spacing w:before="0" w:after="120" w:line="259" w:lineRule="auto"/>
        <w:ind w:left="1080"/>
        <w:contextualSpacing/>
        <w:jc w:val="both"/>
        <w:rPr>
          <w:rFonts w:ascii="Calibri Light" w:eastAsia="Calibri" w:hAnsi="Calibri Light" w:cs="Calibri Light"/>
          <w:sz w:val="24"/>
          <w:lang w:val="en-CA"/>
        </w:rPr>
      </w:pPr>
      <w:r w:rsidRPr="00D12F84">
        <w:rPr>
          <w:rFonts w:ascii="Calibri Light" w:eastAsia="Calibri" w:hAnsi="Calibri Light" w:cs="Calibri Light"/>
          <w:sz w:val="24"/>
          <w:lang w:val="en-CA"/>
        </w:rPr>
        <w:t xml:space="preserve">The workplace welcomes you with a choice of three zones. The consultations, especially the employee survey, will decide the proportion for each of the three zones. Let us call them: Quiet zone, Transitional zone and Interactive zone.  Zoning helps </w:t>
      </w:r>
      <w:r w:rsidRPr="00D12F84">
        <w:rPr>
          <w:rFonts w:ascii="Calibri Light" w:eastAsia="Calibri" w:hAnsi="Calibri Light" w:cs="Calibri Light"/>
          <w:sz w:val="24"/>
          <w:lang w:val="en-CA"/>
        </w:rPr>
        <w:lastRenderedPageBreak/>
        <w:t xml:space="preserve">manage acoustics, supports concentration and collaboration and provides people choice and control over their work setting and their productivity. </w:t>
      </w:r>
    </w:p>
    <w:p w14:paraId="46EC3416" w14:textId="77777777" w:rsidR="00D12F84" w:rsidRPr="00D12F84" w:rsidRDefault="00D12F84" w:rsidP="009970BF">
      <w:pPr>
        <w:spacing w:before="0" w:after="120" w:line="259" w:lineRule="auto"/>
        <w:ind w:left="1080"/>
        <w:contextualSpacing/>
        <w:jc w:val="both"/>
        <w:rPr>
          <w:rFonts w:ascii="Calibri Light" w:eastAsia="Calibri" w:hAnsi="Calibri Light" w:cs="Calibri Light"/>
          <w:sz w:val="24"/>
          <w:lang w:val="en-CA"/>
        </w:rPr>
      </w:pPr>
    </w:p>
    <w:p w14:paraId="515A1184" w14:textId="155D1691" w:rsidR="00502B26" w:rsidRDefault="00502B26" w:rsidP="009970BF">
      <w:pPr>
        <w:numPr>
          <w:ilvl w:val="2"/>
          <w:numId w:val="12"/>
        </w:numPr>
        <w:spacing w:before="0" w:after="160" w:line="259" w:lineRule="auto"/>
        <w:contextualSpacing/>
        <w:jc w:val="both"/>
        <w:rPr>
          <w:rFonts w:ascii="Calibri Light" w:eastAsia="Calibri" w:hAnsi="Calibri Light" w:cs="Calibri Light"/>
          <w:sz w:val="24"/>
          <w:lang w:val="en-CA"/>
        </w:rPr>
      </w:pPr>
      <w:r w:rsidRPr="00D12F84">
        <w:rPr>
          <w:rFonts w:ascii="Calibri Light" w:eastAsia="Calibri" w:hAnsi="Calibri Light" w:cs="Calibri Light"/>
          <w:sz w:val="24"/>
          <w:lang w:val="en-CA"/>
        </w:rPr>
        <w:t xml:space="preserve">The </w:t>
      </w:r>
      <w:r w:rsidRPr="00D12F84">
        <w:rPr>
          <w:rFonts w:ascii="Calibri Light" w:eastAsia="Calibri" w:hAnsi="Calibri Light" w:cs="Calibri Light"/>
          <w:b/>
          <w:bCs/>
          <w:sz w:val="24"/>
          <w:lang w:val="en-CA"/>
        </w:rPr>
        <w:t>QUIET</w:t>
      </w:r>
      <w:r w:rsidRPr="00D12F84">
        <w:rPr>
          <w:rFonts w:ascii="Calibri Light" w:eastAsia="Calibri" w:hAnsi="Calibri Light" w:cs="Calibri Light"/>
          <w:sz w:val="24"/>
          <w:lang w:val="en-CA"/>
        </w:rPr>
        <w:t xml:space="preserve"> zone: individual workpoints, both open and enclosed, low noise and privacy;</w:t>
      </w:r>
    </w:p>
    <w:p w14:paraId="2F3776DE" w14:textId="77777777" w:rsidR="009970BF" w:rsidRPr="00D12F84" w:rsidRDefault="009970BF" w:rsidP="009970BF">
      <w:pPr>
        <w:spacing w:before="0" w:after="160" w:line="259" w:lineRule="auto"/>
        <w:ind w:left="2160"/>
        <w:contextualSpacing/>
        <w:jc w:val="both"/>
        <w:rPr>
          <w:rFonts w:ascii="Calibri Light" w:eastAsia="Calibri" w:hAnsi="Calibri Light" w:cs="Calibri Light"/>
          <w:sz w:val="24"/>
          <w:lang w:val="en-CA"/>
        </w:rPr>
      </w:pPr>
    </w:p>
    <w:p w14:paraId="075ECE45" w14:textId="7DD7F358" w:rsidR="00502B26" w:rsidRDefault="00502B26" w:rsidP="009970BF">
      <w:pPr>
        <w:numPr>
          <w:ilvl w:val="2"/>
          <w:numId w:val="12"/>
        </w:numPr>
        <w:spacing w:before="0" w:after="160" w:line="259" w:lineRule="auto"/>
        <w:contextualSpacing/>
        <w:jc w:val="both"/>
        <w:rPr>
          <w:rFonts w:ascii="Calibri Light" w:eastAsia="Calibri" w:hAnsi="Calibri Light" w:cs="Calibri Light"/>
          <w:sz w:val="24"/>
          <w:lang w:val="en-CA"/>
        </w:rPr>
      </w:pPr>
      <w:r w:rsidRPr="00D12F84">
        <w:rPr>
          <w:rFonts w:ascii="Calibri Light" w:eastAsia="Calibri" w:hAnsi="Calibri Light" w:cs="Calibri Light"/>
          <w:sz w:val="24"/>
          <w:lang w:val="en-CA"/>
        </w:rPr>
        <w:t xml:space="preserve">The </w:t>
      </w:r>
      <w:r w:rsidRPr="00D12F84">
        <w:rPr>
          <w:rFonts w:ascii="Calibri Light" w:eastAsia="Calibri" w:hAnsi="Calibri Light" w:cs="Calibri Light"/>
          <w:b/>
          <w:bCs/>
          <w:sz w:val="24"/>
          <w:lang w:val="en-CA"/>
        </w:rPr>
        <w:t>TRANSITIONAL</w:t>
      </w:r>
      <w:r w:rsidRPr="00D12F84">
        <w:rPr>
          <w:rFonts w:ascii="Calibri Light" w:eastAsia="Calibri" w:hAnsi="Calibri Light" w:cs="Calibri Light"/>
          <w:sz w:val="24"/>
          <w:lang w:val="en-CA"/>
        </w:rPr>
        <w:t xml:space="preserve"> zone: the middle ground buffer; and</w:t>
      </w:r>
    </w:p>
    <w:p w14:paraId="609F68DC" w14:textId="77777777" w:rsidR="009970BF" w:rsidRPr="00D12F84" w:rsidRDefault="009970BF" w:rsidP="009970BF">
      <w:pPr>
        <w:spacing w:before="0" w:after="160" w:line="259" w:lineRule="auto"/>
        <w:contextualSpacing/>
        <w:jc w:val="both"/>
        <w:rPr>
          <w:rFonts w:ascii="Calibri Light" w:eastAsia="Calibri" w:hAnsi="Calibri Light" w:cs="Calibri Light"/>
          <w:sz w:val="24"/>
          <w:lang w:val="en-CA"/>
        </w:rPr>
      </w:pPr>
    </w:p>
    <w:p w14:paraId="5B1BF452" w14:textId="77777777" w:rsidR="00502B26" w:rsidRPr="00D12F84" w:rsidRDefault="00502B26" w:rsidP="009970BF">
      <w:pPr>
        <w:numPr>
          <w:ilvl w:val="2"/>
          <w:numId w:val="12"/>
        </w:numPr>
        <w:spacing w:before="0" w:after="160" w:line="259" w:lineRule="auto"/>
        <w:contextualSpacing/>
        <w:jc w:val="both"/>
        <w:rPr>
          <w:rFonts w:ascii="Calibri Light" w:eastAsia="Calibri" w:hAnsi="Calibri Light" w:cs="Calibri Light"/>
          <w:sz w:val="24"/>
          <w:lang w:val="en-CA"/>
        </w:rPr>
      </w:pPr>
      <w:r w:rsidRPr="00D12F84">
        <w:rPr>
          <w:rFonts w:ascii="Calibri Light" w:eastAsia="Calibri" w:hAnsi="Calibri Light" w:cs="Calibri Light"/>
          <w:sz w:val="24"/>
          <w:lang w:val="en-CA"/>
        </w:rPr>
        <w:t xml:space="preserve">The </w:t>
      </w:r>
      <w:r w:rsidRPr="00D12F84">
        <w:rPr>
          <w:rFonts w:ascii="Calibri Light" w:eastAsia="Calibri" w:hAnsi="Calibri Light" w:cs="Calibri Light"/>
          <w:b/>
          <w:bCs/>
          <w:sz w:val="24"/>
          <w:lang w:val="en-CA"/>
        </w:rPr>
        <w:t>INTERACTIVE</w:t>
      </w:r>
      <w:r w:rsidRPr="00D12F84">
        <w:rPr>
          <w:rFonts w:ascii="Calibri Light" w:eastAsia="Calibri" w:hAnsi="Calibri Light" w:cs="Calibri Light"/>
          <w:sz w:val="24"/>
          <w:lang w:val="en-CA"/>
        </w:rPr>
        <w:t xml:space="preserve"> zone: meeting space to socialize and talk, a mix of open or enclosed collaborative space or workpoints.</w:t>
      </w:r>
    </w:p>
    <w:p w14:paraId="5A78E406" w14:textId="77777777" w:rsidR="00502B26" w:rsidRPr="00D12F84" w:rsidRDefault="00502B26" w:rsidP="009970BF">
      <w:pPr>
        <w:spacing w:before="0" w:after="160" w:line="259" w:lineRule="auto"/>
        <w:jc w:val="both"/>
        <w:rPr>
          <w:rFonts w:ascii="Calibri Light" w:eastAsia="Calibri" w:hAnsi="Calibri Light" w:cs="Calibri Light"/>
          <w:sz w:val="24"/>
          <w:lang w:val="en-CA"/>
        </w:rPr>
      </w:pPr>
    </w:p>
    <w:p w14:paraId="6AD0AC25" w14:textId="57362469" w:rsidR="00502B26" w:rsidRPr="00D12F84" w:rsidRDefault="004276C5" w:rsidP="009970BF">
      <w:pPr>
        <w:pStyle w:val="Heading3"/>
        <w:jc w:val="both"/>
        <w:rPr>
          <w:rFonts w:ascii="Arial Rounded MT Bold" w:hAnsi="Arial Rounded MT Bold" w:cs="Calibri Light"/>
          <w:b w:val="0"/>
          <w:bCs/>
          <w:lang w:val="en-CA"/>
        </w:rPr>
      </w:pPr>
      <w:r w:rsidRPr="00D12F84">
        <w:rPr>
          <w:rFonts w:ascii="Arial Rounded MT Bold" w:hAnsi="Arial Rounded MT Bold" w:cs="Calibri Light"/>
          <w:b w:val="0"/>
          <w:bCs/>
          <w:lang w:val="en-CA"/>
        </w:rPr>
        <w:t>Workpoints</w:t>
      </w:r>
    </w:p>
    <w:p w14:paraId="6268EBD8" w14:textId="5F3D53D7" w:rsidR="00502B26" w:rsidRPr="00D12F84" w:rsidRDefault="00502B26" w:rsidP="009970BF">
      <w:pPr>
        <w:numPr>
          <w:ilvl w:val="0"/>
          <w:numId w:val="12"/>
        </w:numPr>
        <w:spacing w:before="0" w:after="160" w:line="259" w:lineRule="auto"/>
        <w:contextualSpacing/>
        <w:jc w:val="both"/>
        <w:rPr>
          <w:rFonts w:ascii="Calibri Light" w:eastAsia="Calibri" w:hAnsi="Calibri Light" w:cs="Calibri Light"/>
          <w:sz w:val="24"/>
          <w:lang w:val="en-CA"/>
        </w:rPr>
      </w:pPr>
      <w:r w:rsidRPr="00D12F84">
        <w:rPr>
          <w:rFonts w:ascii="Calibri Light" w:eastAsia="Calibri" w:hAnsi="Calibri Light" w:cs="Calibri Light"/>
          <w:sz w:val="24"/>
          <w:lang w:val="en-CA"/>
        </w:rPr>
        <w:t xml:space="preserve">As per </w:t>
      </w:r>
      <w:r w:rsidRPr="00D12F84">
        <w:rPr>
          <w:rFonts w:ascii="Calibri Light" w:eastAsia="Calibri" w:hAnsi="Calibri Light" w:cs="Calibri Light"/>
          <w:i/>
          <w:iCs/>
          <w:sz w:val="24"/>
          <w:lang w:val="en-CA"/>
        </w:rPr>
        <w:t>GCworkplace</w:t>
      </w:r>
      <w:r w:rsidRPr="00D12F84">
        <w:rPr>
          <w:rFonts w:ascii="Calibri Light" w:eastAsia="Calibri" w:hAnsi="Calibri Light" w:cs="Calibri Light"/>
          <w:sz w:val="24"/>
          <w:lang w:val="en-CA"/>
        </w:rPr>
        <w:t xml:space="preserve">, typically, in each location, a </w:t>
      </w:r>
      <w:r w:rsidRPr="00D12F84">
        <w:rPr>
          <w:rFonts w:ascii="Calibri Light" w:eastAsia="Calibri" w:hAnsi="Calibri Light" w:cs="Calibri Light"/>
          <w:i/>
          <w:iCs/>
          <w:sz w:val="24"/>
          <w:lang w:val="en-CA"/>
        </w:rPr>
        <w:t>Workplace Transformation Program</w:t>
      </w:r>
      <w:r w:rsidRPr="00D12F84">
        <w:rPr>
          <w:rFonts w:ascii="Calibri Light" w:eastAsia="Calibri" w:hAnsi="Calibri Light" w:cs="Calibri Light"/>
          <w:sz w:val="24"/>
          <w:lang w:val="en-CA"/>
        </w:rPr>
        <w:t xml:space="preserve"> project will deliver as many workpoints as there are employees. </w:t>
      </w:r>
      <w:r w:rsidR="00AF6EBC" w:rsidRPr="00D12F84">
        <w:rPr>
          <w:rFonts w:ascii="Calibri Light" w:eastAsia="Calibri" w:hAnsi="Calibri Light" w:cs="Calibri Light"/>
          <w:sz w:val="24"/>
          <w:lang w:val="en-CA"/>
        </w:rPr>
        <w:t>However, i</w:t>
      </w:r>
      <w:r w:rsidRPr="00D12F84">
        <w:rPr>
          <w:rFonts w:ascii="Calibri Light" w:eastAsia="Calibri" w:hAnsi="Calibri Light" w:cs="Calibri Light"/>
          <w:sz w:val="24"/>
          <w:lang w:val="en-CA"/>
        </w:rPr>
        <w:t xml:space="preserve">n the current – post-pandemic -- work culture, reliable studies show that simultaneous attendance of 100% of employees is exceptional. </w:t>
      </w:r>
    </w:p>
    <w:p w14:paraId="6E2CA697" w14:textId="77777777" w:rsidR="00502B26" w:rsidRPr="00D12F84" w:rsidRDefault="00502B26" w:rsidP="009970BF">
      <w:pPr>
        <w:spacing w:before="240" w:after="160" w:line="240" w:lineRule="auto"/>
        <w:ind w:left="720"/>
        <w:contextualSpacing/>
        <w:jc w:val="both"/>
        <w:rPr>
          <w:rFonts w:ascii="Calibri Light" w:eastAsia="Calibri" w:hAnsi="Calibri Light" w:cs="Calibri Light"/>
          <w:sz w:val="24"/>
          <w:lang w:val="en-CA"/>
        </w:rPr>
      </w:pPr>
    </w:p>
    <w:p w14:paraId="41FFE8FD" w14:textId="77777777" w:rsidR="00502B26" w:rsidRPr="00D12F84" w:rsidRDefault="00502B26" w:rsidP="009970BF">
      <w:pPr>
        <w:numPr>
          <w:ilvl w:val="0"/>
          <w:numId w:val="12"/>
        </w:numPr>
        <w:spacing w:before="0" w:after="160" w:line="259" w:lineRule="auto"/>
        <w:contextualSpacing/>
        <w:jc w:val="both"/>
        <w:rPr>
          <w:rFonts w:ascii="Calibri Light" w:eastAsia="Calibri" w:hAnsi="Calibri Light" w:cs="Calibri Light"/>
          <w:sz w:val="24"/>
          <w:lang w:val="en-CA"/>
        </w:rPr>
      </w:pPr>
      <w:r w:rsidRPr="00D12F84">
        <w:rPr>
          <w:rFonts w:ascii="Calibri Light" w:eastAsia="Calibri" w:hAnsi="Calibri Light" w:cs="Calibri Light"/>
          <w:sz w:val="24"/>
          <w:lang w:val="en-CA"/>
        </w:rPr>
        <w:t xml:space="preserve">Workpoints are unassigned. Current ways of working and the mindset of modernisation within the Government of Canada call for a variety of work settings that encourage moving throughout the day and choose the space and </w:t>
      </w:r>
      <w:proofErr w:type="spellStart"/>
      <w:r w:rsidRPr="00D12F84">
        <w:rPr>
          <w:rFonts w:ascii="Calibri Light" w:eastAsia="Calibri" w:hAnsi="Calibri Light" w:cs="Calibri Light"/>
          <w:sz w:val="24"/>
          <w:lang w:val="en-CA"/>
        </w:rPr>
        <w:t>workpoint</w:t>
      </w:r>
      <w:proofErr w:type="spellEnd"/>
      <w:r w:rsidRPr="00D12F84">
        <w:rPr>
          <w:rFonts w:ascii="Calibri Light" w:eastAsia="Calibri" w:hAnsi="Calibri Light" w:cs="Calibri Light"/>
          <w:sz w:val="24"/>
          <w:lang w:val="en-CA"/>
        </w:rPr>
        <w:t xml:space="preserve"> that best suit the task at hand. </w:t>
      </w:r>
    </w:p>
    <w:p w14:paraId="119A0EC0" w14:textId="77777777" w:rsidR="00502B26" w:rsidRPr="00D12F84" w:rsidRDefault="00502B26" w:rsidP="009970BF">
      <w:pPr>
        <w:spacing w:before="240" w:after="160" w:line="240" w:lineRule="auto"/>
        <w:ind w:left="720"/>
        <w:contextualSpacing/>
        <w:jc w:val="both"/>
        <w:rPr>
          <w:rFonts w:ascii="Calibri Light" w:eastAsia="Calibri" w:hAnsi="Calibri Light" w:cs="Calibri Light"/>
          <w:sz w:val="24"/>
          <w:lang w:val="en-CA"/>
        </w:rPr>
      </w:pPr>
    </w:p>
    <w:p w14:paraId="5E34913F" w14:textId="77777777" w:rsidR="00502B26" w:rsidRPr="00D12F84" w:rsidRDefault="00502B26" w:rsidP="009970BF">
      <w:pPr>
        <w:numPr>
          <w:ilvl w:val="0"/>
          <w:numId w:val="12"/>
        </w:numPr>
        <w:spacing w:before="0" w:after="160" w:line="259" w:lineRule="auto"/>
        <w:contextualSpacing/>
        <w:jc w:val="both"/>
        <w:rPr>
          <w:rFonts w:ascii="Calibri Light" w:eastAsia="Calibri" w:hAnsi="Calibri Light" w:cs="Calibri Light"/>
          <w:sz w:val="24"/>
          <w:lang w:val="en-CA"/>
        </w:rPr>
      </w:pPr>
      <w:r w:rsidRPr="00D12F84">
        <w:rPr>
          <w:rFonts w:ascii="Calibri Light" w:eastAsia="Calibri" w:hAnsi="Calibri Light" w:cs="Calibri Light"/>
          <w:sz w:val="24"/>
          <w:lang w:val="en-CA"/>
        </w:rPr>
        <w:t xml:space="preserve">Each </w:t>
      </w:r>
      <w:proofErr w:type="spellStart"/>
      <w:r w:rsidRPr="00D12F84">
        <w:rPr>
          <w:rFonts w:ascii="Calibri Light" w:eastAsia="Calibri" w:hAnsi="Calibri Light" w:cs="Calibri Light"/>
          <w:sz w:val="24"/>
          <w:lang w:val="en-CA"/>
        </w:rPr>
        <w:t>workpoint</w:t>
      </w:r>
      <w:proofErr w:type="spellEnd"/>
      <w:r w:rsidRPr="00D12F84">
        <w:rPr>
          <w:rFonts w:ascii="Calibri Light" w:eastAsia="Calibri" w:hAnsi="Calibri Light" w:cs="Calibri Light"/>
          <w:sz w:val="24"/>
          <w:lang w:val="en-CA"/>
        </w:rPr>
        <w:t xml:space="preserve"> has adapted IT equipment. The employee secures the use of a </w:t>
      </w:r>
      <w:proofErr w:type="spellStart"/>
      <w:r w:rsidRPr="00D12F84">
        <w:rPr>
          <w:rFonts w:ascii="Calibri Light" w:eastAsia="Calibri" w:hAnsi="Calibri Light" w:cs="Calibri Light"/>
          <w:sz w:val="24"/>
          <w:lang w:val="en-CA"/>
        </w:rPr>
        <w:t>workpoint</w:t>
      </w:r>
      <w:proofErr w:type="spellEnd"/>
      <w:r w:rsidRPr="00D12F84">
        <w:rPr>
          <w:rFonts w:ascii="Calibri Light" w:eastAsia="Calibri" w:hAnsi="Calibri Light" w:cs="Calibri Light"/>
          <w:sz w:val="24"/>
          <w:lang w:val="en-CA"/>
        </w:rPr>
        <w:t xml:space="preserve"> according to activities, needs and schedules through an easy-to-use booking system. </w:t>
      </w:r>
    </w:p>
    <w:p w14:paraId="21B51241" w14:textId="77777777" w:rsidR="00502B26" w:rsidRPr="00D12F84" w:rsidRDefault="00502B26" w:rsidP="009970BF">
      <w:pPr>
        <w:spacing w:before="0" w:after="160" w:line="259" w:lineRule="auto"/>
        <w:jc w:val="both"/>
        <w:rPr>
          <w:rFonts w:ascii="Calibri Light" w:eastAsia="Calibri" w:hAnsi="Calibri Light" w:cs="Calibri Light"/>
          <w:sz w:val="24"/>
          <w:lang w:val="en-CA"/>
        </w:rPr>
      </w:pPr>
    </w:p>
    <w:p w14:paraId="3A89FE76" w14:textId="62BC981F" w:rsidR="00502B26" w:rsidRPr="00D12F84" w:rsidRDefault="004276C5" w:rsidP="009970BF">
      <w:pPr>
        <w:pStyle w:val="Heading3"/>
        <w:jc w:val="both"/>
        <w:rPr>
          <w:rFonts w:ascii="Arial Rounded MT Bold" w:hAnsi="Arial Rounded MT Bold" w:cs="Calibri Light"/>
          <w:b w:val="0"/>
          <w:bCs/>
          <w:lang w:val="en-CA"/>
        </w:rPr>
      </w:pPr>
      <w:r w:rsidRPr="00D12F84">
        <w:rPr>
          <w:rFonts w:ascii="Arial Rounded MT Bold" w:hAnsi="Arial Rounded MT Bold" w:cs="Calibri Light"/>
          <w:b w:val="0"/>
          <w:bCs/>
          <w:lang w:val="en-CA"/>
        </w:rPr>
        <w:t xml:space="preserve">GCworkplace : </w:t>
      </w:r>
      <w:r w:rsidR="00502B26" w:rsidRPr="00D12F84">
        <w:rPr>
          <w:rFonts w:ascii="Arial Rounded MT Bold" w:hAnsi="Arial Rounded MT Bold" w:cs="Calibri Light"/>
          <w:b w:val="0"/>
          <w:bCs/>
          <w:lang w:val="en-CA"/>
        </w:rPr>
        <w:t>”NOT OFFICE 2.0”</w:t>
      </w:r>
    </w:p>
    <w:p w14:paraId="5AF3CD35" w14:textId="77777777" w:rsidR="00502B26" w:rsidRPr="00D12F84" w:rsidRDefault="00502B26" w:rsidP="009970BF">
      <w:pPr>
        <w:numPr>
          <w:ilvl w:val="0"/>
          <w:numId w:val="14"/>
        </w:numPr>
        <w:spacing w:before="0" w:after="160" w:line="259" w:lineRule="auto"/>
        <w:contextualSpacing/>
        <w:jc w:val="both"/>
        <w:rPr>
          <w:rFonts w:ascii="Calibri Light" w:eastAsia="Calibri" w:hAnsi="Calibri Light" w:cs="Calibri Light"/>
          <w:sz w:val="24"/>
          <w:lang w:val="en-CA"/>
        </w:rPr>
      </w:pPr>
      <w:r w:rsidRPr="00D12F84">
        <w:rPr>
          <w:rFonts w:ascii="Calibri Light" w:eastAsia="Calibri" w:hAnsi="Calibri Light" w:cs="Calibri Light"/>
          <w:sz w:val="24"/>
          <w:lang w:val="en-CA"/>
        </w:rPr>
        <w:t xml:space="preserve">Lessons were learned from previous workplace initiatives. Your new workplace is much more than office renovations: its an actual Government of Canada investment in you – after public engagement and a good look at workplace trends and innovations worldwide. This is not tinkering with ‘Office 2’. This is not ‘Office 3.0’. This is investment to support employees’ changing activities, needs (emotional, physical, social), and facilitate interaction and collaboration. </w:t>
      </w:r>
    </w:p>
    <w:p w14:paraId="56144A03" w14:textId="77777777" w:rsidR="00502B26" w:rsidRPr="00D12F84" w:rsidRDefault="00502B26" w:rsidP="009970BF">
      <w:pPr>
        <w:spacing w:before="0" w:after="160" w:line="259" w:lineRule="auto"/>
        <w:ind w:left="720"/>
        <w:contextualSpacing/>
        <w:jc w:val="both"/>
        <w:rPr>
          <w:rFonts w:ascii="Calibri Light" w:eastAsia="Calibri" w:hAnsi="Calibri Light" w:cs="Calibri Light"/>
          <w:sz w:val="24"/>
          <w:lang w:val="en-CA"/>
        </w:rPr>
      </w:pPr>
    </w:p>
    <w:p w14:paraId="0B283482" w14:textId="27295ADE" w:rsidR="004276C5" w:rsidRPr="009970BF" w:rsidRDefault="00502B26" w:rsidP="009970BF">
      <w:pPr>
        <w:numPr>
          <w:ilvl w:val="0"/>
          <w:numId w:val="11"/>
        </w:numPr>
        <w:spacing w:before="0" w:after="160" w:line="259" w:lineRule="auto"/>
        <w:contextualSpacing/>
        <w:jc w:val="both"/>
        <w:rPr>
          <w:rFonts w:ascii="Calibri Light" w:hAnsi="Calibri Light" w:cs="Calibri Light"/>
          <w:sz w:val="24"/>
          <w:lang w:val="en-CA"/>
        </w:rPr>
      </w:pPr>
      <w:r w:rsidRPr="00D12F84">
        <w:rPr>
          <w:rFonts w:ascii="Calibri Light" w:eastAsia="Calibri" w:hAnsi="Calibri Light" w:cs="Calibri Light"/>
          <w:sz w:val="24"/>
          <w:lang w:val="en-CA"/>
        </w:rPr>
        <w:t xml:space="preserve">Before the pandemic, the Government launched </w:t>
      </w:r>
      <w:r w:rsidRPr="00D12F84">
        <w:rPr>
          <w:rFonts w:ascii="Calibri Light" w:eastAsia="Calibri" w:hAnsi="Calibri Light" w:cs="Calibri Light"/>
          <w:i/>
          <w:iCs/>
          <w:sz w:val="24"/>
          <w:lang w:val="en-CA"/>
        </w:rPr>
        <w:t>GCworkplace</w:t>
      </w:r>
      <w:r w:rsidRPr="00D12F84">
        <w:rPr>
          <w:rFonts w:ascii="Calibri Light" w:eastAsia="Calibri" w:hAnsi="Calibri Light" w:cs="Calibri Light"/>
          <w:sz w:val="24"/>
          <w:lang w:val="en-CA"/>
        </w:rPr>
        <w:t xml:space="preserve"> in 2017 and made it the official federal workplace design standard in 2019. The activity-based </w:t>
      </w:r>
      <w:r w:rsidRPr="00D12F84">
        <w:rPr>
          <w:rFonts w:ascii="Calibri Light" w:eastAsia="Calibri" w:hAnsi="Calibri Light" w:cs="Calibri Light"/>
          <w:i/>
          <w:iCs/>
          <w:sz w:val="24"/>
          <w:lang w:val="en-CA"/>
        </w:rPr>
        <w:t xml:space="preserve">hybrid office </w:t>
      </w:r>
      <w:r w:rsidRPr="00D12F84">
        <w:rPr>
          <w:rFonts w:ascii="Calibri Light" w:eastAsia="Calibri" w:hAnsi="Calibri Light" w:cs="Calibri Light"/>
          <w:i/>
          <w:iCs/>
          <w:sz w:val="24"/>
          <w:lang w:val="en-CA"/>
        </w:rPr>
        <w:lastRenderedPageBreak/>
        <w:t>environments</w:t>
      </w:r>
      <w:r w:rsidRPr="00D12F84">
        <w:rPr>
          <w:rFonts w:ascii="Calibri Light" w:eastAsia="Calibri" w:hAnsi="Calibri Light" w:cs="Calibri Light"/>
          <w:sz w:val="24"/>
          <w:lang w:val="en-CA"/>
        </w:rPr>
        <w:t xml:space="preserve"> will deliver the modern tools and the culture of trust to empower Government of Canada employees to decide where and how they are most productive. </w:t>
      </w:r>
    </w:p>
    <w:p w14:paraId="103A959E" w14:textId="77777777" w:rsidR="004276C5" w:rsidRPr="00D12F84" w:rsidRDefault="004276C5" w:rsidP="009970BF">
      <w:pPr>
        <w:pStyle w:val="Heading3"/>
        <w:jc w:val="both"/>
        <w:rPr>
          <w:rFonts w:ascii="Calibri Light" w:hAnsi="Calibri Light" w:cs="Calibri Light"/>
          <w:lang w:val="en-CA"/>
        </w:rPr>
      </w:pPr>
    </w:p>
    <w:p w14:paraId="0E10C5A6" w14:textId="1B40639F" w:rsidR="0006639F" w:rsidRPr="00D12F84" w:rsidRDefault="004276C5" w:rsidP="009970BF">
      <w:pPr>
        <w:pStyle w:val="Heading3"/>
        <w:jc w:val="both"/>
        <w:rPr>
          <w:rFonts w:ascii="Arial Rounded MT Bold" w:hAnsi="Arial Rounded MT Bold" w:cs="Calibri Light"/>
          <w:b w:val="0"/>
          <w:bCs/>
          <w:lang w:val="en-CA"/>
        </w:rPr>
      </w:pPr>
      <w:r w:rsidRPr="00D12F84">
        <w:rPr>
          <w:rFonts w:ascii="Arial Rounded MT Bold" w:hAnsi="Arial Rounded MT Bold" w:cs="Calibri Light"/>
          <w:b w:val="0"/>
          <w:bCs/>
          <w:lang w:val="en-CA"/>
        </w:rPr>
        <w:t>New ways of working</w:t>
      </w:r>
    </w:p>
    <w:p w14:paraId="465DDD73" w14:textId="3F86FC8E" w:rsidR="00664A4C" w:rsidRDefault="0006639F" w:rsidP="009970BF">
      <w:pPr>
        <w:numPr>
          <w:ilvl w:val="0"/>
          <w:numId w:val="14"/>
        </w:numPr>
        <w:spacing w:before="0" w:after="160" w:line="259" w:lineRule="auto"/>
        <w:contextualSpacing/>
        <w:jc w:val="both"/>
        <w:rPr>
          <w:rFonts w:ascii="Calibri Light" w:eastAsia="Calibri" w:hAnsi="Calibri Light" w:cs="Calibri Light"/>
          <w:sz w:val="24"/>
          <w:lang w:val="en-CA"/>
        </w:rPr>
      </w:pPr>
      <w:r w:rsidRPr="00D12F84">
        <w:rPr>
          <w:rFonts w:ascii="Calibri Light" w:eastAsia="Calibri" w:hAnsi="Calibri Light" w:cs="Calibri Light"/>
          <w:sz w:val="24"/>
          <w:lang w:val="en-CA"/>
        </w:rPr>
        <w:t>Working in a modern way requires a new way of planning. Activity-based working starts with your activities, your deliverables and what your schedule looks like every day or every week.</w:t>
      </w:r>
    </w:p>
    <w:p w14:paraId="3893A5A2" w14:textId="77777777" w:rsidR="00D12F84" w:rsidRPr="00D12F84" w:rsidRDefault="00D12F84" w:rsidP="009970BF">
      <w:pPr>
        <w:spacing w:before="0" w:after="160" w:line="259" w:lineRule="auto"/>
        <w:ind w:left="720"/>
        <w:contextualSpacing/>
        <w:jc w:val="both"/>
        <w:rPr>
          <w:rFonts w:ascii="Calibri Light" w:eastAsia="Calibri" w:hAnsi="Calibri Light" w:cs="Calibri Light"/>
          <w:sz w:val="24"/>
          <w:lang w:val="en-CA"/>
        </w:rPr>
      </w:pPr>
    </w:p>
    <w:p w14:paraId="3369E133" w14:textId="13460DB9" w:rsidR="0006639F" w:rsidRDefault="0006639F" w:rsidP="009970BF">
      <w:pPr>
        <w:numPr>
          <w:ilvl w:val="0"/>
          <w:numId w:val="14"/>
        </w:numPr>
        <w:spacing w:before="0" w:after="160" w:line="259" w:lineRule="auto"/>
        <w:contextualSpacing/>
        <w:jc w:val="both"/>
        <w:rPr>
          <w:rFonts w:ascii="Calibri Light" w:eastAsia="Calibri" w:hAnsi="Calibri Light" w:cs="Calibri Light"/>
          <w:sz w:val="24"/>
          <w:lang w:val="en-CA"/>
        </w:rPr>
      </w:pPr>
      <w:r w:rsidRPr="00D12F84">
        <w:rPr>
          <w:rFonts w:ascii="Calibri Light" w:eastAsia="Calibri" w:hAnsi="Calibri Light" w:cs="Calibri Light"/>
          <w:sz w:val="24"/>
          <w:lang w:val="en-CA"/>
        </w:rPr>
        <w:t xml:space="preserve">You are encouraged to choose the </w:t>
      </w:r>
      <w:proofErr w:type="spellStart"/>
      <w:r w:rsidRPr="00D12F84">
        <w:rPr>
          <w:rFonts w:ascii="Calibri Light" w:eastAsia="Calibri" w:hAnsi="Calibri Light" w:cs="Calibri Light"/>
          <w:sz w:val="24"/>
          <w:lang w:val="en-CA"/>
        </w:rPr>
        <w:t>workpoint</w:t>
      </w:r>
      <w:proofErr w:type="spellEnd"/>
      <w:r w:rsidRPr="00D12F84">
        <w:rPr>
          <w:rFonts w:ascii="Calibri Light" w:eastAsia="Calibri" w:hAnsi="Calibri Light" w:cs="Calibri Light"/>
          <w:sz w:val="24"/>
          <w:lang w:val="en-CA"/>
        </w:rPr>
        <w:t xml:space="preserve"> that best suits your needs. Since the beginning of the pandemic, your working days may consist of participating in several virtual meetings on MS Teams. Although it seems more logical to work at home during these days, it is still possible to carry out these activities in an office environment. </w:t>
      </w:r>
    </w:p>
    <w:p w14:paraId="01892BD5" w14:textId="77777777" w:rsidR="00D12F84" w:rsidRPr="00D12F84" w:rsidRDefault="00D12F84" w:rsidP="009970BF">
      <w:pPr>
        <w:spacing w:before="0" w:after="160" w:line="259" w:lineRule="auto"/>
        <w:contextualSpacing/>
        <w:jc w:val="both"/>
        <w:rPr>
          <w:rFonts w:ascii="Calibri Light" w:eastAsia="Calibri" w:hAnsi="Calibri Light" w:cs="Calibri Light"/>
          <w:sz w:val="24"/>
          <w:lang w:val="en-CA"/>
        </w:rPr>
      </w:pPr>
    </w:p>
    <w:p w14:paraId="2E0E0CCF" w14:textId="7CEF0115" w:rsidR="0006639F" w:rsidRPr="00D12F84" w:rsidRDefault="0006639F" w:rsidP="009970BF">
      <w:pPr>
        <w:numPr>
          <w:ilvl w:val="0"/>
          <w:numId w:val="14"/>
        </w:numPr>
        <w:spacing w:before="0" w:after="160" w:line="259" w:lineRule="auto"/>
        <w:contextualSpacing/>
        <w:jc w:val="both"/>
        <w:rPr>
          <w:rFonts w:ascii="Calibri Light" w:eastAsia="Calibri" w:hAnsi="Calibri Light" w:cs="Calibri Light"/>
          <w:sz w:val="24"/>
          <w:lang w:val="en-CA"/>
        </w:rPr>
      </w:pPr>
      <w:r w:rsidRPr="00D12F84">
        <w:rPr>
          <w:rFonts w:ascii="Calibri Light" w:eastAsia="Calibri" w:hAnsi="Calibri Light" w:cs="Calibri Light"/>
          <w:sz w:val="24"/>
          <w:lang w:val="en-CA"/>
        </w:rPr>
        <w:t xml:space="preserve">It is usually required to book, via an easy-to-use booking system, a work point that is suitable for a type of activity, either an enclosed </w:t>
      </w:r>
      <w:proofErr w:type="spellStart"/>
      <w:r w:rsidRPr="00D12F84">
        <w:rPr>
          <w:rFonts w:ascii="Calibri Light" w:eastAsia="Calibri" w:hAnsi="Calibri Light" w:cs="Calibri Light"/>
          <w:sz w:val="24"/>
          <w:lang w:val="en-CA"/>
        </w:rPr>
        <w:t>workpoint</w:t>
      </w:r>
      <w:proofErr w:type="spellEnd"/>
      <w:r w:rsidRPr="00D12F84">
        <w:rPr>
          <w:rFonts w:ascii="Calibri Light" w:eastAsia="Calibri" w:hAnsi="Calibri Light" w:cs="Calibri Light"/>
          <w:sz w:val="24"/>
          <w:lang w:val="en-CA"/>
        </w:rPr>
        <w:t xml:space="preserve"> or a </w:t>
      </w:r>
      <w:proofErr w:type="spellStart"/>
      <w:r w:rsidRPr="00D12F84">
        <w:rPr>
          <w:rFonts w:ascii="Calibri Light" w:eastAsia="Calibri" w:hAnsi="Calibri Light" w:cs="Calibri Light"/>
          <w:sz w:val="24"/>
          <w:lang w:val="en-CA"/>
        </w:rPr>
        <w:t>workpoint</w:t>
      </w:r>
      <w:proofErr w:type="spellEnd"/>
      <w:r w:rsidRPr="00D12F84">
        <w:rPr>
          <w:rFonts w:ascii="Calibri Light" w:eastAsia="Calibri" w:hAnsi="Calibri Light" w:cs="Calibri Light"/>
          <w:sz w:val="24"/>
          <w:lang w:val="en-CA"/>
        </w:rPr>
        <w:t xml:space="preserve"> away from quiet work areas, etc. </w:t>
      </w:r>
    </w:p>
    <w:p w14:paraId="51A24804" w14:textId="02317F57" w:rsidR="0006639F" w:rsidRPr="00D12F84" w:rsidRDefault="0006639F" w:rsidP="009970BF">
      <w:pPr>
        <w:pStyle w:val="ListParagraph"/>
        <w:jc w:val="both"/>
        <w:rPr>
          <w:rFonts w:ascii="Calibri Light" w:eastAsia="Calibri" w:hAnsi="Calibri Light" w:cs="Calibri Light"/>
          <w:sz w:val="24"/>
          <w:lang w:val="en-CA"/>
        </w:rPr>
      </w:pPr>
    </w:p>
    <w:sectPr w:rsidR="0006639F" w:rsidRPr="00D12F84" w:rsidSect="00F30B38">
      <w:footerReference w:type="even" r:id="rId8"/>
      <w:footerReference w:type="default" r:id="rId9"/>
      <w:head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53217" w14:textId="77777777" w:rsidR="00434413" w:rsidRDefault="00434413" w:rsidP="001A6499">
      <w:r>
        <w:separator/>
      </w:r>
    </w:p>
  </w:endnote>
  <w:endnote w:type="continuationSeparator" w:id="0">
    <w:p w14:paraId="6515C202" w14:textId="77777777" w:rsidR="00434413" w:rsidRDefault="00434413" w:rsidP="001A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8166598"/>
      <w:docPartObj>
        <w:docPartGallery w:val="Page Numbers (Bottom of Page)"/>
        <w:docPartUnique/>
      </w:docPartObj>
    </w:sdtPr>
    <w:sdtEndPr>
      <w:rPr>
        <w:rStyle w:val="PageNumber"/>
      </w:rPr>
    </w:sdtEndPr>
    <w:sdtContent>
      <w:p w14:paraId="76F18E09" w14:textId="77777777" w:rsidR="00F30B38" w:rsidRDefault="00F30B38" w:rsidP="000A49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E2F086" w14:textId="77777777" w:rsidR="00F30B38" w:rsidRDefault="00F30B38" w:rsidP="00F30B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4B4A3" w14:textId="1B0D9295" w:rsidR="005E751F" w:rsidRDefault="005E751F">
    <w:pPr>
      <w:pStyle w:val="Footer"/>
    </w:pPr>
  </w:p>
  <w:p w14:paraId="25E03DB2" w14:textId="0E245B0E" w:rsidR="00F30B38" w:rsidRDefault="00985FFD" w:rsidP="003878C2">
    <w:pPr>
      <w:pStyle w:val="Footer"/>
      <w:tabs>
        <w:tab w:val="clear" w:pos="9360"/>
        <w:tab w:val="right" w:pos="9000"/>
      </w:tabs>
      <w:ind w:right="360"/>
    </w:pPr>
    <w:r w:rsidRPr="000E56F8">
      <w:rPr>
        <w:noProof/>
        <w:lang w:val="en-CA" w:eastAsia="en-CA"/>
      </w:rPr>
      <w:drawing>
        <wp:anchor distT="0" distB="0" distL="114300" distR="114300" simplePos="0" relativeHeight="251663360" behindDoc="0" locked="0" layoutInCell="1" allowOverlap="1" wp14:anchorId="25A051FE" wp14:editId="3356A731">
          <wp:simplePos x="0" y="0"/>
          <wp:positionH relativeFrom="column">
            <wp:posOffset>5178425</wp:posOffset>
          </wp:positionH>
          <wp:positionV relativeFrom="paragraph">
            <wp:posOffset>116205</wp:posOffset>
          </wp:positionV>
          <wp:extent cx="774700" cy="200660"/>
          <wp:effectExtent l="0" t="0" r="6350" b="8890"/>
          <wp:wrapThrough wrapText="bothSides">
            <wp:wrapPolygon edited="0">
              <wp:start x="0" y="0"/>
              <wp:lineTo x="0" y="20506"/>
              <wp:lineTo x="21246" y="20506"/>
              <wp:lineTo x="21246" y="0"/>
              <wp:lineTo x="0" y="0"/>
            </wp:wrapPolygon>
          </wp:wrapThrough>
          <wp:docPr id="1" name="Picture 1" descr="Image result for canada wordmar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r w:rsidR="005E751F" w:rsidRPr="00B6226D">
      <w:rPr>
        <w:rFonts w:eastAsia="SimSun" w:cs="Arial"/>
        <w:b/>
        <w:noProof/>
        <w:spacing w:val="-10"/>
        <w:kern w:val="28"/>
        <w:sz w:val="72"/>
        <w:szCs w:val="56"/>
        <w:lang w:val="en-CA" w:eastAsia="en-CA"/>
      </w:rPr>
      <w:drawing>
        <wp:anchor distT="0" distB="0" distL="114300" distR="114300" simplePos="0" relativeHeight="251660288" behindDoc="1" locked="0" layoutInCell="1" allowOverlap="1" wp14:anchorId="0A16BDCA" wp14:editId="6781551C">
          <wp:simplePos x="0" y="0"/>
          <wp:positionH relativeFrom="column">
            <wp:posOffset>0</wp:posOffset>
          </wp:positionH>
          <wp:positionV relativeFrom="paragraph">
            <wp:posOffset>137795</wp:posOffset>
          </wp:positionV>
          <wp:extent cx="782320" cy="206375"/>
          <wp:effectExtent l="0" t="0" r="0" b="3175"/>
          <wp:wrapTight wrapText="bothSides">
            <wp:wrapPolygon edited="0">
              <wp:start x="1052" y="0"/>
              <wp:lineTo x="0" y="9969"/>
              <wp:lineTo x="0" y="19938"/>
              <wp:lineTo x="12623" y="19938"/>
              <wp:lineTo x="15253" y="19938"/>
              <wp:lineTo x="21039" y="19938"/>
              <wp:lineTo x="21039" y="9969"/>
              <wp:lineTo x="12097" y="0"/>
              <wp:lineTo x="105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workplace-FullColou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82320" cy="20637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8DA3D" w14:textId="77777777" w:rsidR="00434413" w:rsidRDefault="00434413" w:rsidP="001A6499">
      <w:r>
        <w:separator/>
      </w:r>
    </w:p>
  </w:footnote>
  <w:footnote w:type="continuationSeparator" w:id="0">
    <w:p w14:paraId="580F3D88" w14:textId="77777777" w:rsidR="00434413" w:rsidRDefault="00434413" w:rsidP="001A6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73CC" w14:textId="44F5BC73" w:rsidR="005E751F" w:rsidRDefault="005E751F" w:rsidP="003878C2">
    <w:pPr>
      <w:pStyle w:val="Header"/>
      <w:tabs>
        <w:tab w:val="left" w:pos="90"/>
      </w:tabs>
    </w:pPr>
    <w:r w:rsidRPr="00B6226D">
      <w:rPr>
        <w:rFonts w:eastAsia="SimSun" w:cs="Arial"/>
        <w:b/>
        <w:noProof/>
        <w:spacing w:val="-10"/>
        <w:kern w:val="28"/>
        <w:sz w:val="72"/>
        <w:szCs w:val="56"/>
        <w:lang w:val="en-CA" w:eastAsia="en-CA"/>
      </w:rPr>
      <w:drawing>
        <wp:anchor distT="0" distB="0" distL="114300" distR="114300" simplePos="0" relativeHeight="251662336" behindDoc="0" locked="0" layoutInCell="1" allowOverlap="1" wp14:anchorId="714C85F2" wp14:editId="07AEEB1B">
          <wp:simplePos x="0" y="0"/>
          <wp:positionH relativeFrom="column">
            <wp:posOffset>0</wp:posOffset>
          </wp:positionH>
          <wp:positionV relativeFrom="paragraph">
            <wp:posOffset>83820</wp:posOffset>
          </wp:positionV>
          <wp:extent cx="2112645" cy="198120"/>
          <wp:effectExtent l="0" t="0" r="1905" b="0"/>
          <wp:wrapTight wrapText="bothSides">
            <wp:wrapPolygon edited="0">
              <wp:start x="0" y="0"/>
              <wp:lineTo x="0" y="18692"/>
              <wp:lineTo x="19867" y="18692"/>
              <wp:lineTo x="21425" y="10385"/>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blk-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2645" cy="198120"/>
                  </a:xfrm>
                  <a:prstGeom prst="rect">
                    <a:avLst/>
                  </a:prstGeom>
                </pic:spPr>
              </pic:pic>
            </a:graphicData>
          </a:graphic>
          <wp14:sizeRelH relativeFrom="page">
            <wp14:pctWidth>0</wp14:pctWidth>
          </wp14:sizeRelH>
          <wp14:sizeRelV relativeFrom="page">
            <wp14:pctHeight>0</wp14:pctHeight>
          </wp14:sizeRelV>
        </wp:anchor>
      </w:drawing>
    </w:r>
  </w:p>
  <w:p w14:paraId="2FB3C9E5" w14:textId="77777777" w:rsidR="005E751F" w:rsidRDefault="005E7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A2EB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F2C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08E7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82F6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3826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06B6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64B0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A62E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2CF6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145A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4744D"/>
    <w:multiLevelType w:val="hybridMultilevel"/>
    <w:tmpl w:val="EB6418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EA21958"/>
    <w:multiLevelType w:val="hybridMultilevel"/>
    <w:tmpl w:val="B2469AA4"/>
    <w:lvl w:ilvl="0" w:tplc="E21E217A">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2516DFE"/>
    <w:multiLevelType w:val="hybridMultilevel"/>
    <w:tmpl w:val="D9E848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D23061F"/>
    <w:multiLevelType w:val="hybridMultilevel"/>
    <w:tmpl w:val="626EB4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3D07307"/>
    <w:multiLevelType w:val="hybridMultilevel"/>
    <w:tmpl w:val="5F385F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8CC18D0"/>
    <w:multiLevelType w:val="hybridMultilevel"/>
    <w:tmpl w:val="E6D2B1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34E3996"/>
    <w:multiLevelType w:val="hybridMultilevel"/>
    <w:tmpl w:val="F98866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6BD52611"/>
    <w:multiLevelType w:val="hybridMultilevel"/>
    <w:tmpl w:val="7242E2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14"/>
  </w:num>
  <w:num w:numId="13">
    <w:abstractNumId w:val="17"/>
  </w:num>
  <w:num w:numId="14">
    <w:abstractNumId w:val="10"/>
  </w:num>
  <w:num w:numId="15">
    <w:abstractNumId w:val="15"/>
  </w:num>
  <w:num w:numId="16">
    <w:abstractNumId w:val="12"/>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90D"/>
    <w:rsid w:val="000232BE"/>
    <w:rsid w:val="0005331B"/>
    <w:rsid w:val="00055846"/>
    <w:rsid w:val="0006521A"/>
    <w:rsid w:val="0006639F"/>
    <w:rsid w:val="00083C56"/>
    <w:rsid w:val="000A49E8"/>
    <w:rsid w:val="000B0DB7"/>
    <w:rsid w:val="000B51AE"/>
    <w:rsid w:val="001134C0"/>
    <w:rsid w:val="001319AD"/>
    <w:rsid w:val="00134625"/>
    <w:rsid w:val="00160E25"/>
    <w:rsid w:val="001A11D5"/>
    <w:rsid w:val="001A6499"/>
    <w:rsid w:val="001A798F"/>
    <w:rsid w:val="00206A5D"/>
    <w:rsid w:val="00252783"/>
    <w:rsid w:val="00265B53"/>
    <w:rsid w:val="002778D3"/>
    <w:rsid w:val="00296740"/>
    <w:rsid w:val="002E555A"/>
    <w:rsid w:val="002F5622"/>
    <w:rsid w:val="00323A7C"/>
    <w:rsid w:val="00385829"/>
    <w:rsid w:val="003878C2"/>
    <w:rsid w:val="003B39FF"/>
    <w:rsid w:val="003B6B6A"/>
    <w:rsid w:val="00404E4B"/>
    <w:rsid w:val="004276C5"/>
    <w:rsid w:val="00434413"/>
    <w:rsid w:val="00451B65"/>
    <w:rsid w:val="00485154"/>
    <w:rsid w:val="004D2760"/>
    <w:rsid w:val="00502B26"/>
    <w:rsid w:val="00561649"/>
    <w:rsid w:val="00566088"/>
    <w:rsid w:val="005E751F"/>
    <w:rsid w:val="006101DC"/>
    <w:rsid w:val="00615669"/>
    <w:rsid w:val="00650824"/>
    <w:rsid w:val="00664A4C"/>
    <w:rsid w:val="006923D7"/>
    <w:rsid w:val="006B0DB1"/>
    <w:rsid w:val="006B1EA1"/>
    <w:rsid w:val="0071090D"/>
    <w:rsid w:val="0074102E"/>
    <w:rsid w:val="007877F6"/>
    <w:rsid w:val="007A3398"/>
    <w:rsid w:val="008F3A2E"/>
    <w:rsid w:val="00922DC8"/>
    <w:rsid w:val="009318A8"/>
    <w:rsid w:val="00985FFD"/>
    <w:rsid w:val="00986CA2"/>
    <w:rsid w:val="009970BF"/>
    <w:rsid w:val="009F64C0"/>
    <w:rsid w:val="00A217D8"/>
    <w:rsid w:val="00A31D0A"/>
    <w:rsid w:val="00A46A53"/>
    <w:rsid w:val="00A55897"/>
    <w:rsid w:val="00AB0B41"/>
    <w:rsid w:val="00AF6EBC"/>
    <w:rsid w:val="00B45F6A"/>
    <w:rsid w:val="00B55AFA"/>
    <w:rsid w:val="00B6226D"/>
    <w:rsid w:val="00BD60F0"/>
    <w:rsid w:val="00BE4059"/>
    <w:rsid w:val="00C15416"/>
    <w:rsid w:val="00C23198"/>
    <w:rsid w:val="00C57C00"/>
    <w:rsid w:val="00C60226"/>
    <w:rsid w:val="00C824FE"/>
    <w:rsid w:val="00CC7ECF"/>
    <w:rsid w:val="00D12F84"/>
    <w:rsid w:val="00D63E57"/>
    <w:rsid w:val="00DB74B1"/>
    <w:rsid w:val="00DC3E0D"/>
    <w:rsid w:val="00DD6FD8"/>
    <w:rsid w:val="00E175BF"/>
    <w:rsid w:val="00E611A1"/>
    <w:rsid w:val="00E70186"/>
    <w:rsid w:val="00EE152A"/>
    <w:rsid w:val="00F07F5C"/>
    <w:rsid w:val="00F27D8E"/>
    <w:rsid w:val="00F30B38"/>
    <w:rsid w:val="00F378AE"/>
    <w:rsid w:val="00F46B0C"/>
    <w:rsid w:val="00F65679"/>
    <w:rsid w:val="00F90FBA"/>
    <w:rsid w:val="00FB0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BA645"/>
  <w15:chartTrackingRefBased/>
  <w15:docId w15:val="{0B122859-D42B-4AF0-96AC-45FCA2B7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E57"/>
    <w:pPr>
      <w:spacing w:before="360" w:after="360" w:line="360" w:lineRule="exact"/>
    </w:pPr>
    <w:rPr>
      <w:rFonts w:ascii="Georgia" w:hAnsi="Georgia"/>
      <w:sz w:val="20"/>
    </w:rPr>
  </w:style>
  <w:style w:type="paragraph" w:styleId="Heading1">
    <w:name w:val="heading 1"/>
    <w:basedOn w:val="Title"/>
    <w:next w:val="Normal"/>
    <w:link w:val="Heading1Char"/>
    <w:uiPriority w:val="9"/>
    <w:qFormat/>
    <w:rsid w:val="00664A4C"/>
    <w:pPr>
      <w:pBdr>
        <w:bottom w:val="single" w:sz="4" w:space="1" w:color="auto"/>
      </w:pBdr>
      <w:spacing w:before="360" w:after="360"/>
      <w:outlineLvl w:val="0"/>
    </w:pPr>
    <w:rPr>
      <w:sz w:val="44"/>
    </w:rPr>
  </w:style>
  <w:style w:type="paragraph" w:styleId="Heading2">
    <w:name w:val="heading 2"/>
    <w:next w:val="NoSpacing"/>
    <w:link w:val="Heading2Char"/>
    <w:uiPriority w:val="9"/>
    <w:unhideWhenUsed/>
    <w:qFormat/>
    <w:rsid w:val="00664A4C"/>
    <w:pPr>
      <w:keepNext/>
      <w:keepLines/>
      <w:spacing w:before="280" w:after="240"/>
      <w:outlineLvl w:val="1"/>
    </w:pPr>
    <w:rPr>
      <w:rFonts w:ascii="Arial" w:eastAsiaTheme="majorEastAsia" w:hAnsi="Arial" w:cs="Arial"/>
      <w:b/>
      <w:caps/>
      <w:color w:val="000000" w:themeColor="text1"/>
      <w:sz w:val="28"/>
      <w:szCs w:val="26"/>
    </w:rPr>
  </w:style>
  <w:style w:type="paragraph" w:styleId="Heading3">
    <w:name w:val="heading 3"/>
    <w:next w:val="Normal"/>
    <w:link w:val="Heading3Char"/>
    <w:uiPriority w:val="9"/>
    <w:unhideWhenUsed/>
    <w:qFormat/>
    <w:rsid w:val="00664A4C"/>
    <w:pPr>
      <w:spacing w:before="120" w:after="120" w:line="300" w:lineRule="exact"/>
      <w:outlineLvl w:val="2"/>
    </w:pPr>
    <w:rPr>
      <w:rFonts w:ascii="Arial" w:hAnsi="Arial" w:cs="Arial"/>
      <w:b/>
    </w:rPr>
  </w:style>
  <w:style w:type="paragraph" w:styleId="Heading4">
    <w:name w:val="heading 4"/>
    <w:basedOn w:val="Normal"/>
    <w:next w:val="Normal"/>
    <w:link w:val="Heading4Char"/>
    <w:uiPriority w:val="9"/>
    <w:unhideWhenUsed/>
    <w:qFormat/>
    <w:rsid w:val="00664A4C"/>
    <w:pPr>
      <w:keepNext/>
      <w:keepLines/>
      <w:spacing w:before="160" w:after="120"/>
      <w:outlineLvl w:val="3"/>
    </w:pPr>
    <w:rPr>
      <w:rFonts w:ascii="Arial" w:eastAsiaTheme="majorEastAsia" w:hAnsi="Arial" w:cstheme="majorBidi"/>
      <w:iCs/>
      <w:color w:val="000000" w:themeColor="text1"/>
      <w:sz w:val="24"/>
    </w:rPr>
  </w:style>
  <w:style w:type="paragraph" w:styleId="Heading5">
    <w:name w:val="heading 5"/>
    <w:basedOn w:val="Normal"/>
    <w:next w:val="Normal"/>
    <w:link w:val="Heading5Char"/>
    <w:uiPriority w:val="9"/>
    <w:unhideWhenUsed/>
    <w:qFormat/>
    <w:rsid w:val="00664A4C"/>
    <w:pPr>
      <w:outlineLvl w:val="4"/>
    </w:pPr>
    <w:rPr>
      <w:rFonts w:ascii="Arial" w:hAnsi="Arial" w:cs="Arial"/>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090D"/>
    <w:rPr>
      <w:rFonts w:ascii="Georgia" w:hAnsi="Georgia"/>
      <w:sz w:val="20"/>
    </w:rPr>
  </w:style>
  <w:style w:type="character" w:customStyle="1" w:styleId="Heading1Char">
    <w:name w:val="Heading 1 Char"/>
    <w:basedOn w:val="DefaultParagraphFont"/>
    <w:link w:val="Heading1"/>
    <w:uiPriority w:val="9"/>
    <w:rsid w:val="00664A4C"/>
    <w:rPr>
      <w:rFonts w:ascii="Arial" w:eastAsiaTheme="majorEastAsia" w:hAnsi="Arial" w:cs="Arial"/>
      <w:b/>
      <w:spacing w:val="-10"/>
      <w:kern w:val="28"/>
      <w:sz w:val="44"/>
      <w:szCs w:val="56"/>
    </w:rPr>
  </w:style>
  <w:style w:type="character" w:customStyle="1" w:styleId="Heading2Char">
    <w:name w:val="Heading 2 Char"/>
    <w:basedOn w:val="DefaultParagraphFont"/>
    <w:link w:val="Heading2"/>
    <w:uiPriority w:val="9"/>
    <w:rsid w:val="00664A4C"/>
    <w:rPr>
      <w:rFonts w:ascii="Arial" w:eastAsiaTheme="majorEastAsia" w:hAnsi="Arial" w:cs="Arial"/>
      <w:b/>
      <w:caps/>
      <w:color w:val="000000" w:themeColor="text1"/>
      <w:sz w:val="28"/>
      <w:szCs w:val="26"/>
    </w:rPr>
  </w:style>
  <w:style w:type="paragraph" w:styleId="Header">
    <w:name w:val="header"/>
    <w:basedOn w:val="Normal"/>
    <w:link w:val="HeaderChar"/>
    <w:uiPriority w:val="99"/>
    <w:unhideWhenUsed/>
    <w:rsid w:val="00160E25"/>
    <w:pPr>
      <w:tabs>
        <w:tab w:val="center" w:pos="4680"/>
        <w:tab w:val="right" w:pos="9360"/>
      </w:tabs>
    </w:pPr>
    <w:rPr>
      <w:rFonts w:ascii="Arial" w:hAnsi="Arial"/>
      <w:sz w:val="16"/>
    </w:rPr>
  </w:style>
  <w:style w:type="character" w:customStyle="1" w:styleId="HeaderChar">
    <w:name w:val="Header Char"/>
    <w:basedOn w:val="DefaultParagraphFont"/>
    <w:link w:val="Header"/>
    <w:uiPriority w:val="99"/>
    <w:rsid w:val="00160E25"/>
    <w:rPr>
      <w:rFonts w:ascii="Arial" w:hAnsi="Arial"/>
      <w:sz w:val="16"/>
    </w:rPr>
  </w:style>
  <w:style w:type="paragraph" w:styleId="Footer">
    <w:name w:val="footer"/>
    <w:basedOn w:val="Normal"/>
    <w:link w:val="FooterChar"/>
    <w:uiPriority w:val="99"/>
    <w:unhideWhenUsed/>
    <w:rsid w:val="00160E25"/>
    <w:pPr>
      <w:tabs>
        <w:tab w:val="center" w:pos="4680"/>
        <w:tab w:val="right" w:pos="9360"/>
      </w:tabs>
    </w:pPr>
    <w:rPr>
      <w:rFonts w:ascii="Arial" w:hAnsi="Arial"/>
      <w:sz w:val="16"/>
    </w:rPr>
  </w:style>
  <w:style w:type="character" w:customStyle="1" w:styleId="FooterChar">
    <w:name w:val="Footer Char"/>
    <w:basedOn w:val="DefaultParagraphFont"/>
    <w:link w:val="Footer"/>
    <w:uiPriority w:val="99"/>
    <w:rsid w:val="00160E25"/>
    <w:rPr>
      <w:rFonts w:ascii="Arial" w:hAnsi="Arial"/>
      <w:sz w:val="16"/>
    </w:rPr>
  </w:style>
  <w:style w:type="character" w:customStyle="1" w:styleId="Heading3Char">
    <w:name w:val="Heading 3 Char"/>
    <w:basedOn w:val="DefaultParagraphFont"/>
    <w:link w:val="Heading3"/>
    <w:uiPriority w:val="9"/>
    <w:rsid w:val="00664A4C"/>
    <w:rPr>
      <w:rFonts w:ascii="Arial" w:hAnsi="Arial" w:cs="Arial"/>
      <w:b/>
    </w:rPr>
  </w:style>
  <w:style w:type="paragraph" w:styleId="Title">
    <w:name w:val="Title"/>
    <w:next w:val="NoSpacing"/>
    <w:link w:val="TitleChar"/>
    <w:uiPriority w:val="10"/>
    <w:qFormat/>
    <w:rsid w:val="00664A4C"/>
    <w:pPr>
      <w:spacing w:before="120" w:after="120"/>
      <w:contextualSpacing/>
    </w:pPr>
    <w:rPr>
      <w:rFonts w:ascii="Arial" w:eastAsiaTheme="majorEastAsia" w:hAnsi="Arial" w:cs="Arial"/>
      <w:b/>
      <w:spacing w:val="-10"/>
      <w:kern w:val="28"/>
      <w:sz w:val="72"/>
      <w:szCs w:val="56"/>
    </w:rPr>
  </w:style>
  <w:style w:type="character" w:customStyle="1" w:styleId="TitleChar">
    <w:name w:val="Title Char"/>
    <w:basedOn w:val="DefaultParagraphFont"/>
    <w:link w:val="Title"/>
    <w:uiPriority w:val="10"/>
    <w:rsid w:val="00664A4C"/>
    <w:rPr>
      <w:rFonts w:ascii="Arial" w:eastAsiaTheme="majorEastAsia" w:hAnsi="Arial" w:cs="Arial"/>
      <w:b/>
      <w:spacing w:val="-10"/>
      <w:kern w:val="28"/>
      <w:sz w:val="72"/>
      <w:szCs w:val="56"/>
    </w:rPr>
  </w:style>
  <w:style w:type="paragraph" w:styleId="Subtitle">
    <w:name w:val="Subtitle"/>
    <w:basedOn w:val="Heading2"/>
    <w:next w:val="Normal"/>
    <w:link w:val="SubtitleChar"/>
    <w:uiPriority w:val="11"/>
    <w:qFormat/>
    <w:rsid w:val="00664A4C"/>
    <w:rPr>
      <w:sz w:val="36"/>
    </w:rPr>
  </w:style>
  <w:style w:type="character" w:customStyle="1" w:styleId="SubtitleChar">
    <w:name w:val="Subtitle Char"/>
    <w:basedOn w:val="DefaultParagraphFont"/>
    <w:link w:val="Subtitle"/>
    <w:uiPriority w:val="11"/>
    <w:rsid w:val="00664A4C"/>
    <w:rPr>
      <w:rFonts w:ascii="Arial" w:eastAsiaTheme="majorEastAsia" w:hAnsi="Arial" w:cs="Arial"/>
      <w:b/>
      <w:caps/>
      <w:color w:val="000000" w:themeColor="text1"/>
      <w:sz w:val="36"/>
      <w:szCs w:val="26"/>
    </w:rPr>
  </w:style>
  <w:style w:type="character" w:customStyle="1" w:styleId="Heading4Char">
    <w:name w:val="Heading 4 Char"/>
    <w:basedOn w:val="DefaultParagraphFont"/>
    <w:link w:val="Heading4"/>
    <w:uiPriority w:val="9"/>
    <w:rsid w:val="00664A4C"/>
    <w:rPr>
      <w:rFonts w:ascii="Arial" w:eastAsiaTheme="majorEastAsia" w:hAnsi="Arial" w:cstheme="majorBidi"/>
      <w:iCs/>
      <w:color w:val="000000" w:themeColor="text1"/>
    </w:rPr>
  </w:style>
  <w:style w:type="paragraph" w:styleId="Caption">
    <w:name w:val="caption"/>
    <w:basedOn w:val="Normal"/>
    <w:next w:val="Normal"/>
    <w:uiPriority w:val="35"/>
    <w:unhideWhenUsed/>
    <w:qFormat/>
    <w:rsid w:val="001A6499"/>
    <w:pPr>
      <w:spacing w:line="240" w:lineRule="auto"/>
    </w:pPr>
    <w:rPr>
      <w:rFonts w:ascii="Arial" w:hAnsi="Arial" w:cs="Arial"/>
      <w:caps/>
    </w:rPr>
  </w:style>
  <w:style w:type="character" w:styleId="PageNumber">
    <w:name w:val="page number"/>
    <w:basedOn w:val="DefaultParagraphFont"/>
    <w:uiPriority w:val="99"/>
    <w:semiHidden/>
    <w:unhideWhenUsed/>
    <w:rsid w:val="00F30B38"/>
    <w:rPr>
      <w:rFonts w:ascii="Arial" w:hAnsi="Arial"/>
      <w:sz w:val="16"/>
    </w:rPr>
  </w:style>
  <w:style w:type="paragraph" w:styleId="TOC1">
    <w:name w:val="toc 1"/>
    <w:next w:val="Normal"/>
    <w:autoRedefine/>
    <w:uiPriority w:val="39"/>
    <w:unhideWhenUsed/>
    <w:rsid w:val="00D63E57"/>
    <w:pPr>
      <w:spacing w:before="120" w:after="220"/>
    </w:pPr>
    <w:rPr>
      <w:rFonts w:ascii="Arial" w:hAnsi="Arial"/>
      <w:b/>
    </w:rPr>
  </w:style>
  <w:style w:type="paragraph" w:styleId="TOC2">
    <w:name w:val="toc 2"/>
    <w:next w:val="Normal"/>
    <w:autoRedefine/>
    <w:uiPriority w:val="39"/>
    <w:unhideWhenUsed/>
    <w:rsid w:val="00D63E57"/>
    <w:pPr>
      <w:spacing w:before="120" w:after="220"/>
      <w:ind w:left="200"/>
    </w:pPr>
    <w:rPr>
      <w:rFonts w:ascii="Arial" w:hAnsi="Arial"/>
      <w:sz w:val="20"/>
    </w:rPr>
  </w:style>
  <w:style w:type="paragraph" w:styleId="TOC3">
    <w:name w:val="toc 3"/>
    <w:next w:val="Normal"/>
    <w:autoRedefine/>
    <w:uiPriority w:val="39"/>
    <w:unhideWhenUsed/>
    <w:rsid w:val="00D63E57"/>
    <w:pPr>
      <w:spacing w:before="120" w:after="220"/>
      <w:ind w:left="400"/>
    </w:pPr>
    <w:rPr>
      <w:rFonts w:ascii="Arial" w:hAnsi="Arial"/>
      <w:sz w:val="20"/>
    </w:rPr>
  </w:style>
  <w:style w:type="paragraph" w:styleId="TOC4">
    <w:name w:val="toc 4"/>
    <w:next w:val="Normal"/>
    <w:autoRedefine/>
    <w:uiPriority w:val="39"/>
    <w:unhideWhenUsed/>
    <w:rsid w:val="00D63E57"/>
    <w:pPr>
      <w:spacing w:before="120" w:after="220"/>
      <w:ind w:left="600"/>
    </w:pPr>
    <w:rPr>
      <w:rFonts w:ascii="Arial" w:hAnsi="Arial"/>
      <w:sz w:val="20"/>
    </w:rPr>
  </w:style>
  <w:style w:type="paragraph" w:styleId="TOC9">
    <w:name w:val="toc 9"/>
    <w:basedOn w:val="Normal"/>
    <w:next w:val="Normal"/>
    <w:autoRedefine/>
    <w:uiPriority w:val="39"/>
    <w:unhideWhenUsed/>
    <w:rsid w:val="00160E25"/>
    <w:pPr>
      <w:spacing w:after="100"/>
      <w:ind w:left="1600"/>
    </w:pPr>
    <w:rPr>
      <w:rFonts w:ascii="Arial" w:hAnsi="Arial"/>
    </w:rPr>
  </w:style>
  <w:style w:type="paragraph" w:styleId="TOC5">
    <w:name w:val="toc 5"/>
    <w:basedOn w:val="Normal"/>
    <w:next w:val="Normal"/>
    <w:autoRedefine/>
    <w:uiPriority w:val="39"/>
    <w:semiHidden/>
    <w:unhideWhenUsed/>
    <w:rsid w:val="00D63E57"/>
    <w:pPr>
      <w:spacing w:before="480" w:after="220"/>
      <w:ind w:left="800"/>
    </w:pPr>
    <w:rPr>
      <w:rFonts w:ascii="Arial" w:hAnsi="Arial"/>
    </w:rPr>
  </w:style>
  <w:style w:type="paragraph" w:styleId="TOC6">
    <w:name w:val="toc 6"/>
    <w:basedOn w:val="Normal"/>
    <w:next w:val="Normal"/>
    <w:autoRedefine/>
    <w:uiPriority w:val="39"/>
    <w:semiHidden/>
    <w:unhideWhenUsed/>
    <w:rsid w:val="00160E25"/>
    <w:pPr>
      <w:spacing w:after="100"/>
      <w:ind w:left="1000"/>
    </w:pPr>
    <w:rPr>
      <w:rFonts w:ascii="Arial" w:hAnsi="Arial"/>
    </w:rPr>
  </w:style>
  <w:style w:type="paragraph" w:styleId="TOC7">
    <w:name w:val="toc 7"/>
    <w:basedOn w:val="Normal"/>
    <w:next w:val="Normal"/>
    <w:autoRedefine/>
    <w:uiPriority w:val="39"/>
    <w:semiHidden/>
    <w:unhideWhenUsed/>
    <w:rsid w:val="00160E25"/>
    <w:pPr>
      <w:spacing w:after="100"/>
      <w:ind w:left="1200"/>
    </w:pPr>
    <w:rPr>
      <w:rFonts w:ascii="Arial" w:hAnsi="Arial"/>
    </w:rPr>
  </w:style>
  <w:style w:type="paragraph" w:styleId="TOC8">
    <w:name w:val="toc 8"/>
    <w:basedOn w:val="Normal"/>
    <w:next w:val="Normal"/>
    <w:autoRedefine/>
    <w:uiPriority w:val="39"/>
    <w:semiHidden/>
    <w:unhideWhenUsed/>
    <w:rsid w:val="00160E25"/>
    <w:pPr>
      <w:spacing w:after="100"/>
      <w:ind w:left="1400"/>
    </w:pPr>
    <w:rPr>
      <w:rFonts w:ascii="Arial" w:hAnsi="Arial"/>
    </w:rPr>
  </w:style>
  <w:style w:type="character" w:styleId="Hyperlink">
    <w:name w:val="Hyperlink"/>
    <w:basedOn w:val="DefaultParagraphFont"/>
    <w:uiPriority w:val="99"/>
    <w:unhideWhenUsed/>
    <w:rsid w:val="00C60226"/>
    <w:rPr>
      <w:color w:val="0563C1" w:themeColor="hyperlink"/>
      <w:u w:val="single"/>
    </w:rPr>
  </w:style>
  <w:style w:type="character" w:customStyle="1" w:styleId="Heading5Char">
    <w:name w:val="Heading 5 Char"/>
    <w:basedOn w:val="DefaultParagraphFont"/>
    <w:link w:val="Heading5"/>
    <w:uiPriority w:val="9"/>
    <w:rsid w:val="00664A4C"/>
    <w:rPr>
      <w:rFonts w:ascii="Arial" w:hAnsi="Arial" w:cs="Arial"/>
      <w:i/>
    </w:rPr>
  </w:style>
  <w:style w:type="character" w:styleId="CommentReference">
    <w:name w:val="annotation reference"/>
    <w:basedOn w:val="DefaultParagraphFont"/>
    <w:uiPriority w:val="99"/>
    <w:semiHidden/>
    <w:unhideWhenUsed/>
    <w:rsid w:val="00DD6FD8"/>
    <w:rPr>
      <w:sz w:val="16"/>
      <w:szCs w:val="16"/>
    </w:rPr>
  </w:style>
  <w:style w:type="paragraph" w:styleId="CommentText">
    <w:name w:val="annotation text"/>
    <w:basedOn w:val="Normal"/>
    <w:link w:val="CommentTextChar"/>
    <w:uiPriority w:val="99"/>
    <w:semiHidden/>
    <w:unhideWhenUsed/>
    <w:rsid w:val="00DD6FD8"/>
    <w:pPr>
      <w:spacing w:line="240" w:lineRule="auto"/>
    </w:pPr>
    <w:rPr>
      <w:szCs w:val="20"/>
    </w:rPr>
  </w:style>
  <w:style w:type="character" w:customStyle="1" w:styleId="CommentTextChar">
    <w:name w:val="Comment Text Char"/>
    <w:basedOn w:val="DefaultParagraphFont"/>
    <w:link w:val="CommentText"/>
    <w:uiPriority w:val="99"/>
    <w:semiHidden/>
    <w:rsid w:val="00DD6FD8"/>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DD6FD8"/>
    <w:rPr>
      <w:b/>
      <w:bCs/>
    </w:rPr>
  </w:style>
  <w:style w:type="character" w:customStyle="1" w:styleId="CommentSubjectChar">
    <w:name w:val="Comment Subject Char"/>
    <w:basedOn w:val="CommentTextChar"/>
    <w:link w:val="CommentSubject"/>
    <w:uiPriority w:val="99"/>
    <w:semiHidden/>
    <w:rsid w:val="00DD6FD8"/>
    <w:rPr>
      <w:rFonts w:ascii="Georgia" w:hAnsi="Georgia"/>
      <w:b/>
      <w:bCs/>
      <w:sz w:val="20"/>
      <w:szCs w:val="20"/>
    </w:rPr>
  </w:style>
  <w:style w:type="paragraph" w:styleId="BalloonText">
    <w:name w:val="Balloon Text"/>
    <w:basedOn w:val="Normal"/>
    <w:link w:val="BalloonTextChar"/>
    <w:uiPriority w:val="99"/>
    <w:semiHidden/>
    <w:unhideWhenUsed/>
    <w:rsid w:val="00DD6FD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FD8"/>
    <w:rPr>
      <w:rFonts w:ascii="Segoe UI" w:hAnsi="Segoe UI" w:cs="Segoe UI"/>
      <w:sz w:val="18"/>
      <w:szCs w:val="18"/>
    </w:rPr>
  </w:style>
  <w:style w:type="character" w:styleId="UnresolvedMention">
    <w:name w:val="Unresolved Mention"/>
    <w:basedOn w:val="DefaultParagraphFont"/>
    <w:uiPriority w:val="99"/>
    <w:semiHidden/>
    <w:unhideWhenUsed/>
    <w:rsid w:val="00BE4059"/>
    <w:rPr>
      <w:color w:val="605E5C"/>
      <w:shd w:val="clear" w:color="auto" w:fill="E1DFDD"/>
    </w:rPr>
  </w:style>
  <w:style w:type="paragraph" w:styleId="ListParagraph">
    <w:name w:val="List Paragraph"/>
    <w:basedOn w:val="Normal"/>
    <w:uiPriority w:val="34"/>
    <w:qFormat/>
    <w:rsid w:val="00BE4059"/>
    <w:pPr>
      <w:ind w:left="720"/>
      <w:contextualSpacing/>
    </w:pPr>
  </w:style>
  <w:style w:type="character" w:styleId="Strong">
    <w:name w:val="Strong"/>
    <w:basedOn w:val="DefaultParagraphFont"/>
    <w:uiPriority w:val="22"/>
    <w:qFormat/>
    <w:rsid w:val="000663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61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1138</Words>
  <Characters>6489</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Sophie Genereux</cp:lastModifiedBy>
  <cp:revision>15</cp:revision>
  <cp:lastPrinted>2018-02-22T15:56:00Z</cp:lastPrinted>
  <dcterms:created xsi:type="dcterms:W3CDTF">2022-05-11T19:25:00Z</dcterms:created>
  <dcterms:modified xsi:type="dcterms:W3CDTF">2022-08-31T14:19:00Z</dcterms:modified>
</cp:coreProperties>
</file>