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8D27D9">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8D27D9">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8D27D9">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8D27D9">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8D27D9">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8D27D9">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8D27D9">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8D27D9">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8D27D9">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8D27D9">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8D27D9">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8D27D9">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8D27D9">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8D27D9">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8D27D9">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8D27D9">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8D27D9">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8D27D9">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8D27D9">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8D27D9">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8D27D9">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8D27D9">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8D27D9">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8D27D9">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8D27D9">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8D27D9">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8D27D9">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8D27D9"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8D27D9"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8D27D9"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8D27D9"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8D27D9"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411E3825" w:rsidR="0099006B" w:rsidRPr="004E2931" w:rsidRDefault="005D763F" w:rsidP="0099006B">
      <w:pPr>
        <w:spacing w:after="0" w:line="276" w:lineRule="auto"/>
      </w:pPr>
      <w:r w:rsidRPr="004E2931">
        <w:rPr>
          <w:szCs w:val="20"/>
        </w:rPr>
        <w:t>Analyste principal des politiques, Bureau de la condition des personnes handicapées</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8D27D9">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8D27D9">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8D27D9"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8D27D9"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8D27D9"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25C54F88" w:rsidR="00B72253" w:rsidRPr="004E2931" w:rsidRDefault="00B72253" w:rsidP="00B72253">
      <w:pPr>
        <w:pStyle w:val="ListParagraph"/>
        <w:numPr>
          <w:ilvl w:val="0"/>
          <w:numId w:val="6"/>
        </w:numPr>
        <w:rPr>
          <w:rFonts w:cstheme="minorHAnsi"/>
        </w:rPr>
      </w:pPr>
      <w:r w:rsidRPr="004E2931">
        <w:rPr>
          <w:szCs w:val="20"/>
        </w:rPr>
        <w:t>Défense des droits, autopromotion et discours public sur des sujets liés aux personnes handicapées</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5EDA6886" w:rsidR="000B09D8" w:rsidRPr="004E2931" w:rsidRDefault="00B72253" w:rsidP="00B72253">
      <w:pPr>
        <w:pStyle w:val="ListParagraph"/>
        <w:numPr>
          <w:ilvl w:val="0"/>
          <w:numId w:val="6"/>
        </w:numPr>
        <w:rPr>
          <w:rFonts w:cstheme="minorHAnsi"/>
        </w:rPr>
      </w:pPr>
      <w:r w:rsidRPr="004E2931">
        <w:rPr>
          <w:szCs w:val="20"/>
        </w:rPr>
        <w:t>Relever les défis auxquels font face les personnes handicapées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8D27D9"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0D9C2EB9" w:rsidR="00447083" w:rsidRPr="004E2931" w:rsidRDefault="00C04FEA" w:rsidP="00447083">
      <w:pPr>
        <w:spacing w:after="0" w:line="276" w:lineRule="auto"/>
      </w:pPr>
      <w:r w:rsidRPr="004E2931">
        <w:rPr>
          <w:szCs w:val="20"/>
        </w:rPr>
        <w:t>Conseillère principale en matière de programmes, Subventions et contributions pour les organismes voués aux arts professionnels</w:t>
      </w:r>
    </w:p>
    <w:p w14:paraId="4CB25A29" w14:textId="1359A9BE" w:rsidR="00447083" w:rsidRPr="004E2931" w:rsidRDefault="00C04FEA" w:rsidP="00447083">
      <w:pPr>
        <w:spacing w:line="276" w:lineRule="auto"/>
      </w:pPr>
      <w:r w:rsidRPr="004E2931">
        <w:rPr>
          <w:szCs w:val="20"/>
        </w:rPr>
        <w:t>Patrimoine canadien</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66C7BE33" w14:textId="01AA3B8E" w:rsidR="000F06AD" w:rsidRPr="004E2931" w:rsidRDefault="008D27D9" w:rsidP="000F06AD">
      <w:pPr>
        <w:keepLines w:val="0"/>
        <w:spacing w:after="0"/>
        <w:rPr>
          <w:rStyle w:val="Hyperlink"/>
          <w:sz w:val="20"/>
          <w:szCs w:val="20"/>
        </w:rPr>
      </w:pPr>
      <w:hyperlink r:id="rId27" w:history="1">
        <w:r w:rsidR="00C34581" w:rsidRPr="004E2931">
          <w:rPr>
            <w:rStyle w:val="Hyperlink"/>
            <w:sz w:val="20"/>
            <w:szCs w:val="20"/>
          </w:rPr>
          <w:t>Jennifer.lundrigan@pch.gc.ca</w:t>
        </w:r>
      </w:hyperlink>
    </w:p>
    <w:p w14:paraId="7092C0F9" w14:textId="3D744A2B" w:rsidR="0001632F" w:rsidRPr="00722899" w:rsidRDefault="008D27D9" w:rsidP="00A31303">
      <w:pPr>
        <w:keepLines w:val="0"/>
        <w:spacing w:after="0"/>
        <w:rPr>
          <w:lang w:val="fr-CA"/>
        </w:rPr>
      </w:pPr>
      <w:hyperlink r:id="rId28" w:history="1">
        <w:r w:rsidR="00C34581" w:rsidRPr="00722899">
          <w:rPr>
            <w:rStyle w:val="Hyperlink"/>
            <w:sz w:val="20"/>
            <w:szCs w:val="20"/>
            <w:lang w:val="fr-CA"/>
          </w:rPr>
          <w:t>j_lundrigan@hotmail.com</w:t>
        </w:r>
      </w:hyperlink>
      <w:r w:rsidR="00C34581" w:rsidRPr="00722899">
        <w:rPr>
          <w:sz w:val="20"/>
          <w:szCs w:val="20"/>
          <w:lang w:val="fr-CA"/>
        </w:rPr>
        <w:t xml:space="preserve"> </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8D27D9" w:rsidP="00BE6AA9">
      <w:pPr>
        <w:keepLines w:val="0"/>
        <w:spacing w:after="0"/>
      </w:pPr>
      <w:hyperlink r:id="rId30"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8D27D9">
      <w:pPr>
        <w:keepLines w:val="0"/>
      </w:pPr>
      <w:hyperlink r:id="rId31"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2"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8D27D9" w:rsidP="00252FA9">
      <w:pPr>
        <w:keepLines w:val="0"/>
        <w:spacing w:after="0"/>
      </w:pPr>
      <w:hyperlink r:id="rId33"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85" w:name="_Toc106262255"/>
      <w:r w:rsidRPr="00722899">
        <w:rPr>
          <w:b/>
          <w:sz w:val="44"/>
          <w:szCs w:val="44"/>
          <w:lang w:val="fr-CA"/>
        </w:rPr>
        <w:lastRenderedPageBreak/>
        <w:t>MARYSE ALLAIN (ELLE)</w:t>
      </w:r>
      <w:bookmarkEnd w:id="85"/>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4">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8D27D9">
      <w:pPr>
        <w:keepLines w:val="0"/>
      </w:pPr>
      <w:hyperlink r:id="rId35"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6"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8D27D9" w:rsidP="00741AF5">
      <w:pPr>
        <w:keepLines w:val="0"/>
        <w:spacing w:after="0"/>
      </w:pPr>
      <w:hyperlink r:id="rId37"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0E4FB575" w:rsidR="00DF0553" w:rsidRPr="004E2931" w:rsidRDefault="006639AA" w:rsidP="00DF0553">
      <w:pPr>
        <w:pStyle w:val="Heading1"/>
        <w:spacing w:before="0" w:line="276" w:lineRule="auto"/>
        <w:rPr>
          <w:b/>
          <w:bCs/>
          <w:sz w:val="44"/>
          <w:szCs w:val="44"/>
          <w:lang w:val="en-CA"/>
        </w:rPr>
      </w:pPr>
      <w:bookmarkStart w:id="87" w:name="_Toc106262257"/>
      <w:r w:rsidRPr="004E2931">
        <w:rPr>
          <w:b/>
          <w:sz w:val="44"/>
          <w:szCs w:val="44"/>
          <w:lang w:val="en-CA"/>
        </w:rPr>
        <w:lastRenderedPageBreak/>
        <w:t>NOOR SIDDIQI (ELLE)</w:t>
      </w:r>
      <w:bookmarkEnd w:id="87"/>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8"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8D27D9" w:rsidP="00146B95">
      <w:pPr>
        <w:keepLines w:val="0"/>
        <w:spacing w:after="0"/>
      </w:pPr>
      <w:hyperlink r:id="rId39"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40">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8D27D9" w:rsidP="00B73573">
      <w:pPr>
        <w:keepLines w:val="0"/>
        <w:spacing w:after="0"/>
      </w:pPr>
      <w:hyperlink r:id="rId41"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2"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05DE2DFF" w:rsidR="00810ECD" w:rsidRPr="004E2931" w:rsidRDefault="00B00E21" w:rsidP="00810ECD">
      <w:pPr>
        <w:spacing w:after="0" w:line="276" w:lineRule="auto"/>
      </w:pPr>
      <w:r w:rsidRPr="004E2931">
        <w:rPr>
          <w:szCs w:val="20"/>
        </w:rPr>
        <w:t>Président, Réseau des personnes handicapées</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8D27D9" w:rsidP="00810ECD">
      <w:pPr>
        <w:keepLines w:val="0"/>
      </w:pPr>
      <w:hyperlink r:id="rId43"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1260B3FB"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 handicapées</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8D27D9" w:rsidP="00513160">
      <w:pPr>
        <w:keepLines w:val="0"/>
        <w:spacing w:after="0"/>
      </w:pPr>
      <w:hyperlink r:id="rId44"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5">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8D27D9" w:rsidP="001D44C5">
      <w:pPr>
        <w:keepLines w:val="0"/>
        <w:spacing w:after="0"/>
      </w:pPr>
      <w:hyperlink r:id="rId46"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92" w:name="_Toc106262262"/>
      <w:r w:rsidRPr="00E63D28">
        <w:rPr>
          <w:b/>
          <w:sz w:val="44"/>
          <w:szCs w:val="44"/>
          <w:lang w:val="fr-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7">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8D27D9">
      <w:pPr>
        <w:keepLines w:val="0"/>
      </w:pPr>
      <w:hyperlink r:id="rId48"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9">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Ingénieur chargé de l’équipement et du soutien technique, Centre de recherche Suffield</w:t>
      </w:r>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8D27D9" w:rsidP="000027E0">
      <w:pPr>
        <w:keepLines w:val="0"/>
        <w:spacing w:after="0"/>
      </w:pPr>
      <w:hyperlink r:id="rId50"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51"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8D27D9" w:rsidP="00A31303">
      <w:pPr>
        <w:keepLines w:val="0"/>
        <w:spacing w:after="0"/>
      </w:pPr>
      <w:hyperlink r:id="rId52"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8D27D9" w:rsidP="00074E53">
      <w:pPr>
        <w:keepLines w:val="0"/>
        <w:spacing w:after="0"/>
      </w:pPr>
      <w:hyperlink r:id="rId53"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4">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8D27D9" w:rsidP="006D32EF">
      <w:pPr>
        <w:keepLines w:val="0"/>
        <w:spacing w:after="0"/>
      </w:pPr>
      <w:hyperlink r:id="rId55"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8D27D9" w:rsidP="00642543">
      <w:pPr>
        <w:keepLines w:val="0"/>
      </w:pPr>
      <w:hyperlink r:id="rId56"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6B95"/>
    <w:rsid w:val="00156AEB"/>
    <w:rsid w:val="001723DD"/>
    <w:rsid w:val="00175132"/>
    <w:rsid w:val="00190519"/>
    <w:rsid w:val="0019193F"/>
    <w:rsid w:val="0019270E"/>
    <w:rsid w:val="001964A6"/>
    <w:rsid w:val="001967AE"/>
    <w:rsid w:val="001A0D8B"/>
    <w:rsid w:val="001A101E"/>
    <w:rsid w:val="001A32B6"/>
    <w:rsid w:val="001C3035"/>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hyperlink" Target="mailto:noor.siddiqi@justice.gc.ca" TargetMode="External"/><Relationship Id="rId21" Type="http://schemas.openxmlformats.org/officeDocument/2006/relationships/image" Target="media/image6.jpeg"/><Relationship Id="rId34" Type="http://schemas.openxmlformats.org/officeDocument/2006/relationships/image" Target="media/image11.jpg"/><Relationship Id="rId42" Type="http://schemas.openxmlformats.org/officeDocument/2006/relationships/image" Target="media/image15.jpeg"/><Relationship Id="rId47" Type="http://schemas.openxmlformats.org/officeDocument/2006/relationships/image" Target="media/image17.JPG"/><Relationship Id="rId50" Type="http://schemas.openxmlformats.org/officeDocument/2006/relationships/hyperlink" Target="mailto:Shafiqur.Khan@forces.gc.ca" TargetMode="External"/><Relationship Id="rId55" Type="http://schemas.openxmlformats.org/officeDocument/2006/relationships/hyperlink" Target="mailto:tony.labillois@statcan.gc.c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hyperlink" Target="mailto:nancy.oldford@pwgsc-tpsgc.gc.ca" TargetMode="External"/><Relationship Id="rId40" Type="http://schemas.openxmlformats.org/officeDocument/2006/relationships/image" Target="media/image14.jpg"/><Relationship Id="rId45" Type="http://schemas.openxmlformats.org/officeDocument/2006/relationships/image" Target="media/image16.png"/><Relationship Id="rId53" Type="http://schemas.openxmlformats.org/officeDocument/2006/relationships/hyperlink" Target="mailto:sinead.tuite@canada.ca"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hyperlink" Target="file:///C:\Users\Beaudoim\Downloads\Jennifer.lundrigan@pch.gc.ca" TargetMode="External"/><Relationship Id="rId30" Type="http://schemas.openxmlformats.org/officeDocument/2006/relationships/hyperlink" Target="file:///C:\Users\Beaudoim\Downloads\kenneth.aquin-abboud@hc-sc.gc.ca" TargetMode="External"/><Relationship Id="rId35" Type="http://schemas.openxmlformats.org/officeDocument/2006/relationships/hyperlink" Target="mailto:maryse.allain@tpsgc-pwgsc.gc.ca" TargetMode="External"/><Relationship Id="rId43" Type="http://schemas.openxmlformats.org/officeDocument/2006/relationships/hyperlink" Target="mailto:pierre.losier@tpsgc-pwgsc.gc.ca" TargetMode="External"/><Relationship Id="rId48" Type="http://schemas.openxmlformats.org/officeDocument/2006/relationships/hyperlink" Target="mailto:sarah.mayes@pch.gc.ca" TargetMode="External"/><Relationship Id="rId56" Type="http://schemas.openxmlformats.org/officeDocument/2006/relationships/hyperlink" Target="mailto:vanessa.wakil@csps-efpc.gc.ca" TargetMode="External"/><Relationship Id="rId64" Type="http://schemas.openxmlformats.org/officeDocument/2006/relationships/theme" Target="theme/theme1.xml"/><Relationship Id="rId8" Type="http://schemas.openxmlformats.org/officeDocument/2006/relationships/hyperlink" Target="file:///C:\Users\Beaudoim\Downloads\aleksandra.luczak@pwgsc-tpsgc.gc.ca"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ie-jeanne.nahas@irb-cisr.gc.ca" TargetMode="External"/><Relationship Id="rId38" Type="http://schemas.openxmlformats.org/officeDocument/2006/relationships/image" Target="media/image13.jpg"/><Relationship Id="rId46" Type="http://schemas.openxmlformats.org/officeDocument/2006/relationships/hyperlink" Target="mailto:rock.bisson-picard@justice.gc.ca" TargetMode="External"/><Relationship Id="rId59" Type="http://schemas.openxmlformats.org/officeDocument/2006/relationships/footer" Target="footer1.xml"/><Relationship Id="rId20" Type="http://schemas.openxmlformats.org/officeDocument/2006/relationships/hyperlink" Target="file:///C:\Users\Beaudoim\Downloads\graham.spero@tpsgc-pwgsc.gc.ca" TargetMode="External"/><Relationship Id="rId41" Type="http://schemas.openxmlformats.org/officeDocument/2006/relationships/hyperlink" Target="mailto:nuba.ilhan@ised-isde.gc.ca" TargetMode="External"/><Relationship Id="rId54" Type="http://schemas.openxmlformats.org/officeDocument/2006/relationships/image" Target="media/image2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j_lundrigan@hotmail.com" TargetMode="External"/><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header" Target="header1.xml"/><Relationship Id="rId10" Type="http://schemas.openxmlformats.org/officeDocument/2006/relationships/hyperlink" Target="mailto:anne.lowry@servicecanada.gc.ca" TargetMode="External"/><Relationship Id="rId31" Type="http://schemas.openxmlformats.org/officeDocument/2006/relationships/hyperlink" Target="mailto:laura.smallwood@international.gc.ca" TargetMode="External"/><Relationship Id="rId44" Type="http://schemas.openxmlformats.org/officeDocument/2006/relationships/hyperlink" Target="mailto:rachel.boutin@statcan.gc.ca" TargetMode="External"/><Relationship Id="rId52" Type="http://schemas.openxmlformats.org/officeDocument/2006/relationships/hyperlink" Target="mailto:silvia.bascunan@rcaanc-cirnac.gc.ca"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26</TotalTime>
  <Pages>30</Pages>
  <Words>3136</Words>
  <Characters>17880</Characters>
  <Application>Microsoft Office Word</Application>
  <DocSecurity>0</DocSecurity>
  <Lines>149</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68</cp:revision>
  <cp:lastPrinted>2022-05-26T16:48:00Z</cp:lastPrinted>
  <dcterms:created xsi:type="dcterms:W3CDTF">2022-06-14T16:04:00Z</dcterms:created>
  <dcterms:modified xsi:type="dcterms:W3CDTF">2022-06-21T19:04:00Z</dcterms:modified>
</cp:coreProperties>
</file>