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C7B5" w14:textId="77777777" w:rsidR="00D16151" w:rsidRPr="00210998" w:rsidRDefault="00772CF6" w:rsidP="00210998">
      <w:pPr>
        <w:pStyle w:val="Title"/>
        <w:rPr>
          <w:caps w:val="0"/>
        </w:rPr>
      </w:pPr>
      <w:proofErr w:type="spellStart"/>
      <w:r w:rsidRPr="00210998">
        <w:rPr>
          <w:rFonts w:eastAsia="Times New Roman"/>
          <w:caps w:val="0"/>
        </w:rPr>
        <w:t>v</w:t>
      </w:r>
      <w:r w:rsidR="00D16151" w:rsidRPr="00210998">
        <w:rPr>
          <w:rFonts w:eastAsia="Times New Roman"/>
          <w:caps w:val="0"/>
        </w:rPr>
        <w:t>Expo</w:t>
      </w:r>
      <w:proofErr w:type="spellEnd"/>
      <w:r w:rsidR="00D16151" w:rsidRPr="00210998">
        <w:rPr>
          <w:rFonts w:eastAsia="Times New Roman"/>
          <w:caps w:val="0"/>
        </w:rPr>
        <w:t xml:space="preserve"> </w:t>
      </w:r>
      <w:r w:rsidR="00D16151" w:rsidRPr="00D6791F">
        <w:rPr>
          <w:rFonts w:eastAsia="Times New Roman"/>
          <w:b/>
          <w:caps w:val="0"/>
        </w:rPr>
        <w:t>Kiosk</w:t>
      </w:r>
      <w:r w:rsidR="00D16151" w:rsidRPr="00210998">
        <w:rPr>
          <w:rFonts w:eastAsia="Times New Roman"/>
          <w:caps w:val="0"/>
        </w:rPr>
        <w:t xml:space="preserve"> </w:t>
      </w:r>
      <w:r w:rsidR="00F70B98" w:rsidRPr="00210998">
        <w:rPr>
          <w:rFonts w:eastAsia="Times New Roman"/>
          <w:caps w:val="0"/>
        </w:rPr>
        <w:t xml:space="preserve">Content Submission </w:t>
      </w:r>
      <w:r w:rsidR="00D16151" w:rsidRPr="00210998">
        <w:rPr>
          <w:rFonts w:eastAsia="Times New Roman"/>
          <w:caps w:val="0"/>
        </w:rPr>
        <w:t>Template</w:t>
      </w:r>
    </w:p>
    <w:p w14:paraId="5D811FE0" w14:textId="77777777" w:rsidR="00210998" w:rsidRDefault="00210998"/>
    <w:p w14:paraId="3DB0CC43" w14:textId="77777777" w:rsidR="00D16151" w:rsidRDefault="00D16151">
      <w:pPr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D16151">
        <w:t>This template was designed to gather content related to the your e</w:t>
      </w:r>
      <w:r>
        <w:t xml:space="preserve">vent </w:t>
      </w:r>
      <w:r w:rsidR="0015393A">
        <w:t>kiosk</w:t>
      </w:r>
      <w:r>
        <w:t xml:space="preserve">, as described in the </w:t>
      </w:r>
      <w:hyperlink r:id="rId6" w:history="1">
        <w:proofErr w:type="spellStart"/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vExpo</w:t>
        </w:r>
        <w:proofErr w:type="spellEnd"/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Conten</w:t>
        </w:r>
        <w:r w:rsidR="00772CF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t</w:t>
        </w:r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and Design Guidelines</w:t>
        </w:r>
      </w:hyperlink>
      <w:r>
        <w:rPr>
          <w:rFonts w:ascii="Arial" w:eastAsia="Times New Roman" w:hAnsi="Arial" w:cs="Arial"/>
          <w:color w:val="0563C1"/>
          <w:sz w:val="20"/>
          <w:szCs w:val="20"/>
          <w:u w:val="single"/>
        </w:rPr>
        <w:t>.</w:t>
      </w:r>
    </w:p>
    <w:p w14:paraId="4299002E" w14:textId="77777777"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 xml:space="preserve">Instructions </w:t>
      </w:r>
    </w:p>
    <w:p w14:paraId="02A8B663" w14:textId="77777777" w:rsidR="00D16151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Fill out the fields below with the final links and</w:t>
      </w:r>
      <w:r>
        <w:t xml:space="preserve"> text to be used in the kiosk. </w:t>
      </w:r>
    </w:p>
    <w:p w14:paraId="1D69A6FE" w14:textId="6CE27464" w:rsidR="00D16151" w:rsidRDefault="00210998" w:rsidP="0008052E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You may need or want the kiosk to reflect your departmental branding and/or the program’s look and feel. If so, make sure to send us the required image source files</w:t>
      </w:r>
      <w:r w:rsidR="0008052E">
        <w:rPr>
          <w:rFonts w:eastAsia="Times New Roman"/>
        </w:rPr>
        <w:t xml:space="preserve"> in </w:t>
      </w:r>
      <w:r w:rsidR="0008052E" w:rsidRPr="0008052E">
        <w:rPr>
          <w:rFonts w:eastAsia="Times New Roman"/>
        </w:rPr>
        <w:t>vector format (.</w:t>
      </w:r>
      <w:proofErr w:type="spellStart"/>
      <w:r w:rsidR="0008052E" w:rsidRPr="0008052E">
        <w:rPr>
          <w:rFonts w:eastAsia="Times New Roman"/>
        </w:rPr>
        <w:t>ai</w:t>
      </w:r>
      <w:proofErr w:type="spellEnd"/>
      <w:r w:rsidR="0008052E" w:rsidRPr="0008052E">
        <w:rPr>
          <w:rFonts w:eastAsia="Times New Roman"/>
        </w:rPr>
        <w:t>, .eps, .</w:t>
      </w:r>
      <w:proofErr w:type="spellStart"/>
      <w:r w:rsidR="0008052E" w:rsidRPr="0008052E">
        <w:rPr>
          <w:rFonts w:eastAsia="Times New Roman"/>
        </w:rPr>
        <w:t>svg</w:t>
      </w:r>
      <w:proofErr w:type="spellEnd"/>
      <w:r w:rsidR="0008052E" w:rsidRPr="0008052E">
        <w:rPr>
          <w:rFonts w:eastAsia="Times New Roman"/>
        </w:rPr>
        <w:t>, etc.)</w:t>
      </w:r>
      <w:r w:rsidR="0008052E">
        <w:rPr>
          <w:rFonts w:eastAsia="Times New Roman"/>
        </w:rPr>
        <w:t>,</w:t>
      </w:r>
      <w:bookmarkStart w:id="0" w:name="_GoBack"/>
      <w:bookmarkEnd w:id="0"/>
      <w:r>
        <w:rPr>
          <w:rFonts w:eastAsia="Times New Roman"/>
        </w:rPr>
        <w:t xml:space="preserve"> and branding guidelines along with this template (</w:t>
      </w:r>
      <w:r w:rsidR="0015393A" w:rsidRPr="0015393A">
        <w:rPr>
          <w:rFonts w:eastAsia="Times New Roman"/>
        </w:rPr>
        <w:t>optional).</w:t>
      </w:r>
    </w:p>
    <w:p w14:paraId="79382C7F" w14:textId="77777777" w:rsidR="00D16151" w:rsidRPr="0077707E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Provide the content and material as soon as available, and no later than the agreed-upon deadline. Content sent passed the deadline may results in</w:t>
      </w:r>
      <w:r w:rsidR="0015393A">
        <w:rPr>
          <w:rFonts w:eastAsia="Times New Roman"/>
        </w:rPr>
        <w:t xml:space="preserve"> our</w:t>
      </w:r>
      <w:r w:rsidRPr="00D16151">
        <w:rPr>
          <w:rFonts w:eastAsia="Times New Roman"/>
        </w:rPr>
        <w:t xml:space="preserve"> inability to include the kiosk in the events (where applicable).  </w:t>
      </w:r>
    </w:p>
    <w:p w14:paraId="7B100D41" w14:textId="77777777" w:rsidR="0077707E" w:rsidRDefault="0077707E" w:rsidP="0077707E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 xml:space="preserve">Once completed, submit this template and file attachments to </w:t>
      </w:r>
      <w:hyperlink r:id="rId7" w:history="1">
        <w:r w:rsidRPr="00755468">
          <w:rPr>
            <w:rStyle w:val="Hyperlink"/>
            <w:rFonts w:eastAsia="Times New Roman"/>
          </w:rPr>
          <w:t>guy.boulet@canada.ca</w:t>
        </w:r>
      </w:hyperlink>
      <w:r w:rsidR="0015393A">
        <w:rPr>
          <w:rStyle w:val="Hyperlink"/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D9600A" w14:textId="77777777"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>Kiosk Information</w:t>
      </w:r>
    </w:p>
    <w:tbl>
      <w:tblPr>
        <w:tblStyle w:val="TableGrid"/>
        <w:tblW w:w="1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8910"/>
      </w:tblGrid>
      <w:tr w:rsidR="00210998" w14:paraId="722A0214" w14:textId="77777777" w:rsidTr="00A7191F">
        <w:tc>
          <w:tcPr>
            <w:tcW w:w="2515" w:type="dxa"/>
          </w:tcPr>
          <w:p w14:paraId="7B4628FC" w14:textId="77777777" w:rsidR="00210998" w:rsidRPr="004C6BEC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English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14:paraId="4D9F4514" w14:textId="77777777"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0998" w14:paraId="278EE6C2" w14:textId="77777777" w:rsidTr="00A7191F">
        <w:tc>
          <w:tcPr>
            <w:tcW w:w="2515" w:type="dxa"/>
          </w:tcPr>
          <w:p w14:paraId="509EB618" w14:textId="77777777" w:rsidR="00210998" w:rsidRPr="004C6BEC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French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14:paraId="73BCA83B" w14:textId="77777777"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3755C0" w14:textId="77777777" w:rsidR="00D16151" w:rsidRPr="00D16151" w:rsidRDefault="00D16151" w:rsidP="00D16151">
      <w:pPr>
        <w:pStyle w:val="ListParagraph"/>
        <w:rPr>
          <w:rFonts w:eastAsia="Times New Roman"/>
        </w:rPr>
      </w:pPr>
    </w:p>
    <w:tbl>
      <w:tblPr>
        <w:tblW w:w="16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7"/>
        <w:gridCol w:w="1648"/>
        <w:gridCol w:w="1890"/>
        <w:gridCol w:w="1228"/>
        <w:gridCol w:w="1652"/>
        <w:gridCol w:w="1710"/>
        <w:gridCol w:w="1250"/>
        <w:gridCol w:w="1540"/>
        <w:gridCol w:w="1620"/>
        <w:gridCol w:w="1250"/>
        <w:gridCol w:w="1250"/>
      </w:tblGrid>
      <w:tr w:rsidR="00BF3F1F" w:rsidRPr="00D16151" w14:paraId="37DB35C2" w14:textId="77777777" w:rsidTr="00C04689">
        <w:trPr>
          <w:trHeight w:val="178"/>
        </w:trPr>
        <w:tc>
          <w:tcPr>
            <w:tcW w:w="98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55E18635" w14:textId="77777777" w:rsidR="00BF3F1F" w:rsidRDefault="00BF3F1F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47E688D4" w14:textId="77777777" w:rsidR="00BF3F1F" w:rsidRPr="00D16151" w:rsidRDefault="00BF3F1F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21C043B" w14:textId="77777777" w:rsidR="00BF3F1F" w:rsidRPr="00D16151" w:rsidRDefault="00BF3F1F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commentRangeStart w:id="1"/>
            <w:r w:rsidRPr="00BF3F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Optional</w:t>
            </w:r>
            <w:commentRangeEnd w:id="1"/>
            <w:r w:rsidR="00C04689">
              <w:rPr>
                <w:rStyle w:val="CommentReference"/>
              </w:rPr>
              <w:commentReference w:id="1"/>
            </w:r>
          </w:p>
        </w:tc>
      </w:tr>
      <w:tr w:rsidR="00A26E23" w:rsidRPr="00D16151" w14:paraId="67EBF8FB" w14:textId="77777777" w:rsidTr="00C04689">
        <w:trPr>
          <w:trHeight w:val="538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6FAA23B9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Content Name -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Kiosk Hotspot/Objects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6D295EA6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URL - Link to Content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6720FC9D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this content accessible (Y/N)</w:t>
            </w:r>
          </w:p>
        </w:tc>
        <w:tc>
          <w:tcPr>
            <w:tcW w:w="33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77880C0B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escriptive text to appear on Hotspot card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F3F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(character limit: 100)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14:paraId="3942E93F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Comments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6FAFB6A" w14:textId="77777777" w:rsidR="00A26E23" w:rsidRDefault="00A26E23" w:rsidP="00BF3F1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commentRangeStart w:id="2"/>
            <w:r w:rsidRPr="00A26E2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Facultative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ecorative text to </w:t>
            </w:r>
            <w:r w:rsidR="00BF3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appear next to the hotspot link</w:t>
            </w:r>
          </w:p>
          <w:p w14:paraId="758BF010" w14:textId="77777777" w:rsidR="00BF3F1F" w:rsidRPr="00D16151" w:rsidRDefault="00BF3F1F" w:rsidP="00BF3F1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F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(character limit: 100)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4859EDC" w14:textId="77777777" w:rsidR="00A26E23" w:rsidRPr="00D16151" w:rsidRDefault="00A26E23" w:rsidP="00BF3F1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commentRangeStart w:id="3"/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Icon to </w:t>
            </w:r>
            <w:r w:rsidR="00BF3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 used on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hotspot card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insert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image)</w:t>
            </w:r>
            <w:commentRangeEnd w:id="3"/>
            <w:r w:rsidR="00BF3F1F">
              <w:rPr>
                <w:rStyle w:val="CommentReference"/>
              </w:rPr>
              <w:commentReference w:id="3"/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52C19F0" w14:textId="77777777" w:rsidR="00A26E23" w:rsidRPr="00D16151" w:rsidRDefault="00A26E23" w:rsidP="00BF3F1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Icon to appear in the hotspot card (file name)</w:t>
            </w:r>
          </w:p>
        </w:tc>
      </w:tr>
      <w:tr w:rsidR="00A26E23" w:rsidRPr="00D16151" w14:paraId="3DB86C00" w14:textId="77777777" w:rsidTr="00C04689">
        <w:trPr>
          <w:trHeight w:val="37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2BBAB7E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4AEF9B5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7AE7509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ACCC3C4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7C7F2CD0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35E71602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French </w:t>
            </w: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7D441AAC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8C0316B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034B64E" w14:textId="77777777" w:rsidR="00A26E23" w:rsidRPr="00D16151" w:rsidRDefault="00A26E23" w:rsidP="00A26E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</w:tcPr>
          <w:p w14:paraId="41429F69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</w:tcPr>
          <w:p w14:paraId="33EA4727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E23" w:rsidRPr="0077707E" w14:paraId="4802BA8E" w14:textId="77777777" w:rsidTr="00BF3F1F">
        <w:trPr>
          <w:trHeight w:val="1708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04C1" w14:textId="77777777" w:rsidR="00A26E23" w:rsidRPr="00D16151" w:rsidRDefault="00A26E23" w:rsidP="00A26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Busrides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4844" w14:textId="77777777" w:rsidR="00A26E23" w:rsidRPr="00A26E23" w:rsidRDefault="00A26E23" w:rsidP="00A26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  <w:r w:rsidRPr="00A26E23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  <w:t xml:space="preserve">ex: </w:t>
            </w:r>
            <w:hyperlink r:id="rId10" w:history="1">
              <w:r w:rsidRPr="00A26E23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  <w:lang w:val="fr-CA"/>
                </w:rPr>
                <w:t>https://busrides-trajetsenbus.ca/</w:t>
              </w:r>
            </w:hyperlink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1E9C" w14:textId="77777777" w:rsidR="00A26E23" w:rsidRPr="00A26E23" w:rsidRDefault="00A26E23" w:rsidP="00A26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  <w:lang w:val="fr-CA"/>
              </w:rPr>
            </w:pPr>
            <w:r w:rsidRPr="00A26E23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  <w:t xml:space="preserve">ex: </w:t>
            </w:r>
            <w:hyperlink r:id="rId11" w:history="1">
              <w:r w:rsidRPr="00A26E23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  <w:lang w:val="fr-CA"/>
                </w:rPr>
                <w:t>https://busrides-trajetsenbus.ca/fr/</w:t>
              </w:r>
            </w:hyperlink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3292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Yes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D418" w14:textId="77777777" w:rsidR="00A26E23" w:rsidRPr="00D16151" w:rsidRDefault="00A26E23" w:rsidP="00A26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Learn about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and how you could be a guest writer.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7A60" w14:textId="77777777" w:rsidR="00A26E23" w:rsidRPr="00D16151" w:rsidRDefault="00A26E23" w:rsidP="00A26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A26E23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Découvrez Trajets en bus et comment vous pourriez être un collaborateur invité.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BFB707" w14:textId="77777777" w:rsidR="00A26E23" w:rsidRPr="00D16151" w:rsidRDefault="00C04689" w:rsidP="00C046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ex: Place on the left kiosk panel.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DD4EA7" w14:textId="77777777" w:rsidR="00A26E23" w:rsidRPr="00D16151" w:rsidRDefault="00A26E23" w:rsidP="00A26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Bite-sized learning about digital technology and government.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1F1E9B" w14:textId="77777777" w:rsidR="00A26E23" w:rsidRPr="00D16151" w:rsidRDefault="00A26E23" w:rsidP="00A26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A26E23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val="fr-CA"/>
              </w:rPr>
              <w:t xml:space="preserve">ex: </w:t>
            </w: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Micro Apprentissage sur la technologie et le gouvernement numérique.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5F428" w14:textId="77777777" w:rsidR="00A26E23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</w:p>
          <w:p w14:paraId="76D476D3" w14:textId="77777777" w:rsidR="00A26E23" w:rsidRPr="00D16151" w:rsidRDefault="00A26E23" w:rsidP="00A26E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  <w:drawing>
                <wp:inline distT="0" distB="0" distL="0" distR="0" wp14:anchorId="1F3DE9A0" wp14:editId="25385839">
                  <wp:extent cx="367030" cy="3619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DF63C1" w14:textId="77777777" w:rsidR="00A26E23" w:rsidRPr="00D16151" w:rsidRDefault="00A26E23" w:rsidP="00A26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 xml:space="preserve">ex: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logo only.png</w:t>
            </w:r>
          </w:p>
        </w:tc>
      </w:tr>
      <w:tr w:rsidR="00A26E23" w:rsidRPr="0077707E" w14:paraId="7D3FA7FA" w14:textId="77777777" w:rsidTr="00BF3F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B274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FF3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85E1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D218" w14:textId="77777777" w:rsidR="00A26E23" w:rsidRPr="00D16151" w:rsidRDefault="00A26E23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B5E3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B722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835BE2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68C059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A7E89B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9346B8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CD476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A26E23" w:rsidRPr="0077707E" w14:paraId="41A8596A" w14:textId="77777777" w:rsidTr="00BF3F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1E6E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1822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B6B5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F5E0" w14:textId="77777777" w:rsidR="00A26E23" w:rsidRPr="00D16151" w:rsidRDefault="00A26E23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6E18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3F6C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49EEA0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4222D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AFFF13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956DD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649C1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A26E23" w:rsidRPr="0077707E" w14:paraId="5D317594" w14:textId="77777777" w:rsidTr="00BF3F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B5A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F59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C9A6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C9EF" w14:textId="77777777" w:rsidR="00A26E23" w:rsidRPr="00D16151" w:rsidRDefault="00A26E23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AD7E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822D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EFC85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6A640A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8CB8C9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99D91B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2A8B5E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A26E23" w:rsidRPr="0077707E" w14:paraId="7BC840DA" w14:textId="77777777" w:rsidTr="00BF3F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A633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0E6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A063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BEB8" w14:textId="77777777" w:rsidR="00A26E23" w:rsidRPr="00D16151" w:rsidRDefault="00A26E23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8100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CB3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78C24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37F286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FC4C7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CCA10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B0C026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A26E23" w:rsidRPr="0077707E" w14:paraId="2CC92111" w14:textId="77777777" w:rsidTr="00BF3F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DD3C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3253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405D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220D" w14:textId="77777777" w:rsidR="00A26E23" w:rsidRPr="00D16151" w:rsidRDefault="00A26E23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26B7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3BA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7F7B7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671CD1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C96900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CDEE22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354C9F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A26E23" w:rsidRPr="0077707E" w14:paraId="6A17C0E1" w14:textId="77777777" w:rsidTr="00BF3F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5095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41F0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7DE9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8E0" w14:textId="77777777" w:rsidR="00A26E23" w:rsidRPr="00D16151" w:rsidRDefault="00A26E23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AC10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AE9D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559DD7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953505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FDAA8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1430B4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9D42C7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A26E23" w:rsidRPr="0077707E" w14:paraId="06BD2E76" w14:textId="77777777" w:rsidTr="00BF3F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9DB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C288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E2A8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F544" w14:textId="77777777" w:rsidR="00A26E23" w:rsidRPr="00D16151" w:rsidRDefault="00A26E23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E7F3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5998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BFDE62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C317FD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7C1C33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52C1D2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26158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A26E23" w:rsidRPr="0077707E" w14:paraId="4EC5DA18" w14:textId="77777777" w:rsidTr="00BF3F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AC0EE7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C489F0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EC83BF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86FBC6" w14:textId="77777777" w:rsidR="00A26E23" w:rsidRPr="00D16151" w:rsidRDefault="00A26E23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75960C" w14:textId="77777777" w:rsidR="00A26E23" w:rsidRPr="00D16151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0A3044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A5561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DA3851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AF393F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33D3BF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4F0029" w14:textId="77777777" w:rsidR="00A26E23" w:rsidRPr="0077707E" w:rsidRDefault="00A26E23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</w:tbl>
    <w:p w14:paraId="174CA337" w14:textId="77777777" w:rsidR="00C26D47" w:rsidRDefault="00C26D47" w:rsidP="00C26D47">
      <w:pPr>
        <w:pStyle w:val="Heading1"/>
      </w:pPr>
      <w:r>
        <w:lastRenderedPageBreak/>
        <w:t>Reference</w:t>
      </w:r>
    </w:p>
    <w:p w14:paraId="721E2169" w14:textId="77777777" w:rsidR="00C26D47" w:rsidRPr="00C26D47" w:rsidRDefault="00C26D47" w:rsidP="00C26D47">
      <w:r>
        <w:rPr>
          <w:noProof/>
        </w:rPr>
        <w:drawing>
          <wp:inline distT="0" distB="0" distL="0" distR="0" wp14:anchorId="3EC8FAD3" wp14:editId="3F4B5488">
            <wp:extent cx="10461429" cy="58845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Kiosk_element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565" cy="58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D47" w:rsidRPr="00C26D47" w:rsidSect="00F70B98">
      <w:pgSz w:w="20160" w:h="12240" w:orient="landscape" w:code="5"/>
      <w:pgMar w:top="7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enevieve Lemieux" w:date="2020-12-02T12:18:00Z" w:initials="GL">
    <w:p w14:paraId="7D9D45EA" w14:textId="77777777" w:rsidR="00C04689" w:rsidRPr="00C04689" w:rsidRDefault="00C04689">
      <w:pPr>
        <w:pStyle w:val="CommentText"/>
      </w:pPr>
      <w:r w:rsidRPr="00C04689">
        <w:rPr>
          <w:rStyle w:val="CommentReference"/>
        </w:rPr>
        <w:annotationRef/>
      </w:r>
      <w:r w:rsidRPr="00C04689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I</w:t>
      </w:r>
      <w:r w:rsidRPr="00C04689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 xml:space="preserve">tems marked as optional are to be submitted at your discretion. These are only meant to </w:t>
      </w:r>
      <w:r w:rsidR="00367B21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provide you with th</w:t>
      </w:r>
      <w:r w:rsidRPr="00C04689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e ability to have additional control over the design of your kiosk, if needed.</w:t>
      </w:r>
    </w:p>
  </w:comment>
  <w:comment w:id="2" w:author="Genevieve Lemieux" w:date="2020-12-02T12:12:00Z" w:initials="GL">
    <w:p w14:paraId="15901F97" w14:textId="77777777" w:rsidR="00BF3F1F" w:rsidRPr="00BF3F1F" w:rsidRDefault="00BF3F1F" w:rsidP="00BF3F1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CommentReference"/>
        </w:rPr>
        <w:annotationRef/>
      </w:r>
      <w:r w:rsidR="00C04689">
        <w:rPr>
          <w:rFonts w:ascii="Arial" w:eastAsia="Times New Roman" w:hAnsi="Arial" w:cs="Arial"/>
          <w:color w:val="000000"/>
          <w:sz w:val="21"/>
          <w:szCs w:val="21"/>
        </w:rPr>
        <w:t xml:space="preserve"> T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 xml:space="preserve">his should be short </w:t>
      </w:r>
      <w:r w:rsidR="00C04689">
        <w:rPr>
          <w:rFonts w:ascii="Arial" w:eastAsia="Times New Roman" w:hAnsi="Arial" w:cs="Arial"/>
          <w:color w:val="000000"/>
          <w:sz w:val="21"/>
          <w:szCs w:val="21"/>
        </w:rPr>
        <w:t xml:space="preserve">and simple, 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 xml:space="preserve">and should </w:t>
      </w:r>
      <w:r w:rsidRPr="00C04689">
        <w:rPr>
          <w:rFonts w:ascii="Arial" w:eastAsia="Times New Roman" w:hAnsi="Arial" w:cs="Arial"/>
          <w:b/>
          <w:color w:val="000000"/>
          <w:sz w:val="21"/>
          <w:szCs w:val="21"/>
        </w:rPr>
        <w:t>not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 xml:space="preserve"> contain important information.</w:t>
      </w:r>
      <w:r w:rsidR="00C04689">
        <w:rPr>
          <w:rFonts w:ascii="Arial" w:eastAsia="Times New Roman" w:hAnsi="Arial" w:cs="Arial"/>
          <w:color w:val="000000"/>
          <w:sz w:val="21"/>
          <w:szCs w:val="21"/>
        </w:rPr>
        <w:t xml:space="preserve"> This text will not appear on the mobile/accessible version of the kiosk.</w:t>
      </w:r>
    </w:p>
    <w:p w14:paraId="5518A7D1" w14:textId="77777777" w:rsidR="00BF3F1F" w:rsidRPr="00BF3F1F" w:rsidRDefault="00C04689" w:rsidP="00BF3F1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T</w:t>
      </w:r>
      <w:r w:rsidR="00BF3F1F" w:rsidRPr="00BF3F1F">
        <w:rPr>
          <w:rFonts w:ascii="Arial" w:eastAsia="Times New Roman" w:hAnsi="Arial" w:cs="Arial"/>
          <w:color w:val="000000"/>
          <w:sz w:val="21"/>
          <w:szCs w:val="21"/>
        </w:rPr>
        <w:t>he designer will determine if the decorative text will be included, or not, in the kiosk visuals, based on the overall design and space available.</w:t>
      </w:r>
    </w:p>
    <w:p w14:paraId="2DEACD1A" w14:textId="77777777" w:rsidR="00BF3F1F" w:rsidRDefault="00BF3F1F">
      <w:pPr>
        <w:pStyle w:val="CommentText"/>
      </w:pPr>
    </w:p>
  </w:comment>
  <w:comment w:id="3" w:author="Genevieve Lemieux" w:date="2020-12-02T12:09:00Z" w:initials="GL">
    <w:p w14:paraId="23CB1F8F" w14:textId="77777777" w:rsidR="00BF3F1F" w:rsidRPr="00BF3F1F" w:rsidRDefault="00BF3F1F" w:rsidP="00BF3F1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>These icons are used to accompany the hotspot’s descriptive text, therefore should correspond with the text</w:t>
      </w:r>
    </w:p>
    <w:p w14:paraId="428684DE" w14:textId="77777777" w:rsidR="00BF3F1F" w:rsidRPr="00BF3F1F" w:rsidRDefault="00BF3F1F" w:rsidP="00BF3F1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F3F1F">
        <w:rPr>
          <w:rFonts w:ascii="Arial" w:eastAsia="Times New Roman" w:hAnsi="Arial" w:cs="Arial"/>
          <w:color w:val="000000"/>
          <w:sz w:val="21"/>
          <w:szCs w:val="21"/>
        </w:rPr>
        <w:t>If not provided, our designer will use standard icons from our library</w:t>
      </w:r>
    </w:p>
    <w:p w14:paraId="3DA42346" w14:textId="77777777" w:rsidR="00BF3F1F" w:rsidRDefault="00BF3F1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D45EA" w15:done="0"/>
  <w15:commentEx w15:paraId="2DEACD1A" w15:done="0"/>
  <w15:commentEx w15:paraId="3DA423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3B2095D2"/>
    <w:lvl w:ilvl="0" w:tplc="47B8F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2A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D9E"/>
    <w:multiLevelType w:val="multilevel"/>
    <w:tmpl w:val="4C6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D3452"/>
    <w:multiLevelType w:val="hybridMultilevel"/>
    <w:tmpl w:val="B5D2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5BF8"/>
    <w:multiLevelType w:val="multilevel"/>
    <w:tmpl w:val="04C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FF099F"/>
    <w:multiLevelType w:val="hybridMultilevel"/>
    <w:tmpl w:val="978EB348"/>
    <w:lvl w:ilvl="0" w:tplc="69984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789B"/>
    <w:multiLevelType w:val="hybridMultilevel"/>
    <w:tmpl w:val="474E12A8"/>
    <w:lvl w:ilvl="0" w:tplc="699849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81AF0"/>
    <w:multiLevelType w:val="multilevel"/>
    <w:tmpl w:val="21F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evieve Lemieux">
    <w15:presenceInfo w15:providerId="AD" w15:userId="S-1-5-21-4226757787-2080697864-660606538-149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1"/>
    <w:rsid w:val="0008052E"/>
    <w:rsid w:val="0015393A"/>
    <w:rsid w:val="00210998"/>
    <w:rsid w:val="00367B21"/>
    <w:rsid w:val="00746F84"/>
    <w:rsid w:val="00772CF6"/>
    <w:rsid w:val="0077707E"/>
    <w:rsid w:val="00855232"/>
    <w:rsid w:val="00A26E23"/>
    <w:rsid w:val="00A7191F"/>
    <w:rsid w:val="00AD0361"/>
    <w:rsid w:val="00BF3F1F"/>
    <w:rsid w:val="00C04689"/>
    <w:rsid w:val="00C26D47"/>
    <w:rsid w:val="00D16151"/>
    <w:rsid w:val="00D6791F"/>
    <w:rsid w:val="00F70B98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8CCD"/>
  <w15:chartTrackingRefBased/>
  <w15:docId w15:val="{A991A418-7C49-4EE3-8AC8-1E35E5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4"/>
  </w:style>
  <w:style w:type="paragraph" w:styleId="Heading1">
    <w:name w:val="heading 1"/>
    <w:basedOn w:val="Normal"/>
    <w:next w:val="Normal"/>
    <w:link w:val="Heading1Char"/>
    <w:uiPriority w:val="9"/>
    <w:qFormat/>
    <w:rsid w:val="00746F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46F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6F84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ote">
    <w:name w:val="Note"/>
    <w:basedOn w:val="Normal"/>
    <w:link w:val="NoteChar"/>
    <w:autoRedefine/>
    <w:rsid w:val="00746F84"/>
    <w:pPr>
      <w:spacing w:before="240"/>
    </w:pPr>
    <w:rPr>
      <w:rFonts w:asciiTheme="majorHAnsi" w:hAnsiTheme="majorHAnsi"/>
      <w:color w:val="3F2A56"/>
      <w:sz w:val="24"/>
    </w:rPr>
  </w:style>
  <w:style w:type="character" w:customStyle="1" w:styleId="NoteChar">
    <w:name w:val="Note Char"/>
    <w:basedOn w:val="DefaultParagraphFont"/>
    <w:link w:val="Note"/>
    <w:rsid w:val="00746F84"/>
    <w:rPr>
      <w:rFonts w:asciiTheme="majorHAnsi" w:hAnsiTheme="majorHAnsi"/>
      <w:color w:val="3F2A56"/>
      <w:sz w:val="24"/>
    </w:rPr>
  </w:style>
  <w:style w:type="paragraph" w:styleId="ListParagraph">
    <w:name w:val="List Paragraph"/>
    <w:basedOn w:val="Normal"/>
    <w:uiPriority w:val="34"/>
    <w:qFormat/>
    <w:rsid w:val="00746F84"/>
    <w:pPr>
      <w:ind w:left="720"/>
      <w:contextualSpacing/>
    </w:pPr>
  </w:style>
  <w:style w:type="paragraph" w:styleId="TOC2">
    <w:name w:val="toc 2"/>
    <w:basedOn w:val="TOC1"/>
    <w:next w:val="TOC3"/>
    <w:autoRedefine/>
    <w:uiPriority w:val="39"/>
    <w:rsid w:val="00746F8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rsid w:val="00746F8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615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8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8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8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8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8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F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6F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6F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F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6F84"/>
    <w:rPr>
      <w:b/>
      <w:bCs/>
    </w:rPr>
  </w:style>
  <w:style w:type="character" w:styleId="Emphasis">
    <w:name w:val="Emphasis"/>
    <w:basedOn w:val="DefaultParagraphFont"/>
    <w:uiPriority w:val="20"/>
    <w:qFormat/>
    <w:rsid w:val="00746F84"/>
    <w:rPr>
      <w:i/>
      <w:iCs/>
    </w:rPr>
  </w:style>
  <w:style w:type="paragraph" w:styleId="NoSpacing">
    <w:name w:val="No Spacing"/>
    <w:uiPriority w:val="1"/>
    <w:qFormat/>
    <w:rsid w:val="00746F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6F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6F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6F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6F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6F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84"/>
    <w:pPr>
      <w:outlineLvl w:val="9"/>
    </w:pPr>
  </w:style>
  <w:style w:type="table" w:styleId="TableGrid">
    <w:name w:val="Table Grid"/>
    <w:basedOn w:val="TableNormal"/>
    <w:uiPriority w:val="39"/>
    <w:rsid w:val="0021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uy.boulet@canada.ca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CSPS_Digital_Academy/Virtual_Expo/Content_%26_Design_Guidelines" TargetMode="External"/><Relationship Id="rId11" Type="http://schemas.openxmlformats.org/officeDocument/2006/relationships/hyperlink" Target="https://busrides-trajetsenbus.ca/fr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busrides-trajetsenbus.ca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FA14-B589-4219-8ED3-7F30FE1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9</cp:revision>
  <dcterms:created xsi:type="dcterms:W3CDTF">2020-11-18T18:01:00Z</dcterms:created>
  <dcterms:modified xsi:type="dcterms:W3CDTF">2020-12-02T17:25:00Z</dcterms:modified>
</cp:coreProperties>
</file>