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3150" w14:textId="77777777" w:rsidR="005E101B" w:rsidRPr="00DF74C0" w:rsidRDefault="00D05470" w:rsidP="00540F74">
      <w:pPr>
        <w:spacing w:after="0" w:line="240" w:lineRule="auto"/>
        <w:rPr>
          <w:rFonts w:ascii="Arial" w:eastAsia="Arial" w:hAnsi="Arial" w:cs="Arial"/>
          <w:b/>
          <w:bCs/>
          <w:sz w:val="14"/>
          <w:szCs w:val="14"/>
        </w:rPr>
      </w:pPr>
      <w:r>
        <w:rPr>
          <w:noProof/>
          <w:lang w:val="en-CA" w:eastAsia="en-CA"/>
        </w:rPr>
        <w:drawing>
          <wp:anchor distT="0" distB="0" distL="114300" distR="114300" simplePos="0" relativeHeight="251661312" behindDoc="1" locked="0" layoutInCell="1" allowOverlap="1" wp14:anchorId="25DE88EB" wp14:editId="65376B32">
            <wp:simplePos x="0" y="0"/>
            <wp:positionH relativeFrom="page">
              <wp:posOffset>247650</wp:posOffset>
            </wp:positionH>
            <wp:positionV relativeFrom="paragraph">
              <wp:posOffset>-2266950</wp:posOffset>
            </wp:positionV>
            <wp:extent cx="361950" cy="2286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61950" cy="228600"/>
                    </a:xfrm>
                    <a:prstGeom prst="rect">
                      <a:avLst/>
                    </a:prstGeom>
                    <a:noFill/>
                  </pic:spPr>
                </pic:pic>
              </a:graphicData>
            </a:graphic>
          </wp:anchor>
        </w:drawing>
      </w:r>
      <w:r>
        <w:rPr>
          <w:noProof/>
          <w:lang w:val="en-CA" w:eastAsia="en-CA"/>
        </w:rPr>
        <w:drawing>
          <wp:anchor distT="0" distB="0" distL="114300" distR="114300" simplePos="0" relativeHeight="251663360" behindDoc="1" locked="0" layoutInCell="1" allowOverlap="1" wp14:anchorId="1A18567A" wp14:editId="32BA3CB8">
            <wp:simplePos x="0" y="0"/>
            <wp:positionH relativeFrom="page">
              <wp:posOffset>267970</wp:posOffset>
            </wp:positionH>
            <wp:positionV relativeFrom="paragraph">
              <wp:posOffset>-16510</wp:posOffset>
            </wp:positionV>
            <wp:extent cx="365760" cy="22796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65760" cy="227965"/>
                    </a:xfrm>
                    <a:prstGeom prst="rect">
                      <a:avLst/>
                    </a:prstGeom>
                    <a:noFill/>
                  </pic:spPr>
                </pic:pic>
              </a:graphicData>
            </a:graphic>
          </wp:anchor>
        </w:drawing>
      </w:r>
      <w:r w:rsidR="00402892">
        <w:rPr>
          <w:rFonts w:ascii="Arial" w:eastAsia="Arial" w:hAnsi="Arial" w:cs="Arial"/>
          <w:sz w:val="14"/>
          <w:szCs w:val="14"/>
        </w:rPr>
        <w:t xml:space="preserve">           </w:t>
      </w:r>
      <w:r w:rsidR="00964554" w:rsidRPr="00964554">
        <w:rPr>
          <w:rFonts w:ascii="Arial" w:eastAsia="Arial" w:hAnsi="Arial" w:cs="Arial"/>
          <w:sz w:val="14"/>
          <w:szCs w:val="14"/>
        </w:rPr>
        <w:t xml:space="preserve">Travaux publics et Services gouvernementaux Canada </w:t>
      </w:r>
      <w:r w:rsidR="0087008B">
        <w:rPr>
          <w:rFonts w:ascii="Arial" w:eastAsia="Arial" w:hAnsi="Arial" w:cs="Arial"/>
          <w:sz w:val="14"/>
          <w:szCs w:val="14"/>
        </w:rPr>
        <w:t xml:space="preserve">          </w:t>
      </w:r>
      <w:r w:rsidR="005E101B" w:rsidRPr="00DF74C0">
        <w:rPr>
          <w:b/>
          <w:bCs/>
        </w:rPr>
        <w:t>Contrat contre un arrangement en matière d’approvisionnement</w:t>
      </w:r>
      <w:r w:rsidR="00964554" w:rsidRPr="00DF74C0">
        <w:rPr>
          <w:rFonts w:ascii="Arial" w:eastAsia="Arial" w:hAnsi="Arial" w:cs="Arial"/>
          <w:b/>
          <w:bCs/>
          <w:sz w:val="14"/>
          <w:szCs w:val="14"/>
        </w:rPr>
        <w:t xml:space="preserve"> </w:t>
      </w:r>
    </w:p>
    <w:p w14:paraId="7149A1BA" w14:textId="4FEE84AF" w:rsidR="00D05470" w:rsidRPr="00402892" w:rsidRDefault="00D05470" w:rsidP="005E101B">
      <w:pPr>
        <w:spacing w:after="0" w:line="240" w:lineRule="auto"/>
        <w:ind w:left="4320" w:firstLine="720"/>
        <w:rPr>
          <w:rFonts w:ascii="Arial" w:eastAsia="Arial" w:hAnsi="Arial" w:cs="Arial"/>
          <w:sz w:val="18"/>
          <w:szCs w:val="18"/>
        </w:rPr>
      </w:pPr>
    </w:p>
    <w:p w14:paraId="30CE4A57" w14:textId="0C650A44" w:rsidR="00D05470" w:rsidRPr="00964554" w:rsidRDefault="004413ED" w:rsidP="004413ED">
      <w:pPr>
        <w:spacing w:after="0" w:line="240" w:lineRule="auto"/>
        <w:ind w:left="-284" w:right="-64"/>
        <w:rPr>
          <w:rFonts w:ascii="Arial" w:eastAsia="Arial" w:hAnsi="Arial" w:cs="Arial"/>
          <w:sz w:val="14"/>
          <w:szCs w:val="14"/>
        </w:rPr>
      </w:pPr>
      <w:r w:rsidRPr="00964554">
        <w:rPr>
          <w:rFonts w:ascii="Arial" w:eastAsia="Arial" w:hAnsi="Arial" w:cs="Arial"/>
          <w:sz w:val="14"/>
          <w:szCs w:val="14"/>
        </w:rPr>
        <w:tab/>
        <w:t xml:space="preserve">         </w:t>
      </w:r>
      <w:r w:rsidR="009C29BA" w:rsidRPr="00964554">
        <w:rPr>
          <w:rFonts w:ascii="Arial" w:eastAsia="Arial" w:hAnsi="Arial" w:cs="Arial"/>
          <w:sz w:val="14"/>
          <w:szCs w:val="14"/>
        </w:rPr>
        <w:t xml:space="preserve"> </w:t>
      </w:r>
      <w:r w:rsidR="00D05470" w:rsidRPr="00964554">
        <w:rPr>
          <w:rFonts w:ascii="Arial" w:eastAsia="Arial" w:hAnsi="Arial" w:cs="Arial"/>
          <w:sz w:val="14"/>
          <w:szCs w:val="14"/>
        </w:rPr>
        <w:tab/>
      </w:r>
      <w:r w:rsidR="00D05470" w:rsidRPr="00964554">
        <w:rPr>
          <w:rFonts w:ascii="Arial" w:eastAsia="Arial" w:hAnsi="Arial" w:cs="Arial"/>
          <w:sz w:val="14"/>
          <w:szCs w:val="14"/>
        </w:rPr>
        <w:tab/>
      </w:r>
      <w:r w:rsidR="00D05470" w:rsidRPr="00964554">
        <w:rPr>
          <w:rFonts w:ascii="Arial" w:eastAsia="Arial" w:hAnsi="Arial" w:cs="Arial"/>
          <w:sz w:val="14"/>
          <w:szCs w:val="14"/>
        </w:rPr>
        <w:tab/>
      </w:r>
      <w:r w:rsidR="00D05470" w:rsidRPr="00964554">
        <w:rPr>
          <w:rFonts w:ascii="Arial" w:eastAsia="Arial" w:hAnsi="Arial" w:cs="Arial"/>
          <w:sz w:val="14"/>
          <w:szCs w:val="14"/>
        </w:rPr>
        <w:tab/>
        <w:t xml:space="preserve"> </w:t>
      </w:r>
      <w:r w:rsidR="00D05470" w:rsidRPr="00964554">
        <w:rPr>
          <w:rFonts w:ascii="Arial" w:eastAsia="Arial" w:hAnsi="Arial" w:cs="Arial"/>
          <w:sz w:val="14"/>
          <w:szCs w:val="14"/>
        </w:rPr>
        <w:tab/>
      </w:r>
    </w:p>
    <w:tbl>
      <w:tblPr>
        <w:tblStyle w:val="TableGrid"/>
        <w:tblW w:w="10780" w:type="dxa"/>
        <w:tblInd w:w="243"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328"/>
        <w:gridCol w:w="3216"/>
        <w:gridCol w:w="41"/>
        <w:gridCol w:w="1059"/>
        <w:gridCol w:w="459"/>
        <w:gridCol w:w="685"/>
        <w:gridCol w:w="456"/>
        <w:gridCol w:w="173"/>
        <w:gridCol w:w="770"/>
        <w:gridCol w:w="1926"/>
        <w:gridCol w:w="1667"/>
      </w:tblGrid>
      <w:tr w:rsidR="00C12D52" w:rsidRPr="00402892" w14:paraId="7C8378B7" w14:textId="77777777" w:rsidTr="00E3336F">
        <w:tc>
          <w:tcPr>
            <w:tcW w:w="4644" w:type="dxa"/>
            <w:gridSpan w:val="4"/>
            <w:tcBorders>
              <w:top w:val="nil"/>
              <w:bottom w:val="nil"/>
              <w:right w:val="nil"/>
            </w:tcBorders>
            <w:vAlign w:val="center"/>
          </w:tcPr>
          <w:p w14:paraId="7506C97D" w14:textId="28097A25" w:rsidR="00540F74" w:rsidRPr="00DF64AC" w:rsidRDefault="000D1298" w:rsidP="00540F74">
            <w:pPr>
              <w:rPr>
                <w:rFonts w:ascii="Arial" w:hAnsi="Arial" w:cs="Arial"/>
                <w:bCs/>
                <w:sz w:val="18"/>
                <w:szCs w:val="18"/>
              </w:rPr>
            </w:pPr>
            <w:r w:rsidRPr="00540F74">
              <w:rPr>
                <w:rFonts w:ascii="Arial" w:hAnsi="Arial" w:cs="Arial"/>
                <w:b/>
                <w:sz w:val="18"/>
                <w:szCs w:val="18"/>
              </w:rPr>
              <w:t>N° du contrat</w:t>
            </w:r>
            <w:r w:rsidR="007C05A1" w:rsidRPr="00540F74">
              <w:rPr>
                <w:rFonts w:ascii="Arial" w:hAnsi="Arial" w:cs="Arial"/>
                <w:b/>
                <w:sz w:val="18"/>
                <w:szCs w:val="18"/>
              </w:rPr>
              <w:t xml:space="preserve"> </w:t>
            </w:r>
            <w:r w:rsidR="00C12D52" w:rsidRPr="00540F74">
              <w:rPr>
                <w:rFonts w:ascii="Arial" w:hAnsi="Arial" w:cs="Arial"/>
                <w:b/>
                <w:sz w:val="18"/>
                <w:szCs w:val="18"/>
              </w:rPr>
              <w:t>:</w:t>
            </w:r>
            <w:r w:rsidR="00DF64AC">
              <w:rPr>
                <w:rFonts w:ascii="Arial" w:hAnsi="Arial" w:cs="Arial"/>
                <w:bCs/>
                <w:sz w:val="18"/>
                <w:szCs w:val="18"/>
              </w:rPr>
              <w:t xml:space="preserve"> </w:t>
            </w:r>
            <w:r w:rsidR="0096592B">
              <w:rPr>
                <w:rFonts w:ascii="Arial" w:hAnsi="Arial" w:cs="Arial"/>
                <w:bCs/>
                <w:sz w:val="18"/>
                <w:szCs w:val="18"/>
              </w:rPr>
              <w:t>EP123</w:t>
            </w:r>
            <w:r w:rsidR="00DF64AC" w:rsidRPr="00DF64AC">
              <w:rPr>
                <w:rFonts w:ascii="Arial" w:hAnsi="Arial" w:cs="Arial"/>
                <w:bCs/>
                <w:sz w:val="18"/>
                <w:szCs w:val="18"/>
              </w:rPr>
              <w:t>-</w:t>
            </w:r>
            <w:r w:rsidR="0096592B">
              <w:rPr>
                <w:rFonts w:ascii="Arial" w:hAnsi="Arial" w:cs="Arial"/>
                <w:bCs/>
                <w:sz w:val="18"/>
                <w:szCs w:val="18"/>
              </w:rPr>
              <w:t>19</w:t>
            </w:r>
            <w:r w:rsidR="00DF64AC" w:rsidRPr="00DF64AC">
              <w:rPr>
                <w:rFonts w:ascii="Arial" w:hAnsi="Arial" w:cs="Arial"/>
                <w:bCs/>
                <w:sz w:val="18"/>
                <w:szCs w:val="18"/>
              </w:rPr>
              <w:t>XXXX/001/PQ</w:t>
            </w:r>
          </w:p>
          <w:p w14:paraId="206CB11B" w14:textId="2424A4B3" w:rsidR="00E41855" w:rsidRPr="00DF64AC" w:rsidRDefault="00180B39" w:rsidP="00540F74">
            <w:pPr>
              <w:rPr>
                <w:rFonts w:ascii="Arial" w:hAnsi="Arial" w:cs="Arial"/>
                <w:bCs/>
                <w:sz w:val="18"/>
                <w:szCs w:val="18"/>
              </w:rPr>
            </w:pPr>
            <w:r w:rsidRPr="00540F74">
              <w:rPr>
                <w:rFonts w:ascii="Arial" w:hAnsi="Arial" w:cs="Arial"/>
                <w:b/>
                <w:sz w:val="18"/>
                <w:szCs w:val="18"/>
              </w:rPr>
              <w:t>Date</w:t>
            </w:r>
            <w:r w:rsidR="007C05A1" w:rsidRPr="00540F74">
              <w:rPr>
                <w:rFonts w:ascii="Arial" w:hAnsi="Arial" w:cs="Arial"/>
                <w:b/>
                <w:sz w:val="18"/>
                <w:szCs w:val="18"/>
              </w:rPr>
              <w:t xml:space="preserve"> </w:t>
            </w:r>
            <w:r w:rsidRPr="00540F74">
              <w:rPr>
                <w:rFonts w:ascii="Arial" w:hAnsi="Arial" w:cs="Arial"/>
                <w:b/>
                <w:sz w:val="18"/>
                <w:szCs w:val="18"/>
              </w:rPr>
              <w:t>:</w:t>
            </w:r>
            <w:r w:rsidR="00DF64AC">
              <w:rPr>
                <w:rFonts w:ascii="Arial" w:hAnsi="Arial" w:cs="Arial"/>
                <w:bCs/>
                <w:sz w:val="18"/>
                <w:szCs w:val="18"/>
              </w:rPr>
              <w:t xml:space="preserve"> </w:t>
            </w:r>
            <w:r w:rsidR="0096592B">
              <w:rPr>
                <w:rFonts w:ascii="Arial" w:hAnsi="Arial" w:cs="Arial"/>
                <w:bCs/>
                <w:sz w:val="18"/>
                <w:szCs w:val="18"/>
              </w:rPr>
              <w:t>2022-04-26</w:t>
            </w:r>
          </w:p>
          <w:p w14:paraId="04D3137B" w14:textId="1C80F01C" w:rsidR="00C12D52" w:rsidRPr="00DF64AC" w:rsidRDefault="00DF64AC" w:rsidP="00540F74">
            <w:pPr>
              <w:rPr>
                <w:rFonts w:ascii="Arial" w:hAnsi="Arial" w:cs="Arial"/>
                <w:bCs/>
                <w:sz w:val="18"/>
                <w:szCs w:val="18"/>
              </w:rPr>
            </w:pPr>
            <w:r>
              <w:rPr>
                <w:rFonts w:ascii="Arial" w:hAnsi="Arial" w:cs="Arial"/>
                <w:b/>
                <w:sz w:val="18"/>
                <w:szCs w:val="18"/>
              </w:rPr>
              <w:t>O</w:t>
            </w:r>
            <w:r w:rsidR="00374FA9" w:rsidRPr="00540F74">
              <w:rPr>
                <w:rFonts w:ascii="Arial" w:hAnsi="Arial" w:cs="Arial"/>
                <w:b/>
                <w:sz w:val="18"/>
                <w:szCs w:val="18"/>
              </w:rPr>
              <w:t>rganisme:</w:t>
            </w:r>
            <w:r w:rsidR="00E855D4">
              <w:rPr>
                <w:rFonts w:ascii="Arial" w:hAnsi="Arial" w:cs="Arial"/>
                <w:b/>
                <w:sz w:val="18"/>
                <w:szCs w:val="18"/>
              </w:rPr>
              <w:t xml:space="preserve"> </w:t>
            </w:r>
            <w:r w:rsidR="00E855D4" w:rsidRPr="00E855D4">
              <w:rPr>
                <w:rFonts w:ascii="Arial" w:hAnsi="Arial" w:cs="Arial"/>
                <w:bCs/>
                <w:sz w:val="18"/>
                <w:szCs w:val="18"/>
              </w:rPr>
              <w:t>SPAC</w:t>
            </w:r>
          </w:p>
        </w:tc>
        <w:tc>
          <w:tcPr>
            <w:tcW w:w="6136" w:type="dxa"/>
            <w:gridSpan w:val="7"/>
            <w:tcBorders>
              <w:top w:val="nil"/>
              <w:left w:val="nil"/>
              <w:bottom w:val="nil"/>
            </w:tcBorders>
          </w:tcPr>
          <w:p w14:paraId="309F11C7" w14:textId="75804DCE" w:rsidR="00973C44" w:rsidRPr="00DF64AC" w:rsidRDefault="009C29BA" w:rsidP="00540F74">
            <w:pPr>
              <w:ind w:left="51" w:right="96"/>
              <w:rPr>
                <w:rFonts w:ascii="Arial" w:hAnsi="Arial" w:cs="Arial"/>
                <w:bCs/>
                <w:sz w:val="18"/>
                <w:szCs w:val="18"/>
              </w:rPr>
            </w:pPr>
            <w:r w:rsidRPr="00540F74">
              <w:rPr>
                <w:rFonts w:ascii="Arial" w:hAnsi="Arial" w:cs="Arial"/>
                <w:b/>
                <w:sz w:val="18"/>
                <w:szCs w:val="18"/>
              </w:rPr>
              <w:t>N</w:t>
            </w:r>
            <w:r w:rsidRPr="00540F74">
              <w:rPr>
                <w:rFonts w:ascii="Arial" w:hAnsi="Arial" w:cs="Arial"/>
                <w:b/>
                <w:sz w:val="18"/>
                <w:szCs w:val="18"/>
                <w:vertAlign w:val="superscript"/>
              </w:rPr>
              <w:t>o</w:t>
            </w:r>
            <w:r w:rsidR="00707A2C" w:rsidRPr="00540F74">
              <w:rPr>
                <w:rFonts w:ascii="Arial" w:hAnsi="Arial" w:cs="Arial"/>
                <w:b/>
                <w:sz w:val="18"/>
                <w:szCs w:val="18"/>
                <w:vertAlign w:val="superscript"/>
              </w:rPr>
              <w:t xml:space="preserve"> </w:t>
            </w:r>
            <w:r w:rsidR="00707A2C" w:rsidRPr="00540F74">
              <w:rPr>
                <w:rFonts w:ascii="Arial" w:hAnsi="Arial" w:cs="Arial"/>
                <w:b/>
                <w:sz w:val="18"/>
                <w:szCs w:val="18"/>
              </w:rPr>
              <w:t>de la modification</w:t>
            </w:r>
            <w:r w:rsidRPr="00540F74">
              <w:rPr>
                <w:rFonts w:ascii="Arial" w:hAnsi="Arial" w:cs="Arial"/>
                <w:b/>
                <w:sz w:val="18"/>
                <w:szCs w:val="18"/>
              </w:rPr>
              <w:t> :</w:t>
            </w:r>
          </w:p>
          <w:p w14:paraId="6179CCB1" w14:textId="285A34C1" w:rsidR="00540F74" w:rsidRPr="008064B9" w:rsidRDefault="00DF64AC" w:rsidP="00540F74">
            <w:pPr>
              <w:ind w:left="51" w:right="96"/>
              <w:rPr>
                <w:rFonts w:ascii="Arial" w:hAnsi="Arial" w:cs="Arial"/>
                <w:bCs/>
                <w:sz w:val="18"/>
                <w:szCs w:val="18"/>
              </w:rPr>
            </w:pPr>
            <w:r w:rsidRPr="00DF64AC">
              <w:rPr>
                <w:rFonts w:ascii="Arial" w:hAnsi="Arial" w:cs="Arial"/>
                <w:b/>
                <w:sz w:val="18"/>
                <w:szCs w:val="18"/>
              </w:rPr>
              <w:t>Augmentation</w:t>
            </w:r>
            <w:r>
              <w:rPr>
                <w:rFonts w:ascii="Arial" w:hAnsi="Arial" w:cs="Arial"/>
                <w:b/>
                <w:sz w:val="18"/>
                <w:szCs w:val="18"/>
              </w:rPr>
              <w:t xml:space="preserve"> / </w:t>
            </w:r>
            <w:r w:rsidRPr="00DF64AC">
              <w:rPr>
                <w:rFonts w:ascii="Arial" w:hAnsi="Arial" w:cs="Arial"/>
                <w:b/>
                <w:sz w:val="18"/>
                <w:szCs w:val="18"/>
              </w:rPr>
              <w:t>Diminution</w:t>
            </w:r>
            <w:r>
              <w:rPr>
                <w:rFonts w:ascii="Arial" w:hAnsi="Arial" w:cs="Arial"/>
                <w:b/>
                <w:sz w:val="18"/>
                <w:szCs w:val="18"/>
              </w:rPr>
              <w:t> :</w:t>
            </w:r>
            <w:r w:rsidRPr="00DF64AC">
              <w:rPr>
                <w:rFonts w:ascii="Arial" w:hAnsi="Arial" w:cs="Arial"/>
                <w:bCs/>
                <w:sz w:val="18"/>
                <w:szCs w:val="18"/>
              </w:rPr>
              <w:t xml:space="preserve"> $</w:t>
            </w:r>
          </w:p>
          <w:p w14:paraId="18AE947F" w14:textId="3A688507" w:rsidR="00C12D52" w:rsidRPr="00540F74" w:rsidRDefault="00DF64AC" w:rsidP="00540F74">
            <w:pPr>
              <w:ind w:left="51" w:right="96"/>
              <w:rPr>
                <w:rFonts w:ascii="Arial" w:eastAsia="Arial" w:hAnsi="Arial" w:cs="Arial"/>
                <w:bCs/>
                <w:sz w:val="18"/>
                <w:szCs w:val="18"/>
                <w:highlight w:val="yellow"/>
              </w:rPr>
            </w:pPr>
            <w:r w:rsidRPr="00DF64AC">
              <w:rPr>
                <w:rFonts w:ascii="Arial" w:hAnsi="Arial" w:cs="Arial"/>
                <w:b/>
                <w:sz w:val="18"/>
                <w:szCs w:val="18"/>
              </w:rPr>
              <w:t>Montant précédent</w:t>
            </w:r>
            <w:r>
              <w:rPr>
                <w:rFonts w:ascii="Arial" w:hAnsi="Arial" w:cs="Arial"/>
                <w:b/>
                <w:sz w:val="18"/>
                <w:szCs w:val="18"/>
              </w:rPr>
              <w:t> :</w:t>
            </w:r>
            <w:r w:rsidRPr="00DF64AC">
              <w:rPr>
                <w:rFonts w:ascii="Arial" w:hAnsi="Arial" w:cs="Arial"/>
                <w:bCs/>
                <w:sz w:val="18"/>
                <w:szCs w:val="18"/>
              </w:rPr>
              <w:t xml:space="preserve"> $</w:t>
            </w:r>
          </w:p>
        </w:tc>
      </w:tr>
      <w:tr w:rsidR="00540F74" w:rsidRPr="00402892" w14:paraId="4D47FD68" w14:textId="77777777" w:rsidTr="00E3336F">
        <w:trPr>
          <w:trHeight w:val="1058"/>
        </w:trPr>
        <w:tc>
          <w:tcPr>
            <w:tcW w:w="4644" w:type="dxa"/>
            <w:gridSpan w:val="4"/>
            <w:tcBorders>
              <w:top w:val="nil"/>
              <w:bottom w:val="single" w:sz="12" w:space="0" w:color="auto"/>
              <w:right w:val="single" w:sz="12" w:space="0" w:color="auto"/>
            </w:tcBorders>
            <w:shd w:val="clear" w:color="auto" w:fill="auto"/>
          </w:tcPr>
          <w:p w14:paraId="5ABB079B" w14:textId="77777777" w:rsidR="00540F74" w:rsidRPr="00711317" w:rsidRDefault="00540F74" w:rsidP="00E3336F">
            <w:pPr>
              <w:spacing w:before="75" w:line="360" w:lineRule="auto"/>
              <w:ind w:right="96"/>
              <w:rPr>
                <w:rFonts w:ascii="Arial" w:eastAsia="Arial" w:hAnsi="Arial" w:cs="Arial"/>
                <w:bCs/>
                <w:sz w:val="16"/>
                <w:szCs w:val="16"/>
              </w:rPr>
            </w:pPr>
          </w:p>
          <w:p w14:paraId="541F9A5A" w14:textId="2EE01A24" w:rsidR="00540F74" w:rsidRPr="00711317" w:rsidRDefault="00540F74" w:rsidP="008B4930">
            <w:pPr>
              <w:spacing w:before="75" w:line="360" w:lineRule="auto"/>
              <w:ind w:right="96"/>
              <w:rPr>
                <w:rFonts w:ascii="Arial" w:hAnsi="Arial" w:cs="Arial"/>
                <w:sz w:val="16"/>
                <w:szCs w:val="16"/>
              </w:rPr>
            </w:pPr>
            <w:r w:rsidRPr="00711317">
              <w:rPr>
                <w:rFonts w:ascii="Arial" w:eastAsia="Arial" w:hAnsi="Arial" w:cs="Arial"/>
                <w:bCs/>
                <w:sz w:val="16"/>
                <w:szCs w:val="16"/>
              </w:rPr>
              <w:t xml:space="preserve">Ce contrat confirme </w:t>
            </w:r>
            <w:r w:rsidR="008B4930">
              <w:rPr>
                <w:rFonts w:ascii="Arial" w:eastAsia="Arial" w:hAnsi="Arial" w:cs="Arial"/>
                <w:bCs/>
                <w:sz w:val="16"/>
                <w:szCs w:val="16"/>
              </w:rPr>
              <w:t>la demande de prix</w:t>
            </w:r>
            <w:r w:rsidRPr="00711317">
              <w:rPr>
                <w:rFonts w:ascii="Arial" w:eastAsia="Arial" w:hAnsi="Arial" w:cs="Arial"/>
                <w:bCs/>
                <w:sz w:val="16"/>
                <w:szCs w:val="16"/>
              </w:rPr>
              <w:t xml:space="preserve"> verbal/</w:t>
            </w:r>
            <w:r w:rsidRPr="00711317">
              <w:rPr>
                <w:rFonts w:ascii="Arial" w:hAnsi="Arial" w:cs="Arial"/>
                <w:sz w:val="16"/>
                <w:szCs w:val="16"/>
              </w:rPr>
              <w:t xml:space="preserve"> </w:t>
            </w:r>
            <w:r w:rsidRPr="00711317">
              <w:rPr>
                <w:rFonts w:ascii="Arial" w:eastAsia="Arial" w:hAnsi="Arial" w:cs="Arial"/>
                <w:bCs/>
                <w:sz w:val="16"/>
                <w:szCs w:val="16"/>
              </w:rPr>
              <w:t>écrit mené le (</w:t>
            </w:r>
            <w:r w:rsidR="00DF64AC">
              <w:rPr>
                <w:rFonts w:ascii="Arial" w:eastAsia="Arial" w:hAnsi="Arial" w:cs="Arial"/>
                <w:bCs/>
                <w:sz w:val="16"/>
                <w:szCs w:val="16"/>
              </w:rPr>
              <w:t>AAAA-MM-JJ</w:t>
            </w:r>
            <w:r w:rsidRPr="00711317">
              <w:rPr>
                <w:rFonts w:ascii="Arial" w:eastAsia="Arial" w:hAnsi="Arial" w:cs="Arial"/>
                <w:bCs/>
                <w:sz w:val="16"/>
                <w:szCs w:val="16"/>
              </w:rPr>
              <w:t xml:space="preserve">) : </w:t>
            </w:r>
            <w:r w:rsidR="0096592B">
              <w:rPr>
                <w:rFonts w:ascii="Arial" w:eastAsia="Arial" w:hAnsi="Arial" w:cs="Arial"/>
                <w:bCs/>
                <w:sz w:val="16"/>
                <w:szCs w:val="16"/>
              </w:rPr>
              <w:t>2022-04-26</w:t>
            </w:r>
            <w:r w:rsidRPr="00711317">
              <w:rPr>
                <w:rFonts w:ascii="Arial" w:eastAsia="Arial" w:hAnsi="Arial" w:cs="Arial"/>
                <w:bCs/>
                <w:sz w:val="16"/>
                <w:szCs w:val="16"/>
              </w:rPr>
              <w:t xml:space="preserve"> entre l’</w:t>
            </w:r>
            <w:r w:rsidRPr="00711317">
              <w:rPr>
                <w:rFonts w:ascii="Arial" w:eastAsia="Arial" w:hAnsi="Arial" w:cs="Arial"/>
                <w:b/>
                <w:bCs/>
                <w:sz w:val="16"/>
                <w:szCs w:val="16"/>
                <w:u w:val="single"/>
              </w:rPr>
              <w:t>utilisateur désigné (UD)</w:t>
            </w:r>
            <w:r w:rsidRPr="00711317">
              <w:rPr>
                <w:rFonts w:ascii="Arial" w:eastAsia="Arial" w:hAnsi="Arial" w:cs="Arial"/>
                <w:bCs/>
                <w:sz w:val="16"/>
                <w:szCs w:val="16"/>
              </w:rPr>
              <w:t xml:space="preserve"> dont le nom figure ci-dessous et le </w:t>
            </w:r>
            <w:r w:rsidRPr="00711317">
              <w:rPr>
                <w:rFonts w:ascii="Arial" w:eastAsia="Arial" w:hAnsi="Arial" w:cs="Arial"/>
                <w:b/>
                <w:bCs/>
                <w:sz w:val="16"/>
                <w:szCs w:val="16"/>
                <w:u w:val="single"/>
              </w:rPr>
              <w:t>représentant de l’entrepreneur</w:t>
            </w:r>
            <w:r w:rsidRPr="00711317">
              <w:rPr>
                <w:rFonts w:ascii="Arial" w:eastAsia="Arial" w:hAnsi="Arial" w:cs="Arial"/>
                <w:bCs/>
                <w:sz w:val="16"/>
                <w:szCs w:val="16"/>
              </w:rPr>
              <w:t>.</w:t>
            </w:r>
          </w:p>
        </w:tc>
        <w:tc>
          <w:tcPr>
            <w:tcW w:w="6136" w:type="dxa"/>
            <w:gridSpan w:val="7"/>
            <w:vMerge w:val="restart"/>
            <w:tcBorders>
              <w:top w:val="nil"/>
              <w:left w:val="single" w:sz="12" w:space="0" w:color="auto"/>
            </w:tcBorders>
            <w:shd w:val="clear" w:color="auto" w:fill="auto"/>
          </w:tcPr>
          <w:p w14:paraId="5B714EC1" w14:textId="77777777" w:rsidR="00540F74" w:rsidRPr="00711317" w:rsidRDefault="00540F74" w:rsidP="00263DF1">
            <w:pPr>
              <w:spacing w:line="200" w:lineRule="exact"/>
              <w:ind w:left="9"/>
              <w:rPr>
                <w:rFonts w:ascii="Arial" w:hAnsi="Arial" w:cs="Arial"/>
                <w:sz w:val="16"/>
                <w:szCs w:val="16"/>
              </w:rPr>
            </w:pPr>
          </w:p>
          <w:p w14:paraId="24E716B6" w14:textId="77777777" w:rsidR="00540F74" w:rsidRPr="00711317" w:rsidRDefault="00540F74" w:rsidP="00263DF1">
            <w:pPr>
              <w:spacing w:line="200" w:lineRule="exact"/>
              <w:ind w:left="9"/>
              <w:rPr>
                <w:rFonts w:ascii="Arial" w:hAnsi="Arial" w:cs="Arial"/>
                <w:sz w:val="16"/>
                <w:szCs w:val="16"/>
              </w:rPr>
            </w:pPr>
            <w:r w:rsidRPr="00711317">
              <w:rPr>
                <w:rFonts w:ascii="Arial" w:hAnsi="Arial" w:cs="Arial"/>
                <w:sz w:val="16"/>
                <w:szCs w:val="16"/>
              </w:rPr>
              <w:t xml:space="preserve">Par la présente, le </w:t>
            </w:r>
            <w:r w:rsidRPr="00711317">
              <w:rPr>
                <w:rFonts w:ascii="Arial" w:hAnsi="Arial" w:cs="Arial"/>
                <w:b/>
                <w:color w:val="0070C0"/>
                <w:sz w:val="16"/>
                <w:szCs w:val="16"/>
              </w:rPr>
              <w:t>fournisseur</w:t>
            </w:r>
            <w:r w:rsidRPr="00711317">
              <w:rPr>
                <w:rFonts w:ascii="Arial" w:hAnsi="Arial" w:cs="Arial"/>
                <w:color w:val="0070C0"/>
                <w:sz w:val="16"/>
                <w:szCs w:val="16"/>
              </w:rPr>
              <w:t xml:space="preserve"> </w:t>
            </w:r>
            <w:r w:rsidRPr="00711317">
              <w:rPr>
                <w:rFonts w:ascii="Arial" w:hAnsi="Arial" w:cs="Arial"/>
                <w:sz w:val="16"/>
                <w:szCs w:val="16"/>
              </w:rPr>
              <w:t xml:space="preserve">accepte le contrat. (Retourner sans délai la copie signée.) Nom et titre de la personne autorisée à signer au nom du fournisseur </w:t>
            </w:r>
          </w:p>
          <w:p w14:paraId="505EFA5D" w14:textId="77777777" w:rsidR="00540F74" w:rsidRPr="00711317" w:rsidRDefault="00540F74" w:rsidP="00263DF1">
            <w:pPr>
              <w:spacing w:before="75"/>
              <w:ind w:left="9" w:right="-108"/>
              <w:rPr>
                <w:rFonts w:ascii="Arial" w:hAnsi="Arial" w:cs="Arial"/>
                <w:b/>
                <w:color w:val="0070C0"/>
                <w:sz w:val="16"/>
                <w:szCs w:val="16"/>
              </w:rPr>
            </w:pPr>
          </w:p>
          <w:p w14:paraId="66B7AF1A" w14:textId="77777777" w:rsidR="00540F74" w:rsidRPr="00711317" w:rsidRDefault="004443DF" w:rsidP="00540F74">
            <w:pPr>
              <w:spacing w:line="200" w:lineRule="exact"/>
              <w:ind w:left="9"/>
              <w:rPr>
                <w:rFonts w:ascii="Arial" w:hAnsi="Arial" w:cs="Arial"/>
                <w:b/>
                <w:sz w:val="16"/>
                <w:szCs w:val="16"/>
              </w:rPr>
            </w:pPr>
            <w:r w:rsidRPr="00711317">
              <w:rPr>
                <w:rFonts w:ascii="Arial" w:hAnsi="Arial" w:cs="Arial"/>
                <w:b/>
                <w:sz w:val="16"/>
                <w:szCs w:val="16"/>
              </w:rPr>
              <w:t>NOM/TITRE</w:t>
            </w:r>
            <w:r w:rsidR="00540F74" w:rsidRPr="00711317">
              <w:rPr>
                <w:rFonts w:ascii="Arial" w:hAnsi="Arial" w:cs="Arial"/>
                <w:b/>
                <w:sz w:val="16"/>
                <w:szCs w:val="16"/>
              </w:rPr>
              <w:t>:</w:t>
            </w:r>
          </w:p>
          <w:p w14:paraId="2FC5792C" w14:textId="78A4956F" w:rsidR="00540F74" w:rsidRPr="00DF64AC" w:rsidRDefault="0096592B" w:rsidP="00540F74">
            <w:pPr>
              <w:spacing w:line="200" w:lineRule="exact"/>
              <w:ind w:left="9"/>
              <w:rPr>
                <w:rFonts w:ascii="Arial" w:hAnsi="Arial" w:cs="Arial"/>
                <w:iCs/>
                <w:color w:val="0070C0"/>
                <w:sz w:val="16"/>
                <w:szCs w:val="16"/>
              </w:rPr>
            </w:pPr>
            <w:r>
              <w:rPr>
                <w:rFonts w:ascii="Arial" w:hAnsi="Arial" w:cs="Arial"/>
                <w:iCs/>
                <w:color w:val="0070C0"/>
                <w:sz w:val="16"/>
                <w:szCs w:val="16"/>
              </w:rPr>
              <w:t>ABC</w:t>
            </w:r>
          </w:p>
          <w:p w14:paraId="7A13893F" w14:textId="77777777" w:rsidR="00DF64AC" w:rsidRDefault="005F16F0" w:rsidP="00540F74">
            <w:pPr>
              <w:spacing w:line="200" w:lineRule="exact"/>
              <w:ind w:left="9"/>
              <w:rPr>
                <w:rFonts w:ascii="Arial" w:hAnsi="Arial" w:cs="Arial"/>
                <w:b/>
                <w:sz w:val="16"/>
                <w:szCs w:val="16"/>
              </w:rPr>
            </w:pPr>
            <w:r w:rsidRPr="00711317">
              <w:rPr>
                <w:rFonts w:ascii="Arial" w:hAnsi="Arial" w:cs="Arial"/>
                <w:b/>
                <w:sz w:val="16"/>
                <w:szCs w:val="16"/>
              </w:rPr>
              <w:t>A</w:t>
            </w:r>
            <w:r w:rsidR="00540F74" w:rsidRPr="00711317">
              <w:rPr>
                <w:rFonts w:ascii="Arial" w:hAnsi="Arial" w:cs="Arial"/>
                <w:b/>
                <w:sz w:val="16"/>
                <w:szCs w:val="16"/>
              </w:rPr>
              <w:t>DRESS</w:t>
            </w:r>
            <w:r w:rsidR="004443DF" w:rsidRPr="00711317">
              <w:rPr>
                <w:rFonts w:ascii="Arial" w:hAnsi="Arial" w:cs="Arial"/>
                <w:b/>
                <w:sz w:val="16"/>
                <w:szCs w:val="16"/>
              </w:rPr>
              <w:t>E</w:t>
            </w:r>
            <w:r w:rsidR="00540F74" w:rsidRPr="00711317">
              <w:rPr>
                <w:rFonts w:ascii="Arial" w:hAnsi="Arial" w:cs="Arial"/>
                <w:b/>
                <w:sz w:val="16"/>
                <w:szCs w:val="16"/>
              </w:rPr>
              <w:t>:</w:t>
            </w:r>
          </w:p>
          <w:p w14:paraId="45C66912" w14:textId="08349A4E" w:rsidR="00540F74" w:rsidRDefault="0096592B" w:rsidP="00540F74">
            <w:pPr>
              <w:spacing w:line="200" w:lineRule="exact"/>
              <w:ind w:left="9"/>
              <w:rPr>
                <w:rFonts w:ascii="Arial" w:hAnsi="Arial" w:cs="Arial"/>
                <w:iCs/>
                <w:color w:val="0070C0"/>
                <w:sz w:val="16"/>
                <w:szCs w:val="16"/>
              </w:rPr>
            </w:pPr>
            <w:r>
              <w:rPr>
                <w:rFonts w:ascii="Arial" w:hAnsi="Arial" w:cs="Arial"/>
                <w:iCs/>
                <w:color w:val="0070C0"/>
                <w:sz w:val="16"/>
                <w:szCs w:val="16"/>
              </w:rPr>
              <w:t>123 rue Albert</w:t>
            </w:r>
          </w:p>
          <w:p w14:paraId="65105848" w14:textId="065BDECD" w:rsidR="0096592B" w:rsidRPr="00DF64AC" w:rsidRDefault="0096592B" w:rsidP="00540F74">
            <w:pPr>
              <w:spacing w:line="200" w:lineRule="exact"/>
              <w:ind w:left="9"/>
              <w:rPr>
                <w:rFonts w:ascii="Arial" w:hAnsi="Arial" w:cs="Arial"/>
                <w:iCs/>
                <w:sz w:val="16"/>
                <w:szCs w:val="16"/>
              </w:rPr>
            </w:pPr>
            <w:r>
              <w:rPr>
                <w:rFonts w:ascii="Arial" w:hAnsi="Arial" w:cs="Arial"/>
                <w:iCs/>
                <w:color w:val="0070C0"/>
                <w:sz w:val="16"/>
                <w:szCs w:val="16"/>
              </w:rPr>
              <w:t>Ottawa, ON</w:t>
            </w:r>
          </w:p>
          <w:p w14:paraId="67B9BA71" w14:textId="77777777" w:rsidR="00540F74" w:rsidRPr="00711317" w:rsidRDefault="00540F74" w:rsidP="00540F74">
            <w:pPr>
              <w:spacing w:line="200" w:lineRule="exact"/>
              <w:ind w:left="9"/>
              <w:rPr>
                <w:rFonts w:ascii="Arial" w:hAnsi="Arial" w:cs="Arial"/>
                <w:b/>
                <w:sz w:val="16"/>
                <w:szCs w:val="16"/>
              </w:rPr>
            </w:pPr>
          </w:p>
          <w:p w14:paraId="5B327843" w14:textId="77777777" w:rsidR="00540F74" w:rsidRPr="00711317" w:rsidRDefault="00540F74" w:rsidP="00540F74">
            <w:pPr>
              <w:spacing w:line="200" w:lineRule="exact"/>
              <w:ind w:left="9" w:hanging="499"/>
              <w:rPr>
                <w:rFonts w:ascii="Arial" w:hAnsi="Arial" w:cs="Arial"/>
                <w:b/>
                <w:sz w:val="16"/>
                <w:szCs w:val="16"/>
              </w:rPr>
            </w:pPr>
            <w:r w:rsidRPr="00711317">
              <w:rPr>
                <w:rFonts w:ascii="Arial" w:hAnsi="Arial" w:cs="Arial"/>
                <w:sz w:val="16"/>
                <w:szCs w:val="16"/>
              </w:rPr>
              <w:t xml:space="preserve">Date:   </w:t>
            </w:r>
            <w:r w:rsidRPr="00711317">
              <w:rPr>
                <w:rFonts w:ascii="Arial" w:hAnsi="Arial" w:cs="Arial"/>
                <w:b/>
                <w:sz w:val="16"/>
                <w:szCs w:val="16"/>
              </w:rPr>
              <w:t>SIGNATURE/ DATE:</w:t>
            </w:r>
          </w:p>
          <w:p w14:paraId="3A3C7BCE" w14:textId="77777777" w:rsidR="00540F74" w:rsidRPr="00711317" w:rsidRDefault="00540F74" w:rsidP="00263DF1">
            <w:pPr>
              <w:spacing w:before="75"/>
              <w:ind w:left="9" w:right="-108"/>
              <w:rPr>
                <w:rFonts w:ascii="Arial" w:eastAsia="Arial" w:hAnsi="Arial" w:cs="Arial"/>
                <w:b/>
                <w:bCs/>
                <w:sz w:val="16"/>
                <w:szCs w:val="16"/>
              </w:rPr>
            </w:pPr>
          </w:p>
          <w:p w14:paraId="3D666308" w14:textId="77777777" w:rsidR="00540F74" w:rsidRPr="00711317" w:rsidRDefault="00540F74" w:rsidP="00263DF1">
            <w:pPr>
              <w:spacing w:before="75"/>
              <w:ind w:left="9" w:right="-108"/>
              <w:rPr>
                <w:rFonts w:ascii="Arial" w:eastAsia="Arial" w:hAnsi="Arial" w:cs="Arial"/>
                <w:sz w:val="16"/>
                <w:szCs w:val="16"/>
              </w:rPr>
            </w:pPr>
            <w:r w:rsidRPr="00711317">
              <w:rPr>
                <w:rFonts w:ascii="Arial" w:eastAsia="Arial" w:hAnsi="Arial" w:cs="Arial"/>
                <w:b/>
                <w:bCs/>
                <w:sz w:val="16"/>
                <w:szCs w:val="16"/>
              </w:rPr>
              <w:t>À l’intention de l’entrepreneur :</w:t>
            </w:r>
            <w:r w:rsidRPr="00711317">
              <w:rPr>
                <w:rFonts w:ascii="Arial" w:eastAsia="Arial" w:hAnsi="Arial" w:cs="Arial"/>
                <w:b/>
                <w:bCs/>
                <w:spacing w:val="5"/>
                <w:sz w:val="16"/>
                <w:szCs w:val="16"/>
              </w:rPr>
              <w:t xml:space="preserve"> </w:t>
            </w:r>
            <w:r w:rsidRPr="00711317">
              <w:rPr>
                <w:rFonts w:ascii="Arial" w:eastAsia="Arial" w:hAnsi="Arial" w:cs="Arial"/>
                <w:sz w:val="16"/>
                <w:szCs w:val="16"/>
              </w:rPr>
              <w:t xml:space="preserve">Le présent contrat est une version abrégée de </w:t>
            </w:r>
            <w:r w:rsidRPr="00711317">
              <w:rPr>
                <w:rFonts w:ascii="Arial" w:eastAsia="Arial" w:hAnsi="Arial" w:cs="Arial"/>
                <w:b/>
                <w:bCs/>
                <w:sz w:val="16"/>
                <w:szCs w:val="16"/>
              </w:rPr>
              <w:t xml:space="preserve">l’invitation </w:t>
            </w:r>
            <w:r w:rsidR="002F442E" w:rsidRPr="00711317">
              <w:rPr>
                <w:rFonts w:ascii="Arial" w:eastAsia="Arial" w:hAnsi="Arial" w:cs="Arial"/>
                <w:b/>
                <w:bCs/>
                <w:sz w:val="16"/>
                <w:szCs w:val="16"/>
              </w:rPr>
              <w:t>à</w:t>
            </w:r>
            <w:r w:rsidRPr="00711317">
              <w:rPr>
                <w:rFonts w:ascii="Arial" w:eastAsia="Arial" w:hAnsi="Arial" w:cs="Arial"/>
                <w:b/>
                <w:bCs/>
                <w:sz w:val="16"/>
                <w:szCs w:val="16"/>
              </w:rPr>
              <w:t xml:space="preserve"> soumissionner standard</w:t>
            </w:r>
            <w:r w:rsidRPr="00711317">
              <w:rPr>
                <w:rFonts w:ascii="Arial" w:eastAsia="Arial" w:hAnsi="Arial" w:cs="Arial"/>
                <w:sz w:val="16"/>
                <w:szCs w:val="16"/>
              </w:rPr>
              <w:t>, y compris le contrat subséquent, qui fait partie de l’arrangement en matière d’approvisionnement (AMA) conclu avec TPSGC conformément à la série n</w:t>
            </w:r>
            <w:r w:rsidRPr="00711317">
              <w:rPr>
                <w:rFonts w:ascii="Arial" w:eastAsia="Arial" w:hAnsi="Arial" w:cs="Arial"/>
                <w:sz w:val="16"/>
                <w:szCs w:val="16"/>
                <w:vertAlign w:val="superscript"/>
              </w:rPr>
              <w:t>o</w:t>
            </w:r>
            <w:r w:rsidRPr="00711317">
              <w:rPr>
                <w:rFonts w:ascii="Arial" w:eastAsia="Arial" w:hAnsi="Arial" w:cs="Arial"/>
                <w:sz w:val="16"/>
                <w:szCs w:val="16"/>
              </w:rPr>
              <w:t xml:space="preserve"> E60PQ-140003/PQ. Les modalités de l’AMA s’appliquent au contrat et en font partie intégrante. </w:t>
            </w:r>
          </w:p>
          <w:p w14:paraId="1BF1F18A" w14:textId="77777777" w:rsidR="00540F74" w:rsidRPr="00711317" w:rsidRDefault="00540F74" w:rsidP="00263DF1">
            <w:pPr>
              <w:ind w:left="9" w:right="-108"/>
              <w:rPr>
                <w:rFonts w:ascii="Arial" w:eastAsia="Arial" w:hAnsi="Arial" w:cs="Arial"/>
                <w:bCs/>
                <w:sz w:val="16"/>
                <w:szCs w:val="16"/>
              </w:rPr>
            </w:pPr>
          </w:p>
          <w:p w14:paraId="2BCC077C" w14:textId="77777777" w:rsidR="00540F74" w:rsidRPr="00711317" w:rsidRDefault="00540F74" w:rsidP="00E87ED4">
            <w:pPr>
              <w:ind w:left="9" w:right="-108"/>
              <w:rPr>
                <w:rFonts w:ascii="Arial" w:hAnsi="Arial" w:cs="Arial"/>
                <w:sz w:val="16"/>
                <w:szCs w:val="16"/>
              </w:rPr>
            </w:pPr>
            <w:r w:rsidRPr="00711317">
              <w:rPr>
                <w:rFonts w:ascii="Arial" w:eastAsia="Arial" w:hAnsi="Arial" w:cs="Arial"/>
                <w:bCs/>
                <w:sz w:val="16"/>
                <w:szCs w:val="16"/>
              </w:rPr>
              <w:t>L’entrepreneur doit exécuter les travaux décrits dans les sections tableaux 1 « Besoin » et « Base de paiement » (annexe A) des présentes.</w:t>
            </w:r>
          </w:p>
        </w:tc>
      </w:tr>
      <w:tr w:rsidR="00540F74" w:rsidRPr="00402892" w14:paraId="5B09305D" w14:textId="77777777" w:rsidTr="00E3336F">
        <w:trPr>
          <w:trHeight w:val="663"/>
        </w:trPr>
        <w:tc>
          <w:tcPr>
            <w:tcW w:w="4644" w:type="dxa"/>
            <w:gridSpan w:val="4"/>
            <w:tcBorders>
              <w:top w:val="single" w:sz="12" w:space="0" w:color="auto"/>
              <w:bottom w:val="single" w:sz="12" w:space="0" w:color="auto"/>
              <w:right w:val="single" w:sz="12" w:space="0" w:color="auto"/>
            </w:tcBorders>
            <w:shd w:val="clear" w:color="auto" w:fill="auto"/>
          </w:tcPr>
          <w:p w14:paraId="5DD1650F" w14:textId="77777777" w:rsidR="00540F74" w:rsidRPr="00711317" w:rsidRDefault="00540F74" w:rsidP="00EC2FBC">
            <w:pPr>
              <w:rPr>
                <w:rFonts w:ascii="Arial" w:hAnsi="Arial" w:cs="Arial"/>
                <w:sz w:val="18"/>
                <w:szCs w:val="18"/>
              </w:rPr>
            </w:pPr>
            <w:r w:rsidRPr="00711317">
              <w:rPr>
                <w:rFonts w:ascii="Arial" w:hAnsi="Arial" w:cs="Arial"/>
                <w:sz w:val="18"/>
                <w:szCs w:val="18"/>
              </w:rPr>
              <w:t>Code(s) financier(s) :</w:t>
            </w:r>
          </w:p>
          <w:p w14:paraId="451EC7F7" w14:textId="3C1D9FA2" w:rsidR="00540F74" w:rsidRPr="00574354" w:rsidRDefault="0096592B" w:rsidP="00EC2FBC">
            <w:pPr>
              <w:spacing w:before="75" w:line="360" w:lineRule="auto"/>
              <w:ind w:right="96"/>
              <w:rPr>
                <w:rFonts w:ascii="Arial" w:eastAsia="Arial" w:hAnsi="Arial" w:cs="Arial"/>
                <w:bCs/>
                <w:sz w:val="18"/>
                <w:szCs w:val="18"/>
              </w:rPr>
            </w:pPr>
            <w:r>
              <w:rPr>
                <w:rFonts w:ascii="Arial" w:eastAsia="Arial" w:hAnsi="Arial" w:cs="Arial"/>
                <w:bCs/>
                <w:color w:val="0070C0"/>
                <w:sz w:val="18"/>
                <w:szCs w:val="18"/>
              </w:rPr>
              <w:t>12345</w:t>
            </w:r>
          </w:p>
        </w:tc>
        <w:tc>
          <w:tcPr>
            <w:tcW w:w="6136" w:type="dxa"/>
            <w:gridSpan w:val="7"/>
            <w:vMerge/>
            <w:tcBorders>
              <w:left w:val="single" w:sz="12" w:space="0" w:color="auto"/>
            </w:tcBorders>
            <w:shd w:val="clear" w:color="auto" w:fill="auto"/>
          </w:tcPr>
          <w:p w14:paraId="48EA2E90" w14:textId="77777777" w:rsidR="00540F74" w:rsidRPr="00711317" w:rsidRDefault="00540F74" w:rsidP="00263DF1">
            <w:pPr>
              <w:spacing w:line="200" w:lineRule="exact"/>
              <w:ind w:left="9"/>
              <w:rPr>
                <w:rFonts w:ascii="Arial" w:hAnsi="Arial" w:cs="Arial"/>
                <w:sz w:val="16"/>
                <w:szCs w:val="16"/>
              </w:rPr>
            </w:pPr>
          </w:p>
        </w:tc>
      </w:tr>
      <w:tr w:rsidR="00540F74" w:rsidRPr="00402892" w14:paraId="191FA4B0" w14:textId="77777777" w:rsidTr="00540F74">
        <w:trPr>
          <w:trHeight w:val="705"/>
        </w:trPr>
        <w:tc>
          <w:tcPr>
            <w:tcW w:w="4644" w:type="dxa"/>
            <w:gridSpan w:val="4"/>
            <w:tcBorders>
              <w:top w:val="single" w:sz="12" w:space="0" w:color="auto"/>
              <w:bottom w:val="single" w:sz="12" w:space="0" w:color="auto"/>
              <w:right w:val="single" w:sz="12" w:space="0" w:color="auto"/>
            </w:tcBorders>
            <w:shd w:val="clear" w:color="auto" w:fill="auto"/>
          </w:tcPr>
          <w:p w14:paraId="0A9148C3" w14:textId="77777777" w:rsidR="00540F74" w:rsidRPr="00711317" w:rsidRDefault="00540F74" w:rsidP="003519F6">
            <w:pPr>
              <w:rPr>
                <w:rFonts w:ascii="Arial" w:hAnsi="Arial" w:cs="Arial"/>
                <w:sz w:val="16"/>
                <w:szCs w:val="16"/>
              </w:rPr>
            </w:pPr>
            <w:r w:rsidRPr="00711317">
              <w:rPr>
                <w:rFonts w:ascii="Arial" w:hAnsi="Arial" w:cs="Arial"/>
                <w:sz w:val="16"/>
                <w:szCs w:val="16"/>
              </w:rPr>
              <w:t>N</w:t>
            </w:r>
            <w:r w:rsidRPr="00711317">
              <w:rPr>
                <w:rFonts w:ascii="Arial" w:hAnsi="Arial" w:cs="Arial"/>
                <w:sz w:val="16"/>
                <w:szCs w:val="16"/>
                <w:vertAlign w:val="superscript"/>
              </w:rPr>
              <w:t xml:space="preserve">o </w:t>
            </w:r>
            <w:r w:rsidRPr="00711317">
              <w:rPr>
                <w:rFonts w:ascii="Arial" w:hAnsi="Arial" w:cs="Arial"/>
                <w:sz w:val="16"/>
                <w:szCs w:val="16"/>
              </w:rPr>
              <w:t>de l’arrangement e</w:t>
            </w:r>
            <w:r w:rsidR="008B4930">
              <w:rPr>
                <w:rFonts w:ascii="Arial" w:hAnsi="Arial" w:cs="Arial"/>
                <w:sz w:val="16"/>
                <w:szCs w:val="16"/>
              </w:rPr>
              <w:t>n matière d’approvisionnement du fournisseur</w:t>
            </w:r>
            <w:r w:rsidRPr="00711317">
              <w:rPr>
                <w:rFonts w:ascii="Arial" w:hAnsi="Arial" w:cs="Arial"/>
                <w:sz w:val="16"/>
                <w:szCs w:val="16"/>
              </w:rPr>
              <w:t>:</w:t>
            </w:r>
          </w:p>
          <w:p w14:paraId="02A126AD" w14:textId="77777777" w:rsidR="00540F74" w:rsidRPr="00711317" w:rsidRDefault="00540F74" w:rsidP="003519F6">
            <w:pPr>
              <w:rPr>
                <w:rFonts w:ascii="Arial" w:hAnsi="Arial" w:cs="Arial"/>
                <w:sz w:val="16"/>
                <w:szCs w:val="16"/>
              </w:rPr>
            </w:pPr>
            <w:r w:rsidRPr="00711317">
              <w:rPr>
                <w:rFonts w:ascii="Arial" w:hAnsi="Arial" w:cs="Arial"/>
                <w:sz w:val="16"/>
                <w:szCs w:val="16"/>
              </w:rPr>
              <w:t>E60PQ-140003/</w:t>
            </w:r>
            <w:r w:rsidR="00FB44D1" w:rsidRPr="00711317">
              <w:rPr>
                <w:rFonts w:ascii="Arial" w:hAnsi="Arial" w:cs="Arial"/>
                <w:sz w:val="16"/>
                <w:szCs w:val="16"/>
              </w:rPr>
              <w:t>0XX</w:t>
            </w:r>
            <w:r w:rsidRPr="00711317">
              <w:rPr>
                <w:rFonts w:ascii="Arial" w:hAnsi="Arial" w:cs="Arial"/>
                <w:sz w:val="16"/>
                <w:szCs w:val="16"/>
              </w:rPr>
              <w:t>/PQ</w:t>
            </w:r>
          </w:p>
        </w:tc>
        <w:tc>
          <w:tcPr>
            <w:tcW w:w="6136" w:type="dxa"/>
            <w:gridSpan w:val="7"/>
            <w:vMerge/>
            <w:tcBorders>
              <w:left w:val="single" w:sz="12" w:space="0" w:color="auto"/>
            </w:tcBorders>
            <w:shd w:val="clear" w:color="auto" w:fill="auto"/>
          </w:tcPr>
          <w:p w14:paraId="7B557969" w14:textId="77777777" w:rsidR="00540F74" w:rsidRPr="00711317" w:rsidRDefault="00540F74" w:rsidP="00263DF1">
            <w:pPr>
              <w:spacing w:before="75"/>
              <w:ind w:left="9" w:right="96"/>
              <w:rPr>
                <w:rFonts w:ascii="Arial" w:eastAsia="Arial" w:hAnsi="Arial" w:cs="Arial"/>
                <w:b/>
                <w:bCs/>
                <w:sz w:val="16"/>
                <w:szCs w:val="16"/>
              </w:rPr>
            </w:pPr>
          </w:p>
        </w:tc>
      </w:tr>
      <w:tr w:rsidR="00540F74" w:rsidRPr="00402892" w14:paraId="2AD13874" w14:textId="77777777" w:rsidTr="00E3336F">
        <w:trPr>
          <w:trHeight w:val="705"/>
        </w:trPr>
        <w:tc>
          <w:tcPr>
            <w:tcW w:w="4644" w:type="dxa"/>
            <w:gridSpan w:val="4"/>
            <w:tcBorders>
              <w:top w:val="single" w:sz="12" w:space="0" w:color="auto"/>
              <w:bottom w:val="single" w:sz="12" w:space="0" w:color="auto"/>
              <w:right w:val="single" w:sz="12" w:space="0" w:color="auto"/>
            </w:tcBorders>
            <w:shd w:val="clear" w:color="auto" w:fill="auto"/>
          </w:tcPr>
          <w:p w14:paraId="6DFDC1EF" w14:textId="77777777" w:rsidR="00540F74" w:rsidRPr="00711317" w:rsidRDefault="00540F74" w:rsidP="003519F6">
            <w:pPr>
              <w:rPr>
                <w:rFonts w:ascii="Arial" w:hAnsi="Arial" w:cs="Arial"/>
                <w:sz w:val="16"/>
                <w:szCs w:val="16"/>
              </w:rPr>
            </w:pPr>
          </w:p>
          <w:p w14:paraId="3B05F166" w14:textId="613D17B9" w:rsidR="00540F74" w:rsidRPr="00711317" w:rsidRDefault="0096592B" w:rsidP="003519F6">
            <w:pPr>
              <w:rPr>
                <w:rFonts w:ascii="Arial" w:hAnsi="Arial" w:cs="Arial"/>
                <w:sz w:val="16"/>
                <w:szCs w:val="16"/>
              </w:rPr>
            </w:pPr>
            <w:r>
              <w:rPr>
                <w:rFonts w:ascii="Arial" w:eastAsia="Arial" w:hAnsi="Arial" w:cs="Arial"/>
                <w:b/>
                <w:bCs/>
                <w:sz w:val="20"/>
                <w:szCs w:val="14"/>
              </w:rPr>
              <w:fldChar w:fldCharType="begin">
                <w:ffData>
                  <w:name w:val=""/>
                  <w:enabled/>
                  <w:calcOnExit w:val="0"/>
                  <w:checkBox>
                    <w:sizeAuto/>
                    <w:default w:val="1"/>
                  </w:checkBox>
                </w:ffData>
              </w:fldChar>
            </w:r>
            <w:r>
              <w:rPr>
                <w:rFonts w:ascii="Arial" w:eastAsia="Arial" w:hAnsi="Arial" w:cs="Arial"/>
                <w:b/>
                <w:bCs/>
                <w:sz w:val="20"/>
                <w:szCs w:val="14"/>
              </w:rPr>
              <w:instrText xml:space="preserve"> FORMCHECKBOX </w:instrText>
            </w:r>
            <w:r w:rsidR="008E6BE9">
              <w:rPr>
                <w:rFonts w:ascii="Arial" w:eastAsia="Arial" w:hAnsi="Arial" w:cs="Arial"/>
                <w:b/>
                <w:bCs/>
                <w:sz w:val="20"/>
                <w:szCs w:val="14"/>
              </w:rPr>
            </w:r>
            <w:r w:rsidR="008E6BE9">
              <w:rPr>
                <w:rFonts w:ascii="Arial" w:eastAsia="Arial" w:hAnsi="Arial" w:cs="Arial"/>
                <w:b/>
                <w:bCs/>
                <w:sz w:val="20"/>
                <w:szCs w:val="14"/>
              </w:rPr>
              <w:fldChar w:fldCharType="separate"/>
            </w:r>
            <w:r>
              <w:rPr>
                <w:rFonts w:ascii="Arial" w:eastAsia="Arial" w:hAnsi="Arial" w:cs="Arial"/>
                <w:b/>
                <w:bCs/>
                <w:sz w:val="20"/>
                <w:szCs w:val="14"/>
              </w:rPr>
              <w:fldChar w:fldCharType="end"/>
            </w:r>
            <w:proofErr w:type="spellStart"/>
            <w:r w:rsidR="004443DF" w:rsidRPr="00711317">
              <w:rPr>
                <w:rFonts w:ascii="Arial" w:eastAsia="Arial" w:hAnsi="Arial" w:cs="Arial"/>
                <w:b/>
                <w:bCs/>
                <w:sz w:val="20"/>
                <w:szCs w:val="14"/>
              </w:rPr>
              <w:t>Gé</w:t>
            </w:r>
            <w:r w:rsidR="00540F74" w:rsidRPr="00711317">
              <w:rPr>
                <w:rFonts w:ascii="Arial" w:eastAsia="Arial" w:hAnsi="Arial" w:cs="Arial"/>
                <w:b/>
                <w:bCs/>
                <w:sz w:val="20"/>
                <w:szCs w:val="14"/>
              </w:rPr>
              <w:t>neral</w:t>
            </w:r>
            <w:proofErr w:type="spellEnd"/>
            <w:r w:rsidR="00540F74" w:rsidRPr="00711317">
              <w:rPr>
                <w:rFonts w:ascii="Arial" w:eastAsia="Arial" w:hAnsi="Arial" w:cs="Arial"/>
                <w:b/>
                <w:bCs/>
                <w:sz w:val="20"/>
                <w:szCs w:val="14"/>
              </w:rPr>
              <w:t xml:space="preserve">  </w:t>
            </w:r>
            <w:r w:rsidR="00540F74" w:rsidRPr="00711317">
              <w:rPr>
                <w:rFonts w:ascii="Arial" w:eastAsia="Arial" w:hAnsi="Arial" w:cs="Arial"/>
                <w:b/>
                <w:bCs/>
                <w:sz w:val="20"/>
                <w:szCs w:val="14"/>
              </w:rPr>
              <w:fldChar w:fldCharType="begin">
                <w:ffData>
                  <w:name w:val=""/>
                  <w:enabled/>
                  <w:calcOnExit w:val="0"/>
                  <w:checkBox>
                    <w:sizeAuto/>
                    <w:default w:val="0"/>
                  </w:checkBox>
                </w:ffData>
              </w:fldChar>
            </w:r>
            <w:r w:rsidR="00540F74" w:rsidRPr="00711317">
              <w:rPr>
                <w:rFonts w:ascii="Arial" w:eastAsia="Arial" w:hAnsi="Arial" w:cs="Arial"/>
                <w:b/>
                <w:bCs/>
                <w:sz w:val="20"/>
                <w:szCs w:val="14"/>
                <w:lang w:val="en-CA"/>
              </w:rPr>
              <w:instrText xml:space="preserve"> FORMCHECKBOX </w:instrText>
            </w:r>
            <w:r w:rsidR="008E6BE9">
              <w:rPr>
                <w:rFonts w:ascii="Arial" w:eastAsia="Arial" w:hAnsi="Arial" w:cs="Arial"/>
                <w:b/>
                <w:bCs/>
                <w:sz w:val="20"/>
                <w:szCs w:val="14"/>
              </w:rPr>
            </w:r>
            <w:r w:rsidR="008E6BE9">
              <w:rPr>
                <w:rFonts w:ascii="Arial" w:eastAsia="Arial" w:hAnsi="Arial" w:cs="Arial"/>
                <w:b/>
                <w:bCs/>
                <w:sz w:val="20"/>
                <w:szCs w:val="14"/>
              </w:rPr>
              <w:fldChar w:fldCharType="separate"/>
            </w:r>
            <w:r w:rsidR="00540F74" w:rsidRPr="00711317">
              <w:rPr>
                <w:rFonts w:ascii="Arial" w:eastAsia="Arial" w:hAnsi="Arial" w:cs="Arial"/>
                <w:b/>
                <w:bCs/>
                <w:sz w:val="20"/>
                <w:szCs w:val="14"/>
              </w:rPr>
              <w:fldChar w:fldCharType="end"/>
            </w:r>
            <w:r w:rsidR="004443DF" w:rsidRPr="00711317">
              <w:rPr>
                <w:rFonts w:ascii="Arial" w:eastAsia="Arial" w:hAnsi="Arial" w:cs="Arial"/>
                <w:b/>
                <w:bCs/>
                <w:sz w:val="20"/>
                <w:szCs w:val="14"/>
              </w:rPr>
              <w:t xml:space="preserve"> SAEA</w:t>
            </w:r>
          </w:p>
        </w:tc>
        <w:tc>
          <w:tcPr>
            <w:tcW w:w="6136" w:type="dxa"/>
            <w:gridSpan w:val="7"/>
            <w:vMerge/>
            <w:tcBorders>
              <w:left w:val="single" w:sz="12" w:space="0" w:color="auto"/>
              <w:bottom w:val="single" w:sz="12" w:space="0" w:color="auto"/>
            </w:tcBorders>
            <w:shd w:val="clear" w:color="auto" w:fill="auto"/>
          </w:tcPr>
          <w:p w14:paraId="6E0AAE65" w14:textId="77777777" w:rsidR="00540F74" w:rsidRPr="00711317" w:rsidRDefault="00540F74" w:rsidP="00263DF1">
            <w:pPr>
              <w:spacing w:before="75"/>
              <w:ind w:left="9" w:right="96"/>
              <w:rPr>
                <w:rFonts w:ascii="Arial" w:eastAsia="Arial" w:hAnsi="Arial" w:cs="Arial"/>
                <w:b/>
                <w:bCs/>
                <w:sz w:val="16"/>
                <w:szCs w:val="16"/>
              </w:rPr>
            </w:pPr>
          </w:p>
        </w:tc>
      </w:tr>
      <w:tr w:rsidR="00540F74" w:rsidRPr="00402892" w14:paraId="02EF0C0F" w14:textId="77777777" w:rsidTr="00E3336F">
        <w:trPr>
          <w:trHeight w:val="268"/>
        </w:trPr>
        <w:tc>
          <w:tcPr>
            <w:tcW w:w="10780" w:type="dxa"/>
            <w:gridSpan w:val="11"/>
            <w:tcBorders>
              <w:top w:val="single" w:sz="12" w:space="0" w:color="auto"/>
            </w:tcBorders>
            <w:shd w:val="clear" w:color="auto" w:fill="auto"/>
          </w:tcPr>
          <w:p w14:paraId="376F7303" w14:textId="77777777" w:rsidR="008B4930" w:rsidRDefault="00540F74" w:rsidP="008B4930">
            <w:pPr>
              <w:ind w:left="9" w:right="96"/>
              <w:rPr>
                <w:rFonts w:ascii="Arial" w:eastAsia="Arial" w:hAnsi="Arial" w:cs="Arial"/>
                <w:bCs/>
                <w:sz w:val="16"/>
                <w:szCs w:val="16"/>
              </w:rPr>
            </w:pPr>
            <w:r w:rsidRPr="00711317">
              <w:rPr>
                <w:rFonts w:ascii="Arial" w:eastAsia="Arial" w:hAnsi="Arial" w:cs="Arial"/>
                <w:b/>
                <w:bCs/>
                <w:sz w:val="16"/>
                <w:szCs w:val="16"/>
              </w:rPr>
              <w:t xml:space="preserve">NON-COMPETITIVE </w:t>
            </w:r>
            <w:r w:rsidR="004443DF" w:rsidRPr="00711317">
              <w:rPr>
                <w:rFonts w:ascii="Arial" w:eastAsia="Arial" w:hAnsi="Arial" w:cs="Arial"/>
                <w:bCs/>
                <w:sz w:val="16"/>
                <w:szCs w:val="16"/>
              </w:rPr>
              <w:t xml:space="preserve">La justification du prix est requise avec </w:t>
            </w:r>
            <w:r w:rsidR="000B7551">
              <w:rPr>
                <w:rFonts w:ascii="Arial" w:eastAsia="Arial" w:hAnsi="Arial" w:cs="Arial"/>
                <w:bCs/>
                <w:sz w:val="16"/>
                <w:szCs w:val="16"/>
              </w:rPr>
              <w:t>la demande de prix</w:t>
            </w:r>
            <w:r w:rsidR="004443DF" w:rsidRPr="00711317">
              <w:rPr>
                <w:rFonts w:ascii="Arial" w:eastAsia="Arial" w:hAnsi="Arial" w:cs="Arial"/>
                <w:bCs/>
                <w:sz w:val="16"/>
                <w:szCs w:val="16"/>
              </w:rPr>
              <w:t>. Il doit s'agir d'une liste de prix publiée avec un rabais au Canada.</w:t>
            </w:r>
          </w:p>
          <w:p w14:paraId="499C0EC2" w14:textId="77777777" w:rsidR="00540F74" w:rsidRPr="00711317" w:rsidRDefault="00540F74" w:rsidP="008B4930">
            <w:pPr>
              <w:ind w:left="9" w:right="96"/>
              <w:rPr>
                <w:rFonts w:ascii="Arial" w:eastAsia="Arial" w:hAnsi="Arial" w:cs="Arial"/>
                <w:b/>
                <w:bCs/>
                <w:sz w:val="16"/>
                <w:szCs w:val="16"/>
              </w:rPr>
            </w:pPr>
            <w:r w:rsidRPr="00711317">
              <w:rPr>
                <w:rFonts w:ascii="Arial" w:eastAsia="Arial" w:hAnsi="Arial" w:cs="Arial"/>
                <w:b/>
                <w:bCs/>
                <w:sz w:val="20"/>
                <w:szCs w:val="14"/>
              </w:rPr>
              <w:fldChar w:fldCharType="begin">
                <w:ffData>
                  <w:name w:val=""/>
                  <w:enabled/>
                  <w:calcOnExit w:val="0"/>
                  <w:checkBox>
                    <w:sizeAuto/>
                    <w:default w:val="0"/>
                  </w:checkBox>
                </w:ffData>
              </w:fldChar>
            </w:r>
            <w:r w:rsidRPr="00711317">
              <w:rPr>
                <w:rFonts w:ascii="Arial" w:eastAsia="Arial" w:hAnsi="Arial" w:cs="Arial"/>
                <w:b/>
                <w:bCs/>
                <w:sz w:val="20"/>
                <w:szCs w:val="14"/>
              </w:rPr>
              <w:instrText xml:space="preserve"> FORMCHECKBOX </w:instrText>
            </w:r>
            <w:r w:rsidR="008E6BE9">
              <w:rPr>
                <w:rFonts w:ascii="Arial" w:eastAsia="Arial" w:hAnsi="Arial" w:cs="Arial"/>
                <w:b/>
                <w:bCs/>
                <w:sz w:val="20"/>
                <w:szCs w:val="14"/>
              </w:rPr>
            </w:r>
            <w:r w:rsidR="008E6BE9">
              <w:rPr>
                <w:rFonts w:ascii="Arial" w:eastAsia="Arial" w:hAnsi="Arial" w:cs="Arial"/>
                <w:b/>
                <w:bCs/>
                <w:sz w:val="20"/>
                <w:szCs w:val="14"/>
              </w:rPr>
              <w:fldChar w:fldCharType="separate"/>
            </w:r>
            <w:r w:rsidRPr="00711317">
              <w:rPr>
                <w:rFonts w:ascii="Arial" w:eastAsia="Arial" w:hAnsi="Arial" w:cs="Arial"/>
                <w:b/>
                <w:bCs/>
                <w:sz w:val="20"/>
                <w:szCs w:val="14"/>
              </w:rPr>
              <w:fldChar w:fldCharType="end"/>
            </w:r>
            <w:r w:rsidRPr="00711317">
              <w:rPr>
                <w:rFonts w:ascii="Arial" w:eastAsia="Arial" w:hAnsi="Arial" w:cs="Arial"/>
                <w:b/>
                <w:bCs/>
                <w:sz w:val="16"/>
                <w:szCs w:val="16"/>
              </w:rPr>
              <w:t xml:space="preserve"> Non </w:t>
            </w:r>
            <w:r w:rsidR="009524B1" w:rsidRPr="00711317">
              <w:rPr>
                <w:rFonts w:ascii="Arial" w:eastAsia="Arial" w:hAnsi="Arial" w:cs="Arial"/>
                <w:b/>
                <w:bCs/>
                <w:sz w:val="16"/>
                <w:szCs w:val="16"/>
              </w:rPr>
              <w:t>Compétitive</w:t>
            </w:r>
            <w:r w:rsidR="004443DF" w:rsidRPr="00711317">
              <w:rPr>
                <w:rFonts w:ascii="Arial" w:eastAsia="Arial" w:hAnsi="Arial" w:cs="Arial"/>
                <w:b/>
                <w:bCs/>
                <w:sz w:val="16"/>
                <w:szCs w:val="16"/>
              </w:rPr>
              <w:t xml:space="preserve"> –justification de prix </w:t>
            </w:r>
            <w:r w:rsidR="009524B1" w:rsidRPr="00711317">
              <w:rPr>
                <w:rFonts w:ascii="Arial" w:eastAsia="Arial" w:hAnsi="Arial" w:cs="Arial"/>
                <w:b/>
                <w:bCs/>
                <w:sz w:val="16"/>
                <w:szCs w:val="16"/>
              </w:rPr>
              <w:t>dans le dossier</w:t>
            </w:r>
            <w:r w:rsidRPr="00711317">
              <w:rPr>
                <w:rFonts w:ascii="Arial" w:eastAsia="Arial" w:hAnsi="Arial" w:cs="Arial"/>
                <w:b/>
                <w:bCs/>
                <w:sz w:val="16"/>
                <w:szCs w:val="16"/>
              </w:rPr>
              <w:t>.</w:t>
            </w:r>
          </w:p>
        </w:tc>
      </w:tr>
      <w:tr w:rsidR="00540F74" w:rsidRPr="00402892" w14:paraId="6763F142" w14:textId="77777777" w:rsidTr="00E3336F">
        <w:trPr>
          <w:trHeight w:val="268"/>
        </w:trPr>
        <w:tc>
          <w:tcPr>
            <w:tcW w:w="10780" w:type="dxa"/>
            <w:gridSpan w:val="11"/>
            <w:tcBorders>
              <w:top w:val="single" w:sz="12" w:space="0" w:color="auto"/>
            </w:tcBorders>
            <w:shd w:val="clear" w:color="auto" w:fill="auto"/>
          </w:tcPr>
          <w:p w14:paraId="27AE5E49" w14:textId="77777777" w:rsidR="00540F74" w:rsidRPr="00711317" w:rsidRDefault="00540F74" w:rsidP="00540F74">
            <w:pPr>
              <w:spacing w:before="75"/>
              <w:ind w:left="51" w:right="96"/>
              <w:jc w:val="center"/>
              <w:rPr>
                <w:rFonts w:ascii="Arial" w:eastAsia="Arial" w:hAnsi="Arial" w:cs="Arial"/>
                <w:b/>
                <w:bCs/>
                <w:sz w:val="16"/>
                <w:szCs w:val="16"/>
              </w:rPr>
            </w:pPr>
            <w:r w:rsidRPr="00711317">
              <w:rPr>
                <w:rFonts w:ascii="Arial" w:eastAsia="Arial" w:hAnsi="Arial" w:cs="Arial"/>
                <w:b/>
                <w:bCs/>
                <w:sz w:val="16"/>
                <w:szCs w:val="16"/>
              </w:rPr>
              <w:t xml:space="preserve">Modalités du contrat (émanent de la section 2 de l’invitation </w:t>
            </w:r>
            <w:r w:rsidR="0050127F" w:rsidRPr="00711317">
              <w:rPr>
                <w:rFonts w:ascii="Arial" w:eastAsia="Arial" w:hAnsi="Arial" w:cs="Arial"/>
                <w:b/>
                <w:bCs/>
                <w:sz w:val="16"/>
                <w:szCs w:val="16"/>
              </w:rPr>
              <w:t>à</w:t>
            </w:r>
            <w:r w:rsidRPr="00711317">
              <w:rPr>
                <w:rFonts w:ascii="Arial" w:eastAsia="Arial" w:hAnsi="Arial" w:cs="Arial"/>
                <w:b/>
                <w:bCs/>
                <w:sz w:val="16"/>
                <w:szCs w:val="16"/>
              </w:rPr>
              <w:t xml:space="preserve"> soumissionner)</w:t>
            </w:r>
          </w:p>
        </w:tc>
      </w:tr>
      <w:tr w:rsidR="00540F74" w:rsidRPr="00402892" w14:paraId="1242A2D2" w14:textId="77777777" w:rsidTr="00E3336F">
        <w:tc>
          <w:tcPr>
            <w:tcW w:w="4644" w:type="dxa"/>
            <w:gridSpan w:val="4"/>
            <w:shd w:val="clear" w:color="auto" w:fill="auto"/>
          </w:tcPr>
          <w:p w14:paraId="002B608D" w14:textId="77777777" w:rsidR="00540F74" w:rsidRPr="00711317" w:rsidRDefault="00540F74" w:rsidP="00540F74">
            <w:pPr>
              <w:rPr>
                <w:rFonts w:ascii="Arial" w:hAnsi="Arial" w:cs="Arial"/>
                <w:b/>
                <w:sz w:val="16"/>
                <w:szCs w:val="16"/>
              </w:rPr>
            </w:pPr>
            <w:r w:rsidRPr="00433EE9">
              <w:rPr>
                <w:rFonts w:ascii="Arial" w:hAnsi="Arial" w:cs="Arial"/>
                <w:b/>
                <w:sz w:val="16"/>
                <w:szCs w:val="16"/>
              </w:rPr>
              <w:t>Factures</w:t>
            </w:r>
          </w:p>
          <w:p w14:paraId="7416EA5D" w14:textId="1DDD2E03" w:rsidR="00540F74" w:rsidRPr="00711317" w:rsidRDefault="00540F74" w:rsidP="00540F74">
            <w:pPr>
              <w:spacing w:before="73" w:line="40" w:lineRule="atLeast"/>
              <w:ind w:right="-126"/>
              <w:rPr>
                <w:rFonts w:ascii="Arial" w:eastAsia="Arial" w:hAnsi="Arial" w:cs="Arial"/>
                <w:b/>
                <w:bCs/>
                <w:spacing w:val="1"/>
                <w:sz w:val="16"/>
                <w:szCs w:val="16"/>
              </w:rPr>
            </w:pPr>
          </w:p>
          <w:p w14:paraId="2E29FA61" w14:textId="65BA365C" w:rsidR="00540F74" w:rsidRPr="00711317" w:rsidRDefault="0096592B" w:rsidP="00540F74">
            <w:pPr>
              <w:rPr>
                <w:rFonts w:ascii="Arial" w:eastAsia="Arial" w:hAnsi="Arial" w:cs="Arial"/>
                <w:b/>
                <w:bCs/>
                <w:sz w:val="16"/>
                <w:szCs w:val="16"/>
              </w:rPr>
            </w:pPr>
            <w:r>
              <w:rPr>
                <w:rFonts w:ascii="Arial" w:eastAsia="Arial" w:hAnsi="Arial" w:cs="Arial"/>
                <w:b/>
                <w:bCs/>
                <w:sz w:val="16"/>
                <w:szCs w:val="16"/>
              </w:rPr>
              <w:fldChar w:fldCharType="begin">
                <w:ffData>
                  <w:name w:val=""/>
                  <w:enabled/>
                  <w:calcOnExit w:val="0"/>
                  <w:checkBox>
                    <w:sizeAuto/>
                    <w:default w:val="1"/>
                  </w:checkBox>
                </w:ffData>
              </w:fldChar>
            </w:r>
            <w:r>
              <w:rPr>
                <w:rFonts w:ascii="Arial" w:eastAsia="Arial" w:hAnsi="Arial" w:cs="Arial"/>
                <w:b/>
                <w:bCs/>
                <w:sz w:val="16"/>
                <w:szCs w:val="16"/>
              </w:rPr>
              <w:instrText xml:space="preserve"> FORMCHECKBOX </w:instrText>
            </w:r>
            <w:r w:rsidR="008E6BE9">
              <w:rPr>
                <w:rFonts w:ascii="Arial" w:eastAsia="Arial" w:hAnsi="Arial" w:cs="Arial"/>
                <w:b/>
                <w:bCs/>
                <w:sz w:val="16"/>
                <w:szCs w:val="16"/>
              </w:rPr>
            </w:r>
            <w:r w:rsidR="008E6BE9">
              <w:rPr>
                <w:rFonts w:ascii="Arial" w:eastAsia="Arial" w:hAnsi="Arial" w:cs="Arial"/>
                <w:b/>
                <w:bCs/>
                <w:sz w:val="16"/>
                <w:szCs w:val="16"/>
              </w:rPr>
              <w:fldChar w:fldCharType="separate"/>
            </w:r>
            <w:r>
              <w:rPr>
                <w:rFonts w:ascii="Arial" w:eastAsia="Arial" w:hAnsi="Arial" w:cs="Arial"/>
                <w:b/>
                <w:bCs/>
                <w:sz w:val="16"/>
                <w:szCs w:val="16"/>
              </w:rPr>
              <w:fldChar w:fldCharType="end"/>
            </w:r>
            <w:r w:rsidR="00540F74" w:rsidRPr="00711317">
              <w:rPr>
                <w:rFonts w:ascii="Arial" w:eastAsia="Arial" w:hAnsi="Arial" w:cs="Arial"/>
                <w:b/>
                <w:bCs/>
                <w:sz w:val="16"/>
                <w:szCs w:val="16"/>
              </w:rPr>
              <w:t xml:space="preserve">  </w:t>
            </w:r>
            <w:r w:rsidR="00540F74" w:rsidRPr="00711317">
              <w:rPr>
                <w:rFonts w:ascii="Arial" w:eastAsia="Arial" w:hAnsi="Arial" w:cs="Arial"/>
                <w:sz w:val="16"/>
                <w:szCs w:val="16"/>
              </w:rPr>
              <w:t xml:space="preserve">Adresse indiquée au point de livraison </w:t>
            </w:r>
          </w:p>
        </w:tc>
        <w:tc>
          <w:tcPr>
            <w:tcW w:w="6136" w:type="dxa"/>
            <w:gridSpan w:val="7"/>
            <w:shd w:val="clear" w:color="auto" w:fill="auto"/>
          </w:tcPr>
          <w:p w14:paraId="1B773A2D" w14:textId="55D6B5FB" w:rsidR="00540F74" w:rsidRPr="00711317" w:rsidRDefault="00540F74" w:rsidP="00540F74">
            <w:pPr>
              <w:ind w:right="-20"/>
              <w:rPr>
                <w:rFonts w:ascii="Arial" w:eastAsia="Arial" w:hAnsi="Arial" w:cs="Arial"/>
                <w:sz w:val="14"/>
                <w:szCs w:val="14"/>
              </w:rPr>
            </w:pPr>
            <w:r w:rsidRPr="00711317">
              <w:rPr>
                <w:rFonts w:ascii="Arial" w:eastAsia="Arial" w:hAnsi="Arial" w:cs="Arial"/>
                <w:b/>
                <w:bCs/>
                <w:sz w:val="14"/>
                <w:szCs w:val="14"/>
              </w:rPr>
              <w:t xml:space="preserve">Exigences relatives à la sécurité (applicable si sélectionné)  </w:t>
            </w:r>
          </w:p>
          <w:p w14:paraId="47FF8925" w14:textId="77777777" w:rsidR="008B4930" w:rsidRDefault="00540F74" w:rsidP="008B4930">
            <w:pPr>
              <w:ind w:left="317" w:right="-61" w:hanging="284"/>
              <w:rPr>
                <w:rFonts w:ascii="Arial" w:eastAsia="Arial" w:hAnsi="Arial" w:cs="Arial"/>
                <w:bCs/>
                <w:i/>
                <w:sz w:val="14"/>
                <w:szCs w:val="14"/>
              </w:rPr>
            </w:pPr>
            <w:r w:rsidRPr="008B4930">
              <w:rPr>
                <w:rFonts w:ascii="Arial" w:eastAsia="Arial" w:hAnsi="Arial" w:cs="Arial"/>
                <w:bCs/>
                <w:i/>
                <w:sz w:val="14"/>
                <w:szCs w:val="14"/>
              </w:rPr>
              <w:t>Les</w:t>
            </w:r>
            <w:r w:rsidR="008B4930">
              <w:rPr>
                <w:rFonts w:ascii="Arial" w:eastAsia="Arial" w:hAnsi="Arial" w:cs="Arial"/>
                <w:bCs/>
                <w:i/>
                <w:sz w:val="14"/>
                <w:szCs w:val="14"/>
              </w:rPr>
              <w:t xml:space="preserve"> </w:t>
            </w:r>
            <w:r w:rsidR="008B4930" w:rsidRPr="008B4930">
              <w:rPr>
                <w:rFonts w:ascii="Arial" w:eastAsia="Arial" w:hAnsi="Arial" w:cs="Arial"/>
                <w:bCs/>
                <w:i/>
                <w:sz w:val="14"/>
                <w:szCs w:val="14"/>
              </w:rPr>
              <w:t>exigences de sécurité applicables sont énoncées da</w:t>
            </w:r>
            <w:r w:rsidR="008B4930">
              <w:rPr>
                <w:rFonts w:ascii="Arial" w:eastAsia="Arial" w:hAnsi="Arial" w:cs="Arial"/>
                <w:bCs/>
                <w:i/>
                <w:sz w:val="14"/>
                <w:szCs w:val="14"/>
              </w:rPr>
              <w:t>ns la Liste de vérification des</w:t>
            </w:r>
          </w:p>
          <w:p w14:paraId="313D1E25" w14:textId="77777777" w:rsidR="008B4930" w:rsidRDefault="008B4930" w:rsidP="008B4930">
            <w:pPr>
              <w:ind w:left="317" w:right="-61" w:hanging="284"/>
              <w:rPr>
                <w:rFonts w:ascii="Arial" w:eastAsia="Arial" w:hAnsi="Arial" w:cs="Arial"/>
                <w:bCs/>
                <w:i/>
                <w:sz w:val="14"/>
                <w:szCs w:val="14"/>
              </w:rPr>
            </w:pPr>
            <w:r w:rsidRPr="008B4930">
              <w:rPr>
                <w:rFonts w:ascii="Arial" w:eastAsia="Arial" w:hAnsi="Arial" w:cs="Arial"/>
                <w:bCs/>
                <w:i/>
                <w:sz w:val="14"/>
                <w:szCs w:val="14"/>
              </w:rPr>
              <w:t>exigences relatives à la sécurité à l’annexe B du présent contrat. L’</w:t>
            </w:r>
            <w:r>
              <w:rPr>
                <w:rFonts w:ascii="Arial" w:eastAsia="Arial" w:hAnsi="Arial" w:cs="Arial"/>
                <w:bCs/>
                <w:i/>
                <w:sz w:val="14"/>
                <w:szCs w:val="14"/>
              </w:rPr>
              <w:t>entrepreneur doit satisfaire</w:t>
            </w:r>
          </w:p>
          <w:p w14:paraId="10BA32C8" w14:textId="77777777" w:rsidR="00540F74" w:rsidRPr="008B4930" w:rsidRDefault="008B4930" w:rsidP="008B4930">
            <w:pPr>
              <w:ind w:left="317" w:right="-61" w:hanging="284"/>
              <w:rPr>
                <w:rFonts w:ascii="Arial" w:eastAsia="Arial" w:hAnsi="Arial" w:cs="Arial"/>
                <w:bCs/>
                <w:i/>
                <w:sz w:val="14"/>
                <w:szCs w:val="14"/>
              </w:rPr>
            </w:pPr>
            <w:r w:rsidRPr="008B4930">
              <w:rPr>
                <w:rFonts w:ascii="Arial" w:eastAsia="Arial" w:hAnsi="Arial" w:cs="Arial"/>
                <w:bCs/>
                <w:i/>
                <w:sz w:val="14"/>
                <w:szCs w:val="14"/>
              </w:rPr>
              <w:t>aux exigences relatives à la sécurité en respectant les modalités</w:t>
            </w:r>
            <w:r>
              <w:rPr>
                <w:rFonts w:ascii="Arial" w:eastAsia="Arial" w:hAnsi="Arial" w:cs="Arial"/>
                <w:bCs/>
                <w:i/>
                <w:sz w:val="14"/>
                <w:szCs w:val="14"/>
              </w:rPr>
              <w:t xml:space="preserve"> suivantes</w:t>
            </w:r>
            <w:r w:rsidR="00540F74" w:rsidRPr="008B4930">
              <w:rPr>
                <w:rFonts w:ascii="Arial" w:eastAsia="Arial" w:hAnsi="Arial" w:cs="Arial"/>
                <w:bCs/>
                <w:i/>
                <w:sz w:val="14"/>
                <w:szCs w:val="14"/>
              </w:rPr>
              <w:t>.</w:t>
            </w:r>
          </w:p>
          <w:p w14:paraId="523AE51E" w14:textId="2D96793C" w:rsidR="00540F74" w:rsidRPr="00711317" w:rsidRDefault="0096592B" w:rsidP="00540F74">
            <w:pPr>
              <w:ind w:left="317" w:right="-133" w:hanging="284"/>
              <w:rPr>
                <w:rFonts w:ascii="Arial" w:eastAsia="Arial" w:hAnsi="Arial" w:cs="Arial"/>
                <w:bCs/>
                <w:i/>
                <w:sz w:val="14"/>
                <w:szCs w:val="14"/>
              </w:rPr>
            </w:pPr>
            <w:r>
              <w:rPr>
                <w:rFonts w:ascii="Arial" w:eastAsia="Arial" w:hAnsi="Arial" w:cs="Arial"/>
                <w:bCs/>
                <w:sz w:val="14"/>
                <w:szCs w:val="14"/>
              </w:rPr>
              <w:fldChar w:fldCharType="begin">
                <w:ffData>
                  <w:name w:val=""/>
                  <w:enabled/>
                  <w:calcOnExit w:val="0"/>
                  <w:checkBox>
                    <w:sizeAuto/>
                    <w:default w:val="1"/>
                  </w:checkBox>
                </w:ffData>
              </w:fldChar>
            </w:r>
            <w:r>
              <w:rPr>
                <w:rFonts w:ascii="Arial" w:eastAsia="Arial" w:hAnsi="Arial" w:cs="Arial"/>
                <w:bCs/>
                <w:sz w:val="14"/>
                <w:szCs w:val="14"/>
              </w:rPr>
              <w:instrText xml:space="preserve"> FORMCHECKBOX </w:instrText>
            </w:r>
            <w:r w:rsidR="008E6BE9">
              <w:rPr>
                <w:rFonts w:ascii="Arial" w:eastAsia="Arial" w:hAnsi="Arial" w:cs="Arial"/>
                <w:bCs/>
                <w:sz w:val="14"/>
                <w:szCs w:val="14"/>
              </w:rPr>
            </w:r>
            <w:r w:rsidR="008E6BE9">
              <w:rPr>
                <w:rFonts w:ascii="Arial" w:eastAsia="Arial" w:hAnsi="Arial" w:cs="Arial"/>
                <w:bCs/>
                <w:sz w:val="14"/>
                <w:szCs w:val="14"/>
              </w:rPr>
              <w:fldChar w:fldCharType="separate"/>
            </w:r>
            <w:r>
              <w:rPr>
                <w:rFonts w:ascii="Arial" w:eastAsia="Arial" w:hAnsi="Arial" w:cs="Arial"/>
                <w:bCs/>
                <w:sz w:val="14"/>
                <w:szCs w:val="14"/>
              </w:rPr>
              <w:fldChar w:fldCharType="end"/>
            </w:r>
            <w:r w:rsidR="00540F74" w:rsidRPr="00711317">
              <w:rPr>
                <w:rFonts w:ascii="Arial" w:eastAsia="Arial" w:hAnsi="Arial" w:cs="Arial"/>
                <w:bCs/>
                <w:sz w:val="14"/>
                <w:szCs w:val="14"/>
              </w:rPr>
              <w:t xml:space="preserve"> </w:t>
            </w:r>
            <w:r w:rsidR="008B4930">
              <w:rPr>
                <w:rFonts w:ascii="Arial" w:eastAsia="Arial" w:hAnsi="Arial" w:cs="Arial"/>
                <w:bCs/>
                <w:sz w:val="14"/>
                <w:szCs w:val="14"/>
              </w:rPr>
              <w:t xml:space="preserve">   </w:t>
            </w:r>
            <w:r w:rsidR="00540F74" w:rsidRPr="00711317">
              <w:rPr>
                <w:rFonts w:ascii="Arial" w:eastAsia="Arial" w:hAnsi="Arial" w:cs="Arial"/>
                <w:bCs/>
                <w:i/>
                <w:sz w:val="14"/>
                <w:szCs w:val="14"/>
              </w:rPr>
              <w:t>L’entrepreneur peut être accompagné; cote de sécurité non exigée.</w:t>
            </w:r>
          </w:p>
          <w:p w14:paraId="38748E29" w14:textId="77777777" w:rsidR="00540F74" w:rsidRPr="00711317" w:rsidRDefault="00540F74" w:rsidP="00540F74">
            <w:pPr>
              <w:ind w:left="317" w:right="-61" w:hanging="284"/>
              <w:rPr>
                <w:rFonts w:ascii="Arial" w:eastAsia="Arial" w:hAnsi="Arial" w:cs="Arial"/>
                <w:bCs/>
                <w:i/>
                <w:sz w:val="14"/>
                <w:szCs w:val="14"/>
              </w:rPr>
            </w:pPr>
            <w:r w:rsidRPr="00711317">
              <w:rPr>
                <w:rFonts w:ascii="Arial" w:eastAsia="Arial" w:hAnsi="Arial" w:cs="Arial"/>
                <w:bCs/>
                <w:i/>
                <w:sz w:val="14"/>
                <w:szCs w:val="14"/>
              </w:rPr>
              <w:t xml:space="preserve">        </w:t>
            </w:r>
            <w:r w:rsidR="008B4930">
              <w:rPr>
                <w:rFonts w:ascii="Arial" w:eastAsia="Arial" w:hAnsi="Arial" w:cs="Arial"/>
                <w:bCs/>
                <w:i/>
                <w:sz w:val="14"/>
                <w:szCs w:val="14"/>
              </w:rPr>
              <w:t xml:space="preserve">Les </w:t>
            </w:r>
            <w:r w:rsidR="008B4930" w:rsidRPr="008B4930">
              <w:rPr>
                <w:rFonts w:ascii="Arial" w:eastAsia="Arial" w:hAnsi="Arial" w:cs="Arial"/>
                <w:bCs/>
                <w:i/>
                <w:sz w:val="14"/>
                <w:szCs w:val="14"/>
              </w:rPr>
              <w:t xml:space="preserve">membres du personnel de l’entrepreneur NE PEUVENT PAS ACCÉDER AUX LIEUX DE TRAVAIL NI RÉALISER LES TRAVAUX si des renseignements ou des biens PROTÉGÉS ou CLASSIFIÉS s’y trouvent, à moins qu’ils ne soient accompagnés d’un représentant du ministère ou de l’organisme pour lequel les travaux sont </w:t>
            </w:r>
            <w:r w:rsidRPr="00711317">
              <w:rPr>
                <w:rFonts w:ascii="Arial" w:eastAsia="Arial" w:hAnsi="Arial" w:cs="Arial"/>
                <w:bCs/>
                <w:i/>
                <w:sz w:val="14"/>
                <w:szCs w:val="14"/>
              </w:rPr>
              <w:t>réalisé.</w:t>
            </w:r>
          </w:p>
          <w:p w14:paraId="6A7E81B3" w14:textId="77777777" w:rsidR="00540F74" w:rsidRPr="00711317" w:rsidRDefault="00540F74" w:rsidP="00540F74">
            <w:pPr>
              <w:ind w:left="317" w:right="-61" w:hanging="284"/>
              <w:rPr>
                <w:rFonts w:ascii="Arial" w:eastAsia="Arial" w:hAnsi="Arial" w:cs="Arial"/>
                <w:bCs/>
                <w:i/>
                <w:sz w:val="16"/>
                <w:szCs w:val="16"/>
              </w:rPr>
            </w:pPr>
            <w:r w:rsidRPr="00711317">
              <w:rPr>
                <w:rFonts w:ascii="Arial" w:eastAsia="Arial" w:hAnsi="Arial" w:cs="Arial"/>
                <w:bCs/>
                <w:sz w:val="14"/>
                <w:szCs w:val="14"/>
              </w:rPr>
              <w:fldChar w:fldCharType="begin">
                <w:ffData>
                  <w:name w:val=""/>
                  <w:enabled/>
                  <w:calcOnExit w:val="0"/>
                  <w:checkBox>
                    <w:sizeAuto/>
                    <w:default w:val="0"/>
                  </w:checkBox>
                </w:ffData>
              </w:fldChar>
            </w:r>
            <w:r w:rsidRPr="00711317">
              <w:rPr>
                <w:rFonts w:ascii="Arial" w:eastAsia="Arial" w:hAnsi="Arial" w:cs="Arial"/>
                <w:bCs/>
                <w:sz w:val="14"/>
                <w:szCs w:val="14"/>
              </w:rPr>
              <w:instrText xml:space="preserve"> FORMCHECKBOX </w:instrText>
            </w:r>
            <w:r w:rsidR="008E6BE9">
              <w:rPr>
                <w:rFonts w:ascii="Arial" w:eastAsia="Arial" w:hAnsi="Arial" w:cs="Arial"/>
                <w:bCs/>
                <w:sz w:val="14"/>
                <w:szCs w:val="14"/>
              </w:rPr>
            </w:r>
            <w:r w:rsidR="008E6BE9">
              <w:rPr>
                <w:rFonts w:ascii="Arial" w:eastAsia="Arial" w:hAnsi="Arial" w:cs="Arial"/>
                <w:bCs/>
                <w:sz w:val="14"/>
                <w:szCs w:val="14"/>
              </w:rPr>
              <w:fldChar w:fldCharType="separate"/>
            </w:r>
            <w:r w:rsidRPr="00711317">
              <w:rPr>
                <w:rFonts w:ascii="Arial" w:eastAsia="Arial" w:hAnsi="Arial" w:cs="Arial"/>
                <w:bCs/>
                <w:sz w:val="14"/>
                <w:szCs w:val="14"/>
              </w:rPr>
              <w:fldChar w:fldCharType="end"/>
            </w:r>
            <w:r w:rsidRPr="00711317">
              <w:rPr>
                <w:rFonts w:ascii="Arial" w:eastAsia="Arial" w:hAnsi="Arial" w:cs="Arial"/>
                <w:bCs/>
                <w:sz w:val="14"/>
                <w:szCs w:val="14"/>
              </w:rPr>
              <w:t xml:space="preserve"> </w:t>
            </w:r>
            <w:r w:rsidR="008B4930">
              <w:rPr>
                <w:rFonts w:ascii="Arial" w:eastAsia="Arial" w:hAnsi="Arial" w:cs="Arial"/>
                <w:bCs/>
                <w:sz w:val="14"/>
                <w:szCs w:val="14"/>
              </w:rPr>
              <w:t xml:space="preserve"> </w:t>
            </w:r>
            <w:r w:rsidRPr="00711317">
              <w:rPr>
                <w:rFonts w:ascii="Arial" w:eastAsia="Arial" w:hAnsi="Arial" w:cs="Arial"/>
                <w:bCs/>
                <w:i/>
                <w:sz w:val="14"/>
                <w:szCs w:val="14"/>
              </w:rPr>
              <w:t xml:space="preserve">Cote(s) de sécurité exigée(s). </w:t>
            </w:r>
            <w:r w:rsidR="009524B1" w:rsidRPr="00711317">
              <w:rPr>
                <w:rFonts w:ascii="Arial" w:eastAsia="Arial" w:hAnsi="Arial" w:cs="Arial"/>
                <w:bCs/>
                <w:i/>
                <w:sz w:val="14"/>
                <w:szCs w:val="14"/>
              </w:rPr>
              <w:t>(voir</w:t>
            </w:r>
            <w:r w:rsidRPr="00711317">
              <w:rPr>
                <w:rFonts w:ascii="Arial" w:eastAsia="Arial" w:hAnsi="Arial" w:cs="Arial"/>
                <w:bCs/>
                <w:i/>
                <w:sz w:val="14"/>
                <w:szCs w:val="14"/>
              </w:rPr>
              <w:t xml:space="preserve"> </w:t>
            </w:r>
            <w:proofErr w:type="spellStart"/>
            <w:r w:rsidRPr="00711317">
              <w:rPr>
                <w:rFonts w:ascii="Arial" w:eastAsia="Arial" w:hAnsi="Arial" w:cs="Arial"/>
                <w:bCs/>
                <w:i/>
                <w:sz w:val="14"/>
                <w:szCs w:val="14"/>
              </w:rPr>
              <w:t>annex</w:t>
            </w:r>
            <w:proofErr w:type="spellEnd"/>
            <w:r w:rsidRPr="00711317">
              <w:rPr>
                <w:rFonts w:ascii="Arial" w:eastAsia="Arial" w:hAnsi="Arial" w:cs="Arial"/>
                <w:bCs/>
                <w:i/>
                <w:sz w:val="14"/>
                <w:szCs w:val="14"/>
              </w:rPr>
              <w:t xml:space="preserve"> B</w:t>
            </w:r>
            <w:r w:rsidR="00711317" w:rsidRPr="00711317">
              <w:rPr>
                <w:rFonts w:ascii="Arial" w:eastAsia="Arial" w:hAnsi="Arial" w:cs="Arial"/>
                <w:bCs/>
                <w:i/>
                <w:sz w:val="14"/>
                <w:szCs w:val="14"/>
              </w:rPr>
              <w:t xml:space="preserve"> si applicable</w:t>
            </w:r>
            <w:r w:rsidRPr="00711317">
              <w:rPr>
                <w:rFonts w:ascii="Arial" w:eastAsia="Arial" w:hAnsi="Arial" w:cs="Arial"/>
                <w:bCs/>
                <w:i/>
                <w:sz w:val="14"/>
                <w:szCs w:val="14"/>
              </w:rPr>
              <w:t>)</w:t>
            </w:r>
          </w:p>
        </w:tc>
      </w:tr>
      <w:tr w:rsidR="00235C0F" w:rsidRPr="00402892" w14:paraId="70156FC4" w14:textId="77777777" w:rsidTr="00235C0F">
        <w:trPr>
          <w:trHeight w:val="276"/>
        </w:trPr>
        <w:tc>
          <w:tcPr>
            <w:tcW w:w="10780" w:type="dxa"/>
            <w:gridSpan w:val="11"/>
            <w:tcBorders>
              <w:bottom w:val="single" w:sz="12" w:space="0" w:color="auto"/>
            </w:tcBorders>
          </w:tcPr>
          <w:p w14:paraId="216D1042" w14:textId="77777777" w:rsidR="00235C0F" w:rsidRPr="00235C0F" w:rsidRDefault="00235C0F" w:rsidP="00235C0F">
            <w:pPr>
              <w:spacing w:before="22"/>
              <w:ind w:left="72" w:right="-20"/>
              <w:rPr>
                <w:rFonts w:ascii="Arial" w:eastAsia="Arial" w:hAnsi="Arial" w:cs="Arial"/>
                <w:sz w:val="14"/>
                <w:szCs w:val="14"/>
              </w:rPr>
            </w:pPr>
            <w:r w:rsidRPr="00402892">
              <w:rPr>
                <w:rFonts w:ascii="Arial" w:eastAsia="Arial" w:hAnsi="Arial" w:cs="Arial"/>
                <w:b/>
                <w:sz w:val="14"/>
                <w:szCs w:val="14"/>
              </w:rPr>
              <w:t>Contrat de défense</w:t>
            </w:r>
            <w:r>
              <w:rPr>
                <w:rFonts w:ascii="Arial" w:eastAsia="Arial" w:hAnsi="Arial" w:cs="Arial"/>
                <w:b/>
                <w:sz w:val="14"/>
                <w:szCs w:val="14"/>
              </w:rPr>
              <w:t xml:space="preserve"> : </w:t>
            </w:r>
            <w:r w:rsidRPr="00402892">
              <w:rPr>
                <w:rFonts w:ascii="Arial" w:eastAsia="Arial" w:hAnsi="Arial" w:cs="Arial"/>
                <w:sz w:val="14"/>
                <w:szCs w:val="14"/>
              </w:rPr>
              <w:t>Contrat de défense. La présente clause s’applique si la case ci-dessous est cochée.</w:t>
            </w:r>
            <w:r w:rsidRPr="00402892">
              <w:rPr>
                <w:rFonts w:ascii="Arial" w:eastAsia="Arial" w:hAnsi="Arial" w:cs="Arial"/>
                <w:b/>
                <w:bCs/>
                <w:sz w:val="20"/>
                <w:szCs w:val="14"/>
              </w:rPr>
              <w:t xml:space="preserve"> </w:t>
            </w:r>
            <w:r w:rsidRPr="00402892">
              <w:rPr>
                <w:rFonts w:ascii="Arial" w:eastAsia="Arial" w:hAnsi="Arial" w:cs="Arial"/>
                <w:b/>
                <w:bCs/>
                <w:sz w:val="20"/>
                <w:szCs w:val="14"/>
              </w:rPr>
              <w:fldChar w:fldCharType="begin">
                <w:ffData>
                  <w:name w:val=""/>
                  <w:enabled/>
                  <w:calcOnExit w:val="0"/>
                  <w:checkBox>
                    <w:sizeAuto/>
                    <w:default w:val="0"/>
                  </w:checkBox>
                </w:ffData>
              </w:fldChar>
            </w:r>
            <w:r w:rsidRPr="00402892">
              <w:rPr>
                <w:rFonts w:ascii="Arial" w:eastAsia="Arial" w:hAnsi="Arial" w:cs="Arial"/>
                <w:b/>
                <w:bCs/>
                <w:sz w:val="20"/>
                <w:szCs w:val="14"/>
              </w:rPr>
              <w:instrText xml:space="preserve"> FORMCHECKBOX </w:instrText>
            </w:r>
            <w:r w:rsidR="008E6BE9">
              <w:rPr>
                <w:rFonts w:ascii="Arial" w:eastAsia="Arial" w:hAnsi="Arial" w:cs="Arial"/>
                <w:b/>
                <w:bCs/>
                <w:sz w:val="20"/>
                <w:szCs w:val="14"/>
              </w:rPr>
            </w:r>
            <w:r w:rsidR="008E6BE9">
              <w:rPr>
                <w:rFonts w:ascii="Arial" w:eastAsia="Arial" w:hAnsi="Arial" w:cs="Arial"/>
                <w:b/>
                <w:bCs/>
                <w:sz w:val="20"/>
                <w:szCs w:val="14"/>
              </w:rPr>
              <w:fldChar w:fldCharType="separate"/>
            </w:r>
            <w:r w:rsidRPr="00402892">
              <w:rPr>
                <w:rFonts w:ascii="Arial" w:eastAsia="Arial" w:hAnsi="Arial" w:cs="Arial"/>
                <w:b/>
                <w:bCs/>
                <w:sz w:val="20"/>
                <w:szCs w:val="14"/>
              </w:rPr>
              <w:fldChar w:fldCharType="end"/>
            </w:r>
          </w:p>
        </w:tc>
      </w:tr>
      <w:tr w:rsidR="00540F74" w:rsidRPr="00402892" w14:paraId="681754E3" w14:textId="77777777" w:rsidTr="00E3336F">
        <w:trPr>
          <w:trHeight w:val="281"/>
        </w:trPr>
        <w:tc>
          <w:tcPr>
            <w:tcW w:w="10780" w:type="dxa"/>
            <w:gridSpan w:val="11"/>
            <w:tcBorders>
              <w:top w:val="single" w:sz="12" w:space="0" w:color="auto"/>
              <w:left w:val="single" w:sz="12" w:space="0" w:color="auto"/>
              <w:right w:val="single" w:sz="12" w:space="0" w:color="auto"/>
            </w:tcBorders>
            <w:vAlign w:val="center"/>
          </w:tcPr>
          <w:p w14:paraId="016DB076" w14:textId="741E5344" w:rsidR="00540F74" w:rsidRPr="00402892" w:rsidRDefault="00540F74" w:rsidP="00433EE9">
            <w:pPr>
              <w:jc w:val="center"/>
              <w:rPr>
                <w:rFonts w:ascii="Arial" w:hAnsi="Arial" w:cs="Arial"/>
                <w:b/>
                <w:sz w:val="16"/>
                <w:szCs w:val="16"/>
              </w:rPr>
            </w:pPr>
            <w:r>
              <w:rPr>
                <w:rFonts w:ascii="Arial" w:hAnsi="Arial" w:cs="Arial"/>
                <w:b/>
                <w:sz w:val="16"/>
                <w:szCs w:val="16"/>
              </w:rPr>
              <w:t>Tableaux 1 : </w:t>
            </w:r>
            <w:r w:rsidRPr="00402892">
              <w:rPr>
                <w:rFonts w:ascii="Arial" w:hAnsi="Arial" w:cs="Arial"/>
                <w:b/>
                <w:sz w:val="16"/>
                <w:szCs w:val="16"/>
              </w:rPr>
              <w:t xml:space="preserve">  Besoin et Base de paiement (émanent de la section 2 de l’annexe A de la </w:t>
            </w:r>
            <w:r>
              <w:rPr>
                <w:rFonts w:ascii="Arial" w:hAnsi="Arial" w:cs="Arial"/>
                <w:b/>
                <w:sz w:val="16"/>
                <w:szCs w:val="16"/>
              </w:rPr>
              <w:t>IAS</w:t>
            </w:r>
            <w:r w:rsidRPr="00402892">
              <w:rPr>
                <w:rFonts w:ascii="Arial" w:hAnsi="Arial" w:cs="Arial"/>
                <w:b/>
                <w:sz w:val="16"/>
                <w:szCs w:val="16"/>
              </w:rPr>
              <w:t>)</w:t>
            </w:r>
          </w:p>
        </w:tc>
      </w:tr>
      <w:tr w:rsidR="00540F74" w:rsidRPr="00402892" w14:paraId="7F9BCF9E" w14:textId="77777777" w:rsidTr="0096592B">
        <w:tc>
          <w:tcPr>
            <w:tcW w:w="328" w:type="dxa"/>
            <w:tcBorders>
              <w:top w:val="single" w:sz="12" w:space="0" w:color="auto"/>
              <w:left w:val="single" w:sz="12" w:space="0" w:color="auto"/>
              <w:bottom w:val="single" w:sz="12" w:space="0" w:color="auto"/>
            </w:tcBorders>
            <w:vAlign w:val="center"/>
          </w:tcPr>
          <w:p w14:paraId="6220873E" w14:textId="77777777" w:rsidR="00540F74" w:rsidRPr="0096592B" w:rsidRDefault="00540F74" w:rsidP="00540F74">
            <w:pPr>
              <w:rPr>
                <w:rFonts w:ascii="Arial" w:hAnsi="Arial" w:cs="Arial"/>
                <w:b/>
                <w:sz w:val="20"/>
                <w:szCs w:val="20"/>
              </w:rPr>
            </w:pPr>
            <w:r w:rsidRPr="00235C0F">
              <w:rPr>
                <w:rFonts w:ascii="Arial" w:hAnsi="Arial" w:cs="Arial"/>
                <w:b/>
                <w:sz w:val="10"/>
                <w:szCs w:val="20"/>
              </w:rPr>
              <w:t>#</w:t>
            </w:r>
          </w:p>
        </w:tc>
        <w:tc>
          <w:tcPr>
            <w:tcW w:w="5460" w:type="dxa"/>
            <w:gridSpan w:val="5"/>
            <w:tcBorders>
              <w:top w:val="single" w:sz="12" w:space="0" w:color="auto"/>
            </w:tcBorders>
            <w:vAlign w:val="center"/>
          </w:tcPr>
          <w:p w14:paraId="14F147B8" w14:textId="77777777" w:rsidR="00540F74" w:rsidRPr="00433EE9" w:rsidRDefault="00540F74" w:rsidP="00540F74">
            <w:pPr>
              <w:rPr>
                <w:rFonts w:ascii="Arial" w:hAnsi="Arial" w:cs="Arial"/>
                <w:b/>
                <w:sz w:val="16"/>
                <w:szCs w:val="16"/>
              </w:rPr>
            </w:pPr>
            <w:r w:rsidRPr="00433EE9">
              <w:rPr>
                <w:rFonts w:ascii="Arial" w:hAnsi="Arial" w:cs="Arial"/>
                <w:b/>
                <w:sz w:val="16"/>
                <w:szCs w:val="16"/>
              </w:rPr>
              <w:t>Description de l’article</w:t>
            </w:r>
          </w:p>
        </w:tc>
        <w:tc>
          <w:tcPr>
            <w:tcW w:w="629" w:type="dxa"/>
            <w:gridSpan w:val="2"/>
            <w:tcBorders>
              <w:top w:val="single" w:sz="12" w:space="0" w:color="auto"/>
            </w:tcBorders>
            <w:vAlign w:val="center"/>
          </w:tcPr>
          <w:p w14:paraId="07590A6E" w14:textId="77777777" w:rsidR="00540F74" w:rsidRPr="00433EE9" w:rsidRDefault="00540F74" w:rsidP="00540F74">
            <w:pPr>
              <w:rPr>
                <w:rFonts w:ascii="Arial" w:hAnsi="Arial" w:cs="Arial"/>
                <w:b/>
                <w:sz w:val="16"/>
                <w:szCs w:val="16"/>
              </w:rPr>
            </w:pPr>
            <w:r w:rsidRPr="00433EE9">
              <w:rPr>
                <w:rFonts w:ascii="Arial" w:hAnsi="Arial" w:cs="Arial"/>
                <w:b/>
                <w:sz w:val="16"/>
                <w:szCs w:val="16"/>
              </w:rPr>
              <w:t>QTÉ</w:t>
            </w:r>
          </w:p>
        </w:tc>
        <w:tc>
          <w:tcPr>
            <w:tcW w:w="2696" w:type="dxa"/>
            <w:gridSpan w:val="2"/>
            <w:tcBorders>
              <w:top w:val="single" w:sz="12" w:space="0" w:color="auto"/>
            </w:tcBorders>
            <w:vAlign w:val="center"/>
          </w:tcPr>
          <w:p w14:paraId="7DF1D45B" w14:textId="77777777" w:rsidR="00540F74" w:rsidRPr="00433EE9" w:rsidRDefault="00540F74" w:rsidP="00540F74">
            <w:pPr>
              <w:jc w:val="center"/>
              <w:rPr>
                <w:rFonts w:ascii="Arial" w:hAnsi="Arial" w:cs="Arial"/>
                <w:b/>
                <w:sz w:val="16"/>
                <w:szCs w:val="16"/>
              </w:rPr>
            </w:pPr>
            <w:r w:rsidRPr="00433EE9">
              <w:rPr>
                <w:rFonts w:ascii="Arial" w:hAnsi="Arial" w:cs="Arial"/>
                <w:b/>
                <w:sz w:val="16"/>
                <w:szCs w:val="16"/>
              </w:rPr>
              <w:t>Prix unitaire ferme</w:t>
            </w:r>
          </w:p>
        </w:tc>
        <w:tc>
          <w:tcPr>
            <w:tcW w:w="1667" w:type="dxa"/>
            <w:tcBorders>
              <w:top w:val="single" w:sz="12" w:space="0" w:color="auto"/>
              <w:bottom w:val="single" w:sz="12" w:space="0" w:color="auto"/>
              <w:right w:val="single" w:sz="12" w:space="0" w:color="auto"/>
            </w:tcBorders>
            <w:vAlign w:val="center"/>
          </w:tcPr>
          <w:p w14:paraId="416CA251" w14:textId="77777777" w:rsidR="00540F74" w:rsidRPr="00433EE9" w:rsidRDefault="005A146B" w:rsidP="005A146B">
            <w:pPr>
              <w:rPr>
                <w:rFonts w:ascii="Arial" w:hAnsi="Arial" w:cs="Arial"/>
                <w:b/>
                <w:sz w:val="16"/>
                <w:szCs w:val="16"/>
              </w:rPr>
            </w:pPr>
            <w:r w:rsidRPr="00433EE9">
              <w:rPr>
                <w:rFonts w:ascii="Arial" w:hAnsi="Arial" w:cs="Arial"/>
                <w:b/>
                <w:sz w:val="16"/>
                <w:szCs w:val="16"/>
              </w:rPr>
              <w:t>Sous Totale</w:t>
            </w:r>
            <w:r w:rsidR="00540F74" w:rsidRPr="00433EE9">
              <w:rPr>
                <w:rFonts w:ascii="Arial" w:hAnsi="Arial" w:cs="Arial"/>
                <w:b/>
                <w:sz w:val="16"/>
                <w:szCs w:val="16"/>
              </w:rPr>
              <w:t>($)</w:t>
            </w:r>
          </w:p>
        </w:tc>
      </w:tr>
      <w:tr w:rsidR="00540F74" w:rsidRPr="009524B1" w14:paraId="3D01BE22" w14:textId="77777777" w:rsidTr="00433EE9">
        <w:trPr>
          <w:trHeight w:val="238"/>
        </w:trPr>
        <w:tc>
          <w:tcPr>
            <w:tcW w:w="328" w:type="dxa"/>
            <w:tcBorders>
              <w:top w:val="single" w:sz="12" w:space="0" w:color="auto"/>
              <w:left w:val="single" w:sz="12" w:space="0" w:color="auto"/>
              <w:bottom w:val="single" w:sz="12" w:space="0" w:color="auto"/>
            </w:tcBorders>
          </w:tcPr>
          <w:p w14:paraId="1778EA92" w14:textId="77777777" w:rsidR="00540F74" w:rsidRPr="00402892" w:rsidRDefault="00540F74" w:rsidP="00540F74">
            <w:pPr>
              <w:rPr>
                <w:rFonts w:ascii="Arial" w:hAnsi="Arial" w:cs="Arial"/>
                <w:sz w:val="16"/>
                <w:szCs w:val="16"/>
              </w:rPr>
            </w:pPr>
          </w:p>
        </w:tc>
        <w:tc>
          <w:tcPr>
            <w:tcW w:w="5460" w:type="dxa"/>
            <w:gridSpan w:val="5"/>
          </w:tcPr>
          <w:p w14:paraId="0D0FAB32" w14:textId="77777777" w:rsidR="00540F74" w:rsidRPr="0096592B" w:rsidRDefault="0096592B" w:rsidP="009524B1">
            <w:pPr>
              <w:rPr>
                <w:rFonts w:ascii="Arial" w:hAnsi="Arial" w:cs="Arial"/>
                <w:bCs/>
                <w:i/>
                <w:color w:val="0070C0"/>
                <w:sz w:val="16"/>
                <w:szCs w:val="16"/>
              </w:rPr>
            </w:pPr>
            <w:r w:rsidRPr="0096592B">
              <w:rPr>
                <w:rFonts w:ascii="Arial" w:hAnsi="Arial" w:cs="Arial"/>
                <w:bCs/>
                <w:i/>
                <w:color w:val="0070C0"/>
                <w:sz w:val="16"/>
                <w:szCs w:val="16"/>
              </w:rPr>
              <w:t>12345</w:t>
            </w:r>
          </w:p>
          <w:p w14:paraId="3E770AE4" w14:textId="77777777" w:rsidR="0096592B" w:rsidRPr="0096592B" w:rsidRDefault="0096592B" w:rsidP="009524B1">
            <w:pPr>
              <w:rPr>
                <w:rFonts w:ascii="Arial" w:hAnsi="Arial" w:cs="Arial"/>
                <w:bCs/>
                <w:i/>
                <w:color w:val="0070C0"/>
                <w:sz w:val="16"/>
                <w:szCs w:val="16"/>
              </w:rPr>
            </w:pPr>
            <w:r w:rsidRPr="0096592B">
              <w:rPr>
                <w:rFonts w:ascii="Arial" w:hAnsi="Arial" w:cs="Arial"/>
                <w:bCs/>
                <w:i/>
                <w:color w:val="0070C0"/>
                <w:sz w:val="16"/>
                <w:szCs w:val="16"/>
              </w:rPr>
              <w:t>Table</w:t>
            </w:r>
          </w:p>
          <w:p w14:paraId="14CB946B" w14:textId="294B3A63" w:rsidR="0096592B" w:rsidRPr="0096592B" w:rsidRDefault="0096592B" w:rsidP="009524B1">
            <w:pPr>
              <w:rPr>
                <w:rFonts w:ascii="Arial" w:hAnsi="Arial" w:cs="Arial"/>
                <w:bCs/>
                <w:i/>
                <w:color w:val="0070C0"/>
                <w:sz w:val="16"/>
                <w:szCs w:val="16"/>
              </w:rPr>
            </w:pPr>
            <w:r w:rsidRPr="0096592B">
              <w:rPr>
                <w:rFonts w:ascii="Arial" w:hAnsi="Arial" w:cs="Arial"/>
                <w:bCs/>
                <w:i/>
                <w:color w:val="0070C0"/>
                <w:sz w:val="16"/>
                <w:szCs w:val="16"/>
              </w:rPr>
              <w:t>PN6677</w:t>
            </w:r>
          </w:p>
        </w:tc>
        <w:tc>
          <w:tcPr>
            <w:tcW w:w="629" w:type="dxa"/>
            <w:gridSpan w:val="2"/>
          </w:tcPr>
          <w:p w14:paraId="61099B3F" w14:textId="460BB8D0" w:rsidR="00540F74" w:rsidRPr="00433EE9" w:rsidRDefault="0096592B" w:rsidP="00540F74">
            <w:pPr>
              <w:rPr>
                <w:rFonts w:ascii="Arial" w:hAnsi="Arial" w:cs="Arial"/>
                <w:sz w:val="16"/>
                <w:szCs w:val="16"/>
              </w:rPr>
            </w:pPr>
            <w:r>
              <w:rPr>
                <w:rFonts w:ascii="Arial" w:hAnsi="Arial" w:cs="Arial"/>
                <w:sz w:val="16"/>
                <w:szCs w:val="16"/>
              </w:rPr>
              <w:t>2</w:t>
            </w:r>
          </w:p>
        </w:tc>
        <w:tc>
          <w:tcPr>
            <w:tcW w:w="2696" w:type="dxa"/>
            <w:gridSpan w:val="2"/>
          </w:tcPr>
          <w:p w14:paraId="48959993" w14:textId="36BC42D4" w:rsidR="00540F74" w:rsidRPr="00433EE9" w:rsidRDefault="00433EE9" w:rsidP="00540F74">
            <w:pPr>
              <w:rPr>
                <w:rFonts w:ascii="Arial" w:hAnsi="Arial" w:cs="Arial"/>
                <w:sz w:val="16"/>
                <w:szCs w:val="16"/>
              </w:rPr>
            </w:pPr>
            <w:r>
              <w:rPr>
                <w:rFonts w:ascii="Arial" w:hAnsi="Arial" w:cs="Arial"/>
                <w:sz w:val="16"/>
                <w:szCs w:val="16"/>
              </w:rPr>
              <w:t>$</w:t>
            </w:r>
            <w:r w:rsidR="0096592B">
              <w:rPr>
                <w:rFonts w:ascii="Arial" w:hAnsi="Arial" w:cs="Arial"/>
                <w:sz w:val="16"/>
                <w:szCs w:val="16"/>
              </w:rPr>
              <w:t>400.00</w:t>
            </w:r>
          </w:p>
        </w:tc>
        <w:tc>
          <w:tcPr>
            <w:tcW w:w="1667" w:type="dxa"/>
            <w:tcBorders>
              <w:top w:val="single" w:sz="12" w:space="0" w:color="auto"/>
              <w:bottom w:val="single" w:sz="12" w:space="0" w:color="auto"/>
              <w:right w:val="single" w:sz="12" w:space="0" w:color="auto"/>
            </w:tcBorders>
          </w:tcPr>
          <w:p w14:paraId="2E318681" w14:textId="7A34748E" w:rsidR="00540F74" w:rsidRPr="00433EE9" w:rsidRDefault="00433EE9" w:rsidP="00540F74">
            <w:pPr>
              <w:rPr>
                <w:rFonts w:ascii="Arial" w:hAnsi="Arial" w:cs="Arial"/>
                <w:sz w:val="16"/>
                <w:szCs w:val="16"/>
              </w:rPr>
            </w:pPr>
            <w:r>
              <w:rPr>
                <w:rFonts w:ascii="Arial" w:hAnsi="Arial" w:cs="Arial"/>
                <w:sz w:val="16"/>
                <w:szCs w:val="16"/>
              </w:rPr>
              <w:t>$</w:t>
            </w:r>
            <w:r w:rsidR="0096592B">
              <w:rPr>
                <w:rFonts w:ascii="Arial" w:hAnsi="Arial" w:cs="Arial"/>
                <w:sz w:val="16"/>
                <w:szCs w:val="16"/>
              </w:rPr>
              <w:t>800.00</w:t>
            </w:r>
          </w:p>
        </w:tc>
      </w:tr>
      <w:tr w:rsidR="00540F74" w:rsidRPr="009524B1" w14:paraId="14C596F5" w14:textId="77777777" w:rsidTr="00433EE9">
        <w:trPr>
          <w:trHeight w:val="238"/>
        </w:trPr>
        <w:tc>
          <w:tcPr>
            <w:tcW w:w="328" w:type="dxa"/>
            <w:tcBorders>
              <w:top w:val="single" w:sz="12" w:space="0" w:color="auto"/>
              <w:left w:val="single" w:sz="12" w:space="0" w:color="auto"/>
              <w:bottom w:val="single" w:sz="12" w:space="0" w:color="auto"/>
            </w:tcBorders>
          </w:tcPr>
          <w:p w14:paraId="06E7EBD5" w14:textId="77777777" w:rsidR="00540F74" w:rsidRPr="009524B1" w:rsidRDefault="00540F74" w:rsidP="00540F74">
            <w:pPr>
              <w:rPr>
                <w:rFonts w:ascii="Arial" w:hAnsi="Arial" w:cs="Arial"/>
                <w:sz w:val="16"/>
                <w:szCs w:val="16"/>
              </w:rPr>
            </w:pPr>
          </w:p>
        </w:tc>
        <w:tc>
          <w:tcPr>
            <w:tcW w:w="5460" w:type="dxa"/>
            <w:gridSpan w:val="5"/>
          </w:tcPr>
          <w:p w14:paraId="0A4EF6D1" w14:textId="77777777" w:rsidR="00540F74" w:rsidRPr="00433EE9" w:rsidRDefault="00540F74" w:rsidP="00540F74">
            <w:pPr>
              <w:rPr>
                <w:rFonts w:ascii="Arial" w:hAnsi="Arial" w:cs="Arial"/>
                <w:b/>
                <w:i/>
                <w:color w:val="0070C0"/>
                <w:sz w:val="16"/>
                <w:szCs w:val="16"/>
              </w:rPr>
            </w:pPr>
          </w:p>
        </w:tc>
        <w:tc>
          <w:tcPr>
            <w:tcW w:w="629" w:type="dxa"/>
            <w:gridSpan w:val="2"/>
          </w:tcPr>
          <w:p w14:paraId="125F5864" w14:textId="77777777" w:rsidR="00540F74" w:rsidRPr="00433EE9" w:rsidRDefault="00540F74" w:rsidP="00540F74">
            <w:pPr>
              <w:rPr>
                <w:rFonts w:ascii="Arial" w:hAnsi="Arial" w:cs="Arial"/>
                <w:sz w:val="16"/>
                <w:szCs w:val="16"/>
              </w:rPr>
            </w:pPr>
          </w:p>
        </w:tc>
        <w:tc>
          <w:tcPr>
            <w:tcW w:w="2696" w:type="dxa"/>
            <w:gridSpan w:val="2"/>
          </w:tcPr>
          <w:p w14:paraId="6ECEAB19" w14:textId="70EEE53C" w:rsidR="00540F74" w:rsidRPr="00433EE9" w:rsidRDefault="00433EE9" w:rsidP="00540F74">
            <w:pPr>
              <w:rPr>
                <w:rFonts w:ascii="Arial" w:hAnsi="Arial" w:cs="Arial"/>
                <w:sz w:val="16"/>
                <w:szCs w:val="16"/>
              </w:rPr>
            </w:pPr>
            <w:r>
              <w:rPr>
                <w:rFonts w:ascii="Arial" w:hAnsi="Arial" w:cs="Arial"/>
                <w:sz w:val="16"/>
                <w:szCs w:val="16"/>
              </w:rPr>
              <w:t>$</w:t>
            </w:r>
          </w:p>
        </w:tc>
        <w:tc>
          <w:tcPr>
            <w:tcW w:w="1667" w:type="dxa"/>
            <w:tcBorders>
              <w:top w:val="single" w:sz="12" w:space="0" w:color="auto"/>
              <w:bottom w:val="single" w:sz="12" w:space="0" w:color="auto"/>
              <w:right w:val="single" w:sz="12" w:space="0" w:color="auto"/>
            </w:tcBorders>
          </w:tcPr>
          <w:p w14:paraId="0986D5D2" w14:textId="6602C7A5" w:rsidR="00540F74" w:rsidRPr="00433EE9" w:rsidRDefault="00433EE9" w:rsidP="00540F74">
            <w:pPr>
              <w:rPr>
                <w:rFonts w:ascii="Arial" w:hAnsi="Arial" w:cs="Arial"/>
                <w:sz w:val="16"/>
                <w:szCs w:val="16"/>
              </w:rPr>
            </w:pPr>
            <w:r>
              <w:rPr>
                <w:rFonts w:ascii="Arial" w:hAnsi="Arial" w:cs="Arial"/>
                <w:sz w:val="16"/>
                <w:szCs w:val="16"/>
              </w:rPr>
              <w:t>$</w:t>
            </w:r>
          </w:p>
        </w:tc>
      </w:tr>
      <w:tr w:rsidR="00540F74" w:rsidRPr="009524B1" w14:paraId="5BE9D67C" w14:textId="77777777" w:rsidTr="00433EE9">
        <w:trPr>
          <w:trHeight w:val="269"/>
        </w:trPr>
        <w:tc>
          <w:tcPr>
            <w:tcW w:w="328" w:type="dxa"/>
            <w:tcBorders>
              <w:top w:val="single" w:sz="12" w:space="0" w:color="auto"/>
              <w:left w:val="single" w:sz="12" w:space="0" w:color="auto"/>
              <w:bottom w:val="single" w:sz="12" w:space="0" w:color="auto"/>
            </w:tcBorders>
          </w:tcPr>
          <w:p w14:paraId="7B3CFB49" w14:textId="77777777" w:rsidR="00540F74" w:rsidRPr="00402892" w:rsidRDefault="00540F74" w:rsidP="00540F74">
            <w:pPr>
              <w:rPr>
                <w:rFonts w:ascii="Arial" w:hAnsi="Arial" w:cs="Arial"/>
                <w:sz w:val="16"/>
                <w:szCs w:val="16"/>
              </w:rPr>
            </w:pPr>
            <w:r>
              <w:rPr>
                <w:rFonts w:ascii="Arial" w:hAnsi="Arial" w:cs="Arial"/>
                <w:sz w:val="16"/>
                <w:szCs w:val="16"/>
              </w:rPr>
              <w:t>2</w:t>
            </w:r>
          </w:p>
        </w:tc>
        <w:tc>
          <w:tcPr>
            <w:tcW w:w="5460" w:type="dxa"/>
            <w:gridSpan w:val="5"/>
          </w:tcPr>
          <w:p w14:paraId="6D8107E4" w14:textId="77777777" w:rsidR="00540F74" w:rsidRPr="00433EE9" w:rsidRDefault="009524B1" w:rsidP="00540F74">
            <w:pPr>
              <w:rPr>
                <w:rFonts w:ascii="Arial" w:hAnsi="Arial" w:cs="Arial"/>
                <w:sz w:val="16"/>
                <w:szCs w:val="16"/>
              </w:rPr>
            </w:pPr>
            <w:r w:rsidRPr="00433EE9">
              <w:rPr>
                <w:rFonts w:ascii="Arial" w:eastAsia="Calibri" w:hAnsi="Arial" w:cs="Arial"/>
                <w:b/>
                <w:i/>
                <w:color w:val="0070C0"/>
                <w:sz w:val="16"/>
                <w:szCs w:val="16"/>
              </w:rPr>
              <w:t xml:space="preserve">Ajouter d’autres  lignes si </w:t>
            </w:r>
            <w:r w:rsidR="0050127F" w:rsidRPr="00433EE9">
              <w:rPr>
                <w:rFonts w:ascii="Arial" w:eastAsia="Calibri" w:hAnsi="Arial" w:cs="Arial"/>
                <w:b/>
                <w:i/>
                <w:color w:val="0070C0"/>
                <w:sz w:val="16"/>
                <w:szCs w:val="16"/>
              </w:rPr>
              <w:t>nécessaire</w:t>
            </w:r>
            <w:r w:rsidR="00540F74" w:rsidRPr="00433EE9">
              <w:rPr>
                <w:rFonts w:ascii="Arial" w:eastAsia="Calibri" w:hAnsi="Arial" w:cs="Arial"/>
                <w:b/>
                <w:i/>
                <w:color w:val="0070C0"/>
                <w:sz w:val="16"/>
                <w:szCs w:val="16"/>
              </w:rPr>
              <w:t>…</w:t>
            </w:r>
          </w:p>
        </w:tc>
        <w:tc>
          <w:tcPr>
            <w:tcW w:w="629" w:type="dxa"/>
            <w:gridSpan w:val="2"/>
          </w:tcPr>
          <w:p w14:paraId="0A18B715" w14:textId="77777777" w:rsidR="00540F74" w:rsidRPr="00433EE9" w:rsidRDefault="00540F74" w:rsidP="00540F74">
            <w:pPr>
              <w:rPr>
                <w:rFonts w:ascii="Arial" w:hAnsi="Arial" w:cs="Arial"/>
                <w:sz w:val="16"/>
                <w:szCs w:val="16"/>
              </w:rPr>
            </w:pPr>
          </w:p>
        </w:tc>
        <w:tc>
          <w:tcPr>
            <w:tcW w:w="2696" w:type="dxa"/>
            <w:gridSpan w:val="2"/>
          </w:tcPr>
          <w:p w14:paraId="713460D7" w14:textId="17DD2A0F" w:rsidR="00540F74" w:rsidRPr="00433EE9" w:rsidRDefault="00433EE9" w:rsidP="00540F74">
            <w:pPr>
              <w:rPr>
                <w:rFonts w:ascii="Arial" w:hAnsi="Arial" w:cs="Arial"/>
                <w:sz w:val="16"/>
                <w:szCs w:val="16"/>
              </w:rPr>
            </w:pPr>
            <w:r>
              <w:rPr>
                <w:rFonts w:ascii="Arial" w:hAnsi="Arial" w:cs="Arial"/>
                <w:sz w:val="16"/>
                <w:szCs w:val="16"/>
              </w:rPr>
              <w:t>$</w:t>
            </w:r>
          </w:p>
        </w:tc>
        <w:tc>
          <w:tcPr>
            <w:tcW w:w="1667" w:type="dxa"/>
            <w:tcBorders>
              <w:top w:val="single" w:sz="12" w:space="0" w:color="auto"/>
              <w:bottom w:val="single" w:sz="12" w:space="0" w:color="auto"/>
              <w:right w:val="single" w:sz="12" w:space="0" w:color="auto"/>
            </w:tcBorders>
          </w:tcPr>
          <w:p w14:paraId="01740B80" w14:textId="6BD0E31B" w:rsidR="00540F74" w:rsidRPr="00433EE9" w:rsidRDefault="00433EE9" w:rsidP="00540F74">
            <w:pPr>
              <w:rPr>
                <w:rFonts w:ascii="Arial" w:hAnsi="Arial" w:cs="Arial"/>
                <w:sz w:val="16"/>
                <w:szCs w:val="16"/>
              </w:rPr>
            </w:pPr>
            <w:r>
              <w:rPr>
                <w:rFonts w:ascii="Arial" w:hAnsi="Arial" w:cs="Arial"/>
                <w:sz w:val="16"/>
                <w:szCs w:val="16"/>
              </w:rPr>
              <w:t>$</w:t>
            </w:r>
          </w:p>
        </w:tc>
      </w:tr>
      <w:tr w:rsidR="00235C0F" w:rsidRPr="00402892" w14:paraId="7AB42C91" w14:textId="77777777" w:rsidTr="00E6658C">
        <w:trPr>
          <w:trHeight w:val="185"/>
        </w:trPr>
        <w:tc>
          <w:tcPr>
            <w:tcW w:w="9113" w:type="dxa"/>
            <w:gridSpan w:val="10"/>
            <w:vMerge w:val="restart"/>
            <w:tcBorders>
              <w:top w:val="single" w:sz="12" w:space="0" w:color="auto"/>
              <w:left w:val="single" w:sz="12" w:space="0" w:color="auto"/>
            </w:tcBorders>
          </w:tcPr>
          <w:p w14:paraId="34D63A9A" w14:textId="574E4F7A" w:rsidR="00235C0F" w:rsidRPr="00235C0F" w:rsidRDefault="009524B1" w:rsidP="008064B9">
            <w:pPr>
              <w:jc w:val="right"/>
              <w:rPr>
                <w:rFonts w:ascii="Arial" w:hAnsi="Arial" w:cs="Arial"/>
                <w:sz w:val="16"/>
                <w:szCs w:val="16"/>
              </w:rPr>
            </w:pPr>
            <w:r>
              <w:rPr>
                <w:rFonts w:ascii="Arial" w:hAnsi="Arial" w:cs="Arial"/>
                <w:sz w:val="16"/>
                <w:szCs w:val="16"/>
              </w:rPr>
              <w:t>Livraison</w:t>
            </w:r>
            <w:r w:rsidR="00235C0F" w:rsidRPr="00235C0F">
              <w:rPr>
                <w:rFonts w:ascii="Arial" w:hAnsi="Arial" w:cs="Arial"/>
                <w:sz w:val="16"/>
                <w:szCs w:val="16"/>
              </w:rPr>
              <w:t xml:space="preserve"> ($):</w:t>
            </w:r>
          </w:p>
          <w:p w14:paraId="049EFF63" w14:textId="77777777" w:rsidR="008064B9" w:rsidRDefault="00235C0F" w:rsidP="008064B9">
            <w:pPr>
              <w:jc w:val="right"/>
              <w:rPr>
                <w:rFonts w:ascii="Arial" w:hAnsi="Arial" w:cs="Arial"/>
                <w:sz w:val="16"/>
                <w:szCs w:val="16"/>
              </w:rPr>
            </w:pPr>
            <w:r w:rsidRPr="00235C0F">
              <w:rPr>
                <w:rFonts w:ascii="Arial" w:hAnsi="Arial" w:cs="Arial"/>
                <w:sz w:val="16"/>
                <w:szCs w:val="16"/>
              </w:rPr>
              <w:t>Installation ($):</w:t>
            </w:r>
          </w:p>
          <w:p w14:paraId="338BE04F" w14:textId="4B3AFBB9" w:rsidR="00235C0F" w:rsidRPr="00402892" w:rsidRDefault="005A146B" w:rsidP="008064B9">
            <w:pPr>
              <w:jc w:val="right"/>
              <w:rPr>
                <w:rFonts w:ascii="Arial" w:hAnsi="Arial" w:cs="Arial"/>
                <w:sz w:val="16"/>
                <w:szCs w:val="16"/>
              </w:rPr>
            </w:pPr>
            <w:r>
              <w:rPr>
                <w:rFonts w:ascii="Arial" w:hAnsi="Arial" w:cs="Arial"/>
                <w:sz w:val="16"/>
                <w:szCs w:val="16"/>
              </w:rPr>
              <w:t>Sous totale</w:t>
            </w:r>
            <w:r w:rsidR="00235C0F" w:rsidRPr="00402892">
              <w:rPr>
                <w:rFonts w:ascii="Arial" w:hAnsi="Arial" w:cs="Arial"/>
                <w:sz w:val="16"/>
                <w:szCs w:val="16"/>
              </w:rPr>
              <w:t xml:space="preserve"> – tous le</w:t>
            </w:r>
            <w:r w:rsidR="00235C0F">
              <w:rPr>
                <w:rFonts w:ascii="Arial" w:hAnsi="Arial" w:cs="Arial"/>
                <w:sz w:val="16"/>
                <w:szCs w:val="16"/>
              </w:rPr>
              <w:t>s biens et services requis ($</w:t>
            </w:r>
            <w:r w:rsidR="00FB44D1">
              <w:rPr>
                <w:rFonts w:ascii="Arial" w:hAnsi="Arial" w:cs="Arial"/>
                <w:sz w:val="16"/>
                <w:szCs w:val="16"/>
              </w:rPr>
              <w:t>)</w:t>
            </w:r>
            <w:r w:rsidR="00235C0F">
              <w:rPr>
                <w:rFonts w:ascii="Arial" w:hAnsi="Arial" w:cs="Arial"/>
                <w:sz w:val="16"/>
                <w:szCs w:val="16"/>
              </w:rPr>
              <w:t>:</w:t>
            </w:r>
          </w:p>
        </w:tc>
        <w:tc>
          <w:tcPr>
            <w:tcW w:w="1667" w:type="dxa"/>
            <w:tcBorders>
              <w:top w:val="single" w:sz="12" w:space="0" w:color="auto"/>
              <w:bottom w:val="single" w:sz="12" w:space="0" w:color="auto"/>
              <w:right w:val="single" w:sz="12" w:space="0" w:color="auto"/>
            </w:tcBorders>
          </w:tcPr>
          <w:p w14:paraId="1829126A" w14:textId="42C26867" w:rsidR="00235C0F" w:rsidRPr="00402892" w:rsidRDefault="00433EE9" w:rsidP="00540F74">
            <w:pPr>
              <w:rPr>
                <w:rFonts w:ascii="Arial" w:hAnsi="Arial" w:cs="Arial"/>
                <w:sz w:val="16"/>
                <w:szCs w:val="16"/>
              </w:rPr>
            </w:pPr>
            <w:r>
              <w:rPr>
                <w:rFonts w:ascii="Arial" w:hAnsi="Arial" w:cs="Arial"/>
                <w:sz w:val="16"/>
                <w:szCs w:val="16"/>
              </w:rPr>
              <w:t>$</w:t>
            </w:r>
            <w:r w:rsidR="0096592B">
              <w:rPr>
                <w:rFonts w:ascii="Arial" w:hAnsi="Arial" w:cs="Arial"/>
                <w:sz w:val="16"/>
                <w:szCs w:val="16"/>
              </w:rPr>
              <w:t>20.00</w:t>
            </w:r>
          </w:p>
        </w:tc>
      </w:tr>
      <w:tr w:rsidR="00235C0F" w:rsidRPr="00402892" w14:paraId="4B7D1D67" w14:textId="77777777" w:rsidTr="00E6658C">
        <w:trPr>
          <w:trHeight w:val="185"/>
        </w:trPr>
        <w:tc>
          <w:tcPr>
            <w:tcW w:w="9113" w:type="dxa"/>
            <w:gridSpan w:val="10"/>
            <w:vMerge/>
            <w:tcBorders>
              <w:left w:val="single" w:sz="12" w:space="0" w:color="auto"/>
            </w:tcBorders>
          </w:tcPr>
          <w:p w14:paraId="6D1EC27D" w14:textId="77777777" w:rsidR="00235C0F" w:rsidRPr="00235C0F" w:rsidRDefault="00235C0F" w:rsidP="00235C0F">
            <w:pPr>
              <w:jc w:val="center"/>
              <w:rPr>
                <w:rFonts w:ascii="Arial" w:hAnsi="Arial" w:cs="Arial"/>
                <w:sz w:val="16"/>
                <w:szCs w:val="16"/>
              </w:rPr>
            </w:pPr>
          </w:p>
        </w:tc>
        <w:tc>
          <w:tcPr>
            <w:tcW w:w="1667" w:type="dxa"/>
            <w:tcBorders>
              <w:top w:val="single" w:sz="12" w:space="0" w:color="auto"/>
              <w:bottom w:val="single" w:sz="12" w:space="0" w:color="auto"/>
              <w:right w:val="single" w:sz="12" w:space="0" w:color="auto"/>
            </w:tcBorders>
          </w:tcPr>
          <w:p w14:paraId="50183384" w14:textId="00F0FED0" w:rsidR="00235C0F" w:rsidRPr="00402892" w:rsidRDefault="00433EE9" w:rsidP="00540F74">
            <w:pPr>
              <w:rPr>
                <w:rFonts w:ascii="Arial" w:hAnsi="Arial" w:cs="Arial"/>
                <w:sz w:val="16"/>
                <w:szCs w:val="16"/>
              </w:rPr>
            </w:pPr>
            <w:r>
              <w:rPr>
                <w:rFonts w:ascii="Arial" w:hAnsi="Arial" w:cs="Arial"/>
                <w:sz w:val="16"/>
                <w:szCs w:val="16"/>
              </w:rPr>
              <w:t>$</w:t>
            </w:r>
            <w:r w:rsidR="0096592B">
              <w:rPr>
                <w:rFonts w:ascii="Arial" w:hAnsi="Arial" w:cs="Arial"/>
                <w:sz w:val="16"/>
                <w:szCs w:val="16"/>
              </w:rPr>
              <w:t>20.00</w:t>
            </w:r>
          </w:p>
        </w:tc>
      </w:tr>
      <w:tr w:rsidR="00235C0F" w:rsidRPr="00402892" w14:paraId="457F00BF" w14:textId="77777777" w:rsidTr="00E6658C">
        <w:trPr>
          <w:trHeight w:val="185"/>
        </w:trPr>
        <w:tc>
          <w:tcPr>
            <w:tcW w:w="9113" w:type="dxa"/>
            <w:gridSpan w:val="10"/>
            <w:vMerge/>
            <w:tcBorders>
              <w:left w:val="single" w:sz="12" w:space="0" w:color="auto"/>
              <w:bottom w:val="nil"/>
            </w:tcBorders>
          </w:tcPr>
          <w:p w14:paraId="19DDD914" w14:textId="77777777" w:rsidR="00235C0F" w:rsidRPr="00235C0F" w:rsidRDefault="00235C0F" w:rsidP="00235C0F">
            <w:pPr>
              <w:jc w:val="center"/>
              <w:rPr>
                <w:rFonts w:ascii="Arial" w:hAnsi="Arial" w:cs="Arial"/>
                <w:sz w:val="16"/>
                <w:szCs w:val="16"/>
              </w:rPr>
            </w:pPr>
          </w:p>
        </w:tc>
        <w:tc>
          <w:tcPr>
            <w:tcW w:w="1667" w:type="dxa"/>
            <w:tcBorders>
              <w:top w:val="single" w:sz="12" w:space="0" w:color="auto"/>
              <w:bottom w:val="single" w:sz="12" w:space="0" w:color="auto"/>
              <w:right w:val="single" w:sz="12" w:space="0" w:color="auto"/>
            </w:tcBorders>
          </w:tcPr>
          <w:p w14:paraId="6EDD93E1" w14:textId="54F58F32" w:rsidR="00235C0F" w:rsidRPr="00402892" w:rsidRDefault="00433EE9" w:rsidP="00540F74">
            <w:pPr>
              <w:rPr>
                <w:rFonts w:ascii="Arial" w:hAnsi="Arial" w:cs="Arial"/>
                <w:sz w:val="16"/>
                <w:szCs w:val="16"/>
              </w:rPr>
            </w:pPr>
            <w:r>
              <w:rPr>
                <w:rFonts w:ascii="Arial" w:hAnsi="Arial" w:cs="Arial"/>
                <w:sz w:val="16"/>
                <w:szCs w:val="16"/>
              </w:rPr>
              <w:t>$</w:t>
            </w:r>
            <w:r w:rsidR="0096592B">
              <w:rPr>
                <w:rFonts w:ascii="Arial" w:hAnsi="Arial" w:cs="Arial"/>
                <w:sz w:val="16"/>
                <w:szCs w:val="16"/>
              </w:rPr>
              <w:t>840.00</w:t>
            </w:r>
          </w:p>
        </w:tc>
      </w:tr>
      <w:tr w:rsidR="00540F74" w:rsidRPr="00402892" w14:paraId="1D55DC98" w14:textId="77777777" w:rsidTr="00E6658C">
        <w:tc>
          <w:tcPr>
            <w:tcW w:w="9113" w:type="dxa"/>
            <w:gridSpan w:val="10"/>
            <w:tcBorders>
              <w:top w:val="nil"/>
              <w:left w:val="single" w:sz="12" w:space="0" w:color="auto"/>
              <w:bottom w:val="nil"/>
            </w:tcBorders>
          </w:tcPr>
          <w:p w14:paraId="344C6958" w14:textId="25E487D0" w:rsidR="00540F74" w:rsidRPr="00402892" w:rsidRDefault="00540F74" w:rsidP="008064B9">
            <w:pPr>
              <w:jc w:val="right"/>
              <w:rPr>
                <w:rFonts w:ascii="Arial" w:hAnsi="Arial" w:cs="Arial"/>
                <w:sz w:val="16"/>
                <w:szCs w:val="16"/>
              </w:rPr>
            </w:pPr>
            <w:r w:rsidRPr="00402892">
              <w:rPr>
                <w:rFonts w:ascii="Arial" w:hAnsi="Arial" w:cs="Arial"/>
                <w:sz w:val="16"/>
                <w:szCs w:val="16"/>
              </w:rPr>
              <w:t>Taxe(s) applicable(s) : préciser les montants de la TPS, de la TVP et de la TVH (s’il y a lieu) ($):</w:t>
            </w:r>
          </w:p>
        </w:tc>
        <w:tc>
          <w:tcPr>
            <w:tcW w:w="1667" w:type="dxa"/>
            <w:tcBorders>
              <w:top w:val="single" w:sz="12" w:space="0" w:color="auto"/>
              <w:bottom w:val="single" w:sz="12" w:space="0" w:color="auto"/>
              <w:right w:val="single" w:sz="12" w:space="0" w:color="auto"/>
            </w:tcBorders>
          </w:tcPr>
          <w:p w14:paraId="72721328" w14:textId="13CB3206" w:rsidR="00540F74" w:rsidRPr="00402892" w:rsidRDefault="00433EE9" w:rsidP="00540F74">
            <w:pPr>
              <w:rPr>
                <w:rFonts w:ascii="Arial" w:hAnsi="Arial" w:cs="Arial"/>
                <w:sz w:val="16"/>
                <w:szCs w:val="16"/>
              </w:rPr>
            </w:pPr>
            <w:r>
              <w:rPr>
                <w:rFonts w:ascii="Arial" w:hAnsi="Arial" w:cs="Arial"/>
                <w:sz w:val="16"/>
                <w:szCs w:val="16"/>
              </w:rPr>
              <w:t>$</w:t>
            </w:r>
            <w:r w:rsidR="0096592B">
              <w:rPr>
                <w:rFonts w:ascii="Arial" w:hAnsi="Arial" w:cs="Arial"/>
                <w:sz w:val="16"/>
                <w:szCs w:val="16"/>
              </w:rPr>
              <w:t>109.20</w:t>
            </w:r>
          </w:p>
        </w:tc>
      </w:tr>
      <w:tr w:rsidR="00540F74" w:rsidRPr="00402892" w14:paraId="0A31C96E" w14:textId="77777777" w:rsidTr="00E6658C">
        <w:tc>
          <w:tcPr>
            <w:tcW w:w="9113" w:type="dxa"/>
            <w:gridSpan w:val="10"/>
            <w:tcBorders>
              <w:top w:val="nil"/>
              <w:left w:val="single" w:sz="12" w:space="0" w:color="auto"/>
              <w:bottom w:val="single" w:sz="12" w:space="0" w:color="auto"/>
            </w:tcBorders>
          </w:tcPr>
          <w:p w14:paraId="01FC7ED3" w14:textId="77777777" w:rsidR="00540F74" w:rsidRPr="00402892" w:rsidRDefault="00540F74" w:rsidP="00235C0F">
            <w:pPr>
              <w:jc w:val="right"/>
              <w:rPr>
                <w:rFonts w:ascii="Arial" w:hAnsi="Arial" w:cs="Arial"/>
                <w:sz w:val="16"/>
                <w:szCs w:val="16"/>
              </w:rPr>
            </w:pPr>
            <w:r w:rsidRPr="00402892">
              <w:rPr>
                <w:rFonts w:ascii="Arial" w:hAnsi="Arial" w:cs="Arial"/>
                <w:sz w:val="16"/>
                <w:szCs w:val="16"/>
              </w:rPr>
              <w:t>Montant total du contrat ($):</w:t>
            </w:r>
          </w:p>
        </w:tc>
        <w:tc>
          <w:tcPr>
            <w:tcW w:w="1667" w:type="dxa"/>
            <w:tcBorders>
              <w:top w:val="single" w:sz="12" w:space="0" w:color="auto"/>
              <w:bottom w:val="single" w:sz="12" w:space="0" w:color="auto"/>
              <w:right w:val="single" w:sz="12" w:space="0" w:color="auto"/>
            </w:tcBorders>
          </w:tcPr>
          <w:p w14:paraId="4E9A22B1" w14:textId="3610A3AF" w:rsidR="00540F74" w:rsidRPr="00402892" w:rsidRDefault="00433EE9" w:rsidP="00540F74">
            <w:pPr>
              <w:rPr>
                <w:rFonts w:ascii="Arial" w:hAnsi="Arial" w:cs="Arial"/>
                <w:sz w:val="16"/>
                <w:szCs w:val="16"/>
              </w:rPr>
            </w:pPr>
            <w:r>
              <w:rPr>
                <w:rFonts w:ascii="Arial" w:hAnsi="Arial" w:cs="Arial"/>
                <w:sz w:val="16"/>
                <w:szCs w:val="16"/>
              </w:rPr>
              <w:t>$</w:t>
            </w:r>
            <w:r w:rsidR="0096592B">
              <w:rPr>
                <w:rFonts w:ascii="Arial" w:hAnsi="Arial" w:cs="Arial"/>
                <w:sz w:val="16"/>
                <w:szCs w:val="16"/>
              </w:rPr>
              <w:t>909.20</w:t>
            </w:r>
          </w:p>
        </w:tc>
      </w:tr>
      <w:tr w:rsidR="00540F74" w:rsidRPr="009C2756" w14:paraId="05B72123" w14:textId="77777777" w:rsidTr="00540F74">
        <w:tc>
          <w:tcPr>
            <w:tcW w:w="10780" w:type="dxa"/>
            <w:gridSpan w:val="11"/>
            <w:tcBorders>
              <w:top w:val="nil"/>
              <w:left w:val="single" w:sz="12" w:space="0" w:color="auto"/>
              <w:bottom w:val="single" w:sz="12" w:space="0" w:color="auto"/>
              <w:right w:val="single" w:sz="12" w:space="0" w:color="auto"/>
            </w:tcBorders>
          </w:tcPr>
          <w:p w14:paraId="3309455F" w14:textId="77777777" w:rsidR="00540F74" w:rsidRPr="00711317" w:rsidRDefault="000064A1" w:rsidP="005F16F0">
            <w:pPr>
              <w:spacing w:before="55"/>
              <w:ind w:right="-20"/>
              <w:rPr>
                <w:rFonts w:ascii="Arial" w:hAnsi="Arial" w:cs="Arial"/>
                <w:sz w:val="16"/>
                <w:szCs w:val="16"/>
              </w:rPr>
            </w:pPr>
            <w:r w:rsidRPr="00711317">
              <w:rPr>
                <w:rFonts w:ascii="Arial" w:eastAsia="Arial" w:hAnsi="Arial" w:cs="Arial"/>
                <w:b/>
                <w:bCs/>
                <w:sz w:val="16"/>
                <w:szCs w:val="14"/>
              </w:rPr>
              <w:t>Finitions Standard</w:t>
            </w:r>
            <w:r w:rsidR="00540F74" w:rsidRPr="00711317">
              <w:rPr>
                <w:rFonts w:ascii="Arial" w:eastAsia="Arial" w:hAnsi="Arial" w:cs="Arial"/>
                <w:b/>
                <w:bCs/>
                <w:sz w:val="16"/>
                <w:szCs w:val="14"/>
              </w:rPr>
              <w:t xml:space="preserve"> (</w:t>
            </w:r>
            <w:r w:rsidRPr="00711317">
              <w:rPr>
                <w:rFonts w:ascii="Arial" w:eastAsia="Arial" w:hAnsi="Arial" w:cs="Arial"/>
                <w:b/>
                <w:bCs/>
                <w:sz w:val="16"/>
                <w:szCs w:val="14"/>
              </w:rPr>
              <w:t>applicable si pas déjà établi lors d</w:t>
            </w:r>
            <w:r w:rsidR="005F16F0" w:rsidRPr="00711317">
              <w:rPr>
                <w:rFonts w:ascii="Arial" w:eastAsia="Arial" w:hAnsi="Arial" w:cs="Arial"/>
                <w:b/>
                <w:bCs/>
                <w:sz w:val="16"/>
                <w:szCs w:val="14"/>
              </w:rPr>
              <w:t>u</w:t>
            </w:r>
            <w:r w:rsidRPr="00711317">
              <w:rPr>
                <w:rFonts w:ascii="Arial" w:eastAsia="Arial" w:hAnsi="Arial" w:cs="Arial"/>
                <w:b/>
                <w:bCs/>
                <w:sz w:val="16"/>
                <w:szCs w:val="14"/>
              </w:rPr>
              <w:t xml:space="preserve"> devis verbal / écrit</w:t>
            </w:r>
            <w:r w:rsidR="00540F74" w:rsidRPr="00711317">
              <w:rPr>
                <w:rFonts w:ascii="Arial" w:eastAsia="Arial" w:hAnsi="Arial" w:cs="Arial"/>
                <w:b/>
                <w:bCs/>
                <w:sz w:val="16"/>
                <w:szCs w:val="14"/>
              </w:rPr>
              <w:t xml:space="preserve">): </w:t>
            </w:r>
            <w:r w:rsidR="009C2756" w:rsidRPr="00711317">
              <w:rPr>
                <w:rFonts w:ascii="Arial" w:eastAsia="Calibri" w:hAnsi="Arial" w:cs="Arial"/>
                <w:b/>
                <w:sz w:val="14"/>
                <w:szCs w:val="14"/>
              </w:rPr>
              <w:t xml:space="preserve">Avant la fabrication / la commande des produits, </w:t>
            </w:r>
            <w:r w:rsidR="009C2756" w:rsidRPr="00711317">
              <w:rPr>
                <w:rFonts w:ascii="Arial" w:eastAsia="Calibri" w:hAnsi="Arial" w:cs="Arial"/>
                <w:sz w:val="14"/>
                <w:szCs w:val="14"/>
              </w:rPr>
              <w:t>le chargé de projet fournira à l’entrepreneur un avis écrit des choix de finition du Canada pour chacun des produits</w:t>
            </w:r>
          </w:p>
        </w:tc>
      </w:tr>
      <w:tr w:rsidR="00540F74" w:rsidRPr="00402892" w14:paraId="5CC6CFE6" w14:textId="77777777" w:rsidTr="00E855D4">
        <w:trPr>
          <w:trHeight w:val="639"/>
        </w:trPr>
        <w:tc>
          <w:tcPr>
            <w:tcW w:w="3544" w:type="dxa"/>
            <w:gridSpan w:val="2"/>
            <w:tcBorders>
              <w:top w:val="single" w:sz="12" w:space="0" w:color="auto"/>
              <w:left w:val="single" w:sz="12" w:space="0" w:color="auto"/>
              <w:bottom w:val="single" w:sz="12" w:space="0" w:color="auto"/>
            </w:tcBorders>
            <w:shd w:val="clear" w:color="auto" w:fill="auto"/>
          </w:tcPr>
          <w:p w14:paraId="5D7EE41A" w14:textId="77777777" w:rsidR="00540F74" w:rsidRPr="00711317" w:rsidRDefault="00540F74" w:rsidP="00540F74">
            <w:pPr>
              <w:rPr>
                <w:rFonts w:ascii="Arial" w:hAnsi="Arial" w:cs="Arial"/>
                <w:sz w:val="16"/>
                <w:szCs w:val="16"/>
              </w:rPr>
            </w:pPr>
            <w:r w:rsidRPr="00711317">
              <w:rPr>
                <w:rFonts w:ascii="Arial" w:hAnsi="Arial" w:cs="Arial"/>
                <w:sz w:val="16"/>
                <w:szCs w:val="16"/>
              </w:rPr>
              <w:t>Point de livraison</w:t>
            </w:r>
            <w:r w:rsidRPr="00711317">
              <w:rPr>
                <w:rFonts w:ascii="Arial" w:eastAsia="Arial" w:hAnsi="Arial" w:cs="Arial"/>
                <w:b/>
                <w:bCs/>
                <w:sz w:val="14"/>
                <w:szCs w:val="14"/>
              </w:rPr>
              <w:t xml:space="preserve"> (si applicable)</w:t>
            </w:r>
            <w:r w:rsidRPr="00711317">
              <w:rPr>
                <w:rFonts w:ascii="Arial" w:hAnsi="Arial" w:cs="Arial"/>
                <w:sz w:val="16"/>
                <w:szCs w:val="16"/>
              </w:rPr>
              <w:t xml:space="preserve">: </w:t>
            </w:r>
          </w:p>
          <w:p w14:paraId="7BB40D63" w14:textId="77777777" w:rsidR="00E855D4" w:rsidRDefault="00E855D4" w:rsidP="00E855D4">
            <w:pPr>
              <w:rPr>
                <w:rFonts w:ascii="Arial" w:hAnsi="Arial" w:cs="Arial"/>
                <w:bCs/>
                <w:iCs/>
                <w:color w:val="0070C0"/>
                <w:sz w:val="16"/>
                <w:szCs w:val="16"/>
                <w:lang w:eastAsia="en-CA"/>
              </w:rPr>
            </w:pPr>
          </w:p>
          <w:p w14:paraId="17BD8D7F" w14:textId="0BE8C401" w:rsidR="00E855D4" w:rsidRPr="00E855D4" w:rsidRDefault="00E855D4" w:rsidP="00E855D4">
            <w:pPr>
              <w:rPr>
                <w:rFonts w:ascii="Arial" w:hAnsi="Arial" w:cs="Arial"/>
                <w:bCs/>
                <w:iCs/>
                <w:color w:val="0070C0"/>
                <w:sz w:val="16"/>
                <w:szCs w:val="16"/>
                <w:lang w:eastAsia="en-CA"/>
              </w:rPr>
            </w:pPr>
            <w:r w:rsidRPr="00E855D4">
              <w:rPr>
                <w:rFonts w:ascii="Arial" w:hAnsi="Arial" w:cs="Arial"/>
                <w:bCs/>
                <w:iCs/>
                <w:color w:val="0070C0"/>
                <w:sz w:val="16"/>
                <w:szCs w:val="16"/>
                <w:lang w:eastAsia="en-CA"/>
              </w:rPr>
              <w:t xml:space="preserve">5e </w:t>
            </w:r>
            <w:proofErr w:type="spellStart"/>
            <w:r w:rsidRPr="00E855D4">
              <w:rPr>
                <w:rFonts w:ascii="Arial" w:hAnsi="Arial" w:cs="Arial"/>
                <w:bCs/>
                <w:iCs/>
                <w:color w:val="0070C0"/>
                <w:sz w:val="16"/>
                <w:szCs w:val="16"/>
                <w:lang w:eastAsia="en-CA"/>
              </w:rPr>
              <w:t>Ėtage</w:t>
            </w:r>
            <w:proofErr w:type="spellEnd"/>
            <w:r w:rsidRPr="00E855D4">
              <w:rPr>
                <w:rFonts w:ascii="Arial" w:hAnsi="Arial" w:cs="Arial"/>
                <w:bCs/>
                <w:iCs/>
                <w:color w:val="0070C0"/>
                <w:sz w:val="16"/>
                <w:szCs w:val="16"/>
                <w:lang w:eastAsia="en-CA"/>
              </w:rPr>
              <w:t>,</w:t>
            </w:r>
          </w:p>
          <w:p w14:paraId="5DE9FF53" w14:textId="77777777" w:rsidR="00E855D4" w:rsidRPr="00E855D4" w:rsidRDefault="00E855D4" w:rsidP="00E855D4">
            <w:pPr>
              <w:rPr>
                <w:rFonts w:ascii="Arial" w:hAnsi="Arial" w:cs="Arial"/>
                <w:bCs/>
                <w:iCs/>
                <w:color w:val="0070C0"/>
                <w:sz w:val="16"/>
                <w:szCs w:val="16"/>
                <w:lang w:eastAsia="en-CA"/>
              </w:rPr>
            </w:pPr>
            <w:r w:rsidRPr="00E855D4">
              <w:rPr>
                <w:rFonts w:ascii="Arial" w:hAnsi="Arial" w:cs="Arial"/>
                <w:bCs/>
                <w:iCs/>
                <w:color w:val="0070C0"/>
                <w:sz w:val="16"/>
                <w:szCs w:val="16"/>
                <w:lang w:eastAsia="en-CA"/>
              </w:rPr>
              <w:t>Édifice du gouvernement</w:t>
            </w:r>
          </w:p>
          <w:p w14:paraId="74F50A36" w14:textId="1A856E64" w:rsidR="00E855D4" w:rsidRPr="00E855D4" w:rsidRDefault="00E855D4" w:rsidP="00E855D4">
            <w:pPr>
              <w:rPr>
                <w:rFonts w:ascii="Arial" w:hAnsi="Arial" w:cs="Arial"/>
                <w:bCs/>
                <w:iCs/>
                <w:color w:val="0070C0"/>
                <w:sz w:val="16"/>
                <w:szCs w:val="16"/>
                <w:lang w:eastAsia="en-CA"/>
              </w:rPr>
            </w:pPr>
            <w:r w:rsidRPr="00E855D4">
              <w:rPr>
                <w:rFonts w:ascii="Arial" w:hAnsi="Arial" w:cs="Arial"/>
                <w:bCs/>
                <w:iCs/>
                <w:color w:val="0070C0"/>
                <w:sz w:val="16"/>
                <w:szCs w:val="16"/>
                <w:lang w:eastAsia="en-CA"/>
              </w:rPr>
              <w:t>123 rue</w:t>
            </w:r>
          </w:p>
          <w:p w14:paraId="7795AB81" w14:textId="77777777" w:rsidR="00E855D4" w:rsidRPr="00E855D4" w:rsidRDefault="00E855D4" w:rsidP="00E855D4">
            <w:pPr>
              <w:rPr>
                <w:rFonts w:ascii="Arial" w:hAnsi="Arial" w:cs="Arial"/>
                <w:bCs/>
                <w:iCs/>
                <w:color w:val="0070C0"/>
                <w:sz w:val="16"/>
                <w:szCs w:val="16"/>
                <w:lang w:eastAsia="en-CA"/>
              </w:rPr>
            </w:pPr>
            <w:r w:rsidRPr="00E855D4">
              <w:rPr>
                <w:rFonts w:ascii="Arial" w:hAnsi="Arial" w:cs="Arial"/>
                <w:bCs/>
                <w:iCs/>
                <w:color w:val="0070C0"/>
                <w:sz w:val="16"/>
                <w:szCs w:val="16"/>
                <w:lang w:eastAsia="en-CA"/>
              </w:rPr>
              <w:t>Ville, Province</w:t>
            </w:r>
          </w:p>
          <w:p w14:paraId="1EEF4F88" w14:textId="542C5598" w:rsidR="00540F74" w:rsidRPr="00E855D4" w:rsidRDefault="00E855D4" w:rsidP="00E855D4">
            <w:pPr>
              <w:rPr>
                <w:rFonts w:ascii="Arial" w:hAnsi="Arial" w:cs="Arial"/>
                <w:color w:val="0070C0"/>
                <w:sz w:val="16"/>
                <w:szCs w:val="16"/>
              </w:rPr>
            </w:pPr>
            <w:r w:rsidRPr="00E855D4">
              <w:rPr>
                <w:rFonts w:ascii="Arial" w:hAnsi="Arial" w:cs="Arial"/>
                <w:bCs/>
                <w:iCs/>
                <w:color w:val="0070C0"/>
                <w:sz w:val="16"/>
                <w:szCs w:val="16"/>
                <w:lang w:eastAsia="en-CA"/>
              </w:rPr>
              <w:t>A1B 2C3</w:t>
            </w:r>
          </w:p>
          <w:p w14:paraId="5DCAD18C" w14:textId="77777777" w:rsidR="00540F74" w:rsidRPr="00711317" w:rsidRDefault="00540F74" w:rsidP="00540F74">
            <w:pPr>
              <w:rPr>
                <w:rFonts w:ascii="Arial" w:hAnsi="Arial" w:cs="Arial"/>
                <w:sz w:val="16"/>
                <w:szCs w:val="16"/>
              </w:rPr>
            </w:pPr>
          </w:p>
        </w:tc>
        <w:tc>
          <w:tcPr>
            <w:tcW w:w="1559" w:type="dxa"/>
            <w:gridSpan w:val="3"/>
            <w:tcBorders>
              <w:top w:val="single" w:sz="12" w:space="0" w:color="auto"/>
              <w:bottom w:val="single" w:sz="12" w:space="0" w:color="auto"/>
            </w:tcBorders>
          </w:tcPr>
          <w:p w14:paraId="48D5CA17" w14:textId="77777777" w:rsidR="00540F74" w:rsidRPr="00711317" w:rsidRDefault="00540F74" w:rsidP="00540F74">
            <w:pPr>
              <w:rPr>
                <w:rFonts w:ascii="Arial" w:hAnsi="Arial" w:cs="Arial"/>
                <w:sz w:val="16"/>
                <w:szCs w:val="16"/>
                <w:lang w:val="en-CA"/>
              </w:rPr>
            </w:pPr>
            <w:r w:rsidRPr="00711317">
              <w:rPr>
                <w:rFonts w:ascii="Arial" w:hAnsi="Arial" w:cs="Arial"/>
                <w:sz w:val="16"/>
                <w:szCs w:val="16"/>
                <w:lang w:val="en-CA"/>
              </w:rPr>
              <w:t>Date:</w:t>
            </w:r>
          </w:p>
          <w:p w14:paraId="4CB6B337" w14:textId="77777777" w:rsidR="00235C0F" w:rsidRPr="00711317" w:rsidRDefault="00235C0F" w:rsidP="00540F74">
            <w:pPr>
              <w:rPr>
                <w:rFonts w:ascii="Arial" w:hAnsi="Arial" w:cs="Arial"/>
                <w:sz w:val="16"/>
                <w:szCs w:val="16"/>
                <w:lang w:val="en-CA"/>
              </w:rPr>
            </w:pPr>
          </w:p>
          <w:p w14:paraId="18061D2D" w14:textId="2CF2E812" w:rsidR="00235C0F" w:rsidRPr="00711317" w:rsidRDefault="0096592B" w:rsidP="00540F74">
            <w:pPr>
              <w:rPr>
                <w:rFonts w:ascii="Arial" w:hAnsi="Arial" w:cs="Arial"/>
                <w:sz w:val="16"/>
                <w:szCs w:val="16"/>
                <w:lang w:val="en-CA"/>
              </w:rPr>
            </w:pPr>
            <w:r>
              <w:rPr>
                <w:rFonts w:ascii="Arial" w:hAnsi="Arial" w:cs="Arial"/>
                <w:color w:val="0070C0"/>
                <w:sz w:val="16"/>
                <w:szCs w:val="16"/>
                <w:lang w:val="en-CA"/>
              </w:rPr>
              <w:t>2022-06-30</w:t>
            </w:r>
          </w:p>
        </w:tc>
        <w:tc>
          <w:tcPr>
            <w:tcW w:w="1141" w:type="dxa"/>
            <w:gridSpan w:val="2"/>
            <w:tcBorders>
              <w:top w:val="single" w:sz="12" w:space="0" w:color="auto"/>
              <w:bottom w:val="single" w:sz="12" w:space="0" w:color="auto"/>
            </w:tcBorders>
          </w:tcPr>
          <w:p w14:paraId="3D99F2CE" w14:textId="77777777" w:rsidR="00540F74" w:rsidRPr="00711317" w:rsidRDefault="00540F74" w:rsidP="00540F74">
            <w:pPr>
              <w:rPr>
                <w:rFonts w:ascii="Arial" w:hAnsi="Arial" w:cs="Arial"/>
                <w:sz w:val="16"/>
                <w:szCs w:val="16"/>
              </w:rPr>
            </w:pPr>
            <w:r w:rsidRPr="00711317">
              <w:rPr>
                <w:rFonts w:ascii="Arial" w:hAnsi="Arial" w:cs="Arial"/>
                <w:sz w:val="16"/>
                <w:szCs w:val="16"/>
              </w:rPr>
              <w:t>Heure :</w:t>
            </w:r>
          </w:p>
          <w:p w14:paraId="5604B029" w14:textId="5C007526" w:rsidR="00235C0F" w:rsidRPr="00711317" w:rsidRDefault="000064A1" w:rsidP="00235C0F">
            <w:pPr>
              <w:rPr>
                <w:rFonts w:ascii="Arial" w:hAnsi="Arial" w:cs="Arial"/>
                <w:color w:val="0070C0"/>
                <w:sz w:val="16"/>
                <w:szCs w:val="16"/>
              </w:rPr>
            </w:pPr>
            <w:r w:rsidRPr="00711317">
              <w:rPr>
                <w:rFonts w:ascii="Arial" w:hAnsi="Arial" w:cs="Arial"/>
                <w:color w:val="0070C0"/>
                <w:sz w:val="16"/>
                <w:szCs w:val="16"/>
              </w:rPr>
              <w:t xml:space="preserve">Heure </w:t>
            </w:r>
            <w:r w:rsidR="00A06355" w:rsidRPr="00711317">
              <w:rPr>
                <w:rFonts w:ascii="Arial" w:hAnsi="Arial" w:cs="Arial"/>
                <w:color w:val="0070C0"/>
                <w:sz w:val="16"/>
                <w:szCs w:val="16"/>
              </w:rPr>
              <w:t>régulière</w:t>
            </w:r>
          </w:p>
          <w:p w14:paraId="259AF57B" w14:textId="77777777" w:rsidR="00235C0F" w:rsidRPr="00711317" w:rsidRDefault="00235C0F" w:rsidP="00A06355">
            <w:pPr>
              <w:rPr>
                <w:rFonts w:ascii="Arial" w:hAnsi="Arial" w:cs="Arial"/>
                <w:sz w:val="16"/>
                <w:szCs w:val="16"/>
              </w:rPr>
            </w:pPr>
          </w:p>
        </w:tc>
        <w:tc>
          <w:tcPr>
            <w:tcW w:w="4536" w:type="dxa"/>
            <w:gridSpan w:val="4"/>
            <w:vMerge w:val="restart"/>
            <w:tcBorders>
              <w:top w:val="single" w:sz="12" w:space="0" w:color="auto"/>
              <w:right w:val="single" w:sz="12" w:space="0" w:color="auto"/>
            </w:tcBorders>
          </w:tcPr>
          <w:p w14:paraId="44C8275B" w14:textId="77777777" w:rsidR="00540F74" w:rsidRPr="00711317" w:rsidRDefault="00540F74" w:rsidP="00540F74">
            <w:pPr>
              <w:rPr>
                <w:rFonts w:ascii="Arial" w:hAnsi="Arial" w:cs="Arial"/>
                <w:sz w:val="16"/>
                <w:szCs w:val="16"/>
              </w:rPr>
            </w:pPr>
            <w:r w:rsidRPr="00711317">
              <w:rPr>
                <w:rFonts w:ascii="Arial" w:hAnsi="Arial" w:cs="Arial"/>
                <w:sz w:val="16"/>
                <w:szCs w:val="16"/>
              </w:rPr>
              <w:t>Installations du Canada où se fera la livraison (</w:t>
            </w:r>
            <w:r w:rsidRPr="00711317">
              <w:rPr>
                <w:rFonts w:ascii="Arial" w:eastAsia="Arial" w:hAnsi="Arial" w:cs="Arial"/>
                <w:b/>
                <w:bCs/>
                <w:sz w:val="14"/>
                <w:szCs w:val="14"/>
              </w:rPr>
              <w:t>si applicable)</w:t>
            </w:r>
          </w:p>
          <w:p w14:paraId="4D9AA653" w14:textId="28AB97C9" w:rsidR="00235C0F" w:rsidRPr="00711317" w:rsidRDefault="000064A1" w:rsidP="00235C0F">
            <w:pPr>
              <w:rPr>
                <w:color w:val="000000"/>
              </w:rPr>
            </w:pPr>
            <w:r w:rsidRPr="00711317">
              <w:rPr>
                <w:rFonts w:ascii="Arial" w:hAnsi="Arial" w:cs="Arial"/>
                <w:b/>
                <w:sz w:val="16"/>
                <w:szCs w:val="16"/>
              </w:rPr>
              <w:t>Plateforme</w:t>
            </w:r>
            <w:r w:rsidR="00235C0F" w:rsidRPr="00711317">
              <w:rPr>
                <w:rFonts w:ascii="Arial" w:hAnsi="Arial" w:cs="Arial"/>
                <w:b/>
                <w:sz w:val="16"/>
                <w:szCs w:val="16"/>
              </w:rPr>
              <w:t>:</w:t>
            </w:r>
            <w:r w:rsidR="00235C0F" w:rsidRPr="00711317">
              <w:rPr>
                <w:rFonts w:ascii="Arial" w:hAnsi="Arial" w:cs="Arial"/>
                <w:sz w:val="16"/>
                <w:szCs w:val="16"/>
              </w:rPr>
              <w:t xml:space="preserve"> </w:t>
            </w:r>
            <w:r w:rsidR="0096592B">
              <w:rPr>
                <w:rFonts w:ascii="Arial" w:hAnsi="Arial" w:cs="Arial"/>
                <w:i/>
                <w:color w:val="0070C0"/>
                <w:sz w:val="16"/>
                <w:szCs w:val="16"/>
              </w:rPr>
              <w:t>Taille standard</w:t>
            </w:r>
          </w:p>
          <w:p w14:paraId="40EB96F1" w14:textId="255CC8EC" w:rsidR="00235C0F" w:rsidRPr="00711317" w:rsidRDefault="000064A1" w:rsidP="00235C0F">
            <w:pPr>
              <w:rPr>
                <w:rFonts w:ascii="Arial" w:hAnsi="Arial" w:cs="Arial"/>
                <w:color w:val="000000"/>
                <w:sz w:val="16"/>
                <w:szCs w:val="16"/>
              </w:rPr>
            </w:pPr>
            <w:r w:rsidRPr="00711317">
              <w:rPr>
                <w:rFonts w:ascii="Arial" w:hAnsi="Arial" w:cs="Arial"/>
                <w:b/>
                <w:sz w:val="16"/>
                <w:szCs w:val="16"/>
              </w:rPr>
              <w:t>Ascenseur</w:t>
            </w:r>
            <w:r w:rsidR="00235C0F" w:rsidRPr="00711317">
              <w:rPr>
                <w:rFonts w:ascii="Arial" w:hAnsi="Arial" w:cs="Arial"/>
                <w:b/>
                <w:sz w:val="16"/>
                <w:szCs w:val="16"/>
              </w:rPr>
              <w:t>:</w:t>
            </w:r>
            <w:r w:rsidR="00235C0F" w:rsidRPr="00711317">
              <w:rPr>
                <w:rFonts w:ascii="Arial" w:hAnsi="Arial" w:cs="Arial"/>
                <w:sz w:val="16"/>
                <w:szCs w:val="16"/>
              </w:rPr>
              <w:t xml:space="preserve"> </w:t>
            </w:r>
            <w:r w:rsidR="0096592B">
              <w:rPr>
                <w:rFonts w:ascii="Arial" w:hAnsi="Arial" w:cs="Arial"/>
                <w:i/>
                <w:color w:val="0070C0"/>
                <w:sz w:val="16"/>
                <w:szCs w:val="16"/>
              </w:rPr>
              <w:t>Existant, maximum</w:t>
            </w:r>
            <w:r w:rsidR="00A06355">
              <w:rPr>
                <w:rFonts w:ascii="Arial" w:hAnsi="Arial" w:cs="Arial"/>
                <w:i/>
                <w:color w:val="0070C0"/>
                <w:sz w:val="16"/>
                <w:szCs w:val="16"/>
              </w:rPr>
              <w:t>, ½ tonne</w:t>
            </w:r>
          </w:p>
          <w:p w14:paraId="290A7EC2" w14:textId="7B771B0A" w:rsidR="00235C0F" w:rsidRPr="00711317" w:rsidRDefault="000064A1" w:rsidP="00235C0F">
            <w:pPr>
              <w:rPr>
                <w:color w:val="000000"/>
              </w:rPr>
            </w:pPr>
            <w:r w:rsidRPr="00711317">
              <w:rPr>
                <w:rFonts w:ascii="Arial" w:hAnsi="Arial" w:cs="Arial"/>
                <w:b/>
                <w:color w:val="000000"/>
                <w:sz w:val="16"/>
                <w:szCs w:val="16"/>
              </w:rPr>
              <w:t>Porte</w:t>
            </w:r>
            <w:r w:rsidR="00235C0F" w:rsidRPr="00711317">
              <w:rPr>
                <w:rFonts w:ascii="Arial" w:hAnsi="Arial" w:cs="Arial"/>
                <w:b/>
                <w:color w:val="000000"/>
                <w:sz w:val="16"/>
                <w:szCs w:val="16"/>
              </w:rPr>
              <w:t>:</w:t>
            </w:r>
            <w:r w:rsidR="00235C0F" w:rsidRPr="00711317">
              <w:rPr>
                <w:rFonts w:ascii="Arial" w:hAnsi="Arial" w:cs="Arial"/>
                <w:color w:val="000000"/>
                <w:sz w:val="16"/>
                <w:szCs w:val="16"/>
              </w:rPr>
              <w:t xml:space="preserve"> </w:t>
            </w:r>
            <w:r w:rsidR="00A06355">
              <w:rPr>
                <w:rFonts w:ascii="Arial" w:hAnsi="Arial" w:cs="Arial"/>
                <w:i/>
                <w:color w:val="0070C0"/>
                <w:sz w:val="16"/>
                <w:szCs w:val="16"/>
              </w:rPr>
              <w:t>12pi x 25pi</w:t>
            </w:r>
          </w:p>
          <w:p w14:paraId="12AD9ED6" w14:textId="4426F56D" w:rsidR="00235C0F" w:rsidRPr="00711317" w:rsidRDefault="000064A1" w:rsidP="00235C0F">
            <w:pPr>
              <w:rPr>
                <w:color w:val="000000"/>
              </w:rPr>
            </w:pPr>
            <w:r w:rsidRPr="00711317">
              <w:rPr>
                <w:rFonts w:ascii="Arial" w:hAnsi="Arial" w:cs="Arial"/>
                <w:b/>
                <w:sz w:val="16"/>
                <w:szCs w:val="16"/>
              </w:rPr>
              <w:t>Monte-charge</w:t>
            </w:r>
            <w:r w:rsidR="00235C0F" w:rsidRPr="00711317">
              <w:rPr>
                <w:rFonts w:ascii="Arial" w:hAnsi="Arial" w:cs="Arial"/>
                <w:b/>
                <w:sz w:val="16"/>
                <w:szCs w:val="16"/>
              </w:rPr>
              <w:t>:</w:t>
            </w:r>
            <w:r w:rsidR="00235C0F" w:rsidRPr="00711317">
              <w:rPr>
                <w:rFonts w:ascii="Arial" w:hAnsi="Arial" w:cs="Arial"/>
                <w:sz w:val="16"/>
                <w:szCs w:val="16"/>
              </w:rPr>
              <w:t xml:space="preserve"> </w:t>
            </w:r>
            <w:r w:rsidR="00A06355">
              <w:rPr>
                <w:rFonts w:ascii="Arial" w:hAnsi="Arial" w:cs="Arial"/>
                <w:i/>
                <w:color w:val="0070C0"/>
                <w:sz w:val="16"/>
                <w:szCs w:val="16"/>
              </w:rPr>
              <w:t>Oui. Côté nord du bâtiment</w:t>
            </w:r>
            <w:r w:rsidR="00235C0F" w:rsidRPr="00711317">
              <w:rPr>
                <w:color w:val="0070C0"/>
              </w:rPr>
              <w:t xml:space="preserve"> </w:t>
            </w:r>
          </w:p>
          <w:p w14:paraId="29B340B9" w14:textId="77777777" w:rsidR="00540F74" w:rsidRPr="000064A1" w:rsidRDefault="00540F74" w:rsidP="00540F74">
            <w:pPr>
              <w:ind w:left="885" w:hanging="885"/>
              <w:rPr>
                <w:rFonts w:ascii="Arial" w:hAnsi="Arial" w:cs="Arial"/>
                <w:sz w:val="16"/>
                <w:szCs w:val="16"/>
                <w:highlight w:val="yellow"/>
              </w:rPr>
            </w:pPr>
          </w:p>
        </w:tc>
      </w:tr>
      <w:tr w:rsidR="00540F74" w:rsidRPr="00402892" w14:paraId="3F69CC92" w14:textId="77777777" w:rsidTr="00E3336F">
        <w:trPr>
          <w:trHeight w:val="435"/>
        </w:trPr>
        <w:tc>
          <w:tcPr>
            <w:tcW w:w="3544" w:type="dxa"/>
            <w:gridSpan w:val="2"/>
            <w:tcBorders>
              <w:top w:val="single" w:sz="12" w:space="0" w:color="auto"/>
              <w:left w:val="single" w:sz="12" w:space="0" w:color="auto"/>
              <w:bottom w:val="single" w:sz="12" w:space="0" w:color="auto"/>
            </w:tcBorders>
          </w:tcPr>
          <w:p w14:paraId="52228A76" w14:textId="77777777" w:rsidR="00540F74" w:rsidRPr="00711317" w:rsidRDefault="00540F74" w:rsidP="00540F74">
            <w:pPr>
              <w:rPr>
                <w:rFonts w:ascii="Arial" w:hAnsi="Arial" w:cs="Arial"/>
                <w:sz w:val="16"/>
                <w:szCs w:val="16"/>
              </w:rPr>
            </w:pPr>
            <w:r w:rsidRPr="00711317">
              <w:rPr>
                <w:rFonts w:ascii="Arial" w:hAnsi="Arial" w:cs="Arial"/>
                <w:sz w:val="16"/>
                <w:szCs w:val="16"/>
              </w:rPr>
              <w:t xml:space="preserve">Lieu de l’installation </w:t>
            </w:r>
            <w:r w:rsidRPr="00711317">
              <w:rPr>
                <w:rFonts w:ascii="Arial" w:eastAsia="Arial" w:hAnsi="Arial" w:cs="Arial"/>
                <w:b/>
                <w:bCs/>
                <w:sz w:val="14"/>
                <w:szCs w:val="14"/>
              </w:rPr>
              <w:t>(si applicable)</w:t>
            </w:r>
            <w:r w:rsidRPr="00711317">
              <w:rPr>
                <w:rFonts w:ascii="Arial" w:hAnsi="Arial" w:cs="Arial"/>
                <w:sz w:val="16"/>
                <w:szCs w:val="16"/>
              </w:rPr>
              <w:t>:  :</w:t>
            </w:r>
          </w:p>
          <w:p w14:paraId="1226BDE4" w14:textId="77777777" w:rsidR="00540F74" w:rsidRPr="00711317" w:rsidRDefault="00540F74" w:rsidP="00540F74">
            <w:pPr>
              <w:rPr>
                <w:rFonts w:ascii="Arial" w:hAnsi="Arial" w:cs="Arial"/>
                <w:sz w:val="16"/>
                <w:szCs w:val="16"/>
              </w:rPr>
            </w:pPr>
          </w:p>
          <w:p w14:paraId="734F9251" w14:textId="36488CB5" w:rsidR="00235C0F" w:rsidRPr="00433EE9" w:rsidRDefault="00A06355" w:rsidP="00235C0F">
            <w:pPr>
              <w:rPr>
                <w:rFonts w:ascii="Arial" w:hAnsi="Arial" w:cs="Arial"/>
                <w:sz w:val="16"/>
                <w:szCs w:val="16"/>
              </w:rPr>
            </w:pPr>
            <w:r w:rsidRPr="00A06355">
              <w:rPr>
                <w:rFonts w:ascii="Arial" w:hAnsi="Arial" w:cs="Arial"/>
                <w:b/>
                <w:i/>
                <w:color w:val="0070C0"/>
                <w:sz w:val="16"/>
                <w:szCs w:val="16"/>
              </w:rPr>
              <w:t>Comme ci-dessus</w:t>
            </w:r>
          </w:p>
          <w:p w14:paraId="4EAD19FF" w14:textId="77777777" w:rsidR="00540F74" w:rsidRPr="00711317" w:rsidRDefault="00540F74" w:rsidP="00540F74">
            <w:pPr>
              <w:rPr>
                <w:rFonts w:ascii="Arial" w:hAnsi="Arial" w:cs="Arial"/>
                <w:sz w:val="16"/>
                <w:szCs w:val="16"/>
              </w:rPr>
            </w:pPr>
          </w:p>
        </w:tc>
        <w:tc>
          <w:tcPr>
            <w:tcW w:w="1559" w:type="dxa"/>
            <w:gridSpan w:val="3"/>
            <w:tcBorders>
              <w:top w:val="single" w:sz="12" w:space="0" w:color="auto"/>
              <w:bottom w:val="single" w:sz="12" w:space="0" w:color="auto"/>
            </w:tcBorders>
          </w:tcPr>
          <w:p w14:paraId="61CB2D1E" w14:textId="77777777" w:rsidR="00540F74" w:rsidRPr="00711317" w:rsidRDefault="00540F74" w:rsidP="00540F74">
            <w:pPr>
              <w:rPr>
                <w:rFonts w:ascii="Arial" w:hAnsi="Arial" w:cs="Arial"/>
                <w:sz w:val="16"/>
                <w:szCs w:val="16"/>
                <w:lang w:val="en-CA"/>
              </w:rPr>
            </w:pPr>
            <w:r w:rsidRPr="00711317">
              <w:rPr>
                <w:rFonts w:ascii="Arial" w:hAnsi="Arial" w:cs="Arial"/>
                <w:sz w:val="16"/>
                <w:szCs w:val="16"/>
                <w:lang w:val="en-CA"/>
              </w:rPr>
              <w:t>Date:</w:t>
            </w:r>
          </w:p>
          <w:p w14:paraId="4A8EBDCD" w14:textId="77777777" w:rsidR="00235C0F" w:rsidRPr="00711317" w:rsidRDefault="00235C0F" w:rsidP="00540F74">
            <w:pPr>
              <w:rPr>
                <w:rFonts w:ascii="Arial" w:hAnsi="Arial" w:cs="Arial"/>
                <w:sz w:val="16"/>
                <w:szCs w:val="16"/>
                <w:lang w:val="en-CA"/>
              </w:rPr>
            </w:pPr>
          </w:p>
          <w:p w14:paraId="61143C82" w14:textId="7EED9D0F" w:rsidR="00235C0F" w:rsidRPr="00711317" w:rsidRDefault="0096592B" w:rsidP="00540F74">
            <w:pPr>
              <w:rPr>
                <w:rFonts w:ascii="Arial" w:hAnsi="Arial" w:cs="Arial"/>
                <w:sz w:val="16"/>
                <w:szCs w:val="16"/>
                <w:lang w:val="en-CA"/>
              </w:rPr>
            </w:pPr>
            <w:r>
              <w:rPr>
                <w:rFonts w:ascii="Arial" w:hAnsi="Arial" w:cs="Arial"/>
                <w:color w:val="0070C0"/>
                <w:sz w:val="16"/>
                <w:szCs w:val="16"/>
                <w:lang w:val="en-CA"/>
              </w:rPr>
              <w:t>2022-06-30</w:t>
            </w:r>
          </w:p>
        </w:tc>
        <w:tc>
          <w:tcPr>
            <w:tcW w:w="1141" w:type="dxa"/>
            <w:gridSpan w:val="2"/>
            <w:tcBorders>
              <w:top w:val="single" w:sz="12" w:space="0" w:color="auto"/>
              <w:bottom w:val="single" w:sz="12" w:space="0" w:color="auto"/>
            </w:tcBorders>
          </w:tcPr>
          <w:p w14:paraId="60623BAA" w14:textId="77777777" w:rsidR="00540F74" w:rsidRPr="00711317" w:rsidRDefault="00540F74" w:rsidP="00540F74">
            <w:pPr>
              <w:rPr>
                <w:rFonts w:ascii="Arial" w:hAnsi="Arial" w:cs="Arial"/>
                <w:sz w:val="16"/>
                <w:szCs w:val="16"/>
              </w:rPr>
            </w:pPr>
            <w:r w:rsidRPr="00711317">
              <w:rPr>
                <w:rFonts w:ascii="Arial" w:hAnsi="Arial" w:cs="Arial"/>
                <w:sz w:val="16"/>
                <w:szCs w:val="16"/>
              </w:rPr>
              <w:t>Heure :</w:t>
            </w:r>
          </w:p>
          <w:p w14:paraId="3397CCF0" w14:textId="77777777" w:rsidR="00235C0F" w:rsidRPr="00711317" w:rsidRDefault="00235C0F" w:rsidP="00540F74">
            <w:pPr>
              <w:rPr>
                <w:rFonts w:ascii="Arial" w:hAnsi="Arial" w:cs="Arial"/>
                <w:sz w:val="16"/>
                <w:szCs w:val="16"/>
              </w:rPr>
            </w:pPr>
          </w:p>
          <w:p w14:paraId="619DE768" w14:textId="77777777" w:rsidR="00235C0F" w:rsidRPr="00711317" w:rsidRDefault="000064A1" w:rsidP="00540F74">
            <w:pPr>
              <w:rPr>
                <w:rFonts w:ascii="Arial" w:hAnsi="Arial" w:cs="Arial"/>
                <w:sz w:val="16"/>
                <w:szCs w:val="16"/>
                <w:lang w:val="en-CA"/>
              </w:rPr>
            </w:pPr>
            <w:r w:rsidRPr="00711317">
              <w:rPr>
                <w:rFonts w:ascii="Arial" w:hAnsi="Arial" w:cs="Arial"/>
                <w:i/>
                <w:color w:val="0070C0"/>
                <w:sz w:val="16"/>
                <w:szCs w:val="16"/>
                <w:lang w:val="en-CA"/>
              </w:rPr>
              <w:t xml:space="preserve">Comme ci dessus </w:t>
            </w:r>
          </w:p>
        </w:tc>
        <w:tc>
          <w:tcPr>
            <w:tcW w:w="4536" w:type="dxa"/>
            <w:gridSpan w:val="4"/>
            <w:vMerge/>
            <w:tcBorders>
              <w:bottom w:val="single" w:sz="12" w:space="0" w:color="auto"/>
              <w:right w:val="single" w:sz="12" w:space="0" w:color="auto"/>
            </w:tcBorders>
          </w:tcPr>
          <w:p w14:paraId="01C360EB" w14:textId="77777777" w:rsidR="00540F74" w:rsidRPr="00402892" w:rsidRDefault="00540F74" w:rsidP="00540F74">
            <w:pPr>
              <w:rPr>
                <w:rFonts w:ascii="Arial" w:hAnsi="Arial" w:cs="Arial"/>
                <w:sz w:val="16"/>
                <w:szCs w:val="16"/>
                <w:lang w:val="en-CA"/>
              </w:rPr>
            </w:pPr>
          </w:p>
        </w:tc>
      </w:tr>
      <w:tr w:rsidR="00FB44D1" w:rsidRPr="00402892" w14:paraId="2274B146" w14:textId="77777777" w:rsidTr="00FB44D1">
        <w:trPr>
          <w:trHeight w:val="145"/>
        </w:trPr>
        <w:tc>
          <w:tcPr>
            <w:tcW w:w="7187" w:type="dxa"/>
            <w:gridSpan w:val="9"/>
            <w:tcBorders>
              <w:top w:val="single" w:sz="12" w:space="0" w:color="auto"/>
            </w:tcBorders>
          </w:tcPr>
          <w:p w14:paraId="58D9D588" w14:textId="77777777" w:rsidR="00FB44D1" w:rsidRPr="00402892" w:rsidRDefault="00FB44D1" w:rsidP="00540F74">
            <w:pPr>
              <w:rPr>
                <w:rFonts w:ascii="Arial" w:hAnsi="Arial" w:cs="Arial"/>
                <w:sz w:val="16"/>
                <w:szCs w:val="16"/>
              </w:rPr>
            </w:pPr>
            <w:r w:rsidRPr="00402892">
              <w:rPr>
                <w:rFonts w:ascii="Arial" w:hAnsi="Arial" w:cs="Arial"/>
                <w:sz w:val="16"/>
                <w:szCs w:val="16"/>
              </w:rPr>
              <w:t>Pour de plus amples renseignements, communiquez avec :</w:t>
            </w:r>
            <w:r w:rsidRPr="00402892">
              <w:rPr>
                <w:rFonts w:ascii="Arial" w:eastAsia="Arial" w:hAnsi="Arial" w:cs="Arial"/>
                <w:b/>
                <w:bCs/>
                <w:spacing w:val="2"/>
                <w:sz w:val="13"/>
                <w:szCs w:val="13"/>
              </w:rPr>
              <w:t xml:space="preserve"> </w:t>
            </w:r>
          </w:p>
        </w:tc>
        <w:tc>
          <w:tcPr>
            <w:tcW w:w="3593" w:type="dxa"/>
            <w:gridSpan w:val="2"/>
            <w:vMerge w:val="restart"/>
            <w:tcBorders>
              <w:top w:val="single" w:sz="12" w:space="0" w:color="auto"/>
            </w:tcBorders>
            <w:shd w:val="clear" w:color="auto" w:fill="FBD4B4" w:themeFill="accent6" w:themeFillTint="66"/>
          </w:tcPr>
          <w:p w14:paraId="37E1A0BE" w14:textId="77777777" w:rsidR="00FB44D1" w:rsidRPr="00402892" w:rsidRDefault="00FB44D1" w:rsidP="00540F74">
            <w:pPr>
              <w:rPr>
                <w:rFonts w:ascii="Arial" w:hAnsi="Arial" w:cs="Arial"/>
                <w:sz w:val="16"/>
                <w:szCs w:val="16"/>
              </w:rPr>
            </w:pPr>
            <w:r w:rsidRPr="00402892">
              <w:rPr>
                <w:rFonts w:ascii="Arial" w:hAnsi="Arial" w:cs="Arial"/>
                <w:sz w:val="16"/>
                <w:szCs w:val="16"/>
              </w:rPr>
              <w:t>Approuvé par le ministre</w:t>
            </w:r>
          </w:p>
          <w:p w14:paraId="65E066CC" w14:textId="77777777" w:rsidR="00FB44D1" w:rsidRPr="00402892" w:rsidRDefault="00FB44D1" w:rsidP="00A06355">
            <w:pPr>
              <w:rPr>
                <w:rFonts w:ascii="Arial" w:hAnsi="Arial" w:cs="Arial"/>
                <w:sz w:val="16"/>
                <w:szCs w:val="16"/>
              </w:rPr>
            </w:pPr>
          </w:p>
          <w:p w14:paraId="6CD48EC7" w14:textId="399B8340" w:rsidR="00FB44D1" w:rsidRPr="0013605E" w:rsidRDefault="0013605E" w:rsidP="00A06355">
            <w:pPr>
              <w:rPr>
                <w:rFonts w:ascii="Lucida Calligraphy" w:hAnsi="Lucida Calligraphy" w:cs="Arial"/>
                <w:sz w:val="16"/>
                <w:szCs w:val="16"/>
              </w:rPr>
            </w:pPr>
            <w:r w:rsidRPr="0013605E">
              <w:rPr>
                <w:rFonts w:ascii="Lucida Calligraphy" w:hAnsi="Lucida Calligraphy" w:cs="Arial"/>
                <w:sz w:val="16"/>
                <w:szCs w:val="16"/>
              </w:rPr>
              <w:t>Jean Inconnue</w:t>
            </w:r>
          </w:p>
          <w:p w14:paraId="1E0704CB" w14:textId="77777777" w:rsidR="0013605E" w:rsidRPr="00402892" w:rsidRDefault="0013605E" w:rsidP="00A06355">
            <w:pPr>
              <w:rPr>
                <w:rFonts w:ascii="Arial" w:hAnsi="Arial" w:cs="Arial"/>
                <w:sz w:val="16"/>
                <w:szCs w:val="16"/>
              </w:rPr>
            </w:pPr>
          </w:p>
          <w:p w14:paraId="31764CFF" w14:textId="77777777" w:rsidR="00FB44D1" w:rsidRPr="00402892" w:rsidRDefault="00FB44D1" w:rsidP="00540F74">
            <w:pPr>
              <w:rPr>
                <w:rFonts w:ascii="Arial" w:hAnsi="Arial" w:cs="Arial"/>
                <w:sz w:val="16"/>
                <w:szCs w:val="16"/>
              </w:rPr>
            </w:pPr>
            <w:r w:rsidRPr="00402892">
              <w:rPr>
                <w:rFonts w:ascii="Arial" w:hAnsi="Arial" w:cs="Arial"/>
                <w:sz w:val="16"/>
                <w:szCs w:val="16"/>
              </w:rPr>
              <w:t>Signature (obligatoire)</w:t>
            </w:r>
          </w:p>
        </w:tc>
      </w:tr>
      <w:tr w:rsidR="00FB44D1" w:rsidRPr="00402892" w14:paraId="71395A3F" w14:textId="77777777" w:rsidTr="00FB44D1">
        <w:trPr>
          <w:trHeight w:val="395"/>
        </w:trPr>
        <w:tc>
          <w:tcPr>
            <w:tcW w:w="3585" w:type="dxa"/>
            <w:gridSpan w:val="3"/>
          </w:tcPr>
          <w:p w14:paraId="71C18DB6" w14:textId="77777777" w:rsidR="00FB44D1" w:rsidRPr="00235C0F" w:rsidRDefault="00FB44D1" w:rsidP="00235C0F">
            <w:pPr>
              <w:rPr>
                <w:rFonts w:ascii="Arial" w:hAnsi="Arial" w:cs="Arial"/>
                <w:b/>
                <w:sz w:val="16"/>
                <w:szCs w:val="16"/>
              </w:rPr>
            </w:pPr>
            <w:r w:rsidRPr="00235C0F">
              <w:rPr>
                <w:rFonts w:ascii="Arial" w:hAnsi="Arial" w:cs="Arial"/>
                <w:b/>
                <w:sz w:val="16"/>
                <w:szCs w:val="16"/>
              </w:rPr>
              <w:t>Responsable du projet :</w:t>
            </w:r>
          </w:p>
          <w:p w14:paraId="296683AB" w14:textId="77777777" w:rsidR="00FB44D1" w:rsidRPr="00235C0F" w:rsidRDefault="00FB44D1" w:rsidP="00540F74">
            <w:pPr>
              <w:ind w:left="-108"/>
              <w:rPr>
                <w:rFonts w:ascii="Arial" w:hAnsi="Arial" w:cs="Arial"/>
                <w:b/>
                <w:sz w:val="16"/>
                <w:szCs w:val="16"/>
              </w:rPr>
            </w:pPr>
          </w:p>
        </w:tc>
        <w:tc>
          <w:tcPr>
            <w:tcW w:w="3602" w:type="dxa"/>
            <w:gridSpan w:val="6"/>
            <w:shd w:val="clear" w:color="auto" w:fill="FBD4B4" w:themeFill="accent6" w:themeFillTint="66"/>
          </w:tcPr>
          <w:p w14:paraId="1772EBCA" w14:textId="5943A4ED" w:rsidR="00FB44D1" w:rsidRPr="00235C0F" w:rsidRDefault="00FB44D1" w:rsidP="00540F74">
            <w:pPr>
              <w:rPr>
                <w:rFonts w:ascii="Arial" w:hAnsi="Arial" w:cs="Arial"/>
                <w:sz w:val="16"/>
                <w:szCs w:val="16"/>
              </w:rPr>
            </w:pPr>
            <w:r w:rsidRPr="00402892">
              <w:rPr>
                <w:rFonts w:ascii="Arial" w:eastAsia="Arial" w:hAnsi="Arial" w:cs="Arial"/>
                <w:b/>
                <w:bCs/>
                <w:sz w:val="16"/>
                <w:szCs w:val="16"/>
              </w:rPr>
              <w:t>Utilisateur désigné (UD)</w:t>
            </w:r>
            <w:r w:rsidRPr="00402892">
              <w:rPr>
                <w:rFonts w:ascii="Arial" w:eastAsia="Arial" w:hAnsi="Arial" w:cs="Arial"/>
                <w:bCs/>
                <w:sz w:val="16"/>
                <w:szCs w:val="16"/>
              </w:rPr>
              <w:t xml:space="preserve"> /</w:t>
            </w:r>
            <w:r w:rsidRPr="00402892">
              <w:rPr>
                <w:rFonts w:ascii="Arial" w:eastAsia="Arial" w:hAnsi="Arial" w:cs="Arial"/>
                <w:sz w:val="16"/>
                <w:szCs w:val="16"/>
              </w:rPr>
              <w:t xml:space="preserve"> Autorité contractante (AC) :</w:t>
            </w:r>
          </w:p>
        </w:tc>
        <w:tc>
          <w:tcPr>
            <w:tcW w:w="3593" w:type="dxa"/>
            <w:gridSpan w:val="2"/>
            <w:vMerge/>
            <w:shd w:val="clear" w:color="auto" w:fill="FBD4B4" w:themeFill="accent6" w:themeFillTint="66"/>
          </w:tcPr>
          <w:p w14:paraId="2ECC5DDB" w14:textId="77777777" w:rsidR="00FB44D1" w:rsidRPr="00235C0F" w:rsidRDefault="00FB44D1" w:rsidP="00540F74">
            <w:pPr>
              <w:rPr>
                <w:rFonts w:ascii="Arial" w:hAnsi="Arial" w:cs="Arial"/>
                <w:sz w:val="16"/>
                <w:szCs w:val="16"/>
              </w:rPr>
            </w:pPr>
          </w:p>
        </w:tc>
      </w:tr>
      <w:tr w:rsidR="00FB44D1" w:rsidRPr="004443DF" w14:paraId="33488149" w14:textId="77777777" w:rsidTr="00FB44D1">
        <w:trPr>
          <w:trHeight w:val="364"/>
        </w:trPr>
        <w:tc>
          <w:tcPr>
            <w:tcW w:w="3585" w:type="dxa"/>
            <w:gridSpan w:val="3"/>
            <w:tcBorders>
              <w:bottom w:val="single" w:sz="12" w:space="0" w:color="auto"/>
            </w:tcBorders>
          </w:tcPr>
          <w:p w14:paraId="40480BDD" w14:textId="18D4A008" w:rsidR="00FB44D1" w:rsidRPr="00A06355" w:rsidRDefault="000064A1" w:rsidP="00235C0F">
            <w:pPr>
              <w:rPr>
                <w:rFonts w:ascii="Arial" w:hAnsi="Arial" w:cs="Arial"/>
                <w:sz w:val="16"/>
                <w:szCs w:val="16"/>
              </w:rPr>
            </w:pPr>
            <w:r w:rsidRPr="00A06355">
              <w:rPr>
                <w:rFonts w:ascii="Arial" w:hAnsi="Arial" w:cs="Arial"/>
                <w:sz w:val="16"/>
                <w:szCs w:val="16"/>
              </w:rPr>
              <w:t>Nom</w:t>
            </w:r>
            <w:r w:rsidR="00FB44D1" w:rsidRPr="00A06355">
              <w:rPr>
                <w:rFonts w:ascii="Arial" w:hAnsi="Arial" w:cs="Arial"/>
                <w:sz w:val="16"/>
                <w:szCs w:val="16"/>
              </w:rPr>
              <w:t xml:space="preserve">: </w:t>
            </w:r>
            <w:r w:rsidR="00A06355" w:rsidRPr="00A06355">
              <w:rPr>
                <w:rFonts w:ascii="Arial" w:hAnsi="Arial" w:cs="Arial"/>
                <w:sz w:val="16"/>
                <w:szCs w:val="16"/>
              </w:rPr>
              <w:t>Jean Inconnue</w:t>
            </w:r>
          </w:p>
          <w:p w14:paraId="0E04FBBD" w14:textId="02BB2C14" w:rsidR="00A06355" w:rsidRPr="00A06355" w:rsidRDefault="00A06355" w:rsidP="00235C0F">
            <w:pPr>
              <w:rPr>
                <w:rStyle w:val="Hyperlink"/>
                <w:rFonts w:ascii="Arial" w:hAnsi="Arial" w:cs="Arial"/>
                <w:color w:val="auto"/>
                <w:sz w:val="16"/>
                <w:szCs w:val="16"/>
                <w:u w:val="none"/>
              </w:rPr>
            </w:pPr>
            <w:r w:rsidRPr="00A06355">
              <w:rPr>
                <w:rStyle w:val="Hyperlink"/>
                <w:rFonts w:ascii="Arial" w:hAnsi="Arial" w:cs="Arial"/>
                <w:color w:val="auto"/>
                <w:sz w:val="16"/>
                <w:szCs w:val="16"/>
                <w:u w:val="none"/>
              </w:rPr>
              <w:t>Té</w:t>
            </w:r>
            <w:r>
              <w:rPr>
                <w:rStyle w:val="Hyperlink"/>
                <w:rFonts w:ascii="Arial" w:hAnsi="Arial" w:cs="Arial"/>
                <w:color w:val="auto"/>
                <w:sz w:val="16"/>
                <w:szCs w:val="16"/>
                <w:u w:val="none"/>
              </w:rPr>
              <w:t>léphone : 613-123-4567</w:t>
            </w:r>
          </w:p>
          <w:p w14:paraId="26FBE332" w14:textId="04965535" w:rsidR="00FB44D1" w:rsidRPr="00A06355" w:rsidRDefault="000064A1" w:rsidP="00235C0F">
            <w:pPr>
              <w:rPr>
                <w:rFonts w:ascii="Arial" w:hAnsi="Arial" w:cs="Arial"/>
                <w:sz w:val="16"/>
                <w:szCs w:val="16"/>
              </w:rPr>
            </w:pPr>
            <w:r w:rsidRPr="00A06355">
              <w:rPr>
                <w:rStyle w:val="Hyperlink"/>
                <w:rFonts w:ascii="Arial" w:hAnsi="Arial" w:cs="Arial"/>
                <w:color w:val="auto"/>
                <w:sz w:val="16"/>
                <w:szCs w:val="16"/>
                <w:u w:val="none"/>
              </w:rPr>
              <w:t>courriel</w:t>
            </w:r>
            <w:r w:rsidR="00FB44D1" w:rsidRPr="00A06355">
              <w:rPr>
                <w:rStyle w:val="Hyperlink"/>
                <w:rFonts w:ascii="Arial" w:hAnsi="Arial" w:cs="Arial"/>
                <w:color w:val="auto"/>
                <w:sz w:val="16"/>
                <w:szCs w:val="16"/>
                <w:u w:val="none"/>
              </w:rPr>
              <w:t>:</w:t>
            </w:r>
            <w:r w:rsidR="00A06355">
              <w:rPr>
                <w:rStyle w:val="Hyperlink"/>
                <w:rFonts w:ascii="Arial" w:hAnsi="Arial" w:cs="Arial"/>
                <w:color w:val="auto"/>
                <w:sz w:val="16"/>
                <w:szCs w:val="16"/>
                <w:u w:val="none"/>
              </w:rPr>
              <w:t xml:space="preserve"> Jean.Inconnue@canada.ca</w:t>
            </w:r>
          </w:p>
          <w:p w14:paraId="2847BAB3" w14:textId="77777777" w:rsidR="00FB44D1" w:rsidRPr="00A06355" w:rsidRDefault="00FB44D1" w:rsidP="00235C0F">
            <w:pPr>
              <w:rPr>
                <w:rFonts w:ascii="Arial" w:hAnsi="Arial" w:cs="Arial"/>
                <w:sz w:val="16"/>
                <w:szCs w:val="16"/>
              </w:rPr>
            </w:pPr>
          </w:p>
        </w:tc>
        <w:tc>
          <w:tcPr>
            <w:tcW w:w="3602" w:type="dxa"/>
            <w:gridSpan w:val="6"/>
            <w:tcBorders>
              <w:bottom w:val="single" w:sz="12" w:space="0" w:color="auto"/>
            </w:tcBorders>
            <w:shd w:val="clear" w:color="auto" w:fill="FBD4B4" w:themeFill="accent6" w:themeFillTint="66"/>
          </w:tcPr>
          <w:p w14:paraId="62D22E15" w14:textId="77777777" w:rsidR="00FB44D1" w:rsidRPr="00A06355" w:rsidRDefault="000064A1" w:rsidP="00235C0F">
            <w:pPr>
              <w:rPr>
                <w:rFonts w:ascii="Arial" w:hAnsi="Arial" w:cs="Arial"/>
                <w:sz w:val="16"/>
                <w:szCs w:val="16"/>
              </w:rPr>
            </w:pPr>
            <w:r w:rsidRPr="00A06355">
              <w:rPr>
                <w:rFonts w:ascii="Arial" w:hAnsi="Arial" w:cs="Arial"/>
                <w:sz w:val="16"/>
                <w:szCs w:val="16"/>
              </w:rPr>
              <w:lastRenderedPageBreak/>
              <w:t>Nom/Titre</w:t>
            </w:r>
            <w:r w:rsidR="00FB44D1" w:rsidRPr="00A06355">
              <w:rPr>
                <w:rFonts w:ascii="Arial" w:hAnsi="Arial" w:cs="Arial"/>
                <w:sz w:val="16"/>
                <w:szCs w:val="16"/>
              </w:rPr>
              <w:t xml:space="preserve">: </w:t>
            </w:r>
          </w:p>
          <w:p w14:paraId="78604148" w14:textId="77777777" w:rsidR="00A06355" w:rsidRPr="00A06355" w:rsidRDefault="00A06355" w:rsidP="00A06355">
            <w:pPr>
              <w:rPr>
                <w:rStyle w:val="Hyperlink"/>
                <w:rFonts w:ascii="Arial" w:hAnsi="Arial" w:cs="Arial"/>
                <w:color w:val="auto"/>
                <w:sz w:val="16"/>
                <w:szCs w:val="16"/>
                <w:u w:val="none"/>
              </w:rPr>
            </w:pPr>
            <w:r w:rsidRPr="00A06355">
              <w:rPr>
                <w:rStyle w:val="Hyperlink"/>
                <w:rFonts w:ascii="Arial" w:hAnsi="Arial" w:cs="Arial"/>
                <w:color w:val="auto"/>
                <w:sz w:val="16"/>
                <w:szCs w:val="16"/>
                <w:u w:val="none"/>
              </w:rPr>
              <w:t>Té</w:t>
            </w:r>
            <w:r>
              <w:rPr>
                <w:rStyle w:val="Hyperlink"/>
                <w:rFonts w:ascii="Arial" w:hAnsi="Arial" w:cs="Arial"/>
                <w:color w:val="auto"/>
                <w:sz w:val="16"/>
                <w:szCs w:val="16"/>
                <w:u w:val="none"/>
              </w:rPr>
              <w:t>léphone : 613-123-4567</w:t>
            </w:r>
          </w:p>
          <w:p w14:paraId="655727AB" w14:textId="0CD80B58" w:rsidR="00FB44D1" w:rsidRPr="00A06355" w:rsidRDefault="00A06355" w:rsidP="00A06355">
            <w:pPr>
              <w:rPr>
                <w:rFonts w:ascii="Arial" w:hAnsi="Arial" w:cs="Arial"/>
                <w:sz w:val="16"/>
                <w:szCs w:val="16"/>
              </w:rPr>
            </w:pPr>
            <w:r w:rsidRPr="00A06355">
              <w:rPr>
                <w:rStyle w:val="Hyperlink"/>
                <w:rFonts w:ascii="Arial" w:hAnsi="Arial" w:cs="Arial"/>
                <w:color w:val="auto"/>
                <w:sz w:val="16"/>
                <w:szCs w:val="16"/>
                <w:u w:val="none"/>
              </w:rPr>
              <w:t>courriel:</w:t>
            </w:r>
            <w:r>
              <w:rPr>
                <w:rStyle w:val="Hyperlink"/>
                <w:rFonts w:ascii="Arial" w:hAnsi="Arial" w:cs="Arial"/>
                <w:color w:val="auto"/>
                <w:sz w:val="16"/>
                <w:szCs w:val="16"/>
                <w:u w:val="none"/>
              </w:rPr>
              <w:t xml:space="preserve"> Jean.Inconnue@canada.ca</w:t>
            </w:r>
            <w:r w:rsidRPr="00A06355">
              <w:rPr>
                <w:rFonts w:ascii="Arial" w:hAnsi="Arial" w:cs="Arial"/>
                <w:sz w:val="16"/>
                <w:szCs w:val="16"/>
              </w:rPr>
              <w:t xml:space="preserve"> </w:t>
            </w:r>
          </w:p>
        </w:tc>
        <w:tc>
          <w:tcPr>
            <w:tcW w:w="3593" w:type="dxa"/>
            <w:gridSpan w:val="2"/>
            <w:vMerge/>
            <w:tcBorders>
              <w:bottom w:val="single" w:sz="12" w:space="0" w:color="auto"/>
            </w:tcBorders>
            <w:shd w:val="clear" w:color="auto" w:fill="FBD4B4" w:themeFill="accent6" w:themeFillTint="66"/>
          </w:tcPr>
          <w:p w14:paraId="5B99B884" w14:textId="77777777" w:rsidR="00FB44D1" w:rsidRPr="00A06355" w:rsidRDefault="00FB44D1" w:rsidP="00235C0F">
            <w:pPr>
              <w:rPr>
                <w:rFonts w:ascii="Arial" w:hAnsi="Arial" w:cs="Arial"/>
                <w:sz w:val="16"/>
                <w:szCs w:val="16"/>
              </w:rPr>
            </w:pPr>
          </w:p>
        </w:tc>
      </w:tr>
    </w:tbl>
    <w:p w14:paraId="58E17130" w14:textId="77777777" w:rsidR="002B1C03" w:rsidRDefault="002B1C03" w:rsidP="00E855D4">
      <w:pPr>
        <w:spacing w:after="0" w:line="240" w:lineRule="auto"/>
        <w:jc w:val="right"/>
        <w:rPr>
          <w:rFonts w:ascii="Arial" w:hAnsi="Arial" w:cs="Arial"/>
          <w:sz w:val="16"/>
          <w:szCs w:val="16"/>
        </w:rPr>
      </w:pPr>
    </w:p>
    <w:p w14:paraId="049D6955" w14:textId="6B3EFD8B" w:rsidR="005C5FEF" w:rsidRDefault="003C0AAD" w:rsidP="00E855D4">
      <w:pPr>
        <w:spacing w:after="0" w:line="240" w:lineRule="auto"/>
        <w:jc w:val="right"/>
        <w:rPr>
          <w:rFonts w:ascii="Arial" w:hAnsi="Arial" w:cs="Arial"/>
          <w:sz w:val="16"/>
          <w:szCs w:val="16"/>
        </w:rPr>
      </w:pPr>
      <w:r w:rsidRPr="00402892">
        <w:rPr>
          <w:rFonts w:ascii="Arial" w:hAnsi="Arial" w:cs="Arial"/>
          <w:sz w:val="16"/>
          <w:szCs w:val="16"/>
        </w:rPr>
        <w:t xml:space="preserve">Division des produits de l’ameublement  Version </w:t>
      </w:r>
      <w:r w:rsidR="003A2D3C">
        <w:rPr>
          <w:rFonts w:ascii="Arial" w:hAnsi="Arial" w:cs="Arial"/>
          <w:sz w:val="16"/>
          <w:szCs w:val="16"/>
        </w:rPr>
        <w:t xml:space="preserve">C.4 </w:t>
      </w:r>
      <w:r w:rsidR="007D5B25" w:rsidRPr="00C434F8">
        <w:rPr>
          <w:rFonts w:ascii="Arial" w:hAnsi="Arial" w:cs="Arial"/>
          <w:sz w:val="16"/>
          <w:szCs w:val="16"/>
        </w:rPr>
        <w:t>202</w:t>
      </w:r>
      <w:r w:rsidR="0090162A">
        <w:rPr>
          <w:rFonts w:ascii="Arial" w:hAnsi="Arial" w:cs="Arial"/>
          <w:sz w:val="16"/>
          <w:szCs w:val="16"/>
        </w:rPr>
        <w:t>2-02-04</w:t>
      </w:r>
    </w:p>
    <w:p w14:paraId="1BA64411" w14:textId="73CC4E67" w:rsidR="007D5B25" w:rsidRDefault="007D5B25" w:rsidP="009D0A13">
      <w:pPr>
        <w:spacing w:after="0" w:line="240" w:lineRule="auto"/>
        <w:rPr>
          <w:rFonts w:ascii="Arial" w:hAnsi="Arial" w:cs="Arial"/>
          <w:sz w:val="16"/>
          <w:szCs w:val="16"/>
        </w:rPr>
      </w:pPr>
    </w:p>
    <w:p w14:paraId="7FE8CA43" w14:textId="77777777" w:rsidR="002B1C03" w:rsidRDefault="002B1C03" w:rsidP="009D0A13">
      <w:pPr>
        <w:spacing w:after="0" w:line="240" w:lineRule="auto"/>
        <w:rPr>
          <w:rFonts w:ascii="Arial" w:hAnsi="Arial" w:cs="Arial"/>
          <w:sz w:val="16"/>
          <w:szCs w:val="16"/>
        </w:rPr>
      </w:pPr>
    </w:p>
    <w:p w14:paraId="3E8746C6" w14:textId="77777777" w:rsidR="00E855D4" w:rsidRDefault="00E855D4">
      <w:pPr>
        <w:rPr>
          <w:rFonts w:ascii="Arial" w:hAnsi="Arial" w:cs="Arial"/>
          <w:b/>
          <w:bCs/>
          <w:sz w:val="16"/>
          <w:szCs w:val="16"/>
          <w:highlight w:val="yellow"/>
        </w:rPr>
      </w:pPr>
      <w:r>
        <w:rPr>
          <w:rFonts w:ascii="Arial" w:hAnsi="Arial" w:cs="Arial"/>
          <w:b/>
          <w:bCs/>
          <w:sz w:val="16"/>
          <w:szCs w:val="16"/>
          <w:highlight w:val="yellow"/>
        </w:rPr>
        <w:br w:type="page"/>
      </w:r>
    </w:p>
    <w:p w14:paraId="3E5CFE83" w14:textId="6498371D" w:rsidR="00CD17BB" w:rsidRPr="00144887" w:rsidRDefault="00CD17BB" w:rsidP="00CD17BB">
      <w:pPr>
        <w:spacing w:after="0" w:line="240" w:lineRule="auto"/>
        <w:jc w:val="center"/>
        <w:rPr>
          <w:rFonts w:ascii="Arial" w:hAnsi="Arial" w:cs="Arial"/>
          <w:b/>
          <w:bCs/>
          <w:sz w:val="16"/>
          <w:szCs w:val="16"/>
          <w:highlight w:val="yellow"/>
        </w:rPr>
      </w:pPr>
      <w:r w:rsidRPr="00144887">
        <w:rPr>
          <w:rFonts w:ascii="Arial" w:hAnsi="Arial" w:cs="Arial"/>
          <w:b/>
          <w:bCs/>
          <w:sz w:val="16"/>
          <w:szCs w:val="16"/>
          <w:highlight w:val="yellow"/>
        </w:rPr>
        <w:lastRenderedPageBreak/>
        <w:t>ANNEXE A</w:t>
      </w:r>
    </w:p>
    <w:p w14:paraId="0FD887DA" w14:textId="513D2957" w:rsidR="007D5B25" w:rsidRDefault="00CD17BB" w:rsidP="00CD17BB">
      <w:pPr>
        <w:spacing w:after="0" w:line="240" w:lineRule="auto"/>
        <w:jc w:val="center"/>
        <w:rPr>
          <w:rFonts w:ascii="Arial" w:hAnsi="Arial" w:cs="Arial"/>
          <w:b/>
          <w:bCs/>
          <w:sz w:val="16"/>
          <w:szCs w:val="16"/>
        </w:rPr>
      </w:pPr>
      <w:r w:rsidRPr="00144887">
        <w:rPr>
          <w:rFonts w:ascii="Arial" w:hAnsi="Arial" w:cs="Arial"/>
          <w:b/>
          <w:bCs/>
          <w:sz w:val="16"/>
          <w:szCs w:val="16"/>
          <w:highlight w:val="yellow"/>
        </w:rPr>
        <w:t xml:space="preserve">VACCINATION COVID-19 </w:t>
      </w:r>
      <w:r w:rsidR="00AF00C1" w:rsidRPr="00144887">
        <w:rPr>
          <w:rFonts w:ascii="Arial" w:hAnsi="Arial" w:cs="Arial"/>
          <w:b/>
          <w:bCs/>
          <w:sz w:val="16"/>
          <w:szCs w:val="16"/>
          <w:highlight w:val="yellow"/>
        </w:rPr>
        <w:t>ET</w:t>
      </w:r>
      <w:r w:rsidRPr="00144887">
        <w:rPr>
          <w:rFonts w:ascii="Arial" w:hAnsi="Arial" w:cs="Arial"/>
          <w:b/>
          <w:bCs/>
          <w:sz w:val="16"/>
          <w:szCs w:val="16"/>
          <w:highlight w:val="yellow"/>
        </w:rPr>
        <w:t xml:space="preserve"> CONFORMITÉ </w:t>
      </w:r>
      <w:r w:rsidR="003158BF" w:rsidRPr="00144887">
        <w:rPr>
          <w:rFonts w:ascii="Arial" w:hAnsi="Arial" w:cs="Arial"/>
          <w:b/>
          <w:bCs/>
          <w:sz w:val="16"/>
          <w:szCs w:val="16"/>
          <w:highlight w:val="yellow"/>
        </w:rPr>
        <w:t>DES RÈGLES SUR PLACE</w:t>
      </w:r>
    </w:p>
    <w:p w14:paraId="78F70772" w14:textId="37E59A79" w:rsidR="00CD17BB" w:rsidRDefault="00CD17BB" w:rsidP="00CD17BB">
      <w:pPr>
        <w:spacing w:after="0" w:line="240" w:lineRule="auto"/>
        <w:rPr>
          <w:rFonts w:ascii="Arial" w:hAnsi="Arial" w:cs="Arial"/>
          <w:sz w:val="16"/>
          <w:szCs w:val="16"/>
        </w:rPr>
      </w:pPr>
    </w:p>
    <w:p w14:paraId="7E63E9BF" w14:textId="0EF0488D" w:rsidR="00CD17BB" w:rsidRDefault="00CD17BB" w:rsidP="00CD17BB">
      <w:pPr>
        <w:spacing w:after="0" w:line="240" w:lineRule="auto"/>
        <w:rPr>
          <w:rFonts w:ascii="Arial" w:hAnsi="Arial" w:cs="Arial"/>
          <w:sz w:val="16"/>
          <w:szCs w:val="16"/>
        </w:rPr>
      </w:pPr>
      <w:r w:rsidRPr="00CD17BB">
        <w:rPr>
          <w:rFonts w:ascii="Arial" w:hAnsi="Arial" w:cs="Arial"/>
          <w:sz w:val="16"/>
          <w:szCs w:val="16"/>
        </w:rPr>
        <w:t>L'annexe E comprend les clauses supplémentaires suivantes du Manuel des CCUA pour s'assurer que les travailleurs non fédéraux entrant dans les bâtiments du gouvernement du Canada sont entièrement vaccinés (2 doses) pour prévenir la propagation de la COVID-19.</w:t>
      </w:r>
    </w:p>
    <w:p w14:paraId="331C0F48" w14:textId="568310A0" w:rsidR="00CD17BB" w:rsidRDefault="00CD17BB" w:rsidP="00CD17BB">
      <w:pPr>
        <w:spacing w:after="0" w:line="240" w:lineRule="auto"/>
        <w:rPr>
          <w:rFonts w:ascii="Arial" w:hAnsi="Arial" w:cs="Arial"/>
          <w:sz w:val="16"/>
          <w:szCs w:val="16"/>
        </w:rPr>
      </w:pPr>
    </w:p>
    <w:p w14:paraId="7D21B14C" w14:textId="100095E5" w:rsidR="00CD17BB" w:rsidRDefault="00CD17BB" w:rsidP="00CD17BB">
      <w:pPr>
        <w:spacing w:after="0" w:line="240" w:lineRule="auto"/>
        <w:rPr>
          <w:rFonts w:ascii="Arial" w:hAnsi="Arial" w:cs="Arial"/>
          <w:sz w:val="16"/>
          <w:szCs w:val="16"/>
        </w:rPr>
      </w:pPr>
      <w:r w:rsidRPr="00CD17BB">
        <w:rPr>
          <w:rFonts w:ascii="Arial" w:hAnsi="Arial" w:cs="Arial"/>
          <w:sz w:val="16"/>
          <w:szCs w:val="16"/>
        </w:rPr>
        <w:t>Clauses du manuel CCUA :</w:t>
      </w:r>
    </w:p>
    <w:p w14:paraId="0183212D" w14:textId="1E9C6A8E" w:rsidR="00CD17BB" w:rsidRDefault="00CD17BB" w:rsidP="00CD17BB">
      <w:pPr>
        <w:spacing w:after="0" w:line="240" w:lineRule="auto"/>
        <w:rPr>
          <w:rFonts w:ascii="Arial" w:hAnsi="Arial" w:cs="Arial"/>
          <w:sz w:val="16"/>
          <w:szCs w:val="16"/>
        </w:rPr>
      </w:pPr>
    </w:p>
    <w:p w14:paraId="71B08DB2" w14:textId="6F29D320" w:rsidR="00CD17BB" w:rsidRPr="00EB27D0" w:rsidRDefault="00CD17BB" w:rsidP="00CD17BB">
      <w:pPr>
        <w:spacing w:after="0" w:line="240" w:lineRule="auto"/>
        <w:rPr>
          <w:rFonts w:ascii="Arial" w:hAnsi="Arial" w:cs="Arial"/>
          <w:b/>
          <w:bCs/>
          <w:sz w:val="16"/>
          <w:szCs w:val="16"/>
        </w:rPr>
      </w:pPr>
      <w:r w:rsidRPr="00EB27D0">
        <w:rPr>
          <w:rFonts w:ascii="Arial" w:hAnsi="Arial" w:cs="Arial"/>
          <w:b/>
          <w:bCs/>
          <w:sz w:val="16"/>
          <w:szCs w:val="16"/>
        </w:rPr>
        <w:t>4013</w:t>
      </w:r>
      <w:r w:rsidR="003158BF" w:rsidRPr="00EB27D0">
        <w:rPr>
          <w:rFonts w:ascii="Arial" w:hAnsi="Arial" w:cs="Arial"/>
          <w:b/>
          <w:bCs/>
          <w:sz w:val="16"/>
          <w:szCs w:val="16"/>
        </w:rPr>
        <w:t xml:space="preserve"> Respect des mesures, des ordres permanents, des politiques et des règles sur place</w:t>
      </w:r>
    </w:p>
    <w:p w14:paraId="0D9C6AED" w14:textId="40F3FFE6" w:rsidR="00CD17BB" w:rsidRDefault="00A86266" w:rsidP="00CD17BB">
      <w:pPr>
        <w:spacing w:after="0" w:line="240" w:lineRule="auto"/>
        <w:rPr>
          <w:rFonts w:ascii="Arial" w:hAnsi="Arial" w:cs="Arial"/>
          <w:sz w:val="16"/>
          <w:szCs w:val="16"/>
        </w:rPr>
      </w:pPr>
      <w:r w:rsidRPr="00A86266">
        <w:rPr>
          <w:rFonts w:ascii="Arial" w:hAnsi="Arial" w:cs="Arial"/>
          <w:sz w:val="16"/>
          <w:szCs w:val="16"/>
        </w:rPr>
        <w:t>L’entrepreneur doit se conformer et s’assurer que ses employés et ses sous-traitants se conforment à toutes les mesures de sécurité, ordres permanents, politiques et règles sur place qui sont en vigueur sur le lieu où le travail est effectué.</w:t>
      </w:r>
    </w:p>
    <w:p w14:paraId="3A755B23" w14:textId="3C6D484A" w:rsidR="00A86266" w:rsidRDefault="00A86266" w:rsidP="00CD17BB">
      <w:pPr>
        <w:spacing w:after="0" w:line="240" w:lineRule="auto"/>
        <w:rPr>
          <w:rFonts w:ascii="Arial" w:hAnsi="Arial" w:cs="Arial"/>
          <w:sz w:val="16"/>
          <w:szCs w:val="16"/>
        </w:rPr>
      </w:pPr>
    </w:p>
    <w:p w14:paraId="477B0B03" w14:textId="77777777" w:rsidR="00A86266" w:rsidRDefault="00A86266" w:rsidP="00CD17BB">
      <w:pPr>
        <w:spacing w:after="0" w:line="240" w:lineRule="auto"/>
        <w:rPr>
          <w:rFonts w:ascii="Arial" w:hAnsi="Arial" w:cs="Arial"/>
          <w:sz w:val="16"/>
          <w:szCs w:val="16"/>
        </w:rPr>
      </w:pPr>
    </w:p>
    <w:p w14:paraId="621EC260" w14:textId="0E2CFD2A" w:rsidR="00CD17BB" w:rsidRPr="00EB27D0" w:rsidRDefault="00CD17BB" w:rsidP="00CD17BB">
      <w:pPr>
        <w:spacing w:after="0" w:line="240" w:lineRule="auto"/>
        <w:rPr>
          <w:rFonts w:ascii="Arial" w:hAnsi="Arial" w:cs="Arial"/>
          <w:b/>
          <w:bCs/>
          <w:sz w:val="16"/>
          <w:szCs w:val="16"/>
        </w:rPr>
      </w:pPr>
      <w:r w:rsidRPr="00EB27D0">
        <w:rPr>
          <w:rFonts w:ascii="Arial" w:hAnsi="Arial" w:cs="Arial"/>
          <w:b/>
          <w:bCs/>
          <w:sz w:val="16"/>
          <w:szCs w:val="16"/>
        </w:rPr>
        <w:t>4014</w:t>
      </w:r>
      <w:r w:rsidR="003158BF" w:rsidRPr="00EB27D0">
        <w:rPr>
          <w:rFonts w:ascii="Arial" w:hAnsi="Arial" w:cs="Arial"/>
          <w:b/>
          <w:bCs/>
          <w:sz w:val="16"/>
          <w:szCs w:val="16"/>
        </w:rPr>
        <w:t xml:space="preserve"> Suspension des travaux</w:t>
      </w:r>
    </w:p>
    <w:p w14:paraId="10B748A0" w14:textId="0D042771" w:rsidR="00A86266" w:rsidRPr="00A86266" w:rsidRDefault="00A86266" w:rsidP="00A86266">
      <w:pPr>
        <w:numPr>
          <w:ilvl w:val="0"/>
          <w:numId w:val="1"/>
        </w:numPr>
        <w:spacing w:after="0" w:line="240" w:lineRule="auto"/>
        <w:contextualSpacing/>
        <w:rPr>
          <w:rFonts w:ascii="Arial" w:eastAsia="Calibri" w:hAnsi="Arial" w:cs="Arial"/>
          <w:bCs/>
          <w:sz w:val="16"/>
          <w:szCs w:val="16"/>
        </w:rPr>
      </w:pPr>
      <w:r w:rsidRPr="00A86266">
        <w:rPr>
          <w:rFonts w:ascii="Arial" w:eastAsia="Calibri" w:hAnsi="Arial" w:cs="Arial"/>
          <w:bCs/>
          <w:sz w:val="16"/>
          <w:szCs w:val="16"/>
        </w:rPr>
        <w:t xml:space="preserve">L’autorité contractante peut, à tout moment, par avis écrit, ordonner à l’entrepreneur de suspendre ou d’arrêter les travaux ou une partie des travaux du contrat pour une période allant jusqu’à 180 jours. L’entrepreneur doit immédiatement se conformer à un tel ordre de manière à minimiser les frais liés à la suspension. Durant la période pendant laquelle cet ordre est en vigueur, l’entrepreneur ne doit pas retirer aucune partie des travaux des lieux des travaux avant d’en avoir obtenu au préalable le consentement écrit de la part de l’autorité contractante. Durant la période de 180 jours, l’autorité contractante doit soit annuler l’ordre ou résilier le contrat, en tout ou en partie, selon la(les) section(s) </w:t>
      </w:r>
      <w:r w:rsidRPr="00A86266">
        <w:rPr>
          <w:rFonts w:ascii="Arial" w:eastAsia="Calibri" w:hAnsi="Arial" w:cs="Arial"/>
          <w:i/>
          <w:iCs/>
          <w:color w:val="0000FF"/>
          <w:sz w:val="16"/>
          <w:szCs w:val="16"/>
        </w:rPr>
        <w:t xml:space="preserve">Résiliation pour raisons de commodité </w:t>
      </w:r>
      <w:r w:rsidRPr="00A86266">
        <w:rPr>
          <w:rFonts w:ascii="Arial" w:eastAsia="Calibri" w:hAnsi="Arial" w:cs="Arial"/>
          <w:iCs/>
          <w:sz w:val="16"/>
          <w:szCs w:val="16"/>
        </w:rPr>
        <w:t xml:space="preserve">dans les conditions générales </w:t>
      </w:r>
      <w:r w:rsidR="0013605E">
        <w:rPr>
          <w:rFonts w:ascii="Arial" w:eastAsia="Calibri" w:hAnsi="Arial" w:cs="Arial"/>
          <w:iCs/>
          <w:sz w:val="16"/>
          <w:szCs w:val="16"/>
        </w:rPr>
        <w:t>2029</w:t>
      </w:r>
      <w:r w:rsidRPr="00A86266">
        <w:rPr>
          <w:rFonts w:ascii="Arial" w:eastAsia="Calibri" w:hAnsi="Arial" w:cs="Arial"/>
          <w:iCs/>
          <w:sz w:val="16"/>
          <w:szCs w:val="16"/>
        </w:rPr>
        <w:t>.</w:t>
      </w:r>
    </w:p>
    <w:p w14:paraId="1756F526" w14:textId="77777777" w:rsidR="00A86266" w:rsidRPr="00A86266" w:rsidRDefault="00A86266" w:rsidP="00A86266">
      <w:pPr>
        <w:spacing w:after="0" w:line="240" w:lineRule="auto"/>
        <w:ind w:left="360"/>
        <w:contextualSpacing/>
        <w:rPr>
          <w:rFonts w:ascii="Arial" w:eastAsia="Calibri" w:hAnsi="Arial" w:cs="Arial"/>
          <w:bCs/>
          <w:sz w:val="16"/>
          <w:szCs w:val="16"/>
        </w:rPr>
      </w:pPr>
    </w:p>
    <w:p w14:paraId="6269E915" w14:textId="06D1091E" w:rsidR="00A86266" w:rsidRDefault="00A86266" w:rsidP="00A86266">
      <w:pPr>
        <w:numPr>
          <w:ilvl w:val="0"/>
          <w:numId w:val="1"/>
        </w:numPr>
        <w:spacing w:after="0" w:line="240" w:lineRule="auto"/>
        <w:contextualSpacing/>
        <w:rPr>
          <w:rFonts w:ascii="Arial" w:eastAsia="Calibri" w:hAnsi="Arial" w:cs="Arial"/>
          <w:bCs/>
          <w:sz w:val="16"/>
          <w:szCs w:val="16"/>
        </w:rPr>
      </w:pPr>
      <w:r w:rsidRPr="00A86266">
        <w:rPr>
          <w:rFonts w:ascii="Arial" w:eastAsia="Calibri" w:hAnsi="Arial" w:cs="Arial"/>
          <w:bCs/>
          <w:sz w:val="16"/>
          <w:szCs w:val="16"/>
        </w:rPr>
        <w:t>Lorsqu’un ordre est donné selon le paragraphe 1, à moins que l’autorité contractante résilie le contrat pour raisons de manquement de la part de l’entrepreneur ou que l’entrepreneur abandonne le contrat, l’entrepreneur aura droit au paiement de frais additionnels qui auront été encourus suite à la suspension en plus d’un profit équitable et raisonnable.</w:t>
      </w:r>
    </w:p>
    <w:p w14:paraId="1C5780AB" w14:textId="77777777" w:rsidR="00A86266" w:rsidRPr="00A86266" w:rsidRDefault="00A86266" w:rsidP="00A86266">
      <w:pPr>
        <w:spacing w:after="0" w:line="240" w:lineRule="auto"/>
        <w:contextualSpacing/>
        <w:rPr>
          <w:rFonts w:ascii="Arial" w:eastAsia="Calibri" w:hAnsi="Arial" w:cs="Arial"/>
          <w:bCs/>
          <w:sz w:val="16"/>
          <w:szCs w:val="16"/>
        </w:rPr>
      </w:pPr>
    </w:p>
    <w:p w14:paraId="629655FA" w14:textId="25921B49" w:rsidR="00A86266" w:rsidRPr="00A86266" w:rsidRDefault="00A86266" w:rsidP="00A86266">
      <w:pPr>
        <w:pStyle w:val="ListParagraph"/>
        <w:numPr>
          <w:ilvl w:val="0"/>
          <w:numId w:val="1"/>
        </w:numPr>
        <w:spacing w:after="0" w:line="240" w:lineRule="auto"/>
        <w:rPr>
          <w:rFonts w:ascii="Arial" w:hAnsi="Arial" w:cs="Arial"/>
          <w:sz w:val="16"/>
          <w:szCs w:val="16"/>
        </w:rPr>
      </w:pPr>
      <w:r w:rsidRPr="00A86266">
        <w:rPr>
          <w:rFonts w:ascii="Arial" w:eastAsia="Calibri" w:hAnsi="Arial" w:cs="Arial"/>
          <w:bCs/>
          <w:sz w:val="16"/>
          <w:szCs w:val="16"/>
        </w:rPr>
        <w:t>Lorsqu’un ordre donné selon le paragraphe 1 est annulé, l’entrepreneur doit reprendre les travaux selon les conditions du contrat dès que pratiquement faisable. Si la suspension a affecté la capacité de l’entrepreneur à respecter la date de délivrance selon les conditions du contrat, la date pour l’exécution des travaux qui ont été affectés par la suspension sera prolongée pour une période équivalente à la période de suspension en plus d’une période, le cas échéant, qui, de l’avis de l’autorité contractante, et après consultation avec l’entrepreneur, est nécessaire pour que l’entrepreneur puisse reprendre les travaux. Tout ajustement équitable sera effectué au besoin à toute condition du contrat qui aura ainsi été affectée.</w:t>
      </w:r>
    </w:p>
    <w:p w14:paraId="712D9370" w14:textId="30441060" w:rsidR="00A86266" w:rsidRDefault="00A86266" w:rsidP="00A86266">
      <w:pPr>
        <w:spacing w:after="0" w:line="240" w:lineRule="auto"/>
        <w:rPr>
          <w:rFonts w:ascii="Arial" w:hAnsi="Arial" w:cs="Arial"/>
          <w:sz w:val="16"/>
          <w:szCs w:val="16"/>
        </w:rPr>
      </w:pPr>
    </w:p>
    <w:p w14:paraId="3E351302" w14:textId="77777777" w:rsidR="00A86266" w:rsidRPr="00A86266" w:rsidRDefault="00A86266" w:rsidP="00A86266">
      <w:pPr>
        <w:spacing w:after="0" w:line="240" w:lineRule="auto"/>
        <w:rPr>
          <w:rFonts w:ascii="Arial" w:hAnsi="Arial" w:cs="Arial"/>
          <w:sz w:val="16"/>
          <w:szCs w:val="16"/>
        </w:rPr>
      </w:pPr>
    </w:p>
    <w:p w14:paraId="1C7939BF" w14:textId="543D6207" w:rsidR="00CD17BB" w:rsidRPr="00EB27D0" w:rsidRDefault="00CD17BB" w:rsidP="00CD17BB">
      <w:pPr>
        <w:spacing w:after="0" w:line="240" w:lineRule="auto"/>
        <w:rPr>
          <w:rFonts w:ascii="Arial" w:hAnsi="Arial" w:cs="Arial"/>
          <w:b/>
          <w:bCs/>
          <w:sz w:val="16"/>
          <w:szCs w:val="16"/>
        </w:rPr>
      </w:pPr>
      <w:r w:rsidRPr="00EB27D0">
        <w:rPr>
          <w:rFonts w:ascii="Arial" w:hAnsi="Arial" w:cs="Arial"/>
          <w:b/>
          <w:bCs/>
          <w:sz w:val="16"/>
          <w:szCs w:val="16"/>
        </w:rPr>
        <w:t>A3080T</w:t>
      </w:r>
      <w:r w:rsidR="003158BF" w:rsidRPr="00EB27D0">
        <w:rPr>
          <w:rFonts w:ascii="Arial" w:hAnsi="Arial" w:cs="Arial"/>
          <w:b/>
          <w:bCs/>
          <w:sz w:val="16"/>
          <w:szCs w:val="16"/>
        </w:rPr>
        <w:t xml:space="preserve"> </w:t>
      </w:r>
      <w:r w:rsidR="00EB27D0" w:rsidRPr="00EB27D0">
        <w:rPr>
          <w:rFonts w:ascii="Arial" w:hAnsi="Arial" w:cs="Arial"/>
          <w:b/>
          <w:bCs/>
          <w:sz w:val="16"/>
          <w:szCs w:val="16"/>
        </w:rPr>
        <w:t>Exigence de vaccination contre la COVID-19</w:t>
      </w:r>
    </w:p>
    <w:p w14:paraId="10E050CA" w14:textId="77777777" w:rsidR="00CB15A5" w:rsidRDefault="00CB15A5" w:rsidP="00CD17BB">
      <w:pPr>
        <w:spacing w:after="0" w:line="240" w:lineRule="auto"/>
        <w:rPr>
          <w:rFonts w:ascii="Arial" w:hAnsi="Arial" w:cs="Arial"/>
          <w:sz w:val="16"/>
          <w:szCs w:val="16"/>
        </w:rPr>
      </w:pPr>
    </w:p>
    <w:p w14:paraId="068C38E2" w14:textId="5E0C1722" w:rsidR="00CD17BB" w:rsidRDefault="008E6BD9" w:rsidP="00CD17BB">
      <w:pPr>
        <w:spacing w:after="0" w:line="240" w:lineRule="auto"/>
        <w:rPr>
          <w:rFonts w:ascii="Arial" w:hAnsi="Arial" w:cs="Arial"/>
          <w:sz w:val="16"/>
          <w:szCs w:val="16"/>
        </w:rPr>
      </w:pPr>
      <w:r w:rsidRPr="008E6BD9">
        <w:rPr>
          <w:rFonts w:ascii="Arial" w:hAnsi="Arial" w:cs="Arial"/>
          <w:sz w:val="16"/>
          <w:szCs w:val="16"/>
        </w:rPr>
        <w:t>Cette exigence est assujettie à la Politique sur la vaccination contre la COVID-19 relative au personnel des fournisseurs. Le fait de négliger de compléter et de fournir l’attestation de l’exigence de vaccination contre la COVID-19 dans le cadre de la soumission rendra la soumission non recevable.</w:t>
      </w:r>
    </w:p>
    <w:p w14:paraId="467F6276" w14:textId="610421EC" w:rsidR="00A86266" w:rsidRDefault="00A86266" w:rsidP="00CD17BB">
      <w:pPr>
        <w:spacing w:after="0" w:line="240" w:lineRule="auto"/>
        <w:rPr>
          <w:rFonts w:ascii="Arial" w:hAnsi="Arial" w:cs="Arial"/>
          <w:sz w:val="16"/>
          <w:szCs w:val="16"/>
        </w:rPr>
      </w:pPr>
    </w:p>
    <w:p w14:paraId="76964F2C" w14:textId="77777777" w:rsidR="007850D2" w:rsidRDefault="007850D2" w:rsidP="00CD17BB">
      <w:pPr>
        <w:spacing w:after="0" w:line="240" w:lineRule="auto"/>
        <w:rPr>
          <w:rFonts w:ascii="Arial" w:hAnsi="Arial" w:cs="Arial"/>
          <w:sz w:val="16"/>
          <w:szCs w:val="16"/>
        </w:rPr>
      </w:pPr>
    </w:p>
    <w:p w14:paraId="549C549A" w14:textId="1772F574" w:rsidR="00CD17BB" w:rsidRPr="00EB27D0" w:rsidRDefault="00CD17BB" w:rsidP="00CD17BB">
      <w:pPr>
        <w:spacing w:after="0" w:line="240" w:lineRule="auto"/>
        <w:rPr>
          <w:rFonts w:ascii="Arial" w:hAnsi="Arial" w:cs="Arial"/>
          <w:b/>
          <w:bCs/>
          <w:sz w:val="16"/>
          <w:szCs w:val="16"/>
        </w:rPr>
      </w:pPr>
      <w:r w:rsidRPr="00EB27D0">
        <w:rPr>
          <w:rFonts w:ascii="Arial" w:hAnsi="Arial" w:cs="Arial"/>
          <w:b/>
          <w:bCs/>
          <w:sz w:val="16"/>
          <w:szCs w:val="16"/>
        </w:rPr>
        <w:t>A3081T</w:t>
      </w:r>
      <w:r w:rsidR="00EB27D0" w:rsidRPr="00EB27D0">
        <w:rPr>
          <w:rFonts w:ascii="Arial" w:hAnsi="Arial" w:cs="Arial"/>
          <w:b/>
          <w:bCs/>
          <w:sz w:val="16"/>
          <w:szCs w:val="16"/>
        </w:rPr>
        <w:t xml:space="preserve"> Attestation de l’exigence de vaccination contre la COVID-19</w:t>
      </w:r>
    </w:p>
    <w:p w14:paraId="7AA992FF" w14:textId="77777777" w:rsidR="002A3814" w:rsidRDefault="002A3814" w:rsidP="00CD17BB">
      <w:pPr>
        <w:spacing w:after="0" w:line="240" w:lineRule="auto"/>
        <w:rPr>
          <w:rFonts w:ascii="Arial" w:hAnsi="Arial" w:cs="Arial"/>
          <w:sz w:val="16"/>
          <w:szCs w:val="16"/>
        </w:rPr>
      </w:pPr>
    </w:p>
    <w:p w14:paraId="05024A64" w14:textId="426DA544" w:rsidR="00CD17BB" w:rsidRDefault="007850D2" w:rsidP="00CD17BB">
      <w:pPr>
        <w:spacing w:after="0" w:line="240" w:lineRule="auto"/>
        <w:rPr>
          <w:rFonts w:ascii="Arial" w:hAnsi="Arial" w:cs="Arial"/>
          <w:sz w:val="16"/>
          <w:szCs w:val="16"/>
        </w:rPr>
      </w:pPr>
      <w:r w:rsidRPr="007850D2">
        <w:rPr>
          <w:rFonts w:ascii="Arial" w:hAnsi="Arial" w:cs="Arial"/>
          <w:sz w:val="16"/>
          <w:szCs w:val="16"/>
        </w:rPr>
        <w:t xml:space="preserve">Selon la Politique de vaccination contre la COVID-19 relative au personnel des fournisseurs, tous les soumissionnaires doivent fournir, avec leur soumission, </w:t>
      </w:r>
      <w:r w:rsidR="00333495" w:rsidRPr="00333495">
        <w:rPr>
          <w:rFonts w:ascii="Arial" w:hAnsi="Arial" w:cs="Arial"/>
          <w:sz w:val="16"/>
          <w:szCs w:val="16"/>
        </w:rPr>
        <w:t>mais ils peuvent être fournis plus tard</w:t>
      </w:r>
      <w:r w:rsidR="00333495" w:rsidRPr="007850D2">
        <w:rPr>
          <w:rFonts w:ascii="Arial" w:hAnsi="Arial" w:cs="Arial"/>
          <w:sz w:val="16"/>
          <w:szCs w:val="16"/>
        </w:rPr>
        <w:t xml:space="preserve"> </w:t>
      </w:r>
      <w:r w:rsidRPr="007850D2">
        <w:rPr>
          <w:rFonts w:ascii="Arial" w:hAnsi="Arial" w:cs="Arial"/>
          <w:sz w:val="16"/>
          <w:szCs w:val="16"/>
        </w:rPr>
        <w:t>l’attestation de l’exigence de vaccination contre la COVID-19 jointe à cette demande de soumissions afin que leur soumission puisse être considérée davantage. Cette attestation jointe à la demande de soumissions à la date de clôture est jointe au contrat qui en découle et fait partie intégrante du contrat.</w:t>
      </w:r>
    </w:p>
    <w:p w14:paraId="6443AD49" w14:textId="68519BC4" w:rsidR="00CD17BB" w:rsidRDefault="00CD17BB" w:rsidP="00CD17BB">
      <w:pPr>
        <w:spacing w:after="0" w:line="240" w:lineRule="auto"/>
        <w:rPr>
          <w:rFonts w:ascii="Arial" w:hAnsi="Arial" w:cs="Arial"/>
          <w:sz w:val="16"/>
          <w:szCs w:val="16"/>
        </w:rPr>
      </w:pPr>
    </w:p>
    <w:p w14:paraId="1DD1A1AC" w14:textId="1E48BEF0" w:rsidR="00AA512E" w:rsidRDefault="00AA512E" w:rsidP="00CD17BB">
      <w:pPr>
        <w:spacing w:after="0" w:line="240" w:lineRule="auto"/>
        <w:rPr>
          <w:rFonts w:ascii="Arial" w:hAnsi="Arial" w:cs="Arial"/>
          <w:sz w:val="16"/>
          <w:szCs w:val="16"/>
        </w:rPr>
      </w:pPr>
      <w:r>
        <w:rPr>
          <w:rFonts w:ascii="Arial" w:hAnsi="Arial" w:cs="Arial"/>
          <w:sz w:val="16"/>
          <w:szCs w:val="16"/>
        </w:rPr>
        <w:t>Voir l’ANNEXE B F</w:t>
      </w:r>
      <w:r w:rsidRPr="00AA512E">
        <w:rPr>
          <w:rFonts w:ascii="Arial" w:hAnsi="Arial" w:cs="Arial"/>
          <w:sz w:val="16"/>
          <w:szCs w:val="16"/>
        </w:rPr>
        <w:t>ormulaire d’attestation de l’exigence de vaccination contre la COVID-19</w:t>
      </w:r>
    </w:p>
    <w:p w14:paraId="5C15C7FD" w14:textId="4AA60BD4" w:rsidR="00AA512E" w:rsidRDefault="00AA512E" w:rsidP="00CD17BB">
      <w:pPr>
        <w:spacing w:after="0" w:line="240" w:lineRule="auto"/>
        <w:rPr>
          <w:rFonts w:ascii="Arial" w:hAnsi="Arial" w:cs="Arial"/>
          <w:sz w:val="16"/>
          <w:szCs w:val="16"/>
        </w:rPr>
      </w:pPr>
    </w:p>
    <w:p w14:paraId="5F209277" w14:textId="219B3878" w:rsidR="00AA512E" w:rsidRDefault="00AA512E" w:rsidP="00CD17BB">
      <w:pPr>
        <w:spacing w:after="0" w:line="240" w:lineRule="auto"/>
        <w:rPr>
          <w:rFonts w:ascii="Arial" w:hAnsi="Arial" w:cs="Arial"/>
          <w:sz w:val="16"/>
          <w:szCs w:val="16"/>
        </w:rPr>
      </w:pPr>
    </w:p>
    <w:p w14:paraId="7CBF08F9" w14:textId="77777777" w:rsidR="002B1C03" w:rsidRDefault="002B1C03" w:rsidP="002B1C03">
      <w:pPr>
        <w:spacing w:after="0" w:line="240" w:lineRule="auto"/>
        <w:jc w:val="right"/>
        <w:rPr>
          <w:rFonts w:ascii="Arial" w:hAnsi="Arial" w:cs="Arial"/>
          <w:sz w:val="16"/>
          <w:szCs w:val="16"/>
        </w:rPr>
      </w:pPr>
    </w:p>
    <w:p w14:paraId="64CB58D1" w14:textId="77777777" w:rsidR="002B1C03" w:rsidRDefault="002B1C03" w:rsidP="002B1C03">
      <w:pPr>
        <w:spacing w:after="0" w:line="240" w:lineRule="auto"/>
        <w:jc w:val="right"/>
        <w:rPr>
          <w:rFonts w:ascii="Arial" w:hAnsi="Arial" w:cs="Arial"/>
          <w:sz w:val="16"/>
          <w:szCs w:val="16"/>
        </w:rPr>
      </w:pPr>
    </w:p>
    <w:p w14:paraId="7520BD66" w14:textId="77777777" w:rsidR="002B1C03" w:rsidRDefault="002B1C03" w:rsidP="002B1C03">
      <w:pPr>
        <w:spacing w:after="0" w:line="240" w:lineRule="auto"/>
        <w:jc w:val="right"/>
        <w:rPr>
          <w:rFonts w:ascii="Arial" w:hAnsi="Arial" w:cs="Arial"/>
          <w:sz w:val="16"/>
          <w:szCs w:val="16"/>
        </w:rPr>
      </w:pPr>
    </w:p>
    <w:p w14:paraId="48576F01" w14:textId="77777777" w:rsidR="002B1C03" w:rsidRDefault="002B1C03" w:rsidP="002B1C03">
      <w:pPr>
        <w:spacing w:after="0" w:line="240" w:lineRule="auto"/>
        <w:jc w:val="right"/>
        <w:rPr>
          <w:rFonts w:ascii="Arial" w:hAnsi="Arial" w:cs="Arial"/>
          <w:sz w:val="16"/>
          <w:szCs w:val="16"/>
        </w:rPr>
      </w:pPr>
    </w:p>
    <w:p w14:paraId="04E000AA" w14:textId="77777777" w:rsidR="002B1C03" w:rsidRDefault="002B1C03" w:rsidP="002B1C03">
      <w:pPr>
        <w:spacing w:after="0" w:line="240" w:lineRule="auto"/>
        <w:jc w:val="right"/>
        <w:rPr>
          <w:rFonts w:ascii="Arial" w:hAnsi="Arial" w:cs="Arial"/>
          <w:sz w:val="16"/>
          <w:szCs w:val="16"/>
        </w:rPr>
      </w:pPr>
    </w:p>
    <w:p w14:paraId="576AFDFE" w14:textId="77777777" w:rsidR="002B1C03" w:rsidRDefault="002B1C03" w:rsidP="002B1C03">
      <w:pPr>
        <w:spacing w:after="0" w:line="240" w:lineRule="auto"/>
        <w:jc w:val="right"/>
        <w:rPr>
          <w:rFonts w:ascii="Arial" w:hAnsi="Arial" w:cs="Arial"/>
          <w:sz w:val="16"/>
          <w:szCs w:val="16"/>
        </w:rPr>
      </w:pPr>
    </w:p>
    <w:p w14:paraId="6FBC5E32" w14:textId="77777777" w:rsidR="002B1C03" w:rsidRDefault="002B1C03" w:rsidP="002B1C03">
      <w:pPr>
        <w:spacing w:after="0" w:line="240" w:lineRule="auto"/>
        <w:jc w:val="right"/>
        <w:rPr>
          <w:rFonts w:ascii="Arial" w:hAnsi="Arial" w:cs="Arial"/>
          <w:sz w:val="16"/>
          <w:szCs w:val="16"/>
        </w:rPr>
      </w:pPr>
    </w:p>
    <w:p w14:paraId="65EF10F9" w14:textId="77777777" w:rsidR="002B1C03" w:rsidRDefault="002B1C03" w:rsidP="002B1C03">
      <w:pPr>
        <w:spacing w:after="0" w:line="240" w:lineRule="auto"/>
        <w:jc w:val="right"/>
        <w:rPr>
          <w:rFonts w:ascii="Arial" w:hAnsi="Arial" w:cs="Arial"/>
          <w:sz w:val="16"/>
          <w:szCs w:val="16"/>
        </w:rPr>
      </w:pPr>
    </w:p>
    <w:p w14:paraId="66DD1E19" w14:textId="77777777" w:rsidR="002B1C03" w:rsidRDefault="002B1C03" w:rsidP="002B1C03">
      <w:pPr>
        <w:spacing w:after="0" w:line="240" w:lineRule="auto"/>
        <w:jc w:val="right"/>
        <w:rPr>
          <w:rFonts w:ascii="Arial" w:hAnsi="Arial" w:cs="Arial"/>
          <w:sz w:val="16"/>
          <w:szCs w:val="16"/>
        </w:rPr>
      </w:pPr>
    </w:p>
    <w:p w14:paraId="4D9DBD7B" w14:textId="77777777" w:rsidR="002B1C03" w:rsidRDefault="002B1C03" w:rsidP="002B1C03">
      <w:pPr>
        <w:spacing w:after="0" w:line="240" w:lineRule="auto"/>
        <w:jc w:val="right"/>
        <w:rPr>
          <w:rFonts w:ascii="Arial" w:hAnsi="Arial" w:cs="Arial"/>
          <w:sz w:val="16"/>
          <w:szCs w:val="16"/>
        </w:rPr>
      </w:pPr>
    </w:p>
    <w:p w14:paraId="033A0BBA" w14:textId="77777777" w:rsidR="002B1C03" w:rsidRDefault="002B1C03" w:rsidP="002B1C03">
      <w:pPr>
        <w:spacing w:after="0" w:line="240" w:lineRule="auto"/>
        <w:jc w:val="right"/>
        <w:rPr>
          <w:rFonts w:ascii="Arial" w:hAnsi="Arial" w:cs="Arial"/>
          <w:sz w:val="16"/>
          <w:szCs w:val="16"/>
        </w:rPr>
      </w:pPr>
    </w:p>
    <w:p w14:paraId="144D1F30" w14:textId="77777777" w:rsidR="002B1C03" w:rsidRDefault="002B1C03" w:rsidP="002B1C03">
      <w:pPr>
        <w:spacing w:after="0" w:line="240" w:lineRule="auto"/>
        <w:jc w:val="right"/>
        <w:rPr>
          <w:rFonts w:ascii="Arial" w:hAnsi="Arial" w:cs="Arial"/>
          <w:sz w:val="16"/>
          <w:szCs w:val="16"/>
        </w:rPr>
      </w:pPr>
    </w:p>
    <w:p w14:paraId="65A3D9D6" w14:textId="77777777" w:rsidR="002B1C03" w:rsidRDefault="002B1C03" w:rsidP="002B1C03">
      <w:pPr>
        <w:spacing w:after="0" w:line="240" w:lineRule="auto"/>
        <w:jc w:val="right"/>
        <w:rPr>
          <w:rFonts w:ascii="Arial" w:hAnsi="Arial" w:cs="Arial"/>
          <w:sz w:val="16"/>
          <w:szCs w:val="16"/>
        </w:rPr>
      </w:pPr>
    </w:p>
    <w:p w14:paraId="51AF601C" w14:textId="77777777" w:rsidR="002B1C03" w:rsidRDefault="002B1C03" w:rsidP="002B1C03">
      <w:pPr>
        <w:spacing w:after="0" w:line="240" w:lineRule="auto"/>
        <w:jc w:val="right"/>
        <w:rPr>
          <w:rFonts w:ascii="Arial" w:hAnsi="Arial" w:cs="Arial"/>
          <w:sz w:val="16"/>
          <w:szCs w:val="16"/>
        </w:rPr>
      </w:pPr>
    </w:p>
    <w:p w14:paraId="361A2F6F" w14:textId="77777777" w:rsidR="002B1C03" w:rsidRDefault="002B1C03" w:rsidP="002B1C03">
      <w:pPr>
        <w:spacing w:after="0" w:line="240" w:lineRule="auto"/>
        <w:jc w:val="right"/>
        <w:rPr>
          <w:rFonts w:ascii="Arial" w:hAnsi="Arial" w:cs="Arial"/>
          <w:sz w:val="16"/>
          <w:szCs w:val="16"/>
        </w:rPr>
      </w:pPr>
    </w:p>
    <w:p w14:paraId="331D2AD5" w14:textId="77777777" w:rsidR="002B1C03" w:rsidRDefault="002B1C03" w:rsidP="002B1C03">
      <w:pPr>
        <w:spacing w:after="0" w:line="240" w:lineRule="auto"/>
        <w:jc w:val="right"/>
        <w:rPr>
          <w:rFonts w:ascii="Arial" w:hAnsi="Arial" w:cs="Arial"/>
          <w:sz w:val="16"/>
          <w:szCs w:val="16"/>
        </w:rPr>
      </w:pPr>
    </w:p>
    <w:p w14:paraId="1BA7AD3F" w14:textId="77777777" w:rsidR="002B1C03" w:rsidRDefault="002B1C03" w:rsidP="002B1C03">
      <w:pPr>
        <w:spacing w:after="0" w:line="240" w:lineRule="auto"/>
        <w:jc w:val="right"/>
        <w:rPr>
          <w:rFonts w:ascii="Arial" w:hAnsi="Arial" w:cs="Arial"/>
          <w:sz w:val="16"/>
          <w:szCs w:val="16"/>
        </w:rPr>
      </w:pPr>
    </w:p>
    <w:p w14:paraId="540B05D9" w14:textId="77777777" w:rsidR="002B1C03" w:rsidRDefault="002B1C03" w:rsidP="002B1C03">
      <w:pPr>
        <w:spacing w:after="0" w:line="240" w:lineRule="auto"/>
        <w:jc w:val="right"/>
        <w:rPr>
          <w:rFonts w:ascii="Arial" w:hAnsi="Arial" w:cs="Arial"/>
          <w:sz w:val="16"/>
          <w:szCs w:val="16"/>
        </w:rPr>
      </w:pPr>
    </w:p>
    <w:p w14:paraId="1347E01A" w14:textId="77777777" w:rsidR="002B1C03" w:rsidRDefault="002B1C03" w:rsidP="002B1C03">
      <w:pPr>
        <w:spacing w:after="0" w:line="240" w:lineRule="auto"/>
        <w:jc w:val="right"/>
        <w:rPr>
          <w:rFonts w:ascii="Arial" w:hAnsi="Arial" w:cs="Arial"/>
          <w:sz w:val="16"/>
          <w:szCs w:val="16"/>
        </w:rPr>
      </w:pPr>
    </w:p>
    <w:p w14:paraId="3DE36163" w14:textId="77777777" w:rsidR="002B1C03" w:rsidRDefault="002B1C03" w:rsidP="002B1C03">
      <w:pPr>
        <w:spacing w:after="0" w:line="240" w:lineRule="auto"/>
        <w:jc w:val="right"/>
        <w:rPr>
          <w:rFonts w:ascii="Arial" w:hAnsi="Arial" w:cs="Arial"/>
          <w:sz w:val="16"/>
          <w:szCs w:val="16"/>
        </w:rPr>
      </w:pPr>
    </w:p>
    <w:p w14:paraId="61EE93D2" w14:textId="77777777" w:rsidR="002B1C03" w:rsidRDefault="002B1C03" w:rsidP="002B1C03">
      <w:pPr>
        <w:spacing w:after="0" w:line="240" w:lineRule="auto"/>
        <w:jc w:val="right"/>
        <w:rPr>
          <w:rFonts w:ascii="Arial" w:hAnsi="Arial" w:cs="Arial"/>
          <w:sz w:val="16"/>
          <w:szCs w:val="16"/>
        </w:rPr>
      </w:pPr>
    </w:p>
    <w:p w14:paraId="45E48DFC" w14:textId="77777777" w:rsidR="002B1C03" w:rsidRDefault="002B1C03" w:rsidP="002B1C03">
      <w:pPr>
        <w:spacing w:after="0" w:line="240" w:lineRule="auto"/>
        <w:jc w:val="right"/>
        <w:rPr>
          <w:rFonts w:ascii="Arial" w:hAnsi="Arial" w:cs="Arial"/>
          <w:sz w:val="16"/>
          <w:szCs w:val="16"/>
        </w:rPr>
      </w:pPr>
    </w:p>
    <w:p w14:paraId="4CB20428" w14:textId="77777777" w:rsidR="002B1C03" w:rsidRDefault="002B1C03" w:rsidP="002B1C03">
      <w:pPr>
        <w:spacing w:after="0" w:line="240" w:lineRule="auto"/>
        <w:jc w:val="right"/>
        <w:rPr>
          <w:rFonts w:ascii="Arial" w:hAnsi="Arial" w:cs="Arial"/>
          <w:sz w:val="16"/>
          <w:szCs w:val="16"/>
        </w:rPr>
      </w:pPr>
    </w:p>
    <w:p w14:paraId="5FB6936C" w14:textId="77777777" w:rsidR="002B1C03" w:rsidRDefault="002B1C03" w:rsidP="002B1C03">
      <w:pPr>
        <w:spacing w:after="0" w:line="240" w:lineRule="auto"/>
        <w:jc w:val="right"/>
        <w:rPr>
          <w:rFonts w:ascii="Arial" w:hAnsi="Arial" w:cs="Arial"/>
          <w:sz w:val="16"/>
          <w:szCs w:val="16"/>
        </w:rPr>
      </w:pPr>
    </w:p>
    <w:p w14:paraId="624B1524" w14:textId="77777777" w:rsidR="002B1C03" w:rsidRDefault="002B1C03" w:rsidP="002B1C03">
      <w:pPr>
        <w:spacing w:after="0" w:line="240" w:lineRule="auto"/>
        <w:jc w:val="right"/>
        <w:rPr>
          <w:rFonts w:ascii="Arial" w:hAnsi="Arial" w:cs="Arial"/>
          <w:sz w:val="16"/>
          <w:szCs w:val="16"/>
        </w:rPr>
      </w:pPr>
    </w:p>
    <w:p w14:paraId="6F366C7C" w14:textId="77777777" w:rsidR="002B1C03" w:rsidRDefault="002B1C03" w:rsidP="002B1C03">
      <w:pPr>
        <w:spacing w:after="0" w:line="240" w:lineRule="auto"/>
        <w:jc w:val="right"/>
        <w:rPr>
          <w:rFonts w:ascii="Arial" w:hAnsi="Arial" w:cs="Arial"/>
          <w:sz w:val="16"/>
          <w:szCs w:val="16"/>
        </w:rPr>
      </w:pPr>
    </w:p>
    <w:p w14:paraId="37E2647B" w14:textId="77777777" w:rsidR="002B1C03" w:rsidRDefault="002B1C03" w:rsidP="002B1C03">
      <w:pPr>
        <w:spacing w:after="0" w:line="240" w:lineRule="auto"/>
        <w:jc w:val="right"/>
        <w:rPr>
          <w:rFonts w:ascii="Arial" w:hAnsi="Arial" w:cs="Arial"/>
          <w:sz w:val="16"/>
          <w:szCs w:val="16"/>
        </w:rPr>
      </w:pPr>
    </w:p>
    <w:p w14:paraId="3BEAA508" w14:textId="77777777" w:rsidR="002B1C03" w:rsidRDefault="002B1C03" w:rsidP="002B1C03">
      <w:pPr>
        <w:spacing w:after="0" w:line="240" w:lineRule="auto"/>
        <w:jc w:val="right"/>
        <w:rPr>
          <w:rFonts w:ascii="Arial" w:hAnsi="Arial" w:cs="Arial"/>
          <w:sz w:val="16"/>
          <w:szCs w:val="16"/>
        </w:rPr>
      </w:pPr>
    </w:p>
    <w:p w14:paraId="40EF060A" w14:textId="4DA7532B" w:rsidR="002B1C03" w:rsidRDefault="002B1C03" w:rsidP="002B1C03">
      <w:pPr>
        <w:spacing w:after="0" w:line="240" w:lineRule="auto"/>
        <w:jc w:val="right"/>
        <w:rPr>
          <w:rFonts w:ascii="Arial" w:hAnsi="Arial" w:cs="Arial"/>
          <w:sz w:val="16"/>
          <w:szCs w:val="16"/>
        </w:rPr>
      </w:pPr>
      <w:r w:rsidRPr="00402892">
        <w:rPr>
          <w:rFonts w:ascii="Arial" w:hAnsi="Arial" w:cs="Arial"/>
          <w:sz w:val="16"/>
          <w:szCs w:val="16"/>
        </w:rPr>
        <w:t xml:space="preserve">Division des produits de l’ameublement  Version </w:t>
      </w:r>
      <w:r>
        <w:rPr>
          <w:rFonts w:ascii="Arial" w:hAnsi="Arial" w:cs="Arial"/>
          <w:sz w:val="16"/>
          <w:szCs w:val="16"/>
        </w:rPr>
        <w:t xml:space="preserve">C.4 </w:t>
      </w:r>
      <w:r w:rsidRPr="00C434F8">
        <w:rPr>
          <w:rFonts w:ascii="Arial" w:hAnsi="Arial" w:cs="Arial"/>
          <w:sz w:val="16"/>
          <w:szCs w:val="16"/>
        </w:rPr>
        <w:t>202</w:t>
      </w:r>
      <w:r w:rsidR="0090162A">
        <w:rPr>
          <w:rFonts w:ascii="Arial" w:hAnsi="Arial" w:cs="Arial"/>
          <w:sz w:val="16"/>
          <w:szCs w:val="16"/>
        </w:rPr>
        <w:t>2-02-04</w:t>
      </w:r>
    </w:p>
    <w:p w14:paraId="5F2F9EE1" w14:textId="77777777" w:rsidR="002B1C03" w:rsidRDefault="002B1C03" w:rsidP="00CD17BB">
      <w:pPr>
        <w:spacing w:after="0" w:line="240" w:lineRule="auto"/>
        <w:rPr>
          <w:rFonts w:ascii="Arial" w:hAnsi="Arial" w:cs="Arial"/>
          <w:sz w:val="16"/>
          <w:szCs w:val="16"/>
        </w:rPr>
      </w:pPr>
    </w:p>
    <w:p w14:paraId="0218FC85" w14:textId="272E79F4" w:rsidR="00AF00C1" w:rsidRDefault="00AF00C1">
      <w:pPr>
        <w:rPr>
          <w:rFonts w:ascii="Arial" w:hAnsi="Arial" w:cs="Arial"/>
          <w:sz w:val="16"/>
          <w:szCs w:val="16"/>
        </w:rPr>
      </w:pPr>
    </w:p>
    <w:p w14:paraId="1ABB0A02" w14:textId="77777777" w:rsidR="00AF00C1" w:rsidRDefault="00AF00C1" w:rsidP="00CD17BB">
      <w:pPr>
        <w:spacing w:after="0" w:line="240" w:lineRule="auto"/>
        <w:rPr>
          <w:rFonts w:ascii="Arial" w:hAnsi="Arial" w:cs="Arial"/>
          <w:sz w:val="16"/>
          <w:szCs w:val="16"/>
        </w:rPr>
      </w:pPr>
    </w:p>
    <w:p w14:paraId="6AFA0662" w14:textId="690BE692" w:rsidR="00AF00C1" w:rsidRPr="00144887" w:rsidRDefault="00AF00C1" w:rsidP="00AF00C1">
      <w:pPr>
        <w:spacing w:after="0" w:line="240" w:lineRule="auto"/>
        <w:jc w:val="center"/>
        <w:rPr>
          <w:rFonts w:ascii="Arial" w:hAnsi="Arial" w:cs="Arial"/>
          <w:b/>
          <w:bCs/>
          <w:sz w:val="16"/>
          <w:szCs w:val="16"/>
          <w:highlight w:val="yellow"/>
        </w:rPr>
      </w:pPr>
      <w:r w:rsidRPr="00144887">
        <w:rPr>
          <w:rFonts w:ascii="Arial" w:hAnsi="Arial" w:cs="Arial"/>
          <w:b/>
          <w:bCs/>
          <w:sz w:val="16"/>
          <w:szCs w:val="16"/>
          <w:highlight w:val="yellow"/>
        </w:rPr>
        <w:t>ANNEXE B</w:t>
      </w:r>
    </w:p>
    <w:p w14:paraId="1D21CA9E" w14:textId="22253363" w:rsidR="00AF00C1" w:rsidRDefault="00AF00C1" w:rsidP="00AF00C1">
      <w:pPr>
        <w:spacing w:after="0" w:line="240" w:lineRule="auto"/>
        <w:jc w:val="center"/>
        <w:rPr>
          <w:rFonts w:ascii="Arial" w:hAnsi="Arial" w:cs="Arial"/>
          <w:b/>
          <w:bCs/>
          <w:sz w:val="16"/>
          <w:szCs w:val="16"/>
        </w:rPr>
      </w:pPr>
      <w:r w:rsidRPr="00144887">
        <w:rPr>
          <w:rFonts w:ascii="Arial" w:hAnsi="Arial" w:cs="Arial"/>
          <w:b/>
          <w:bCs/>
          <w:sz w:val="16"/>
          <w:szCs w:val="16"/>
          <w:highlight w:val="yellow"/>
        </w:rPr>
        <w:t>FORMULAIRE D’ATTESTATION DE L’EXIGENCE DE VACCINATION CONTRE LA COVID-19</w:t>
      </w:r>
    </w:p>
    <w:p w14:paraId="726A3385" w14:textId="6F47784A" w:rsidR="00AF00C1" w:rsidRDefault="00AF00C1" w:rsidP="00AF00C1">
      <w:pPr>
        <w:spacing w:after="0" w:line="240" w:lineRule="auto"/>
        <w:rPr>
          <w:rFonts w:ascii="Arial" w:hAnsi="Arial" w:cs="Arial"/>
          <w:sz w:val="16"/>
          <w:szCs w:val="16"/>
        </w:rPr>
      </w:pPr>
    </w:p>
    <w:p w14:paraId="23DE9C35" w14:textId="6E38C8FC" w:rsidR="00AF00C1" w:rsidRDefault="00AF00C1" w:rsidP="00AF00C1">
      <w:pPr>
        <w:spacing w:after="0" w:line="240" w:lineRule="auto"/>
        <w:rPr>
          <w:rFonts w:ascii="Arial" w:hAnsi="Arial" w:cs="Arial"/>
          <w:sz w:val="16"/>
          <w:szCs w:val="16"/>
        </w:rPr>
      </w:pPr>
      <w:r w:rsidRPr="00AF00C1">
        <w:rPr>
          <w:rFonts w:ascii="Arial" w:hAnsi="Arial" w:cs="Arial"/>
          <w:sz w:val="16"/>
          <w:szCs w:val="16"/>
        </w:rPr>
        <w:t>L'entrepreneur doit remplir et soumettre l'attestation des exigences de vaccination contre la COVID-19 ci-dessous avec sa soumission.</w:t>
      </w:r>
    </w:p>
    <w:p w14:paraId="1A172FB8" w14:textId="13835007" w:rsidR="00AF00C1" w:rsidRDefault="00AF00C1" w:rsidP="00AF00C1">
      <w:pPr>
        <w:spacing w:after="0" w:line="240" w:lineRule="auto"/>
        <w:rPr>
          <w:rFonts w:ascii="Arial" w:hAnsi="Arial" w:cs="Arial"/>
          <w:sz w:val="16"/>
          <w:szCs w:val="16"/>
        </w:rPr>
      </w:pPr>
    </w:p>
    <w:p w14:paraId="2B58E697"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r w:rsidRPr="0090162A">
        <w:rPr>
          <w:rFonts w:ascii="Arial" w:eastAsia="Times New Roman" w:hAnsi="Arial" w:cs="Arial"/>
          <w:sz w:val="16"/>
          <w:szCs w:val="16"/>
          <w:lang w:eastAsia="fr-FR"/>
        </w:rPr>
        <w:t xml:space="preserve">Je, ____________________________________ </w:t>
      </w:r>
      <w:r w:rsidRPr="0090162A">
        <w:rPr>
          <w:rFonts w:ascii="Arial" w:eastAsia="Times New Roman" w:hAnsi="Arial" w:cs="Arial"/>
          <w:color w:val="0000FF"/>
          <w:sz w:val="16"/>
          <w:szCs w:val="16"/>
          <w:lang w:eastAsia="fr-FR"/>
        </w:rPr>
        <w:t>(prénom et nom de famille)</w:t>
      </w:r>
      <w:r w:rsidRPr="0090162A">
        <w:rPr>
          <w:rFonts w:ascii="Arial" w:eastAsia="Times New Roman" w:hAnsi="Arial" w:cs="Arial"/>
          <w:sz w:val="16"/>
          <w:szCs w:val="16"/>
          <w:lang w:eastAsia="fr-FR"/>
        </w:rPr>
        <w:t xml:space="preserve">, en tant que représentant de ____________________________________ </w:t>
      </w:r>
      <w:r w:rsidRPr="0090162A">
        <w:rPr>
          <w:rFonts w:ascii="Arial" w:eastAsia="Times New Roman" w:hAnsi="Arial" w:cs="Arial"/>
          <w:color w:val="0000FF"/>
          <w:sz w:val="16"/>
          <w:szCs w:val="16"/>
          <w:lang w:eastAsia="fr-FR"/>
        </w:rPr>
        <w:t>(nom de l’entreprise)</w:t>
      </w:r>
      <w:r w:rsidRPr="0090162A">
        <w:rPr>
          <w:rFonts w:ascii="Arial" w:eastAsia="Times New Roman" w:hAnsi="Arial" w:cs="Arial"/>
          <w:sz w:val="16"/>
          <w:szCs w:val="16"/>
          <w:lang w:eastAsia="fr-FR"/>
        </w:rPr>
        <w:t xml:space="preserve"> dans le cadre de la demande de soumissions numéro ____________________________________ </w:t>
      </w:r>
      <w:r w:rsidRPr="0090162A">
        <w:rPr>
          <w:rFonts w:ascii="Arial" w:eastAsia="Times New Roman" w:hAnsi="Arial" w:cs="Arial"/>
          <w:color w:val="0000FF"/>
          <w:sz w:val="16"/>
          <w:szCs w:val="16"/>
          <w:lang w:eastAsia="fr-FR"/>
        </w:rPr>
        <w:t>(insérer le numéro de la demande de soumissions)</w:t>
      </w:r>
      <w:r w:rsidRPr="0090162A">
        <w:rPr>
          <w:rFonts w:ascii="Arial" w:eastAsia="Times New Roman" w:hAnsi="Arial" w:cs="Arial"/>
          <w:sz w:val="16"/>
          <w:szCs w:val="16"/>
          <w:lang w:eastAsia="fr-FR"/>
        </w:rPr>
        <w:t xml:space="preserve">, insérer le numéro de la demande de soumissions ____________________________________ </w:t>
      </w:r>
      <w:r w:rsidRPr="0090162A">
        <w:rPr>
          <w:rFonts w:ascii="Arial" w:eastAsia="Times New Roman" w:hAnsi="Arial" w:cs="Arial"/>
          <w:color w:val="0000FF"/>
          <w:sz w:val="16"/>
          <w:szCs w:val="16"/>
          <w:lang w:eastAsia="fr-FR"/>
        </w:rPr>
        <w:t>(nom de l’entreprise)</w:t>
      </w:r>
      <w:r w:rsidRPr="0090162A">
        <w:rPr>
          <w:rFonts w:ascii="Arial" w:eastAsia="Times New Roman" w:hAnsi="Arial" w:cs="Arial"/>
          <w:sz w:val="16"/>
          <w:szCs w:val="16"/>
          <w:lang w:eastAsia="fr-FR"/>
        </w:rPr>
        <w:t xml:space="preserve"> fournira dans le cadre du présent contrat et qui accèdent aux lieux de travail du gouvernement fédéral où ils peuvent être en contact avec les fonctionnaires seront :</w:t>
      </w:r>
    </w:p>
    <w:p w14:paraId="0C92FC2F"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p>
    <w:p w14:paraId="7DE15BEE" w14:textId="77777777" w:rsidR="0090162A" w:rsidRPr="0090162A" w:rsidRDefault="0090162A" w:rsidP="0090162A">
      <w:pPr>
        <w:numPr>
          <w:ilvl w:val="1"/>
          <w:numId w:val="2"/>
        </w:numPr>
        <w:autoSpaceDE w:val="0"/>
        <w:autoSpaceDN w:val="0"/>
        <w:adjustRightInd w:val="0"/>
        <w:spacing w:after="0" w:line="240" w:lineRule="auto"/>
        <w:ind w:left="720"/>
        <w:contextualSpacing/>
        <w:rPr>
          <w:rFonts w:ascii="Arial" w:eastAsia="Times New Roman" w:hAnsi="Arial" w:cs="Arial"/>
          <w:sz w:val="16"/>
          <w:szCs w:val="16"/>
          <w:lang w:eastAsia="fr-FR"/>
        </w:rPr>
      </w:pPr>
      <w:r w:rsidRPr="0090162A">
        <w:rPr>
          <w:rFonts w:ascii="Arial" w:eastAsia="Times New Roman" w:hAnsi="Arial" w:cs="Arial"/>
          <w:sz w:val="16"/>
          <w:szCs w:val="16"/>
          <w:lang w:eastAsia="fr-FR"/>
        </w:rPr>
        <w:t>entièrement vaccinés contre la COVID-19;</w:t>
      </w:r>
    </w:p>
    <w:p w14:paraId="4990B6E4" w14:textId="77777777" w:rsidR="0090162A" w:rsidRPr="0090162A" w:rsidRDefault="0090162A" w:rsidP="0090162A">
      <w:pPr>
        <w:autoSpaceDE w:val="0"/>
        <w:autoSpaceDN w:val="0"/>
        <w:adjustRightInd w:val="0"/>
        <w:spacing w:after="0" w:line="240" w:lineRule="auto"/>
        <w:ind w:left="360"/>
        <w:contextualSpacing/>
        <w:rPr>
          <w:rFonts w:ascii="Arial" w:eastAsia="Times New Roman" w:hAnsi="Arial" w:cs="Arial"/>
          <w:sz w:val="16"/>
          <w:szCs w:val="16"/>
          <w:lang w:eastAsia="fr-FR"/>
        </w:rPr>
      </w:pPr>
    </w:p>
    <w:p w14:paraId="4FC5255D" w14:textId="77777777" w:rsidR="0090162A" w:rsidRPr="0090162A" w:rsidRDefault="0090162A" w:rsidP="0090162A">
      <w:pPr>
        <w:numPr>
          <w:ilvl w:val="1"/>
          <w:numId w:val="2"/>
        </w:numPr>
        <w:autoSpaceDE w:val="0"/>
        <w:autoSpaceDN w:val="0"/>
        <w:adjustRightInd w:val="0"/>
        <w:spacing w:after="0" w:line="240" w:lineRule="auto"/>
        <w:ind w:left="720"/>
        <w:contextualSpacing/>
        <w:rPr>
          <w:rFonts w:ascii="Arial" w:eastAsia="Times New Roman" w:hAnsi="Arial" w:cs="Arial"/>
          <w:sz w:val="16"/>
          <w:szCs w:val="16"/>
          <w:lang w:eastAsia="fr-FR"/>
        </w:rPr>
      </w:pPr>
      <w:r w:rsidRPr="0090162A">
        <w:rPr>
          <w:rFonts w:ascii="Arial" w:eastAsia="Times New Roman" w:hAnsi="Arial" w:cs="Arial"/>
          <w:sz w:val="16"/>
          <w:szCs w:val="16"/>
          <w:lang w:eastAsia="fr-FR"/>
        </w:rPr>
        <w:t>à moins de ne pouvoir être vaccinés en raison d’une contre-indication médicale certifiée, de la religion ou d’autres motifs de discrimination interdits en vertu de la Loi canadienne sur droits de la personne, à condition que des mesures d’adaptation et d’atténuation aient été présentées au gouvernement du Canada et approuvées par celui-ci; ou</w:t>
      </w:r>
    </w:p>
    <w:p w14:paraId="59374723" w14:textId="77777777" w:rsidR="0090162A" w:rsidRPr="0090162A" w:rsidRDefault="0090162A" w:rsidP="0090162A">
      <w:pPr>
        <w:autoSpaceDE w:val="0"/>
        <w:autoSpaceDN w:val="0"/>
        <w:adjustRightInd w:val="0"/>
        <w:spacing w:after="0" w:line="240" w:lineRule="auto"/>
        <w:ind w:left="360"/>
        <w:contextualSpacing/>
        <w:rPr>
          <w:rFonts w:ascii="Arial" w:eastAsia="Times New Roman" w:hAnsi="Arial" w:cs="Arial"/>
          <w:sz w:val="16"/>
          <w:szCs w:val="16"/>
          <w:lang w:eastAsia="fr-FR"/>
        </w:rPr>
      </w:pPr>
    </w:p>
    <w:p w14:paraId="38B0E833" w14:textId="77777777" w:rsidR="0090162A" w:rsidRPr="0090162A" w:rsidRDefault="0090162A" w:rsidP="0090162A">
      <w:pPr>
        <w:numPr>
          <w:ilvl w:val="1"/>
          <w:numId w:val="2"/>
        </w:numPr>
        <w:autoSpaceDE w:val="0"/>
        <w:autoSpaceDN w:val="0"/>
        <w:adjustRightInd w:val="0"/>
        <w:spacing w:after="0" w:line="240" w:lineRule="auto"/>
        <w:ind w:left="720"/>
        <w:contextualSpacing/>
        <w:rPr>
          <w:rFonts w:ascii="Arial" w:eastAsia="Times New Roman" w:hAnsi="Arial" w:cs="Arial"/>
          <w:sz w:val="16"/>
          <w:szCs w:val="16"/>
          <w:lang w:eastAsia="fr-FR"/>
        </w:rPr>
      </w:pPr>
      <w:r w:rsidRPr="0090162A">
        <w:rPr>
          <w:rFonts w:ascii="Arial" w:eastAsia="Times New Roman" w:hAnsi="Arial" w:cs="Arial"/>
          <w:sz w:val="16"/>
          <w:szCs w:val="16"/>
          <w:lang w:eastAsia="fr-FR"/>
        </w:rPr>
        <w:t>partiellement vaccinés contre la COVID-19 pour une période allant jusqu’à 10 semaines à partir de la date où ils ont reçu la première dose et qui font l’objet de mesures temporaires qui ont été présentées au gouvernement du Canada et approuvées par le gouvernement du Canada, période après laquelle le personnel des fournisseurs satisfera aux conditions (a) ou (b) ou alors ne pourra plus avoir accès aux lieux de travail du gouvernement du Canada où ils pourraient entrer en contact avec des fonctionnaires dans le cadre de ce contrat;</w:t>
      </w:r>
    </w:p>
    <w:p w14:paraId="75C8C83D"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p>
    <w:p w14:paraId="32B6B297"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r w:rsidRPr="0090162A">
        <w:rPr>
          <w:rFonts w:ascii="Arial" w:eastAsia="Times New Roman" w:hAnsi="Arial" w:cs="Arial"/>
          <w:sz w:val="16"/>
          <w:szCs w:val="16"/>
          <w:lang w:eastAsia="fr-FR"/>
        </w:rPr>
        <w:t>jusqu’à ce que le gouvernement du Canada indique que l’exigence de vaccination contre la COVID-19 de la politique de vaccination contre la COVID-19 relative au personnel des fournisseurs ne soit plus en vigueur.</w:t>
      </w:r>
    </w:p>
    <w:p w14:paraId="25EE0A06"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p>
    <w:p w14:paraId="38034060"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r w:rsidRPr="0090162A">
        <w:rPr>
          <w:rFonts w:ascii="Arial" w:eastAsia="Times New Roman" w:hAnsi="Arial" w:cs="Arial"/>
          <w:sz w:val="16"/>
          <w:szCs w:val="16"/>
          <w:lang w:eastAsia="fr-FR"/>
        </w:rPr>
        <w:t xml:space="preserve">J’atteste que tous les membres du personnel fournis par ____________________________________ </w:t>
      </w:r>
      <w:r w:rsidRPr="0090162A">
        <w:rPr>
          <w:rFonts w:ascii="Arial" w:eastAsia="Times New Roman" w:hAnsi="Arial" w:cs="Arial"/>
          <w:color w:val="0000FF"/>
          <w:sz w:val="16"/>
          <w:szCs w:val="16"/>
          <w:lang w:eastAsia="fr-FR"/>
        </w:rPr>
        <w:t>(nom de l’entreprise)</w:t>
      </w:r>
      <w:r w:rsidRPr="0090162A">
        <w:rPr>
          <w:rFonts w:ascii="Arial" w:eastAsia="Times New Roman" w:hAnsi="Arial" w:cs="Arial"/>
          <w:sz w:val="16"/>
          <w:szCs w:val="16"/>
          <w:lang w:eastAsia="fr-FR"/>
        </w:rPr>
        <w:t xml:space="preserve"> ont été informés des exigences de vaccination contre la COVID-19 de la Politique de vaccination contre la COVID-19 relative au personnel des fournisseurs, et que ____________________________________ </w:t>
      </w:r>
      <w:r w:rsidRPr="0090162A">
        <w:rPr>
          <w:rFonts w:ascii="Arial" w:eastAsia="Times New Roman" w:hAnsi="Arial" w:cs="Arial"/>
          <w:color w:val="0000FF"/>
          <w:sz w:val="16"/>
          <w:szCs w:val="16"/>
          <w:lang w:eastAsia="fr-FR"/>
        </w:rPr>
        <w:t>(nom de l’entreprise)</w:t>
      </w:r>
      <w:r w:rsidRPr="0090162A">
        <w:rPr>
          <w:rFonts w:ascii="Arial" w:eastAsia="Times New Roman" w:hAnsi="Arial" w:cs="Arial"/>
          <w:sz w:val="16"/>
          <w:szCs w:val="16"/>
          <w:lang w:eastAsia="fr-FR"/>
        </w:rPr>
        <w:t xml:space="preserve"> a attesté qu’elle s’est conformée à cette exigence.</w:t>
      </w:r>
    </w:p>
    <w:p w14:paraId="6FC9858E"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p>
    <w:p w14:paraId="21157AE5"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r w:rsidRPr="0090162A">
        <w:rPr>
          <w:rFonts w:ascii="Arial" w:eastAsia="Times New Roman" w:hAnsi="Arial" w:cs="Arial"/>
          <w:sz w:val="16"/>
          <w:szCs w:val="16"/>
          <w:lang w:eastAsia="fr-FR"/>
        </w:rPr>
        <w:t>J’atteste l’exactitude des renseignements fournis à la date indiquée ci-dessous et assure qu’ils le demeureront pendant toute la durée du contrat. Je comprends que les attestations fournies au gouvernement du Canada peuvent faire l’objet d’une vérification à tout moment. Je comprends également que le gouvernement du Canada considérera que l’entrepreneur n’a pas respecté ses engagements s’il découvre qu’une attestation est fausse pendant la période de soumission des propositions ou de contrat, qu’il s’agisse d’une erreur ou d’un acte délibéré. Le gouvernement du Canada se réserve le droit de demander des renseignements supplémentaires pour vérifier l’attestation d’un soumissionnaire. Le non-respect de toute demande ou exigence imposée par le gouvernement du Canada peut constituer un manquement au contrat.</w:t>
      </w:r>
    </w:p>
    <w:p w14:paraId="501862A8"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p>
    <w:p w14:paraId="528D9B1A"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r w:rsidRPr="0090162A">
        <w:rPr>
          <w:rFonts w:ascii="Arial" w:eastAsia="Times New Roman" w:hAnsi="Arial" w:cs="Arial"/>
          <w:sz w:val="16"/>
          <w:szCs w:val="16"/>
          <w:lang w:eastAsia="fr-FR"/>
        </w:rPr>
        <w:t>Signature : ____________________________________</w:t>
      </w:r>
    </w:p>
    <w:p w14:paraId="1D8406A5"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p>
    <w:p w14:paraId="6CFFA561"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r w:rsidRPr="0090162A">
        <w:rPr>
          <w:rFonts w:ascii="Arial" w:eastAsia="Times New Roman" w:hAnsi="Arial" w:cs="Arial"/>
          <w:sz w:val="16"/>
          <w:szCs w:val="16"/>
          <w:lang w:eastAsia="fr-FR"/>
        </w:rPr>
        <w:t>Date : ____________________________________</w:t>
      </w:r>
    </w:p>
    <w:p w14:paraId="26787858"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p>
    <w:p w14:paraId="76AD966A"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b/>
          <w:bCs/>
          <w:sz w:val="16"/>
          <w:szCs w:val="16"/>
          <w:lang w:eastAsia="fr-FR"/>
        </w:rPr>
      </w:pPr>
      <w:r w:rsidRPr="0090162A">
        <w:rPr>
          <w:rFonts w:ascii="Arial" w:eastAsia="Times New Roman" w:hAnsi="Arial" w:cs="Arial"/>
          <w:b/>
          <w:bCs/>
          <w:sz w:val="16"/>
          <w:szCs w:val="16"/>
          <w:lang w:eastAsia="fr-FR"/>
        </w:rPr>
        <w:t>Facultatif</w:t>
      </w:r>
    </w:p>
    <w:p w14:paraId="7C706786"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p>
    <w:p w14:paraId="7F408C2B"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r w:rsidRPr="0090162A">
        <w:rPr>
          <w:rFonts w:ascii="Arial" w:eastAsia="Times New Roman" w:hAnsi="Arial" w:cs="Arial"/>
          <w:sz w:val="16"/>
          <w:szCs w:val="16"/>
          <w:lang w:eastAsia="fr-FR"/>
        </w:rPr>
        <w:t>À des fins de collecte de données uniquement, veuillez apposer vos initiales ci-dessous si votre entreprise a déjà mis en vigueur sa propre politique de vaccination contre la COVID-19 ou des exigences en la matière pour ses employés. Le fait d’apposer vos initiales ci-dessous ne remplace pas l’obligation de remplir l’attestation ci-dessus.</w:t>
      </w:r>
    </w:p>
    <w:p w14:paraId="6A4E3DA3"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p>
    <w:p w14:paraId="569F8555"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r w:rsidRPr="0090162A">
        <w:rPr>
          <w:rFonts w:ascii="Arial" w:eastAsia="Times New Roman" w:hAnsi="Arial" w:cs="Arial"/>
          <w:sz w:val="16"/>
          <w:szCs w:val="16"/>
          <w:lang w:eastAsia="fr-FR"/>
        </w:rPr>
        <w:t>Initiales : __________________</w:t>
      </w:r>
    </w:p>
    <w:p w14:paraId="40CAF608" w14:textId="77777777" w:rsidR="0090162A" w:rsidRPr="0090162A" w:rsidRDefault="0090162A" w:rsidP="0090162A">
      <w:pPr>
        <w:tabs>
          <w:tab w:val="left" w:pos="4680"/>
        </w:tabs>
        <w:autoSpaceDE w:val="0"/>
        <w:autoSpaceDN w:val="0"/>
        <w:adjustRightInd w:val="0"/>
        <w:spacing w:after="0" w:line="240" w:lineRule="auto"/>
        <w:contextualSpacing/>
        <w:rPr>
          <w:rFonts w:ascii="Arial" w:eastAsia="Times New Roman" w:hAnsi="Arial" w:cs="Arial"/>
          <w:sz w:val="16"/>
          <w:szCs w:val="16"/>
          <w:lang w:eastAsia="fr-FR"/>
        </w:rPr>
      </w:pPr>
    </w:p>
    <w:p w14:paraId="2FA1E659" w14:textId="454D56D0" w:rsidR="00AF00C1" w:rsidRDefault="0090162A" w:rsidP="0090162A">
      <w:pPr>
        <w:spacing w:after="0" w:line="240" w:lineRule="auto"/>
        <w:rPr>
          <w:rFonts w:ascii="Arial" w:hAnsi="Arial" w:cs="Arial"/>
          <w:sz w:val="16"/>
          <w:szCs w:val="16"/>
        </w:rPr>
      </w:pPr>
      <w:r w:rsidRPr="0090162A">
        <w:rPr>
          <w:rFonts w:ascii="Arial" w:eastAsia="Times New Roman" w:hAnsi="Arial" w:cs="Arial"/>
          <w:sz w:val="16"/>
          <w:szCs w:val="16"/>
          <w:lang w:eastAsia="fr-FR"/>
        </w:rPr>
        <w:t>Selon la politique de vaccination contre la COVID-19 du gouvernement du Canada relative au personnel des fournisseurs, les renseignements que vous avez fournis seront protégés, utilisés, conservés et divulgués conformément à la Loi sur la protection des renseignements personnels. Veuillez prendre note que vous avez le droit d’accéder à tout renseignement dans votre dossier et d’y apporter des corrections, et que vous avez le droit de déposer une plainte auprès du Bureau du commissariat à la protection de la vie privée concernant le traitement de vos renseignements personnels. Ces droits s’appliquent également à toutes les personnes qui sont considérées comme membres du personnel aux fins du contrat et qui doivent accéder les lieux de travail du gouvernement du Canada où ils pourraient entrer en contact avec des fonctionnaires.</w:t>
      </w:r>
    </w:p>
    <w:p w14:paraId="393B1D74" w14:textId="3D095D9B" w:rsidR="00AF00C1" w:rsidRDefault="00AF00C1" w:rsidP="00AF00C1">
      <w:pPr>
        <w:spacing w:after="0" w:line="240" w:lineRule="auto"/>
        <w:rPr>
          <w:rFonts w:ascii="Arial" w:hAnsi="Arial" w:cs="Arial"/>
          <w:sz w:val="16"/>
          <w:szCs w:val="16"/>
        </w:rPr>
      </w:pPr>
    </w:p>
    <w:p w14:paraId="2FF629BC" w14:textId="11ABDE7A" w:rsidR="00D82C11" w:rsidRDefault="00D82C11" w:rsidP="00AF00C1">
      <w:pPr>
        <w:spacing w:after="0" w:line="240" w:lineRule="auto"/>
        <w:rPr>
          <w:rFonts w:ascii="Arial" w:hAnsi="Arial" w:cs="Arial"/>
          <w:sz w:val="16"/>
          <w:szCs w:val="16"/>
        </w:rPr>
      </w:pPr>
    </w:p>
    <w:p w14:paraId="396A4B67" w14:textId="3DDB8E7A" w:rsidR="00D82C11" w:rsidRDefault="00D82C11" w:rsidP="00AF00C1">
      <w:pPr>
        <w:spacing w:after="0" w:line="240" w:lineRule="auto"/>
        <w:rPr>
          <w:rFonts w:ascii="Arial" w:hAnsi="Arial" w:cs="Arial"/>
          <w:sz w:val="16"/>
          <w:szCs w:val="16"/>
        </w:rPr>
      </w:pPr>
    </w:p>
    <w:p w14:paraId="2AF5B2EA" w14:textId="2EDD979F" w:rsidR="00D82C11" w:rsidRDefault="00D82C11" w:rsidP="00AF00C1">
      <w:pPr>
        <w:spacing w:after="0" w:line="240" w:lineRule="auto"/>
        <w:rPr>
          <w:rFonts w:ascii="Arial" w:hAnsi="Arial" w:cs="Arial"/>
          <w:sz w:val="16"/>
          <w:szCs w:val="16"/>
        </w:rPr>
      </w:pPr>
    </w:p>
    <w:p w14:paraId="060E75B9" w14:textId="73C6EE34" w:rsidR="00D82C11" w:rsidRDefault="00D82C11" w:rsidP="00AF00C1">
      <w:pPr>
        <w:spacing w:after="0" w:line="240" w:lineRule="auto"/>
        <w:rPr>
          <w:rFonts w:ascii="Arial" w:hAnsi="Arial" w:cs="Arial"/>
          <w:sz w:val="16"/>
          <w:szCs w:val="16"/>
        </w:rPr>
      </w:pPr>
    </w:p>
    <w:p w14:paraId="31AD4358" w14:textId="5EFD4396" w:rsidR="00D82C11" w:rsidRDefault="00D82C11" w:rsidP="00AF00C1">
      <w:pPr>
        <w:spacing w:after="0" w:line="240" w:lineRule="auto"/>
        <w:rPr>
          <w:rFonts w:ascii="Arial" w:hAnsi="Arial" w:cs="Arial"/>
          <w:sz w:val="16"/>
          <w:szCs w:val="16"/>
        </w:rPr>
      </w:pPr>
    </w:p>
    <w:p w14:paraId="3516A94F" w14:textId="416A110B" w:rsidR="00D82C11" w:rsidRDefault="00D82C11" w:rsidP="00AF00C1">
      <w:pPr>
        <w:spacing w:after="0" w:line="240" w:lineRule="auto"/>
        <w:rPr>
          <w:rFonts w:ascii="Arial" w:hAnsi="Arial" w:cs="Arial"/>
          <w:sz w:val="16"/>
          <w:szCs w:val="16"/>
        </w:rPr>
      </w:pPr>
    </w:p>
    <w:p w14:paraId="1D1CA891" w14:textId="6F7B86C8" w:rsidR="00D82C11" w:rsidRDefault="00D82C11" w:rsidP="00AF00C1">
      <w:pPr>
        <w:spacing w:after="0" w:line="240" w:lineRule="auto"/>
        <w:rPr>
          <w:rFonts w:ascii="Arial" w:hAnsi="Arial" w:cs="Arial"/>
          <w:sz w:val="16"/>
          <w:szCs w:val="16"/>
        </w:rPr>
      </w:pPr>
    </w:p>
    <w:p w14:paraId="70EEAB20" w14:textId="0F27F03A" w:rsidR="00D82C11" w:rsidRDefault="00D82C11" w:rsidP="00AF00C1">
      <w:pPr>
        <w:spacing w:after="0" w:line="240" w:lineRule="auto"/>
        <w:rPr>
          <w:rFonts w:ascii="Arial" w:hAnsi="Arial" w:cs="Arial"/>
          <w:sz w:val="16"/>
          <w:szCs w:val="16"/>
        </w:rPr>
      </w:pPr>
    </w:p>
    <w:p w14:paraId="0A378F74" w14:textId="10871954" w:rsidR="00D82C11" w:rsidRDefault="00D82C11" w:rsidP="00AF00C1">
      <w:pPr>
        <w:spacing w:after="0" w:line="240" w:lineRule="auto"/>
        <w:rPr>
          <w:rFonts w:ascii="Arial" w:hAnsi="Arial" w:cs="Arial"/>
          <w:sz w:val="16"/>
          <w:szCs w:val="16"/>
        </w:rPr>
      </w:pPr>
    </w:p>
    <w:p w14:paraId="29E36A3B" w14:textId="146F348D" w:rsidR="00D82C11" w:rsidRDefault="00D82C11" w:rsidP="00AF00C1">
      <w:pPr>
        <w:spacing w:after="0" w:line="240" w:lineRule="auto"/>
        <w:rPr>
          <w:rFonts w:ascii="Arial" w:hAnsi="Arial" w:cs="Arial"/>
          <w:sz w:val="16"/>
          <w:szCs w:val="16"/>
        </w:rPr>
      </w:pPr>
    </w:p>
    <w:p w14:paraId="093FB3E8" w14:textId="6BE584F9" w:rsidR="00D82C11" w:rsidRDefault="00D82C11" w:rsidP="00AF00C1">
      <w:pPr>
        <w:spacing w:after="0" w:line="240" w:lineRule="auto"/>
        <w:rPr>
          <w:rFonts w:ascii="Arial" w:hAnsi="Arial" w:cs="Arial"/>
          <w:sz w:val="16"/>
          <w:szCs w:val="16"/>
        </w:rPr>
      </w:pPr>
    </w:p>
    <w:p w14:paraId="5F2B3F6A" w14:textId="192CA232" w:rsidR="00D82C11" w:rsidRDefault="00D82C11" w:rsidP="00AF00C1">
      <w:pPr>
        <w:spacing w:after="0" w:line="240" w:lineRule="auto"/>
        <w:rPr>
          <w:rFonts w:ascii="Arial" w:hAnsi="Arial" w:cs="Arial"/>
          <w:sz w:val="16"/>
          <w:szCs w:val="16"/>
        </w:rPr>
      </w:pPr>
    </w:p>
    <w:p w14:paraId="60572616" w14:textId="0A5D169A" w:rsidR="00D82C11" w:rsidRDefault="00D82C11" w:rsidP="00AF00C1">
      <w:pPr>
        <w:spacing w:after="0" w:line="240" w:lineRule="auto"/>
        <w:rPr>
          <w:rFonts w:ascii="Arial" w:hAnsi="Arial" w:cs="Arial"/>
          <w:sz w:val="16"/>
          <w:szCs w:val="16"/>
        </w:rPr>
      </w:pPr>
    </w:p>
    <w:p w14:paraId="3038C80B" w14:textId="0D5F2D62" w:rsidR="00D82C11" w:rsidRDefault="00D82C11" w:rsidP="00AF00C1">
      <w:pPr>
        <w:spacing w:after="0" w:line="240" w:lineRule="auto"/>
        <w:rPr>
          <w:rFonts w:ascii="Arial" w:hAnsi="Arial" w:cs="Arial"/>
          <w:sz w:val="16"/>
          <w:szCs w:val="16"/>
        </w:rPr>
      </w:pPr>
    </w:p>
    <w:p w14:paraId="175CC4D9" w14:textId="5CF86DCE" w:rsidR="00D82C11" w:rsidRDefault="00D82C11" w:rsidP="00AF00C1">
      <w:pPr>
        <w:spacing w:after="0" w:line="240" w:lineRule="auto"/>
        <w:rPr>
          <w:rFonts w:ascii="Arial" w:hAnsi="Arial" w:cs="Arial"/>
          <w:sz w:val="16"/>
          <w:szCs w:val="16"/>
        </w:rPr>
      </w:pPr>
    </w:p>
    <w:p w14:paraId="419961C9" w14:textId="34492FB7" w:rsidR="00D82C11" w:rsidRDefault="00D82C11" w:rsidP="00AF00C1">
      <w:pPr>
        <w:spacing w:after="0" w:line="240" w:lineRule="auto"/>
        <w:rPr>
          <w:rFonts w:ascii="Arial" w:hAnsi="Arial" w:cs="Arial"/>
          <w:sz w:val="16"/>
          <w:szCs w:val="16"/>
        </w:rPr>
      </w:pPr>
    </w:p>
    <w:p w14:paraId="76B85532" w14:textId="18A95794" w:rsidR="00D82C11" w:rsidRDefault="00D82C11" w:rsidP="00AF00C1">
      <w:pPr>
        <w:spacing w:after="0" w:line="240" w:lineRule="auto"/>
        <w:rPr>
          <w:rFonts w:ascii="Arial" w:hAnsi="Arial" w:cs="Arial"/>
          <w:sz w:val="16"/>
          <w:szCs w:val="16"/>
        </w:rPr>
      </w:pPr>
    </w:p>
    <w:p w14:paraId="33917859" w14:textId="6EC2AEEB" w:rsidR="00D82C11" w:rsidRDefault="00D82C11" w:rsidP="00AF00C1">
      <w:pPr>
        <w:spacing w:after="0" w:line="240" w:lineRule="auto"/>
        <w:rPr>
          <w:rFonts w:ascii="Arial" w:hAnsi="Arial" w:cs="Arial"/>
          <w:sz w:val="16"/>
          <w:szCs w:val="16"/>
        </w:rPr>
      </w:pPr>
    </w:p>
    <w:p w14:paraId="6145D278" w14:textId="4EA837DC" w:rsidR="00D82C11" w:rsidRDefault="00D82C11" w:rsidP="00AF00C1">
      <w:pPr>
        <w:spacing w:after="0" w:line="240" w:lineRule="auto"/>
        <w:rPr>
          <w:rFonts w:ascii="Arial" w:hAnsi="Arial" w:cs="Arial"/>
          <w:sz w:val="16"/>
          <w:szCs w:val="16"/>
        </w:rPr>
      </w:pPr>
    </w:p>
    <w:p w14:paraId="2673CCD6" w14:textId="43860662" w:rsidR="00D82C11" w:rsidRDefault="00D82C11" w:rsidP="00AF00C1">
      <w:pPr>
        <w:spacing w:after="0" w:line="240" w:lineRule="auto"/>
        <w:rPr>
          <w:rFonts w:ascii="Arial" w:hAnsi="Arial" w:cs="Arial"/>
          <w:sz w:val="16"/>
          <w:szCs w:val="16"/>
        </w:rPr>
      </w:pPr>
    </w:p>
    <w:p w14:paraId="07AFB2E0" w14:textId="7A6DE39C" w:rsidR="00D82C11" w:rsidRDefault="00D82C11" w:rsidP="00AF00C1">
      <w:pPr>
        <w:spacing w:after="0" w:line="240" w:lineRule="auto"/>
        <w:rPr>
          <w:rFonts w:ascii="Arial" w:hAnsi="Arial" w:cs="Arial"/>
          <w:sz w:val="16"/>
          <w:szCs w:val="16"/>
        </w:rPr>
      </w:pPr>
    </w:p>
    <w:p w14:paraId="64C1C644" w14:textId="78DFFC6F" w:rsidR="00D82C11" w:rsidRDefault="00D82C11" w:rsidP="00AF00C1">
      <w:pPr>
        <w:spacing w:after="0" w:line="240" w:lineRule="auto"/>
        <w:rPr>
          <w:rFonts w:ascii="Arial" w:hAnsi="Arial" w:cs="Arial"/>
          <w:sz w:val="16"/>
          <w:szCs w:val="16"/>
        </w:rPr>
      </w:pPr>
    </w:p>
    <w:p w14:paraId="43E43771" w14:textId="4F0DF39E" w:rsidR="00D82C11" w:rsidRDefault="00D82C11" w:rsidP="00D82C11">
      <w:pPr>
        <w:spacing w:after="0" w:line="240" w:lineRule="auto"/>
        <w:jc w:val="right"/>
        <w:rPr>
          <w:rFonts w:ascii="Arial" w:hAnsi="Arial" w:cs="Arial"/>
          <w:sz w:val="16"/>
          <w:szCs w:val="16"/>
        </w:rPr>
      </w:pPr>
      <w:r w:rsidRPr="00D82C11">
        <w:rPr>
          <w:rFonts w:ascii="Arial" w:hAnsi="Arial" w:cs="Arial"/>
          <w:sz w:val="16"/>
          <w:szCs w:val="16"/>
        </w:rPr>
        <w:t xml:space="preserve">Division des produits de l’ameublement  Version C.4 </w:t>
      </w:r>
      <w:r w:rsidRPr="00C434F8">
        <w:rPr>
          <w:rFonts w:ascii="Arial" w:hAnsi="Arial" w:cs="Arial"/>
          <w:sz w:val="16"/>
          <w:szCs w:val="16"/>
        </w:rPr>
        <w:t>202</w:t>
      </w:r>
      <w:r w:rsidR="0090162A">
        <w:rPr>
          <w:rFonts w:ascii="Arial" w:hAnsi="Arial" w:cs="Arial"/>
          <w:sz w:val="16"/>
          <w:szCs w:val="16"/>
        </w:rPr>
        <w:t>2-02-04</w:t>
      </w:r>
    </w:p>
    <w:p w14:paraId="3413593B" w14:textId="19618F24" w:rsidR="00D82C11" w:rsidRDefault="00D82C11" w:rsidP="00AF00C1">
      <w:pPr>
        <w:spacing w:after="0" w:line="240" w:lineRule="auto"/>
        <w:rPr>
          <w:rFonts w:ascii="Arial" w:hAnsi="Arial" w:cs="Arial"/>
          <w:sz w:val="16"/>
          <w:szCs w:val="16"/>
        </w:rPr>
      </w:pPr>
    </w:p>
    <w:p w14:paraId="4EBD2315" w14:textId="77777777" w:rsidR="0090162A" w:rsidRPr="00AF00C1" w:rsidRDefault="0090162A" w:rsidP="00AF00C1">
      <w:pPr>
        <w:spacing w:after="0" w:line="240" w:lineRule="auto"/>
        <w:rPr>
          <w:rFonts w:ascii="Arial" w:hAnsi="Arial" w:cs="Arial"/>
          <w:sz w:val="16"/>
          <w:szCs w:val="16"/>
        </w:rPr>
      </w:pPr>
    </w:p>
    <w:sectPr w:rsidR="0090162A" w:rsidRPr="00AF00C1" w:rsidSect="006D765B">
      <w:pgSz w:w="12240" w:h="15840"/>
      <w:pgMar w:top="426"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6E1C" w14:textId="77777777" w:rsidR="008E6BE9" w:rsidRDefault="008E6BE9" w:rsidP="002D2416">
      <w:pPr>
        <w:spacing w:after="0" w:line="240" w:lineRule="auto"/>
      </w:pPr>
      <w:r>
        <w:separator/>
      </w:r>
    </w:p>
  </w:endnote>
  <w:endnote w:type="continuationSeparator" w:id="0">
    <w:p w14:paraId="70109924" w14:textId="77777777" w:rsidR="008E6BE9" w:rsidRDefault="008E6BE9" w:rsidP="002D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9C96" w14:textId="77777777" w:rsidR="008E6BE9" w:rsidRDefault="008E6BE9" w:rsidP="002D2416">
      <w:pPr>
        <w:spacing w:after="0" w:line="240" w:lineRule="auto"/>
      </w:pPr>
      <w:r>
        <w:separator/>
      </w:r>
    </w:p>
  </w:footnote>
  <w:footnote w:type="continuationSeparator" w:id="0">
    <w:p w14:paraId="5FB2B1BA" w14:textId="77777777" w:rsidR="008E6BE9" w:rsidRDefault="008E6BE9" w:rsidP="002D2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75F"/>
    <w:multiLevelType w:val="hybridMultilevel"/>
    <w:tmpl w:val="47DA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76D93"/>
    <w:multiLevelType w:val="hybridMultilevel"/>
    <w:tmpl w:val="9D8685D6"/>
    <w:lvl w:ilvl="0" w:tplc="088E9D2E">
      <w:start w:val="1"/>
      <w:numFmt w:val="lowerRoman"/>
      <w:lvlText w:val="%1."/>
      <w:lvlJc w:val="left"/>
      <w:pPr>
        <w:ind w:left="2160" w:hanging="72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B2"/>
    <w:rsid w:val="0000366E"/>
    <w:rsid w:val="000064A1"/>
    <w:rsid w:val="00025459"/>
    <w:rsid w:val="000305DE"/>
    <w:rsid w:val="000511A3"/>
    <w:rsid w:val="0005320C"/>
    <w:rsid w:val="000569CA"/>
    <w:rsid w:val="0006267A"/>
    <w:rsid w:val="00087DAD"/>
    <w:rsid w:val="00096B6C"/>
    <w:rsid w:val="000A2D20"/>
    <w:rsid w:val="000A4A72"/>
    <w:rsid w:val="000B7551"/>
    <w:rsid w:val="000D1298"/>
    <w:rsid w:val="000D38C4"/>
    <w:rsid w:val="000F1D03"/>
    <w:rsid w:val="00101460"/>
    <w:rsid w:val="00101F34"/>
    <w:rsid w:val="001041C8"/>
    <w:rsid w:val="00113819"/>
    <w:rsid w:val="00130D74"/>
    <w:rsid w:val="0013605E"/>
    <w:rsid w:val="00144887"/>
    <w:rsid w:val="00152AEA"/>
    <w:rsid w:val="00180B39"/>
    <w:rsid w:val="00187278"/>
    <w:rsid w:val="0019243B"/>
    <w:rsid w:val="0019607F"/>
    <w:rsid w:val="001A12AD"/>
    <w:rsid w:val="001A5623"/>
    <w:rsid w:val="001A6F3C"/>
    <w:rsid w:val="001B0177"/>
    <w:rsid w:val="001B5B1D"/>
    <w:rsid w:val="001F34CC"/>
    <w:rsid w:val="002038FF"/>
    <w:rsid w:val="00235C0F"/>
    <w:rsid w:val="0023652A"/>
    <w:rsid w:val="002454FB"/>
    <w:rsid w:val="00263DF1"/>
    <w:rsid w:val="002749A9"/>
    <w:rsid w:val="002A3814"/>
    <w:rsid w:val="002B1C03"/>
    <w:rsid w:val="002D2416"/>
    <w:rsid w:val="002D3671"/>
    <w:rsid w:val="002D7D0A"/>
    <w:rsid w:val="002E30C0"/>
    <w:rsid w:val="002F442E"/>
    <w:rsid w:val="00306B85"/>
    <w:rsid w:val="00312A06"/>
    <w:rsid w:val="003158BF"/>
    <w:rsid w:val="00321F33"/>
    <w:rsid w:val="00333495"/>
    <w:rsid w:val="003519F6"/>
    <w:rsid w:val="00374EEE"/>
    <w:rsid w:val="00374FA9"/>
    <w:rsid w:val="003A2D3C"/>
    <w:rsid w:val="003C0AAD"/>
    <w:rsid w:val="003C1D0C"/>
    <w:rsid w:val="003C2306"/>
    <w:rsid w:val="003D26B8"/>
    <w:rsid w:val="003D3CA1"/>
    <w:rsid w:val="003D750E"/>
    <w:rsid w:val="00402892"/>
    <w:rsid w:val="00426330"/>
    <w:rsid w:val="00433EE9"/>
    <w:rsid w:val="004407D8"/>
    <w:rsid w:val="004413ED"/>
    <w:rsid w:val="004428CC"/>
    <w:rsid w:val="004443DF"/>
    <w:rsid w:val="00452A9D"/>
    <w:rsid w:val="004717C4"/>
    <w:rsid w:val="004771DF"/>
    <w:rsid w:val="0048753D"/>
    <w:rsid w:val="004A39DC"/>
    <w:rsid w:val="004C021F"/>
    <w:rsid w:val="004D76F0"/>
    <w:rsid w:val="00500F83"/>
    <w:rsid w:val="0050127F"/>
    <w:rsid w:val="00527420"/>
    <w:rsid w:val="0053520F"/>
    <w:rsid w:val="00536B78"/>
    <w:rsid w:val="00537205"/>
    <w:rsid w:val="00540F74"/>
    <w:rsid w:val="0054742E"/>
    <w:rsid w:val="005566C1"/>
    <w:rsid w:val="005635B2"/>
    <w:rsid w:val="00574354"/>
    <w:rsid w:val="00580428"/>
    <w:rsid w:val="00590DB2"/>
    <w:rsid w:val="005966CC"/>
    <w:rsid w:val="005A146B"/>
    <w:rsid w:val="005A3D2E"/>
    <w:rsid w:val="005C5FEF"/>
    <w:rsid w:val="005E101B"/>
    <w:rsid w:val="005E23C4"/>
    <w:rsid w:val="005E6056"/>
    <w:rsid w:val="005F16F0"/>
    <w:rsid w:val="00617854"/>
    <w:rsid w:val="006202D6"/>
    <w:rsid w:val="006308AA"/>
    <w:rsid w:val="00630D60"/>
    <w:rsid w:val="00644386"/>
    <w:rsid w:val="00654202"/>
    <w:rsid w:val="00655F2C"/>
    <w:rsid w:val="0066504A"/>
    <w:rsid w:val="0066712E"/>
    <w:rsid w:val="006734FA"/>
    <w:rsid w:val="0067511C"/>
    <w:rsid w:val="00692901"/>
    <w:rsid w:val="00694BC3"/>
    <w:rsid w:val="00696259"/>
    <w:rsid w:val="006A23F2"/>
    <w:rsid w:val="006D186F"/>
    <w:rsid w:val="006D765B"/>
    <w:rsid w:val="006E2E9A"/>
    <w:rsid w:val="006F1216"/>
    <w:rsid w:val="006F489A"/>
    <w:rsid w:val="00705C9C"/>
    <w:rsid w:val="00707A2C"/>
    <w:rsid w:val="00711317"/>
    <w:rsid w:val="007304BD"/>
    <w:rsid w:val="0073145C"/>
    <w:rsid w:val="007558EC"/>
    <w:rsid w:val="00756E96"/>
    <w:rsid w:val="00756F9F"/>
    <w:rsid w:val="00773F1A"/>
    <w:rsid w:val="007740A0"/>
    <w:rsid w:val="007850D2"/>
    <w:rsid w:val="00786F3C"/>
    <w:rsid w:val="007876BF"/>
    <w:rsid w:val="007963ED"/>
    <w:rsid w:val="007A7950"/>
    <w:rsid w:val="007B2371"/>
    <w:rsid w:val="007C05A1"/>
    <w:rsid w:val="007C1EEB"/>
    <w:rsid w:val="007C41F5"/>
    <w:rsid w:val="007C52A1"/>
    <w:rsid w:val="007D0DB2"/>
    <w:rsid w:val="007D2E57"/>
    <w:rsid w:val="007D5B25"/>
    <w:rsid w:val="007F0880"/>
    <w:rsid w:val="008008FE"/>
    <w:rsid w:val="008064B9"/>
    <w:rsid w:val="00807F3C"/>
    <w:rsid w:val="00837989"/>
    <w:rsid w:val="00856B6B"/>
    <w:rsid w:val="00861CBC"/>
    <w:rsid w:val="008624A3"/>
    <w:rsid w:val="0087008B"/>
    <w:rsid w:val="00876B10"/>
    <w:rsid w:val="00884AD6"/>
    <w:rsid w:val="0089138E"/>
    <w:rsid w:val="008A5314"/>
    <w:rsid w:val="008A7411"/>
    <w:rsid w:val="008B089A"/>
    <w:rsid w:val="008B4930"/>
    <w:rsid w:val="008C2718"/>
    <w:rsid w:val="008D5940"/>
    <w:rsid w:val="008E6BD9"/>
    <w:rsid w:val="008E6BE9"/>
    <w:rsid w:val="0090162A"/>
    <w:rsid w:val="009127AC"/>
    <w:rsid w:val="00912F82"/>
    <w:rsid w:val="009132DB"/>
    <w:rsid w:val="009222E5"/>
    <w:rsid w:val="00933354"/>
    <w:rsid w:val="0093528F"/>
    <w:rsid w:val="009451A5"/>
    <w:rsid w:val="00946B62"/>
    <w:rsid w:val="009524B1"/>
    <w:rsid w:val="00964554"/>
    <w:rsid w:val="0096592B"/>
    <w:rsid w:val="00973C44"/>
    <w:rsid w:val="0099718E"/>
    <w:rsid w:val="009A60B0"/>
    <w:rsid w:val="009B2946"/>
    <w:rsid w:val="009C2756"/>
    <w:rsid w:val="009C29BA"/>
    <w:rsid w:val="009D0A13"/>
    <w:rsid w:val="009D3204"/>
    <w:rsid w:val="009D46D0"/>
    <w:rsid w:val="009D7964"/>
    <w:rsid w:val="009E20E2"/>
    <w:rsid w:val="009E6915"/>
    <w:rsid w:val="00A02AD8"/>
    <w:rsid w:val="00A06355"/>
    <w:rsid w:val="00A11F90"/>
    <w:rsid w:val="00A50B9D"/>
    <w:rsid w:val="00A720D7"/>
    <w:rsid w:val="00A86266"/>
    <w:rsid w:val="00A9036C"/>
    <w:rsid w:val="00AA512E"/>
    <w:rsid w:val="00AB204C"/>
    <w:rsid w:val="00AC21D6"/>
    <w:rsid w:val="00AE5B91"/>
    <w:rsid w:val="00AF00C1"/>
    <w:rsid w:val="00B009BB"/>
    <w:rsid w:val="00B16028"/>
    <w:rsid w:val="00B16D88"/>
    <w:rsid w:val="00B22CDC"/>
    <w:rsid w:val="00B243A5"/>
    <w:rsid w:val="00B24560"/>
    <w:rsid w:val="00B349FC"/>
    <w:rsid w:val="00B34D9E"/>
    <w:rsid w:val="00B3524E"/>
    <w:rsid w:val="00B36A45"/>
    <w:rsid w:val="00B5434A"/>
    <w:rsid w:val="00B54DEE"/>
    <w:rsid w:val="00B718A2"/>
    <w:rsid w:val="00B745FA"/>
    <w:rsid w:val="00B76C08"/>
    <w:rsid w:val="00B93C6B"/>
    <w:rsid w:val="00BA276C"/>
    <w:rsid w:val="00BB1D65"/>
    <w:rsid w:val="00BC2FFA"/>
    <w:rsid w:val="00BE2540"/>
    <w:rsid w:val="00BF1CB1"/>
    <w:rsid w:val="00BF5922"/>
    <w:rsid w:val="00C07F47"/>
    <w:rsid w:val="00C12D52"/>
    <w:rsid w:val="00C23E08"/>
    <w:rsid w:val="00C26314"/>
    <w:rsid w:val="00C316C3"/>
    <w:rsid w:val="00C434F8"/>
    <w:rsid w:val="00C44EA8"/>
    <w:rsid w:val="00C84615"/>
    <w:rsid w:val="00CB15A5"/>
    <w:rsid w:val="00CB26F2"/>
    <w:rsid w:val="00CD15E6"/>
    <w:rsid w:val="00CD17BB"/>
    <w:rsid w:val="00CF58F9"/>
    <w:rsid w:val="00D0002B"/>
    <w:rsid w:val="00D05470"/>
    <w:rsid w:val="00D11B8D"/>
    <w:rsid w:val="00D37F76"/>
    <w:rsid w:val="00D510E8"/>
    <w:rsid w:val="00D753F6"/>
    <w:rsid w:val="00D761AC"/>
    <w:rsid w:val="00D82C11"/>
    <w:rsid w:val="00DF64AC"/>
    <w:rsid w:val="00DF74C0"/>
    <w:rsid w:val="00E01B62"/>
    <w:rsid w:val="00E03899"/>
    <w:rsid w:val="00E11EBD"/>
    <w:rsid w:val="00E16FAD"/>
    <w:rsid w:val="00E22653"/>
    <w:rsid w:val="00E3336F"/>
    <w:rsid w:val="00E41742"/>
    <w:rsid w:val="00E41855"/>
    <w:rsid w:val="00E479E0"/>
    <w:rsid w:val="00E522C7"/>
    <w:rsid w:val="00E57050"/>
    <w:rsid w:val="00E637A2"/>
    <w:rsid w:val="00E63F9A"/>
    <w:rsid w:val="00E6658C"/>
    <w:rsid w:val="00E67701"/>
    <w:rsid w:val="00E70596"/>
    <w:rsid w:val="00E7747F"/>
    <w:rsid w:val="00E82934"/>
    <w:rsid w:val="00E855D4"/>
    <w:rsid w:val="00E87ED4"/>
    <w:rsid w:val="00E94E7E"/>
    <w:rsid w:val="00E950B0"/>
    <w:rsid w:val="00E9529B"/>
    <w:rsid w:val="00EA03F2"/>
    <w:rsid w:val="00EA0795"/>
    <w:rsid w:val="00EB27D0"/>
    <w:rsid w:val="00EC28EC"/>
    <w:rsid w:val="00EC2FBC"/>
    <w:rsid w:val="00EE5E4F"/>
    <w:rsid w:val="00F13FA5"/>
    <w:rsid w:val="00F1680A"/>
    <w:rsid w:val="00F45CFE"/>
    <w:rsid w:val="00F47658"/>
    <w:rsid w:val="00F61B1C"/>
    <w:rsid w:val="00F91375"/>
    <w:rsid w:val="00F93E5B"/>
    <w:rsid w:val="00F9645B"/>
    <w:rsid w:val="00FB2834"/>
    <w:rsid w:val="00FB44D1"/>
    <w:rsid w:val="00FC27E2"/>
    <w:rsid w:val="00FD4508"/>
    <w:rsid w:val="00FD57A1"/>
    <w:rsid w:val="00FF1129"/>
    <w:rsid w:val="00FF4431"/>
    <w:rsid w:val="00FF4B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68DB"/>
  <w15:docId w15:val="{8B242DEC-2AB5-48A9-A2C7-EDEE2F89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8E"/>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D241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D2416"/>
    <w:rPr>
      <w:lang w:val="fr-CA"/>
    </w:rPr>
  </w:style>
  <w:style w:type="paragraph" w:styleId="Footer">
    <w:name w:val="footer"/>
    <w:basedOn w:val="Normal"/>
    <w:link w:val="FooterChar"/>
    <w:uiPriority w:val="99"/>
    <w:semiHidden/>
    <w:unhideWhenUsed/>
    <w:rsid w:val="002D241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D2416"/>
    <w:rPr>
      <w:lang w:val="fr-CA"/>
    </w:rPr>
  </w:style>
  <w:style w:type="character" w:styleId="Hyperlink">
    <w:name w:val="Hyperlink"/>
    <w:basedOn w:val="DefaultParagraphFont"/>
    <w:uiPriority w:val="99"/>
    <w:unhideWhenUsed/>
    <w:rsid w:val="00540F74"/>
    <w:rPr>
      <w:color w:val="0000FF" w:themeColor="hyperlink"/>
      <w:u w:val="single"/>
    </w:rPr>
  </w:style>
  <w:style w:type="paragraph" w:styleId="BalloonText">
    <w:name w:val="Balloon Text"/>
    <w:basedOn w:val="Normal"/>
    <w:link w:val="BalloonTextChar"/>
    <w:uiPriority w:val="99"/>
    <w:semiHidden/>
    <w:unhideWhenUsed/>
    <w:rsid w:val="00B54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DEE"/>
    <w:rPr>
      <w:rFonts w:ascii="Segoe UI" w:hAnsi="Segoe UI" w:cs="Segoe UI"/>
      <w:sz w:val="18"/>
      <w:szCs w:val="18"/>
      <w:lang w:val="fr-CA"/>
    </w:rPr>
  </w:style>
  <w:style w:type="paragraph" w:styleId="ListParagraph">
    <w:name w:val="List Paragraph"/>
    <w:basedOn w:val="Normal"/>
    <w:uiPriority w:val="34"/>
    <w:qFormat/>
    <w:rsid w:val="00A86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3BD0C-2620-413F-8A03-8BA0EF4E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1881</Words>
  <Characters>10724</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Canada/Gouvernement du Canada</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CharronA</dc:creator>
  <cp:lastModifiedBy>Patrick Bouvier</cp:lastModifiedBy>
  <cp:revision>3</cp:revision>
  <cp:lastPrinted>2019-04-03T12:27:00Z</cp:lastPrinted>
  <dcterms:created xsi:type="dcterms:W3CDTF">2022-02-04T17:06:00Z</dcterms:created>
  <dcterms:modified xsi:type="dcterms:W3CDTF">2022-02-07T17:17:00Z</dcterms:modified>
</cp:coreProperties>
</file>