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2B1A" w14:textId="77777777" w:rsidR="00A52B1A" w:rsidRDefault="00A52B1A" w:rsidP="00A52B1A">
      <w:pPr>
        <w:framePr w:hSpace="0" w:wrap="auto" w:vAnchor="margin" w:hAnchor="text" w:xAlign="left" w:yAlign="inline"/>
        <w:tabs>
          <w:tab w:val="right" w:pos="3905"/>
        </w:tabs>
      </w:pP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15CDF1D0" wp14:editId="0E53A897">
            <wp:simplePos x="0" y="0"/>
            <wp:positionH relativeFrom="margin">
              <wp:posOffset>45342</wp:posOffset>
            </wp:positionH>
            <wp:positionV relativeFrom="paragraph">
              <wp:posOffset>30228</wp:posOffset>
            </wp:positionV>
            <wp:extent cx="7561695" cy="1697990"/>
            <wp:effectExtent l="0" t="0" r="1270" b="0"/>
            <wp:wrapNone/>
            <wp:docPr id="25" name="Picture 25" descr="Indigenous Employment Opportunity Banner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Indigenous Employment Opportunity Banner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81" cy="16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6E1466E6" w14:textId="2E961A55" w:rsidR="00A52B1A" w:rsidRPr="00C24B50" w:rsidRDefault="00D6076F" w:rsidP="00AC51CF">
      <w:pPr>
        <w:framePr w:hSpace="0" w:wrap="auto" w:vAnchor="margin" w:hAnchor="text" w:xAlign="left" w:yAlign="inline"/>
        <w:spacing w:after="0" w:line="240" w:lineRule="auto"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6093AA" wp14:editId="16BEDDC5">
                <wp:simplePos x="0" y="0"/>
                <wp:positionH relativeFrom="column">
                  <wp:posOffset>2667000</wp:posOffset>
                </wp:positionH>
                <wp:positionV relativeFrom="paragraph">
                  <wp:posOffset>7760335</wp:posOffset>
                </wp:positionV>
                <wp:extent cx="1049020" cy="542925"/>
                <wp:effectExtent l="0" t="0" r="0" b="9525"/>
                <wp:wrapThrough wrapText="bothSides">
                  <wp:wrapPolygon edited="0">
                    <wp:start x="0" y="0"/>
                    <wp:lineTo x="0" y="21221"/>
                    <wp:lineTo x="21182" y="21221"/>
                    <wp:lineTo x="21182" y="0"/>
                    <wp:lineTo x="0" y="0"/>
                  </wp:wrapPolygon>
                </wp:wrapThrough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1A96C" w14:textId="74E3997B" w:rsidR="00230E81" w:rsidRPr="00D6076F" w:rsidRDefault="009D2605" w:rsidP="00230E8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"https://www.gcpedia.gc.ca/wiki/Indigenous_Career_Pathways_%E2%80%93_List_of_Available_Indigenous_Talents"</w:instrText>
                            </w:r>
                            <w:r>
                              <w:fldChar w:fldCharType="separate"/>
                            </w:r>
                            <w:r w:rsidR="00D75492" w:rsidRPr="00D6076F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en-CA"/>
                              </w:rPr>
                              <w:t>ICP</w:t>
                            </w: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en-C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093A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alt="&quot;&quot;" style="position:absolute;margin-left:210pt;margin-top:611.05pt;width:82.6pt;height: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w/KwIAAFQEAAAOAAAAZHJzL2Uyb0RvYy54bWysVE2P2yAQvVfqf0DcGztusm2sOKs0q1SV&#10;ot2VstWeCYbYEmYokNjpr++AnY9ue6p6wQMzvJl58/D8vmsUOQrratAFHY9SSoTmUNZ6X9DvL+sP&#10;nylxnumSKdCioCfh6P3i/bt5a3KRQQWqFJYgiHZ5awpaeW/yJHG8Eg1zIzBCo1OCbZjHrd0npWUt&#10;ojcqydL0LmnBlsYCF87h6UPvpIuIL6Xg/klKJzxRBcXafFxtXHdhTRZzlu8tM1XNhzLYP1TRsFpj&#10;0gvUA/OMHGz9B1RTcwsOpB9xaBKQsuYi9oDdjNM33WwrZkTsBclx5kKT+3+w/PG4Nc+W+O4LdDjA&#10;QEhrXO7wMPTTSduEL1ZK0I8Uni60ic4THi6lk1maoYujbzrJZtk0wCTX28Y6/1VAQ4JRUItjiWyx&#10;48b5PvQcEpI5UHW5rpWKmyAFsVKWHBkOUflYI4L/FqU0aQt693GaRmAN4XqPrDTWcu0pWL7bdUOj&#10;OyhP2L+FXhrO8HWNRW6Y88/MohawL9S3f8JFKsAkMFiUVGB//u08xOOI0EtJi9oqqPtxYFZQor5p&#10;HN5sPJkEMcbNZPopcGdvPbtbjz40K8DOx/iSDI9miPfqbEoLzSs+g2XIii6mOeYuqD+bK98rHp8R&#10;F8tlDEL5GeY3emt4gA5MhxG8dK/MmmFOHif8CGcVsvzNuPrYcFPD8uBB1nGWgeCe1YF3lG5Uw/DM&#10;wtu43ceo689g8QsAAP//AwBQSwMEFAAGAAgAAAAhADP5LOviAAAADQEAAA8AAABkcnMvZG93bnJl&#10;di54bWxMj01Pg0AQhu8m/ofNmHgxdilI2yBLY4wfiTeLrfG2ZUcgsrOE3QL+e8eTHmfeN888k29n&#10;24kRB986UrBcRCCQKmdaqhW8lY/XGxA+aDK6c4QKvtHDtjg/y3Vm3ESvOO5CLRhCPtMKmhD6TEpf&#10;NWi1X7geibNPN1gdeBxqaQY9Mdx2Mo6ilbS6Jb7Q6B7vG6y+dier4OOqfn/x89N+StKkf3gey/XB&#10;lEpdXsx3tyACzuGvDL/6rA4FOx3diYwXnYIbxnOVgziOlyC4km7SGMSRV0m0XoEscvn/i+IHAAD/&#10;/wMAUEsBAi0AFAAGAAgAAAAhALaDOJL+AAAA4QEAABMAAAAAAAAAAAAAAAAAAAAAAFtDb250ZW50&#10;X1R5cGVzXS54bWxQSwECLQAUAAYACAAAACEAOP0h/9YAAACUAQAACwAAAAAAAAAAAAAAAAAvAQAA&#10;X3JlbHMvLnJlbHNQSwECLQAUAAYACAAAACEAgmDcPysCAABUBAAADgAAAAAAAAAAAAAAAAAuAgAA&#10;ZHJzL2Uyb0RvYy54bWxQSwECLQAUAAYACAAAACEAM/ks6+IAAAANAQAADwAAAAAAAAAAAAAAAACF&#10;BAAAZHJzL2Rvd25yZXYueG1sUEsFBgAAAAAEAAQA8wAAAJQFAAAAAA==&#10;" fillcolor="white [3201]" stroked="f" strokeweight=".5pt">
                <v:textbox>
                  <w:txbxContent>
                    <w:p w14:paraId="2B31A96C" w14:textId="74E3997B" w:rsidR="00230E81" w:rsidRPr="00D6076F" w:rsidRDefault="009D2605" w:rsidP="00230E8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val="en-CA"/>
                        </w:rPr>
                      </w:pPr>
                      <w:r>
                        <w:fldChar w:fldCharType="begin"/>
                      </w:r>
                      <w:r>
                        <w:instrText>HYPERLINK "https://www.gcpedia.gc.ca/wiki/Indigenous_Career_Pathways_%E2%80%93_List_of_Available_Indigenous_Talents"</w:instrText>
                      </w:r>
                      <w:r>
                        <w:fldChar w:fldCharType="separate"/>
                      </w:r>
                      <w:r w:rsidR="00D75492" w:rsidRPr="00D6076F">
                        <w:rPr>
                          <w:rStyle w:val="Hyperlink"/>
                          <w:rFonts w:cstheme="minorHAnsi"/>
                          <w:b/>
                          <w:bCs/>
                          <w:sz w:val="36"/>
                          <w:szCs w:val="36"/>
                          <w:lang w:val="en-CA"/>
                        </w:rPr>
                        <w:t>ICP</w:t>
                      </w:r>
                      <w:r>
                        <w:rPr>
                          <w:rStyle w:val="Hyperlink"/>
                          <w:rFonts w:cstheme="minorHAnsi"/>
                          <w:b/>
                          <w:bCs/>
                          <w:sz w:val="36"/>
                          <w:szCs w:val="36"/>
                          <w:lang w:val="en-CA"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14C10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F0A51B" wp14:editId="7AE61206">
                <wp:simplePos x="0" y="0"/>
                <wp:positionH relativeFrom="column">
                  <wp:posOffset>257175</wp:posOffset>
                </wp:positionH>
                <wp:positionV relativeFrom="paragraph">
                  <wp:posOffset>5302885</wp:posOffset>
                </wp:positionV>
                <wp:extent cx="2099310" cy="2219325"/>
                <wp:effectExtent l="0" t="0" r="0" b="9525"/>
                <wp:wrapSquare wrapText="bothSides"/>
                <wp:docPr id="12" name="Text Box 2" descr="Two sites to consult when looking for a job: Jobs for Indigenous Peoples and How to read a job advertisement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9C605" w14:textId="698BC7B3" w:rsidR="00E85896" w:rsidRPr="00D6076F" w:rsidRDefault="00601AB1" w:rsidP="00E858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D6076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t xml:space="preserve">Check out these </w:t>
                            </w:r>
                            <w:r w:rsidR="00E85896" w:rsidRPr="00D6076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t>links for your job search</w:t>
                            </w:r>
                            <w:r w:rsidRPr="00D6076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t xml:space="preserve"> needs </w:t>
                            </w:r>
                          </w:p>
                          <w:p w14:paraId="68DE5A66" w14:textId="77777777" w:rsidR="00E85896" w:rsidRPr="00D6076F" w:rsidRDefault="009D2605" w:rsidP="00E8589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</w:pPr>
                            <w:hyperlink r:id="rId7" w:history="1">
                              <w:r w:rsidR="00E85896" w:rsidRPr="00D6076F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>Jobs for Indigenous Peoples</w:t>
                              </w:r>
                            </w:hyperlink>
                          </w:p>
                          <w:p w14:paraId="4D94F415" w14:textId="3FF58060" w:rsidR="003B24AE" w:rsidRPr="00D6076F" w:rsidRDefault="009D2605" w:rsidP="00E8589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</w:pPr>
                            <w:hyperlink r:id="rId8" w:history="1">
                              <w:r w:rsidR="00E85896" w:rsidRPr="00D6076F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 xml:space="preserve">How </w:t>
                              </w:r>
                              <w:r w:rsidR="00B3406D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>to r</w:t>
                              </w:r>
                              <w:r w:rsidR="00E85896" w:rsidRPr="00D6076F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>ead a Job Advertisement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A51B" id="Text Box 2" o:spid="_x0000_s1027" type="#_x0000_t202" alt="Two sites to consult when looking for a job: Jobs for Indigenous Peoples and How to read a job advertisement." style="position:absolute;margin-left:20.25pt;margin-top:417.55pt;width:165.3pt;height:17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98DwIAAP4DAAAOAAAAZHJzL2Uyb0RvYy54bWysU9uO2yAQfa/Uf0C8N75s0m6sOKtttqkq&#10;bS/Sth+AAceomKFAYm+/vgP2ZtP2rSoPiGGYMzNnDpubsdfkJJ1XYGpaLHJKpOEglDnU9NvX/atr&#10;SnxgRjANRtb0UXp6s335YjPYSpbQgRbSEQQxvhpsTbsQbJVlnneyZ34BVhp0tuB6FtB0h0w4NiB6&#10;r7Myz19nAzhhHXDpPd7eTU66TfhtK3n43LZeBqJrirWFtLu0N3HPthtWHRyzneJzGewfquiZMpj0&#10;DHXHAiNHp/6C6hV34KENCw59Bm2ruEw9YDdF/kc3Dx2zMvWC5Hh7psn/P1j+6fRgvzgSxrcw4gBT&#10;E97eA//uiYFdx8xB3joHQyeZwMRFpCwbrK/m0Ei1r3wEaYaPIHDI7BggAY2t6yMr2CdBdBzA45l0&#10;OQbC8bLM1+urAl0cfWVZrK/KVcrBqqdw63x4L6En8VBTh1NN8Ox070Msh1VPT2I2D1qJvdI6Ge7Q&#10;7LQjJ4YK2Kc1o//2TBsy1HS9wtwxykCMT+LoVUCFatXX9DqPa9JMpOOdEelJYEpPZ6xEm5mfSMlE&#10;ThibkSgxkxfpakA8ImEOJkHiB8JDB+4nJQOKsab+x5E5SYn+YJD0dbFcRvUmY7l6U6LhLj3NpYcZ&#10;jlA1DZRMx11Iip8au8XhtCrR9lzJXDKKLLE5f4io4ks7vXr+tttfAAAA//8DAFBLAwQUAAYACAAA&#10;ACEAO5TtSN8AAAALAQAADwAAAGRycy9kb3ducmV2LnhtbEyP3U6DQBBG7018h82YeGPsguVPytKo&#10;icbb1j7AAFMgZXcJuy307R2v7N1M5uSb8xXbRQ/iQpPrrVEQrgIQZGrb9KZVcPj5fM5AOI+mwcEa&#10;UnAlB9vy/q7AvLGz2dFl71vBIcblqKDzfsyldHVHGt3KjmT4drSTRs/r1MpmwpnD9SBfgiCRGnvD&#10;Hzoc6aOj+rQ/awXH7/kpfp2rL39Id1Hyjn1a2atSjw/L2waEp8X/w/Cnz+pQslNlz6ZxYlAQBTGT&#10;CrJ1HIJgYJ2GPFRMhlmUgCwLeduh/AUAAP//AwBQSwECLQAUAAYACAAAACEAtoM4kv4AAADhAQAA&#10;EwAAAAAAAAAAAAAAAAAAAAAAW0NvbnRlbnRfVHlwZXNdLnhtbFBLAQItABQABgAIAAAAIQA4/SH/&#10;1gAAAJQBAAALAAAAAAAAAAAAAAAAAC8BAABfcmVscy8ucmVsc1BLAQItABQABgAIAAAAIQAvss98&#10;DwIAAP4DAAAOAAAAAAAAAAAAAAAAAC4CAABkcnMvZTJvRG9jLnhtbFBLAQItABQABgAIAAAAIQA7&#10;lO1I3wAAAAsBAAAPAAAAAAAAAAAAAAAAAGkEAABkcnMvZG93bnJldi54bWxQSwUGAAAAAAQABADz&#10;AAAAdQUAAAAA&#10;" stroked="f">
                <v:textbox>
                  <w:txbxContent>
                    <w:p w14:paraId="0469C605" w14:textId="698BC7B3" w:rsidR="00E85896" w:rsidRPr="00D6076F" w:rsidRDefault="00601AB1" w:rsidP="00E8589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CA"/>
                        </w:rPr>
                      </w:pPr>
                      <w:r w:rsidRPr="00D6076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CA"/>
                        </w:rPr>
                        <w:t xml:space="preserve">Check out these </w:t>
                      </w:r>
                      <w:r w:rsidR="00E85896" w:rsidRPr="00D6076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CA"/>
                        </w:rPr>
                        <w:t>links for your job search</w:t>
                      </w:r>
                      <w:r w:rsidRPr="00D6076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CA"/>
                        </w:rPr>
                        <w:t xml:space="preserve"> needs </w:t>
                      </w:r>
                    </w:p>
                    <w:p w14:paraId="68DE5A66" w14:textId="77777777" w:rsidR="00E85896" w:rsidRPr="00D6076F" w:rsidRDefault="009D2605" w:rsidP="00E8589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</w:pPr>
                      <w:hyperlink r:id="rId9" w:history="1">
                        <w:r w:rsidR="00E85896" w:rsidRPr="00D6076F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  <w:lang w:val="en-CA"/>
                          </w:rPr>
                          <w:t>Jobs for Indigenous Peoples</w:t>
                        </w:r>
                      </w:hyperlink>
                    </w:p>
                    <w:p w14:paraId="4D94F415" w14:textId="3FF58060" w:rsidR="003B24AE" w:rsidRPr="00D6076F" w:rsidRDefault="009D2605" w:rsidP="00E8589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</w:pPr>
                      <w:hyperlink r:id="rId10" w:history="1">
                        <w:r w:rsidR="00E85896" w:rsidRPr="00D6076F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  <w:lang w:val="en-CA"/>
                          </w:rPr>
                          <w:t xml:space="preserve">How </w:t>
                        </w:r>
                        <w:r w:rsidR="00B3406D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  <w:lang w:val="en-CA"/>
                          </w:rPr>
                          <w:t>to r</w:t>
                        </w:r>
                        <w:r w:rsidR="00E85896" w:rsidRPr="00D6076F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  <w:lang w:val="en-CA"/>
                          </w:rPr>
                          <w:t>ead a Job Advertisement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01AB1" w:rsidRPr="008843A5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BAD187" wp14:editId="031A22FC">
                <wp:simplePos x="0" y="0"/>
                <wp:positionH relativeFrom="column">
                  <wp:posOffset>158115</wp:posOffset>
                </wp:positionH>
                <wp:positionV relativeFrom="paragraph">
                  <wp:posOffset>2451100</wp:posOffset>
                </wp:positionV>
                <wp:extent cx="2660015" cy="2750185"/>
                <wp:effectExtent l="0" t="0" r="6985" b="0"/>
                <wp:wrapSquare wrapText="bothSides"/>
                <wp:docPr id="217" name="Text Box 2" descr="An information kit for Indigenous students that combines useful resources to help you navigate everything the Government of Canada has to offer during your work term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275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E73A" w14:textId="182282A3" w:rsidR="00601AB1" w:rsidRPr="00D6076F" w:rsidRDefault="00FD522B" w:rsidP="00FD522B">
                            <w:pPr>
                              <w:spacing w:line="252" w:lineRule="auto"/>
                              <w:rPr>
                                <w:rFonts w:cstheme="minorHAnsi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"/>
                              </w:rPr>
                              <w:t>Have you seen t</w:t>
                            </w:r>
                            <w:r w:rsidR="008843A5"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"/>
                              </w:rPr>
                              <w:t>he</w:t>
                            </w:r>
                            <w:r w:rsidR="008843A5" w:rsidRPr="00D6076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hyperlink r:id="rId11" w:history="1">
                              <w:r w:rsidR="008843A5" w:rsidRPr="00D6076F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  <w:lang w:val="en"/>
                                </w:rPr>
                                <w:t>Indigenous Student Information Toolkit</w:t>
                              </w:r>
                            </w:hyperlink>
                            <w:r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"/>
                              </w:rPr>
                              <w:t>?</w:t>
                            </w:r>
                          </w:p>
                          <w:p w14:paraId="30F54F5C" w14:textId="1A0D7735" w:rsidR="008843A5" w:rsidRPr="00D6076F" w:rsidRDefault="00FD522B" w:rsidP="00601AB1">
                            <w:pPr>
                              <w:spacing w:line="252" w:lineRule="auto"/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"/>
                              </w:rPr>
                              <w:t xml:space="preserve"> It </w:t>
                            </w:r>
                            <w:r w:rsidR="008843A5"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"/>
                              </w:rPr>
                              <w:t xml:space="preserve">is a collection of useful resources to help you navigate </w:t>
                            </w:r>
                            <w:r w:rsidR="00427D0C"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"/>
                              </w:rPr>
                              <w:t>all that the Government of Canada has to offer during your work term</w:t>
                            </w:r>
                            <w:r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"/>
                              </w:rPr>
                              <w:t xml:space="preserve">. </w:t>
                            </w:r>
                          </w:p>
                          <w:p w14:paraId="187A98A3" w14:textId="1D5280F8" w:rsidR="008843A5" w:rsidRPr="008843A5" w:rsidRDefault="008843A5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D187" id="_x0000_s1028" type="#_x0000_t202" alt="An information kit for Indigenous students that combines useful resources to help you navigate everything the Government of Canada has to offer during your work term." style="position:absolute;margin-left:12.45pt;margin-top:193pt;width:209.45pt;height:21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jHEgIAAP4DAAAOAAAAZHJzL2Uyb0RvYy54bWysU9uO2yAQfa/Uf0C8N74ozmatOKtttqkq&#10;bS/Sth+AMY5RMUOBxE6/vgP2ZtP2rSoPaIYZDjNnDpu7sVfkJKyToCuaLVJKhObQSH2o6Lev+zdr&#10;SpxnumEKtKjoWTh6t339ajOYUuTQgWqEJQiiXTmYinbemzJJHO9Ez9wCjNAYbMH2zKNrD0lj2YDo&#10;vUryNF0lA9jGWODCOTx9mIJ0G/HbVnD/uW2d8ERVFGvzcbdxr8OebDesPFhmOsnnMtg/VNEzqfHR&#10;C9QD84wcrfwLqpfcgoPWLzj0CbSt5CL2gN1k6R/dPHXMiNgLkuPMhSb3/2D5p9OT+WKJH9/CiAOM&#10;TTjzCPy7Ixp2HdMHcW8tDJ1gDT6cBcqSwbhyvhqodqULIPXwERocMjt6iEBja/vACvZJEB0HcL6Q&#10;LkZPOB7mq1WaZgUlHGP5TZFm6yK+wcrn68Y6/15AT4JRUYtTjfDs9Oh8KIeVzynhNQdKNnupVHTs&#10;od4pS04MFbCPa0b/LU1pMlT0tsiLiKwh3I/i6KVHhSrZV3SdhjVpJtDxTjcxxTOpJhsrUXrmJ1Ay&#10;kePHeiSywfbC3UBXDc0ZCbMwCRI/EBod2J+UDCjGirofR2YFJeqDRtJvs+UyqDc6y+ImR8deR+rr&#10;CNMcoSrqKZnMnY+KD3RouMfhtDLS9lLJXDKKLLI5f4ig4ms/Zr182+0vAAAA//8DAFBLAwQUAAYA&#10;CAAAACEALkGxIt8AAAAKAQAADwAAAGRycy9kb3ducmV2LnhtbEyP0U6DQBBF3038h82Y+GLsQosU&#10;kKVRE42vrf2Agd0CkZ0l7LbQv3d80sfJ3Nx7Trlb7CAuZvK9IwXxKgJhqHG6p1bB8ev9MQPhA5LG&#10;wZFRcDUedtXtTYmFdjPtzeUQWsEl5AtU0IUwFlL6pjMW/cqNhvh3cpPFwOfUSj3hzOV2kOsoSqXF&#10;nnihw9G8dab5PpytgtPn/PCUz/VHOG73SfqK/bZ2V6Xu75aXZxDBLOEvDL/4jA4VM9XuTNqLQcE6&#10;yTmpYJOl7MSBJNmwS60gi/MYZFXK/wrVDwAAAP//AwBQSwECLQAUAAYACAAAACEAtoM4kv4AAADh&#10;AQAAEwAAAAAAAAAAAAAAAAAAAAAAW0NvbnRlbnRfVHlwZXNdLnhtbFBLAQItABQABgAIAAAAIQA4&#10;/SH/1gAAAJQBAAALAAAAAAAAAAAAAAAAAC8BAABfcmVscy8ucmVsc1BLAQItABQABgAIAAAAIQAp&#10;8HjHEgIAAP4DAAAOAAAAAAAAAAAAAAAAAC4CAABkcnMvZTJvRG9jLnhtbFBLAQItABQABgAIAAAA&#10;IQAuQbEi3wAAAAoBAAAPAAAAAAAAAAAAAAAAAGwEAABkcnMvZG93bnJldi54bWxQSwUGAAAAAAQA&#10;BADzAAAAeAUAAAAA&#10;" stroked="f">
                <v:textbox>
                  <w:txbxContent>
                    <w:p w14:paraId="11A2E73A" w14:textId="182282A3" w:rsidR="00601AB1" w:rsidRPr="00D6076F" w:rsidRDefault="00FD522B" w:rsidP="00FD522B">
                      <w:pPr>
                        <w:spacing w:line="252" w:lineRule="auto"/>
                        <w:rPr>
                          <w:rFonts w:cstheme="minorHAnsi"/>
                          <w:sz w:val="28"/>
                          <w:szCs w:val="28"/>
                          <w:lang w:val="en"/>
                        </w:rPr>
                      </w:pPr>
                      <w:r w:rsidRPr="00D6076F">
                        <w:rPr>
                          <w:rFonts w:cstheme="minorHAnsi"/>
                          <w:sz w:val="28"/>
                          <w:szCs w:val="28"/>
                          <w:lang w:val="en"/>
                        </w:rPr>
                        <w:t>Have you seen t</w:t>
                      </w:r>
                      <w:r w:rsidR="008843A5" w:rsidRPr="00D6076F">
                        <w:rPr>
                          <w:rFonts w:cstheme="minorHAnsi"/>
                          <w:sz w:val="28"/>
                          <w:szCs w:val="28"/>
                          <w:lang w:val="en"/>
                        </w:rPr>
                        <w:t>he</w:t>
                      </w:r>
                      <w:r w:rsidR="008843A5" w:rsidRPr="00D6076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hyperlink r:id="rId12" w:history="1">
                        <w:r w:rsidR="008843A5" w:rsidRPr="00D6076F">
                          <w:rPr>
                            <w:rStyle w:val="Hyperlink"/>
                            <w:rFonts w:cstheme="minorHAnsi"/>
                            <w:b/>
                            <w:bCs/>
                            <w:sz w:val="32"/>
                            <w:szCs w:val="32"/>
                            <w:lang w:val="en"/>
                          </w:rPr>
                          <w:t>Indigenous Student Information Toolkit</w:t>
                        </w:r>
                      </w:hyperlink>
                      <w:r w:rsidRPr="00D6076F">
                        <w:rPr>
                          <w:rFonts w:cstheme="minorHAnsi"/>
                          <w:sz w:val="28"/>
                          <w:szCs w:val="28"/>
                          <w:lang w:val="en"/>
                        </w:rPr>
                        <w:t>?</w:t>
                      </w:r>
                    </w:p>
                    <w:p w14:paraId="30F54F5C" w14:textId="1A0D7735" w:rsidR="008843A5" w:rsidRPr="00D6076F" w:rsidRDefault="00FD522B" w:rsidP="00601AB1">
                      <w:pPr>
                        <w:spacing w:line="252" w:lineRule="auto"/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</w:pPr>
                      <w:r w:rsidRPr="00D6076F">
                        <w:rPr>
                          <w:rFonts w:cstheme="minorHAnsi"/>
                          <w:sz w:val="28"/>
                          <w:szCs w:val="28"/>
                          <w:lang w:val="en"/>
                        </w:rPr>
                        <w:t xml:space="preserve"> It </w:t>
                      </w:r>
                      <w:r w:rsidR="008843A5" w:rsidRPr="00D6076F">
                        <w:rPr>
                          <w:rFonts w:cstheme="minorHAnsi"/>
                          <w:sz w:val="28"/>
                          <w:szCs w:val="28"/>
                          <w:lang w:val="en"/>
                        </w:rPr>
                        <w:t xml:space="preserve">is a collection of useful resources to help you navigate </w:t>
                      </w:r>
                      <w:r w:rsidR="00427D0C" w:rsidRPr="00D6076F">
                        <w:rPr>
                          <w:rFonts w:cstheme="minorHAnsi"/>
                          <w:sz w:val="28"/>
                          <w:szCs w:val="28"/>
                          <w:lang w:val="en"/>
                        </w:rPr>
                        <w:t>all that the Government of Canada has to offer during your work term</w:t>
                      </w:r>
                      <w:r w:rsidRPr="00D6076F">
                        <w:rPr>
                          <w:rFonts w:cstheme="minorHAnsi"/>
                          <w:sz w:val="28"/>
                          <w:szCs w:val="28"/>
                          <w:lang w:val="en"/>
                        </w:rPr>
                        <w:t xml:space="preserve">. </w:t>
                      </w:r>
                    </w:p>
                    <w:p w14:paraId="187A98A3" w14:textId="1D5280F8" w:rsidR="008843A5" w:rsidRPr="008843A5" w:rsidRDefault="008843A5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1AB1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6B7BE832" wp14:editId="0C450772">
                <wp:simplePos x="0" y="0"/>
                <wp:positionH relativeFrom="margin">
                  <wp:align>right</wp:align>
                </wp:positionH>
                <wp:positionV relativeFrom="paragraph">
                  <wp:posOffset>1552003</wp:posOffset>
                </wp:positionV>
                <wp:extent cx="7757795" cy="1077138"/>
                <wp:effectExtent l="0" t="0" r="0" b="8890"/>
                <wp:wrapNone/>
                <wp:docPr id="18" name="Text Box 2" descr="Title: Newsletter Fall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7795" cy="1077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9554D" w14:textId="57C5EA37" w:rsidR="004A27C3" w:rsidRPr="00601AB1" w:rsidRDefault="004A27C3" w:rsidP="00E85896">
                            <w:pPr>
                              <w:pStyle w:val="Heading3"/>
                              <w:jc w:val="center"/>
                              <w:rPr>
                                <w:rFonts w:ascii="Verdana" w:hAnsi="Verdana" w:cs="Calibri Light"/>
                                <w:color w:val="1F4E79" w:themeColor="accent1" w:themeShade="80"/>
                                <w:sz w:val="56"/>
                                <w:szCs w:val="56"/>
                              </w:rPr>
                            </w:pPr>
                            <w:r w:rsidRPr="00601AB1">
                              <w:rPr>
                                <w:rFonts w:ascii="Verdana" w:hAnsi="Verdana" w:cs="Calibri Light"/>
                                <w:color w:val="1F4E79" w:themeColor="accent1" w:themeShade="80"/>
                                <w:sz w:val="56"/>
                                <w:szCs w:val="56"/>
                              </w:rPr>
                              <w:t>NEWSLETTER</w:t>
                            </w:r>
                          </w:p>
                          <w:p w14:paraId="59612225" w14:textId="5EB726C8" w:rsidR="004A27C3" w:rsidRPr="005F2FF5" w:rsidRDefault="00D75492" w:rsidP="00E85896">
                            <w:pPr>
                              <w:pStyle w:val="Heading3"/>
                              <w:jc w:val="center"/>
                              <w:rPr>
                                <w:rFonts w:ascii="Verdana" w:hAnsi="Verdana" w:cs="Calibri Light"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 w:cs="Calibri Light"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Fall</w:t>
                            </w:r>
                            <w:r w:rsidR="00770AAF">
                              <w:rPr>
                                <w:rFonts w:ascii="Verdana" w:hAnsi="Verdana" w:cs="Calibri Light"/>
                                <w:color w:val="1F4E79" w:themeColor="accent1" w:themeShade="80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>
                              <w:rPr>
                                <w:rFonts w:ascii="Verdana" w:hAnsi="Verdana" w:cs="Calibri Light"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E832" id="_x0000_s1029" type="#_x0000_t202" alt="Title: Newsletter Fall 224" style="position:absolute;margin-left:559.65pt;margin-top:122.2pt;width:610.85pt;height:84.8pt;z-index:-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IhEwIAAP4DAAAOAAAAZHJzL2Uyb0RvYy54bWysU9uO2yAQfa/Uf0C8N7azSZ1YcVbbbFNV&#10;2l6kbT8AYxyjYoYCiZ1+/Q7Ym03bt6o8oBlmOMycOWxuh06Rk7BOgi5pNkspEZpDLfWhpN+/7d+s&#10;KHGe6Zop0KKkZ+Ho7fb1q01vCjGHFlQtLEEQ7YrelLT13hRJ4ngrOuZmYITGYAO2Yx5de0hqy3pE&#10;71QyT9O3SQ+2Nha4cA5P78cg3Ub8phHcf2kaJzxRJcXafNxt3KuwJ9sNKw6WmVbyqQz2D1V0TGp8&#10;9AJ1zzwjRyv/guokt+Cg8TMOXQJNI7mIPWA3WfpHN48tMyL2guQ4c6HJ/T9Y/vn0aL5a4od3MOAA&#10;YxPOPAD/4YiGXcv0QdxZC30rWI0PZ4GypDeumK4Gql3hAkjVf4Iah8yOHiLQ0NgusIJ9EkTHAZwv&#10;pIvBE46Heb7M8/WSEo6xLM3z7GYV32DF83Vjnf8goCPBKKnFqUZ4dnpwPpTDiueU8JoDJeu9VCo6&#10;9lDtlCUnhgrYxzWh/5amNOlLul7OlxFZQ7gfxdFJjwpVsivpKg1r1Eyg472uY4pnUo02VqL0xE+g&#10;ZCTHD9VAZF3Sm3A30FVBfUbCLIyCxA+ERgv2FyU9irGk7ueRWUGJ+qiR9HW2WAT1RmexzOfo2OtI&#10;dR1hmiNUST0lo7nzUfGBDg13OJxGRtpeKplKRpFFNqcPEVR87cesl2+7fQIAAP//AwBQSwMEFAAG&#10;AAgAAAAhAIRhWCfdAAAACQEAAA8AAABkcnMvZG93bnJldi54bWxMj81OwzAQhO9IvIO1SFwQdRKZ&#10;BkI2FSCBuPbnATaxm0TE6yh2m/TtcU9wHM1o5ptys9hBnM3ke8cI6SoBYbhxuucW4bD/fHwG4QOx&#10;psGxQbgYD5vq9qakQruZt+a8C62IJewLQuhCGAspfdMZS37lRsPRO7rJUohyaqWeaI7ldpBZkqyl&#10;pZ7jQkej+ehM87M7WYTj9/zw9DLXX+GQb9X6nfq8dhfE+7vl7RVEMEv4C8MVP6JDFZlqd2LtxYAQ&#10;jwSETCkF4mpnWZqDqBFUqhKQVSn/P6h+AQAA//8DAFBLAQItABQABgAIAAAAIQC2gziS/gAAAOEB&#10;AAATAAAAAAAAAAAAAAAAAAAAAABbQ29udGVudF9UeXBlc10ueG1sUEsBAi0AFAAGAAgAAAAhADj9&#10;If/WAAAAlAEAAAsAAAAAAAAAAAAAAAAALwEAAF9yZWxzLy5yZWxzUEsBAi0AFAAGAAgAAAAhAC+d&#10;UiETAgAA/gMAAA4AAAAAAAAAAAAAAAAALgIAAGRycy9lMm9Eb2MueG1sUEsBAi0AFAAGAAgAAAAh&#10;AIRhWCfdAAAACQEAAA8AAAAAAAAAAAAAAAAAbQQAAGRycy9kb3ducmV2LnhtbFBLBQYAAAAABAAE&#10;APMAAAB3BQAAAAA=&#10;" stroked="f">
                <v:textbox>
                  <w:txbxContent>
                    <w:p w14:paraId="7EC9554D" w14:textId="57C5EA37" w:rsidR="004A27C3" w:rsidRPr="00601AB1" w:rsidRDefault="004A27C3" w:rsidP="00E85896">
                      <w:pPr>
                        <w:pStyle w:val="Heading3"/>
                        <w:jc w:val="center"/>
                        <w:rPr>
                          <w:rFonts w:ascii="Verdana" w:hAnsi="Verdana" w:cs="Calibri Light"/>
                          <w:color w:val="1F4E79" w:themeColor="accent1" w:themeShade="80"/>
                          <w:sz w:val="56"/>
                          <w:szCs w:val="56"/>
                        </w:rPr>
                      </w:pPr>
                      <w:r w:rsidRPr="00601AB1">
                        <w:rPr>
                          <w:rFonts w:ascii="Verdana" w:hAnsi="Verdana" w:cs="Calibri Light"/>
                          <w:color w:val="1F4E79" w:themeColor="accent1" w:themeShade="80"/>
                          <w:sz w:val="56"/>
                          <w:szCs w:val="56"/>
                        </w:rPr>
                        <w:t>NEWSLETTER</w:t>
                      </w:r>
                    </w:p>
                    <w:p w14:paraId="59612225" w14:textId="5EB726C8" w:rsidR="004A27C3" w:rsidRPr="005F2FF5" w:rsidRDefault="00D75492" w:rsidP="00E85896">
                      <w:pPr>
                        <w:pStyle w:val="Heading3"/>
                        <w:jc w:val="center"/>
                        <w:rPr>
                          <w:rFonts w:ascii="Verdana" w:hAnsi="Verdana" w:cs="Calibri Light"/>
                          <w:color w:val="1F4E79" w:themeColor="accent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 w:cs="Calibri Light"/>
                          <w:color w:val="1F4E79" w:themeColor="accent1" w:themeShade="80"/>
                          <w:sz w:val="44"/>
                          <w:szCs w:val="44"/>
                        </w:rPr>
                        <w:t>Fall</w:t>
                      </w:r>
                      <w:r w:rsidR="00770AAF">
                        <w:rPr>
                          <w:rFonts w:ascii="Verdana" w:hAnsi="Verdana" w:cs="Calibri Light"/>
                          <w:color w:val="1F4E79" w:themeColor="accent1" w:themeShade="80"/>
                          <w:sz w:val="44"/>
                          <w:szCs w:val="44"/>
                        </w:rPr>
                        <w:t xml:space="preserve"> 202</w:t>
                      </w:r>
                      <w:r>
                        <w:rPr>
                          <w:rFonts w:ascii="Verdana" w:hAnsi="Verdana" w:cs="Calibri Light"/>
                          <w:color w:val="1F4E79" w:themeColor="accent1" w:themeShade="80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9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D3281" wp14:editId="1FCEF908">
                <wp:simplePos x="0" y="0"/>
                <wp:positionH relativeFrom="column">
                  <wp:posOffset>2607732</wp:posOffset>
                </wp:positionH>
                <wp:positionV relativeFrom="paragraph">
                  <wp:posOffset>6436360</wp:posOffset>
                </wp:positionV>
                <wp:extent cx="1106311" cy="650875"/>
                <wp:effectExtent l="0" t="0" r="0" b="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311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5F9F4" w14:textId="16B070C5" w:rsidR="00230E81" w:rsidRPr="00230E81" w:rsidRDefault="009D2605" w:rsidP="00230E81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44"/>
                                <w:lang w:val="en-CA"/>
                              </w:rPr>
                            </w:pPr>
                            <w:hyperlink r:id="rId13" w:history="1">
                              <w:r w:rsidR="00D75492" w:rsidRPr="00D6076F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  <w:lang w:val="en-CA"/>
                                </w:rPr>
                                <w:t xml:space="preserve">GC </w:t>
                              </w:r>
                              <w:r w:rsidR="00502745" w:rsidRPr="00D6076F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  <w:lang w:val="en-CA"/>
                                </w:rPr>
                                <w:t>Student</w:t>
                              </w:r>
                              <w:r w:rsidR="00E85896" w:rsidRPr="00D6076F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  <w:lang w:val="en-CA"/>
                                </w:rPr>
                                <w:t>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3281" id="Text Box 14" o:spid="_x0000_s1030" type="#_x0000_t202" alt="&quot;&quot;" style="position:absolute;margin-left:205.35pt;margin-top:506.8pt;width:87.1pt;height: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0tMAIAAFsEAAAOAAAAZHJzL2Uyb0RvYy54bWysVE1v2zAMvQ/YfxB0X2ynSdoZcYosRYYB&#10;RVsgHXpWZCkRIIuapMTOfv0oOV/rdhp2kSmReiQfnzy97xpN9sJ5BaaixSCnRBgOtTKbin5/XX66&#10;o8QHZmqmwYiKHoSn97OPH6atLcUQtqBr4QiCGF+2tqLbEGyZZZ5vRcP8AKww6JTgGhZw6zZZ7ViL&#10;6I3Ohnk+yVpwtXXAhfd4+tA76SzhSyl4eJbSi0B0RbG2kFaX1nVcs9mUlRvH7FbxYxnsH6pomDKY&#10;9Az1wAIjO6f+gGoUd+BBhgGHJgMpFRepB+ymyN91s9oyK1IvSI63Z5r8/4PlT/uVfXEkdF+gwwFG&#10;QlrrS4+HsZ9OuiZ+sVKCfqTwcKZNdIHweKnIJzdFQQlH32Sc392OI0x2uW2dD18FNCQaFXU4lsQW&#10;2z/60IeeQmIyD1rVS6V12kQpiIV2ZM9wiDqkGhH8tyhtSIvJb8Z5AjYQr/fI2mAtl56iFbp1R1Rd&#10;0dGp3zXUB6TBQa8Qb/lSYa2PzIcX5lAS2DnKPDzjIjVgLjhalGzB/fzbeYzHSaGXkhYlVlH/Y8ec&#10;oER/MzjDz8VoFDWZNqPx7RA37tqzvvaYXbMAJAB5xuqSGeODPpnSQfOGr2Ees6KLGY65KxpO5iL0&#10;wsfXxMV8noJQhZaFR7OyPEJHwuMkXrs35uxxXAEH/QQnMbLy3dT62HjTwHwXQKo00shzz+qRflRw&#10;EsXxtcUncr1PUZd/wuwXAAAA//8DAFBLAwQUAAYACAAAACEAroVP3OMAAAANAQAADwAAAGRycy9k&#10;b3ducmV2LnhtbEyPy07DMBBF90j8gzVIbBC1Tdq0hDgVQkAldjQ8xM6NhyQitqPYTcLfM6xgOXOP&#10;7pzJt7Pt2IhDaL1TIBcCGLrKm9bVCl7Kh8sNsBC1M7rzDhV8Y4BtcXqS68z4yT3juI81oxIXMq2g&#10;ibHPOA9Vg1aHhe/RUfbpB6sjjUPNzaAnKrcdvxIi5Va3ji40use7Bquv/dEq+Lio35/C/Pg6Jauk&#10;v9+N5frNlEqdn823N8AizvEPhl99UoeCnA7+6ExgnYKlFGtCKRAySYERstosr4EdaCVlKoEXOf//&#10;RfEDAAD//wMAUEsBAi0AFAAGAAgAAAAhALaDOJL+AAAA4QEAABMAAAAAAAAAAAAAAAAAAAAAAFtD&#10;b250ZW50X1R5cGVzXS54bWxQSwECLQAUAAYACAAAACEAOP0h/9YAAACUAQAACwAAAAAAAAAAAAAA&#10;AAAvAQAAX3JlbHMvLnJlbHNQSwECLQAUAAYACAAAACEAwgHdLTACAABbBAAADgAAAAAAAAAAAAAA&#10;AAAuAgAAZHJzL2Uyb0RvYy54bWxQSwECLQAUAAYACAAAACEAroVP3OMAAAANAQAADwAAAAAAAAAA&#10;AAAAAACKBAAAZHJzL2Rvd25yZXYueG1sUEsFBgAAAAAEAAQA8wAAAJoFAAAAAA==&#10;" fillcolor="white [3201]" stroked="f" strokeweight=".5pt">
                <v:textbox>
                  <w:txbxContent>
                    <w:p w14:paraId="4325F9F4" w14:textId="16B070C5" w:rsidR="00230E81" w:rsidRPr="00230E81" w:rsidRDefault="009D2605" w:rsidP="00230E81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32"/>
                          <w:szCs w:val="44"/>
                          <w:lang w:val="en-CA"/>
                        </w:rPr>
                      </w:pPr>
                      <w:hyperlink r:id="rId14" w:history="1">
                        <w:r w:rsidR="00D75492" w:rsidRPr="00D6076F">
                          <w:rPr>
                            <w:rStyle w:val="Hyperlink"/>
                            <w:rFonts w:cstheme="minorHAnsi"/>
                            <w:b/>
                            <w:bCs/>
                            <w:sz w:val="32"/>
                            <w:szCs w:val="32"/>
                            <w:lang w:val="en-CA"/>
                          </w:rPr>
                          <w:t xml:space="preserve">GC </w:t>
                        </w:r>
                        <w:r w:rsidR="00502745" w:rsidRPr="00D6076F">
                          <w:rPr>
                            <w:rStyle w:val="Hyperlink"/>
                            <w:rFonts w:cstheme="minorHAnsi"/>
                            <w:b/>
                            <w:bCs/>
                            <w:sz w:val="32"/>
                            <w:szCs w:val="32"/>
                            <w:lang w:val="en-CA"/>
                          </w:rPr>
                          <w:t>Student</w:t>
                        </w:r>
                        <w:r w:rsidR="00E85896" w:rsidRPr="00D6076F">
                          <w:rPr>
                            <w:rStyle w:val="Hyperlink"/>
                            <w:rFonts w:cstheme="minorHAnsi"/>
                            <w:b/>
                            <w:bCs/>
                            <w:sz w:val="32"/>
                            <w:szCs w:val="32"/>
                            <w:lang w:val="en-CA"/>
                          </w:rPr>
                          <w:t>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85896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E5CA94F" wp14:editId="473D01E6">
            <wp:simplePos x="0" y="0"/>
            <wp:positionH relativeFrom="margin">
              <wp:posOffset>421993</wp:posOffset>
            </wp:positionH>
            <wp:positionV relativeFrom="paragraph">
              <wp:posOffset>7519388</wp:posOffset>
            </wp:positionV>
            <wp:extent cx="1662545" cy="168396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45" cy="168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896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B2976A5" wp14:editId="7E911A92">
                <wp:simplePos x="0" y="0"/>
                <wp:positionH relativeFrom="column">
                  <wp:posOffset>3036570</wp:posOffset>
                </wp:positionH>
                <wp:positionV relativeFrom="paragraph">
                  <wp:posOffset>2699385</wp:posOffset>
                </wp:positionV>
                <wp:extent cx="4154170" cy="2156460"/>
                <wp:effectExtent l="0" t="0" r="0" b="0"/>
                <wp:wrapSquare wrapText="bothSides"/>
                <wp:docPr id="37" name="Text Box 2" descr="The ISEO mentoring program platform offers a list of mentors, templates and agreements for starting your mentorship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042C" w14:textId="3FC1C793" w:rsidR="004E0E4A" w:rsidRPr="00D6076F" w:rsidRDefault="009D2605" w:rsidP="00D7549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</w:pPr>
                            <w:hyperlink r:id="rId16" w:history="1">
                              <w:r w:rsidR="004E0E4A" w:rsidRPr="00D6076F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  <w:lang w:val="en-CA"/>
                                </w:rPr>
                                <w:t>Check out our Mentorship Program!</w:t>
                              </w:r>
                            </w:hyperlink>
                          </w:p>
                          <w:p w14:paraId="5DB8D4F7" w14:textId="578FA45E" w:rsidR="004E0E4A" w:rsidRPr="00D6076F" w:rsidRDefault="004E0E4A" w:rsidP="00D75492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  <w:t xml:space="preserve">The </w:t>
                            </w:r>
                            <w:r w:rsidR="00FF1D94"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  <w:t>Indigenous Student Employment Opportunity (</w:t>
                            </w:r>
                            <w:r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  <w:t>ISEO</w:t>
                            </w:r>
                            <w:r w:rsidR="00FF1D94"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  <w:t>)</w:t>
                            </w:r>
                            <w:r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  <w:t xml:space="preserve"> Mentorship Program is a platform where students can browse through potential mentors to find their perfect fit! There are also templates, mentorship agreements, and conversation topics to help you get started.</w:t>
                            </w:r>
                          </w:p>
                          <w:p w14:paraId="16CEDE6D" w14:textId="4EE3796A" w:rsidR="004E0E4A" w:rsidRPr="00D6076F" w:rsidRDefault="004E0E4A" w:rsidP="00D75492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  <w:t xml:space="preserve">For more information, visit the </w:t>
                            </w:r>
                            <w:hyperlink r:id="rId17" w:history="1">
                              <w:r w:rsidRPr="00D6076F"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 xml:space="preserve">ISEO Mentorship </w:t>
                              </w:r>
                            </w:hyperlink>
                            <w:r w:rsidRPr="00D6076F">
                              <w:rPr>
                                <w:rFonts w:cstheme="minorHAnsi"/>
                                <w:sz w:val="28"/>
                                <w:szCs w:val="28"/>
                                <w:lang w:val="en-CA"/>
                              </w:rPr>
                              <w:t xml:space="preserve">. </w:t>
                            </w:r>
                          </w:p>
                          <w:p w14:paraId="1937B525" w14:textId="77777777" w:rsidR="004E0E4A" w:rsidRPr="00502745" w:rsidRDefault="004E0E4A" w:rsidP="00E8589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CA"/>
                              </w:rPr>
                            </w:pPr>
                          </w:p>
                          <w:p w14:paraId="092D131A" w14:textId="77777777" w:rsidR="004E0E4A" w:rsidRPr="00D24D45" w:rsidRDefault="004E0E4A" w:rsidP="00D24D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76A5" id="_x0000_s1031" type="#_x0000_t202" alt="The ISEO mentoring program platform offers a list of mentors, templates and agreements for starting your mentorship." style="position:absolute;margin-left:239.1pt;margin-top:212.55pt;width:327.1pt;height:169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PZEgIAAP4DAAAOAAAAZHJzL2Uyb0RvYy54bWysU9tu2zAMfR+wfxD0vjgOnLQ14hRdugwD&#10;ugvQ7QNkWY6FyaJGKbG7rx8lp2nQvQ3TgyCK5BF5eLS+HXvDjgq9BlvxfDbnTFkJjbb7iv/4vnt3&#10;zZkPwjbCgFUVf1Ke327evlkPrlQL6MA0ChmBWF8OruJdCK7MMi871Qs/A6csOVvAXgQycZ81KAZC&#10;7022mM9X2QDYOASpvKfb+8nJNwm/bZUMX9vWq8BMxam2kHZMex33bLMW5R6F67Q8lSH+oYpeaEuP&#10;nqHuRRDsgPovqF5LBA9tmEnoM2hbLVXqgbrJ56+6eeyEU6kXIse7M03+/8HKL8dH9w1ZGN/DSANM&#10;TXj3APKnZxa2nbB7dYcIQ6dEQw/nkbJscL48pUaqfekjSD18hoaGLA4BEtDYYh9ZoT4ZodMAns6k&#10;qzEwSZdFvizyK3JJ8i3y5apYpbFkonxOd+jDRwU9i4eKI001wYvjgw+xHFE+h8TXPBjd7LQxycB9&#10;vTXIjoIUsEsrdfAqzFg2VPxmuVgmZAsxP4mj14EUanRf8et5XJNmIh0fbJNCgtBmOlMlxp74iZRM&#10;5ISxHpluKr6MuZGuGponIgxhEiR9IDp0gL85G0iMFfe/DgIVZ+aTJdJv8qKI6k1GsbxakIGXnvrS&#10;I6wkqIoHzqbjNiTFRzos3NFwWp1oe6nkVDKJLLF5+hBRxZd2inr5tps/AAAA//8DAFBLAwQUAAYA&#10;CAAAACEA56xiCOAAAAAMAQAADwAAAGRycy9kb3ducmV2LnhtbEyPwU6DQBCG7ya+w2ZMvBi7gJSt&#10;yNKoicZrax9ggCkQ2VnCbgt9e7cnvc1kvvzz/cV2MYM40+R6yxriVQSCuLZNz62Gw/fH4waE88gN&#10;DpZJw4UcbMvbmwLzxs68o/PetyKEsMtRQ+f9mEvp6o4MupUdicPtaCeDPqxTK5sJ5xBuBplEUSYN&#10;9hw+dDjSe0f1z/5kNBy/5of181x9+oPapdkb9qqyF63v75bXFxCeFv8Hw1U/qEMZnCp74saJQUOq&#10;NklAw5CsYxBXIn5KUhCVBpWlCmRZyP8lyl8AAAD//wMAUEsBAi0AFAAGAAgAAAAhALaDOJL+AAAA&#10;4QEAABMAAAAAAAAAAAAAAAAAAAAAAFtDb250ZW50X1R5cGVzXS54bWxQSwECLQAUAAYACAAAACEA&#10;OP0h/9YAAACUAQAACwAAAAAAAAAAAAAAAAAvAQAAX3JlbHMvLnJlbHNQSwECLQAUAAYACAAAACEA&#10;AuUT2RICAAD+AwAADgAAAAAAAAAAAAAAAAAuAgAAZHJzL2Uyb0RvYy54bWxQSwECLQAUAAYACAAA&#10;ACEA56xiCOAAAAAMAQAADwAAAAAAAAAAAAAAAABsBAAAZHJzL2Rvd25yZXYueG1sUEsFBgAAAAAE&#10;AAQA8wAAAHkFAAAAAA==&#10;" stroked="f">
                <v:textbox>
                  <w:txbxContent>
                    <w:p w14:paraId="117C042C" w14:textId="3FC1C793" w:rsidR="004E0E4A" w:rsidRPr="00D6076F" w:rsidRDefault="009D2605" w:rsidP="00D75492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CA"/>
                        </w:rPr>
                      </w:pPr>
                      <w:hyperlink r:id="rId18" w:history="1">
                        <w:r w:rsidR="004E0E4A" w:rsidRPr="00D6076F">
                          <w:rPr>
                            <w:rStyle w:val="Hyperlink"/>
                            <w:rFonts w:cstheme="minorHAnsi"/>
                            <w:b/>
                            <w:bCs/>
                            <w:sz w:val="32"/>
                            <w:szCs w:val="32"/>
                            <w:lang w:val="en-CA"/>
                          </w:rPr>
                          <w:t>Check out our Mentorship Program!</w:t>
                        </w:r>
                      </w:hyperlink>
                    </w:p>
                    <w:p w14:paraId="5DB8D4F7" w14:textId="578FA45E" w:rsidR="004E0E4A" w:rsidRPr="00D6076F" w:rsidRDefault="004E0E4A" w:rsidP="00D75492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</w:pPr>
                      <w:r w:rsidRPr="00D6076F"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  <w:t xml:space="preserve">The </w:t>
                      </w:r>
                      <w:r w:rsidR="00FF1D94"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  <w:t>Indigenous Student Employment Opportunity (</w:t>
                      </w:r>
                      <w:r w:rsidRPr="00D6076F"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  <w:t>ISEO</w:t>
                      </w:r>
                      <w:r w:rsidR="00FF1D94"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  <w:t>)</w:t>
                      </w:r>
                      <w:r w:rsidRPr="00D6076F"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  <w:t xml:space="preserve"> Mentorship Program is a platform where students can browse through potential mentors to find their perfect fit! There are also templates, mentorship agreements, and conversation topics to help you get started.</w:t>
                      </w:r>
                    </w:p>
                    <w:p w14:paraId="16CEDE6D" w14:textId="4EE3796A" w:rsidR="004E0E4A" w:rsidRPr="00D6076F" w:rsidRDefault="004E0E4A" w:rsidP="00D75492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</w:pPr>
                      <w:r w:rsidRPr="00D6076F"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  <w:t xml:space="preserve">For more information, visit the </w:t>
                      </w:r>
                      <w:hyperlink r:id="rId19" w:history="1">
                        <w:r w:rsidRPr="00D6076F"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  <w:t xml:space="preserve">ISEO Mentorship </w:t>
                        </w:r>
                      </w:hyperlink>
                      <w:r w:rsidRPr="00D6076F">
                        <w:rPr>
                          <w:rFonts w:cstheme="minorHAnsi"/>
                          <w:sz w:val="28"/>
                          <w:szCs w:val="28"/>
                          <w:lang w:val="en-CA"/>
                        </w:rPr>
                        <w:t xml:space="preserve">. </w:t>
                      </w:r>
                    </w:p>
                    <w:p w14:paraId="1937B525" w14:textId="77777777" w:rsidR="004E0E4A" w:rsidRPr="00502745" w:rsidRDefault="004E0E4A" w:rsidP="00E85896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CA"/>
                        </w:rPr>
                      </w:pPr>
                    </w:p>
                    <w:p w14:paraId="092D131A" w14:textId="77777777" w:rsidR="004E0E4A" w:rsidRPr="00D24D45" w:rsidRDefault="004E0E4A" w:rsidP="00D24D45">
                      <w:pPr>
                        <w:jc w:val="center"/>
                        <w:rPr>
                          <w:b/>
                          <w:bCs/>
                          <w:sz w:val="24"/>
                          <w:szCs w:val="36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5896" w:rsidRPr="00C30A9D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7B77363" wp14:editId="274E1FAB">
                <wp:simplePos x="0" y="0"/>
                <wp:positionH relativeFrom="margin">
                  <wp:posOffset>3408680</wp:posOffset>
                </wp:positionH>
                <wp:positionV relativeFrom="paragraph">
                  <wp:posOffset>5194441</wp:posOffset>
                </wp:positionV>
                <wp:extent cx="4250690" cy="3962400"/>
                <wp:effectExtent l="0" t="0" r="0" b="0"/>
                <wp:wrapTight wrapText="bothSides">
                  <wp:wrapPolygon edited="0">
                    <wp:start x="0" y="0"/>
                    <wp:lineTo x="0" y="21496"/>
                    <wp:lineTo x="21490" y="21496"/>
                    <wp:lineTo x="21490" y="0"/>
                    <wp:lineTo x="0" y="0"/>
                  </wp:wrapPolygon>
                </wp:wrapTight>
                <wp:docPr id="11" name="Text Box 2" descr="For more information on ISEO, see the GCpedia pag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5502D" w14:textId="52772AA7" w:rsidR="004A27C3" w:rsidRPr="00E85896" w:rsidRDefault="009D2605" w:rsidP="00C6664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  <w:hyperlink r:id="rId20" w:history="1">
                              <w:r w:rsidR="004A27C3" w:rsidRPr="00E85896">
                                <w:rPr>
                                  <w:rStyle w:val="Hyperlink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>CLICK HERE</w:t>
                              </w:r>
                            </w:hyperlink>
                            <w:r w:rsidR="004A27C3" w:rsidRPr="00E85896"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  <w:t xml:space="preserve"> for more</w:t>
                            </w:r>
                            <w:r w:rsidR="00962D3C"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="004A27C3" w:rsidRPr="00E85896"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  <w:t xml:space="preserve">ISEO information on </w:t>
                            </w:r>
                            <w:proofErr w:type="spellStart"/>
                            <w:r w:rsidR="004A27C3" w:rsidRPr="00E85896"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  <w:t>GC</w:t>
                            </w:r>
                            <w:r w:rsidR="006248FD" w:rsidRPr="00E85896"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  <w:t>pedia</w:t>
                            </w:r>
                            <w:proofErr w:type="spellEnd"/>
                            <w:r w:rsidR="004A27C3" w:rsidRPr="00E85896"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  <w:t>!</w:t>
                            </w:r>
                          </w:p>
                          <w:p w14:paraId="05618978" w14:textId="77777777" w:rsidR="004A27C3" w:rsidRPr="00C30A9D" w:rsidRDefault="004A27C3" w:rsidP="00C6664B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7363" id="_x0000_s1032" type="#_x0000_t202" alt="For more information on ISEO, see the GCpedia page" style="position:absolute;margin-left:268.4pt;margin-top:409pt;width:334.7pt;height:31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Y0EgIAAP4DAAAOAAAAZHJzL2Uyb0RvYy54bWysU9tu2zAMfR+wfxD0vtjJkqwx4hRdugwD&#10;ugvQ7QNkWY6FyaJGKbGzrx8lp2nQvQ3TgyCK5BF5eLS+HTrDjgq9Blvy6STnTFkJtbb7kv/4vntz&#10;w5kPwtbCgFUlPynPbzevX617V6gZtGBqhYxArC96V/I2BFdkmZet6oSfgFOWnA1gJwKZuM9qFD2h&#10;dyab5fky6wFrhyCV93R7Pzr5JuE3jZLha9N4FZgpOdUW0o5pr+Kebdai2KNwrZbnMsQ/VNEJbenR&#10;C9S9CIIdUP8F1WmJ4KEJEwldBk2jpUo9UDfT/EU3j61wKvVC5Hh3ocn/P1j55fjoviELw3sYaICp&#10;Ce8eQP70zMK2FXav7hChb5Wo6eFppCzrnS/OqZFqX/gIUvWfoaYhi0OABDQ02EVWqE9G6DSA04V0&#10;NQQm6XI+W+TLFbkk+d6ulrN5nsaSieIp3aEPHxV0LB5KjjTVBC+ODz7EckTxFBJf82B0vdPGJAP3&#10;1dYgOwpSwC6t1MGLMGNZX/LVYrZIyBZifhJHpwMp1Oiu5Dd5XKNmIh0fbJ1CgtBmPFMlxp75iZSM&#10;5IShGpiuS76MuZGuCuoTEYYwCpI+EB1awN+c9STGkvtfB4GKM/PJEumr6Xwe1ZuM+eLdjAy89lTX&#10;HmElQZU8cDYetyEpPtJh4Y6G0+hE23Ml55JJZInN84eIKr62U9Tzt938AQAA//8DAFBLAwQUAAYA&#10;CAAAACEAvoRF8uEAAAANAQAADwAAAGRycy9kb3ducmV2LnhtbEyPwU7DMBBE70j8g7VIXBB1GtI0&#10;TeNUgATi2tIP2MRuEhGvo9ht0r9ne4LbrGY0+6bYzbYXFzP6zpGC5SICYah2uqNGwfH74zkD4QOS&#10;xt6RUXA1Hnbl/V2BuXYT7c3lEBrBJeRzVNCGMORS+ro1Fv3CDYbYO7nRYuBzbKQeceJy28s4ilJp&#10;sSP+0OJg3ltT/xzOVsHpa3pababqMxzX+yR9w25duatSjw/z6xZEMHP4C8MNn9GhZKbKnUl70StY&#10;vaSMHhRky4xH3RJxlMYgKlZJEkcgy0L+X1H+AgAA//8DAFBLAQItABQABgAIAAAAIQC2gziS/gAA&#10;AOEBAAATAAAAAAAAAAAAAAAAAAAAAABbQ29udGVudF9UeXBlc10ueG1sUEsBAi0AFAAGAAgAAAAh&#10;ADj9If/WAAAAlAEAAAsAAAAAAAAAAAAAAAAALwEAAF9yZWxzLy5yZWxzUEsBAi0AFAAGAAgAAAAh&#10;AE2cZjQSAgAA/gMAAA4AAAAAAAAAAAAAAAAALgIAAGRycy9lMm9Eb2MueG1sUEsBAi0AFAAGAAgA&#10;AAAhAL6ERfLhAAAADQEAAA8AAAAAAAAAAAAAAAAAbAQAAGRycy9kb3ducmV2LnhtbFBLBQYAAAAA&#10;BAAEAPMAAAB6BQAAAAA=&#10;" stroked="f">
                <v:textbox>
                  <w:txbxContent>
                    <w:p w14:paraId="3085502D" w14:textId="52772AA7" w:rsidR="004A27C3" w:rsidRPr="00E85896" w:rsidRDefault="009D2605" w:rsidP="00C6664B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CA"/>
                        </w:rPr>
                      </w:pPr>
                      <w:hyperlink r:id="rId21" w:history="1">
                        <w:r w:rsidR="004A27C3" w:rsidRPr="00E85896">
                          <w:rPr>
                            <w:rStyle w:val="Hyperlink"/>
                            <w:b/>
                            <w:color w:val="0070C0"/>
                            <w:sz w:val="32"/>
                            <w:szCs w:val="32"/>
                          </w:rPr>
                          <w:t>CLICK HERE</w:t>
                        </w:r>
                      </w:hyperlink>
                      <w:r w:rsidR="004A27C3" w:rsidRPr="00E85896">
                        <w:rPr>
                          <w:b/>
                          <w:sz w:val="32"/>
                          <w:szCs w:val="32"/>
                          <w:lang w:val="en-CA"/>
                        </w:rPr>
                        <w:t xml:space="preserve"> for more</w:t>
                      </w:r>
                      <w:r w:rsidR="00962D3C">
                        <w:rPr>
                          <w:b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="004A27C3" w:rsidRPr="00E85896">
                        <w:rPr>
                          <w:b/>
                          <w:sz w:val="32"/>
                          <w:szCs w:val="32"/>
                          <w:lang w:val="en-CA"/>
                        </w:rPr>
                        <w:t xml:space="preserve">ISEO information on </w:t>
                      </w:r>
                      <w:proofErr w:type="spellStart"/>
                      <w:r w:rsidR="004A27C3" w:rsidRPr="00E85896">
                        <w:rPr>
                          <w:b/>
                          <w:sz w:val="32"/>
                          <w:szCs w:val="32"/>
                          <w:lang w:val="en-CA"/>
                        </w:rPr>
                        <w:t>GC</w:t>
                      </w:r>
                      <w:r w:rsidR="006248FD" w:rsidRPr="00E85896">
                        <w:rPr>
                          <w:b/>
                          <w:sz w:val="32"/>
                          <w:szCs w:val="32"/>
                          <w:lang w:val="en-CA"/>
                        </w:rPr>
                        <w:t>pedia</w:t>
                      </w:r>
                      <w:proofErr w:type="spellEnd"/>
                      <w:r w:rsidR="004A27C3" w:rsidRPr="00E85896">
                        <w:rPr>
                          <w:b/>
                          <w:sz w:val="32"/>
                          <w:szCs w:val="32"/>
                          <w:lang w:val="en-CA"/>
                        </w:rPr>
                        <w:t>!</w:t>
                      </w:r>
                    </w:p>
                    <w:p w14:paraId="05618978" w14:textId="77777777" w:rsidR="004A27C3" w:rsidRPr="00C30A9D" w:rsidRDefault="004A27C3" w:rsidP="00C6664B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02745"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5D6345E5" wp14:editId="5A1417B1">
            <wp:simplePos x="0" y="0"/>
            <wp:positionH relativeFrom="column">
              <wp:posOffset>2426970</wp:posOffset>
            </wp:positionH>
            <wp:positionV relativeFrom="paragraph">
              <wp:posOffset>5928360</wp:posOffset>
            </wp:positionV>
            <wp:extent cx="5159375" cy="2884805"/>
            <wp:effectExtent l="19050" t="0" r="41275" b="258445"/>
            <wp:wrapTight wrapText="bothSides">
              <wp:wrapPolygon edited="0">
                <wp:start x="1037" y="285"/>
                <wp:lineTo x="1196" y="2853"/>
                <wp:lineTo x="-80" y="3994"/>
                <wp:lineTo x="-80" y="7988"/>
                <wp:lineTo x="1117" y="9699"/>
                <wp:lineTo x="1515" y="9699"/>
                <wp:lineTo x="1436" y="11982"/>
                <wp:lineTo x="1037" y="12124"/>
                <wp:lineTo x="-80" y="13836"/>
                <wp:lineTo x="-80" y="16974"/>
                <wp:lineTo x="1117" y="18828"/>
                <wp:lineTo x="1037" y="21396"/>
                <wp:lineTo x="13797" y="23392"/>
                <wp:lineTo x="14196" y="23392"/>
                <wp:lineTo x="14276" y="22965"/>
                <wp:lineTo x="1515" y="21110"/>
                <wp:lineTo x="16031" y="21110"/>
                <wp:lineTo x="21613" y="20540"/>
                <wp:lineTo x="21693" y="998"/>
                <wp:lineTo x="1515" y="285"/>
                <wp:lineTo x="1037" y="285"/>
              </wp:wrapPolygon>
            </wp:wrapTight>
            <wp:docPr id="10" name="Diagram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492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EB2C9E6" wp14:editId="5585AFEA">
                <wp:simplePos x="0" y="0"/>
                <wp:positionH relativeFrom="margin">
                  <wp:posOffset>6793865</wp:posOffset>
                </wp:positionH>
                <wp:positionV relativeFrom="paragraph">
                  <wp:posOffset>2162810</wp:posOffset>
                </wp:positionV>
                <wp:extent cx="641350" cy="274320"/>
                <wp:effectExtent l="0" t="0" r="6350" b="0"/>
                <wp:wrapSquare wrapText="bothSides"/>
                <wp:docPr id="3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3038" w14:textId="53CD0B2B" w:rsidR="006C50EA" w:rsidRPr="003B24AE" w:rsidRDefault="006C50EA" w:rsidP="00D75492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40"/>
                                <w:lang w:val="en-CA"/>
                              </w:rPr>
                            </w:pPr>
                          </w:p>
                          <w:p w14:paraId="5A4B3FFB" w14:textId="4B71295F" w:rsidR="003B24AE" w:rsidRPr="003B24AE" w:rsidRDefault="003B24AE" w:rsidP="003B24AE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szCs w:val="3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2C9E6" id="_x0000_s1033" type="#_x0000_t202" alt="&quot;&quot;" style="position:absolute;margin-left:534.95pt;margin-top:170.3pt;width:50.5pt;height:21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hoEgIAAPwDAAAOAAAAZHJzL2Uyb0RvYy54bWysk99u2yAUxu8n7R0Q94udNGlaK07Vpcs0&#10;qfsjdXsAjHGMhjnsQGJnT78DTtOou5vmCwQ+8HHO73ys7obOsINCr8GWfDrJOVNWQq3truQ/vm/f&#10;3XD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5ez6dXC4pICs2W86tZakomiufDDn34qKBjcVJypJ4mcXF49CEmI4rnLfEuD0bXW21MWuCu&#10;2hhkB0H936Yv5f9qm7GsL/ntYrZIyhbi+WSNTgfyp9FdyW/y+I2OiTA+2DptCUKbcU6ZGHuiE4GM&#10;aMJQDUzXJV/GsxFWBfWRcCGMdqTnQ5MW8DdnPVmx5P7XXqDizHyyhPx2Op9H76bFfLEkQgwvI9Vl&#10;RFhJUiUPnI3TTUh+jzgs3FNrGp2wvWRySpkslmienkP08OU67Xp5tOs/AAAA//8DAFBLAwQUAAYA&#10;CAAAACEAHh1TNt8AAAANAQAADwAAAGRycy9kb3ducmV2LnhtbEyPzU7DMBCE70i8g7VIXBC1S0v+&#10;GqcCJBDXlj7AJtkmUWM7it0mfXu2JzjO7KfZmXw7m15caPSdsxqWCwWCbOXqzjYaDj+fzwkIH9DW&#10;2DtLGq7kYVvc3+WY1W6yO7rsQyM4xPoMNbQhDJmUvmrJoF+4gSzfjm40GFiOjaxHnDjc9PJFqUga&#10;7Cx/aHGgj5aq0/5sNBy/p6fXdCq/wiHeraN37OLSXbV+fJjfNiACzeEPhlt9rg4Fdyrd2dZe9KxV&#10;lKbMalitVQTihixjxVbJVrJKQBa5/L+i+AUAAP//AwBQSwECLQAUAAYACAAAACEAtoM4kv4AAADh&#10;AQAAEwAAAAAAAAAAAAAAAAAAAAAAW0NvbnRlbnRfVHlwZXNdLnhtbFBLAQItABQABgAIAAAAIQA4&#10;/SH/1gAAAJQBAAALAAAAAAAAAAAAAAAAAC8BAABfcmVscy8ucmVsc1BLAQItABQABgAIAAAAIQCx&#10;FchoEgIAAPwDAAAOAAAAAAAAAAAAAAAAAC4CAABkcnMvZTJvRG9jLnhtbFBLAQItABQABgAIAAAA&#10;IQAeHVM23wAAAA0BAAAPAAAAAAAAAAAAAAAAAGwEAABkcnMvZG93bnJldi54bWxQSwUGAAAAAAQA&#10;BADzAAAAeAUAAAAA&#10;" stroked="f">
                <v:textbox>
                  <w:txbxContent>
                    <w:p w14:paraId="1A383038" w14:textId="53CD0B2B" w:rsidR="006C50EA" w:rsidRPr="003B24AE" w:rsidRDefault="006C50EA" w:rsidP="00D75492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28"/>
                          <w:szCs w:val="40"/>
                          <w:lang w:val="en-CA"/>
                        </w:rPr>
                      </w:pPr>
                    </w:p>
                    <w:p w14:paraId="5A4B3FFB" w14:textId="4B71295F" w:rsidR="003B24AE" w:rsidRPr="003B24AE" w:rsidRDefault="003B24AE" w:rsidP="003B24AE">
                      <w:pPr>
                        <w:jc w:val="center"/>
                        <w:rPr>
                          <w:rFonts w:ascii="Arial Nova" w:hAnsi="Arial Nova"/>
                          <w:sz w:val="24"/>
                          <w:szCs w:val="36"/>
                          <w:lang w:val="en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3FC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1D0667DE" wp14:editId="5B7B81C9">
                <wp:simplePos x="0" y="0"/>
                <wp:positionH relativeFrom="margin">
                  <wp:posOffset>3865245</wp:posOffset>
                </wp:positionH>
                <wp:positionV relativeFrom="paragraph">
                  <wp:posOffset>8652510</wp:posOffset>
                </wp:positionV>
                <wp:extent cx="3524250" cy="412115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3" y="20968"/>
                    <wp:lineTo x="21483" y="0"/>
                    <wp:lineTo x="0" y="0"/>
                  </wp:wrapPolygon>
                </wp:wrapThrough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C115F" w14:textId="1387F4CB" w:rsidR="00EB06A9" w:rsidRPr="00230596" w:rsidRDefault="00EB06A9" w:rsidP="00EB06A9">
                            <w:pPr>
                              <w:rPr>
                                <w:sz w:val="24"/>
                                <w:szCs w:val="44"/>
                                <w:lang w:val="en-CA"/>
                              </w:rPr>
                            </w:pPr>
                            <w:r w:rsidRPr="00230596">
                              <w:rPr>
                                <w:i/>
                                <w:sz w:val="24"/>
                                <w:szCs w:val="44"/>
                                <w:lang w:val="en-CA"/>
                              </w:rPr>
                              <w:t>Click</w:t>
                            </w:r>
                            <w:hyperlink r:id="rId27" w:history="1">
                              <w:r w:rsidRPr="00D5640F">
                                <w:rPr>
                                  <w:rStyle w:val="Hyperlink"/>
                                  <w:i/>
                                  <w:sz w:val="24"/>
                                  <w:szCs w:val="44"/>
                                  <w:lang w:val="en-CA"/>
                                </w:rPr>
                                <w:t xml:space="preserve"> </w:t>
                              </w:r>
                              <w:r w:rsidR="00D5640F" w:rsidRPr="00D5640F">
                                <w:rPr>
                                  <w:rStyle w:val="Hyperlink"/>
                                  <w:i/>
                                  <w:sz w:val="24"/>
                                  <w:szCs w:val="44"/>
                                  <w:lang w:val="en-CA"/>
                                </w:rPr>
                                <w:t>here</w:t>
                              </w:r>
                            </w:hyperlink>
                            <w:r w:rsidR="00D5640F">
                              <w:rPr>
                                <w:i/>
                                <w:sz w:val="24"/>
                                <w:szCs w:val="44"/>
                                <w:lang w:val="en-CA"/>
                              </w:rPr>
                              <w:t xml:space="preserve"> </w:t>
                            </w:r>
                            <w:r w:rsidRPr="00230596">
                              <w:rPr>
                                <w:i/>
                                <w:sz w:val="24"/>
                                <w:szCs w:val="44"/>
                                <w:lang w:val="en-CA"/>
                              </w:rPr>
                              <w:t>for more information</w:t>
                            </w:r>
                            <w:r w:rsidR="00D5640F">
                              <w:rPr>
                                <w:i/>
                                <w:sz w:val="24"/>
                                <w:szCs w:val="44"/>
                                <w:lang w:val="en-CA"/>
                              </w:rPr>
                              <w:t xml:space="preserve"> on ISEO events.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667DE" id="_x0000_s1034" type="#_x0000_t202" alt="&quot;&quot;" style="position:absolute;margin-left:304.35pt;margin-top:681.3pt;width:277.5pt;height:32.4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lVEAIAAP0DAAAOAAAAZHJzL2Uyb0RvYy54bWysU9uO0zAQfUfiHyy/0zShgd2o6WrpUoS0&#10;XKSFD3Acp7GwPcZ2m5Sv37GT7RZ4Q/jBmvGMj2fOHK9vRq3IUTgvwdQ0XywpEYZDK82+pt+/7V5d&#10;UeIDMy1TYERNT8LTm83LF+vBVqKAHlQrHEEQ46vB1rQPwVZZ5nkvNPMLsMJgsAOnWUDX7bPWsQHR&#10;tcqK5fJNNoBrrQMuvMfTuylINwm/6wQPX7rOi0BUTbG2kHaX9ibu2WbNqr1jtpd8LoP9QxWaSYOP&#10;nqHuWGDk4ORfUFpyBx66sOCgM+g6yUXqAbvJl39089AzK1IvSI63Z5r8/4Pln48P9qsjYXwHIw4w&#10;NeHtPfAfnhjY9szsxa1zMPSCtfhwHinLBuur+Wqk2lc+gjTDJ2hxyOwQIAGNndORFeyTIDoO4HQm&#10;XYyBcDx8XRarosQQx9gqL/K8TE+w6um2dT58EKBJNGrqcKgJnR3vfYjVsOopJT7mQcl2J5VKjts3&#10;W+XIkaEAdmnN6L+lKUOGml6XRZmQDcT7SRtaBhSokrqmV8u4JslENt6bNqUEJtVkYyXKzPRERiZu&#10;wtiMRLYIEO9GthpoT8iXg0mP+H/Q6MH9omRALdbU/zwwJyhRHw1yfp2vVlG8yVmVbwt03GWkuYww&#10;wxGqpoGSydyGJPhIh4FbnE0nE23Plcwlo8YSm/N/iCK+9FPW86/dPAIAAP//AwBQSwMEFAAGAAgA&#10;AAAhAAMf8pDhAAAADgEAAA8AAABkcnMvZG93bnJldi54bWxMj8FuwjAQRO+V+g/WVuqlKg4BHBri&#10;oLZSq16hfMAmMUlEvI5iQ8LfdzmV2+7OaPZNtp1sJy5m8K0jDfNZBMJQ6aqWag2H36/XNQgfkCrs&#10;HBkNV+Nhmz8+ZJhWbqSduexDLTiEfIoamhD6VEpfNsain7neEGtHN1gMvA61rAYcOdx2Mo4iJS22&#10;xB8a7M1nY8rT/mw1HH/Gl9XbWHyHQ7Jbqg9sk8JdtX5+mt43IIKZwr8ZbviMDjkzFe5MlRedBhWt&#10;E7aysFCxAnGzzNWCbwVPyzhZgcwzeV8j/wMAAP//AwBQSwECLQAUAAYACAAAACEAtoM4kv4AAADh&#10;AQAAEwAAAAAAAAAAAAAAAAAAAAAAW0NvbnRlbnRfVHlwZXNdLnhtbFBLAQItABQABgAIAAAAIQA4&#10;/SH/1gAAAJQBAAALAAAAAAAAAAAAAAAAAC8BAABfcmVscy8ucmVsc1BLAQItABQABgAIAAAAIQDt&#10;xzlVEAIAAP0DAAAOAAAAAAAAAAAAAAAAAC4CAABkcnMvZTJvRG9jLnhtbFBLAQItABQABgAIAAAA&#10;IQADH/KQ4QAAAA4BAAAPAAAAAAAAAAAAAAAAAGoEAABkcnMvZG93bnJldi54bWxQSwUGAAAAAAQA&#10;BADzAAAAeAUAAAAA&#10;" stroked="f">
                <v:textbox>
                  <w:txbxContent>
                    <w:p w14:paraId="792C115F" w14:textId="1387F4CB" w:rsidR="00EB06A9" w:rsidRPr="00230596" w:rsidRDefault="00EB06A9" w:rsidP="00EB06A9">
                      <w:pPr>
                        <w:rPr>
                          <w:sz w:val="24"/>
                          <w:szCs w:val="44"/>
                          <w:lang w:val="en-CA"/>
                        </w:rPr>
                      </w:pPr>
                      <w:r w:rsidRPr="00230596">
                        <w:rPr>
                          <w:i/>
                          <w:sz w:val="24"/>
                          <w:szCs w:val="44"/>
                          <w:lang w:val="en-CA"/>
                        </w:rPr>
                        <w:t>Click</w:t>
                      </w:r>
                      <w:hyperlink r:id="rId28" w:history="1">
                        <w:r w:rsidRPr="00D5640F">
                          <w:rPr>
                            <w:rStyle w:val="Hyperlink"/>
                            <w:i/>
                            <w:sz w:val="24"/>
                            <w:szCs w:val="44"/>
                            <w:lang w:val="en-CA"/>
                          </w:rPr>
                          <w:t xml:space="preserve"> </w:t>
                        </w:r>
                        <w:r w:rsidR="00D5640F" w:rsidRPr="00D5640F">
                          <w:rPr>
                            <w:rStyle w:val="Hyperlink"/>
                            <w:i/>
                            <w:sz w:val="24"/>
                            <w:szCs w:val="44"/>
                            <w:lang w:val="en-CA"/>
                          </w:rPr>
                          <w:t>here</w:t>
                        </w:r>
                      </w:hyperlink>
                      <w:r w:rsidR="00D5640F">
                        <w:rPr>
                          <w:i/>
                          <w:sz w:val="24"/>
                          <w:szCs w:val="44"/>
                          <w:lang w:val="en-CA"/>
                        </w:rPr>
                        <w:t xml:space="preserve"> </w:t>
                      </w:r>
                      <w:r w:rsidRPr="00230596">
                        <w:rPr>
                          <w:i/>
                          <w:sz w:val="24"/>
                          <w:szCs w:val="44"/>
                          <w:lang w:val="en-CA"/>
                        </w:rPr>
                        <w:t>for more information</w:t>
                      </w:r>
                      <w:r w:rsidR="00D5640F">
                        <w:rPr>
                          <w:i/>
                          <w:sz w:val="24"/>
                          <w:szCs w:val="44"/>
                          <w:lang w:val="en-CA"/>
                        </w:rPr>
                        <w:t xml:space="preserve"> on ISEO events.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413FC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764466F7" wp14:editId="29FD71CD">
                <wp:simplePos x="0" y="0"/>
                <wp:positionH relativeFrom="margin">
                  <wp:posOffset>4463473</wp:posOffset>
                </wp:positionH>
                <wp:positionV relativeFrom="paragraph">
                  <wp:posOffset>1646324</wp:posOffset>
                </wp:positionV>
                <wp:extent cx="1197735" cy="528033"/>
                <wp:effectExtent l="0" t="0" r="2540" b="5715"/>
                <wp:wrapNone/>
                <wp:docPr id="1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735" cy="528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695F" w14:textId="0F07FB00" w:rsidR="004A27C3" w:rsidRPr="00230596" w:rsidRDefault="003D0297" w:rsidP="00A52B1A">
                            <w:pPr>
                              <w:pStyle w:val="Heading3"/>
                              <w:rPr>
                                <w:color w:val="1F4E79" w:themeColor="accent1" w:themeShade="80"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230596">
                              <w:rPr>
                                <w:color w:val="1F4E79" w:themeColor="accent1" w:themeShade="80"/>
                                <w:sz w:val="48"/>
                                <w:szCs w:val="48"/>
                                <w:lang w:val="en-CA"/>
                              </w:rPr>
                              <w:t>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466F7" id="_x0000_s1035" type="#_x0000_t202" alt="&quot;&quot;" style="position:absolute;margin-left:351.45pt;margin-top:129.65pt;width:94.3pt;height:41.6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oNEQIAAP0DAAAOAAAAZHJzL2Uyb0RvYy54bWysU9tu2zAMfR+wfxD0vti5rYkRp+jSZRjQ&#10;XYBuHyBLcixMFjVJiZ19fSnZTbPtbZgfBNEkD8nDo81t32pyks4rMCWdTnJKpOEglDmU9Pu3/ZsV&#10;JT4wI5gGI0t6lp7ebl+/2nS2kDNoQAvpCIIYX3S2pE0ItsgyzxvZMj8BKw06a3AtC2i6QyYc6xC9&#10;1dksz99mHThhHXDpPf69H5x0m/DrWvLwpa69DESXFHsL6XTprOKZbTesODhmG8XHNtg/dNEyZbDo&#10;BeqeBUaOTv0F1SruwEMdJhzaDOpacZlmwGmm+R/TPDbMyjQLkuPthSb//2D559Oj/epI6N9BjwtM&#10;Q3j7APyHJwZ2DTMHeeccdI1kAgtPI2VZZ30xpkaqfeEjSNV9AoFLZscACaivXRtZwTkJouMCzhfS&#10;ZR8IjyWn65ub+ZISjr7lbJXP56kEK56zrfPhg4SWxEtJHS41obPTgw+xG1Y8h8RiHrQSe6V1Mtyh&#10;2mlHTgwFsE/fiP5bmDakK+l6OVsmZAMxP2mjVQEFqlVb0lUev0EykY33RqSQwJQe7tiJNiM9kZGB&#10;m9BXPVEC8WNuZKsCcUa+HAx6xPeDlwbcL0o61GJJ/c8jc5IS/dEg5+vpYhHFm4zF8maGhrv2VNce&#10;ZjhClTRQMlx3IQk+0mHgDndTq0TbSydjy6ixxOb4HqKIr+0U9fJqt08AAAD//wMAUEsDBBQABgAI&#10;AAAAIQABZseE4AAAAAsBAAAPAAAAZHJzL2Rvd25yZXYueG1sTI/RToNAEEXfTfyHzZj4YuxSWkpB&#10;hkZNNL629gMGdgpEdpew20L/3vXJPk7uyb1nit2se3Hh0XXWICwXEQg2tVWdaRCO3x/PWxDOk1HU&#10;W8MIV3awK+/vCsqVncyeLwffiFBiXE4IrfdDLqWrW9bkFnZgE7KTHTX5cI6NVCNNoVz3Mo6ijdTU&#10;mbDQ0sDvLdc/h7NGOH1NT0k2VZ/+mO7Xmzfq0speER8f5tcXEJ5n/w/Dn35QhzI4VfZslBM9QhrF&#10;WUAR4iRbgQjENlsmICqE1TpOQJaFvP2h/AUAAP//AwBQSwECLQAUAAYACAAAACEAtoM4kv4AAADh&#10;AQAAEwAAAAAAAAAAAAAAAAAAAAAAW0NvbnRlbnRfVHlwZXNdLnhtbFBLAQItABQABgAIAAAAIQA4&#10;/SH/1gAAAJQBAAALAAAAAAAAAAAAAAAAAC8BAABfcmVscy8ucmVsc1BLAQItABQABgAIAAAAIQDf&#10;XFoNEQIAAP0DAAAOAAAAAAAAAAAAAAAAAC4CAABkcnMvZTJvRG9jLnhtbFBLAQItABQABgAIAAAA&#10;IQABZseE4AAAAAsBAAAPAAAAAAAAAAAAAAAAAGsEAABkcnMvZG93bnJldi54bWxQSwUGAAAAAAQA&#10;BADzAAAAeAUAAAAA&#10;" stroked="f">
                <v:textbox>
                  <w:txbxContent>
                    <w:p w14:paraId="74B2695F" w14:textId="0F07FB00" w:rsidR="004A27C3" w:rsidRPr="00230596" w:rsidRDefault="003D0297" w:rsidP="00A52B1A">
                      <w:pPr>
                        <w:pStyle w:val="Heading3"/>
                        <w:rPr>
                          <w:color w:val="1F4E79" w:themeColor="accent1" w:themeShade="80"/>
                          <w:sz w:val="48"/>
                          <w:szCs w:val="48"/>
                          <w:lang w:val="en-CA"/>
                        </w:rPr>
                      </w:pPr>
                      <w:r w:rsidRPr="00230596">
                        <w:rPr>
                          <w:color w:val="1F4E79" w:themeColor="accent1" w:themeShade="80"/>
                          <w:sz w:val="48"/>
                          <w:szCs w:val="48"/>
                          <w:lang w:val="en-CA"/>
                        </w:rPr>
                        <w:t>Events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2B1A" w:rsidRPr="00C24B50" w:rsidSect="004A27C3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7637"/>
    <w:multiLevelType w:val="hybridMultilevel"/>
    <w:tmpl w:val="C4F6A4E0"/>
    <w:lvl w:ilvl="0" w:tplc="C7EA0F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3B1C"/>
    <w:multiLevelType w:val="hybridMultilevel"/>
    <w:tmpl w:val="CDBC580E"/>
    <w:lvl w:ilvl="0" w:tplc="6F78A9CE">
      <w:numFmt w:val="bullet"/>
      <w:lvlText w:val="-"/>
      <w:lvlJc w:val="left"/>
      <w:pPr>
        <w:ind w:left="1080" w:hanging="360"/>
      </w:pPr>
      <w:rPr>
        <w:rFonts w:ascii="Arial Nova" w:eastAsia="Times New Roman" w:hAnsi="Arial Nov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633DF2"/>
    <w:multiLevelType w:val="hybridMultilevel"/>
    <w:tmpl w:val="467A0B5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C58EA"/>
    <w:multiLevelType w:val="hybridMultilevel"/>
    <w:tmpl w:val="A8E4CA5C"/>
    <w:lvl w:ilvl="0" w:tplc="30B291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8831">
    <w:abstractNumId w:val="0"/>
  </w:num>
  <w:num w:numId="2" w16cid:durableId="829370618">
    <w:abstractNumId w:val="3"/>
  </w:num>
  <w:num w:numId="3" w16cid:durableId="1150517186">
    <w:abstractNumId w:val="2"/>
  </w:num>
  <w:num w:numId="4" w16cid:durableId="153022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015092"/>
    <w:rsid w:val="00046DDF"/>
    <w:rsid w:val="000618D7"/>
    <w:rsid w:val="00081293"/>
    <w:rsid w:val="00095C02"/>
    <w:rsid w:val="000E4623"/>
    <w:rsid w:val="00107E2E"/>
    <w:rsid w:val="00122649"/>
    <w:rsid w:val="00197598"/>
    <w:rsid w:val="00200BCA"/>
    <w:rsid w:val="002069E4"/>
    <w:rsid w:val="002240C2"/>
    <w:rsid w:val="00230596"/>
    <w:rsid w:val="00230E81"/>
    <w:rsid w:val="002520A9"/>
    <w:rsid w:val="002B63FA"/>
    <w:rsid w:val="002F73FD"/>
    <w:rsid w:val="00320E01"/>
    <w:rsid w:val="00370905"/>
    <w:rsid w:val="00383DFA"/>
    <w:rsid w:val="003B24AE"/>
    <w:rsid w:val="003B38FC"/>
    <w:rsid w:val="003B5925"/>
    <w:rsid w:val="003D0297"/>
    <w:rsid w:val="00427D0C"/>
    <w:rsid w:val="0043714D"/>
    <w:rsid w:val="004A27C3"/>
    <w:rsid w:val="004E0E4A"/>
    <w:rsid w:val="00502745"/>
    <w:rsid w:val="005250AD"/>
    <w:rsid w:val="005B0A00"/>
    <w:rsid w:val="005D35E4"/>
    <w:rsid w:val="005F2FF5"/>
    <w:rsid w:val="00601AB1"/>
    <w:rsid w:val="00601CDB"/>
    <w:rsid w:val="0060382A"/>
    <w:rsid w:val="00614C10"/>
    <w:rsid w:val="00617EFB"/>
    <w:rsid w:val="006234D5"/>
    <w:rsid w:val="006240A5"/>
    <w:rsid w:val="006248FD"/>
    <w:rsid w:val="00641C93"/>
    <w:rsid w:val="006A309E"/>
    <w:rsid w:val="006C50EA"/>
    <w:rsid w:val="006C6D2B"/>
    <w:rsid w:val="00765D10"/>
    <w:rsid w:val="00770AAF"/>
    <w:rsid w:val="0078079E"/>
    <w:rsid w:val="007926CA"/>
    <w:rsid w:val="008843A5"/>
    <w:rsid w:val="00912397"/>
    <w:rsid w:val="00962D3C"/>
    <w:rsid w:val="00971EEB"/>
    <w:rsid w:val="0098161D"/>
    <w:rsid w:val="00983383"/>
    <w:rsid w:val="009B57CF"/>
    <w:rsid w:val="009D2605"/>
    <w:rsid w:val="009D50F0"/>
    <w:rsid w:val="009D5DC6"/>
    <w:rsid w:val="00A52B1A"/>
    <w:rsid w:val="00A7773B"/>
    <w:rsid w:val="00A813D2"/>
    <w:rsid w:val="00A9205B"/>
    <w:rsid w:val="00AB75E3"/>
    <w:rsid w:val="00AC51CF"/>
    <w:rsid w:val="00B33F14"/>
    <w:rsid w:val="00B3406D"/>
    <w:rsid w:val="00B47A36"/>
    <w:rsid w:val="00B539BF"/>
    <w:rsid w:val="00B7149F"/>
    <w:rsid w:val="00B76814"/>
    <w:rsid w:val="00B80EE6"/>
    <w:rsid w:val="00BA1F9E"/>
    <w:rsid w:val="00BA5FA3"/>
    <w:rsid w:val="00BA6B98"/>
    <w:rsid w:val="00BD1E92"/>
    <w:rsid w:val="00C11DFA"/>
    <w:rsid w:val="00C26266"/>
    <w:rsid w:val="00C30D27"/>
    <w:rsid w:val="00C6434E"/>
    <w:rsid w:val="00C6664B"/>
    <w:rsid w:val="00CD4E88"/>
    <w:rsid w:val="00D07E07"/>
    <w:rsid w:val="00D24D45"/>
    <w:rsid w:val="00D5640F"/>
    <w:rsid w:val="00D6076F"/>
    <w:rsid w:val="00D75492"/>
    <w:rsid w:val="00E15CF8"/>
    <w:rsid w:val="00E45330"/>
    <w:rsid w:val="00E664F1"/>
    <w:rsid w:val="00E85896"/>
    <w:rsid w:val="00EB06A9"/>
    <w:rsid w:val="00ED7549"/>
    <w:rsid w:val="00F16635"/>
    <w:rsid w:val="00F203F8"/>
    <w:rsid w:val="00F413FC"/>
    <w:rsid w:val="00F62BAA"/>
    <w:rsid w:val="00F830B8"/>
    <w:rsid w:val="00FB525A"/>
    <w:rsid w:val="00FD522B"/>
    <w:rsid w:val="00FF1D94"/>
    <w:rsid w:val="10975C65"/>
    <w:rsid w:val="6137B0D1"/>
    <w:rsid w:val="6DAB2B55"/>
    <w:rsid w:val="7ADBE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5246"/>
  <w15:chartTrackingRefBased/>
  <w15:docId w15:val="{10227760-EB26-416C-BD05-C6240A21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B1A"/>
    <w:pPr>
      <w:framePr w:hSpace="180" w:wrap="around" w:vAnchor="page" w:hAnchor="page" w:x="1" w:y="22"/>
      <w:spacing w:line="288" w:lineRule="auto"/>
    </w:pPr>
    <w:rPr>
      <w:rFonts w:eastAsia="Times New Roman" w:cs="Times New Roman"/>
      <w:color w:val="44546A" w:themeColor="text2"/>
      <w:sz w:val="1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B1A"/>
    <w:pPr>
      <w:keepNext/>
      <w:keepLines/>
      <w:framePr w:wrap="around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52B1A"/>
    <w:pPr>
      <w:keepNext w:val="0"/>
      <w:keepLines w:val="0"/>
      <w:framePr w:wrap="around"/>
      <w:spacing w:before="0" w:after="40" w:line="240" w:lineRule="auto"/>
      <w:outlineLvl w:val="2"/>
    </w:pPr>
    <w:rPr>
      <w:rFonts w:asciiTheme="minorHAnsi" w:eastAsia="Times New Roman" w:hAnsiTheme="minorHAnsi" w:cs="Times New Roman"/>
      <w:b/>
      <w:color w:val="4472C4" w:themeColor="accent5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52B1A"/>
    <w:rPr>
      <w:rFonts w:eastAsia="Times New Roman" w:cs="Times New Roman"/>
      <w:b/>
      <w:color w:val="4472C4" w:themeColor="accent5"/>
      <w:sz w:val="20"/>
      <w:szCs w:val="24"/>
      <w:lang w:val="en-US"/>
    </w:rPr>
  </w:style>
  <w:style w:type="character" w:styleId="CommentReference">
    <w:name w:val="annotation reference"/>
    <w:basedOn w:val="DefaultParagraphFont"/>
    <w:rsid w:val="00A52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B1A"/>
    <w:pPr>
      <w:framePr w:wrap="around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2B1A"/>
    <w:rPr>
      <w:rFonts w:eastAsia="Times New Roman" w:cs="Times New Roman"/>
      <w:color w:val="44546A" w:themeColor="text2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2B1A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B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1A"/>
    <w:pPr>
      <w:framePr w:wrap="around"/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1A"/>
    <w:rPr>
      <w:rFonts w:ascii="Segoe UI" w:eastAsia="Times New Roman" w:hAnsi="Segoe UI" w:cs="Segoe UI"/>
      <w:color w:val="44546A" w:themeColor="text2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D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2BA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D27"/>
    <w:pPr>
      <w:framePr w:wrap="around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D27"/>
    <w:rPr>
      <w:rFonts w:eastAsia="Times New Roman" w:cs="Times New Roman"/>
      <w:b/>
      <w:bCs/>
      <w:color w:val="44546A" w:themeColor="text2"/>
      <w:sz w:val="20"/>
      <w:szCs w:val="20"/>
      <w:lang w:val="en-US"/>
    </w:rPr>
  </w:style>
  <w:style w:type="paragraph" w:styleId="ListParagraph">
    <w:name w:val="List Paragraph"/>
    <w:aliases w:val="Dot pt,Liste 1,F5 List Paragraph,List Paragraph Char Char Char,Indicator Text,Numbered Para 1,Bullet 1,Bullet Points,List Paragraph2,MAIN CONTENT,Normal numbered,List Paragraph1,Colorful List - Accent 11,No Spacing1,OBC Bullet,L,3"/>
    <w:basedOn w:val="Normal"/>
    <w:link w:val="ListParagraphChar"/>
    <w:uiPriority w:val="34"/>
    <w:qFormat/>
    <w:rsid w:val="006C50EA"/>
    <w:pPr>
      <w:framePr w:wrap="around"/>
      <w:ind w:left="720"/>
      <w:contextualSpacing/>
    </w:pPr>
  </w:style>
  <w:style w:type="character" w:customStyle="1" w:styleId="ListParagraphChar">
    <w:name w:val="List Paragraph Char"/>
    <w:aliases w:val="Dot pt Char,Liste 1 Char,F5 List Paragraph Char,List Paragraph Char Char Char Char,Indicator Text Char,Numbered Para 1 Char,Bullet 1 Char,Bullet Points Char,List Paragraph2 Char,MAIN CONTENT Char,Normal numbered Char,No Spacing1 Char"/>
    <w:link w:val="ListParagraph"/>
    <w:uiPriority w:val="34"/>
    <w:locked/>
    <w:rsid w:val="008843A5"/>
    <w:rPr>
      <w:rFonts w:eastAsia="Times New Roman" w:cs="Times New Roman"/>
      <w:color w:val="44546A" w:themeColor="text2"/>
      <w:sz w:val="18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erans.gc.ca/en/education-and-jobs/find-new-job/jobs-federal-government/how-read-job-advertisement" TargetMode="External"/><Relationship Id="rId13" Type="http://schemas.openxmlformats.org/officeDocument/2006/relationships/hyperlink" Target="https://forms.office.com/pages/responsepage.aspx?id=8uh8clanLkGkxpUgStaNhEmM_9DuBGtCk1ohtPsu1k9URTEwTU0zM1dQQkQxNE5MNTFHR0M0TEVURy4u&amp;route=shorturl" TargetMode="External"/><Relationship Id="rId18" Type="http://schemas.openxmlformats.org/officeDocument/2006/relationships/hyperlink" Target="https://www.gcpedia.gc.ca/wiki/Indigenous_Student_Employment_Opportunity_-_MENTORSHIP" TargetMode="Externa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hyperlink" Target="https://www.gcpedia.gc.ca/wiki/Indigenous_Student_Employment_Opportunity" TargetMode="External"/><Relationship Id="rId7" Type="http://schemas.openxmlformats.org/officeDocument/2006/relationships/hyperlink" Target="https://www.canada.ca/en/public-service-commission/jobs/services/gc-jobs/jobs-indigenous-people.html" TargetMode="External"/><Relationship Id="rId12" Type="http://schemas.openxmlformats.org/officeDocument/2006/relationships/hyperlink" Target="https://wiki.gccollab.ca/images/1/13/Information_Toolkit_for_ISEO_Students_April_23%2C_2024_e.docx" TargetMode="External"/><Relationship Id="rId17" Type="http://schemas.openxmlformats.org/officeDocument/2006/relationships/hyperlink" Target="https://www.gcpedia.gc.ca/wiki/Indigenous_Student_Employment_Opportunity_-_MENTORSHIP" TargetMode="External"/><Relationship Id="rId25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hyperlink" Target="https://www.gcpedia.gc.ca/wiki/Indigenous_Student_Employment_Opportunity_-_MENTORSHIP" TargetMode="External"/><Relationship Id="rId20" Type="http://schemas.openxmlformats.org/officeDocument/2006/relationships/hyperlink" Target="https://www.gcpedia.gc.ca/wiki/Indigenous_Student_Employment_Opportunit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iki.gccollab.ca/images/1/13/Information_Toolkit_for_ISEO_Students_April_23%2C_2024_e.docx" TargetMode="External"/><Relationship Id="rId24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diagramLayout" Target="diagrams/layout1.xml"/><Relationship Id="rId28" Type="http://schemas.openxmlformats.org/officeDocument/2006/relationships/hyperlink" Target="https://www.gcpedia.gc.ca/wiki/Indigenous_Student_Employment_Opportunity_-_EVENTS" TargetMode="External"/><Relationship Id="rId10" Type="http://schemas.openxmlformats.org/officeDocument/2006/relationships/hyperlink" Target="https://www.veterans.gc.ca/en/education-and-jobs/find-new-job/jobs-federal-government/how-read-job-advertisement" TargetMode="External"/><Relationship Id="rId19" Type="http://schemas.openxmlformats.org/officeDocument/2006/relationships/hyperlink" Target="https://www.gcpedia.gc.ca/wiki/Indigenous_Student_Employment_Opportunity_-_MENTORSH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public-service-commission/jobs/services/gc-jobs/jobs-indigenous-people.html" TargetMode="External"/><Relationship Id="rId14" Type="http://schemas.openxmlformats.org/officeDocument/2006/relationships/hyperlink" Target="https://forms.office.com/pages/responsepage.aspx?id=8uh8clanLkGkxpUgStaNhEmM_9DuBGtCk1ohtPsu1k9URTEwTU0zM1dQQkQxNE5MNTFHR0M0TEVURy4u&amp;route=shorturl" TargetMode="External"/><Relationship Id="rId22" Type="http://schemas.openxmlformats.org/officeDocument/2006/relationships/diagramData" Target="diagrams/data1.xml"/><Relationship Id="rId27" Type="http://schemas.openxmlformats.org/officeDocument/2006/relationships/hyperlink" Target="https://www.gcpedia.gc.ca/wiki/Indigenous_Student_Employment_Opportunity_-_EVENTS" TargetMode="Externa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https://forms.office.com/pages/responsepage.aspx?id=8uh8clanLkGkxpUgStaNhEmM_9DuBGtCk1ohtPsu1k9URTEwTU0zM1dQQkQxNE5MNTFHR0M0TEVURy4u&amp;route=shorturl" TargetMode="External"/><Relationship Id="rId1" Type="http://schemas.openxmlformats.org/officeDocument/2006/relationships/hyperlink" Target="https://www.gcpedia.gc.ca/wiki/Indigenous_Career_Pathways_%E2%80%93_List_of_Available_Indigenous_Talent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889D32-28F2-4BAE-A741-CAC7F8904046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61E6681E-B565-4A48-882E-DDD8667A4C06}">
      <dgm:prSet phldrT="[Text]" custT="1"/>
      <dgm:spPr>
        <a:solidFill>
          <a:srgbClr val="8CD8D8"/>
        </a:solidFill>
      </dgm:spPr>
      <dgm:t>
        <a:bodyPr/>
        <a:lstStyle/>
        <a:p>
          <a:pPr algn="ctr"/>
          <a:endParaRPr lang="en-CA" sz="12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en-CA" sz="12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CA" sz="12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Indigenous Career Pathways (ICP)</a:t>
          </a:r>
        </a:p>
        <a:p>
          <a:pPr algn="l"/>
          <a:r>
            <a:rPr lang="en-CA" sz="1400" b="0">
              <a:solidFill>
                <a:schemeClr val="tx1"/>
              </a:solidFill>
              <a:latin typeface="Calibri "/>
              <a:cs typeface="Arial" panose="020B0604020202020204" pitchFamily="34" charset="0"/>
            </a:rPr>
            <a:t>ICP is a great way to market yourself to potential hiring managers if you have recently graduated or are about to graduate. For more information visit the Indigenous Career Pathways page.</a:t>
          </a:r>
        </a:p>
        <a:p>
          <a:pPr algn="l"/>
          <a:r>
            <a:rPr lang="en-CA" sz="1400" b="0">
              <a:solidFill>
                <a:schemeClr val="tx1"/>
              </a:solidFill>
              <a:latin typeface="Calibri "/>
              <a:cs typeface="Arial" panose="020B0604020202020204" pitchFamily="34" charset="0"/>
            </a:rPr>
            <a:t> </a:t>
          </a:r>
          <a:endParaRPr lang="en-CA" sz="12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  <a:p>
          <a:pPr algn="ctr">
            <a:buFont typeface="Calibri" panose="020F0502020204030204" pitchFamily="34" charset="0"/>
            <a:buChar char="-"/>
          </a:pPr>
          <a:r>
            <a:rPr lang="en-CA" sz="1400"/>
            <a:t>.</a:t>
          </a:r>
          <a:endParaRPr lang="en-CA" sz="1100" b="0">
            <a:solidFill>
              <a:schemeClr val="tx1"/>
            </a:solidFill>
            <a:latin typeface="Arial Nova" panose="020B05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descr="Students GC has an events page with fall and winter activities, and the Indigenous Career Pathways is a great way to get discovered by hiring managers after graduation.">
            <a:hlinkClick xmlns:r="http://schemas.openxmlformats.org/officeDocument/2006/relationships" r:id="rId1"/>
          </dgm14:cNvPr>
        </a:ext>
      </dgm:extLst>
    </dgm:pt>
    <dgm:pt modelId="{0910DAA7-2C6D-4918-8FC6-F0A208DA55B1}" type="parTrans" cxnId="{6E02D831-7A6B-46E8-98D1-4B2D011B3EB8}">
      <dgm:prSet/>
      <dgm:spPr/>
      <dgm:t>
        <a:bodyPr/>
        <a:lstStyle/>
        <a:p>
          <a:endParaRPr lang="en-CA"/>
        </a:p>
      </dgm:t>
    </dgm:pt>
    <dgm:pt modelId="{E53267FF-C5F5-4CAA-905F-B812F4EC9185}" type="sibTrans" cxnId="{6E02D831-7A6B-46E8-98D1-4B2D011B3EB8}">
      <dgm:prSet/>
      <dgm:spPr/>
      <dgm:t>
        <a:bodyPr/>
        <a:lstStyle/>
        <a:p>
          <a:endParaRPr lang="en-CA"/>
        </a:p>
      </dgm:t>
    </dgm:pt>
    <dgm:pt modelId="{D8C9E21A-51A4-41C9-AAB3-34DB51CEFCEE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CA" sz="1400" b="1">
              <a:solidFill>
                <a:schemeClr val="tx1"/>
              </a:solidFill>
              <a:latin typeface="+mn-lt"/>
            </a:rPr>
            <a:t>GC Student- October 24, 2024</a:t>
          </a:r>
        </a:p>
        <a:p>
          <a:pPr algn="l"/>
          <a:r>
            <a:rPr lang="en-CA" sz="1400" b="0">
              <a:solidFill>
                <a:schemeClr val="tx1"/>
              </a:solidFill>
              <a:latin typeface="+mn-lt"/>
            </a:rPr>
            <a:t>GC Student and the Federal Youth Network are pleased to invite to the Fall/Winter </a:t>
          </a:r>
          <a:r>
            <a:rPr lang="en-CA" sz="1400" b="0">
              <a:solidFill>
                <a:sysClr val="windowText" lastClr="000000"/>
              </a:solidFill>
              <a:latin typeface="+mn-lt"/>
            </a:rPr>
            <a:t>programming see info on the </a:t>
          </a:r>
          <a:r>
            <a:rPr lang="en-CA" sz="1400">
              <a:solidFill>
                <a:sysClr val="windowText" lastClr="000000"/>
              </a:solidFill>
              <a:latin typeface="+mn-lt"/>
            </a:rPr>
            <a:t>GC students event page</a:t>
          </a:r>
          <a:r>
            <a:rPr lang="en-CA" sz="1400" b="0">
              <a:solidFill>
                <a:sysClr val="windowText" lastClr="000000"/>
              </a:solidFill>
              <a:latin typeface="+mn-lt"/>
            </a:rPr>
            <a:t> </a:t>
          </a:r>
          <a:endParaRPr lang="en-CA" sz="1100" b="1">
            <a:solidFill>
              <a:sysClr val="windowText" lastClr="000000"/>
            </a:solidFill>
            <a:latin typeface="+mn-lt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 tooltip="Link"/>
          </dgm14:cNvPr>
        </a:ext>
      </dgm:extLst>
    </dgm:pt>
    <dgm:pt modelId="{774EFB25-28D9-434D-A829-B81BF1147019}" type="sibTrans" cxnId="{51E55615-807D-4869-BA53-376EFA304AF8}">
      <dgm:prSet/>
      <dgm:spPr/>
      <dgm:t>
        <a:bodyPr/>
        <a:lstStyle/>
        <a:p>
          <a:endParaRPr lang="en-CA"/>
        </a:p>
      </dgm:t>
    </dgm:pt>
    <dgm:pt modelId="{704B55BD-D9AA-498B-8DD3-34A8466DC4B2}" type="parTrans" cxnId="{51E55615-807D-4869-BA53-376EFA304AF8}">
      <dgm:prSet/>
      <dgm:spPr/>
      <dgm:t>
        <a:bodyPr/>
        <a:lstStyle/>
        <a:p>
          <a:endParaRPr lang="en-CA"/>
        </a:p>
      </dgm:t>
    </dgm:pt>
    <dgm:pt modelId="{3B4BD1A7-83BE-42E4-9C8F-340A416033F2}" type="pres">
      <dgm:prSet presAssocID="{FE889D32-28F2-4BAE-A741-CAC7F8904046}" presName="Name0" presStyleCnt="0">
        <dgm:presLayoutVars>
          <dgm:chMax val="7"/>
          <dgm:chPref val="7"/>
          <dgm:dir/>
        </dgm:presLayoutVars>
      </dgm:prSet>
      <dgm:spPr/>
    </dgm:pt>
    <dgm:pt modelId="{048A933C-D08A-4B0F-B3B5-D667D784CBEE}" type="pres">
      <dgm:prSet presAssocID="{FE889D32-28F2-4BAE-A741-CAC7F8904046}" presName="Name1" presStyleCnt="0"/>
      <dgm:spPr/>
    </dgm:pt>
    <dgm:pt modelId="{69A2791C-0278-4FF0-9F7E-442DC01EE916}" type="pres">
      <dgm:prSet presAssocID="{FE889D32-28F2-4BAE-A741-CAC7F8904046}" presName="cycle" presStyleCnt="0"/>
      <dgm:spPr/>
    </dgm:pt>
    <dgm:pt modelId="{5B8C355E-BA10-45F0-9590-2221FA488B92}" type="pres">
      <dgm:prSet presAssocID="{FE889D32-28F2-4BAE-A741-CAC7F8904046}" presName="srcNode" presStyleLbl="node1" presStyleIdx="0" presStyleCnt="2"/>
      <dgm:spPr/>
    </dgm:pt>
    <dgm:pt modelId="{6D742EAC-7DA9-4B85-BC12-E0ED3B17047B}" type="pres">
      <dgm:prSet presAssocID="{FE889D32-28F2-4BAE-A741-CAC7F8904046}" presName="conn" presStyleLbl="parChTrans1D2" presStyleIdx="0" presStyleCnt="1"/>
      <dgm:spPr/>
    </dgm:pt>
    <dgm:pt modelId="{17871E37-09EE-4092-A6CD-76761F6BB54B}" type="pres">
      <dgm:prSet presAssocID="{FE889D32-28F2-4BAE-A741-CAC7F8904046}" presName="extraNode" presStyleLbl="node1" presStyleIdx="0" presStyleCnt="2"/>
      <dgm:spPr/>
    </dgm:pt>
    <dgm:pt modelId="{DE3F94AA-4DCC-432C-A081-771615A349E4}" type="pres">
      <dgm:prSet presAssocID="{FE889D32-28F2-4BAE-A741-CAC7F8904046}" presName="dstNode" presStyleLbl="node1" presStyleIdx="0" presStyleCnt="2"/>
      <dgm:spPr/>
    </dgm:pt>
    <dgm:pt modelId="{0E196630-4FC2-4049-88E3-C5F154FA4879}" type="pres">
      <dgm:prSet presAssocID="{D8C9E21A-51A4-41C9-AAB3-34DB51CEFCEE}" presName="text_1" presStyleLbl="node1" presStyleIdx="0" presStyleCnt="2" custScaleX="92009" custScaleY="142085" custLinFactNeighborX="-1270" custLinFactNeighborY="-10819">
        <dgm:presLayoutVars>
          <dgm:bulletEnabled val="1"/>
        </dgm:presLayoutVars>
      </dgm:prSet>
      <dgm:spPr/>
    </dgm:pt>
    <dgm:pt modelId="{06CF81B0-0194-4FBE-9A00-D771FB844102}" type="pres">
      <dgm:prSet presAssocID="{D8C9E21A-51A4-41C9-AAB3-34DB51CEFCEE}" presName="accent_1" presStyleCnt="0"/>
      <dgm:spPr/>
    </dgm:pt>
    <dgm:pt modelId="{647DC011-E3AD-4771-88BC-A10B1E4FAC1E}" type="pres">
      <dgm:prSet presAssocID="{D8C9E21A-51A4-41C9-AAB3-34DB51CEFCEE}" presName="accentRepeatNode" presStyleLbl="solidFgAcc1" presStyleIdx="0" presStyleCnt="2" custScaleX="150156"/>
      <dgm:spPr/>
    </dgm:pt>
    <dgm:pt modelId="{1CD4C6A7-17FC-4C20-9131-0B645EECA2BA}" type="pres">
      <dgm:prSet presAssocID="{61E6681E-B565-4A48-882E-DDD8667A4C06}" presName="text_2" presStyleLbl="node1" presStyleIdx="1" presStyleCnt="2" custScaleX="88752" custScaleY="161027">
        <dgm:presLayoutVars>
          <dgm:bulletEnabled val="1"/>
        </dgm:presLayoutVars>
      </dgm:prSet>
      <dgm:spPr/>
    </dgm:pt>
    <dgm:pt modelId="{8C6B094F-7CBD-4577-BFD6-68AF4FF9FBE1}" type="pres">
      <dgm:prSet presAssocID="{61E6681E-B565-4A48-882E-DDD8667A4C06}" presName="accent_2" presStyleCnt="0"/>
      <dgm:spPr/>
    </dgm:pt>
    <dgm:pt modelId="{902DB6B6-302C-4139-B380-C5ABBF88D14D}" type="pres">
      <dgm:prSet presAssocID="{61E6681E-B565-4A48-882E-DDD8667A4C06}" presName="accentRepeatNode" presStyleLbl="solidFgAcc1" presStyleIdx="1" presStyleCnt="2" custScaleX="146721"/>
      <dgm:spPr/>
    </dgm:pt>
  </dgm:ptLst>
  <dgm:cxnLst>
    <dgm:cxn modelId="{51E55615-807D-4869-BA53-376EFA304AF8}" srcId="{FE889D32-28F2-4BAE-A741-CAC7F8904046}" destId="{D8C9E21A-51A4-41C9-AAB3-34DB51CEFCEE}" srcOrd="0" destOrd="0" parTransId="{704B55BD-D9AA-498B-8DD3-34A8466DC4B2}" sibTransId="{774EFB25-28D9-434D-A829-B81BF1147019}"/>
    <dgm:cxn modelId="{6E02D831-7A6B-46E8-98D1-4B2D011B3EB8}" srcId="{FE889D32-28F2-4BAE-A741-CAC7F8904046}" destId="{61E6681E-B565-4A48-882E-DDD8667A4C06}" srcOrd="1" destOrd="0" parTransId="{0910DAA7-2C6D-4918-8FC6-F0A208DA55B1}" sibTransId="{E53267FF-C5F5-4CAA-905F-B812F4EC9185}"/>
    <dgm:cxn modelId="{37B51D37-8D97-428F-AF59-DEB4832814E9}" type="presOf" srcId="{61E6681E-B565-4A48-882E-DDD8667A4C06}" destId="{1CD4C6A7-17FC-4C20-9131-0B645EECA2BA}" srcOrd="0" destOrd="0" presId="urn:microsoft.com/office/officeart/2008/layout/VerticalCurvedList"/>
    <dgm:cxn modelId="{5562CC44-E989-4D98-B53F-5496A93F7008}" type="presOf" srcId="{774EFB25-28D9-434D-A829-B81BF1147019}" destId="{6D742EAC-7DA9-4B85-BC12-E0ED3B17047B}" srcOrd="0" destOrd="0" presId="urn:microsoft.com/office/officeart/2008/layout/VerticalCurvedList"/>
    <dgm:cxn modelId="{4900CF4C-21E4-4685-BAED-D4DBF6EFAD38}" type="presOf" srcId="{FE889D32-28F2-4BAE-A741-CAC7F8904046}" destId="{3B4BD1A7-83BE-42E4-9C8F-340A416033F2}" srcOrd="0" destOrd="0" presId="urn:microsoft.com/office/officeart/2008/layout/VerticalCurvedList"/>
    <dgm:cxn modelId="{F8BBDC88-D181-4854-9087-EDCA3CB69492}" type="presOf" srcId="{D8C9E21A-51A4-41C9-AAB3-34DB51CEFCEE}" destId="{0E196630-4FC2-4049-88E3-C5F154FA4879}" srcOrd="0" destOrd="0" presId="urn:microsoft.com/office/officeart/2008/layout/VerticalCurvedList"/>
    <dgm:cxn modelId="{B2C6CA66-DC9E-48ED-A29F-1AF632D319E6}" type="presParOf" srcId="{3B4BD1A7-83BE-42E4-9C8F-340A416033F2}" destId="{048A933C-D08A-4B0F-B3B5-D667D784CBEE}" srcOrd="0" destOrd="0" presId="urn:microsoft.com/office/officeart/2008/layout/VerticalCurvedList"/>
    <dgm:cxn modelId="{970CC29F-83EC-47AC-AD42-668B7FAFFC1C}" type="presParOf" srcId="{048A933C-D08A-4B0F-B3B5-D667D784CBEE}" destId="{69A2791C-0278-4FF0-9F7E-442DC01EE916}" srcOrd="0" destOrd="0" presId="urn:microsoft.com/office/officeart/2008/layout/VerticalCurvedList"/>
    <dgm:cxn modelId="{9854248A-25C1-4F2B-B7D6-265566940D3C}" type="presParOf" srcId="{69A2791C-0278-4FF0-9F7E-442DC01EE916}" destId="{5B8C355E-BA10-45F0-9590-2221FA488B92}" srcOrd="0" destOrd="0" presId="urn:microsoft.com/office/officeart/2008/layout/VerticalCurvedList"/>
    <dgm:cxn modelId="{F8FC19DD-FBD0-489F-8DE9-756635B5F822}" type="presParOf" srcId="{69A2791C-0278-4FF0-9F7E-442DC01EE916}" destId="{6D742EAC-7DA9-4B85-BC12-E0ED3B17047B}" srcOrd="1" destOrd="0" presId="urn:microsoft.com/office/officeart/2008/layout/VerticalCurvedList"/>
    <dgm:cxn modelId="{BEB51531-5EF2-4AC4-A1D9-341D763E2C9A}" type="presParOf" srcId="{69A2791C-0278-4FF0-9F7E-442DC01EE916}" destId="{17871E37-09EE-4092-A6CD-76761F6BB54B}" srcOrd="2" destOrd="0" presId="urn:microsoft.com/office/officeart/2008/layout/VerticalCurvedList"/>
    <dgm:cxn modelId="{7350D99D-AA38-4299-AB06-A60BF37C3298}" type="presParOf" srcId="{69A2791C-0278-4FF0-9F7E-442DC01EE916}" destId="{DE3F94AA-4DCC-432C-A081-771615A349E4}" srcOrd="3" destOrd="0" presId="urn:microsoft.com/office/officeart/2008/layout/VerticalCurvedList"/>
    <dgm:cxn modelId="{30727658-3249-4A36-8E94-ECD8390805FA}" type="presParOf" srcId="{048A933C-D08A-4B0F-B3B5-D667D784CBEE}" destId="{0E196630-4FC2-4049-88E3-C5F154FA4879}" srcOrd="1" destOrd="0" presId="urn:microsoft.com/office/officeart/2008/layout/VerticalCurvedList"/>
    <dgm:cxn modelId="{6BC5F71E-01D6-4FD7-A7BD-D0A5C052456A}" type="presParOf" srcId="{048A933C-D08A-4B0F-B3B5-D667D784CBEE}" destId="{06CF81B0-0194-4FBE-9A00-D771FB844102}" srcOrd="2" destOrd="0" presId="urn:microsoft.com/office/officeart/2008/layout/VerticalCurvedList"/>
    <dgm:cxn modelId="{BC9DF363-4583-46D2-BD42-1598BE65FC68}" type="presParOf" srcId="{06CF81B0-0194-4FBE-9A00-D771FB844102}" destId="{647DC011-E3AD-4771-88BC-A10B1E4FAC1E}" srcOrd="0" destOrd="0" presId="urn:microsoft.com/office/officeart/2008/layout/VerticalCurvedList"/>
    <dgm:cxn modelId="{F5C16F69-E743-4695-BCD9-531B2151D124}" type="presParOf" srcId="{048A933C-D08A-4B0F-B3B5-D667D784CBEE}" destId="{1CD4C6A7-17FC-4C20-9131-0B645EECA2BA}" srcOrd="3" destOrd="0" presId="urn:microsoft.com/office/officeart/2008/layout/VerticalCurvedList"/>
    <dgm:cxn modelId="{2F7DEF37-823B-4BC1-AA90-04928B945B57}" type="presParOf" srcId="{048A933C-D08A-4B0F-B3B5-D667D784CBEE}" destId="{8C6B094F-7CBD-4577-BFD6-68AF4FF9FBE1}" srcOrd="4" destOrd="0" presId="urn:microsoft.com/office/officeart/2008/layout/VerticalCurvedList"/>
    <dgm:cxn modelId="{48087E8C-E183-4FCC-8A0E-6D005D83B9C9}" type="presParOf" srcId="{8C6B094F-7CBD-4577-BFD6-68AF4FF9FBE1}" destId="{902DB6B6-302C-4139-B380-C5ABBF88D14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742EAC-7DA9-4B85-BC12-E0ED3B17047B}">
      <dsp:nvSpPr>
        <dsp:cNvPr id="0" name=""/>
        <dsp:cNvSpPr/>
      </dsp:nvSpPr>
      <dsp:spPr>
        <a:xfrm>
          <a:off x="-3017525" y="-501586"/>
          <a:ext cx="3887977" cy="3887977"/>
        </a:xfrm>
        <a:prstGeom prst="blockArc">
          <a:avLst>
            <a:gd name="adj1" fmla="val 18900000"/>
            <a:gd name="adj2" fmla="val 2700000"/>
            <a:gd name="adj3" fmla="val 556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196630-4FC2-4049-88E3-C5F154FA4879}">
      <dsp:nvSpPr>
        <dsp:cNvPr id="0" name=""/>
        <dsp:cNvSpPr/>
      </dsp:nvSpPr>
      <dsp:spPr>
        <a:xfrm>
          <a:off x="877395" y="149542"/>
          <a:ext cx="4245164" cy="117096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4154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1" kern="1200">
              <a:solidFill>
                <a:schemeClr val="tx1"/>
              </a:solidFill>
              <a:latin typeface="+mn-lt"/>
            </a:rPr>
            <a:t>GC Student- October 24, 2024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>
              <a:solidFill>
                <a:schemeClr val="tx1"/>
              </a:solidFill>
              <a:latin typeface="+mn-lt"/>
            </a:rPr>
            <a:t>GC Student and the Federal Youth Network are pleased to invite to the Fall/Winter </a:t>
          </a:r>
          <a:r>
            <a:rPr lang="en-CA" sz="1400" b="0" kern="1200">
              <a:solidFill>
                <a:sysClr val="windowText" lastClr="000000"/>
              </a:solidFill>
              <a:latin typeface="+mn-lt"/>
            </a:rPr>
            <a:t>programming see info on the </a:t>
          </a:r>
          <a:r>
            <a:rPr lang="en-CA" sz="1400" kern="1200">
              <a:solidFill>
                <a:sysClr val="windowText" lastClr="000000"/>
              </a:solidFill>
              <a:latin typeface="+mn-lt"/>
            </a:rPr>
            <a:t>GC students event page</a:t>
          </a:r>
          <a:r>
            <a:rPr lang="en-CA" sz="1400" b="0" kern="1200">
              <a:solidFill>
                <a:sysClr val="windowText" lastClr="000000"/>
              </a:solidFill>
              <a:latin typeface="+mn-lt"/>
            </a:rPr>
            <a:t> </a:t>
          </a:r>
          <a:endParaRPr lang="en-CA" sz="1100" b="1" kern="1200">
            <a:solidFill>
              <a:sysClr val="windowText" lastClr="000000"/>
            </a:solidFill>
            <a:latin typeface="+mn-lt"/>
          </a:endParaRPr>
        </a:p>
      </dsp:txBody>
      <dsp:txXfrm>
        <a:off x="877395" y="149542"/>
        <a:ext cx="4245164" cy="1170966"/>
      </dsp:txXfrm>
    </dsp:sp>
    <dsp:sp modelId="{647DC011-E3AD-4771-88BC-A10B1E4FAC1E}">
      <dsp:nvSpPr>
        <dsp:cNvPr id="0" name=""/>
        <dsp:cNvSpPr/>
      </dsp:nvSpPr>
      <dsp:spPr>
        <a:xfrm>
          <a:off x="-21781" y="309106"/>
          <a:ext cx="1546852" cy="10301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D4C6A7-17FC-4C20-9131-0B645EECA2BA}">
      <dsp:nvSpPr>
        <dsp:cNvPr id="0" name=""/>
        <dsp:cNvSpPr/>
      </dsp:nvSpPr>
      <dsp:spPr>
        <a:xfrm>
          <a:off x="1011128" y="1397079"/>
          <a:ext cx="4094891" cy="1327073"/>
        </a:xfrm>
        <a:prstGeom prst="rect">
          <a:avLst/>
        </a:prstGeom>
        <a:solidFill>
          <a:srgbClr val="8CD8D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4154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200" b="1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200" b="1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Indigenous Career Pathways (ICP)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>
              <a:solidFill>
                <a:schemeClr val="tx1"/>
              </a:solidFill>
              <a:latin typeface="Calibri "/>
              <a:cs typeface="Arial" panose="020B0604020202020204" pitchFamily="34" charset="0"/>
            </a:rPr>
            <a:t>ICP is a great way to market yourself to potential hiring managers if you have recently graduated or are about to graduate. For more information visit the Indigenous Career Pathways page.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>
              <a:solidFill>
                <a:schemeClr val="tx1"/>
              </a:solidFill>
              <a:latin typeface="Calibri "/>
              <a:cs typeface="Arial" panose="020B0604020202020204" pitchFamily="34" charset="0"/>
            </a:rPr>
            <a:t> </a:t>
          </a:r>
          <a:endParaRPr lang="en-CA" sz="12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en-CA" sz="1400" kern="1200"/>
            <a:t>.</a:t>
          </a:r>
          <a:endParaRPr lang="en-CA" sz="1100" b="0" kern="1200">
            <a:solidFill>
              <a:schemeClr val="tx1"/>
            </a:solidFill>
            <a:latin typeface="Arial Nova" panose="020B0504020202020204" pitchFamily="34" charset="0"/>
          </a:endParaRPr>
        </a:p>
      </dsp:txBody>
      <dsp:txXfrm>
        <a:off x="1011128" y="1397079"/>
        <a:ext cx="4094891" cy="1327073"/>
      </dsp:txXfrm>
    </dsp:sp>
    <dsp:sp modelId="{902DB6B6-302C-4139-B380-C5ABBF88D14D}">
      <dsp:nvSpPr>
        <dsp:cNvPr id="0" name=""/>
        <dsp:cNvSpPr/>
      </dsp:nvSpPr>
      <dsp:spPr>
        <a:xfrm>
          <a:off x="-4088" y="1545534"/>
          <a:ext cx="1511466" cy="10301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2278-F704-4C62-8C71-A54C18AD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CFP-PSC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Ipellie Foo</dc:creator>
  <cp:keywords/>
  <dc:description/>
  <cp:lastModifiedBy>Sylvie Laliberté</cp:lastModifiedBy>
  <cp:revision>2</cp:revision>
  <dcterms:created xsi:type="dcterms:W3CDTF">2024-10-21T15:50:00Z</dcterms:created>
  <dcterms:modified xsi:type="dcterms:W3CDTF">2024-10-21T15:50:00Z</dcterms:modified>
</cp:coreProperties>
</file>