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17C" w14:textId="2772A3E2" w:rsidR="00002096" w:rsidRDefault="00E60D21" w:rsidP="00D9089C">
      <w:pPr>
        <w:pStyle w:val="Title"/>
        <w:jc w:val="center"/>
        <w:rPr>
          <w:color w:val="000000" w:themeColor="text1"/>
          <w:sz w:val="32"/>
          <w:lang w:val="en-US"/>
        </w:rPr>
      </w:pPr>
      <w:bookmarkStart w:id="0" w:name="_GoBack"/>
      <w:bookmarkEnd w:id="0"/>
      <w:r>
        <w:rPr>
          <w:color w:val="000000" w:themeColor="text1"/>
          <w:sz w:val="32"/>
          <w:lang w:val="en-US"/>
        </w:rPr>
        <w:t xml:space="preserve">Change </w:t>
      </w:r>
      <w:r w:rsidR="006F5947">
        <w:rPr>
          <w:color w:val="000000" w:themeColor="text1"/>
          <w:sz w:val="32"/>
          <w:lang w:val="en-US"/>
        </w:rPr>
        <w:t>m</w:t>
      </w:r>
      <w:r>
        <w:rPr>
          <w:color w:val="000000" w:themeColor="text1"/>
          <w:sz w:val="32"/>
          <w:lang w:val="en-US"/>
        </w:rPr>
        <w:t xml:space="preserve">anagement </w:t>
      </w:r>
      <w:r w:rsidR="006F5947">
        <w:rPr>
          <w:color w:val="000000" w:themeColor="text1"/>
          <w:sz w:val="32"/>
          <w:lang w:val="en-US"/>
        </w:rPr>
        <w:t>t</w:t>
      </w:r>
      <w:r>
        <w:rPr>
          <w:color w:val="000000" w:themeColor="text1"/>
          <w:sz w:val="32"/>
          <w:lang w:val="en-US"/>
        </w:rPr>
        <w:t>eam 3Rs (</w:t>
      </w:r>
      <w:r w:rsidR="006F5947">
        <w:rPr>
          <w:color w:val="000000" w:themeColor="text1"/>
          <w:sz w:val="32"/>
          <w:lang w:val="en-US"/>
        </w:rPr>
        <w:t>r</w:t>
      </w:r>
      <w:r w:rsidR="00C109F6" w:rsidRPr="00E60D21">
        <w:rPr>
          <w:color w:val="000000" w:themeColor="text1"/>
          <w:sz w:val="32"/>
          <w:lang w:val="en-US"/>
        </w:rPr>
        <w:t xml:space="preserve">oles, </w:t>
      </w:r>
      <w:r w:rsidR="006F5947">
        <w:rPr>
          <w:color w:val="000000" w:themeColor="text1"/>
          <w:sz w:val="32"/>
          <w:lang w:val="en-US"/>
        </w:rPr>
        <w:t>r</w:t>
      </w:r>
      <w:r w:rsidR="00C109F6" w:rsidRPr="00E60D21">
        <w:rPr>
          <w:color w:val="000000" w:themeColor="text1"/>
          <w:sz w:val="32"/>
          <w:lang w:val="en-US"/>
        </w:rPr>
        <w:t xml:space="preserve">esponsibilities </w:t>
      </w:r>
      <w:r w:rsidR="007C341F">
        <w:rPr>
          <w:color w:val="000000" w:themeColor="text1"/>
          <w:sz w:val="32"/>
          <w:lang w:val="en-US"/>
        </w:rPr>
        <w:t>and</w:t>
      </w:r>
      <w:r w:rsidR="00C109F6" w:rsidRPr="00E60D21">
        <w:rPr>
          <w:color w:val="000000" w:themeColor="text1"/>
          <w:sz w:val="32"/>
          <w:lang w:val="en-US"/>
        </w:rPr>
        <w:t xml:space="preserve"> </w:t>
      </w:r>
      <w:r w:rsidR="006F5947">
        <w:rPr>
          <w:color w:val="000000" w:themeColor="text1"/>
          <w:sz w:val="32"/>
          <w:lang w:val="en-US"/>
        </w:rPr>
        <w:t>r</w:t>
      </w:r>
      <w:r w:rsidR="00C109F6" w:rsidRPr="00E60D21">
        <w:rPr>
          <w:color w:val="000000" w:themeColor="text1"/>
          <w:sz w:val="32"/>
          <w:lang w:val="en-US"/>
        </w:rPr>
        <w:t>elationship</w:t>
      </w:r>
      <w:r w:rsidR="00245E06">
        <w:rPr>
          <w:color w:val="000000" w:themeColor="text1"/>
          <w:sz w:val="32"/>
          <w:lang w:val="en-US"/>
        </w:rPr>
        <w:t>s</w:t>
      </w:r>
      <w:r>
        <w:rPr>
          <w:color w:val="000000" w:themeColor="text1"/>
          <w:sz w:val="32"/>
          <w:lang w:val="en-US"/>
        </w:rPr>
        <w:t>)</w:t>
      </w:r>
      <w:r w:rsidR="006F5947" w:rsidRPr="006F5947">
        <w:rPr>
          <w:color w:val="000000" w:themeColor="text1"/>
          <w:sz w:val="32"/>
          <w:lang w:val="en-US"/>
        </w:rPr>
        <w:t xml:space="preserve"> </w:t>
      </w:r>
      <w:r w:rsidR="006F5947">
        <w:rPr>
          <w:color w:val="000000" w:themeColor="text1"/>
          <w:sz w:val="32"/>
          <w:lang w:val="en-US"/>
        </w:rPr>
        <w:t>model</w:t>
      </w:r>
    </w:p>
    <w:p w14:paraId="080DB07E" w14:textId="77777777" w:rsidR="006F5947" w:rsidRPr="006F5947" w:rsidRDefault="006F5947" w:rsidP="006F5947">
      <w:pPr>
        <w:rPr>
          <w:lang w:val="en-U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Change management team 3Rs (roles, responsibilities and relationships) table"/>
        <w:tblDescription w:val="Change management team 3Rs (roles, responsibilities and relationships) table. Column 1 functions, Column 2 roles and responsabilities, Column 3 Relationship."/>
      </w:tblPr>
      <w:tblGrid>
        <w:gridCol w:w="1838"/>
        <w:gridCol w:w="8789"/>
        <w:gridCol w:w="4183"/>
      </w:tblGrid>
      <w:tr w:rsidR="00C109F6" w14:paraId="281A4F6C" w14:textId="77777777" w:rsidTr="00730B8E">
        <w:trPr>
          <w:tblHeader/>
        </w:trPr>
        <w:tc>
          <w:tcPr>
            <w:tcW w:w="1838" w:type="dxa"/>
          </w:tcPr>
          <w:p w14:paraId="3B030844" w14:textId="77777777" w:rsidR="00C109F6" w:rsidRPr="00C109F6" w:rsidRDefault="00C109F6" w:rsidP="00C109F6">
            <w:pPr>
              <w:jc w:val="center"/>
              <w:rPr>
                <w:b/>
                <w:sz w:val="18"/>
              </w:rPr>
            </w:pPr>
            <w:r w:rsidRPr="00C109F6">
              <w:rPr>
                <w:b/>
                <w:sz w:val="18"/>
              </w:rPr>
              <w:t>Function</w:t>
            </w:r>
          </w:p>
        </w:tc>
        <w:tc>
          <w:tcPr>
            <w:tcW w:w="8789" w:type="dxa"/>
          </w:tcPr>
          <w:p w14:paraId="7E60FBE8" w14:textId="21064EB5" w:rsidR="00C109F6" w:rsidRPr="00C109F6" w:rsidRDefault="00C109F6" w:rsidP="00C109F6">
            <w:pPr>
              <w:jc w:val="center"/>
              <w:rPr>
                <w:b/>
                <w:sz w:val="18"/>
              </w:rPr>
            </w:pPr>
            <w:r w:rsidRPr="00C109F6">
              <w:rPr>
                <w:b/>
                <w:sz w:val="18"/>
              </w:rPr>
              <w:t xml:space="preserve">Roles </w:t>
            </w:r>
            <w:r w:rsidR="00956C17">
              <w:rPr>
                <w:b/>
                <w:sz w:val="18"/>
              </w:rPr>
              <w:t>and</w:t>
            </w:r>
            <w:r w:rsidRPr="00C109F6">
              <w:rPr>
                <w:b/>
                <w:sz w:val="18"/>
              </w:rPr>
              <w:t xml:space="preserve"> </w:t>
            </w:r>
            <w:r w:rsidR="00956C17">
              <w:rPr>
                <w:b/>
                <w:sz w:val="18"/>
              </w:rPr>
              <w:t>r</w:t>
            </w:r>
            <w:r w:rsidRPr="00C109F6">
              <w:rPr>
                <w:b/>
                <w:sz w:val="18"/>
              </w:rPr>
              <w:t>esponsibilities</w:t>
            </w:r>
          </w:p>
        </w:tc>
        <w:tc>
          <w:tcPr>
            <w:tcW w:w="4183" w:type="dxa"/>
          </w:tcPr>
          <w:p w14:paraId="69ACE000" w14:textId="3AD93A10" w:rsidR="00C109F6" w:rsidRPr="00C109F6" w:rsidRDefault="00C109F6" w:rsidP="00C109F6">
            <w:pPr>
              <w:jc w:val="center"/>
              <w:rPr>
                <w:b/>
                <w:sz w:val="18"/>
              </w:rPr>
            </w:pPr>
            <w:r w:rsidRPr="00C109F6">
              <w:rPr>
                <w:b/>
                <w:sz w:val="18"/>
              </w:rPr>
              <w:t>Relationship</w:t>
            </w:r>
          </w:p>
        </w:tc>
      </w:tr>
      <w:tr w:rsidR="00C109F6" w14:paraId="1A4AAA1B" w14:textId="77777777" w:rsidTr="00C109F6">
        <w:trPr>
          <w:trHeight w:val="1067"/>
        </w:trPr>
        <w:tc>
          <w:tcPr>
            <w:tcW w:w="1838" w:type="dxa"/>
            <w:shd w:val="clear" w:color="auto" w:fill="7F7F7F" w:themeFill="text2"/>
            <w:vAlign w:val="center"/>
          </w:tcPr>
          <w:p w14:paraId="14659989" w14:textId="0A0628DC" w:rsidR="00C109F6" w:rsidRPr="00C109F6" w:rsidRDefault="00C109F6" w:rsidP="00C109F6">
            <w:pPr>
              <w:jc w:val="center"/>
              <w:rPr>
                <w:color w:val="FFFFFF" w:themeColor="background1"/>
                <w:sz w:val="18"/>
              </w:rPr>
            </w:pPr>
            <w:r w:rsidRPr="00C109F6">
              <w:rPr>
                <w:color w:val="FFFFFF" w:themeColor="background1"/>
                <w:sz w:val="18"/>
              </w:rPr>
              <w:t xml:space="preserve">Project </w:t>
            </w:r>
            <w:r w:rsidR="00956C17">
              <w:rPr>
                <w:color w:val="FFFFFF" w:themeColor="background1"/>
                <w:sz w:val="18"/>
              </w:rPr>
              <w:t>s</w:t>
            </w:r>
            <w:r w:rsidRPr="00C109F6">
              <w:rPr>
                <w:color w:val="FFFFFF" w:themeColor="background1"/>
                <w:sz w:val="18"/>
              </w:rPr>
              <w:t>ponsor</w:t>
            </w:r>
          </w:p>
        </w:tc>
        <w:tc>
          <w:tcPr>
            <w:tcW w:w="8789" w:type="dxa"/>
          </w:tcPr>
          <w:p w14:paraId="18BFD232" w14:textId="5DAD676E" w:rsidR="00C109F6" w:rsidRPr="00237242" w:rsidRDefault="00C109F6" w:rsidP="00416044">
            <w:pPr>
              <w:jc w:val="both"/>
              <w:rPr>
                <w:rFonts w:cstheme="minorHAnsi"/>
                <w:sz w:val="16"/>
                <w:szCs w:val="16"/>
              </w:rPr>
            </w:pPr>
            <w:r w:rsidRPr="00237242">
              <w:rPr>
                <w:rFonts w:cstheme="minorHAnsi"/>
                <w:sz w:val="16"/>
                <w:szCs w:val="16"/>
              </w:rPr>
              <w:t xml:space="preserve">The project sponsor’s role is to actively and visibly </w:t>
            </w:r>
            <w:r w:rsidR="001E162D" w:rsidRPr="00237242">
              <w:rPr>
                <w:rFonts w:cstheme="minorHAnsi"/>
                <w:sz w:val="16"/>
                <w:szCs w:val="16"/>
              </w:rPr>
              <w:t xml:space="preserve">promote </w:t>
            </w:r>
            <w:r w:rsidRPr="00237242">
              <w:rPr>
                <w:rFonts w:cstheme="minorHAnsi"/>
                <w:sz w:val="16"/>
                <w:szCs w:val="16"/>
              </w:rPr>
              <w:t xml:space="preserve">the change, help manage resistance and communicate with employees. This role is usually occupied by the person who </w:t>
            </w:r>
            <w:r w:rsidR="001E162D" w:rsidRPr="00237242">
              <w:rPr>
                <w:rFonts w:cstheme="minorHAnsi"/>
                <w:sz w:val="16"/>
                <w:szCs w:val="16"/>
              </w:rPr>
              <w:t>is accountable</w:t>
            </w:r>
            <w:r w:rsidRPr="00237242">
              <w:rPr>
                <w:rFonts w:cstheme="minorHAnsi"/>
                <w:sz w:val="16"/>
                <w:szCs w:val="16"/>
              </w:rPr>
              <w:t xml:space="preserve"> </w:t>
            </w:r>
            <w:r w:rsidR="001E162D" w:rsidRPr="00237242">
              <w:rPr>
                <w:rFonts w:cstheme="minorHAnsi"/>
                <w:sz w:val="16"/>
                <w:szCs w:val="16"/>
              </w:rPr>
              <w:t xml:space="preserve">for </w:t>
            </w:r>
            <w:r w:rsidRPr="00237242">
              <w:rPr>
                <w:rFonts w:cstheme="minorHAnsi"/>
                <w:sz w:val="16"/>
                <w:szCs w:val="16"/>
              </w:rPr>
              <w:t xml:space="preserve">the project and </w:t>
            </w:r>
            <w:r w:rsidR="00416044" w:rsidRPr="00237242">
              <w:rPr>
                <w:rFonts w:cstheme="minorHAnsi"/>
                <w:sz w:val="16"/>
                <w:szCs w:val="16"/>
              </w:rPr>
              <w:t xml:space="preserve">who has influence on </w:t>
            </w:r>
            <w:r w:rsidRPr="00237242">
              <w:rPr>
                <w:rFonts w:cstheme="minorHAnsi"/>
                <w:sz w:val="16"/>
                <w:szCs w:val="16"/>
              </w:rPr>
              <w:t xml:space="preserve">the individuals who implement the change. The project sponsor </w:t>
            </w:r>
            <w:r w:rsidR="001E162D" w:rsidRPr="00237242">
              <w:rPr>
                <w:rFonts w:cstheme="minorHAnsi"/>
                <w:sz w:val="16"/>
                <w:szCs w:val="16"/>
              </w:rPr>
              <w:t xml:space="preserve">has the authority to provide </w:t>
            </w:r>
            <w:r w:rsidRPr="00237242">
              <w:rPr>
                <w:rFonts w:cstheme="minorHAnsi"/>
                <w:sz w:val="16"/>
                <w:szCs w:val="16"/>
              </w:rPr>
              <w:t xml:space="preserve">the funding, resolve issues, approve major deliverables and provide high-level direction. The project sponsor has a clear vision, identified goals and measurable outcomes for the change initiative. </w:t>
            </w:r>
          </w:p>
        </w:tc>
        <w:tc>
          <w:tcPr>
            <w:tcW w:w="4183" w:type="dxa"/>
          </w:tcPr>
          <w:p w14:paraId="11EF8F33" w14:textId="66760193" w:rsidR="00C109F6" w:rsidRPr="00237242" w:rsidRDefault="00C109F6" w:rsidP="00C109F6">
            <w:pPr>
              <w:jc w:val="both"/>
              <w:rPr>
                <w:rFonts w:cstheme="minorHAnsi"/>
                <w:sz w:val="16"/>
                <w:szCs w:val="16"/>
              </w:rPr>
            </w:pPr>
            <w:r w:rsidRPr="00237242">
              <w:rPr>
                <w:rFonts w:cstheme="minorHAnsi"/>
                <w:sz w:val="16"/>
                <w:szCs w:val="16"/>
              </w:rPr>
              <w:t xml:space="preserve">Collaborates with the champion and </w:t>
            </w:r>
            <w:r w:rsidR="001E162D" w:rsidRPr="00237242">
              <w:rPr>
                <w:rFonts w:cstheme="minorHAnsi"/>
                <w:sz w:val="16"/>
                <w:szCs w:val="16"/>
              </w:rPr>
              <w:t xml:space="preserve">provides oversight to </w:t>
            </w:r>
            <w:r w:rsidRPr="00237242">
              <w:rPr>
                <w:rFonts w:cstheme="minorHAnsi"/>
                <w:sz w:val="16"/>
                <w:szCs w:val="16"/>
              </w:rPr>
              <w:t xml:space="preserve">the integrated workplace modernization team </w:t>
            </w:r>
          </w:p>
          <w:p w14:paraId="2E55527F" w14:textId="77777777" w:rsidR="00C109F6" w:rsidRPr="00237242" w:rsidRDefault="00C109F6" w:rsidP="00C109F6">
            <w:pPr>
              <w:jc w:val="both"/>
              <w:rPr>
                <w:rFonts w:cstheme="minorHAnsi"/>
              </w:rPr>
            </w:pPr>
          </w:p>
        </w:tc>
      </w:tr>
      <w:tr w:rsidR="00C109F6" w14:paraId="69074393" w14:textId="77777777" w:rsidTr="00237242">
        <w:trPr>
          <w:trHeight w:val="1034"/>
        </w:trPr>
        <w:tc>
          <w:tcPr>
            <w:tcW w:w="1838" w:type="dxa"/>
            <w:shd w:val="clear" w:color="auto" w:fill="7F7F7F" w:themeFill="text2"/>
            <w:vAlign w:val="center"/>
          </w:tcPr>
          <w:p w14:paraId="3D6C8ABA" w14:textId="77777777" w:rsidR="00C109F6" w:rsidRPr="00C109F6" w:rsidRDefault="00C109F6" w:rsidP="00C109F6">
            <w:pPr>
              <w:jc w:val="center"/>
              <w:rPr>
                <w:color w:val="FFFFFF" w:themeColor="background1"/>
                <w:sz w:val="18"/>
              </w:rPr>
            </w:pPr>
            <w:r w:rsidRPr="00C109F6">
              <w:rPr>
                <w:color w:val="FFFFFF" w:themeColor="background1"/>
                <w:sz w:val="18"/>
              </w:rPr>
              <w:t>Champion</w:t>
            </w:r>
          </w:p>
        </w:tc>
        <w:tc>
          <w:tcPr>
            <w:tcW w:w="8789" w:type="dxa"/>
          </w:tcPr>
          <w:p w14:paraId="0812CEE6" w14:textId="795DF076" w:rsidR="00C109F6" w:rsidRPr="00237242" w:rsidRDefault="00C109F6" w:rsidP="00416044">
            <w:pPr>
              <w:jc w:val="both"/>
              <w:rPr>
                <w:rFonts w:cstheme="minorHAnsi"/>
              </w:rPr>
            </w:pPr>
            <w:r w:rsidRPr="00237242">
              <w:rPr>
                <w:rFonts w:cstheme="minorHAnsi"/>
                <w:sz w:val="16"/>
                <w:szCs w:val="16"/>
              </w:rPr>
              <w:t xml:space="preserve">The champion </w:t>
            </w:r>
            <w:r w:rsidR="00F44779" w:rsidRPr="00237242">
              <w:rPr>
                <w:rFonts w:cstheme="minorHAnsi"/>
                <w:sz w:val="16"/>
                <w:szCs w:val="16"/>
              </w:rPr>
              <w:t>advises and supports the project sponsor</w:t>
            </w:r>
            <w:r w:rsidR="001E162D" w:rsidRPr="00237242">
              <w:rPr>
                <w:rFonts w:cstheme="minorHAnsi"/>
                <w:sz w:val="16"/>
                <w:szCs w:val="16"/>
              </w:rPr>
              <w:t xml:space="preserve"> in decision making</w:t>
            </w:r>
            <w:r w:rsidRPr="00237242">
              <w:rPr>
                <w:rFonts w:cstheme="minorHAnsi"/>
                <w:sz w:val="16"/>
                <w:szCs w:val="16"/>
              </w:rPr>
              <w:t>, and usually occupies an executive</w:t>
            </w:r>
            <w:r w:rsidR="00416044" w:rsidRPr="00237242">
              <w:rPr>
                <w:rFonts w:cstheme="minorHAnsi"/>
                <w:sz w:val="16"/>
                <w:szCs w:val="16"/>
              </w:rPr>
              <w:t xml:space="preserve"> </w:t>
            </w:r>
            <w:r w:rsidRPr="00237242">
              <w:rPr>
                <w:rFonts w:cstheme="minorHAnsi"/>
                <w:sz w:val="16"/>
                <w:szCs w:val="16"/>
              </w:rPr>
              <w:t>level role (</w:t>
            </w:r>
            <w:r w:rsidR="001E162D" w:rsidRPr="00237242">
              <w:rPr>
                <w:rFonts w:cstheme="minorHAnsi"/>
                <w:sz w:val="16"/>
                <w:szCs w:val="16"/>
              </w:rPr>
              <w:t xml:space="preserve">ADM, </w:t>
            </w:r>
            <w:r w:rsidRPr="00237242">
              <w:rPr>
                <w:rFonts w:cstheme="minorHAnsi"/>
                <w:sz w:val="16"/>
                <w:szCs w:val="16"/>
              </w:rPr>
              <w:t>DG, etc.</w:t>
            </w:r>
            <w:r w:rsidR="00416044" w:rsidRPr="00237242">
              <w:rPr>
                <w:rFonts w:cstheme="minorHAnsi"/>
                <w:sz w:val="16"/>
                <w:szCs w:val="16"/>
              </w:rPr>
              <w:t>,</w:t>
            </w:r>
            <w:r w:rsidRPr="00237242">
              <w:rPr>
                <w:rFonts w:cstheme="minorHAnsi"/>
                <w:sz w:val="16"/>
                <w:szCs w:val="16"/>
              </w:rPr>
              <w:t xml:space="preserve"> as applicable). The champion must be an early adopter of the change, adapting quickly and advocating to other employees for the change. In addition, the champion must build employee morale, engage employees affected by the change and demonstrate desired behaviours. The champion brings the change vision to life. </w:t>
            </w:r>
          </w:p>
        </w:tc>
        <w:tc>
          <w:tcPr>
            <w:tcW w:w="4183" w:type="dxa"/>
          </w:tcPr>
          <w:p w14:paraId="5498126A" w14:textId="77777777" w:rsidR="00C109F6" w:rsidRPr="00237242" w:rsidRDefault="00C109F6" w:rsidP="00C109F6">
            <w:pPr>
              <w:jc w:val="both"/>
              <w:rPr>
                <w:rFonts w:cstheme="minorHAnsi"/>
              </w:rPr>
            </w:pPr>
            <w:r w:rsidRPr="00237242">
              <w:rPr>
                <w:rFonts w:cstheme="minorHAnsi"/>
                <w:sz w:val="16"/>
                <w:szCs w:val="16"/>
              </w:rPr>
              <w:t>Collaborates with the project sponsor</w:t>
            </w:r>
          </w:p>
        </w:tc>
      </w:tr>
      <w:tr w:rsidR="00C109F6" w14:paraId="637AA5BB" w14:textId="77777777" w:rsidTr="00C109F6">
        <w:trPr>
          <w:trHeight w:val="830"/>
        </w:trPr>
        <w:tc>
          <w:tcPr>
            <w:tcW w:w="1838" w:type="dxa"/>
            <w:shd w:val="clear" w:color="auto" w:fill="18853F" w:themeFill="accent3"/>
            <w:vAlign w:val="center"/>
          </w:tcPr>
          <w:p w14:paraId="56B83ACA" w14:textId="42A49CD6" w:rsidR="00C109F6" w:rsidRPr="00C109F6" w:rsidRDefault="002944BA" w:rsidP="002944BA">
            <w:pPr>
              <w:jc w:val="center"/>
              <w:rPr>
                <w:color w:val="FFFFFF" w:themeColor="background1"/>
                <w:sz w:val="18"/>
              </w:rPr>
            </w:pPr>
            <w:r>
              <w:rPr>
                <w:color w:val="FFFFFF" w:themeColor="background1"/>
                <w:sz w:val="18"/>
              </w:rPr>
              <w:t>W</w:t>
            </w:r>
            <w:r w:rsidR="00C109F6" w:rsidRPr="00C109F6">
              <w:rPr>
                <w:color w:val="FFFFFF" w:themeColor="background1"/>
                <w:sz w:val="18"/>
              </w:rPr>
              <w:t xml:space="preserve">orkplace </w:t>
            </w:r>
            <w:r w:rsidR="00956C17">
              <w:rPr>
                <w:color w:val="FFFFFF" w:themeColor="background1"/>
                <w:sz w:val="18"/>
              </w:rPr>
              <w:t>m</w:t>
            </w:r>
            <w:r w:rsidR="00C109F6" w:rsidRPr="00C109F6">
              <w:rPr>
                <w:color w:val="FFFFFF" w:themeColor="background1"/>
                <w:sz w:val="18"/>
              </w:rPr>
              <w:t xml:space="preserve">odernization </w:t>
            </w:r>
            <w:r>
              <w:rPr>
                <w:color w:val="FFFFFF" w:themeColor="background1"/>
                <w:sz w:val="18"/>
              </w:rPr>
              <w:t>i</w:t>
            </w:r>
            <w:r w:rsidRPr="00C109F6">
              <w:rPr>
                <w:color w:val="FFFFFF" w:themeColor="background1"/>
                <w:sz w:val="18"/>
              </w:rPr>
              <w:t xml:space="preserve">ntegrated </w:t>
            </w:r>
            <w:r w:rsidR="006F5947">
              <w:rPr>
                <w:color w:val="FFFFFF" w:themeColor="background1"/>
                <w:sz w:val="18"/>
              </w:rPr>
              <w:t xml:space="preserve">project </w:t>
            </w:r>
            <w:r w:rsidR="00956C17">
              <w:rPr>
                <w:color w:val="FFFFFF" w:themeColor="background1"/>
                <w:sz w:val="18"/>
              </w:rPr>
              <w:t>t</w:t>
            </w:r>
            <w:r w:rsidR="00C109F6" w:rsidRPr="00C109F6">
              <w:rPr>
                <w:color w:val="FFFFFF" w:themeColor="background1"/>
                <w:sz w:val="18"/>
              </w:rPr>
              <w:t>eam</w:t>
            </w:r>
          </w:p>
        </w:tc>
        <w:tc>
          <w:tcPr>
            <w:tcW w:w="8789" w:type="dxa"/>
          </w:tcPr>
          <w:p w14:paraId="74B42FCC" w14:textId="7E274F01" w:rsidR="00C109F6" w:rsidRPr="00237242" w:rsidRDefault="00C109F6" w:rsidP="00D54E4F">
            <w:pPr>
              <w:jc w:val="both"/>
              <w:rPr>
                <w:rFonts w:cstheme="minorHAnsi"/>
              </w:rPr>
            </w:pPr>
            <w:r w:rsidRPr="00237242">
              <w:rPr>
                <w:rFonts w:cstheme="minorHAnsi"/>
                <w:sz w:val="16"/>
                <w:szCs w:val="16"/>
              </w:rPr>
              <w:t xml:space="preserve">The workplace modernization </w:t>
            </w:r>
            <w:r w:rsidR="002944BA" w:rsidRPr="00237242">
              <w:rPr>
                <w:rFonts w:cstheme="minorHAnsi"/>
                <w:sz w:val="16"/>
                <w:szCs w:val="16"/>
              </w:rPr>
              <w:t xml:space="preserve">integrated </w:t>
            </w:r>
            <w:r w:rsidR="006F5947" w:rsidRPr="00237242">
              <w:rPr>
                <w:rFonts w:cstheme="minorHAnsi"/>
                <w:sz w:val="16"/>
                <w:szCs w:val="16"/>
              </w:rPr>
              <w:t xml:space="preserve">project </w:t>
            </w:r>
            <w:r w:rsidRPr="00237242">
              <w:rPr>
                <w:rFonts w:cstheme="minorHAnsi"/>
                <w:sz w:val="16"/>
                <w:szCs w:val="16"/>
              </w:rPr>
              <w:t>team oversees</w:t>
            </w:r>
            <w:r w:rsidR="001E162D" w:rsidRPr="00237242">
              <w:rPr>
                <w:rFonts w:cstheme="minorHAnsi"/>
                <w:sz w:val="16"/>
                <w:szCs w:val="16"/>
              </w:rPr>
              <w:t xml:space="preserve"> and executes </w:t>
            </w:r>
            <w:r w:rsidR="00D54E4F">
              <w:rPr>
                <w:rFonts w:cstheme="minorHAnsi"/>
                <w:sz w:val="16"/>
                <w:szCs w:val="16"/>
              </w:rPr>
              <w:t>most</w:t>
            </w:r>
            <w:r w:rsidR="00D54E4F" w:rsidRPr="00237242">
              <w:rPr>
                <w:rFonts w:cstheme="minorHAnsi"/>
                <w:sz w:val="16"/>
                <w:szCs w:val="16"/>
              </w:rPr>
              <w:t xml:space="preserve"> </w:t>
            </w:r>
            <w:r w:rsidRPr="00237242">
              <w:rPr>
                <w:rFonts w:cstheme="minorHAnsi"/>
                <w:sz w:val="16"/>
                <w:szCs w:val="16"/>
              </w:rPr>
              <w:t>workplace modernization</w:t>
            </w:r>
            <w:r w:rsidR="001E162D" w:rsidRPr="00237242">
              <w:rPr>
                <w:rFonts w:cstheme="minorHAnsi"/>
                <w:sz w:val="16"/>
                <w:szCs w:val="16"/>
              </w:rPr>
              <w:t xml:space="preserve"> </w:t>
            </w:r>
            <w:r w:rsidR="002944BA" w:rsidRPr="00237242">
              <w:rPr>
                <w:rFonts w:cstheme="minorHAnsi"/>
                <w:sz w:val="16"/>
                <w:szCs w:val="16"/>
              </w:rPr>
              <w:t>activities</w:t>
            </w:r>
            <w:r w:rsidR="006F5947" w:rsidRPr="00237242">
              <w:rPr>
                <w:rFonts w:cstheme="minorHAnsi"/>
                <w:sz w:val="16"/>
                <w:szCs w:val="16"/>
              </w:rPr>
              <w:t xml:space="preserve"> related to the</w:t>
            </w:r>
            <w:r w:rsidRPr="00237242">
              <w:rPr>
                <w:rFonts w:cstheme="minorHAnsi"/>
                <w:sz w:val="16"/>
                <w:szCs w:val="16"/>
              </w:rPr>
              <w:t xml:space="preserve"> project, key enabl</w:t>
            </w:r>
            <w:r w:rsidR="006F5947" w:rsidRPr="00237242">
              <w:rPr>
                <w:rFonts w:cstheme="minorHAnsi"/>
                <w:sz w:val="16"/>
                <w:szCs w:val="16"/>
              </w:rPr>
              <w:t>ing sectors (IM, IT, S</w:t>
            </w:r>
            <w:r w:rsidR="001E162D" w:rsidRPr="00237242">
              <w:rPr>
                <w:rFonts w:cstheme="minorHAnsi"/>
                <w:sz w:val="16"/>
                <w:szCs w:val="16"/>
              </w:rPr>
              <w:t xml:space="preserve">ecurity, HR, OHS, </w:t>
            </w:r>
            <w:r w:rsidR="006F5947" w:rsidRPr="00237242">
              <w:rPr>
                <w:rFonts w:cstheme="minorHAnsi"/>
                <w:sz w:val="16"/>
                <w:szCs w:val="16"/>
              </w:rPr>
              <w:t>F</w:t>
            </w:r>
            <w:r w:rsidR="001E162D" w:rsidRPr="00237242">
              <w:rPr>
                <w:rFonts w:cstheme="minorHAnsi"/>
                <w:sz w:val="16"/>
                <w:szCs w:val="16"/>
              </w:rPr>
              <w:t>acilities)</w:t>
            </w:r>
            <w:r w:rsidRPr="00237242">
              <w:rPr>
                <w:rFonts w:cstheme="minorHAnsi"/>
                <w:sz w:val="16"/>
                <w:szCs w:val="16"/>
              </w:rPr>
              <w:t xml:space="preserve">, transformation program, change management, etc. </w:t>
            </w:r>
            <w:r w:rsidR="001E162D" w:rsidRPr="00237242">
              <w:rPr>
                <w:rFonts w:cstheme="minorHAnsi"/>
                <w:sz w:val="16"/>
                <w:szCs w:val="16"/>
              </w:rPr>
              <w:t xml:space="preserve">The team </w:t>
            </w:r>
            <w:r w:rsidRPr="00237242">
              <w:rPr>
                <w:rFonts w:cstheme="minorHAnsi"/>
                <w:sz w:val="16"/>
                <w:szCs w:val="16"/>
              </w:rPr>
              <w:t xml:space="preserve">ensures timely and integrated project delivery and a user-centric solution. </w:t>
            </w:r>
          </w:p>
        </w:tc>
        <w:tc>
          <w:tcPr>
            <w:tcW w:w="4183" w:type="dxa"/>
          </w:tcPr>
          <w:p w14:paraId="3F9A8BD6" w14:textId="77777777" w:rsidR="00C109F6" w:rsidRPr="00237242" w:rsidRDefault="00C109F6" w:rsidP="00C109F6">
            <w:pPr>
              <w:jc w:val="both"/>
              <w:rPr>
                <w:rFonts w:cstheme="minorHAnsi"/>
                <w:sz w:val="16"/>
                <w:szCs w:val="16"/>
              </w:rPr>
            </w:pPr>
            <w:r w:rsidRPr="00237242">
              <w:rPr>
                <w:rFonts w:cstheme="minorHAnsi"/>
                <w:sz w:val="16"/>
                <w:szCs w:val="16"/>
              </w:rPr>
              <w:t>Reports to the project sponsor</w:t>
            </w:r>
          </w:p>
          <w:p w14:paraId="26F36BC8" w14:textId="77777777" w:rsidR="00C109F6" w:rsidRPr="00237242" w:rsidRDefault="00C109F6" w:rsidP="00C109F6">
            <w:pPr>
              <w:jc w:val="both"/>
              <w:rPr>
                <w:rFonts w:cstheme="minorHAnsi"/>
              </w:rPr>
            </w:pPr>
          </w:p>
        </w:tc>
      </w:tr>
      <w:tr w:rsidR="00C109F6" w14:paraId="7BA53B72" w14:textId="77777777" w:rsidTr="00C109F6">
        <w:trPr>
          <w:trHeight w:val="855"/>
        </w:trPr>
        <w:tc>
          <w:tcPr>
            <w:tcW w:w="1838" w:type="dxa"/>
            <w:shd w:val="clear" w:color="auto" w:fill="4CB6A0" w:themeFill="accent2"/>
            <w:vAlign w:val="center"/>
          </w:tcPr>
          <w:p w14:paraId="7334DB1C" w14:textId="2C07CF33" w:rsidR="00C109F6" w:rsidRPr="00C109F6" w:rsidRDefault="00C109F6" w:rsidP="00956C17">
            <w:pPr>
              <w:jc w:val="center"/>
              <w:rPr>
                <w:color w:val="FFFFFF" w:themeColor="background1"/>
                <w:sz w:val="18"/>
              </w:rPr>
            </w:pPr>
            <w:r w:rsidRPr="00C109F6">
              <w:rPr>
                <w:color w:val="FFFFFF" w:themeColor="background1"/>
                <w:sz w:val="18"/>
              </w:rPr>
              <w:t xml:space="preserve">Change </w:t>
            </w:r>
            <w:r w:rsidR="00956C17">
              <w:rPr>
                <w:color w:val="FFFFFF" w:themeColor="background1"/>
                <w:sz w:val="18"/>
              </w:rPr>
              <w:t>m</w:t>
            </w:r>
            <w:r w:rsidRPr="00C109F6">
              <w:rPr>
                <w:color w:val="FFFFFF" w:themeColor="background1"/>
                <w:sz w:val="18"/>
              </w:rPr>
              <w:t xml:space="preserve">anagement </w:t>
            </w:r>
            <w:r w:rsidR="00956C17">
              <w:rPr>
                <w:color w:val="FFFFFF" w:themeColor="background1"/>
                <w:sz w:val="18"/>
              </w:rPr>
              <w:t>t</w:t>
            </w:r>
            <w:r w:rsidRPr="00C109F6">
              <w:rPr>
                <w:color w:val="FFFFFF" w:themeColor="background1"/>
                <w:sz w:val="18"/>
              </w:rPr>
              <w:t>eam</w:t>
            </w:r>
          </w:p>
        </w:tc>
        <w:tc>
          <w:tcPr>
            <w:tcW w:w="8789" w:type="dxa"/>
          </w:tcPr>
          <w:p w14:paraId="4DC6BBC1" w14:textId="450ED931" w:rsidR="00C109F6" w:rsidRPr="00237242" w:rsidRDefault="001E162D" w:rsidP="00D54E4F">
            <w:pPr>
              <w:jc w:val="both"/>
              <w:rPr>
                <w:rFonts w:cstheme="minorHAnsi"/>
              </w:rPr>
            </w:pPr>
            <w:r w:rsidRPr="00237242">
              <w:rPr>
                <w:rFonts w:cstheme="minorHAnsi"/>
                <w:sz w:val="16"/>
                <w:szCs w:val="16"/>
              </w:rPr>
              <w:t xml:space="preserve">The change management team’s role is to manage the people side of the change. They are responsible for </w:t>
            </w:r>
            <w:r w:rsidR="00D54E4F">
              <w:rPr>
                <w:rFonts w:cstheme="minorHAnsi"/>
                <w:sz w:val="16"/>
                <w:szCs w:val="16"/>
              </w:rPr>
              <w:t xml:space="preserve">encouraging </w:t>
            </w:r>
            <w:r w:rsidRPr="00237242">
              <w:rPr>
                <w:rFonts w:cstheme="minorHAnsi"/>
                <w:sz w:val="16"/>
                <w:szCs w:val="16"/>
              </w:rPr>
              <w:t>employees</w:t>
            </w:r>
            <w:r w:rsidR="00D54E4F">
              <w:rPr>
                <w:rFonts w:cstheme="minorHAnsi"/>
                <w:sz w:val="16"/>
                <w:szCs w:val="16"/>
              </w:rPr>
              <w:t xml:space="preserve"> to</w:t>
            </w:r>
            <w:r w:rsidR="002A5C55" w:rsidRPr="00237242">
              <w:rPr>
                <w:rFonts w:cstheme="minorHAnsi"/>
                <w:sz w:val="16"/>
                <w:szCs w:val="16"/>
              </w:rPr>
              <w:t xml:space="preserve"> adopt the changes</w:t>
            </w:r>
            <w:r w:rsidRPr="00237242">
              <w:rPr>
                <w:rFonts w:cstheme="minorHAnsi"/>
                <w:sz w:val="16"/>
                <w:szCs w:val="16"/>
              </w:rPr>
              <w:t xml:space="preserve"> and for providing support to managers and the project team. </w:t>
            </w:r>
            <w:r w:rsidR="00C109F6" w:rsidRPr="00237242">
              <w:rPr>
                <w:rFonts w:cstheme="minorHAnsi"/>
                <w:sz w:val="16"/>
                <w:szCs w:val="16"/>
              </w:rPr>
              <w:t>The change management team develops</w:t>
            </w:r>
            <w:r w:rsidRPr="00237242">
              <w:rPr>
                <w:rFonts w:cstheme="minorHAnsi"/>
                <w:sz w:val="16"/>
                <w:szCs w:val="16"/>
              </w:rPr>
              <w:t xml:space="preserve"> </w:t>
            </w:r>
            <w:r w:rsidR="002A5C55" w:rsidRPr="00237242">
              <w:rPr>
                <w:rFonts w:cstheme="minorHAnsi"/>
                <w:sz w:val="16"/>
                <w:szCs w:val="16"/>
              </w:rPr>
              <w:t xml:space="preserve">change management related </w:t>
            </w:r>
            <w:r w:rsidRPr="00237242">
              <w:rPr>
                <w:rFonts w:cstheme="minorHAnsi"/>
                <w:sz w:val="16"/>
                <w:szCs w:val="16"/>
              </w:rPr>
              <w:t>strategies and plans,</w:t>
            </w:r>
            <w:r w:rsidR="00C109F6" w:rsidRPr="00237242">
              <w:rPr>
                <w:rFonts w:cstheme="minorHAnsi"/>
                <w:sz w:val="16"/>
                <w:szCs w:val="16"/>
              </w:rPr>
              <w:t xml:space="preserve"> and</w:t>
            </w:r>
            <w:r w:rsidRPr="00237242">
              <w:rPr>
                <w:rFonts w:cstheme="minorHAnsi"/>
                <w:sz w:val="16"/>
                <w:szCs w:val="16"/>
              </w:rPr>
              <w:t xml:space="preserve"> then</w:t>
            </w:r>
            <w:r w:rsidR="00C109F6" w:rsidRPr="00237242">
              <w:rPr>
                <w:rFonts w:cstheme="minorHAnsi"/>
                <w:sz w:val="16"/>
                <w:szCs w:val="16"/>
              </w:rPr>
              <w:t xml:space="preserve"> implements </w:t>
            </w:r>
            <w:r w:rsidRPr="00237242">
              <w:rPr>
                <w:rFonts w:cstheme="minorHAnsi"/>
                <w:sz w:val="16"/>
                <w:szCs w:val="16"/>
              </w:rPr>
              <w:t>them and measures their effectiveness and success</w:t>
            </w:r>
            <w:r w:rsidR="00C109F6" w:rsidRPr="00237242">
              <w:rPr>
                <w:rFonts w:cstheme="minorHAnsi"/>
                <w:sz w:val="16"/>
                <w:szCs w:val="16"/>
              </w:rPr>
              <w:t xml:space="preserve">. </w:t>
            </w:r>
          </w:p>
        </w:tc>
        <w:tc>
          <w:tcPr>
            <w:tcW w:w="4183" w:type="dxa"/>
          </w:tcPr>
          <w:p w14:paraId="5C1DBB3F" w14:textId="173D995C" w:rsidR="00C109F6" w:rsidRPr="00237242" w:rsidRDefault="00C109F6" w:rsidP="002A5C55">
            <w:pPr>
              <w:jc w:val="both"/>
              <w:rPr>
                <w:rFonts w:cstheme="minorHAnsi"/>
              </w:rPr>
            </w:pPr>
            <w:r w:rsidRPr="00237242">
              <w:rPr>
                <w:rFonts w:cstheme="minorHAnsi"/>
                <w:sz w:val="16"/>
                <w:szCs w:val="16"/>
              </w:rPr>
              <w:t xml:space="preserve">Supports the project sponsor, champion and integrated project team. Collaborates with the </w:t>
            </w:r>
            <w:r w:rsidR="002A5C55" w:rsidRPr="00237242">
              <w:rPr>
                <w:rFonts w:cstheme="minorHAnsi"/>
                <w:sz w:val="16"/>
                <w:szCs w:val="16"/>
              </w:rPr>
              <w:t xml:space="preserve">integrated </w:t>
            </w:r>
            <w:r w:rsidRPr="00237242">
              <w:rPr>
                <w:rFonts w:cstheme="minorHAnsi"/>
                <w:sz w:val="16"/>
                <w:szCs w:val="16"/>
              </w:rPr>
              <w:t>project team at all times. Must be integrated with the project management team to ensure greater success of the project</w:t>
            </w:r>
            <w:r w:rsidR="001E162D" w:rsidRPr="00237242">
              <w:rPr>
                <w:rFonts w:cstheme="minorHAnsi"/>
                <w:sz w:val="16"/>
                <w:szCs w:val="16"/>
              </w:rPr>
              <w:t>.</w:t>
            </w:r>
          </w:p>
        </w:tc>
      </w:tr>
      <w:tr w:rsidR="00C109F6" w14:paraId="176C08EF" w14:textId="77777777" w:rsidTr="00C109F6">
        <w:tc>
          <w:tcPr>
            <w:tcW w:w="1838" w:type="dxa"/>
            <w:shd w:val="clear" w:color="auto" w:fill="4CB6A0" w:themeFill="accent2"/>
            <w:vAlign w:val="center"/>
          </w:tcPr>
          <w:p w14:paraId="0CE68345" w14:textId="2D8DA084" w:rsidR="00C109F6" w:rsidRPr="00C109F6" w:rsidRDefault="00C109F6" w:rsidP="00956C17">
            <w:pPr>
              <w:jc w:val="center"/>
              <w:rPr>
                <w:color w:val="FFFFFF" w:themeColor="background1"/>
                <w:sz w:val="18"/>
              </w:rPr>
            </w:pPr>
            <w:r w:rsidRPr="00C109F6">
              <w:rPr>
                <w:color w:val="FFFFFF" w:themeColor="background1"/>
                <w:sz w:val="18"/>
              </w:rPr>
              <w:t xml:space="preserve">Committees, </w:t>
            </w:r>
            <w:r w:rsidR="00956C17">
              <w:rPr>
                <w:color w:val="FFFFFF" w:themeColor="background1"/>
                <w:sz w:val="18"/>
              </w:rPr>
              <w:t>w</w:t>
            </w:r>
            <w:r w:rsidRPr="00C109F6">
              <w:rPr>
                <w:color w:val="FFFFFF" w:themeColor="background1"/>
                <w:sz w:val="18"/>
              </w:rPr>
              <w:t xml:space="preserve">orking </w:t>
            </w:r>
            <w:r w:rsidR="00956C17">
              <w:rPr>
                <w:color w:val="FFFFFF" w:themeColor="background1"/>
                <w:sz w:val="18"/>
              </w:rPr>
              <w:t>g</w:t>
            </w:r>
            <w:r w:rsidRPr="00C109F6">
              <w:rPr>
                <w:color w:val="FFFFFF" w:themeColor="background1"/>
                <w:sz w:val="18"/>
              </w:rPr>
              <w:t xml:space="preserve">roups, </w:t>
            </w:r>
            <w:r w:rsidR="00956C17">
              <w:rPr>
                <w:color w:val="FFFFFF" w:themeColor="background1"/>
                <w:sz w:val="18"/>
              </w:rPr>
              <w:t>n</w:t>
            </w:r>
            <w:r w:rsidRPr="00C109F6">
              <w:rPr>
                <w:color w:val="FFFFFF" w:themeColor="background1"/>
                <w:sz w:val="18"/>
              </w:rPr>
              <w:t>etworks, etc.</w:t>
            </w:r>
          </w:p>
        </w:tc>
        <w:tc>
          <w:tcPr>
            <w:tcW w:w="8789" w:type="dxa"/>
          </w:tcPr>
          <w:p w14:paraId="0246B57A" w14:textId="34030633" w:rsidR="00C109F6" w:rsidRPr="00237242" w:rsidRDefault="00C109F6" w:rsidP="00D54E4F">
            <w:pPr>
              <w:spacing w:after="160" w:line="259" w:lineRule="auto"/>
              <w:jc w:val="both"/>
              <w:rPr>
                <w:rFonts w:cstheme="minorHAnsi"/>
                <w:sz w:val="16"/>
                <w:szCs w:val="16"/>
              </w:rPr>
            </w:pPr>
            <w:r w:rsidRPr="00237242">
              <w:rPr>
                <w:rFonts w:cstheme="minorHAnsi"/>
                <w:sz w:val="16"/>
                <w:szCs w:val="16"/>
              </w:rPr>
              <w:t xml:space="preserve">There can be a variety of working groups, committees or networks that </w:t>
            </w:r>
            <w:r w:rsidR="001E162D" w:rsidRPr="00237242">
              <w:rPr>
                <w:rFonts w:cstheme="minorHAnsi"/>
                <w:sz w:val="16"/>
                <w:szCs w:val="16"/>
              </w:rPr>
              <w:t>consist of</w:t>
            </w:r>
            <w:r w:rsidRPr="00237242">
              <w:rPr>
                <w:rFonts w:cstheme="minorHAnsi"/>
                <w:sz w:val="16"/>
                <w:szCs w:val="16"/>
              </w:rPr>
              <w:t xml:space="preserve"> employees who are considered change </w:t>
            </w:r>
            <w:r w:rsidR="001E162D" w:rsidRPr="00237242">
              <w:rPr>
                <w:rFonts w:cstheme="minorHAnsi"/>
                <w:sz w:val="16"/>
                <w:szCs w:val="16"/>
              </w:rPr>
              <w:t xml:space="preserve">agents </w:t>
            </w:r>
            <w:r w:rsidRPr="00237242">
              <w:rPr>
                <w:rFonts w:cstheme="minorHAnsi"/>
                <w:sz w:val="16"/>
                <w:szCs w:val="16"/>
              </w:rPr>
              <w:t xml:space="preserve">for an organization undergoing </w:t>
            </w:r>
            <w:r w:rsidR="002A5C55" w:rsidRPr="00237242">
              <w:rPr>
                <w:rFonts w:cstheme="minorHAnsi"/>
                <w:sz w:val="16"/>
                <w:szCs w:val="16"/>
              </w:rPr>
              <w:t xml:space="preserve">a </w:t>
            </w:r>
            <w:r w:rsidRPr="00237242">
              <w:rPr>
                <w:rFonts w:cstheme="minorHAnsi"/>
                <w:sz w:val="16"/>
                <w:szCs w:val="16"/>
              </w:rPr>
              <w:t xml:space="preserve">workplace </w:t>
            </w:r>
            <w:r w:rsidR="002A5C55" w:rsidRPr="00237242">
              <w:rPr>
                <w:rFonts w:cstheme="minorHAnsi"/>
                <w:sz w:val="16"/>
                <w:szCs w:val="16"/>
              </w:rPr>
              <w:t>modernization</w:t>
            </w:r>
            <w:r w:rsidRPr="00237242">
              <w:rPr>
                <w:rFonts w:cstheme="minorHAnsi"/>
                <w:sz w:val="16"/>
                <w:szCs w:val="16"/>
              </w:rPr>
              <w:t xml:space="preserve">. Change agents can </w:t>
            </w:r>
            <w:r w:rsidR="002A5C55" w:rsidRPr="00237242">
              <w:rPr>
                <w:rFonts w:cstheme="minorHAnsi"/>
                <w:sz w:val="16"/>
                <w:szCs w:val="16"/>
              </w:rPr>
              <w:t xml:space="preserve">be the first ones </w:t>
            </w:r>
            <w:r w:rsidR="00C932C5" w:rsidRPr="00237242">
              <w:rPr>
                <w:rFonts w:cstheme="minorHAnsi"/>
                <w:sz w:val="16"/>
                <w:szCs w:val="16"/>
              </w:rPr>
              <w:t xml:space="preserve">to adopt the change and they can also </w:t>
            </w:r>
            <w:r w:rsidRPr="00237242">
              <w:rPr>
                <w:rFonts w:cstheme="minorHAnsi"/>
                <w:sz w:val="16"/>
                <w:szCs w:val="16"/>
              </w:rPr>
              <w:t xml:space="preserve">help manage resistance to </w:t>
            </w:r>
            <w:r w:rsidR="00C932C5" w:rsidRPr="00237242">
              <w:rPr>
                <w:rFonts w:cstheme="minorHAnsi"/>
                <w:sz w:val="16"/>
                <w:szCs w:val="16"/>
              </w:rPr>
              <w:t xml:space="preserve">the </w:t>
            </w:r>
            <w:r w:rsidRPr="00237242">
              <w:rPr>
                <w:rFonts w:cstheme="minorHAnsi"/>
                <w:sz w:val="16"/>
                <w:szCs w:val="16"/>
              </w:rPr>
              <w:t xml:space="preserve">change by identifying any obstacles that could interfere with </w:t>
            </w:r>
            <w:r w:rsidR="00C932C5" w:rsidRPr="00237242">
              <w:rPr>
                <w:rFonts w:cstheme="minorHAnsi"/>
                <w:sz w:val="16"/>
                <w:szCs w:val="16"/>
              </w:rPr>
              <w:t>the</w:t>
            </w:r>
            <w:r w:rsidRPr="00237242">
              <w:rPr>
                <w:rFonts w:cstheme="minorHAnsi"/>
                <w:sz w:val="16"/>
                <w:szCs w:val="16"/>
              </w:rPr>
              <w:t xml:space="preserve"> implementation</w:t>
            </w:r>
            <w:r w:rsidR="00C932C5" w:rsidRPr="00237242">
              <w:rPr>
                <w:rFonts w:cstheme="minorHAnsi"/>
                <w:sz w:val="16"/>
                <w:szCs w:val="16"/>
              </w:rPr>
              <w:t xml:space="preserve"> of the project. They</w:t>
            </w:r>
            <w:r w:rsidRPr="00237242">
              <w:rPr>
                <w:rFonts w:cstheme="minorHAnsi"/>
                <w:sz w:val="16"/>
                <w:szCs w:val="16"/>
              </w:rPr>
              <w:t xml:space="preserve"> typically occupy a liaison role with the change </w:t>
            </w:r>
            <w:r w:rsidR="00C932C5" w:rsidRPr="00237242">
              <w:rPr>
                <w:rFonts w:cstheme="minorHAnsi"/>
                <w:sz w:val="16"/>
                <w:szCs w:val="16"/>
              </w:rPr>
              <w:t>management team and</w:t>
            </w:r>
            <w:r w:rsidRPr="00237242">
              <w:rPr>
                <w:rFonts w:cstheme="minorHAnsi"/>
                <w:sz w:val="16"/>
                <w:szCs w:val="16"/>
              </w:rPr>
              <w:t xml:space="preserve"> the </w:t>
            </w:r>
            <w:r w:rsidR="00D54E4F">
              <w:rPr>
                <w:rFonts w:cstheme="minorHAnsi"/>
                <w:sz w:val="16"/>
                <w:szCs w:val="16"/>
              </w:rPr>
              <w:t>integrated project team</w:t>
            </w:r>
            <w:r w:rsidRPr="00237242">
              <w:rPr>
                <w:rFonts w:cstheme="minorHAnsi"/>
                <w:sz w:val="16"/>
                <w:szCs w:val="16"/>
              </w:rPr>
              <w:t>. In doing so, change agents help the workplace modernization project’s vision become reality.</w:t>
            </w:r>
            <w:r w:rsidR="001E162D" w:rsidRPr="00237242">
              <w:rPr>
                <w:rFonts w:cstheme="minorHAnsi"/>
                <w:sz w:val="16"/>
                <w:szCs w:val="16"/>
              </w:rPr>
              <w:t xml:space="preserve"> </w:t>
            </w:r>
          </w:p>
        </w:tc>
        <w:tc>
          <w:tcPr>
            <w:tcW w:w="4183" w:type="dxa"/>
          </w:tcPr>
          <w:p w14:paraId="6DACC0C4" w14:textId="27C03E38" w:rsidR="00C109F6" w:rsidRPr="00237242" w:rsidRDefault="001E162D" w:rsidP="00C109F6">
            <w:pPr>
              <w:jc w:val="both"/>
              <w:rPr>
                <w:rFonts w:cstheme="minorHAnsi"/>
              </w:rPr>
            </w:pPr>
            <w:r w:rsidRPr="00237242">
              <w:rPr>
                <w:rFonts w:cstheme="minorHAnsi"/>
                <w:sz w:val="16"/>
                <w:szCs w:val="16"/>
              </w:rPr>
              <w:t>Support</w:t>
            </w:r>
            <w:r w:rsidR="00C109F6" w:rsidRPr="00237242">
              <w:rPr>
                <w:rFonts w:cstheme="minorHAnsi"/>
                <w:sz w:val="16"/>
                <w:szCs w:val="16"/>
              </w:rPr>
              <w:t xml:space="preserve"> the change management team</w:t>
            </w:r>
          </w:p>
        </w:tc>
      </w:tr>
      <w:tr w:rsidR="00C109F6" w14:paraId="51449627" w14:textId="77777777" w:rsidTr="00C109F6">
        <w:trPr>
          <w:trHeight w:val="688"/>
        </w:trPr>
        <w:tc>
          <w:tcPr>
            <w:tcW w:w="1838" w:type="dxa"/>
            <w:shd w:val="clear" w:color="auto" w:fill="023160" w:themeFill="accent5"/>
            <w:vAlign w:val="center"/>
          </w:tcPr>
          <w:p w14:paraId="269F6841" w14:textId="0B3AD28B" w:rsidR="00C109F6" w:rsidRPr="00C109F6" w:rsidRDefault="00C109F6" w:rsidP="00956C17">
            <w:pPr>
              <w:jc w:val="center"/>
              <w:rPr>
                <w:color w:val="FFFFFF" w:themeColor="background1"/>
                <w:sz w:val="18"/>
              </w:rPr>
            </w:pPr>
            <w:r w:rsidRPr="00C109F6">
              <w:rPr>
                <w:color w:val="FFFFFF" w:themeColor="background1"/>
                <w:sz w:val="18"/>
              </w:rPr>
              <w:t xml:space="preserve">Project </w:t>
            </w:r>
            <w:r w:rsidR="00956C17">
              <w:rPr>
                <w:color w:val="FFFFFF" w:themeColor="background1"/>
                <w:sz w:val="18"/>
              </w:rPr>
              <w:t>m</w:t>
            </w:r>
            <w:r w:rsidRPr="00C109F6">
              <w:rPr>
                <w:color w:val="FFFFFF" w:themeColor="background1"/>
                <w:sz w:val="18"/>
              </w:rPr>
              <w:t xml:space="preserve">anagement </w:t>
            </w:r>
            <w:r w:rsidR="00956C17">
              <w:rPr>
                <w:color w:val="FFFFFF" w:themeColor="background1"/>
                <w:sz w:val="18"/>
              </w:rPr>
              <w:t>t</w:t>
            </w:r>
            <w:r w:rsidRPr="00C109F6">
              <w:rPr>
                <w:color w:val="FFFFFF" w:themeColor="background1"/>
                <w:sz w:val="18"/>
              </w:rPr>
              <w:t>eam</w:t>
            </w:r>
          </w:p>
        </w:tc>
        <w:tc>
          <w:tcPr>
            <w:tcW w:w="8789" w:type="dxa"/>
          </w:tcPr>
          <w:p w14:paraId="4C6F5EA1" w14:textId="77777777" w:rsidR="00C109F6" w:rsidRPr="00237242" w:rsidRDefault="00C109F6" w:rsidP="00C109F6">
            <w:pPr>
              <w:jc w:val="both"/>
              <w:rPr>
                <w:rFonts w:cstheme="minorHAnsi"/>
              </w:rPr>
            </w:pPr>
            <w:r w:rsidRPr="00237242">
              <w:rPr>
                <w:rFonts w:cstheme="minorHAnsi"/>
                <w:sz w:val="16"/>
                <w:szCs w:val="16"/>
              </w:rPr>
              <w:t>The project management team manages the workplace modernization project to ensure it is delivered on scope, on time and on budget.</w:t>
            </w:r>
          </w:p>
        </w:tc>
        <w:tc>
          <w:tcPr>
            <w:tcW w:w="4183" w:type="dxa"/>
          </w:tcPr>
          <w:p w14:paraId="678E183C" w14:textId="39C508DB" w:rsidR="00C109F6" w:rsidRPr="00237242" w:rsidRDefault="00C109F6" w:rsidP="00E7270C">
            <w:pPr>
              <w:jc w:val="both"/>
              <w:rPr>
                <w:rFonts w:cstheme="minorHAnsi"/>
                <w:sz w:val="16"/>
                <w:szCs w:val="16"/>
              </w:rPr>
            </w:pPr>
            <w:r w:rsidRPr="00237242">
              <w:rPr>
                <w:rFonts w:cstheme="minorHAnsi"/>
                <w:sz w:val="16"/>
                <w:szCs w:val="16"/>
              </w:rPr>
              <w:t xml:space="preserve">Usually reports </w:t>
            </w:r>
            <w:r w:rsidR="00E7270C">
              <w:rPr>
                <w:rFonts w:cstheme="minorHAnsi"/>
                <w:sz w:val="16"/>
                <w:szCs w:val="16"/>
              </w:rPr>
              <w:t>to the project sponsor and/or</w:t>
            </w:r>
            <w:r w:rsidRPr="00237242">
              <w:rPr>
                <w:rFonts w:cstheme="minorHAnsi"/>
                <w:sz w:val="16"/>
                <w:szCs w:val="16"/>
              </w:rPr>
              <w:t xml:space="preserve"> the </w:t>
            </w:r>
            <w:r w:rsidR="00E7270C">
              <w:rPr>
                <w:rFonts w:cstheme="minorHAnsi"/>
                <w:sz w:val="16"/>
                <w:szCs w:val="16"/>
              </w:rPr>
              <w:t>in</w:t>
            </w:r>
            <w:r w:rsidRPr="00237242">
              <w:rPr>
                <w:rFonts w:cstheme="minorHAnsi"/>
                <w:sz w:val="16"/>
                <w:szCs w:val="16"/>
              </w:rPr>
              <w:t xml:space="preserve">tegrated project team. Collaborates </w:t>
            </w:r>
            <w:r w:rsidR="00E7270C">
              <w:rPr>
                <w:rFonts w:cstheme="minorHAnsi"/>
                <w:sz w:val="16"/>
                <w:szCs w:val="16"/>
              </w:rPr>
              <w:t>regularly</w:t>
            </w:r>
            <w:r w:rsidRPr="00237242">
              <w:rPr>
                <w:rFonts w:cstheme="minorHAnsi"/>
                <w:sz w:val="16"/>
                <w:szCs w:val="16"/>
              </w:rPr>
              <w:t xml:space="preserve"> with the change management team</w:t>
            </w:r>
            <w:r w:rsidR="00E7270C">
              <w:rPr>
                <w:rFonts w:cstheme="minorHAnsi"/>
                <w:sz w:val="16"/>
                <w:szCs w:val="16"/>
              </w:rPr>
              <w:t>.</w:t>
            </w:r>
          </w:p>
        </w:tc>
      </w:tr>
      <w:tr w:rsidR="00C109F6" w14:paraId="27F5CC9A" w14:textId="77777777" w:rsidTr="00C109F6">
        <w:tc>
          <w:tcPr>
            <w:tcW w:w="1838" w:type="dxa"/>
            <w:shd w:val="clear" w:color="auto" w:fill="023160" w:themeFill="accent5"/>
            <w:vAlign w:val="center"/>
          </w:tcPr>
          <w:p w14:paraId="4F4146A2" w14:textId="08B23C74" w:rsidR="00C109F6" w:rsidRPr="00C109F6" w:rsidRDefault="00C109F6" w:rsidP="00D54E4F">
            <w:pPr>
              <w:jc w:val="center"/>
              <w:rPr>
                <w:color w:val="FFFFFF" w:themeColor="background1"/>
                <w:sz w:val="18"/>
              </w:rPr>
            </w:pPr>
            <w:r w:rsidRPr="00C109F6">
              <w:rPr>
                <w:color w:val="FFFFFF" w:themeColor="background1"/>
                <w:sz w:val="18"/>
              </w:rPr>
              <w:t xml:space="preserve">Committees, </w:t>
            </w:r>
            <w:r w:rsidR="00956C17">
              <w:rPr>
                <w:color w:val="FFFFFF" w:themeColor="background1"/>
                <w:sz w:val="18"/>
              </w:rPr>
              <w:t>w</w:t>
            </w:r>
            <w:r w:rsidRPr="00C109F6">
              <w:rPr>
                <w:color w:val="FFFFFF" w:themeColor="background1"/>
                <w:sz w:val="18"/>
              </w:rPr>
              <w:t xml:space="preserve">orking </w:t>
            </w:r>
            <w:r w:rsidR="00956C17">
              <w:rPr>
                <w:color w:val="FFFFFF" w:themeColor="background1"/>
                <w:sz w:val="18"/>
              </w:rPr>
              <w:t>g</w:t>
            </w:r>
            <w:r w:rsidRPr="00C109F6">
              <w:rPr>
                <w:color w:val="FFFFFF" w:themeColor="background1"/>
                <w:sz w:val="18"/>
              </w:rPr>
              <w:t xml:space="preserve">roups, </w:t>
            </w:r>
            <w:r w:rsidR="00D54E4F">
              <w:rPr>
                <w:color w:val="FFFFFF" w:themeColor="background1"/>
                <w:sz w:val="18"/>
              </w:rPr>
              <w:t>enabling sectors rep.</w:t>
            </w:r>
            <w:r w:rsidRPr="00C109F6">
              <w:rPr>
                <w:color w:val="FFFFFF" w:themeColor="background1"/>
                <w:sz w:val="18"/>
              </w:rPr>
              <w:t>, etc.</w:t>
            </w:r>
          </w:p>
        </w:tc>
        <w:tc>
          <w:tcPr>
            <w:tcW w:w="8789" w:type="dxa"/>
          </w:tcPr>
          <w:p w14:paraId="5DA158E0" w14:textId="7FA81F4A" w:rsidR="00C109F6" w:rsidRPr="00237242" w:rsidRDefault="00C109F6" w:rsidP="00C7300A">
            <w:pPr>
              <w:jc w:val="both"/>
              <w:rPr>
                <w:rFonts w:cstheme="minorHAnsi"/>
              </w:rPr>
            </w:pPr>
            <w:r w:rsidRPr="00237242">
              <w:rPr>
                <w:rFonts w:cstheme="minorHAnsi"/>
                <w:sz w:val="16"/>
                <w:szCs w:val="16"/>
              </w:rPr>
              <w:t xml:space="preserve">As part of a workplace modernization project, it is important to have an extended project team, including members from the various </w:t>
            </w:r>
            <w:r w:rsidR="00E7270C">
              <w:rPr>
                <w:rFonts w:cstheme="minorHAnsi"/>
                <w:sz w:val="16"/>
                <w:szCs w:val="16"/>
              </w:rPr>
              <w:t xml:space="preserve">key </w:t>
            </w:r>
            <w:r w:rsidRPr="00237242">
              <w:rPr>
                <w:rFonts w:cstheme="minorHAnsi"/>
                <w:sz w:val="16"/>
                <w:szCs w:val="16"/>
              </w:rPr>
              <w:t xml:space="preserve">enabling sectors supporting the project (IM, IT, </w:t>
            </w:r>
            <w:r w:rsidR="00E7270C">
              <w:rPr>
                <w:rFonts w:cstheme="minorHAnsi"/>
                <w:sz w:val="16"/>
                <w:szCs w:val="16"/>
              </w:rPr>
              <w:t>S</w:t>
            </w:r>
            <w:r w:rsidRPr="00237242">
              <w:rPr>
                <w:rFonts w:cstheme="minorHAnsi"/>
                <w:sz w:val="16"/>
                <w:szCs w:val="16"/>
              </w:rPr>
              <w:t>ecurity, HR, O</w:t>
            </w:r>
            <w:r w:rsidR="001E162D" w:rsidRPr="00237242">
              <w:rPr>
                <w:rFonts w:cstheme="minorHAnsi"/>
                <w:sz w:val="16"/>
                <w:szCs w:val="16"/>
              </w:rPr>
              <w:t>HS</w:t>
            </w:r>
            <w:r w:rsidR="00C7300A">
              <w:rPr>
                <w:rFonts w:cstheme="minorHAnsi"/>
                <w:sz w:val="16"/>
                <w:szCs w:val="16"/>
              </w:rPr>
              <w:t>, F</w:t>
            </w:r>
            <w:r w:rsidRPr="00237242">
              <w:rPr>
                <w:rFonts w:cstheme="minorHAnsi"/>
                <w:sz w:val="16"/>
                <w:szCs w:val="16"/>
              </w:rPr>
              <w:t>acilities). This will ensure an integrated solution for the end users. Other committees or working groups can also be put in place to support specific projects within the integrated project or specific elements</w:t>
            </w:r>
            <w:r w:rsidR="00D54E4F">
              <w:rPr>
                <w:rFonts w:cstheme="minorHAnsi"/>
                <w:sz w:val="16"/>
                <w:szCs w:val="16"/>
              </w:rPr>
              <w:t xml:space="preserve"> such as working group on business review processes, working group on e-signature deployment, etc</w:t>
            </w:r>
            <w:r w:rsidRPr="00237242">
              <w:rPr>
                <w:rFonts w:cstheme="minorHAnsi"/>
                <w:sz w:val="16"/>
                <w:szCs w:val="16"/>
              </w:rPr>
              <w:t>.</w:t>
            </w:r>
          </w:p>
        </w:tc>
        <w:tc>
          <w:tcPr>
            <w:tcW w:w="4183" w:type="dxa"/>
          </w:tcPr>
          <w:p w14:paraId="11DB5FC5" w14:textId="5C5D10E4" w:rsidR="00C109F6" w:rsidRPr="00237242" w:rsidRDefault="001E162D" w:rsidP="00C7300A">
            <w:pPr>
              <w:jc w:val="both"/>
              <w:rPr>
                <w:rFonts w:cstheme="minorHAnsi"/>
              </w:rPr>
            </w:pPr>
            <w:r w:rsidRPr="00237242">
              <w:rPr>
                <w:rFonts w:cstheme="minorHAnsi"/>
                <w:sz w:val="16"/>
                <w:szCs w:val="16"/>
              </w:rPr>
              <w:t>Supports</w:t>
            </w:r>
            <w:r w:rsidR="00C109F6" w:rsidRPr="00237242">
              <w:rPr>
                <w:rFonts w:cstheme="minorHAnsi"/>
                <w:sz w:val="16"/>
                <w:szCs w:val="16"/>
              </w:rPr>
              <w:t xml:space="preserve"> the project </w:t>
            </w:r>
            <w:r w:rsidR="00C7300A">
              <w:rPr>
                <w:rFonts w:cstheme="minorHAnsi"/>
                <w:sz w:val="16"/>
                <w:szCs w:val="16"/>
              </w:rPr>
              <w:t>management team and</w:t>
            </w:r>
            <w:r w:rsidR="00C109F6" w:rsidRPr="00237242">
              <w:rPr>
                <w:rFonts w:cstheme="minorHAnsi"/>
                <w:sz w:val="16"/>
                <w:szCs w:val="16"/>
              </w:rPr>
              <w:t xml:space="preserve"> </w:t>
            </w:r>
            <w:r w:rsidR="00C7300A">
              <w:rPr>
                <w:rFonts w:cstheme="minorHAnsi"/>
                <w:sz w:val="16"/>
                <w:szCs w:val="16"/>
              </w:rPr>
              <w:t xml:space="preserve">the </w:t>
            </w:r>
            <w:r w:rsidR="00C109F6" w:rsidRPr="00237242">
              <w:rPr>
                <w:rFonts w:cstheme="minorHAnsi"/>
                <w:sz w:val="16"/>
                <w:szCs w:val="16"/>
              </w:rPr>
              <w:t xml:space="preserve">integrated </w:t>
            </w:r>
            <w:r w:rsidR="00C7300A">
              <w:rPr>
                <w:rFonts w:cstheme="minorHAnsi"/>
                <w:sz w:val="16"/>
                <w:szCs w:val="16"/>
              </w:rPr>
              <w:t>project</w:t>
            </w:r>
            <w:r w:rsidR="00C109F6" w:rsidRPr="00237242">
              <w:rPr>
                <w:rFonts w:cstheme="minorHAnsi"/>
                <w:sz w:val="16"/>
                <w:szCs w:val="16"/>
              </w:rPr>
              <w:t xml:space="preserve"> team</w:t>
            </w:r>
          </w:p>
        </w:tc>
      </w:tr>
    </w:tbl>
    <w:p w14:paraId="32CD9176" w14:textId="13522441" w:rsidR="00942195" w:rsidRPr="00942195" w:rsidRDefault="00E60D21" w:rsidP="00942195">
      <w:pPr>
        <w:pStyle w:val="Heading1"/>
        <w:rPr>
          <w:sz w:val="28"/>
        </w:rPr>
      </w:pPr>
      <w:r w:rsidRPr="00E60D21">
        <w:rPr>
          <w:sz w:val="28"/>
        </w:rPr>
        <w:lastRenderedPageBreak/>
        <w:t xml:space="preserve">Integrate </w:t>
      </w:r>
      <w:r w:rsidR="006F5947">
        <w:rPr>
          <w:sz w:val="28"/>
        </w:rPr>
        <w:t>p</w:t>
      </w:r>
      <w:r w:rsidRPr="00E60D21">
        <w:rPr>
          <w:sz w:val="28"/>
        </w:rPr>
        <w:t xml:space="preserve">roject </w:t>
      </w:r>
      <w:r w:rsidR="006F5947">
        <w:rPr>
          <w:sz w:val="28"/>
        </w:rPr>
        <w:t>t</w:t>
      </w:r>
      <w:r w:rsidRPr="00E60D21">
        <w:rPr>
          <w:sz w:val="28"/>
        </w:rPr>
        <w:t xml:space="preserve">eam </w:t>
      </w:r>
      <w:r w:rsidR="006F5947">
        <w:rPr>
          <w:sz w:val="28"/>
        </w:rPr>
        <w:t>structure e</w:t>
      </w:r>
      <w:r w:rsidRPr="00E60D21">
        <w:rPr>
          <w:sz w:val="28"/>
        </w:rPr>
        <w:t>xample</w:t>
      </w:r>
    </w:p>
    <w:p w14:paraId="51457C0F" w14:textId="77777777" w:rsidR="00942195" w:rsidRPr="002345C5" w:rsidRDefault="00942195" w:rsidP="002345C5">
      <w:pPr>
        <w:jc w:val="center"/>
        <w:rPr>
          <w:sz w:val="4"/>
        </w:rPr>
      </w:pPr>
    </w:p>
    <w:p w14:paraId="5797BA59" w14:textId="52696669" w:rsidR="00A61EA1" w:rsidRDefault="00942195" w:rsidP="002345C5">
      <w:pPr>
        <w:jc w:val="center"/>
      </w:pPr>
      <w:r>
        <w:rPr>
          <w:noProof/>
          <w:lang w:eastAsia="en-CA"/>
        </w:rPr>
        <w:drawing>
          <wp:inline distT="0" distB="0" distL="0" distR="0" wp14:anchorId="2C5C66F7" wp14:editId="2EDACECD">
            <wp:extent cx="7904922" cy="4576810"/>
            <wp:effectExtent l="0" t="0" r="1270" b="0"/>
            <wp:docPr id="4" name="Picture 4" descr="First level: Project champion and sponsor, Second level: Workplace modernization integrated project team (program manager/director and maestro or integrator) Third level: Change management team, the people in charge of the project (communication advisors, change managers, engagement specialist, graphic designer), Project management team, the project side - on time, budget, on scope (project managers, interior designers, accommodation officers). Fourth level: Various working/advisory groups (managers network, employee working groups on specific matters, change agents), Representative of enabling sectors (IT, IM, OHS, HR, security), Various working/advisory groups (subject matter expert commitees, stakeholder's representatives)." title="Integrate project team structure examp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7127" cy="4589666"/>
                    </a:xfrm>
                    <a:prstGeom prst="rect">
                      <a:avLst/>
                    </a:prstGeom>
                    <a:noFill/>
                  </pic:spPr>
                </pic:pic>
              </a:graphicData>
            </a:graphic>
          </wp:inline>
        </w:drawing>
      </w:r>
    </w:p>
    <w:p w14:paraId="723C3774" w14:textId="77777777" w:rsidR="00212A17" w:rsidRPr="00212A17" w:rsidRDefault="00212A17" w:rsidP="00212A17">
      <w:pPr>
        <w:rPr>
          <w:b/>
          <w:bCs/>
          <w:sz w:val="20"/>
        </w:rPr>
      </w:pPr>
      <w:r w:rsidRPr="00212A17">
        <w:rPr>
          <w:b/>
          <w:bCs/>
          <w:sz w:val="20"/>
        </w:rPr>
        <w:lastRenderedPageBreak/>
        <w:t xml:space="preserve">Determine and describe the change management team, functions and groups as part of your workplace modernization project. Also provide a short description of the roles and responsibilities and relationship for each individual. If you already know who the lead is for those teams, please identify them. </w:t>
      </w:r>
    </w:p>
    <w:tbl>
      <w:tblPr>
        <w:tblStyle w:val="GridTable4-Accent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20" w:firstRow="1" w:lastRow="0" w:firstColumn="0" w:lastColumn="0" w:noHBand="0" w:noVBand="1"/>
        <w:tblCaption w:val="Your workplace modernization project table to fill"/>
        <w:tblDescription w:val="Column 1 function, column 2 roles and responsabilities, column 3 relationship, column 4 lead."/>
      </w:tblPr>
      <w:tblGrid>
        <w:gridCol w:w="2459"/>
        <w:gridCol w:w="7124"/>
        <w:gridCol w:w="2612"/>
        <w:gridCol w:w="2615"/>
      </w:tblGrid>
      <w:tr w:rsidR="00212A17" w:rsidRPr="00212A17" w14:paraId="04AD9414" w14:textId="77777777" w:rsidTr="00730B8E">
        <w:trPr>
          <w:cnfStyle w:val="100000000000" w:firstRow="1" w:lastRow="0" w:firstColumn="0" w:lastColumn="0" w:oddVBand="0" w:evenVBand="0" w:oddHBand="0" w:evenHBand="0" w:firstRowFirstColumn="0" w:firstRowLastColumn="0" w:lastRowFirstColumn="0" w:lastRowLastColumn="0"/>
          <w:trHeight w:val="584"/>
          <w:tblHeader/>
          <w:jc w:val="center"/>
        </w:trPr>
        <w:tc>
          <w:tcPr>
            <w:tcW w:w="830" w:type="pct"/>
            <w:tcBorders>
              <w:top w:val="none" w:sz="0" w:space="0" w:color="auto"/>
              <w:left w:val="none" w:sz="0" w:space="0" w:color="auto"/>
              <w:bottom w:val="none" w:sz="0" w:space="0" w:color="auto"/>
              <w:right w:val="none" w:sz="0" w:space="0" w:color="auto"/>
            </w:tcBorders>
            <w:shd w:val="clear" w:color="auto" w:fill="auto"/>
            <w:vAlign w:val="center"/>
            <w:hideMark/>
          </w:tcPr>
          <w:p w14:paraId="0B284778" w14:textId="77777777" w:rsidR="00212A17" w:rsidRPr="00212A17" w:rsidRDefault="00212A17" w:rsidP="00212A17">
            <w:pPr>
              <w:jc w:val="center"/>
              <w:rPr>
                <w:rFonts w:cstheme="minorHAnsi"/>
                <w:i/>
                <w:color w:val="auto"/>
                <w:sz w:val="18"/>
                <w:szCs w:val="16"/>
              </w:rPr>
            </w:pPr>
            <w:r w:rsidRPr="00212A17">
              <w:rPr>
                <w:rFonts w:cstheme="minorHAnsi"/>
                <w:color w:val="auto"/>
                <w:sz w:val="18"/>
                <w:szCs w:val="16"/>
              </w:rPr>
              <w:t>Function</w:t>
            </w:r>
          </w:p>
        </w:tc>
        <w:tc>
          <w:tcPr>
            <w:tcW w:w="2405" w:type="pct"/>
            <w:tcBorders>
              <w:top w:val="none" w:sz="0" w:space="0" w:color="auto"/>
              <w:left w:val="none" w:sz="0" w:space="0" w:color="auto"/>
              <w:bottom w:val="none" w:sz="0" w:space="0" w:color="auto"/>
              <w:right w:val="none" w:sz="0" w:space="0" w:color="auto"/>
            </w:tcBorders>
            <w:shd w:val="clear" w:color="auto" w:fill="auto"/>
            <w:vAlign w:val="center"/>
          </w:tcPr>
          <w:p w14:paraId="234A707B" w14:textId="14EB7641" w:rsidR="00212A17" w:rsidRPr="00212A17" w:rsidRDefault="009F2EA9" w:rsidP="00212A17">
            <w:pPr>
              <w:jc w:val="center"/>
              <w:rPr>
                <w:rFonts w:cstheme="minorHAnsi"/>
                <w:i/>
                <w:color w:val="auto"/>
                <w:sz w:val="18"/>
                <w:szCs w:val="16"/>
              </w:rPr>
            </w:pPr>
            <w:r>
              <w:rPr>
                <w:rFonts w:cstheme="minorHAnsi"/>
                <w:color w:val="auto"/>
                <w:sz w:val="18"/>
                <w:szCs w:val="16"/>
              </w:rPr>
              <w:t>Roles and r</w:t>
            </w:r>
            <w:r w:rsidR="00212A17" w:rsidRPr="00212A17">
              <w:rPr>
                <w:rFonts w:cstheme="minorHAnsi"/>
                <w:color w:val="auto"/>
                <w:sz w:val="18"/>
                <w:szCs w:val="16"/>
              </w:rPr>
              <w:t>esponsibilities</w:t>
            </w:r>
          </w:p>
        </w:tc>
        <w:tc>
          <w:tcPr>
            <w:tcW w:w="882" w:type="pct"/>
            <w:tcBorders>
              <w:top w:val="none" w:sz="0" w:space="0" w:color="auto"/>
              <w:left w:val="none" w:sz="0" w:space="0" w:color="auto"/>
              <w:bottom w:val="none" w:sz="0" w:space="0" w:color="auto"/>
              <w:right w:val="none" w:sz="0" w:space="0" w:color="auto"/>
            </w:tcBorders>
            <w:shd w:val="clear" w:color="auto" w:fill="auto"/>
            <w:vAlign w:val="center"/>
          </w:tcPr>
          <w:p w14:paraId="79C9E6C3" w14:textId="77777777" w:rsidR="00212A17" w:rsidRPr="00212A17" w:rsidRDefault="00212A17" w:rsidP="00212A17">
            <w:pPr>
              <w:jc w:val="center"/>
              <w:rPr>
                <w:rFonts w:cstheme="minorHAnsi"/>
                <w:i/>
                <w:color w:val="auto"/>
                <w:sz w:val="18"/>
                <w:szCs w:val="16"/>
              </w:rPr>
            </w:pPr>
            <w:r w:rsidRPr="00212A17">
              <w:rPr>
                <w:rFonts w:cstheme="minorHAnsi"/>
                <w:color w:val="auto"/>
                <w:sz w:val="18"/>
                <w:szCs w:val="16"/>
              </w:rPr>
              <w:t>Relationship</w:t>
            </w:r>
          </w:p>
        </w:tc>
        <w:tc>
          <w:tcPr>
            <w:tcW w:w="883" w:type="pct"/>
            <w:tcBorders>
              <w:top w:val="none" w:sz="0" w:space="0" w:color="auto"/>
              <w:left w:val="none" w:sz="0" w:space="0" w:color="auto"/>
              <w:bottom w:val="none" w:sz="0" w:space="0" w:color="auto"/>
              <w:right w:val="none" w:sz="0" w:space="0" w:color="auto"/>
            </w:tcBorders>
            <w:shd w:val="clear" w:color="auto" w:fill="auto"/>
            <w:vAlign w:val="center"/>
          </w:tcPr>
          <w:p w14:paraId="51A6BD00" w14:textId="77777777" w:rsidR="00212A17" w:rsidRPr="00212A17" w:rsidRDefault="00212A17" w:rsidP="00212A17">
            <w:pPr>
              <w:jc w:val="center"/>
              <w:rPr>
                <w:rFonts w:cstheme="minorHAnsi"/>
                <w:i/>
                <w:color w:val="auto"/>
                <w:sz w:val="18"/>
                <w:szCs w:val="16"/>
              </w:rPr>
            </w:pPr>
            <w:r w:rsidRPr="00212A17">
              <w:rPr>
                <w:rFonts w:cstheme="minorHAnsi"/>
                <w:color w:val="auto"/>
                <w:sz w:val="18"/>
                <w:szCs w:val="16"/>
              </w:rPr>
              <w:t>Lead</w:t>
            </w:r>
          </w:p>
        </w:tc>
      </w:tr>
      <w:tr w:rsidR="00212A17" w:rsidRPr="00212A17" w14:paraId="0055258A" w14:textId="77777777" w:rsidTr="00212A17">
        <w:trPr>
          <w:cnfStyle w:val="000000100000" w:firstRow="0" w:lastRow="0" w:firstColumn="0" w:lastColumn="0" w:oddVBand="0" w:evenVBand="0" w:oddHBand="1" w:evenHBand="0" w:firstRowFirstColumn="0" w:firstRowLastColumn="0" w:lastRowFirstColumn="0" w:lastRowLastColumn="0"/>
          <w:trHeight w:val="584"/>
          <w:jc w:val="center"/>
        </w:trPr>
        <w:tc>
          <w:tcPr>
            <w:tcW w:w="5000" w:type="pct"/>
            <w:gridSpan w:val="4"/>
            <w:shd w:val="clear" w:color="auto" w:fill="4CB6A0" w:themeFill="accent2"/>
            <w:vAlign w:val="center"/>
            <w:hideMark/>
          </w:tcPr>
          <w:p w14:paraId="12166609" w14:textId="77777777" w:rsidR="00212A17" w:rsidRPr="00212A17" w:rsidRDefault="00212A17" w:rsidP="00212A17">
            <w:pPr>
              <w:ind w:left="171"/>
              <w:rPr>
                <w:rFonts w:cstheme="minorHAnsi"/>
                <w:color w:val="FFFFFF" w:themeColor="background1"/>
                <w:sz w:val="16"/>
                <w:szCs w:val="16"/>
              </w:rPr>
            </w:pPr>
            <w:r w:rsidRPr="00212A17">
              <w:rPr>
                <w:rFonts w:cstheme="minorHAnsi"/>
                <w:b/>
                <w:bCs/>
                <w:color w:val="FFFFFF" w:themeColor="background1"/>
                <w:sz w:val="18"/>
                <w:szCs w:val="16"/>
              </w:rPr>
              <w:t>CHANGE MANAGEMENT TEAM</w:t>
            </w:r>
          </w:p>
        </w:tc>
      </w:tr>
      <w:tr w:rsidR="00212A17" w:rsidRPr="00212A17" w14:paraId="46F1095D" w14:textId="77777777" w:rsidTr="00212A17">
        <w:trPr>
          <w:trHeight w:val="584"/>
          <w:jc w:val="center"/>
        </w:trPr>
        <w:tc>
          <w:tcPr>
            <w:tcW w:w="830" w:type="pct"/>
            <w:shd w:val="clear" w:color="auto" w:fill="auto"/>
            <w:vAlign w:val="center"/>
          </w:tcPr>
          <w:p w14:paraId="5D8DD06F" w14:textId="77777777" w:rsidR="00212A17" w:rsidRPr="00212A17" w:rsidRDefault="00212A17" w:rsidP="00212A17">
            <w:pPr>
              <w:rPr>
                <w:rFonts w:cstheme="minorHAnsi"/>
                <w:i/>
                <w:color w:val="A6A6A6" w:themeColor="background1" w:themeShade="A6"/>
                <w:sz w:val="16"/>
                <w:szCs w:val="16"/>
              </w:rPr>
            </w:pPr>
            <w:r w:rsidRPr="00212A17">
              <w:rPr>
                <w:rFonts w:cstheme="minorHAnsi"/>
                <w:i/>
                <w:color w:val="A6A6A6" w:themeColor="background1" w:themeShade="A6"/>
                <w:sz w:val="16"/>
                <w:szCs w:val="16"/>
              </w:rPr>
              <w:t>Name XXX</w:t>
            </w:r>
          </w:p>
        </w:tc>
        <w:tc>
          <w:tcPr>
            <w:tcW w:w="2405" w:type="pct"/>
            <w:shd w:val="clear" w:color="auto" w:fill="auto"/>
            <w:vAlign w:val="center"/>
          </w:tcPr>
          <w:p w14:paraId="24822019" w14:textId="77777777" w:rsidR="00212A17" w:rsidRPr="00212A17" w:rsidRDefault="00212A17" w:rsidP="00212A17">
            <w:pPr>
              <w:rPr>
                <w:rFonts w:cstheme="minorHAnsi"/>
                <w:i/>
                <w:color w:val="A6A6A6" w:themeColor="background1" w:themeShade="A6"/>
                <w:sz w:val="16"/>
                <w:szCs w:val="16"/>
              </w:rPr>
            </w:pPr>
            <w:r w:rsidRPr="00212A17">
              <w:rPr>
                <w:rFonts w:cstheme="minorHAnsi"/>
                <w:i/>
                <w:color w:val="A6A6A6" w:themeColor="background1" w:themeShade="A6"/>
                <w:sz w:val="16"/>
                <w:szCs w:val="16"/>
              </w:rPr>
              <w:t>Describe roles and responsibilities</w:t>
            </w:r>
          </w:p>
        </w:tc>
        <w:tc>
          <w:tcPr>
            <w:tcW w:w="882" w:type="pct"/>
            <w:shd w:val="clear" w:color="auto" w:fill="auto"/>
            <w:vAlign w:val="center"/>
          </w:tcPr>
          <w:p w14:paraId="2F1624EB" w14:textId="77777777" w:rsidR="00212A17" w:rsidRPr="00212A17" w:rsidRDefault="00212A17" w:rsidP="00212A17">
            <w:pPr>
              <w:ind w:left="141"/>
              <w:rPr>
                <w:rFonts w:cstheme="minorHAnsi"/>
                <w:i/>
                <w:color w:val="A6A6A6" w:themeColor="background1" w:themeShade="A6"/>
                <w:sz w:val="16"/>
                <w:szCs w:val="16"/>
              </w:rPr>
            </w:pPr>
            <w:r w:rsidRPr="00212A17">
              <w:rPr>
                <w:rFonts w:cstheme="minorHAnsi"/>
                <w:i/>
                <w:color w:val="A6A6A6" w:themeColor="background1" w:themeShade="A6"/>
                <w:sz w:val="16"/>
                <w:szCs w:val="16"/>
              </w:rPr>
              <w:t>Describe relationship</w:t>
            </w:r>
          </w:p>
        </w:tc>
        <w:tc>
          <w:tcPr>
            <w:tcW w:w="883" w:type="pct"/>
            <w:shd w:val="clear" w:color="auto" w:fill="auto"/>
            <w:vAlign w:val="center"/>
          </w:tcPr>
          <w:p w14:paraId="7F9309EF" w14:textId="77777777" w:rsidR="00212A17" w:rsidRPr="00212A17" w:rsidRDefault="00212A17" w:rsidP="00212A17">
            <w:pPr>
              <w:ind w:left="171"/>
              <w:rPr>
                <w:rFonts w:cstheme="minorHAnsi"/>
                <w:i/>
                <w:color w:val="A6A6A6" w:themeColor="background1" w:themeShade="A6"/>
                <w:sz w:val="16"/>
                <w:szCs w:val="16"/>
              </w:rPr>
            </w:pPr>
            <w:r w:rsidRPr="00212A17">
              <w:rPr>
                <w:rFonts w:cstheme="minorHAnsi"/>
                <w:i/>
                <w:color w:val="A6A6A6" w:themeColor="background1" w:themeShade="A6"/>
                <w:sz w:val="16"/>
                <w:szCs w:val="16"/>
              </w:rPr>
              <w:t>Who?</w:t>
            </w:r>
          </w:p>
        </w:tc>
      </w:tr>
      <w:tr w:rsidR="00212A17" w:rsidRPr="00212A17" w14:paraId="183C010A" w14:textId="77777777" w:rsidTr="00212A17">
        <w:trPr>
          <w:cnfStyle w:val="000000100000" w:firstRow="0" w:lastRow="0" w:firstColumn="0" w:lastColumn="0" w:oddVBand="0" w:evenVBand="0" w:oddHBand="1" w:evenHBand="0" w:firstRowFirstColumn="0" w:firstRowLastColumn="0" w:lastRowFirstColumn="0" w:lastRowLastColumn="0"/>
          <w:trHeight w:val="584"/>
          <w:jc w:val="center"/>
        </w:trPr>
        <w:tc>
          <w:tcPr>
            <w:tcW w:w="830" w:type="pct"/>
            <w:shd w:val="clear" w:color="auto" w:fill="auto"/>
            <w:vAlign w:val="center"/>
          </w:tcPr>
          <w:p w14:paraId="28011239" w14:textId="77777777" w:rsidR="00212A17" w:rsidRPr="00212A17" w:rsidRDefault="00212A17" w:rsidP="00212A17">
            <w:pPr>
              <w:rPr>
                <w:rFonts w:cstheme="minorHAnsi"/>
                <w:i/>
                <w:color w:val="A6A6A6" w:themeColor="background1" w:themeShade="A6"/>
                <w:sz w:val="16"/>
                <w:szCs w:val="16"/>
              </w:rPr>
            </w:pPr>
            <w:r w:rsidRPr="00212A17">
              <w:rPr>
                <w:rFonts w:cstheme="minorHAnsi"/>
                <w:i/>
                <w:color w:val="A6A6A6" w:themeColor="background1" w:themeShade="A6"/>
                <w:sz w:val="16"/>
                <w:szCs w:val="16"/>
              </w:rPr>
              <w:t>Name XXX</w:t>
            </w:r>
          </w:p>
        </w:tc>
        <w:tc>
          <w:tcPr>
            <w:tcW w:w="2405" w:type="pct"/>
            <w:shd w:val="clear" w:color="auto" w:fill="auto"/>
            <w:vAlign w:val="center"/>
          </w:tcPr>
          <w:p w14:paraId="4C24DB97" w14:textId="77777777" w:rsidR="00212A17" w:rsidRPr="00212A17" w:rsidRDefault="00212A17" w:rsidP="00212A17">
            <w:pPr>
              <w:rPr>
                <w:rFonts w:cstheme="minorHAnsi"/>
                <w:i/>
                <w:color w:val="A6A6A6" w:themeColor="background1" w:themeShade="A6"/>
                <w:sz w:val="16"/>
                <w:szCs w:val="16"/>
              </w:rPr>
            </w:pPr>
            <w:r w:rsidRPr="00212A17">
              <w:rPr>
                <w:rFonts w:cstheme="minorHAnsi"/>
                <w:i/>
                <w:color w:val="A6A6A6" w:themeColor="background1" w:themeShade="A6"/>
                <w:sz w:val="16"/>
                <w:szCs w:val="16"/>
              </w:rPr>
              <w:t>Describe roles and responsibilities</w:t>
            </w:r>
          </w:p>
        </w:tc>
        <w:tc>
          <w:tcPr>
            <w:tcW w:w="882" w:type="pct"/>
            <w:shd w:val="clear" w:color="auto" w:fill="auto"/>
            <w:vAlign w:val="center"/>
          </w:tcPr>
          <w:p w14:paraId="3D090340" w14:textId="77777777" w:rsidR="00212A17" w:rsidRPr="00212A17" w:rsidRDefault="00212A17" w:rsidP="00212A17">
            <w:pPr>
              <w:ind w:left="141"/>
              <w:rPr>
                <w:rFonts w:cstheme="minorHAnsi"/>
                <w:i/>
                <w:color w:val="A6A6A6" w:themeColor="background1" w:themeShade="A6"/>
                <w:sz w:val="16"/>
                <w:szCs w:val="16"/>
              </w:rPr>
            </w:pPr>
            <w:r w:rsidRPr="00212A17">
              <w:rPr>
                <w:rFonts w:cstheme="minorHAnsi"/>
                <w:i/>
                <w:color w:val="A6A6A6" w:themeColor="background1" w:themeShade="A6"/>
                <w:sz w:val="16"/>
                <w:szCs w:val="16"/>
              </w:rPr>
              <w:t>Describe relationship</w:t>
            </w:r>
          </w:p>
        </w:tc>
        <w:tc>
          <w:tcPr>
            <w:tcW w:w="883" w:type="pct"/>
            <w:shd w:val="clear" w:color="auto" w:fill="auto"/>
            <w:vAlign w:val="center"/>
          </w:tcPr>
          <w:p w14:paraId="1DCE8E76" w14:textId="77777777" w:rsidR="00212A17" w:rsidRPr="00212A17" w:rsidRDefault="00212A17" w:rsidP="00212A17">
            <w:pPr>
              <w:ind w:left="171"/>
              <w:rPr>
                <w:rFonts w:cstheme="minorHAnsi"/>
                <w:i/>
                <w:color w:val="A6A6A6" w:themeColor="background1" w:themeShade="A6"/>
                <w:sz w:val="16"/>
                <w:szCs w:val="16"/>
              </w:rPr>
            </w:pPr>
            <w:r w:rsidRPr="00212A17">
              <w:rPr>
                <w:rFonts w:cstheme="minorHAnsi"/>
                <w:i/>
                <w:color w:val="A6A6A6" w:themeColor="background1" w:themeShade="A6"/>
                <w:sz w:val="16"/>
                <w:szCs w:val="16"/>
              </w:rPr>
              <w:t>Who?</w:t>
            </w:r>
          </w:p>
        </w:tc>
      </w:tr>
      <w:tr w:rsidR="00212A17" w:rsidRPr="00212A17" w14:paraId="1CD37D49" w14:textId="77777777" w:rsidTr="00212A17">
        <w:trPr>
          <w:trHeight w:val="584"/>
          <w:jc w:val="center"/>
        </w:trPr>
        <w:tc>
          <w:tcPr>
            <w:tcW w:w="5000" w:type="pct"/>
            <w:gridSpan w:val="4"/>
            <w:shd w:val="clear" w:color="auto" w:fill="4CB6A0" w:themeFill="accent2"/>
            <w:vAlign w:val="bottom"/>
          </w:tcPr>
          <w:p w14:paraId="51008AA3" w14:textId="77777777" w:rsidR="00212A17" w:rsidRPr="00212A17" w:rsidRDefault="00212A17" w:rsidP="00212A17">
            <w:pPr>
              <w:spacing w:after="160" w:line="259" w:lineRule="auto"/>
              <w:rPr>
                <w:rFonts w:cstheme="minorHAnsi"/>
                <w:color w:val="FFFFFF" w:themeColor="background1"/>
                <w:sz w:val="16"/>
                <w:szCs w:val="16"/>
              </w:rPr>
            </w:pPr>
            <w:r w:rsidRPr="00212A17">
              <w:rPr>
                <w:rFonts w:cstheme="minorHAnsi"/>
                <w:b/>
                <w:color w:val="FFFFFF" w:themeColor="background1"/>
                <w:sz w:val="18"/>
                <w:szCs w:val="16"/>
              </w:rPr>
              <w:t>COMMITTEES, WORKING GROUPS, NETWORKS, ETC.</w:t>
            </w:r>
          </w:p>
        </w:tc>
      </w:tr>
      <w:tr w:rsidR="00212A17" w:rsidRPr="00212A17" w14:paraId="0DDF909A" w14:textId="77777777" w:rsidTr="00212A17">
        <w:trPr>
          <w:cnfStyle w:val="000000100000" w:firstRow="0" w:lastRow="0" w:firstColumn="0" w:lastColumn="0" w:oddVBand="0" w:evenVBand="0" w:oddHBand="1" w:evenHBand="0" w:firstRowFirstColumn="0" w:firstRowLastColumn="0" w:lastRowFirstColumn="0" w:lastRowLastColumn="0"/>
          <w:trHeight w:val="584"/>
          <w:jc w:val="center"/>
        </w:trPr>
        <w:tc>
          <w:tcPr>
            <w:tcW w:w="830" w:type="pct"/>
            <w:shd w:val="clear" w:color="auto" w:fill="auto"/>
            <w:vAlign w:val="center"/>
          </w:tcPr>
          <w:p w14:paraId="787A2CD6" w14:textId="77777777" w:rsidR="00212A17" w:rsidRPr="00212A17" w:rsidRDefault="00212A17" w:rsidP="00212A17">
            <w:pPr>
              <w:rPr>
                <w:rFonts w:cstheme="minorHAnsi"/>
                <w:b/>
                <w:i/>
                <w:color w:val="023160" w:themeColor="accent5"/>
                <w:sz w:val="16"/>
                <w:szCs w:val="16"/>
              </w:rPr>
            </w:pPr>
            <w:r w:rsidRPr="00212A17">
              <w:rPr>
                <w:rFonts w:cstheme="minorHAnsi"/>
                <w:i/>
                <w:color w:val="A6A6A6" w:themeColor="background1" w:themeShade="A6"/>
                <w:sz w:val="16"/>
                <w:szCs w:val="16"/>
              </w:rPr>
              <w:t>Name XXX</w:t>
            </w:r>
          </w:p>
        </w:tc>
        <w:tc>
          <w:tcPr>
            <w:tcW w:w="2405" w:type="pct"/>
            <w:shd w:val="clear" w:color="auto" w:fill="auto"/>
            <w:vAlign w:val="center"/>
          </w:tcPr>
          <w:p w14:paraId="02170D59" w14:textId="77777777" w:rsidR="00212A17" w:rsidRPr="00212A17" w:rsidRDefault="00212A17" w:rsidP="00212A17">
            <w:pPr>
              <w:rPr>
                <w:rFonts w:cstheme="minorHAnsi"/>
              </w:rPr>
            </w:pPr>
            <w:r w:rsidRPr="00212A17">
              <w:rPr>
                <w:rFonts w:cstheme="minorHAnsi"/>
                <w:i/>
                <w:color w:val="A6A6A6" w:themeColor="background1" w:themeShade="A6"/>
                <w:sz w:val="16"/>
                <w:szCs w:val="16"/>
              </w:rPr>
              <w:t>Describe roles, responsibilities, committee chairs and meeting occurrence</w:t>
            </w:r>
          </w:p>
        </w:tc>
        <w:tc>
          <w:tcPr>
            <w:tcW w:w="882" w:type="pct"/>
            <w:shd w:val="clear" w:color="auto" w:fill="auto"/>
            <w:vAlign w:val="center"/>
          </w:tcPr>
          <w:p w14:paraId="4967CFB2" w14:textId="77777777" w:rsidR="00212A17" w:rsidRPr="00212A17" w:rsidRDefault="00212A17" w:rsidP="00212A17">
            <w:pPr>
              <w:ind w:left="141"/>
              <w:rPr>
                <w:rFonts w:cstheme="minorHAnsi"/>
                <w:i/>
                <w:color w:val="A6A6A6" w:themeColor="background1" w:themeShade="A6"/>
                <w:sz w:val="16"/>
                <w:szCs w:val="16"/>
              </w:rPr>
            </w:pPr>
            <w:r w:rsidRPr="00212A17">
              <w:rPr>
                <w:rFonts w:cstheme="minorHAnsi"/>
                <w:i/>
                <w:color w:val="A6A6A6" w:themeColor="background1" w:themeShade="A6"/>
                <w:sz w:val="16"/>
                <w:szCs w:val="16"/>
              </w:rPr>
              <w:t>Describe relationship</w:t>
            </w:r>
          </w:p>
        </w:tc>
        <w:tc>
          <w:tcPr>
            <w:tcW w:w="883" w:type="pct"/>
            <w:shd w:val="clear" w:color="auto" w:fill="auto"/>
            <w:vAlign w:val="center"/>
          </w:tcPr>
          <w:p w14:paraId="2E97BAA1" w14:textId="77777777" w:rsidR="00212A17" w:rsidRPr="00212A17" w:rsidRDefault="00212A17" w:rsidP="00212A17">
            <w:pPr>
              <w:ind w:left="171"/>
              <w:rPr>
                <w:rFonts w:cstheme="minorHAnsi"/>
                <w:i/>
                <w:color w:val="A6A6A6" w:themeColor="background1" w:themeShade="A6"/>
                <w:sz w:val="16"/>
                <w:szCs w:val="16"/>
              </w:rPr>
            </w:pPr>
            <w:r w:rsidRPr="00212A17">
              <w:rPr>
                <w:rFonts w:cstheme="minorHAnsi"/>
                <w:i/>
                <w:color w:val="A6A6A6" w:themeColor="background1" w:themeShade="A6"/>
                <w:sz w:val="16"/>
                <w:szCs w:val="16"/>
              </w:rPr>
              <w:t>Who?</w:t>
            </w:r>
          </w:p>
        </w:tc>
      </w:tr>
      <w:tr w:rsidR="00212A17" w:rsidRPr="00212A17" w14:paraId="67EEC553" w14:textId="77777777" w:rsidTr="00212A17">
        <w:trPr>
          <w:trHeight w:val="584"/>
          <w:jc w:val="center"/>
        </w:trPr>
        <w:tc>
          <w:tcPr>
            <w:tcW w:w="830" w:type="pct"/>
            <w:shd w:val="clear" w:color="auto" w:fill="auto"/>
            <w:vAlign w:val="center"/>
          </w:tcPr>
          <w:p w14:paraId="54BB1CD1" w14:textId="77777777" w:rsidR="00212A17" w:rsidRPr="00212A17" w:rsidRDefault="00212A17" w:rsidP="00212A17">
            <w:pPr>
              <w:rPr>
                <w:rFonts w:cstheme="minorHAnsi"/>
                <w:b/>
                <w:i/>
                <w:color w:val="023160" w:themeColor="accent5"/>
                <w:sz w:val="16"/>
                <w:szCs w:val="16"/>
              </w:rPr>
            </w:pPr>
            <w:r w:rsidRPr="00212A17">
              <w:rPr>
                <w:rFonts w:cstheme="minorHAnsi"/>
                <w:i/>
                <w:color w:val="A6A6A6" w:themeColor="background1" w:themeShade="A6"/>
                <w:sz w:val="16"/>
                <w:szCs w:val="16"/>
              </w:rPr>
              <w:t>Name XXX</w:t>
            </w:r>
          </w:p>
        </w:tc>
        <w:tc>
          <w:tcPr>
            <w:tcW w:w="2405" w:type="pct"/>
            <w:shd w:val="clear" w:color="auto" w:fill="auto"/>
            <w:vAlign w:val="center"/>
          </w:tcPr>
          <w:p w14:paraId="294D5299" w14:textId="77777777" w:rsidR="00212A17" w:rsidRPr="00212A17" w:rsidRDefault="00212A17" w:rsidP="00212A17">
            <w:pPr>
              <w:rPr>
                <w:rFonts w:cstheme="minorHAnsi"/>
              </w:rPr>
            </w:pPr>
            <w:r w:rsidRPr="00212A17">
              <w:rPr>
                <w:rFonts w:cstheme="minorHAnsi"/>
                <w:i/>
                <w:color w:val="A6A6A6" w:themeColor="background1" w:themeShade="A6"/>
                <w:sz w:val="16"/>
                <w:szCs w:val="16"/>
              </w:rPr>
              <w:t>Describe roles, responsibilities, committee chairs and meeting occurrence</w:t>
            </w:r>
          </w:p>
        </w:tc>
        <w:tc>
          <w:tcPr>
            <w:tcW w:w="882" w:type="pct"/>
            <w:shd w:val="clear" w:color="auto" w:fill="auto"/>
            <w:vAlign w:val="center"/>
          </w:tcPr>
          <w:p w14:paraId="166674CD" w14:textId="77777777" w:rsidR="00212A17" w:rsidRPr="00212A17" w:rsidRDefault="00212A17" w:rsidP="00212A17">
            <w:pPr>
              <w:ind w:left="141"/>
              <w:rPr>
                <w:rFonts w:cstheme="minorHAnsi"/>
                <w:i/>
                <w:color w:val="A6A6A6" w:themeColor="background1" w:themeShade="A6"/>
                <w:sz w:val="16"/>
                <w:szCs w:val="16"/>
              </w:rPr>
            </w:pPr>
            <w:r w:rsidRPr="00212A17">
              <w:rPr>
                <w:rFonts w:cstheme="minorHAnsi"/>
                <w:i/>
                <w:color w:val="A6A6A6" w:themeColor="background1" w:themeShade="A6"/>
                <w:sz w:val="16"/>
                <w:szCs w:val="16"/>
              </w:rPr>
              <w:t>Describe relationship</w:t>
            </w:r>
          </w:p>
        </w:tc>
        <w:tc>
          <w:tcPr>
            <w:tcW w:w="883" w:type="pct"/>
            <w:shd w:val="clear" w:color="auto" w:fill="auto"/>
            <w:vAlign w:val="center"/>
          </w:tcPr>
          <w:p w14:paraId="739B9F4E" w14:textId="77777777" w:rsidR="00212A17" w:rsidRPr="00212A17" w:rsidRDefault="00212A17" w:rsidP="00212A17">
            <w:pPr>
              <w:ind w:left="171"/>
              <w:rPr>
                <w:rFonts w:cstheme="minorHAnsi"/>
                <w:i/>
                <w:color w:val="A6A6A6" w:themeColor="background1" w:themeShade="A6"/>
                <w:sz w:val="16"/>
                <w:szCs w:val="16"/>
              </w:rPr>
            </w:pPr>
            <w:r w:rsidRPr="00212A17">
              <w:rPr>
                <w:rFonts w:cstheme="minorHAnsi"/>
                <w:i/>
                <w:color w:val="A6A6A6" w:themeColor="background1" w:themeShade="A6"/>
                <w:sz w:val="16"/>
                <w:szCs w:val="16"/>
              </w:rPr>
              <w:t>Who?</w:t>
            </w:r>
          </w:p>
          <w:p w14:paraId="343B7470" w14:textId="77777777" w:rsidR="00212A17" w:rsidRPr="00212A17" w:rsidRDefault="00212A17" w:rsidP="00212A17">
            <w:pPr>
              <w:ind w:left="171"/>
              <w:rPr>
                <w:rFonts w:cstheme="minorHAnsi"/>
                <w:i/>
                <w:color w:val="A6A6A6" w:themeColor="background1" w:themeShade="A6"/>
                <w:sz w:val="16"/>
                <w:szCs w:val="16"/>
              </w:rPr>
            </w:pPr>
          </w:p>
        </w:tc>
      </w:tr>
    </w:tbl>
    <w:p w14:paraId="4E14FCC9" w14:textId="77777777" w:rsidR="00212A17" w:rsidRDefault="00212A17"/>
    <w:sectPr w:rsidR="00212A17" w:rsidSect="00002096">
      <w:headerReference w:type="default" r:id="rId8"/>
      <w:footerReference w:type="default" r:id="rId9"/>
      <w:headerReference w:type="first" r:id="rId10"/>
      <w:pgSz w:w="15840" w:h="12240" w:orient="landscape"/>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AE9E" w14:textId="77777777" w:rsidR="001B2B78" w:rsidRDefault="001B2B78" w:rsidP="00C109F6">
      <w:pPr>
        <w:spacing w:after="0" w:line="240" w:lineRule="auto"/>
      </w:pPr>
      <w:r>
        <w:separator/>
      </w:r>
    </w:p>
  </w:endnote>
  <w:endnote w:type="continuationSeparator" w:id="0">
    <w:p w14:paraId="1093CC6A" w14:textId="77777777" w:rsidR="001B2B78" w:rsidRDefault="001B2B78" w:rsidP="00C1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36E9" w14:textId="77777777" w:rsidR="00002096" w:rsidRPr="00C12CEC" w:rsidRDefault="00002096" w:rsidP="00002096">
    <w:pPr>
      <w:rPr>
        <w:lang w:val="en-US"/>
      </w:rPr>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14079"/>
      <w:gridCol w:w="741"/>
    </w:tblGrid>
    <w:tr w:rsidR="00002096" w14:paraId="7BB51F7C" w14:textId="77777777" w:rsidTr="00002096">
      <w:trPr>
        <w:jc w:val="right"/>
      </w:trPr>
      <w:tc>
        <w:tcPr>
          <w:tcW w:w="14079" w:type="dxa"/>
          <w:tcBorders>
            <w:right w:val="single" w:sz="6" w:space="0" w:color="7F7F7F" w:themeColor="text2"/>
          </w:tcBorders>
          <w:vAlign w:val="center"/>
        </w:tcPr>
        <w:p w14:paraId="0469BA3D" w14:textId="21B44AC1" w:rsidR="00002096" w:rsidRPr="00D86297" w:rsidRDefault="00002096" w:rsidP="00002096">
          <w:pPr>
            <w:pStyle w:val="Header"/>
            <w:rPr>
              <w:caps/>
              <w:color w:val="7F7F7F" w:themeColor="text2"/>
            </w:rPr>
          </w:pPr>
          <w:r>
            <w:rPr>
              <w:caps/>
              <w:color w:val="7F7F7F" w:themeColor="text2"/>
            </w:rPr>
            <w:t>W</w:t>
          </w:r>
          <w:r w:rsidRPr="00D86297">
            <w:rPr>
              <w:caps/>
              <w:color w:val="7F7F7F" w:themeColor="text2"/>
            </w:rPr>
            <w:t>orkplace Change Management national centre of expertise–january 2020</w:t>
          </w:r>
        </w:p>
      </w:tc>
      <w:tc>
        <w:tcPr>
          <w:tcW w:w="741" w:type="dxa"/>
          <w:tcBorders>
            <w:left w:val="single" w:sz="6" w:space="0" w:color="7F7F7F" w:themeColor="text2"/>
          </w:tcBorders>
          <w:shd w:val="clear" w:color="auto" w:fill="auto"/>
          <w:vAlign w:val="center"/>
        </w:tcPr>
        <w:p w14:paraId="671A6C2E" w14:textId="77777777" w:rsidR="00002096" w:rsidRPr="00D86297" w:rsidRDefault="00002096" w:rsidP="00002096">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730B8E">
            <w:rPr>
              <w:noProof/>
              <w:color w:val="7F7F7F" w:themeColor="text2"/>
            </w:rPr>
            <w:t>2</w:t>
          </w:r>
          <w:r w:rsidRPr="00D86297">
            <w:rPr>
              <w:noProof/>
              <w:color w:val="7F7F7F" w:themeColor="text2"/>
            </w:rPr>
            <w:fldChar w:fldCharType="end"/>
          </w:r>
        </w:p>
      </w:tc>
    </w:tr>
  </w:tbl>
  <w:p w14:paraId="687C4B27" w14:textId="77777777" w:rsidR="00002096" w:rsidRDefault="00002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F9E5" w14:textId="77777777" w:rsidR="001B2B78" w:rsidRDefault="001B2B78" w:rsidP="00C109F6">
      <w:pPr>
        <w:spacing w:after="0" w:line="240" w:lineRule="auto"/>
      </w:pPr>
      <w:r>
        <w:separator/>
      </w:r>
    </w:p>
  </w:footnote>
  <w:footnote w:type="continuationSeparator" w:id="0">
    <w:p w14:paraId="755EDA07" w14:textId="77777777" w:rsidR="001B2B78" w:rsidRDefault="001B2B78" w:rsidP="00C10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029D" w14:textId="5677C608" w:rsidR="00C109F6" w:rsidRDefault="00002096" w:rsidP="00002096">
    <w:pPr>
      <w:pStyle w:val="Header"/>
      <w:jc w:val="center"/>
    </w:pPr>
    <w:r>
      <w:rPr>
        <w:rFonts w:ascii="Arial" w:hAnsi="Arial" w:cs="Arial"/>
        <w:noProof/>
        <w:color w:val="0070C0"/>
        <w:sz w:val="28"/>
        <w:szCs w:val="24"/>
        <w:lang w:eastAsia="en-CA"/>
      </w:rPr>
      <w:drawing>
        <wp:inline distT="0" distB="0" distL="0" distR="0" wp14:anchorId="4BF5028A" wp14:editId="7C981DED">
          <wp:extent cx="9025706" cy="908575"/>
          <wp:effectExtent l="0" t="0" r="4445" b="6350"/>
          <wp:docPr id="3" name="Picture 3" descr="Light blue GCworkplace Change Management Banner" title="GCworkpla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7636" cy="920849"/>
                  </a:xfrm>
                  <a:prstGeom prst="rect">
                    <a:avLst/>
                  </a:prstGeom>
                  <a:noFill/>
                  <a:ln>
                    <a:noFill/>
                  </a:ln>
                </pic:spPr>
              </pic:pic>
            </a:graphicData>
          </a:graphic>
        </wp:inline>
      </w:drawing>
    </w:r>
  </w:p>
  <w:p w14:paraId="2D921F63" w14:textId="77777777" w:rsidR="00002096" w:rsidRDefault="00002096" w:rsidP="000020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4A39" w14:textId="31971696" w:rsidR="00212A17" w:rsidRDefault="00002096" w:rsidP="00002096">
    <w:pPr>
      <w:pStyle w:val="Header"/>
      <w:jc w:val="center"/>
    </w:pPr>
    <w:r>
      <w:rPr>
        <w:rFonts w:ascii="Arial" w:hAnsi="Arial" w:cs="Arial"/>
        <w:noProof/>
        <w:color w:val="0070C0"/>
        <w:sz w:val="28"/>
        <w:szCs w:val="24"/>
        <w:lang w:eastAsia="en-CA"/>
      </w:rPr>
      <w:drawing>
        <wp:inline distT="0" distB="0" distL="0" distR="0" wp14:anchorId="0C4A5807" wp14:editId="0FDD9089">
          <wp:extent cx="9312275" cy="931872"/>
          <wp:effectExtent l="0" t="0" r="3175" b="1905"/>
          <wp:docPr id="1" name="Picture 1" descr="Light blue GCworkplace Change Management Banner" title="GCworkplace change manag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1601" cy="941811"/>
                  </a:xfrm>
                  <a:prstGeom prst="rect">
                    <a:avLst/>
                  </a:prstGeom>
                  <a:noFill/>
                  <a:ln>
                    <a:noFill/>
                  </a:ln>
                </pic:spPr>
              </pic:pic>
            </a:graphicData>
          </a:graphic>
        </wp:inline>
      </w:drawing>
    </w:r>
  </w:p>
  <w:p w14:paraId="2F3AB3B5" w14:textId="77777777" w:rsidR="00002096" w:rsidRPr="00002096" w:rsidRDefault="00002096" w:rsidP="000020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F6"/>
    <w:rsid w:val="00002096"/>
    <w:rsid w:val="00092E0F"/>
    <w:rsid w:val="000D2026"/>
    <w:rsid w:val="001956D1"/>
    <w:rsid w:val="001A0ADE"/>
    <w:rsid w:val="001A6319"/>
    <w:rsid w:val="001B2B78"/>
    <w:rsid w:val="001E162D"/>
    <w:rsid w:val="001F1A0C"/>
    <w:rsid w:val="00212A17"/>
    <w:rsid w:val="002345C5"/>
    <w:rsid w:val="00237242"/>
    <w:rsid w:val="00245E06"/>
    <w:rsid w:val="002944BA"/>
    <w:rsid w:val="00294ECD"/>
    <w:rsid w:val="002A5C55"/>
    <w:rsid w:val="003E6902"/>
    <w:rsid w:val="003F2DEB"/>
    <w:rsid w:val="00401B11"/>
    <w:rsid w:val="00416044"/>
    <w:rsid w:val="00431D43"/>
    <w:rsid w:val="004A1A8B"/>
    <w:rsid w:val="006F5947"/>
    <w:rsid w:val="00730B8E"/>
    <w:rsid w:val="00745FDA"/>
    <w:rsid w:val="00756D25"/>
    <w:rsid w:val="007C341F"/>
    <w:rsid w:val="008A5ED2"/>
    <w:rsid w:val="00942195"/>
    <w:rsid w:val="00956C17"/>
    <w:rsid w:val="009F2EA9"/>
    <w:rsid w:val="00AE7A77"/>
    <w:rsid w:val="00B6759A"/>
    <w:rsid w:val="00BE3BF3"/>
    <w:rsid w:val="00C109F6"/>
    <w:rsid w:val="00C66A54"/>
    <w:rsid w:val="00C7300A"/>
    <w:rsid w:val="00C75A59"/>
    <w:rsid w:val="00C932C5"/>
    <w:rsid w:val="00CB336C"/>
    <w:rsid w:val="00D25FF0"/>
    <w:rsid w:val="00D54E4F"/>
    <w:rsid w:val="00D9089C"/>
    <w:rsid w:val="00DE50CF"/>
    <w:rsid w:val="00E60D21"/>
    <w:rsid w:val="00E7270C"/>
    <w:rsid w:val="00EB6ED8"/>
    <w:rsid w:val="00F07123"/>
    <w:rsid w:val="00F44779"/>
    <w:rsid w:val="00F7572D"/>
    <w:rsid w:val="00FE7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398B"/>
  <w15:chartTrackingRefBased/>
  <w15:docId w15:val="{92D4B26F-B091-4B2C-ACEE-831B78F0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D21"/>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9F6"/>
  </w:style>
  <w:style w:type="paragraph" w:styleId="Footer">
    <w:name w:val="footer"/>
    <w:basedOn w:val="Normal"/>
    <w:link w:val="FooterChar"/>
    <w:uiPriority w:val="99"/>
    <w:unhideWhenUsed/>
    <w:rsid w:val="00C10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9F6"/>
  </w:style>
  <w:style w:type="paragraph" w:styleId="Subtitle">
    <w:name w:val="Subtitle"/>
    <w:basedOn w:val="Normal"/>
    <w:next w:val="Normal"/>
    <w:link w:val="SubtitleChar"/>
    <w:uiPriority w:val="11"/>
    <w:qFormat/>
    <w:rsid w:val="00C109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9F6"/>
    <w:rPr>
      <w:rFonts w:eastAsiaTheme="minorEastAsia"/>
      <w:color w:val="5A5A5A" w:themeColor="text1" w:themeTint="A5"/>
      <w:spacing w:val="15"/>
    </w:rPr>
  </w:style>
  <w:style w:type="paragraph" w:styleId="Title">
    <w:name w:val="Title"/>
    <w:basedOn w:val="Normal"/>
    <w:next w:val="Normal"/>
    <w:link w:val="TitleChar"/>
    <w:uiPriority w:val="10"/>
    <w:qFormat/>
    <w:rsid w:val="00C10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9F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1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9F6"/>
    <w:rPr>
      <w:sz w:val="16"/>
      <w:szCs w:val="16"/>
    </w:rPr>
  </w:style>
  <w:style w:type="paragraph" w:styleId="CommentText">
    <w:name w:val="annotation text"/>
    <w:basedOn w:val="Normal"/>
    <w:link w:val="CommentTextChar"/>
    <w:uiPriority w:val="99"/>
    <w:semiHidden/>
    <w:unhideWhenUsed/>
    <w:rsid w:val="00C109F6"/>
    <w:pPr>
      <w:spacing w:line="240" w:lineRule="auto"/>
    </w:pPr>
    <w:rPr>
      <w:sz w:val="20"/>
      <w:szCs w:val="20"/>
    </w:rPr>
  </w:style>
  <w:style w:type="character" w:customStyle="1" w:styleId="CommentTextChar">
    <w:name w:val="Comment Text Char"/>
    <w:basedOn w:val="DefaultParagraphFont"/>
    <w:link w:val="CommentText"/>
    <w:uiPriority w:val="99"/>
    <w:semiHidden/>
    <w:rsid w:val="00C109F6"/>
    <w:rPr>
      <w:sz w:val="20"/>
      <w:szCs w:val="20"/>
    </w:rPr>
  </w:style>
  <w:style w:type="paragraph" w:styleId="BalloonText">
    <w:name w:val="Balloon Text"/>
    <w:basedOn w:val="Normal"/>
    <w:link w:val="BalloonTextChar"/>
    <w:uiPriority w:val="99"/>
    <w:semiHidden/>
    <w:unhideWhenUsed/>
    <w:rsid w:val="00C10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F6"/>
    <w:rPr>
      <w:rFonts w:ascii="Segoe UI" w:hAnsi="Segoe UI" w:cs="Segoe UI"/>
      <w:sz w:val="18"/>
      <w:szCs w:val="18"/>
    </w:rPr>
  </w:style>
  <w:style w:type="character" w:customStyle="1" w:styleId="Heading1Char">
    <w:name w:val="Heading 1 Char"/>
    <w:basedOn w:val="DefaultParagraphFont"/>
    <w:link w:val="Heading1"/>
    <w:uiPriority w:val="9"/>
    <w:rsid w:val="00E60D21"/>
    <w:rPr>
      <w:rFonts w:asciiTheme="majorHAnsi" w:eastAsiaTheme="majorEastAsia" w:hAnsiTheme="majorHAnsi" w:cstheme="majorBidi"/>
      <w:color w:val="81B23F" w:themeColor="accent1" w:themeShade="BF"/>
      <w:sz w:val="32"/>
      <w:szCs w:val="32"/>
    </w:rPr>
  </w:style>
  <w:style w:type="table" w:styleId="GridTable4-Accent5">
    <w:name w:val="Grid Table 4 Accent 5"/>
    <w:basedOn w:val="TableNormal"/>
    <w:uiPriority w:val="49"/>
    <w:rsid w:val="00212A17"/>
    <w:pPr>
      <w:spacing w:after="0" w:line="240" w:lineRule="auto"/>
    </w:pPr>
    <w:tblPr>
      <w:tblStyleRowBandSize w:val="1"/>
      <w:tblStyleColBandSize w:val="1"/>
      <w:tblBorders>
        <w:top w:val="single" w:sz="4" w:space="0" w:color="0C82FA" w:themeColor="accent5" w:themeTint="99"/>
        <w:left w:val="single" w:sz="4" w:space="0" w:color="0C82FA" w:themeColor="accent5" w:themeTint="99"/>
        <w:bottom w:val="single" w:sz="4" w:space="0" w:color="0C82FA" w:themeColor="accent5" w:themeTint="99"/>
        <w:right w:val="single" w:sz="4" w:space="0" w:color="0C82FA" w:themeColor="accent5" w:themeTint="99"/>
        <w:insideH w:val="single" w:sz="4" w:space="0" w:color="0C82FA" w:themeColor="accent5" w:themeTint="99"/>
        <w:insideV w:val="single" w:sz="4" w:space="0" w:color="0C82FA" w:themeColor="accent5" w:themeTint="99"/>
      </w:tblBorders>
    </w:tblPr>
    <w:tblStylePr w:type="firstRow">
      <w:rPr>
        <w:b/>
        <w:bCs/>
        <w:color w:val="FFFFFF" w:themeColor="background1"/>
      </w:rPr>
      <w:tblPr/>
      <w:tcPr>
        <w:tcBorders>
          <w:top w:val="single" w:sz="4" w:space="0" w:color="023160" w:themeColor="accent5"/>
          <w:left w:val="single" w:sz="4" w:space="0" w:color="023160" w:themeColor="accent5"/>
          <w:bottom w:val="single" w:sz="4" w:space="0" w:color="023160" w:themeColor="accent5"/>
          <w:right w:val="single" w:sz="4" w:space="0" w:color="023160" w:themeColor="accent5"/>
          <w:insideH w:val="nil"/>
          <w:insideV w:val="nil"/>
        </w:tcBorders>
        <w:shd w:val="clear" w:color="auto" w:fill="023160" w:themeFill="accent5"/>
      </w:tcPr>
    </w:tblStylePr>
    <w:tblStylePr w:type="lastRow">
      <w:rPr>
        <w:b/>
        <w:bCs/>
      </w:rPr>
      <w:tblPr/>
      <w:tcPr>
        <w:tcBorders>
          <w:top w:val="double" w:sz="4" w:space="0" w:color="023160" w:themeColor="accent5"/>
        </w:tcBorders>
      </w:tcPr>
    </w:tblStylePr>
    <w:tblStylePr w:type="firstCol">
      <w:rPr>
        <w:b/>
        <w:bCs/>
      </w:rPr>
    </w:tblStylePr>
    <w:tblStylePr w:type="lastCol">
      <w:rPr>
        <w:b/>
        <w:bCs/>
      </w:rPr>
    </w:tblStylePr>
    <w:tblStylePr w:type="band1Vert">
      <w:tblPr/>
      <w:tcPr>
        <w:shd w:val="clear" w:color="auto" w:fill="AED5FD" w:themeFill="accent5" w:themeFillTint="33"/>
      </w:tcPr>
    </w:tblStylePr>
    <w:tblStylePr w:type="band1Horz">
      <w:tblPr/>
      <w:tcPr>
        <w:shd w:val="clear" w:color="auto" w:fill="AED5FD" w:themeFill="accent5" w:themeFillTint="33"/>
      </w:tcPr>
    </w:tblStylePr>
  </w:style>
  <w:style w:type="paragraph" w:styleId="CommentSubject">
    <w:name w:val="annotation subject"/>
    <w:basedOn w:val="CommentText"/>
    <w:next w:val="CommentText"/>
    <w:link w:val="CommentSubjectChar"/>
    <w:uiPriority w:val="99"/>
    <w:semiHidden/>
    <w:unhideWhenUsed/>
    <w:rsid w:val="00431D43"/>
    <w:rPr>
      <w:b/>
      <w:bCs/>
    </w:rPr>
  </w:style>
  <w:style w:type="character" w:customStyle="1" w:styleId="CommentSubjectChar">
    <w:name w:val="Comment Subject Char"/>
    <w:basedOn w:val="CommentTextChar"/>
    <w:link w:val="CommentSubject"/>
    <w:uiPriority w:val="99"/>
    <w:semiHidden/>
    <w:rsid w:val="00431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337A-8032-4EC6-B9CA-1C5DE613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19</cp:revision>
  <dcterms:created xsi:type="dcterms:W3CDTF">2019-12-19T15:32:00Z</dcterms:created>
  <dcterms:modified xsi:type="dcterms:W3CDTF">2020-07-20T20:12:00Z</dcterms:modified>
</cp:coreProperties>
</file>