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78AD1" w14:textId="58433C00" w:rsidR="009A21CB" w:rsidRDefault="009A21CB" w:rsidP="004466FD">
      <w:pPr>
        <w:jc w:val="center"/>
        <w:rPr>
          <w:b/>
        </w:rPr>
      </w:pPr>
      <w:r>
        <w:rPr>
          <w:b/>
        </w:rPr>
        <w:t>R</w:t>
      </w:r>
      <w:r w:rsidR="004466FD">
        <w:rPr>
          <w:b/>
        </w:rPr>
        <w:t>equired Submission</w:t>
      </w:r>
      <w:r>
        <w:rPr>
          <w:b/>
        </w:rPr>
        <w:t xml:space="preserve"> Documents</w:t>
      </w:r>
    </w:p>
    <w:p w14:paraId="042F4D28" w14:textId="77777777" w:rsidR="000C698A" w:rsidRDefault="000C698A" w:rsidP="003F5D0E">
      <w:pPr>
        <w:rPr>
          <w:b/>
        </w:rPr>
      </w:pPr>
    </w:p>
    <w:p w14:paraId="2F520764" w14:textId="4EADFF7D" w:rsidR="003F5D0E" w:rsidRPr="00AD3727" w:rsidRDefault="003F5D0E" w:rsidP="003F5D0E">
      <w:r>
        <w:rPr>
          <w:b/>
        </w:rPr>
        <w:t>For</w:t>
      </w:r>
      <w:r w:rsidRPr="00AD3727">
        <w:rPr>
          <w:b/>
          <w:bCs/>
        </w:rPr>
        <w:t xml:space="preserve"> </w:t>
      </w:r>
      <w:r w:rsidR="000C5E9D">
        <w:rPr>
          <w:b/>
          <w:bCs/>
        </w:rPr>
        <w:t>pre-publication</w:t>
      </w:r>
      <w:r>
        <w:rPr>
          <w:b/>
          <w:bCs/>
        </w:rPr>
        <w:t xml:space="preserve"> (Regulations)</w:t>
      </w:r>
      <w:r w:rsidRPr="00AD3727">
        <w:t> 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3F5D0E" w:rsidRPr="00AD3727" w14:paraId="58DBC4C2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14D7D" w14:textId="3B308012" w:rsidR="003F5D0E" w:rsidRPr="00AD3727" w:rsidRDefault="003F5D0E" w:rsidP="0008292A">
            <w:r w:rsidRPr="00AD3727">
              <w:t> Document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665CA" w14:textId="77777777" w:rsidR="003F5D0E" w:rsidRPr="00AD3727" w:rsidRDefault="003F5D0E" w:rsidP="0008292A">
            <w:r w:rsidRPr="00AD3727">
              <w:t>Template </w:t>
            </w:r>
          </w:p>
        </w:tc>
      </w:tr>
      <w:tr w:rsidR="003F5D0E" w:rsidRPr="00AD3727" w14:paraId="1F83E5B2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8202B" w14:textId="5EAF12CE" w:rsidR="003F5D0E" w:rsidRPr="00AD3727" w:rsidRDefault="003F5D0E" w:rsidP="0008292A">
            <w:r w:rsidRPr="00AD3727">
              <w:t xml:space="preserve">Letter of Transmittal </w:t>
            </w:r>
            <w:r w:rsidR="00082099">
              <w:t>(</w:t>
            </w:r>
            <w:r w:rsidRPr="00AD3727">
              <w:t>E</w:t>
            </w:r>
            <w:r w:rsidR="00082099">
              <w:t>nglish</w:t>
            </w:r>
            <w:r w:rsidRPr="00AD3727">
              <w:t xml:space="preserve"> or F</w:t>
            </w:r>
            <w:r w:rsidR="00082099">
              <w:t>rench)</w:t>
            </w:r>
            <w:r w:rsidRPr="00AD3727"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6D55A" w14:textId="595A1154" w:rsidR="003F5D0E" w:rsidRPr="00AD3727" w:rsidRDefault="00000000" w:rsidP="0008292A">
            <w:hyperlink r:id="rId10" w:tgtFrame="_blank" w:history="1">
              <w:r w:rsidR="00082099" w:rsidRPr="00AD3727">
                <w:rPr>
                  <w:rStyle w:val="Hyperlink"/>
                  <w:lang w:val="en-CA"/>
                </w:rPr>
                <w:t>Process Guide for Governor in Council Submissions (Other than Regulations) - Canada.ca</w:t>
              </w:r>
            </w:hyperlink>
            <w:r w:rsidR="00082099" w:rsidRPr="00AD3727">
              <w:t> </w:t>
            </w:r>
          </w:p>
        </w:tc>
      </w:tr>
      <w:tr w:rsidR="003F5D0E" w:rsidRPr="00AD3727" w14:paraId="3B1FD29D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F9BC8" w14:textId="01F46087" w:rsidR="003F5D0E" w:rsidRPr="00AD3727" w:rsidRDefault="003F5D0E" w:rsidP="0008292A">
            <w:r>
              <w:t>Ministerial Recommendation, signed by Minister (</w:t>
            </w:r>
            <w:r w:rsidR="00082099">
              <w:t>bilingual</w:t>
            </w:r>
            <w:r>
              <w:t xml:space="preserve">) </w:t>
            </w:r>
            <w:r w:rsidR="00082099">
              <w:t>–</w:t>
            </w:r>
            <w:r>
              <w:t xml:space="preserve"> </w:t>
            </w:r>
            <w:r w:rsidRPr="00250455">
              <w:rPr>
                <w:b/>
                <w:bCs/>
                <w:i/>
                <w:iCs/>
              </w:rPr>
              <w:t>optional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81163" w14:textId="105910EE" w:rsidR="003F5D0E" w:rsidRPr="00AD3727" w:rsidRDefault="00000000" w:rsidP="0008292A">
            <w:hyperlink r:id="rId11" w:tgtFrame="_blank" w:history="1">
              <w:r w:rsidR="00082099" w:rsidRPr="00AD3727">
                <w:rPr>
                  <w:rStyle w:val="Hyperlink"/>
                  <w:lang w:val="en-CA"/>
                </w:rPr>
                <w:t>Process Guide for Governor in Council Submissions (Other than Regulations) - Canada.ca</w:t>
              </w:r>
            </w:hyperlink>
            <w:r w:rsidR="00082099" w:rsidRPr="00AD3727">
              <w:t> </w:t>
            </w:r>
          </w:p>
        </w:tc>
      </w:tr>
      <w:tr w:rsidR="003F5D0E" w:rsidRPr="00AD3727" w14:paraId="478CE00C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FAE18" w14:textId="5EBC7ACD" w:rsidR="003F5D0E" w:rsidRPr="00AD3727" w:rsidRDefault="003F5D0E" w:rsidP="0008292A">
            <w:r w:rsidRPr="00AD3727">
              <w:t>Notice and Regulation (</w:t>
            </w:r>
            <w:r w:rsidR="00082099">
              <w:t>bilingual</w:t>
            </w:r>
            <w:r w:rsidRPr="00AD3727">
              <w:t xml:space="preserve">) in </w:t>
            </w:r>
            <w:proofErr w:type="spellStart"/>
            <w:r w:rsidRPr="00AD3727">
              <w:t>colour</w:t>
            </w:r>
            <w:proofErr w:type="spellEnd"/>
            <w:r w:rsidRPr="00AD3727"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6BF7C" w14:textId="14B224A9" w:rsidR="003F5D0E" w:rsidRPr="00AD3727" w:rsidRDefault="00082099" w:rsidP="0008292A">
            <w:r>
              <w:t>Contact your legal counsel</w:t>
            </w:r>
          </w:p>
        </w:tc>
      </w:tr>
      <w:tr w:rsidR="003F5D0E" w:rsidRPr="00AD3727" w14:paraId="5156E35C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C0AB3" w14:textId="622C1ABF" w:rsidR="003F5D0E" w:rsidRPr="00AD3727" w:rsidRDefault="003F5D0E" w:rsidP="0008292A">
            <w:r w:rsidRPr="00AD3727">
              <w:t>RIAS Cover Page, signed by Minister (</w:t>
            </w:r>
            <w:r w:rsidR="00082099">
              <w:t>bilingual</w:t>
            </w:r>
            <w:r w:rsidRPr="00AD3727">
              <w:t>)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31C70" w14:textId="77777777" w:rsidR="003F5D0E" w:rsidRPr="00AD3727" w:rsidRDefault="00000000" w:rsidP="0008292A">
            <w:hyperlink r:id="rId12" w:tgtFrame="_blank" w:history="1">
              <w:r w:rsidR="003F5D0E" w:rsidRPr="00AD3727">
                <w:rPr>
                  <w:rStyle w:val="Hyperlink"/>
                  <w:lang w:val="en-CA"/>
                </w:rPr>
                <w:t>RIAS and Triage Templates - wiki (gccollab.ca)</w:t>
              </w:r>
            </w:hyperlink>
            <w:r w:rsidR="003F5D0E" w:rsidRPr="00AD3727">
              <w:t> </w:t>
            </w:r>
          </w:p>
        </w:tc>
      </w:tr>
      <w:tr w:rsidR="003F5D0E" w:rsidRPr="00AD3727" w14:paraId="1ECDD10B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D15C5" w14:textId="4B85696F" w:rsidR="003F5D0E" w:rsidRPr="00AD3727" w:rsidRDefault="003F5D0E" w:rsidP="0008292A">
            <w:r w:rsidRPr="00AD3727">
              <w:t>RIAS (</w:t>
            </w:r>
            <w:r w:rsidR="00082099">
              <w:t>English and French</w:t>
            </w:r>
            <w:r w:rsidRPr="00AD3727">
              <w:t>)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8D5C5" w14:textId="77777777" w:rsidR="003F5D0E" w:rsidRPr="00AD3727" w:rsidRDefault="00000000" w:rsidP="0008292A">
            <w:hyperlink r:id="rId13" w:tgtFrame="_blank" w:history="1">
              <w:r w:rsidR="003F5D0E" w:rsidRPr="00AD3727">
                <w:rPr>
                  <w:rStyle w:val="Hyperlink"/>
                  <w:lang w:val="en-CA"/>
                </w:rPr>
                <w:t>RIAS and Triage Templates - wiki (gccollab.ca)</w:t>
              </w:r>
            </w:hyperlink>
            <w:r w:rsidR="003F5D0E" w:rsidRPr="00AD3727">
              <w:t> </w:t>
            </w:r>
          </w:p>
        </w:tc>
      </w:tr>
      <w:tr w:rsidR="003F5D0E" w:rsidRPr="00AD3727" w14:paraId="0068CAA6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94ABE" w14:textId="5E228836" w:rsidR="003F5D0E" w:rsidRPr="00AD3727" w:rsidRDefault="003F5D0E" w:rsidP="0008292A">
            <w:r w:rsidRPr="00B338CE">
              <w:t>Communications Plan</w:t>
            </w:r>
            <w:r w:rsidRPr="003059B5">
              <w:t xml:space="preserve"> </w:t>
            </w:r>
            <w:r w:rsidRPr="005B5232">
              <w:t>or</w:t>
            </w:r>
            <w:r w:rsidRPr="00250455">
              <w:t xml:space="preserve"> Assessment</w:t>
            </w:r>
            <w:r w:rsidRPr="00B338CE">
              <w:t xml:space="preserve"> (E</w:t>
            </w:r>
            <w:r w:rsidR="00082099">
              <w:t>nglish</w:t>
            </w:r>
            <w:r w:rsidR="00635E5C">
              <w:t xml:space="preserve"> and </w:t>
            </w:r>
            <w:r w:rsidRPr="00B338CE">
              <w:t>F</w:t>
            </w:r>
            <w:r w:rsidR="00082099">
              <w:t>rench</w:t>
            </w:r>
            <w:r w:rsidRPr="00B338CE">
              <w:t>) </w:t>
            </w:r>
            <w:r>
              <w:t>S</w:t>
            </w:r>
            <w:r w:rsidRPr="00B338CE">
              <w:rPr>
                <w:i/>
                <w:iCs/>
              </w:rPr>
              <w:t xml:space="preserve">peak with your RAS Analyst to determine </w:t>
            </w:r>
            <w:r>
              <w:rPr>
                <w:i/>
                <w:iCs/>
              </w:rPr>
              <w:t>which is appropriate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53A42" w14:textId="77777777" w:rsidR="003F5D0E" w:rsidRPr="00AD3727" w:rsidRDefault="003F5D0E" w:rsidP="0008292A">
            <w:r w:rsidRPr="00AD3727">
              <w:t>Contact your communications team  </w:t>
            </w:r>
          </w:p>
        </w:tc>
      </w:tr>
      <w:tr w:rsidR="003F5D0E" w:rsidRPr="00AD3727" w14:paraId="6C460313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2FF85" w14:textId="1364FAD5" w:rsidR="003F5D0E" w:rsidRPr="00AD3727" w:rsidRDefault="003F5D0E" w:rsidP="0008292A">
            <w:r w:rsidRPr="00B338CE">
              <w:t>Supplementa</w:t>
            </w:r>
            <w:r>
              <w:t>ry</w:t>
            </w:r>
            <w:r w:rsidRPr="00B338CE">
              <w:t xml:space="preserve"> </w:t>
            </w:r>
            <w:r w:rsidRPr="003059B5">
              <w:t>Note</w:t>
            </w:r>
            <w:r>
              <w:t xml:space="preserve"> </w:t>
            </w:r>
            <w:r w:rsidRPr="00B338CE">
              <w:t>(E</w:t>
            </w:r>
            <w:r w:rsidR="00082099">
              <w:t>nglish and French</w:t>
            </w:r>
            <w:r w:rsidRPr="00B338CE">
              <w:t>) </w:t>
            </w:r>
            <w:r>
              <w:t>S</w:t>
            </w:r>
            <w:r w:rsidRPr="00B338CE">
              <w:rPr>
                <w:i/>
                <w:iCs/>
              </w:rPr>
              <w:t>peak with your RAS Analyst to determine if needed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17A84" w14:textId="77777777" w:rsidR="003F5D0E" w:rsidRPr="00AD3727" w:rsidRDefault="00000000" w:rsidP="0008292A">
            <w:hyperlink r:id="rId14" w:tgtFrame="_blank" w:history="1">
              <w:r w:rsidR="003F5D0E" w:rsidRPr="00AD3727">
                <w:rPr>
                  <w:rStyle w:val="Hyperlink"/>
                  <w:lang w:val="en-CA"/>
                </w:rPr>
                <w:t>Process Guide for Governor in Council Submissions (Other than Regulations) - Canada.ca</w:t>
              </w:r>
            </w:hyperlink>
            <w:r w:rsidR="003F5D0E" w:rsidRPr="00AD3727">
              <w:t> </w:t>
            </w:r>
          </w:p>
        </w:tc>
      </w:tr>
      <w:tr w:rsidR="003F5D0E" w:rsidRPr="00AD3727" w14:paraId="1D6BC9B1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0EA1C" w14:textId="2A600CE6" w:rsidR="003F5D0E" w:rsidRPr="00AD3727" w:rsidRDefault="003F5D0E" w:rsidP="0008292A">
            <w:r w:rsidRPr="00AD3727">
              <w:t>Request for insertion in Canada Gazette</w:t>
            </w:r>
            <w:r w:rsidR="000225C7">
              <w:t>, signed</w:t>
            </w:r>
            <w:r w:rsidRPr="00AD3727">
              <w:t> </w:t>
            </w:r>
            <w:r w:rsidR="00300831">
              <w:t>(</w:t>
            </w:r>
            <w:r w:rsidR="00300831" w:rsidRPr="00AD3727">
              <w:t>E</w:t>
            </w:r>
            <w:r w:rsidR="00300831">
              <w:t>nglish</w:t>
            </w:r>
            <w:r w:rsidR="00300831" w:rsidRPr="00AD3727">
              <w:t xml:space="preserve"> or F</w:t>
            </w:r>
            <w:r w:rsidR="00300831">
              <w:t>rench)</w:t>
            </w:r>
            <w:r w:rsidR="00300831" w:rsidRPr="00AD3727"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217E7" w14:textId="29211BBB" w:rsidR="003F5D0E" w:rsidRPr="00AD3727" w:rsidRDefault="00000000" w:rsidP="0008292A">
            <w:hyperlink r:id="rId15" w:history="1">
              <w:r w:rsidR="00925FE9" w:rsidRPr="00925FE9">
                <w:rPr>
                  <w:rStyle w:val="Hyperlink"/>
                </w:rPr>
                <w:t>Request for insertion for federal departments and agencies - Canada.ca</w:t>
              </w:r>
            </w:hyperlink>
          </w:p>
        </w:tc>
      </w:tr>
    </w:tbl>
    <w:p w14:paraId="4B255DCC" w14:textId="77777777" w:rsidR="003F5D0E" w:rsidRPr="00250455" w:rsidRDefault="003F5D0E" w:rsidP="003F5D0E"/>
    <w:p w14:paraId="738C346C" w14:textId="7202BFAF" w:rsidR="003F5D0E" w:rsidRPr="00B338CE" w:rsidRDefault="003F5D0E" w:rsidP="003F5D0E">
      <w:r>
        <w:rPr>
          <w:b/>
          <w:bCs/>
        </w:rPr>
        <w:t>For</w:t>
      </w:r>
      <w:r w:rsidRPr="00B338CE">
        <w:rPr>
          <w:b/>
          <w:bCs/>
        </w:rPr>
        <w:t xml:space="preserve"> </w:t>
      </w:r>
      <w:r w:rsidR="000C5E9D">
        <w:rPr>
          <w:b/>
          <w:bCs/>
        </w:rPr>
        <w:t>final publication</w:t>
      </w:r>
      <w:r w:rsidRPr="00B338CE">
        <w:t> </w:t>
      </w:r>
      <w:r w:rsidRPr="00250455">
        <w:rPr>
          <w:b/>
          <w:bCs/>
        </w:rPr>
        <w:t>(Regulations)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3F5D0E" w:rsidRPr="00B338CE" w14:paraId="7ED9D464" w14:textId="77777777" w:rsidTr="00082099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1A182" w14:textId="77777777" w:rsidR="003F5D0E" w:rsidRPr="00B338CE" w:rsidRDefault="003F5D0E" w:rsidP="0008292A">
            <w:r w:rsidRPr="00B338CE">
              <w:t>Document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DCACD" w14:textId="77777777" w:rsidR="003F5D0E" w:rsidRPr="00B338CE" w:rsidRDefault="003F5D0E" w:rsidP="0008292A">
            <w:r w:rsidRPr="00B338CE">
              <w:t>Template </w:t>
            </w:r>
          </w:p>
        </w:tc>
      </w:tr>
      <w:tr w:rsidR="00082099" w:rsidRPr="00B338CE" w14:paraId="38400AC9" w14:textId="77777777" w:rsidTr="00082099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5E9D5" w14:textId="43EF7B6B" w:rsidR="00082099" w:rsidRPr="00B338CE" w:rsidRDefault="00082099" w:rsidP="00082099">
            <w:r w:rsidRPr="00AD3727">
              <w:t xml:space="preserve">Letter of Transmittal </w:t>
            </w:r>
            <w:r>
              <w:t>(</w:t>
            </w:r>
            <w:r w:rsidRPr="00AD3727">
              <w:t>E</w:t>
            </w:r>
            <w:r>
              <w:t>nglish</w:t>
            </w:r>
            <w:r w:rsidRPr="00AD3727">
              <w:t xml:space="preserve"> or F</w:t>
            </w:r>
            <w:r>
              <w:t>rench)</w:t>
            </w:r>
            <w:r w:rsidRPr="00AD3727"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83A44" w14:textId="281E53DC" w:rsidR="00082099" w:rsidRPr="00B338CE" w:rsidRDefault="00000000" w:rsidP="00082099">
            <w:hyperlink r:id="rId16" w:tgtFrame="_blank" w:history="1">
              <w:r w:rsidR="00082099" w:rsidRPr="00AD3727">
                <w:rPr>
                  <w:rStyle w:val="Hyperlink"/>
                  <w:lang w:val="en-CA"/>
                </w:rPr>
                <w:t>Process Guide for Governor in Council Submissions (Other than Regulations) - Canada.ca</w:t>
              </w:r>
            </w:hyperlink>
            <w:r w:rsidR="00082099" w:rsidRPr="00AD3727">
              <w:t> </w:t>
            </w:r>
          </w:p>
        </w:tc>
      </w:tr>
      <w:tr w:rsidR="00082099" w:rsidRPr="00B338CE" w14:paraId="02A52243" w14:textId="77777777" w:rsidTr="00082099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A90D2" w14:textId="336D372D" w:rsidR="00082099" w:rsidRPr="00B338CE" w:rsidRDefault="00082099" w:rsidP="00082099">
            <w:r>
              <w:t xml:space="preserve">Ministerial Recommendation, signed by Minister (bilingual) 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28CEC" w14:textId="3AEDE3FB" w:rsidR="00082099" w:rsidRPr="00B338CE" w:rsidRDefault="00000000" w:rsidP="00082099">
            <w:hyperlink r:id="rId17" w:tgtFrame="_blank" w:history="1">
              <w:r w:rsidR="00082099" w:rsidRPr="00AD3727">
                <w:rPr>
                  <w:rStyle w:val="Hyperlink"/>
                  <w:lang w:val="en-CA"/>
                </w:rPr>
                <w:t>Process Guide for Governor in Council Submissions (Other than Regulations) - Canada.ca</w:t>
              </w:r>
            </w:hyperlink>
            <w:r w:rsidR="00082099" w:rsidRPr="00AD3727">
              <w:t> </w:t>
            </w:r>
          </w:p>
        </w:tc>
      </w:tr>
      <w:tr w:rsidR="003F5D0E" w:rsidRPr="00B338CE" w14:paraId="6747F437" w14:textId="77777777" w:rsidTr="00082099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026BB" w14:textId="410AA029" w:rsidR="003F5D0E" w:rsidRPr="00B338CE" w:rsidRDefault="003F5D0E" w:rsidP="0008292A">
            <w:r w:rsidRPr="00B338CE">
              <w:t>Order and Regulation (</w:t>
            </w:r>
            <w:r w:rsidR="00082099">
              <w:t>bilingual</w:t>
            </w:r>
            <w:r w:rsidRPr="00B338CE">
              <w:t xml:space="preserve">) in </w:t>
            </w:r>
            <w:proofErr w:type="spellStart"/>
            <w:r w:rsidRPr="00B338CE">
              <w:t>colour</w:t>
            </w:r>
            <w:proofErr w:type="spellEnd"/>
            <w:r w:rsidRPr="00B338CE"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A84DE" w14:textId="7628B899" w:rsidR="003F5D0E" w:rsidRPr="00B338CE" w:rsidRDefault="00082099" w:rsidP="0008292A">
            <w:r>
              <w:t>Contact your legal counsel</w:t>
            </w:r>
          </w:p>
        </w:tc>
      </w:tr>
      <w:tr w:rsidR="00300831" w:rsidRPr="00B338CE" w14:paraId="0D9FAE21" w14:textId="77777777" w:rsidTr="00082099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0CB54" w14:textId="58C3146A" w:rsidR="00300831" w:rsidRPr="00B338CE" w:rsidRDefault="00300831" w:rsidP="00300831">
            <w:r w:rsidRPr="00AD3727">
              <w:t>RIAS Cover Page, signed by Minister (</w:t>
            </w:r>
            <w:r>
              <w:t>bilingual</w:t>
            </w:r>
            <w:r w:rsidRPr="00AD3727">
              <w:t>)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53E30" w14:textId="5A923150" w:rsidR="00300831" w:rsidRPr="00B338CE" w:rsidRDefault="00000000" w:rsidP="00300831">
            <w:hyperlink r:id="rId18" w:tgtFrame="_blank" w:history="1">
              <w:r w:rsidR="00300831" w:rsidRPr="00AD3727">
                <w:rPr>
                  <w:rStyle w:val="Hyperlink"/>
                  <w:lang w:val="en-CA"/>
                </w:rPr>
                <w:t>RIAS and Triage Templates - wiki (gccollab.ca)</w:t>
              </w:r>
            </w:hyperlink>
            <w:r w:rsidR="00300831" w:rsidRPr="00AD3727">
              <w:t> </w:t>
            </w:r>
          </w:p>
        </w:tc>
      </w:tr>
      <w:tr w:rsidR="00300831" w:rsidRPr="00B338CE" w14:paraId="4B14280D" w14:textId="77777777" w:rsidTr="00082099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7D0AD" w14:textId="2CD0239F" w:rsidR="00300831" w:rsidRPr="00B338CE" w:rsidRDefault="00300831" w:rsidP="00300831">
            <w:r w:rsidRPr="00AD3727">
              <w:t>RIAS (</w:t>
            </w:r>
            <w:r>
              <w:t>English and French</w:t>
            </w:r>
            <w:r w:rsidRPr="00AD3727">
              <w:t>)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D4886" w14:textId="614FD222" w:rsidR="00300831" w:rsidRPr="00B338CE" w:rsidRDefault="00000000" w:rsidP="00300831">
            <w:hyperlink r:id="rId19" w:tgtFrame="_blank" w:history="1">
              <w:r w:rsidR="00300831" w:rsidRPr="00AD3727">
                <w:rPr>
                  <w:rStyle w:val="Hyperlink"/>
                  <w:lang w:val="en-CA"/>
                </w:rPr>
                <w:t>RIAS and Triage Templates - wiki (gccollab.ca)</w:t>
              </w:r>
            </w:hyperlink>
            <w:r w:rsidR="00300831" w:rsidRPr="00AD3727">
              <w:t> </w:t>
            </w:r>
          </w:p>
        </w:tc>
      </w:tr>
      <w:tr w:rsidR="00300831" w:rsidRPr="00B338CE" w14:paraId="3CD04D89" w14:textId="77777777" w:rsidTr="00082099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15FCD" w14:textId="2212093F" w:rsidR="00300831" w:rsidRPr="00B338CE" w:rsidRDefault="00300831" w:rsidP="00300831">
            <w:r w:rsidRPr="00B338CE">
              <w:t>Communications Plan</w:t>
            </w:r>
            <w:r w:rsidRPr="003059B5">
              <w:t xml:space="preserve"> </w:t>
            </w:r>
            <w:r w:rsidRPr="00250455">
              <w:t>or Assessment</w:t>
            </w:r>
            <w:r w:rsidRPr="00B338CE">
              <w:t xml:space="preserve"> (E</w:t>
            </w:r>
            <w:r>
              <w:t xml:space="preserve">nglish and </w:t>
            </w:r>
            <w:r w:rsidRPr="00B338CE">
              <w:t>F</w:t>
            </w:r>
            <w:r>
              <w:t>rench</w:t>
            </w:r>
            <w:r w:rsidRPr="00B338CE">
              <w:t>) </w:t>
            </w:r>
            <w:r>
              <w:t>S</w:t>
            </w:r>
            <w:r w:rsidRPr="00B338CE">
              <w:rPr>
                <w:i/>
                <w:iCs/>
              </w:rPr>
              <w:t xml:space="preserve">peak with your RAS Analyst to determine </w:t>
            </w:r>
            <w:r>
              <w:rPr>
                <w:i/>
                <w:iCs/>
              </w:rPr>
              <w:t>which is appropriate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51696" w14:textId="04BBD5E8" w:rsidR="00300831" w:rsidRPr="00B338CE" w:rsidRDefault="00300831" w:rsidP="00300831">
            <w:r w:rsidRPr="00AD3727">
              <w:t>Contact your communications team  </w:t>
            </w:r>
          </w:p>
        </w:tc>
      </w:tr>
      <w:tr w:rsidR="00300831" w:rsidRPr="00B338CE" w14:paraId="4B8C3248" w14:textId="77777777" w:rsidTr="00082099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B60D4" w14:textId="572C0C5F" w:rsidR="00300831" w:rsidRPr="00B338CE" w:rsidRDefault="00300831" w:rsidP="00300831">
            <w:r w:rsidRPr="00B338CE">
              <w:t>Supplementa</w:t>
            </w:r>
            <w:r>
              <w:t>ry</w:t>
            </w:r>
            <w:r w:rsidRPr="00B338CE">
              <w:t xml:space="preserve"> </w:t>
            </w:r>
            <w:r w:rsidRPr="003059B5">
              <w:t>Note</w:t>
            </w:r>
            <w:r>
              <w:t xml:space="preserve"> </w:t>
            </w:r>
            <w:r w:rsidRPr="00B338CE">
              <w:t>(E</w:t>
            </w:r>
            <w:r>
              <w:t>nglish and French</w:t>
            </w:r>
            <w:r w:rsidRPr="00B338CE">
              <w:t>) </w:t>
            </w:r>
            <w:r>
              <w:t>S</w:t>
            </w:r>
            <w:r w:rsidRPr="00B338CE">
              <w:rPr>
                <w:i/>
                <w:iCs/>
              </w:rPr>
              <w:t>peak with your RAS Analyst to determine if needed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E799C" w14:textId="62FA4020" w:rsidR="00300831" w:rsidRPr="00B338CE" w:rsidRDefault="00000000" w:rsidP="00300831">
            <w:hyperlink r:id="rId20" w:tgtFrame="_blank" w:history="1">
              <w:r w:rsidR="00300831" w:rsidRPr="00AD3727">
                <w:rPr>
                  <w:rStyle w:val="Hyperlink"/>
                  <w:lang w:val="en-CA"/>
                </w:rPr>
                <w:t>Process Guide for Governor in Council Submissions (Other than Regulations) - Canada.ca</w:t>
              </w:r>
            </w:hyperlink>
            <w:r w:rsidR="00300831" w:rsidRPr="00AD3727">
              <w:t> </w:t>
            </w:r>
          </w:p>
        </w:tc>
      </w:tr>
      <w:tr w:rsidR="00300831" w:rsidRPr="00B338CE" w14:paraId="1C0918AA" w14:textId="77777777" w:rsidTr="00082099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1E17A" w14:textId="1C9EA21D" w:rsidR="00300831" w:rsidRPr="00B338CE" w:rsidRDefault="000225C7" w:rsidP="00300831">
            <w:r w:rsidRPr="00AD3727">
              <w:t>Request for insertion in Canada Gazette</w:t>
            </w:r>
            <w:r>
              <w:t>, signed</w:t>
            </w:r>
            <w:r w:rsidRPr="00AD3727">
              <w:t> </w:t>
            </w:r>
            <w:r>
              <w:t>(</w:t>
            </w:r>
            <w:r w:rsidRPr="00AD3727">
              <w:t>E</w:t>
            </w:r>
            <w:r>
              <w:t>nglish</w:t>
            </w:r>
            <w:r w:rsidRPr="00AD3727">
              <w:t xml:space="preserve"> or F</w:t>
            </w:r>
            <w:r>
              <w:t>rench)</w:t>
            </w:r>
            <w:r w:rsidRPr="00AD3727"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3DFB0" w14:textId="761B3BEF" w:rsidR="00300831" w:rsidRPr="00B338CE" w:rsidRDefault="00000000" w:rsidP="00300831">
            <w:hyperlink r:id="rId21" w:history="1">
              <w:r w:rsidR="00300831" w:rsidRPr="00925FE9">
                <w:rPr>
                  <w:rStyle w:val="Hyperlink"/>
                </w:rPr>
                <w:t>Request for insertion for federal departments and agencies - Canada.ca</w:t>
              </w:r>
            </w:hyperlink>
          </w:p>
        </w:tc>
      </w:tr>
    </w:tbl>
    <w:p w14:paraId="502CE1C1" w14:textId="6BCDB2E5" w:rsidR="003F5D0E" w:rsidRPr="006C511A" w:rsidRDefault="000C698A" w:rsidP="003F5D0E">
      <w:r>
        <w:rPr>
          <w:b/>
          <w:bCs/>
        </w:rPr>
        <w:lastRenderedPageBreak/>
        <w:t>F</w:t>
      </w:r>
      <w:r w:rsidR="003F5D0E">
        <w:rPr>
          <w:b/>
          <w:bCs/>
        </w:rPr>
        <w:t xml:space="preserve">or </w:t>
      </w:r>
      <w:r w:rsidR="003F5D0E" w:rsidRPr="006C511A">
        <w:rPr>
          <w:b/>
          <w:bCs/>
        </w:rPr>
        <w:t>MA</w:t>
      </w:r>
      <w:r w:rsidR="000C5E9D">
        <w:rPr>
          <w:b/>
          <w:bCs/>
        </w:rPr>
        <w:t>R proposals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3F5D0E" w:rsidRPr="006C511A" w14:paraId="6F6FFDCB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36455" w14:textId="77777777" w:rsidR="003F5D0E" w:rsidRPr="006C511A" w:rsidRDefault="003F5D0E" w:rsidP="0008292A">
            <w:r w:rsidRPr="006C511A">
              <w:t>Document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CDD3B" w14:textId="77777777" w:rsidR="003F5D0E" w:rsidRPr="006C511A" w:rsidRDefault="003F5D0E" w:rsidP="0008292A">
            <w:r w:rsidRPr="006C511A">
              <w:t>Template </w:t>
            </w:r>
          </w:p>
        </w:tc>
      </w:tr>
      <w:tr w:rsidR="00300831" w:rsidRPr="006C511A" w14:paraId="299B685F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83B06" w14:textId="33514410" w:rsidR="00300831" w:rsidRPr="006C511A" w:rsidRDefault="00300831" w:rsidP="00300831">
            <w:r w:rsidRPr="00AD3727">
              <w:t xml:space="preserve">Letter of Transmittal </w:t>
            </w:r>
            <w:r>
              <w:t>(</w:t>
            </w:r>
            <w:r w:rsidRPr="00AD3727">
              <w:t>E</w:t>
            </w:r>
            <w:r>
              <w:t>nglish</w:t>
            </w:r>
            <w:r w:rsidRPr="00AD3727">
              <w:t xml:space="preserve"> or F</w:t>
            </w:r>
            <w:r>
              <w:t>rench)</w:t>
            </w:r>
            <w:r w:rsidRPr="00AD3727"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D2CC5" w14:textId="3845C844" w:rsidR="00300831" w:rsidRPr="006C511A" w:rsidRDefault="00000000" w:rsidP="00300831">
            <w:hyperlink r:id="rId22" w:tgtFrame="_blank" w:history="1">
              <w:r w:rsidR="00300831" w:rsidRPr="00AD3727">
                <w:rPr>
                  <w:rStyle w:val="Hyperlink"/>
                  <w:lang w:val="en-CA"/>
                </w:rPr>
                <w:t>Process Guide for Governor in Council Submissions (Other than Regulations) - Canada.ca</w:t>
              </w:r>
            </w:hyperlink>
            <w:r w:rsidR="00300831" w:rsidRPr="00AD3727">
              <w:t> </w:t>
            </w:r>
          </w:p>
        </w:tc>
      </w:tr>
      <w:tr w:rsidR="00300831" w:rsidRPr="006C511A" w14:paraId="76E977B5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FC014" w14:textId="45FBD7DF" w:rsidR="00300831" w:rsidRPr="006C511A" w:rsidRDefault="00300831" w:rsidP="00300831">
            <w:r>
              <w:t xml:space="preserve">Ministerial Recommendation, signed by Minister (bilingual) – </w:t>
            </w:r>
            <w:r w:rsidRPr="00250455">
              <w:rPr>
                <w:b/>
                <w:bCs/>
                <w:i/>
                <w:iCs/>
              </w:rPr>
              <w:t>optional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8A89D" w14:textId="225A2211" w:rsidR="00300831" w:rsidRPr="006C511A" w:rsidRDefault="00000000" w:rsidP="00300831">
            <w:hyperlink r:id="rId23" w:tgtFrame="_blank" w:history="1">
              <w:r w:rsidR="00300831" w:rsidRPr="00AD3727">
                <w:rPr>
                  <w:rStyle w:val="Hyperlink"/>
                  <w:lang w:val="en-CA"/>
                </w:rPr>
                <w:t>Process Guide for Governor in Council Submissions (Other than Regulations) - Canada.ca</w:t>
              </w:r>
            </w:hyperlink>
            <w:r w:rsidR="00300831" w:rsidRPr="00AD3727">
              <w:t> </w:t>
            </w:r>
          </w:p>
        </w:tc>
      </w:tr>
      <w:tr w:rsidR="00300831" w:rsidRPr="006C511A" w14:paraId="6E9A99F5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25183" w14:textId="1997176A" w:rsidR="00300831" w:rsidRPr="006C511A" w:rsidRDefault="00300831" w:rsidP="00300831">
            <w:r w:rsidRPr="00B338CE">
              <w:t>Order and Regulation (</w:t>
            </w:r>
            <w:r>
              <w:t>bilingual</w:t>
            </w:r>
            <w:r w:rsidRPr="00B338CE">
              <w:t xml:space="preserve">) in </w:t>
            </w:r>
            <w:proofErr w:type="spellStart"/>
            <w:r w:rsidRPr="00B338CE">
              <w:t>colour</w:t>
            </w:r>
            <w:proofErr w:type="spellEnd"/>
            <w:r w:rsidRPr="00B338CE"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E0B0B" w14:textId="006E384A" w:rsidR="00300831" w:rsidRPr="006C511A" w:rsidRDefault="00300831" w:rsidP="00300831">
            <w:r>
              <w:t>Contact your legal counsel</w:t>
            </w:r>
          </w:p>
        </w:tc>
      </w:tr>
      <w:tr w:rsidR="00300831" w:rsidRPr="006C511A" w14:paraId="5CDD98F1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13AAC" w14:textId="7A0724CC" w:rsidR="00300831" w:rsidRPr="006C511A" w:rsidRDefault="00300831" w:rsidP="00300831">
            <w:r w:rsidRPr="00AD3727">
              <w:t>RIAS Cover Page, signed by Minister (</w:t>
            </w:r>
            <w:r>
              <w:t>bilingual</w:t>
            </w:r>
            <w:r w:rsidRPr="00AD3727">
              <w:t>)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4BD42" w14:textId="615C7D34" w:rsidR="00300831" w:rsidRPr="006C511A" w:rsidRDefault="00000000" w:rsidP="00300831">
            <w:hyperlink r:id="rId24" w:tgtFrame="_blank" w:history="1">
              <w:r w:rsidR="00300831" w:rsidRPr="00AD3727">
                <w:rPr>
                  <w:rStyle w:val="Hyperlink"/>
                  <w:lang w:val="en-CA"/>
                </w:rPr>
                <w:t>RIAS and Triage Templates - wiki (gccollab.ca)</w:t>
              </w:r>
            </w:hyperlink>
            <w:r w:rsidR="00300831" w:rsidRPr="00AD3727">
              <w:t> </w:t>
            </w:r>
          </w:p>
        </w:tc>
      </w:tr>
      <w:tr w:rsidR="00300831" w:rsidRPr="006C511A" w14:paraId="47841D55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13B14" w14:textId="03CCD839" w:rsidR="00300831" w:rsidRPr="006C511A" w:rsidRDefault="00300831" w:rsidP="00300831">
            <w:r w:rsidRPr="00AD3727">
              <w:t>RIAS (</w:t>
            </w:r>
            <w:r>
              <w:t>English and French</w:t>
            </w:r>
            <w:r w:rsidRPr="00AD3727">
              <w:t>)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44CD4" w14:textId="792D30A8" w:rsidR="00300831" w:rsidRPr="006C511A" w:rsidRDefault="00000000" w:rsidP="00300831">
            <w:hyperlink r:id="rId25" w:tgtFrame="_blank" w:history="1">
              <w:r w:rsidR="00300831" w:rsidRPr="00AD3727">
                <w:rPr>
                  <w:rStyle w:val="Hyperlink"/>
                  <w:lang w:val="en-CA"/>
                </w:rPr>
                <w:t>RIAS and Triage Templates - wiki (gccollab.ca)</w:t>
              </w:r>
            </w:hyperlink>
            <w:r w:rsidR="00300831" w:rsidRPr="00AD3727">
              <w:t> </w:t>
            </w:r>
          </w:p>
        </w:tc>
      </w:tr>
      <w:tr w:rsidR="00300831" w:rsidRPr="006C511A" w14:paraId="3CCB09FD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62830" w14:textId="4762D6C0" w:rsidR="00300831" w:rsidRPr="006C511A" w:rsidRDefault="00300831" w:rsidP="00300831">
            <w:r w:rsidRPr="00B338CE">
              <w:t>Supplementa</w:t>
            </w:r>
            <w:r>
              <w:t>ry</w:t>
            </w:r>
            <w:r w:rsidRPr="00B338CE">
              <w:t xml:space="preserve"> </w:t>
            </w:r>
            <w:r w:rsidRPr="003059B5">
              <w:t>Note</w:t>
            </w:r>
            <w:r>
              <w:t xml:space="preserve"> </w:t>
            </w:r>
            <w:r w:rsidRPr="00B338CE">
              <w:t>(E</w:t>
            </w:r>
            <w:r>
              <w:t>nglish and French</w:t>
            </w:r>
            <w:r w:rsidRPr="00B338CE">
              <w:t>) </w:t>
            </w:r>
            <w:r>
              <w:t>S</w:t>
            </w:r>
            <w:r w:rsidRPr="00B338CE">
              <w:rPr>
                <w:i/>
                <w:iCs/>
              </w:rPr>
              <w:t>peak with your RAS Analyst to determine if needed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078E8" w14:textId="52C81A4E" w:rsidR="00300831" w:rsidRPr="006C511A" w:rsidRDefault="00000000" w:rsidP="00300831">
            <w:hyperlink r:id="rId26" w:tgtFrame="_blank" w:history="1">
              <w:r w:rsidR="00300831" w:rsidRPr="00AD3727">
                <w:rPr>
                  <w:rStyle w:val="Hyperlink"/>
                  <w:lang w:val="en-CA"/>
                </w:rPr>
                <w:t>Process Guide for Governor in Council Submissions (Other than Regulations) - Canada.ca</w:t>
              </w:r>
            </w:hyperlink>
            <w:r w:rsidR="00300831" w:rsidRPr="00AD3727">
              <w:t> </w:t>
            </w:r>
          </w:p>
        </w:tc>
      </w:tr>
      <w:tr w:rsidR="00300831" w:rsidRPr="006C511A" w14:paraId="4165FAC7" w14:textId="77777777" w:rsidTr="00300831">
        <w:trPr>
          <w:trHeight w:val="6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B011B" w14:textId="6FEDE790" w:rsidR="00300831" w:rsidRPr="006C511A" w:rsidRDefault="000225C7" w:rsidP="00300831">
            <w:r w:rsidRPr="00AD3727">
              <w:t>Request for insertion in Canada Gazette</w:t>
            </w:r>
            <w:r>
              <w:t>, signed</w:t>
            </w:r>
            <w:r w:rsidRPr="00AD3727">
              <w:t> </w:t>
            </w:r>
            <w:r>
              <w:t>(</w:t>
            </w:r>
            <w:r w:rsidRPr="00AD3727">
              <w:t>E</w:t>
            </w:r>
            <w:r>
              <w:t>nglish</w:t>
            </w:r>
            <w:r w:rsidRPr="00AD3727">
              <w:t xml:space="preserve"> or F</w:t>
            </w:r>
            <w:r>
              <w:t>rench)</w:t>
            </w:r>
            <w:r w:rsidRPr="00AD3727"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64C9D" w14:textId="092E4A12" w:rsidR="00300831" w:rsidRPr="006C511A" w:rsidRDefault="00000000" w:rsidP="00300831">
            <w:hyperlink r:id="rId27" w:history="1">
              <w:r w:rsidR="00300831" w:rsidRPr="00925FE9">
                <w:rPr>
                  <w:rStyle w:val="Hyperlink"/>
                </w:rPr>
                <w:t>Request for insertion for federal departments and agencies - Canada.ca</w:t>
              </w:r>
            </w:hyperlink>
          </w:p>
        </w:tc>
      </w:tr>
    </w:tbl>
    <w:p w14:paraId="005272AC" w14:textId="77777777" w:rsidR="003F5D0E" w:rsidRDefault="003F5D0E" w:rsidP="003F5D0E"/>
    <w:p w14:paraId="7605E3CF" w14:textId="21850CFD" w:rsidR="003F5D0E" w:rsidRPr="009C271E" w:rsidRDefault="003F5D0E" w:rsidP="003F5D0E">
      <w:r>
        <w:rPr>
          <w:b/>
          <w:bCs/>
        </w:rPr>
        <w:t xml:space="preserve">For </w:t>
      </w:r>
      <w:r w:rsidRPr="009C271E">
        <w:rPr>
          <w:b/>
          <w:bCs/>
        </w:rPr>
        <w:t>S</w:t>
      </w:r>
      <w:r>
        <w:rPr>
          <w:b/>
          <w:bCs/>
        </w:rPr>
        <w:t xml:space="preserve">tatutory </w:t>
      </w:r>
      <w:r w:rsidRPr="009C271E">
        <w:rPr>
          <w:b/>
          <w:bCs/>
        </w:rPr>
        <w:t>I</w:t>
      </w:r>
      <w:r>
        <w:rPr>
          <w:b/>
          <w:bCs/>
        </w:rPr>
        <w:t>nstrument</w:t>
      </w:r>
      <w:r w:rsidRPr="009C271E">
        <w:rPr>
          <w:b/>
          <w:bCs/>
        </w:rPr>
        <w:t xml:space="preserve"> Orders</w:t>
      </w:r>
      <w:r w:rsidRPr="009C271E">
        <w:t> </w:t>
      </w:r>
      <w:r w:rsidR="00A914C3">
        <w:t>(for publication in CG-II)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3F5D0E" w:rsidRPr="009C271E" w14:paraId="0B2920CE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E61A0" w14:textId="77777777" w:rsidR="003F5D0E" w:rsidRPr="009C271E" w:rsidRDefault="003F5D0E" w:rsidP="0008292A">
            <w:r w:rsidRPr="009C271E">
              <w:t>Document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4262C" w14:textId="77777777" w:rsidR="003F5D0E" w:rsidRPr="009C271E" w:rsidRDefault="003F5D0E" w:rsidP="0008292A">
            <w:r w:rsidRPr="009C271E">
              <w:t>Template </w:t>
            </w:r>
          </w:p>
        </w:tc>
      </w:tr>
      <w:tr w:rsidR="00300831" w:rsidRPr="009C271E" w14:paraId="71579EC6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C48DD" w14:textId="5F57AEDB" w:rsidR="00300831" w:rsidRPr="009C271E" w:rsidRDefault="00300831" w:rsidP="00300831">
            <w:r w:rsidRPr="00AD3727">
              <w:t xml:space="preserve">Letter of Transmittal </w:t>
            </w:r>
            <w:r>
              <w:t>(</w:t>
            </w:r>
            <w:r w:rsidRPr="00AD3727">
              <w:t>E</w:t>
            </w:r>
            <w:r>
              <w:t>nglish</w:t>
            </w:r>
            <w:r w:rsidRPr="00AD3727">
              <w:t xml:space="preserve"> or F</w:t>
            </w:r>
            <w:r>
              <w:t>rench)</w:t>
            </w:r>
            <w:r w:rsidRPr="00AD3727"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431CE" w14:textId="2AE73D4A" w:rsidR="00300831" w:rsidRPr="009C271E" w:rsidRDefault="00000000" w:rsidP="00300831">
            <w:hyperlink r:id="rId28" w:tgtFrame="_blank" w:history="1">
              <w:r w:rsidR="00300831" w:rsidRPr="00AD3727">
                <w:rPr>
                  <w:rStyle w:val="Hyperlink"/>
                  <w:lang w:val="en-CA"/>
                </w:rPr>
                <w:t>Process Guide for Governor in Council Submissions (Other than Regulations) - Canada.ca</w:t>
              </w:r>
            </w:hyperlink>
            <w:r w:rsidR="00300831" w:rsidRPr="00AD3727">
              <w:t> </w:t>
            </w:r>
          </w:p>
        </w:tc>
      </w:tr>
      <w:tr w:rsidR="00300831" w:rsidRPr="009C271E" w14:paraId="6455A78E" w14:textId="77777777" w:rsidTr="00300831">
        <w:trPr>
          <w:trHeight w:val="57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30458" w14:textId="2057A484" w:rsidR="00300831" w:rsidRPr="009C271E" w:rsidRDefault="00300831" w:rsidP="00300831">
            <w:r>
              <w:t xml:space="preserve">Ministerial Recommendation, signed by Minister (bilingual) 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A8BE5" w14:textId="3F994B75" w:rsidR="00300831" w:rsidRPr="009C271E" w:rsidRDefault="00000000" w:rsidP="00300831">
            <w:hyperlink r:id="rId29" w:tgtFrame="_blank" w:history="1">
              <w:r w:rsidR="00300831" w:rsidRPr="00AD3727">
                <w:rPr>
                  <w:rStyle w:val="Hyperlink"/>
                  <w:lang w:val="en-CA"/>
                </w:rPr>
                <w:t>Process Guide for Governor in Council Submissions (Other than Regulations) - Canada.ca</w:t>
              </w:r>
            </w:hyperlink>
            <w:r w:rsidR="00300831" w:rsidRPr="00AD3727">
              <w:t> </w:t>
            </w:r>
          </w:p>
        </w:tc>
      </w:tr>
      <w:tr w:rsidR="00300831" w:rsidRPr="009C271E" w14:paraId="50717710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9EAD9" w14:textId="5C4BC3DF" w:rsidR="00300831" w:rsidRPr="009C271E" w:rsidRDefault="00300831" w:rsidP="00300831">
            <w:r w:rsidRPr="00B338CE">
              <w:t>Order (</w:t>
            </w:r>
            <w:r>
              <w:t>bilingual</w:t>
            </w:r>
            <w:r w:rsidRPr="00B338CE">
              <w:t xml:space="preserve">) in </w:t>
            </w:r>
            <w:proofErr w:type="spellStart"/>
            <w:r w:rsidRPr="00B338CE">
              <w:t>colour</w:t>
            </w:r>
            <w:proofErr w:type="spellEnd"/>
            <w:r w:rsidRPr="00B338CE"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34EC4" w14:textId="50497AE8" w:rsidR="00300831" w:rsidRPr="009C271E" w:rsidRDefault="00300831" w:rsidP="00300831">
            <w:r>
              <w:t>Contact your legal counsel</w:t>
            </w:r>
          </w:p>
        </w:tc>
      </w:tr>
      <w:tr w:rsidR="003F5D0E" w:rsidRPr="009C271E" w14:paraId="6AD25DED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1940E" w14:textId="3016364F" w:rsidR="003F5D0E" w:rsidRPr="009C271E" w:rsidRDefault="003F5D0E" w:rsidP="0008292A">
            <w:r w:rsidRPr="009C271E">
              <w:t>Explanatory Note (E</w:t>
            </w:r>
            <w:r w:rsidR="00300831">
              <w:t>nglish and French</w:t>
            </w:r>
            <w:r w:rsidRPr="009C271E">
              <w:t>)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99E7F" w14:textId="396FDBB8" w:rsidR="003F5D0E" w:rsidRPr="009C271E" w:rsidRDefault="00000000" w:rsidP="0008292A">
            <w:hyperlink r:id="rId30" w:tgtFrame="_blank" w:history="1">
              <w:r w:rsidR="00877D37" w:rsidRPr="00AD3727">
                <w:rPr>
                  <w:rStyle w:val="Hyperlink"/>
                  <w:lang w:val="en-CA"/>
                </w:rPr>
                <w:t>Process Guide for Governor in Council Submissions (Other than Regulations) - Canada.ca</w:t>
              </w:r>
            </w:hyperlink>
            <w:r w:rsidR="00877D37" w:rsidRPr="00AD3727">
              <w:t> </w:t>
            </w:r>
          </w:p>
        </w:tc>
      </w:tr>
      <w:tr w:rsidR="00300831" w:rsidRPr="009C271E" w14:paraId="05EC9EC5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A4D9A" w14:textId="0EA6DC8F" w:rsidR="00300831" w:rsidRPr="009C271E" w:rsidRDefault="00300831" w:rsidP="00300831">
            <w:r w:rsidRPr="00B338CE">
              <w:t>Communications Plan</w:t>
            </w:r>
            <w:r w:rsidRPr="003059B5">
              <w:t xml:space="preserve"> </w:t>
            </w:r>
            <w:r w:rsidRPr="00250455">
              <w:t>or Assessment</w:t>
            </w:r>
            <w:r w:rsidRPr="00B338CE">
              <w:t xml:space="preserve"> (E</w:t>
            </w:r>
            <w:r>
              <w:t xml:space="preserve">nglish and </w:t>
            </w:r>
            <w:r w:rsidRPr="00B338CE">
              <w:t>F</w:t>
            </w:r>
            <w:r>
              <w:t>rench</w:t>
            </w:r>
            <w:r w:rsidRPr="00B338CE">
              <w:t>) </w:t>
            </w:r>
            <w:r>
              <w:t>S</w:t>
            </w:r>
            <w:r w:rsidRPr="00B338CE">
              <w:rPr>
                <w:i/>
                <w:iCs/>
              </w:rPr>
              <w:t xml:space="preserve">peak with your RAS Analyst to determine </w:t>
            </w:r>
            <w:r>
              <w:rPr>
                <w:i/>
                <w:iCs/>
              </w:rPr>
              <w:t>if needed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FD434" w14:textId="3182569C" w:rsidR="00300831" w:rsidRPr="009C271E" w:rsidRDefault="00300831" w:rsidP="00300831">
            <w:r w:rsidRPr="00AD3727">
              <w:t>Contact your communications team  </w:t>
            </w:r>
          </w:p>
        </w:tc>
      </w:tr>
      <w:tr w:rsidR="00300831" w:rsidRPr="009C271E" w14:paraId="7719F448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390CE" w14:textId="198858F9" w:rsidR="00300831" w:rsidRPr="009C271E" w:rsidRDefault="00300831" w:rsidP="00300831">
            <w:r w:rsidRPr="00B338CE">
              <w:t>Supplementa</w:t>
            </w:r>
            <w:r>
              <w:t>ry</w:t>
            </w:r>
            <w:r w:rsidRPr="00B338CE">
              <w:t xml:space="preserve"> </w:t>
            </w:r>
            <w:r w:rsidRPr="003059B5">
              <w:t>Note</w:t>
            </w:r>
            <w:r>
              <w:t xml:space="preserve"> </w:t>
            </w:r>
            <w:r w:rsidRPr="00B338CE">
              <w:t>(E</w:t>
            </w:r>
            <w:r>
              <w:t>nglish and French</w:t>
            </w:r>
            <w:r w:rsidRPr="00B338CE">
              <w:t>) </w:t>
            </w:r>
            <w:r>
              <w:t>S</w:t>
            </w:r>
            <w:r w:rsidRPr="00B338CE">
              <w:rPr>
                <w:i/>
                <w:iCs/>
              </w:rPr>
              <w:t>peak with your RAS Analyst to determine if needed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7133D" w14:textId="47FAB8AA" w:rsidR="00300831" w:rsidRPr="009C271E" w:rsidRDefault="00000000" w:rsidP="00300831">
            <w:hyperlink r:id="rId31" w:tgtFrame="_blank" w:history="1">
              <w:r w:rsidR="00300831" w:rsidRPr="00AD3727">
                <w:rPr>
                  <w:rStyle w:val="Hyperlink"/>
                  <w:lang w:val="en-CA"/>
                </w:rPr>
                <w:t>Process Guide for Governor in Council Submissions (Other than Regulations) - Canada.ca</w:t>
              </w:r>
            </w:hyperlink>
            <w:r w:rsidR="00300831" w:rsidRPr="00AD3727">
              <w:t> </w:t>
            </w:r>
          </w:p>
        </w:tc>
      </w:tr>
      <w:tr w:rsidR="00300831" w:rsidRPr="009C271E" w14:paraId="32AFE7BA" w14:textId="77777777" w:rsidTr="0008292A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D685D" w14:textId="779EB574" w:rsidR="00300831" w:rsidRPr="009C271E" w:rsidRDefault="000225C7" w:rsidP="00300831">
            <w:r w:rsidRPr="00AD3727">
              <w:t>Request for insertion in Canada Gazette</w:t>
            </w:r>
            <w:r>
              <w:t>, signed</w:t>
            </w:r>
            <w:r w:rsidRPr="00AD3727">
              <w:t> </w:t>
            </w:r>
            <w:r>
              <w:t>(</w:t>
            </w:r>
            <w:r w:rsidRPr="00AD3727">
              <w:t>E</w:t>
            </w:r>
            <w:r>
              <w:t>nglish</w:t>
            </w:r>
            <w:r w:rsidRPr="00AD3727">
              <w:t xml:space="preserve"> or F</w:t>
            </w:r>
            <w:r>
              <w:t>rench)</w:t>
            </w:r>
            <w:r w:rsidRPr="00AD3727"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99B84" w14:textId="6B81E34D" w:rsidR="00300831" w:rsidRPr="009C271E" w:rsidRDefault="00000000" w:rsidP="00300831">
            <w:hyperlink r:id="rId32" w:history="1">
              <w:r w:rsidR="00300831" w:rsidRPr="00925FE9">
                <w:rPr>
                  <w:rStyle w:val="Hyperlink"/>
                </w:rPr>
                <w:t>Request for insertion for federal departments and agencies - Canada.ca</w:t>
              </w:r>
            </w:hyperlink>
          </w:p>
        </w:tc>
      </w:tr>
    </w:tbl>
    <w:p w14:paraId="7E0593C2" w14:textId="77777777" w:rsidR="00493737" w:rsidRPr="00E56498" w:rsidRDefault="00493737" w:rsidP="000C698A">
      <w:pPr>
        <w:rPr>
          <w:lang w:val="fr-CA"/>
        </w:rPr>
      </w:pPr>
    </w:p>
    <w:sectPr w:rsidR="00493737" w:rsidRPr="00E56498">
      <w:headerReference w:type="even" r:id="rId33"/>
      <w:headerReference w:type="default" r:id="rId34"/>
      <w:headerReference w:type="firs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91B58" w14:textId="77777777" w:rsidR="009C08A1" w:rsidRDefault="009C08A1" w:rsidP="003F5D0E">
      <w:r>
        <w:separator/>
      </w:r>
    </w:p>
  </w:endnote>
  <w:endnote w:type="continuationSeparator" w:id="0">
    <w:p w14:paraId="68385522" w14:textId="77777777" w:rsidR="009C08A1" w:rsidRDefault="009C08A1" w:rsidP="003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CDD7A" w14:textId="77777777" w:rsidR="009C08A1" w:rsidRDefault="009C08A1" w:rsidP="003F5D0E">
      <w:r>
        <w:separator/>
      </w:r>
    </w:p>
  </w:footnote>
  <w:footnote w:type="continuationSeparator" w:id="0">
    <w:p w14:paraId="7CF79437" w14:textId="77777777" w:rsidR="009C08A1" w:rsidRDefault="009C08A1" w:rsidP="003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CD607" w14:textId="383DA92D" w:rsidR="003F5D0E" w:rsidRDefault="003F5D0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8FEB48" wp14:editId="00969B0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65760"/>
              <wp:effectExtent l="0" t="0" r="0" b="15240"/>
              <wp:wrapNone/>
              <wp:docPr id="1996375710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BCD14" w14:textId="429741B2" w:rsidR="003F5D0E" w:rsidRPr="003F5D0E" w:rsidRDefault="003F5D0E" w:rsidP="003F5D0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3F5D0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FEB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/ NON CLASSIFIÉ" style="position:absolute;margin-left:157.55pt;margin-top:0;width:208.75pt;height:28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" filled="f" stroked="f">
              <v:textbox style="mso-fit-shape-to-text:t" inset="0,15pt,20pt,0">
                <w:txbxContent>
                  <w:p w14:paraId="211BCD14" w14:textId="429741B2" w:rsidR="003F5D0E" w:rsidRPr="003F5D0E" w:rsidRDefault="003F5D0E" w:rsidP="003F5D0E">
                    <w:pPr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</w:pPr>
                    <w:r w:rsidRPr="003F5D0E"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608BF" w14:textId="756699AE" w:rsidR="003F5D0E" w:rsidRDefault="003F5D0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22933E" wp14:editId="410F0BA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65760"/>
              <wp:effectExtent l="0" t="0" r="0" b="15240"/>
              <wp:wrapNone/>
              <wp:docPr id="1973129491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815318" w14:textId="7F5DABD6" w:rsidR="003F5D0E" w:rsidRPr="003F5D0E" w:rsidRDefault="003F5D0E" w:rsidP="003F5D0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3F5D0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293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/ NON CLASSIFIÉ" style="position:absolute;margin-left:157.55pt;margin-top:0;width:208.75pt;height:28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" filled="f" stroked="f">
              <v:textbox style="mso-fit-shape-to-text:t" inset="0,15pt,20pt,0">
                <w:txbxContent>
                  <w:p w14:paraId="5F815318" w14:textId="7F5DABD6" w:rsidR="003F5D0E" w:rsidRPr="003F5D0E" w:rsidRDefault="003F5D0E" w:rsidP="003F5D0E">
                    <w:pPr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</w:pPr>
                    <w:r w:rsidRPr="003F5D0E"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14034" w14:textId="64FA1BD8" w:rsidR="003F5D0E" w:rsidRDefault="003F5D0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0B16F7" wp14:editId="23ECF19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651125" cy="365760"/>
              <wp:effectExtent l="0" t="0" r="0" b="15240"/>
              <wp:wrapNone/>
              <wp:docPr id="1573408027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12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49285" w14:textId="05F5E351" w:rsidR="003F5D0E" w:rsidRPr="003F5D0E" w:rsidRDefault="003F5D0E" w:rsidP="003F5D0E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</w:pPr>
                          <w:r w:rsidRPr="003F5D0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B16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/ NON CLASSIFIÉ" style="position:absolute;margin-left:157.55pt;margin-top:0;width:208.75pt;height:28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" filled="f" stroked="f">
              <v:textbox style="mso-fit-shape-to-text:t" inset="0,15pt,20pt,0">
                <w:txbxContent>
                  <w:p w14:paraId="71849285" w14:textId="05F5E351" w:rsidR="003F5D0E" w:rsidRPr="003F5D0E" w:rsidRDefault="003F5D0E" w:rsidP="003F5D0E">
                    <w:pPr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</w:pPr>
                    <w:r w:rsidRPr="003F5D0E">
                      <w:rPr>
                        <w:rFonts w:ascii="Arial" w:eastAsia="Arial" w:hAnsi="Arial" w:cs="Arial"/>
                        <w:noProof/>
                        <w:color w:val="000000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0E"/>
    <w:rsid w:val="000225C7"/>
    <w:rsid w:val="00082099"/>
    <w:rsid w:val="000C5E9D"/>
    <w:rsid w:val="000C698A"/>
    <w:rsid w:val="000D4F8A"/>
    <w:rsid w:val="001B390F"/>
    <w:rsid w:val="00263A27"/>
    <w:rsid w:val="00296BD2"/>
    <w:rsid w:val="002A5CE8"/>
    <w:rsid w:val="002B5746"/>
    <w:rsid w:val="00300831"/>
    <w:rsid w:val="003F5D0E"/>
    <w:rsid w:val="004466FD"/>
    <w:rsid w:val="00493737"/>
    <w:rsid w:val="00495F43"/>
    <w:rsid w:val="004C3428"/>
    <w:rsid w:val="00534047"/>
    <w:rsid w:val="00545AF2"/>
    <w:rsid w:val="005B5232"/>
    <w:rsid w:val="00635E5C"/>
    <w:rsid w:val="00756A6B"/>
    <w:rsid w:val="00877D37"/>
    <w:rsid w:val="00925FE9"/>
    <w:rsid w:val="009A21CB"/>
    <w:rsid w:val="009B6B5B"/>
    <w:rsid w:val="009C08A1"/>
    <w:rsid w:val="00A227E0"/>
    <w:rsid w:val="00A914C3"/>
    <w:rsid w:val="00AE11CF"/>
    <w:rsid w:val="00BC1189"/>
    <w:rsid w:val="00BD0329"/>
    <w:rsid w:val="00C250AE"/>
    <w:rsid w:val="00CB1018"/>
    <w:rsid w:val="00D161DE"/>
    <w:rsid w:val="00E024CF"/>
    <w:rsid w:val="00E52AB6"/>
    <w:rsid w:val="00E56498"/>
    <w:rsid w:val="00FC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190E"/>
  <w15:chartTrackingRefBased/>
  <w15:docId w15:val="{41F339D3-A493-4A56-9ACE-6DDEB73B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D0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0E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D0E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D0E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D0E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D0E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D0E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D0E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D0E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D0E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D0E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5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D0E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5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D0E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5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D0E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5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D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3F5D0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F5D0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3F5D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0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F5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D0E"/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E11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27E0"/>
    <w:rPr>
      <w:color w:val="96607D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189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914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0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iki.gccollab.ca/RIAS_and_Triage_Templates" TargetMode="External"/><Relationship Id="rId18" Type="http://schemas.openxmlformats.org/officeDocument/2006/relationships/hyperlink" Target="https://wiki.gccollab.ca/RIAS_and_Triage_Templates" TargetMode="External"/><Relationship Id="rId26" Type="http://schemas.openxmlformats.org/officeDocument/2006/relationships/hyperlink" Target="https://www.canada.ca/en/privy-council/services/orders-in-council/process-guide-governor-council-submissions.html" TargetMode="External"/><Relationship Id="rId21" Type="http://schemas.openxmlformats.org/officeDocument/2006/relationships/hyperlink" Target="https://canadagazette.gc.ca/pi-ip/fif-eng.html" TargetMode="Externa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iki.gccollab.ca/RIAS_and_Triage_Templates" TargetMode="External"/><Relationship Id="rId17" Type="http://schemas.openxmlformats.org/officeDocument/2006/relationships/hyperlink" Target="https://www.canada.ca/en/privy-council/services/orders-in-council/process-guide-governor-council-submissions.html" TargetMode="External"/><Relationship Id="rId25" Type="http://schemas.openxmlformats.org/officeDocument/2006/relationships/hyperlink" Target="https://wiki.gccollab.ca/RIAS_and_Triage_Templates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nada.ca/en/privy-council/services/orders-in-council/process-guide-governor-council-submissions.html" TargetMode="External"/><Relationship Id="rId20" Type="http://schemas.openxmlformats.org/officeDocument/2006/relationships/hyperlink" Target="https://www.canada.ca/en/privy-council/services/orders-in-council/process-guide-governor-council-submissions.html" TargetMode="External"/><Relationship Id="rId29" Type="http://schemas.openxmlformats.org/officeDocument/2006/relationships/hyperlink" Target="https://www.canada.ca/en/privy-council/services/orders-in-council/process-guide-governor-council-submissions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ada.ca/en/privy-council/services/orders-in-council/process-guide-governor-council-submissions.html" TargetMode="External"/><Relationship Id="rId24" Type="http://schemas.openxmlformats.org/officeDocument/2006/relationships/hyperlink" Target="https://wiki.gccollab.ca/RIAS_and_Triage_Templates" TargetMode="External"/><Relationship Id="rId32" Type="http://schemas.openxmlformats.org/officeDocument/2006/relationships/hyperlink" Target="https://canadagazette.gc.ca/pi-ip/fif-eng.html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anadagazette.gc.ca/pi-ip/fif-eng.html" TargetMode="External"/><Relationship Id="rId23" Type="http://schemas.openxmlformats.org/officeDocument/2006/relationships/hyperlink" Target="https://www.canada.ca/en/privy-council/services/orders-in-council/process-guide-governor-council-submissions.html" TargetMode="External"/><Relationship Id="rId28" Type="http://schemas.openxmlformats.org/officeDocument/2006/relationships/hyperlink" Target="https://www.canada.ca/en/privy-council/services/orders-in-council/process-guide-governor-council-submissions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nada.ca/en/privy-council/services/orders-in-council/process-guide-governor-council-submissions.html" TargetMode="External"/><Relationship Id="rId19" Type="http://schemas.openxmlformats.org/officeDocument/2006/relationships/hyperlink" Target="https://wiki.gccollab.ca/RIAS_and_Triage_Templates" TargetMode="External"/><Relationship Id="rId31" Type="http://schemas.openxmlformats.org/officeDocument/2006/relationships/hyperlink" Target="https://www.canada.ca/en/privy-council/services/orders-in-council/process-guide-governor-council-submissions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anada.ca/en/privy-council/services/orders-in-council/process-guide-governor-council-submissions.html" TargetMode="External"/><Relationship Id="rId22" Type="http://schemas.openxmlformats.org/officeDocument/2006/relationships/hyperlink" Target="https://www.canada.ca/en/privy-council/services/orders-in-council/process-guide-governor-council-submissions.html" TargetMode="External"/><Relationship Id="rId27" Type="http://schemas.openxmlformats.org/officeDocument/2006/relationships/hyperlink" Target="https://canadagazette.gc.ca/pi-ip/fif-eng.html" TargetMode="External"/><Relationship Id="rId30" Type="http://schemas.openxmlformats.org/officeDocument/2006/relationships/hyperlink" Target="https://www.canada.ca/en/privy-council/services/orders-in-council/process-guide-governor-council-submissions.html" TargetMode="External"/><Relationship Id="rId35" Type="http://schemas.openxmlformats.org/officeDocument/2006/relationships/header" Target="head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1b81db-45b0-45c4-aed9-9f08306c2b68">5DAVXESCR4HP-783753278-113</_dlc_DocId>
    <_dlc_DocIdUrl xmlns="8a1b81db-45b0-45c4-aed9-9f08306c2b68">
      <Url>https://056gc.sharepoint.com/sites/RAS-H_SAR-A/_layouts/15/DocIdRedir.aspx?ID=5DAVXESCR4HP-783753278-113</Url>
      <Description>5DAVXESCR4HP-783753278-113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4D82C3C22E74092EF16CD1967C082" ma:contentTypeVersion="7" ma:contentTypeDescription="Create a new document." ma:contentTypeScope="" ma:versionID="96495dcd119c29c188fa7ce092a381d1">
  <xsd:schema xmlns:xsd="http://www.w3.org/2001/XMLSchema" xmlns:xs="http://www.w3.org/2001/XMLSchema" xmlns:p="http://schemas.microsoft.com/office/2006/metadata/properties" xmlns:ns2="8a1b81db-45b0-45c4-aed9-9f08306c2b68" xmlns:ns3="1f9a98be-96d9-4821-84b5-440ae735ce25" targetNamespace="http://schemas.microsoft.com/office/2006/metadata/properties" ma:root="true" ma:fieldsID="d2f636ade4ef4f32f9f82da8d639bb75" ns2:_="" ns3:_="">
    <xsd:import namespace="8a1b81db-45b0-45c4-aed9-9f08306c2b68"/>
    <xsd:import namespace="1f9a98be-96d9-4821-84b5-440ae735ce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b81db-45b0-45c4-aed9-9f08306c2b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a98be-96d9-4821-84b5-440ae735c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D5FE6B-5733-4A79-9E94-1F9FCC7B70BF}">
  <ds:schemaRefs>
    <ds:schemaRef ds:uri="http://schemas.microsoft.com/office/2006/metadata/properties"/>
    <ds:schemaRef ds:uri="http://schemas.microsoft.com/office/infopath/2007/PartnerControls"/>
    <ds:schemaRef ds:uri="8a1b81db-45b0-45c4-aed9-9f08306c2b68"/>
  </ds:schemaRefs>
</ds:datastoreItem>
</file>

<file path=customXml/itemProps2.xml><?xml version="1.0" encoding="utf-8"?>
<ds:datastoreItem xmlns:ds="http://schemas.openxmlformats.org/officeDocument/2006/customXml" ds:itemID="{94706938-00C5-4702-B3ED-D7ED0D63E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C872A-5592-4EE9-B8B2-F3A8CE474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b81db-45b0-45c4-aed9-9f08306c2b68"/>
    <ds:schemaRef ds:uri="1f9a98be-96d9-4821-84b5-440ae735c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D7CCB-F753-4BB5-9747-B43CF87B478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Caitlin (she/her, elle)</dc:creator>
  <cp:keywords/>
  <dc:description/>
  <cp:lastModifiedBy>Hughes, Caitlin (she/her, elle)</cp:lastModifiedBy>
  <cp:revision>3</cp:revision>
  <dcterms:created xsi:type="dcterms:W3CDTF">2024-11-14T20:51:00Z</dcterms:created>
  <dcterms:modified xsi:type="dcterms:W3CDTF">2024-11-14T20:53:00Z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5dc84d1b,76fe469e,759b9113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UNCLASSIFIED / NON CLASSIFIÉ</vt:lpwstr>
  </property>
  <property fmtid="{D5CDD505-2E9C-101B-9397-08002B2CF9AE}" pid="5" name="MSIP_Label_3d0ca00b-3f0e-465a-aac7-1a6a22fcea40_Enabled">
    <vt:lpwstr>true</vt:lpwstr>
  </property>
  <property fmtid="{D5CDD505-2E9C-101B-9397-08002B2CF9AE}" pid="6" name="MSIP_Label_3d0ca00b-3f0e-465a-aac7-1a6a22fcea40_SetDate">
    <vt:lpwstr>2024-11-07T21:09:01Z</vt:lpwstr>
  </property>
  <property fmtid="{D5CDD505-2E9C-101B-9397-08002B2CF9AE}" pid="7" name="MSIP_Label_3d0ca00b-3f0e-465a-aac7-1a6a22fcea40_Method">
    <vt:lpwstr>Privileged</vt:lpwstr>
  </property>
  <property fmtid="{D5CDD505-2E9C-101B-9397-08002B2CF9AE}" pid="8" name="MSIP_Label_3d0ca00b-3f0e-465a-aac7-1a6a22fcea40_Name">
    <vt:lpwstr>3d0ca00b-3f0e-465a-aac7-1a6a22fcea40</vt:lpwstr>
  </property>
  <property fmtid="{D5CDD505-2E9C-101B-9397-08002B2CF9AE}" pid="9" name="MSIP_Label_3d0ca00b-3f0e-465a-aac7-1a6a22fcea40_SiteId">
    <vt:lpwstr>6397df10-4595-4047-9c4f-03311282152b</vt:lpwstr>
  </property>
  <property fmtid="{D5CDD505-2E9C-101B-9397-08002B2CF9AE}" pid="10" name="MSIP_Label_3d0ca00b-3f0e-465a-aac7-1a6a22fcea40_ActionId">
    <vt:lpwstr>2147e28e-92b3-4faf-8296-8b79006400f4</vt:lpwstr>
  </property>
  <property fmtid="{D5CDD505-2E9C-101B-9397-08002B2CF9AE}" pid="11" name="MSIP_Label_3d0ca00b-3f0e-465a-aac7-1a6a22fcea40_ContentBits">
    <vt:lpwstr>1</vt:lpwstr>
  </property>
  <property fmtid="{D5CDD505-2E9C-101B-9397-08002B2CF9AE}" pid="12" name="ContentTypeId">
    <vt:lpwstr>0x0101003DB4D82C3C22E74092EF16CD1967C082</vt:lpwstr>
  </property>
  <property fmtid="{D5CDD505-2E9C-101B-9397-08002B2CF9AE}" pid="13" name="_dlc_DocIdItemGuid">
    <vt:lpwstr>ae588333-eef6-4c73-baf5-43fe61780e17</vt:lpwstr>
  </property>
</Properties>
</file>