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E7" w:rsidRPr="00A85A5F" w:rsidRDefault="00A85A5F" w:rsidP="00A85A5F">
      <w:pPr>
        <w:pStyle w:val="Title"/>
        <w:jc w:val="center"/>
      </w:pPr>
      <w:r w:rsidRPr="00A85A5F">
        <w:t>Avatar Design</w:t>
      </w:r>
    </w:p>
    <w:p w:rsidR="00A85A5F" w:rsidRDefault="00A85A5F">
      <w:pPr>
        <w:rPr>
          <w:lang w:val="en-US"/>
        </w:rPr>
      </w:pPr>
    </w:p>
    <w:p w:rsidR="00A85A5F" w:rsidRDefault="00A85A5F">
      <w:pPr>
        <w:rPr>
          <w:lang w:val="en-US"/>
        </w:rPr>
      </w:pPr>
    </w:p>
    <w:p w:rsidR="00A85A5F" w:rsidRDefault="00A85A5F">
      <w:pPr>
        <w:rPr>
          <w:lang w:val="en-US"/>
        </w:rPr>
      </w:pPr>
    </w:p>
    <w:p w:rsidR="00A85A5F" w:rsidRDefault="00A85A5F" w:rsidP="00A85A5F">
      <w:pPr>
        <w:pStyle w:val="Heading1"/>
        <w:rPr>
          <w:lang w:val="en-US"/>
        </w:rPr>
      </w:pPr>
      <w:r>
        <w:rPr>
          <w:lang w:val="en-US"/>
        </w:rPr>
        <w:t>Avatar 1</w:t>
      </w:r>
    </w:p>
    <w:p w:rsidR="00A85A5F" w:rsidRDefault="00A85A5F">
      <w:pPr>
        <w:rPr>
          <w:lang w:val="en-US"/>
        </w:rPr>
      </w:pPr>
    </w:p>
    <w:p w:rsidR="00A85A5F" w:rsidRDefault="00A85A5F" w:rsidP="00A85A5F">
      <w:pPr>
        <w:pStyle w:val="Heading2"/>
        <w:ind w:firstLine="720"/>
        <w:rPr>
          <w:lang w:val="en-US"/>
        </w:rPr>
      </w:pPr>
      <w:r>
        <w:rPr>
          <w:lang w:val="en-US"/>
        </w:rPr>
        <w:t>Concept</w:t>
      </w:r>
    </w:p>
    <w:p w:rsidR="00A85A5F" w:rsidRDefault="00A85A5F" w:rsidP="007428E8">
      <w:pPr>
        <w:ind w:left="720"/>
        <w:rPr>
          <w:lang w:val="en-US"/>
        </w:rPr>
      </w:pPr>
      <w:r>
        <w:rPr>
          <w:lang w:val="en-US"/>
        </w:rPr>
        <w:t xml:space="preserve">Avatar 1 is the main character throughout the capsule videos.  Their job is to guide viewers through the videos and help provide a visual </w:t>
      </w:r>
      <w:r w:rsidR="007428E8">
        <w:rPr>
          <w:lang w:val="en-US"/>
        </w:rPr>
        <w:t>representation of what employees should and shouldn’t do.</w:t>
      </w:r>
    </w:p>
    <w:p w:rsidR="007F6F75" w:rsidRDefault="007F6F75" w:rsidP="007428E8">
      <w:pPr>
        <w:ind w:left="720"/>
        <w:rPr>
          <w:lang w:val="en-US"/>
        </w:rPr>
      </w:pPr>
      <w:r>
        <w:rPr>
          <w:lang w:val="en-US"/>
        </w:rPr>
        <w:t>Avatar 1 should have a friendly and welcoming look. Avatar 1 should be gender neutral and alien looking to give a neutral look. Avatar 1 is the main avatar and can be found throughout the capsule videos and ESDC Workplace &amp; You.</w:t>
      </w:r>
      <w:r w:rsidR="00120793">
        <w:rPr>
          <w:lang w:val="en-US"/>
        </w:rPr>
        <w:t xml:space="preserve"> Avatar 1 can act like an ESDC Workplace mascot and represent our project.</w:t>
      </w:r>
    </w:p>
    <w:p w:rsidR="00A85A5F" w:rsidRDefault="00A85A5F" w:rsidP="00A85A5F">
      <w:pPr>
        <w:pStyle w:val="Heading2"/>
        <w:ind w:firstLine="720"/>
        <w:rPr>
          <w:lang w:val="en-US"/>
        </w:rPr>
      </w:pPr>
      <w:r>
        <w:rPr>
          <w:lang w:val="en-US"/>
        </w:rPr>
        <w:t>Character Design</w:t>
      </w:r>
    </w:p>
    <w:p w:rsidR="007428E8" w:rsidRDefault="007428E8" w:rsidP="007428E8">
      <w:pPr>
        <w:pStyle w:val="ListParagraph"/>
        <w:numPr>
          <w:ilvl w:val="0"/>
          <w:numId w:val="1"/>
        </w:numPr>
        <w:rPr>
          <w:lang w:val="en-US"/>
        </w:rPr>
      </w:pPr>
      <w:r w:rsidRPr="007428E8">
        <w:rPr>
          <w:lang w:val="en-US"/>
        </w:rPr>
        <w:t xml:space="preserve">Avatar 1 is an alien type avatar. </w:t>
      </w:r>
    </w:p>
    <w:p w:rsidR="007428E8" w:rsidRDefault="007428E8" w:rsidP="007428E8">
      <w:pPr>
        <w:pStyle w:val="ListParagraph"/>
        <w:numPr>
          <w:ilvl w:val="0"/>
          <w:numId w:val="1"/>
        </w:numPr>
        <w:rPr>
          <w:lang w:val="en-US"/>
        </w:rPr>
      </w:pPr>
      <w:r w:rsidRPr="007428E8">
        <w:rPr>
          <w:lang w:val="en-US"/>
        </w:rPr>
        <w:t xml:space="preserve">The main </w:t>
      </w:r>
      <w:proofErr w:type="spellStart"/>
      <w:r w:rsidRPr="007428E8">
        <w:rPr>
          <w:lang w:val="en-US"/>
        </w:rPr>
        <w:t>colours</w:t>
      </w:r>
      <w:proofErr w:type="spellEnd"/>
      <w:r w:rsidRPr="007428E8">
        <w:rPr>
          <w:lang w:val="en-US"/>
        </w:rPr>
        <w:t xml:space="preserve"> are orange, blue and green</w:t>
      </w:r>
      <w:r w:rsidR="00516912">
        <w:rPr>
          <w:lang w:val="en-US"/>
        </w:rPr>
        <w:t xml:space="preserve"> (</w:t>
      </w:r>
      <w:proofErr w:type="spellStart"/>
      <w:r w:rsidR="00516912">
        <w:rPr>
          <w:lang w:val="en-US"/>
        </w:rPr>
        <w:t>colours</w:t>
      </w:r>
      <w:proofErr w:type="spellEnd"/>
      <w:r w:rsidR="00516912">
        <w:rPr>
          <w:lang w:val="en-US"/>
        </w:rPr>
        <w:t xml:space="preserve"> can be changed if preferred)</w:t>
      </w:r>
      <w:r w:rsidRPr="007428E8">
        <w:rPr>
          <w:lang w:val="en-US"/>
        </w:rPr>
        <w:t>.</w:t>
      </w:r>
    </w:p>
    <w:p w:rsidR="00F82ED6" w:rsidRDefault="00F82ED6" w:rsidP="00F82ED6">
      <w:pPr>
        <w:pStyle w:val="ListParagraph"/>
        <w:ind w:left="1440"/>
        <w:rPr>
          <w:lang w:val="en-US"/>
        </w:rPr>
      </w:pPr>
    </w:p>
    <w:p w:rsidR="00F82ED6" w:rsidRPr="00F82ED6" w:rsidRDefault="00F82ED6" w:rsidP="00F82ED6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Face </w:t>
      </w:r>
    </w:p>
    <w:p w:rsidR="00CD4505" w:rsidRDefault="00CD4505" w:rsidP="00CD450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Big upper head</w:t>
      </w:r>
    </w:p>
    <w:p w:rsidR="00CD4505" w:rsidRDefault="00CD4505" w:rsidP="00F82E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Eyes large in size</w:t>
      </w:r>
    </w:p>
    <w:p w:rsidR="00CD4505" w:rsidRDefault="00CD4505" w:rsidP="00CD450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Tall and point ears</w:t>
      </w:r>
    </w:p>
    <w:p w:rsidR="00CD4505" w:rsidRDefault="00CD4505" w:rsidP="00CD450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Big nose</w:t>
      </w:r>
    </w:p>
    <w:p w:rsidR="00F82ED6" w:rsidRDefault="00F82ED6" w:rsidP="00F82E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Long chin</w:t>
      </w:r>
    </w:p>
    <w:p w:rsidR="00F82ED6" w:rsidRDefault="00F82ED6" w:rsidP="00F82E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Big lips(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>)</w:t>
      </w:r>
    </w:p>
    <w:p w:rsidR="00F82ED6" w:rsidRDefault="00F82ED6" w:rsidP="00F82ED6">
      <w:pPr>
        <w:pStyle w:val="ListParagraph"/>
        <w:ind w:left="1440"/>
        <w:rPr>
          <w:lang w:val="en-US"/>
        </w:rPr>
      </w:pPr>
    </w:p>
    <w:p w:rsidR="00F82ED6" w:rsidRDefault="00F82ED6" w:rsidP="00F82ED6">
      <w:pPr>
        <w:pStyle w:val="ListParagraph"/>
        <w:ind w:left="1440"/>
        <w:rPr>
          <w:lang w:val="en-US"/>
        </w:rPr>
      </w:pPr>
      <w:r>
        <w:rPr>
          <w:lang w:val="en-US"/>
        </w:rPr>
        <w:t>Body</w:t>
      </w:r>
    </w:p>
    <w:p w:rsidR="00F82ED6" w:rsidRDefault="00F82ED6" w:rsidP="00F82E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Orange</w:t>
      </w:r>
      <w:r w:rsidR="00C37E46">
        <w:rPr>
          <w:lang w:val="en-US"/>
        </w:rPr>
        <w:t xml:space="preserve"> collared</w:t>
      </w:r>
      <w:r>
        <w:rPr>
          <w:lang w:val="en-US"/>
        </w:rPr>
        <w:t xml:space="preserve"> shirt</w:t>
      </w:r>
    </w:p>
    <w:p w:rsidR="00F82ED6" w:rsidRDefault="00F82ED6" w:rsidP="00F82E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Green skin</w:t>
      </w:r>
    </w:p>
    <w:p w:rsidR="00F82ED6" w:rsidRDefault="00F82ED6" w:rsidP="00F82E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Blue pants</w:t>
      </w:r>
    </w:p>
    <w:p w:rsidR="00F82ED6" w:rsidRDefault="00F82ED6" w:rsidP="00F82E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Black and orange shoes</w:t>
      </w:r>
    </w:p>
    <w:p w:rsidR="00C354FF" w:rsidRDefault="00C354FF" w:rsidP="00F82ED6">
      <w:pPr>
        <w:pStyle w:val="ListParagraph"/>
        <w:ind w:left="1440"/>
        <w:rPr>
          <w:lang w:val="en-US"/>
        </w:rPr>
      </w:pPr>
    </w:p>
    <w:p w:rsidR="00C354FF" w:rsidRDefault="00C354FF" w:rsidP="00F82ED6">
      <w:pPr>
        <w:pStyle w:val="ListParagraph"/>
        <w:ind w:left="1440"/>
        <w:rPr>
          <w:lang w:val="en-US"/>
        </w:rPr>
      </w:pPr>
    </w:p>
    <w:p w:rsidR="00C354FF" w:rsidRDefault="00C354FF" w:rsidP="00F82ED6">
      <w:pPr>
        <w:pStyle w:val="ListParagraph"/>
        <w:ind w:left="1440"/>
        <w:rPr>
          <w:lang w:val="en-US"/>
        </w:rPr>
      </w:pPr>
    </w:p>
    <w:p w:rsidR="00C354FF" w:rsidRDefault="00C354FF" w:rsidP="00F82ED6">
      <w:pPr>
        <w:pStyle w:val="ListParagraph"/>
        <w:ind w:left="1440"/>
        <w:rPr>
          <w:lang w:val="en-US"/>
        </w:rPr>
      </w:pPr>
    </w:p>
    <w:p w:rsidR="00C354FF" w:rsidRDefault="00C354FF" w:rsidP="00F82ED6">
      <w:pPr>
        <w:pStyle w:val="ListParagraph"/>
        <w:ind w:left="1440"/>
        <w:rPr>
          <w:lang w:val="en-US"/>
        </w:rPr>
      </w:pPr>
      <w:bookmarkStart w:id="0" w:name="_GoBack"/>
      <w:bookmarkEnd w:id="0"/>
    </w:p>
    <w:p w:rsidR="00C354FF" w:rsidRDefault="00C354FF" w:rsidP="00F82ED6">
      <w:pPr>
        <w:pStyle w:val="ListParagraph"/>
        <w:ind w:left="1440"/>
        <w:rPr>
          <w:lang w:val="en-US"/>
        </w:rPr>
      </w:pPr>
    </w:p>
    <w:p w:rsidR="00C354FF" w:rsidRDefault="00C354FF" w:rsidP="00F82ED6">
      <w:pPr>
        <w:pStyle w:val="ListParagraph"/>
        <w:ind w:left="1440"/>
        <w:rPr>
          <w:lang w:val="en-US"/>
        </w:rPr>
      </w:pPr>
    </w:p>
    <w:p w:rsidR="00C354FF" w:rsidRDefault="00C354FF" w:rsidP="00F82ED6">
      <w:pPr>
        <w:pStyle w:val="ListParagraph"/>
        <w:ind w:left="1440"/>
        <w:rPr>
          <w:noProof/>
          <w:lang w:eastAsia="en-CA"/>
        </w:rPr>
      </w:pPr>
      <w:r>
        <w:rPr>
          <w:noProof/>
          <w:lang w:eastAsia="en-CA"/>
        </w:rPr>
        <w:lastRenderedPageBreak/>
        <w:t>Merge between the two with larger and pointier ears</w:t>
      </w:r>
    </w:p>
    <w:p w:rsidR="00C354FF" w:rsidRDefault="00C354FF" w:rsidP="00F82ED6">
      <w:pPr>
        <w:pStyle w:val="ListParagraph"/>
        <w:ind w:left="1440"/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2560013" cy="2712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en template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r="11826"/>
                    <a:stretch/>
                  </pic:blipFill>
                  <pic:spPr bwMode="auto">
                    <a:xfrm>
                      <a:off x="0" y="0"/>
                      <a:ext cx="2581631" cy="2734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1721996" cy="3177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ien templat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103" cy="319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4FF" w:rsidRDefault="00C354FF" w:rsidP="00F82ED6">
      <w:pPr>
        <w:pStyle w:val="ListParagraph"/>
        <w:ind w:left="1440"/>
        <w:rPr>
          <w:lang w:val="en-US"/>
        </w:rPr>
      </w:pPr>
    </w:p>
    <w:p w:rsidR="00C354FF" w:rsidRDefault="00C354FF" w:rsidP="00F82ED6">
      <w:pPr>
        <w:pStyle w:val="ListParagraph"/>
        <w:ind w:left="1440"/>
        <w:rPr>
          <w:lang w:val="en-US"/>
        </w:rPr>
      </w:pPr>
    </w:p>
    <w:p w:rsidR="00C354FF" w:rsidRPr="007428E8" w:rsidRDefault="00C354FF" w:rsidP="00F82ED6">
      <w:pPr>
        <w:pStyle w:val="ListParagraph"/>
        <w:ind w:left="1440"/>
        <w:rPr>
          <w:lang w:val="en-US"/>
        </w:rPr>
      </w:pPr>
    </w:p>
    <w:p w:rsidR="00A85A5F" w:rsidRPr="00A85A5F" w:rsidRDefault="00A85A5F">
      <w:pPr>
        <w:rPr>
          <w:lang w:val="en-US"/>
        </w:rPr>
      </w:pPr>
    </w:p>
    <w:sectPr w:rsidR="00A85A5F" w:rsidRPr="00A85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E93"/>
    <w:multiLevelType w:val="hybridMultilevel"/>
    <w:tmpl w:val="78108A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5F"/>
    <w:rsid w:val="00120793"/>
    <w:rsid w:val="00494C7A"/>
    <w:rsid w:val="00516912"/>
    <w:rsid w:val="005A017F"/>
    <w:rsid w:val="006D32E7"/>
    <w:rsid w:val="007428E8"/>
    <w:rsid w:val="0078526F"/>
    <w:rsid w:val="007F6F75"/>
    <w:rsid w:val="00A85A5F"/>
    <w:rsid w:val="00AC6986"/>
    <w:rsid w:val="00C354FF"/>
    <w:rsid w:val="00C37E46"/>
    <w:rsid w:val="00CD4505"/>
    <w:rsid w:val="00F8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C038"/>
  <w15:chartTrackingRefBased/>
  <w15:docId w15:val="{471660F4-7CF9-4FB4-A53C-FD31A575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A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5A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5A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A85A5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85A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5A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4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Olinik, Tyler [NC]</dc:creator>
  <cp:keywords/>
  <dc:description/>
  <cp:lastModifiedBy>Olinik, Tyler [NC]</cp:lastModifiedBy>
  <cp:revision>3</cp:revision>
  <dcterms:created xsi:type="dcterms:W3CDTF">2021-08-16T12:36:00Z</dcterms:created>
  <dcterms:modified xsi:type="dcterms:W3CDTF">2021-08-16T19:13:00Z</dcterms:modified>
</cp:coreProperties>
</file>