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1DCB" w14:textId="6BBE89A2" w:rsidR="00575A34" w:rsidRDefault="00CD37A7" w:rsidP="00591F5C">
      <w:pPr>
        <w:spacing w:after="0"/>
        <w:jc w:val="center"/>
        <w:rPr>
          <w:rFonts w:ascii="Arial" w:hAnsi="Arial" w:cs="Arial"/>
          <w:b/>
          <w:bCs/>
          <w:sz w:val="28"/>
          <w:szCs w:val="28"/>
          <w:lang w:val="en-US"/>
        </w:rPr>
      </w:pPr>
      <w:r w:rsidRPr="00CD37A7">
        <w:rPr>
          <w:rFonts w:ascii="Arial" w:hAnsi="Arial" w:cs="Arial"/>
          <w:b/>
          <w:bCs/>
          <w:noProof/>
          <w:sz w:val="28"/>
          <w:szCs w:val="28"/>
          <w:lang w:val="en-US"/>
        </w:rPr>
        <w:drawing>
          <wp:inline distT="0" distB="0" distL="0" distR="0" wp14:anchorId="639A398C" wp14:editId="242A4F4F">
            <wp:extent cx="8248650" cy="1724025"/>
            <wp:effectExtent l="0" t="0" r="0" b="9525"/>
            <wp:docPr id="755993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48650" cy="1724025"/>
                    </a:xfrm>
                    <a:prstGeom prst="rect">
                      <a:avLst/>
                    </a:prstGeom>
                    <a:noFill/>
                    <a:ln>
                      <a:noFill/>
                    </a:ln>
                  </pic:spPr>
                </pic:pic>
              </a:graphicData>
            </a:graphic>
          </wp:inline>
        </w:drawing>
      </w:r>
    </w:p>
    <w:p w14:paraId="50BC6BFA" w14:textId="77777777" w:rsidR="00B44B09" w:rsidRPr="00CD37A7" w:rsidRDefault="00B44B09" w:rsidP="00591F5C">
      <w:pPr>
        <w:spacing w:after="0"/>
        <w:rPr>
          <w:rFonts w:ascii="Arial" w:hAnsi="Arial" w:cs="Arial"/>
          <w:b/>
          <w:bCs/>
          <w:sz w:val="28"/>
          <w:szCs w:val="28"/>
          <w:lang w:val="en-US"/>
        </w:rPr>
      </w:pPr>
    </w:p>
    <w:p w14:paraId="60B33100" w14:textId="0960F1A8" w:rsidR="00467846" w:rsidRPr="00290341" w:rsidRDefault="00E115D4" w:rsidP="00467846">
      <w:pPr>
        <w:jc w:val="center"/>
        <w:rPr>
          <w:rFonts w:ascii="Arial" w:hAnsi="Arial" w:cs="Arial"/>
          <w:b/>
          <w:bCs/>
          <w:sz w:val="28"/>
          <w:szCs w:val="28"/>
          <w:lang w:val="en-US"/>
        </w:rPr>
      </w:pPr>
      <w:r w:rsidRPr="00290341">
        <w:rPr>
          <w:rFonts w:ascii="Arial" w:hAnsi="Arial" w:cs="Arial"/>
          <w:b/>
          <w:bCs/>
          <w:sz w:val="28"/>
          <w:szCs w:val="28"/>
          <w:lang w:val="en-US"/>
        </w:rPr>
        <w:t>POWER</w:t>
      </w:r>
      <w:r w:rsidR="0013621E" w:rsidRPr="00290341">
        <w:rPr>
          <w:rFonts w:ascii="Arial" w:hAnsi="Arial" w:cs="Arial"/>
          <w:b/>
          <w:bCs/>
          <w:sz w:val="28"/>
          <w:szCs w:val="28"/>
          <w:lang w:val="en-US"/>
        </w:rPr>
        <w:t xml:space="preserve"> OUTAGE</w:t>
      </w:r>
      <w:r w:rsidR="00615824" w:rsidRPr="00290341">
        <w:rPr>
          <w:rFonts w:ascii="Arial" w:hAnsi="Arial" w:cs="Arial"/>
          <w:b/>
          <w:bCs/>
          <w:sz w:val="28"/>
          <w:szCs w:val="28"/>
          <w:lang w:val="en-US"/>
        </w:rPr>
        <w:t xml:space="preserve"> </w:t>
      </w:r>
      <w:r w:rsidR="00467846" w:rsidRPr="00290341">
        <w:rPr>
          <w:rFonts w:ascii="Arial" w:hAnsi="Arial" w:cs="Arial"/>
          <w:b/>
          <w:bCs/>
          <w:sz w:val="28"/>
          <w:szCs w:val="28"/>
          <w:lang w:val="en-US"/>
        </w:rPr>
        <w:t xml:space="preserve">/ </w:t>
      </w:r>
      <w:r w:rsidR="0013621E" w:rsidRPr="00290341">
        <w:rPr>
          <w:rFonts w:ascii="Arial" w:hAnsi="Arial" w:cs="Arial"/>
          <w:b/>
          <w:bCs/>
          <w:sz w:val="28"/>
          <w:szCs w:val="28"/>
          <w:lang w:val="en-US"/>
        </w:rPr>
        <w:t>PANNE D</w:t>
      </w:r>
      <w:r w:rsidRPr="00290341">
        <w:rPr>
          <w:rFonts w:ascii="Arial" w:hAnsi="Arial" w:cs="Arial"/>
          <w:b/>
          <w:bCs/>
          <w:sz w:val="28"/>
          <w:szCs w:val="28"/>
          <w:lang w:val="en-US"/>
        </w:rPr>
        <w:t>E COURANT</w:t>
      </w:r>
    </w:p>
    <w:p w14:paraId="2F3FF637" w14:textId="566EE61D" w:rsidR="00573808" w:rsidRPr="00290341" w:rsidRDefault="00573808" w:rsidP="00CD37A7">
      <w:pPr>
        <w:rPr>
          <w:rFonts w:ascii="Arial" w:hAnsi="Arial" w:cs="Arial"/>
          <w:i/>
          <w:sz w:val="24"/>
          <w:szCs w:val="24"/>
          <w:lang w:val="en-US"/>
        </w:rPr>
      </w:pPr>
      <w:r w:rsidRPr="00290341">
        <w:rPr>
          <w:rFonts w:ascii="Arial" w:hAnsi="Arial" w:cs="Arial"/>
          <w:i/>
          <w:sz w:val="24"/>
          <w:szCs w:val="24"/>
          <w:lang w:val="en-US"/>
        </w:rPr>
        <w:t>(le français suit)</w:t>
      </w:r>
    </w:p>
    <w:p w14:paraId="7AB728B2" w14:textId="3EFA3A78" w:rsidR="00CD37A7" w:rsidRDefault="004A51D7" w:rsidP="00CD37A7">
      <w:pPr>
        <w:rPr>
          <w:rFonts w:ascii="Arial" w:hAnsi="Arial" w:cs="Arial"/>
          <w:sz w:val="24"/>
          <w:szCs w:val="24"/>
          <w:lang w:val="en-US"/>
        </w:rPr>
      </w:pPr>
      <w:r w:rsidRPr="004A51D7">
        <w:rPr>
          <w:rFonts w:ascii="Arial" w:hAnsi="Arial" w:cs="Arial"/>
          <w:sz w:val="24"/>
          <w:szCs w:val="24"/>
          <w:lang w:val="en-US"/>
        </w:rPr>
        <w:t>Th</w:t>
      </w:r>
      <w:r w:rsidR="00FC0798">
        <w:rPr>
          <w:rFonts w:ascii="Arial" w:hAnsi="Arial" w:cs="Arial"/>
          <w:sz w:val="24"/>
          <w:szCs w:val="24"/>
          <w:lang w:val="en-US"/>
        </w:rPr>
        <w:t>is bank of</w:t>
      </w:r>
      <w:r w:rsidRPr="004A51D7">
        <w:rPr>
          <w:rFonts w:ascii="Arial" w:hAnsi="Arial" w:cs="Arial"/>
          <w:sz w:val="24"/>
          <w:szCs w:val="24"/>
          <w:lang w:val="en-US"/>
        </w:rPr>
        <w:t xml:space="preserve"> pre-translated messages </w:t>
      </w:r>
      <w:r w:rsidR="009E24EE">
        <w:rPr>
          <w:rFonts w:ascii="Arial" w:hAnsi="Arial" w:cs="Arial"/>
          <w:sz w:val="24"/>
          <w:szCs w:val="24"/>
          <w:lang w:val="en-US"/>
        </w:rPr>
        <w:t xml:space="preserve">on recurring topics </w:t>
      </w:r>
      <w:r w:rsidR="2215AFB2" w:rsidRPr="4567C5B9">
        <w:rPr>
          <w:rFonts w:ascii="Arial" w:hAnsi="Arial" w:cs="Arial"/>
          <w:sz w:val="24"/>
          <w:szCs w:val="24"/>
          <w:lang w:val="en-US"/>
        </w:rPr>
        <w:t xml:space="preserve">was developed to </w:t>
      </w:r>
      <w:r w:rsidR="2215AFB2" w:rsidRPr="2883C246">
        <w:rPr>
          <w:rFonts w:ascii="Arial" w:hAnsi="Arial" w:cs="Arial"/>
          <w:sz w:val="24"/>
          <w:szCs w:val="24"/>
          <w:lang w:val="en-US"/>
        </w:rPr>
        <w:t xml:space="preserve">assist federal </w:t>
      </w:r>
      <w:r w:rsidR="2215AFB2" w:rsidRPr="22CDCA02">
        <w:rPr>
          <w:rFonts w:ascii="Arial" w:hAnsi="Arial" w:cs="Arial"/>
          <w:sz w:val="24"/>
          <w:szCs w:val="24"/>
          <w:lang w:val="en-US"/>
        </w:rPr>
        <w:t xml:space="preserve">institutions in respecting their </w:t>
      </w:r>
      <w:r w:rsidR="2215AFB2" w:rsidRPr="6CEDF649">
        <w:rPr>
          <w:rFonts w:ascii="Arial" w:hAnsi="Arial" w:cs="Arial"/>
          <w:sz w:val="24"/>
          <w:szCs w:val="24"/>
          <w:lang w:val="en-US"/>
        </w:rPr>
        <w:t xml:space="preserve">official languages </w:t>
      </w:r>
      <w:r w:rsidR="2215AFB2" w:rsidRPr="353DCCCA">
        <w:rPr>
          <w:rFonts w:ascii="Arial" w:hAnsi="Arial" w:cs="Arial"/>
          <w:sz w:val="24"/>
          <w:szCs w:val="24"/>
          <w:lang w:val="en-US"/>
        </w:rPr>
        <w:t xml:space="preserve">obligations </w:t>
      </w:r>
      <w:r w:rsidR="00145790" w:rsidRPr="00A61366">
        <w:rPr>
          <w:rFonts w:ascii="Arial" w:eastAsia="Calibri" w:hAnsi="Arial" w:cs="Arial"/>
          <w:sz w:val="24"/>
          <w:szCs w:val="24"/>
          <w:lang w:val="en-CA"/>
        </w:rPr>
        <w:t>during emergency or crisis situations</w:t>
      </w:r>
      <w:r w:rsidR="60D53B98" w:rsidRPr="3044EAE3">
        <w:rPr>
          <w:rFonts w:ascii="Arial" w:eastAsia="Calibri" w:hAnsi="Arial" w:cs="Arial"/>
          <w:sz w:val="24"/>
          <w:szCs w:val="24"/>
          <w:lang w:val="en-CA"/>
        </w:rPr>
        <w:t>.</w:t>
      </w:r>
      <w:r w:rsidR="00145790" w:rsidRPr="00A61366">
        <w:rPr>
          <w:rFonts w:ascii="Calibri" w:eastAsia="Calibri" w:hAnsi="Calibri" w:cs="Calibri"/>
          <w:b/>
          <w:bCs/>
          <w:sz w:val="24"/>
          <w:szCs w:val="24"/>
          <w:lang w:val="en-CA"/>
        </w:rPr>
        <w:t xml:space="preserve"> </w:t>
      </w:r>
      <w:r w:rsidR="00FC0798" w:rsidRPr="00A61366">
        <w:rPr>
          <w:rFonts w:ascii="Arial" w:hAnsi="Arial" w:cs="Arial"/>
          <w:sz w:val="24"/>
          <w:szCs w:val="24"/>
          <w:lang w:val="en-US"/>
        </w:rPr>
        <w:t xml:space="preserve"> </w:t>
      </w:r>
      <w:r w:rsidR="19A9B25D" w:rsidRPr="4AAF48DB">
        <w:rPr>
          <w:rFonts w:ascii="Arial" w:hAnsi="Arial" w:cs="Arial"/>
          <w:sz w:val="24"/>
          <w:szCs w:val="24"/>
          <w:lang w:val="en-US"/>
        </w:rPr>
        <w:t>I</w:t>
      </w:r>
      <w:r w:rsidR="00FC0798" w:rsidRPr="00A61366">
        <w:rPr>
          <w:rFonts w:ascii="Arial" w:hAnsi="Arial" w:cs="Arial"/>
          <w:sz w:val="24"/>
          <w:szCs w:val="24"/>
          <w:lang w:val="en-US"/>
        </w:rPr>
        <w:t>nstitutions</w:t>
      </w:r>
      <w:r w:rsidR="00145790" w:rsidRPr="00A61366">
        <w:rPr>
          <w:rFonts w:ascii="Arial" w:hAnsi="Arial" w:cs="Arial"/>
          <w:sz w:val="24"/>
          <w:szCs w:val="24"/>
          <w:lang w:val="en-US"/>
        </w:rPr>
        <w:t xml:space="preserve"> </w:t>
      </w:r>
      <w:r w:rsidR="4D08066A" w:rsidRPr="604DDE6B">
        <w:rPr>
          <w:rFonts w:ascii="Arial" w:hAnsi="Arial" w:cs="Arial"/>
          <w:sz w:val="24"/>
          <w:szCs w:val="24"/>
          <w:lang w:val="en-US"/>
        </w:rPr>
        <w:t xml:space="preserve">can </w:t>
      </w:r>
      <w:r w:rsidR="4D08066A" w:rsidRPr="016A5C23">
        <w:rPr>
          <w:rFonts w:ascii="Arial" w:hAnsi="Arial" w:cs="Arial"/>
          <w:sz w:val="24"/>
          <w:szCs w:val="24"/>
          <w:lang w:val="en-US"/>
        </w:rPr>
        <w:t>adapt</w:t>
      </w:r>
      <w:r w:rsidR="4D08066A" w:rsidRPr="604DDE6B">
        <w:rPr>
          <w:rFonts w:ascii="Arial" w:hAnsi="Arial" w:cs="Arial"/>
          <w:sz w:val="24"/>
          <w:szCs w:val="24"/>
          <w:lang w:val="en-US"/>
        </w:rPr>
        <w:t xml:space="preserve"> these messages to </w:t>
      </w:r>
      <w:r w:rsidR="4D08066A" w:rsidRPr="6384E7B5">
        <w:rPr>
          <w:rFonts w:ascii="Arial" w:hAnsi="Arial" w:cs="Arial"/>
          <w:sz w:val="24"/>
          <w:szCs w:val="24"/>
          <w:lang w:val="en-US"/>
        </w:rPr>
        <w:t xml:space="preserve">meet their needs or take </w:t>
      </w:r>
      <w:r w:rsidR="4D08066A" w:rsidRPr="18B3918A">
        <w:rPr>
          <w:rFonts w:ascii="Arial" w:hAnsi="Arial" w:cs="Arial"/>
          <w:sz w:val="24"/>
          <w:szCs w:val="24"/>
          <w:lang w:val="en-US"/>
        </w:rPr>
        <w:t xml:space="preserve">inspiration from </w:t>
      </w:r>
      <w:r w:rsidR="4D08066A" w:rsidRPr="10C1108A">
        <w:rPr>
          <w:rFonts w:ascii="Arial" w:hAnsi="Arial" w:cs="Arial"/>
          <w:sz w:val="24"/>
          <w:szCs w:val="24"/>
          <w:lang w:val="en-US"/>
        </w:rPr>
        <w:t xml:space="preserve">them to develop their own </w:t>
      </w:r>
      <w:r w:rsidR="4D08066A" w:rsidRPr="7FDEFD4A">
        <w:rPr>
          <w:rFonts w:ascii="Arial" w:hAnsi="Arial" w:cs="Arial"/>
          <w:sz w:val="24"/>
          <w:szCs w:val="24"/>
          <w:lang w:val="en-US"/>
        </w:rPr>
        <w:t xml:space="preserve">messaging. </w:t>
      </w:r>
    </w:p>
    <w:p w14:paraId="4AF95971" w14:textId="7B2A822B" w:rsidR="00573808" w:rsidRDefault="00573808" w:rsidP="00CD37A7">
      <w:pPr>
        <w:rPr>
          <w:rFonts w:ascii="Arial" w:hAnsi="Arial" w:cs="Arial"/>
          <w:sz w:val="24"/>
          <w:szCs w:val="24"/>
          <w:lang w:val="en-US"/>
        </w:rPr>
      </w:pPr>
      <w:r>
        <w:rPr>
          <w:rFonts w:ascii="Arial" w:hAnsi="Arial" w:cs="Arial"/>
          <w:sz w:val="24"/>
          <w:szCs w:val="24"/>
          <w:lang w:val="en-US"/>
        </w:rPr>
        <w:t xml:space="preserve">All messages </w:t>
      </w:r>
      <w:r w:rsidR="4F97E532" w:rsidRPr="0FF22BBD">
        <w:rPr>
          <w:rFonts w:ascii="Arial" w:hAnsi="Arial" w:cs="Arial"/>
          <w:sz w:val="24"/>
          <w:szCs w:val="24"/>
          <w:lang w:val="en-US"/>
        </w:rPr>
        <w:t xml:space="preserve">in </w:t>
      </w:r>
      <w:r w:rsidR="4F97E532" w:rsidRPr="754AB105">
        <w:rPr>
          <w:rFonts w:ascii="Arial" w:hAnsi="Arial" w:cs="Arial"/>
          <w:sz w:val="24"/>
          <w:szCs w:val="24"/>
          <w:lang w:val="en-US"/>
        </w:rPr>
        <w:t xml:space="preserve">this bank </w:t>
      </w:r>
      <w:r w:rsidRPr="754AB105">
        <w:rPr>
          <w:rFonts w:ascii="Arial" w:hAnsi="Arial" w:cs="Arial"/>
          <w:sz w:val="24"/>
          <w:szCs w:val="24"/>
          <w:lang w:val="en-US"/>
        </w:rPr>
        <w:t>have</w:t>
      </w:r>
      <w:r>
        <w:rPr>
          <w:rFonts w:ascii="Arial" w:hAnsi="Arial" w:cs="Arial"/>
          <w:sz w:val="24"/>
          <w:szCs w:val="24"/>
          <w:lang w:val="en-US"/>
        </w:rPr>
        <w:t xml:space="preserve"> been reviewed by the Translation Bureau</w:t>
      </w:r>
      <w:r w:rsidR="00B79217" w:rsidRPr="754AB105">
        <w:rPr>
          <w:rFonts w:ascii="Arial" w:hAnsi="Arial" w:cs="Arial"/>
          <w:sz w:val="24"/>
          <w:szCs w:val="24"/>
          <w:lang w:val="en-US"/>
        </w:rPr>
        <w:t xml:space="preserve"> </w:t>
      </w:r>
      <w:r w:rsidR="00B79217" w:rsidRPr="1AD94FC9">
        <w:rPr>
          <w:rFonts w:ascii="Arial" w:hAnsi="Arial" w:cs="Arial"/>
          <w:sz w:val="24"/>
          <w:szCs w:val="24"/>
          <w:lang w:val="en-US"/>
        </w:rPr>
        <w:t xml:space="preserve">for quality </w:t>
      </w:r>
      <w:r w:rsidR="00B79217" w:rsidRPr="2C4ED203">
        <w:rPr>
          <w:rFonts w:ascii="Arial" w:hAnsi="Arial" w:cs="Arial"/>
          <w:sz w:val="24"/>
          <w:szCs w:val="24"/>
          <w:lang w:val="en-US"/>
        </w:rPr>
        <w:t>assurance.</w:t>
      </w:r>
    </w:p>
    <w:p w14:paraId="178F7D04" w14:textId="670AB267" w:rsidR="00177251" w:rsidRDefault="001B25AD" w:rsidP="00CD37A7">
      <w:pPr>
        <w:rPr>
          <w:rFonts w:ascii="Arial" w:hAnsi="Arial" w:cs="Arial"/>
          <w:sz w:val="24"/>
          <w:szCs w:val="24"/>
          <w:lang w:val="en-US"/>
        </w:rPr>
      </w:pPr>
      <w:r>
        <w:rPr>
          <w:rFonts w:ascii="Arial" w:hAnsi="Arial" w:cs="Arial"/>
          <w:sz w:val="24"/>
          <w:szCs w:val="24"/>
          <w:lang w:val="en-US"/>
        </w:rPr>
        <w:t>Federal institutions that contributed to this document are:</w:t>
      </w:r>
      <w:r w:rsidR="00C50F05">
        <w:rPr>
          <w:rFonts w:ascii="Arial" w:hAnsi="Arial" w:cs="Arial"/>
          <w:sz w:val="24"/>
          <w:szCs w:val="24"/>
          <w:lang w:val="en-US"/>
        </w:rPr>
        <w:t xml:space="preserve"> </w:t>
      </w:r>
      <w:r w:rsidR="00504F97" w:rsidRPr="00504F97">
        <w:rPr>
          <w:rFonts w:ascii="Arial" w:hAnsi="Arial" w:cs="Arial"/>
          <w:sz w:val="24"/>
          <w:szCs w:val="24"/>
          <w:lang w:val="en-US"/>
        </w:rPr>
        <w:t>Canada Border Services Agency</w:t>
      </w:r>
      <w:r w:rsidR="00504F97">
        <w:rPr>
          <w:rFonts w:ascii="Arial" w:hAnsi="Arial" w:cs="Arial"/>
          <w:sz w:val="24"/>
          <w:szCs w:val="24"/>
          <w:lang w:val="en-US"/>
        </w:rPr>
        <w:t xml:space="preserve">, </w:t>
      </w:r>
      <w:r w:rsidR="00C50F05">
        <w:rPr>
          <w:rFonts w:ascii="Arial" w:hAnsi="Arial" w:cs="Arial"/>
          <w:sz w:val="24"/>
          <w:szCs w:val="24"/>
          <w:lang w:val="en-US"/>
        </w:rPr>
        <w:t>Canadian Food Inspection Agency</w:t>
      </w:r>
      <w:r w:rsidR="000F3C6A">
        <w:rPr>
          <w:rFonts w:ascii="Arial" w:hAnsi="Arial" w:cs="Arial"/>
          <w:sz w:val="24"/>
          <w:szCs w:val="24"/>
          <w:lang w:val="en-US"/>
        </w:rPr>
        <w:t xml:space="preserve">, </w:t>
      </w:r>
      <w:r w:rsidR="00C20875" w:rsidRPr="00C20875">
        <w:rPr>
          <w:rFonts w:ascii="Arial" w:hAnsi="Arial" w:cs="Arial"/>
          <w:sz w:val="24"/>
          <w:szCs w:val="24"/>
          <w:lang w:val="en-US"/>
        </w:rPr>
        <w:t>Canadian Heritage</w:t>
      </w:r>
      <w:r w:rsidR="00C20875">
        <w:rPr>
          <w:rFonts w:ascii="Arial" w:hAnsi="Arial" w:cs="Arial"/>
          <w:sz w:val="24"/>
          <w:szCs w:val="24"/>
          <w:lang w:val="en-US"/>
        </w:rPr>
        <w:t>,</w:t>
      </w:r>
      <w:r w:rsidR="00C20875" w:rsidRPr="00C20875">
        <w:rPr>
          <w:rFonts w:ascii="Arial" w:hAnsi="Arial" w:cs="Arial"/>
          <w:sz w:val="24"/>
          <w:szCs w:val="24"/>
          <w:lang w:val="en-US"/>
        </w:rPr>
        <w:t xml:space="preserve"> </w:t>
      </w:r>
      <w:r w:rsidR="00F44359">
        <w:rPr>
          <w:rFonts w:ascii="Arial" w:hAnsi="Arial" w:cs="Arial"/>
          <w:sz w:val="24"/>
          <w:szCs w:val="24"/>
          <w:lang w:val="en-US"/>
        </w:rPr>
        <w:t>Employment and Social Development Canada</w:t>
      </w:r>
      <w:r w:rsidR="00C20875">
        <w:rPr>
          <w:rFonts w:ascii="Arial" w:hAnsi="Arial" w:cs="Arial"/>
          <w:sz w:val="24"/>
          <w:szCs w:val="24"/>
          <w:lang w:val="en-US"/>
        </w:rPr>
        <w:t xml:space="preserve"> and </w:t>
      </w:r>
      <w:r w:rsidR="00F44359">
        <w:rPr>
          <w:rFonts w:ascii="Arial" w:hAnsi="Arial" w:cs="Arial"/>
          <w:sz w:val="24"/>
          <w:szCs w:val="24"/>
          <w:lang w:val="en-US"/>
        </w:rPr>
        <w:t>Fisheries and Oceans Canada</w:t>
      </w:r>
      <w:r w:rsidR="00DE3440">
        <w:rPr>
          <w:rFonts w:ascii="Arial" w:hAnsi="Arial" w:cs="Arial"/>
          <w:sz w:val="24"/>
          <w:szCs w:val="24"/>
          <w:lang w:val="en-US"/>
        </w:rPr>
        <w:t>.</w:t>
      </w:r>
    </w:p>
    <w:p w14:paraId="7F7C1580" w14:textId="1528873F" w:rsidR="00071F60" w:rsidRPr="003413C7" w:rsidRDefault="00071F60" w:rsidP="00CD37A7">
      <w:pPr>
        <w:rPr>
          <w:rFonts w:ascii="Arial" w:hAnsi="Arial" w:cs="Arial"/>
          <w:sz w:val="24"/>
          <w:szCs w:val="24"/>
        </w:rPr>
      </w:pPr>
      <w:r w:rsidRPr="003413C7">
        <w:rPr>
          <w:rFonts w:ascii="Arial" w:hAnsi="Arial" w:cs="Arial"/>
          <w:sz w:val="24"/>
          <w:szCs w:val="24"/>
        </w:rPr>
        <w:t>***</w:t>
      </w:r>
    </w:p>
    <w:p w14:paraId="0002F18B" w14:textId="49B55CE4" w:rsidR="00071F60" w:rsidRDefault="00071F60" w:rsidP="00CD37A7">
      <w:pPr>
        <w:rPr>
          <w:rFonts w:ascii="Arial" w:hAnsi="Arial" w:cs="Arial"/>
          <w:sz w:val="24"/>
          <w:szCs w:val="24"/>
        </w:rPr>
      </w:pPr>
      <w:r w:rsidRPr="00071F60">
        <w:rPr>
          <w:rFonts w:ascii="Arial" w:hAnsi="Arial" w:cs="Arial"/>
          <w:sz w:val="24"/>
          <w:szCs w:val="24"/>
        </w:rPr>
        <w:t>Cette banque de messages p</w:t>
      </w:r>
      <w:r>
        <w:rPr>
          <w:rFonts w:ascii="Arial" w:hAnsi="Arial" w:cs="Arial"/>
          <w:sz w:val="24"/>
          <w:szCs w:val="24"/>
        </w:rPr>
        <w:t xml:space="preserve">ré-traduits </w:t>
      </w:r>
      <w:r w:rsidR="006121F9">
        <w:rPr>
          <w:rFonts w:ascii="Arial" w:hAnsi="Arial" w:cs="Arial"/>
          <w:sz w:val="24"/>
          <w:szCs w:val="24"/>
        </w:rPr>
        <w:t xml:space="preserve">sur des sujets récurrents </w:t>
      </w:r>
      <w:r w:rsidR="00DF2B2D">
        <w:rPr>
          <w:rFonts w:ascii="Arial" w:hAnsi="Arial" w:cs="Arial"/>
          <w:sz w:val="24"/>
          <w:szCs w:val="24"/>
        </w:rPr>
        <w:t>a été développée pour appuyer les institutions fédérales</w:t>
      </w:r>
      <w:r w:rsidR="006121F9">
        <w:rPr>
          <w:rFonts w:ascii="Arial" w:hAnsi="Arial" w:cs="Arial"/>
          <w:sz w:val="24"/>
          <w:szCs w:val="24"/>
        </w:rPr>
        <w:t xml:space="preserve"> à respecter leurs obligations en matière de langues officielles</w:t>
      </w:r>
      <w:r w:rsidR="00EF228E">
        <w:rPr>
          <w:rFonts w:ascii="Arial" w:hAnsi="Arial" w:cs="Arial"/>
          <w:sz w:val="24"/>
          <w:szCs w:val="24"/>
        </w:rPr>
        <w:t xml:space="preserve"> pendant les situations d’urgence ou de crise. Les institutions peuvent adapter ces messages selon leurs besoins ou s’en inspirer pour développer</w:t>
      </w:r>
      <w:r w:rsidR="00DF2B2D">
        <w:rPr>
          <w:rFonts w:ascii="Arial" w:hAnsi="Arial" w:cs="Arial"/>
          <w:sz w:val="24"/>
          <w:szCs w:val="24"/>
        </w:rPr>
        <w:t xml:space="preserve"> </w:t>
      </w:r>
      <w:r w:rsidR="00D711FB">
        <w:rPr>
          <w:rFonts w:ascii="Arial" w:hAnsi="Arial" w:cs="Arial"/>
          <w:sz w:val="24"/>
          <w:szCs w:val="24"/>
        </w:rPr>
        <w:t>leur</w:t>
      </w:r>
      <w:r w:rsidR="003413C7">
        <w:rPr>
          <w:rFonts w:ascii="Arial" w:hAnsi="Arial" w:cs="Arial"/>
          <w:sz w:val="24"/>
          <w:szCs w:val="24"/>
        </w:rPr>
        <w:t>s</w:t>
      </w:r>
      <w:r w:rsidR="00D711FB">
        <w:rPr>
          <w:rFonts w:ascii="Arial" w:hAnsi="Arial" w:cs="Arial"/>
          <w:sz w:val="24"/>
          <w:szCs w:val="24"/>
        </w:rPr>
        <w:t xml:space="preserve"> propres messages</w:t>
      </w:r>
      <w:r w:rsidR="00EF228E">
        <w:rPr>
          <w:rFonts w:ascii="Arial" w:hAnsi="Arial" w:cs="Arial"/>
          <w:sz w:val="24"/>
          <w:szCs w:val="24"/>
        </w:rPr>
        <w:t>.</w:t>
      </w:r>
    </w:p>
    <w:p w14:paraId="737F0C27" w14:textId="30C80562" w:rsidR="00B14D3B" w:rsidRDefault="00B14D3B" w:rsidP="00CD37A7">
      <w:pPr>
        <w:rPr>
          <w:rFonts w:ascii="Arial" w:hAnsi="Arial" w:cs="Arial"/>
          <w:sz w:val="24"/>
          <w:szCs w:val="24"/>
        </w:rPr>
      </w:pPr>
      <w:r>
        <w:rPr>
          <w:rFonts w:ascii="Arial" w:hAnsi="Arial" w:cs="Arial"/>
          <w:sz w:val="24"/>
          <w:szCs w:val="24"/>
        </w:rPr>
        <w:t>Tous les messages ci-dessous ont été révisés par le Bureau de la traduction</w:t>
      </w:r>
      <w:r w:rsidR="00673861">
        <w:rPr>
          <w:rFonts w:ascii="Arial" w:hAnsi="Arial" w:cs="Arial"/>
          <w:sz w:val="24"/>
          <w:szCs w:val="24"/>
        </w:rPr>
        <w:t xml:space="preserve"> pour </w:t>
      </w:r>
      <w:r w:rsidR="002829A9">
        <w:rPr>
          <w:rFonts w:ascii="Arial" w:hAnsi="Arial" w:cs="Arial"/>
          <w:sz w:val="24"/>
          <w:szCs w:val="24"/>
        </w:rPr>
        <w:t>assurance</w:t>
      </w:r>
      <w:r w:rsidR="00673861">
        <w:rPr>
          <w:rFonts w:ascii="Arial" w:hAnsi="Arial" w:cs="Arial"/>
          <w:sz w:val="24"/>
          <w:szCs w:val="24"/>
        </w:rPr>
        <w:t xml:space="preserve"> qualité</w:t>
      </w:r>
      <w:r>
        <w:rPr>
          <w:rFonts w:ascii="Arial" w:hAnsi="Arial" w:cs="Arial"/>
          <w:sz w:val="24"/>
          <w:szCs w:val="24"/>
        </w:rPr>
        <w:t>.</w:t>
      </w:r>
    </w:p>
    <w:p w14:paraId="5C90A526" w14:textId="72881756" w:rsidR="00B14D3B" w:rsidRDefault="00B14D3B" w:rsidP="00CD37A7">
      <w:pPr>
        <w:rPr>
          <w:rFonts w:ascii="Arial" w:hAnsi="Arial" w:cs="Arial"/>
          <w:sz w:val="24"/>
          <w:szCs w:val="24"/>
        </w:rPr>
      </w:pPr>
      <w:r>
        <w:rPr>
          <w:rFonts w:ascii="Arial" w:hAnsi="Arial" w:cs="Arial"/>
          <w:sz w:val="24"/>
          <w:szCs w:val="24"/>
        </w:rPr>
        <w:t>Les institutions</w:t>
      </w:r>
      <w:r w:rsidR="00591F5C">
        <w:rPr>
          <w:rFonts w:ascii="Arial" w:hAnsi="Arial" w:cs="Arial"/>
          <w:sz w:val="24"/>
          <w:szCs w:val="24"/>
        </w:rPr>
        <w:t xml:space="preserve"> fédérales</w:t>
      </w:r>
      <w:r>
        <w:rPr>
          <w:rFonts w:ascii="Arial" w:hAnsi="Arial" w:cs="Arial"/>
          <w:sz w:val="24"/>
          <w:szCs w:val="24"/>
        </w:rPr>
        <w:t xml:space="preserve"> qui ont contribué à ce document sont :</w:t>
      </w:r>
      <w:r w:rsidR="0089059B">
        <w:rPr>
          <w:rFonts w:ascii="Arial" w:hAnsi="Arial" w:cs="Arial"/>
          <w:sz w:val="24"/>
          <w:szCs w:val="24"/>
        </w:rPr>
        <w:t xml:space="preserve"> </w:t>
      </w:r>
      <w:r w:rsidR="00C50F05">
        <w:rPr>
          <w:rFonts w:ascii="Arial" w:hAnsi="Arial" w:cs="Arial"/>
          <w:sz w:val="24"/>
          <w:szCs w:val="24"/>
        </w:rPr>
        <w:t>Agence canadienne d’inspection des aliments</w:t>
      </w:r>
      <w:r w:rsidR="00F44359">
        <w:rPr>
          <w:rFonts w:ascii="Arial" w:hAnsi="Arial" w:cs="Arial"/>
          <w:sz w:val="24"/>
          <w:szCs w:val="24"/>
        </w:rPr>
        <w:t xml:space="preserve">, </w:t>
      </w:r>
      <w:r w:rsidR="0089059B" w:rsidRPr="0089059B">
        <w:rPr>
          <w:rFonts w:ascii="Arial" w:hAnsi="Arial" w:cs="Arial"/>
          <w:sz w:val="24"/>
          <w:szCs w:val="24"/>
        </w:rPr>
        <w:t>Agence des services frontaliers du Canada</w:t>
      </w:r>
      <w:r w:rsidR="00003CCD">
        <w:rPr>
          <w:rFonts w:ascii="Arial" w:hAnsi="Arial" w:cs="Arial"/>
          <w:sz w:val="24"/>
          <w:szCs w:val="24"/>
        </w:rPr>
        <w:t xml:space="preserve">, </w:t>
      </w:r>
      <w:r w:rsidR="007733EC">
        <w:rPr>
          <w:rFonts w:ascii="Arial" w:hAnsi="Arial" w:cs="Arial"/>
          <w:sz w:val="24"/>
          <w:szCs w:val="24"/>
        </w:rPr>
        <w:t xml:space="preserve">Emploi et Développement social Canada, </w:t>
      </w:r>
      <w:r w:rsidR="00F44359">
        <w:rPr>
          <w:rFonts w:ascii="Arial" w:hAnsi="Arial" w:cs="Arial"/>
          <w:sz w:val="24"/>
          <w:szCs w:val="24"/>
        </w:rPr>
        <w:t>Patrimoine canadien</w:t>
      </w:r>
      <w:r w:rsidR="007733EC">
        <w:rPr>
          <w:rFonts w:ascii="Arial" w:hAnsi="Arial" w:cs="Arial"/>
          <w:sz w:val="24"/>
          <w:szCs w:val="24"/>
        </w:rPr>
        <w:t xml:space="preserve"> et Pêches et Océans Canada.</w:t>
      </w:r>
    </w:p>
    <w:p w14:paraId="3C68BD36" w14:textId="77777777" w:rsidR="009C0C29" w:rsidRDefault="009C0C29" w:rsidP="00CD37A7">
      <w:pPr>
        <w:rPr>
          <w:rFonts w:ascii="Arial" w:hAnsi="Arial" w:cs="Arial"/>
          <w:sz w:val="24"/>
          <w:szCs w:val="24"/>
        </w:rPr>
      </w:pPr>
    </w:p>
    <w:p w14:paraId="5FEE34DA" w14:textId="77777777" w:rsidR="007945CB" w:rsidRDefault="007945CB" w:rsidP="00CD37A7">
      <w:pPr>
        <w:rPr>
          <w:rFonts w:ascii="Arial" w:hAnsi="Arial" w:cs="Arial"/>
          <w:sz w:val="24"/>
          <w:szCs w:val="24"/>
        </w:rPr>
      </w:pPr>
    </w:p>
    <w:tbl>
      <w:tblPr>
        <w:tblStyle w:val="TableGrid"/>
        <w:tblW w:w="0" w:type="auto"/>
        <w:tblLook w:val="04A0" w:firstRow="1" w:lastRow="0" w:firstColumn="1" w:lastColumn="0" w:noHBand="0" w:noVBand="1"/>
      </w:tblPr>
      <w:tblGrid>
        <w:gridCol w:w="6374"/>
        <w:gridCol w:w="6622"/>
      </w:tblGrid>
      <w:tr w:rsidR="007F4F1F" w14:paraId="014A8DCF" w14:textId="77777777" w:rsidTr="4A52C336">
        <w:tc>
          <w:tcPr>
            <w:tcW w:w="6374" w:type="dxa"/>
          </w:tcPr>
          <w:p w14:paraId="60B1BEEA" w14:textId="6B42AC15" w:rsidR="007F4F1F" w:rsidRPr="007F4F1F" w:rsidRDefault="007F4F1F" w:rsidP="007F4F1F">
            <w:pPr>
              <w:jc w:val="center"/>
              <w:rPr>
                <w:rFonts w:ascii="Arial" w:hAnsi="Arial" w:cs="Arial"/>
                <w:b/>
                <w:bCs/>
                <w:sz w:val="24"/>
                <w:szCs w:val="24"/>
              </w:rPr>
            </w:pPr>
            <w:r w:rsidRPr="007F4F1F">
              <w:rPr>
                <w:rFonts w:ascii="Arial" w:hAnsi="Arial" w:cs="Arial"/>
                <w:b/>
                <w:bCs/>
                <w:sz w:val="24"/>
                <w:szCs w:val="24"/>
              </w:rPr>
              <w:t>ENGLISH</w:t>
            </w:r>
          </w:p>
        </w:tc>
        <w:tc>
          <w:tcPr>
            <w:tcW w:w="6622" w:type="dxa"/>
          </w:tcPr>
          <w:p w14:paraId="1DF5FF29" w14:textId="11166365" w:rsidR="007F4F1F" w:rsidRPr="007F4F1F" w:rsidRDefault="794B6F9E" w:rsidP="007F4F1F">
            <w:pPr>
              <w:jc w:val="center"/>
              <w:rPr>
                <w:rFonts w:ascii="Arial" w:hAnsi="Arial" w:cs="Arial"/>
                <w:b/>
                <w:bCs/>
                <w:sz w:val="24"/>
                <w:szCs w:val="24"/>
              </w:rPr>
            </w:pPr>
            <w:r w:rsidRPr="0326781E">
              <w:rPr>
                <w:rFonts w:ascii="Arial" w:hAnsi="Arial" w:cs="Arial"/>
                <w:b/>
                <w:bCs/>
                <w:sz w:val="24"/>
                <w:szCs w:val="24"/>
              </w:rPr>
              <w:t>FR</w:t>
            </w:r>
            <w:r w:rsidR="30B503F6" w:rsidRPr="0326781E">
              <w:rPr>
                <w:rFonts w:ascii="Arial" w:hAnsi="Arial" w:cs="Arial"/>
                <w:b/>
                <w:bCs/>
                <w:sz w:val="24"/>
                <w:szCs w:val="24"/>
              </w:rPr>
              <w:t>ANÇAIS</w:t>
            </w:r>
          </w:p>
        </w:tc>
      </w:tr>
      <w:tr w:rsidR="00945015" w:rsidRPr="00361D1B" w14:paraId="27FEB6E5" w14:textId="77777777" w:rsidTr="4A52C336">
        <w:tc>
          <w:tcPr>
            <w:tcW w:w="6374" w:type="dxa"/>
          </w:tcPr>
          <w:p w14:paraId="79D97624" w14:textId="2B6FF24C" w:rsidR="00D511ED" w:rsidRPr="003F38E2" w:rsidRDefault="00CF738C" w:rsidP="00290341">
            <w:pPr>
              <w:rPr>
                <w:rFonts w:ascii="Arial" w:hAnsi="Arial" w:cs="Arial"/>
                <w:b/>
                <w:bCs/>
                <w:sz w:val="24"/>
                <w:szCs w:val="24"/>
                <w:lang w:val="en-CA"/>
              </w:rPr>
            </w:pPr>
            <w:r w:rsidRPr="003F38E2">
              <w:rPr>
                <w:rFonts w:ascii="Arial" w:hAnsi="Arial" w:cs="Arial"/>
                <w:b/>
                <w:bCs/>
                <w:sz w:val="24"/>
                <w:szCs w:val="24"/>
                <w:lang w:val="en-CA"/>
              </w:rPr>
              <w:t>POWER</w:t>
            </w:r>
            <w:r w:rsidR="0054335A" w:rsidRPr="003F38E2">
              <w:rPr>
                <w:rFonts w:ascii="Arial" w:hAnsi="Arial" w:cs="Arial"/>
                <w:b/>
                <w:bCs/>
                <w:sz w:val="24"/>
                <w:szCs w:val="24"/>
                <w:lang w:val="en-CA"/>
              </w:rPr>
              <w:t xml:space="preserve"> OUTAGE</w:t>
            </w:r>
            <w:r w:rsidR="003C02AB" w:rsidRPr="003F38E2">
              <w:rPr>
                <w:rFonts w:ascii="Arial" w:hAnsi="Arial" w:cs="Arial"/>
                <w:b/>
                <w:bCs/>
                <w:sz w:val="24"/>
                <w:szCs w:val="24"/>
                <w:lang w:val="en-CA"/>
              </w:rPr>
              <w:t xml:space="preserve"> – INSERT ADDRESS OF BUILDING</w:t>
            </w:r>
          </w:p>
          <w:p w14:paraId="6C1624B1" w14:textId="77777777" w:rsidR="00C07534" w:rsidRPr="003F38E2" w:rsidRDefault="00C07534" w:rsidP="00290341">
            <w:pPr>
              <w:rPr>
                <w:rFonts w:ascii="Arial" w:hAnsi="Arial" w:cs="Arial"/>
                <w:b/>
                <w:bCs/>
                <w:sz w:val="24"/>
                <w:szCs w:val="24"/>
                <w:lang w:val="en-CA"/>
              </w:rPr>
            </w:pPr>
          </w:p>
          <w:p w14:paraId="65FB4814" w14:textId="79EE05BD" w:rsidR="001A6EAD" w:rsidRPr="001A6EAD" w:rsidRDefault="6A00C529" w:rsidP="00290341">
            <w:pPr>
              <w:rPr>
                <w:rFonts w:ascii="Arial" w:eastAsia="Times New Roman" w:hAnsi="Arial" w:cs="Times New Roman"/>
                <w:sz w:val="24"/>
                <w:szCs w:val="24"/>
                <w:lang w:val="en-CA"/>
              </w:rPr>
            </w:pPr>
            <w:r w:rsidRPr="4A52C336">
              <w:rPr>
                <w:rFonts w:ascii="Arial" w:eastAsia="Times New Roman" w:hAnsi="Arial" w:cs="Times New Roman"/>
                <w:sz w:val="24"/>
                <w:szCs w:val="24"/>
                <w:lang w:val="en-CA"/>
              </w:rPr>
              <w:t>ATTENTION: There is currently a power outage at “</w:t>
            </w:r>
            <w:r w:rsidR="43FFC368" w:rsidRPr="4A52C336">
              <w:rPr>
                <w:rFonts w:ascii="Arial" w:eastAsia="Times New Roman" w:hAnsi="Arial" w:cs="Times New Roman"/>
                <w:sz w:val="24"/>
                <w:szCs w:val="24"/>
                <w:lang w:val="en-CA"/>
              </w:rPr>
              <w:t>insert buildin</w:t>
            </w:r>
            <w:r w:rsidR="0D2DF2EB" w:rsidRPr="4A52C336">
              <w:rPr>
                <w:rFonts w:ascii="Arial" w:eastAsia="Times New Roman" w:hAnsi="Arial" w:cs="Times New Roman"/>
                <w:sz w:val="24"/>
                <w:szCs w:val="24"/>
                <w:lang w:val="en-CA"/>
              </w:rPr>
              <w:t>g</w:t>
            </w:r>
            <w:r w:rsidRPr="4A52C336">
              <w:rPr>
                <w:rFonts w:ascii="Arial" w:eastAsia="Times New Roman" w:hAnsi="Arial" w:cs="Times New Roman"/>
                <w:sz w:val="24"/>
                <w:szCs w:val="24"/>
                <w:lang w:val="en-CA"/>
              </w:rPr>
              <w:t>”. For your safety, please follow all direction</w:t>
            </w:r>
            <w:r w:rsidR="407E0A38" w:rsidRPr="4A52C336">
              <w:rPr>
                <w:rFonts w:ascii="Arial" w:eastAsia="Times New Roman" w:hAnsi="Arial" w:cs="Times New Roman"/>
                <w:sz w:val="24"/>
                <w:szCs w:val="24"/>
                <w:lang w:val="en-CA"/>
              </w:rPr>
              <w:t>s</w:t>
            </w:r>
            <w:r w:rsidRPr="4A52C336">
              <w:rPr>
                <w:rFonts w:ascii="Arial" w:eastAsia="Times New Roman" w:hAnsi="Arial" w:cs="Times New Roman"/>
                <w:sz w:val="24"/>
                <w:szCs w:val="24"/>
                <w:lang w:val="en-CA"/>
              </w:rPr>
              <w:t xml:space="preserve"> from your </w:t>
            </w:r>
            <w:r w:rsidRPr="4A52C336">
              <w:rPr>
                <w:rFonts w:ascii="Arial" w:eastAsia="Calibri" w:hAnsi="Arial" w:cs="Arial"/>
                <w:sz w:val="24"/>
                <w:szCs w:val="24"/>
                <w:lang w:val="en-CA"/>
              </w:rPr>
              <w:t>Designated Senior Manager (</w:t>
            </w:r>
            <w:r w:rsidRPr="4A52C336">
              <w:rPr>
                <w:rFonts w:ascii="Arial" w:eastAsia="Times New Roman" w:hAnsi="Arial" w:cs="Times New Roman"/>
                <w:sz w:val="24"/>
                <w:szCs w:val="24"/>
                <w:lang w:val="en-CA"/>
              </w:rPr>
              <w:t xml:space="preserve">DSM) and </w:t>
            </w:r>
            <w:r w:rsidRPr="4A52C336">
              <w:rPr>
                <w:rFonts w:ascii="Arial" w:eastAsia="Times New Roman" w:hAnsi="Arial" w:cs="Times New Roman"/>
                <w:sz w:val="24"/>
                <w:szCs w:val="24"/>
                <w:lang w:val="en-US"/>
              </w:rPr>
              <w:t>Building Emergency Evacuation Team</w:t>
            </w:r>
            <w:r w:rsidRPr="4A52C336">
              <w:rPr>
                <w:rFonts w:ascii="Arial" w:eastAsia="Times New Roman" w:hAnsi="Arial" w:cs="Times New Roman"/>
                <w:sz w:val="24"/>
                <w:szCs w:val="24"/>
                <w:lang w:val="en-CA"/>
              </w:rPr>
              <w:t xml:space="preserve"> (BEET)</w:t>
            </w:r>
            <w:r w:rsidR="22158ADB" w:rsidRPr="4A52C336">
              <w:rPr>
                <w:rFonts w:ascii="Arial" w:eastAsia="Times New Roman" w:hAnsi="Arial" w:cs="Times New Roman"/>
                <w:sz w:val="24"/>
                <w:szCs w:val="24"/>
                <w:lang w:val="en-CA"/>
              </w:rPr>
              <w:t>,</w:t>
            </w:r>
            <w:r w:rsidRPr="4A52C336">
              <w:rPr>
                <w:rFonts w:ascii="Arial" w:eastAsia="Times New Roman" w:hAnsi="Arial" w:cs="Times New Roman"/>
                <w:sz w:val="24"/>
                <w:szCs w:val="24"/>
                <w:lang w:val="en-CA"/>
              </w:rPr>
              <w:t xml:space="preserve"> and stay where you are unless told otherwise. Do not use elevators</w:t>
            </w:r>
            <w:r w:rsidR="4B8C6B9B" w:rsidRPr="4A52C336">
              <w:rPr>
                <w:rFonts w:ascii="Arial" w:eastAsia="Times New Roman" w:hAnsi="Arial" w:cs="Times New Roman"/>
                <w:sz w:val="24"/>
                <w:szCs w:val="24"/>
                <w:lang w:val="en-CA"/>
              </w:rPr>
              <w:t>. In</w:t>
            </w:r>
            <w:r w:rsidRPr="4A52C336">
              <w:rPr>
                <w:rFonts w:ascii="Arial" w:eastAsia="Times New Roman" w:hAnsi="Arial" w:cs="Times New Roman"/>
                <w:sz w:val="24"/>
                <w:szCs w:val="24"/>
                <w:lang w:val="en-CA"/>
              </w:rPr>
              <w:t xml:space="preserve"> the event of an evacuation, please use the stairs.</w:t>
            </w:r>
          </w:p>
          <w:p w14:paraId="51496A93" w14:textId="77777777" w:rsidR="001A6EAD" w:rsidRPr="003F38E2" w:rsidRDefault="001A6EAD" w:rsidP="00290341">
            <w:pPr>
              <w:ind w:left="410"/>
              <w:rPr>
                <w:rFonts w:ascii="Arial" w:eastAsia="Times New Roman" w:hAnsi="Arial" w:cs="Times New Roman"/>
                <w:sz w:val="24"/>
                <w:szCs w:val="24"/>
                <w:lang w:val="en-CA"/>
              </w:rPr>
            </w:pPr>
          </w:p>
          <w:p w14:paraId="74090466" w14:textId="7E4C5442" w:rsidR="001A6EAD" w:rsidRPr="001A6EAD" w:rsidRDefault="001A6EAD" w:rsidP="00290341">
            <w:pPr>
              <w:rPr>
                <w:rFonts w:ascii="Arial" w:eastAsia="Times New Roman" w:hAnsi="Arial" w:cs="Times New Roman"/>
                <w:sz w:val="24"/>
                <w:szCs w:val="24"/>
                <w:lang w:val="en-CA"/>
              </w:rPr>
            </w:pPr>
            <w:r w:rsidRPr="001A6EAD">
              <w:rPr>
                <w:rFonts w:ascii="Arial" w:eastAsia="Times New Roman" w:hAnsi="Arial" w:cs="Times New Roman"/>
                <w:sz w:val="24"/>
                <w:szCs w:val="24"/>
                <w:lang w:val="en-CA"/>
              </w:rPr>
              <w:t xml:space="preserve">If you require assistance to exit the building, please contact your Monitor. </w:t>
            </w:r>
          </w:p>
          <w:p w14:paraId="6DAE03F4" w14:textId="1CD8DAAA" w:rsidR="00C07534" w:rsidRPr="003F38E2" w:rsidRDefault="00C07534" w:rsidP="00290341">
            <w:pPr>
              <w:rPr>
                <w:rFonts w:ascii="Arial" w:hAnsi="Arial" w:cs="Arial"/>
                <w:b/>
                <w:bCs/>
                <w:sz w:val="24"/>
                <w:szCs w:val="24"/>
                <w:lang w:val="en-CA"/>
              </w:rPr>
            </w:pPr>
          </w:p>
        </w:tc>
        <w:tc>
          <w:tcPr>
            <w:tcW w:w="6622" w:type="dxa"/>
          </w:tcPr>
          <w:p w14:paraId="29FB0943" w14:textId="49AF6761" w:rsidR="00361D1B" w:rsidRPr="003F38E2" w:rsidRDefault="0054335A" w:rsidP="00290341">
            <w:pPr>
              <w:rPr>
                <w:rFonts w:ascii="Arial" w:hAnsi="Arial" w:cs="Arial"/>
                <w:b/>
                <w:bCs/>
                <w:sz w:val="24"/>
                <w:szCs w:val="24"/>
              </w:rPr>
            </w:pPr>
            <w:r w:rsidRPr="003F38E2">
              <w:rPr>
                <w:rFonts w:ascii="Arial" w:hAnsi="Arial" w:cs="Arial"/>
                <w:b/>
                <w:bCs/>
                <w:sz w:val="24"/>
                <w:szCs w:val="24"/>
              </w:rPr>
              <w:t>PANNE D</w:t>
            </w:r>
            <w:r w:rsidR="00CF738C" w:rsidRPr="003F38E2">
              <w:rPr>
                <w:rFonts w:ascii="Arial" w:hAnsi="Arial" w:cs="Arial"/>
                <w:b/>
                <w:bCs/>
                <w:sz w:val="24"/>
                <w:szCs w:val="24"/>
              </w:rPr>
              <w:t>E COURANT</w:t>
            </w:r>
            <w:r w:rsidR="003C02AB" w:rsidRPr="003F38E2">
              <w:rPr>
                <w:rFonts w:ascii="Arial" w:hAnsi="Arial" w:cs="Arial"/>
                <w:b/>
                <w:bCs/>
                <w:sz w:val="24"/>
                <w:szCs w:val="24"/>
              </w:rPr>
              <w:t xml:space="preserve"> – INSÉREZ L’ADRESSE DE L’IMMEUBLE </w:t>
            </w:r>
          </w:p>
          <w:p w14:paraId="5777E3DC" w14:textId="77777777" w:rsidR="0054335A" w:rsidRPr="003F38E2" w:rsidRDefault="0054335A" w:rsidP="00290341">
            <w:pPr>
              <w:rPr>
                <w:rFonts w:ascii="Arial" w:hAnsi="Arial" w:cs="Arial"/>
                <w:sz w:val="24"/>
                <w:szCs w:val="24"/>
              </w:rPr>
            </w:pPr>
          </w:p>
          <w:p w14:paraId="7C2479A1" w14:textId="3FEE3F81" w:rsidR="003D2837" w:rsidRPr="003D2837" w:rsidRDefault="003D2837" w:rsidP="00290341">
            <w:pPr>
              <w:rPr>
                <w:rFonts w:ascii="Arial" w:eastAsia="Times New Roman" w:hAnsi="Arial" w:cs="Times New Roman"/>
                <w:sz w:val="24"/>
                <w:szCs w:val="24"/>
              </w:rPr>
            </w:pPr>
            <w:r w:rsidRPr="003D2837">
              <w:rPr>
                <w:rFonts w:ascii="Arial" w:eastAsia="Times New Roman" w:hAnsi="Arial" w:cs="Times New Roman"/>
                <w:sz w:val="24"/>
                <w:szCs w:val="24"/>
              </w:rPr>
              <w:t>ATTENTION : Il y a actuellement une panne de courant «</w:t>
            </w:r>
            <w:r w:rsidRPr="003F38E2">
              <w:rPr>
                <w:rFonts w:ascii="Arial" w:eastAsia="Times New Roman" w:hAnsi="Arial" w:cs="Times New Roman"/>
                <w:sz w:val="24"/>
                <w:szCs w:val="24"/>
              </w:rPr>
              <w:t xml:space="preserve"> insérez le nom de l’immeuble »</w:t>
            </w:r>
            <w:r w:rsidRPr="003D2837">
              <w:rPr>
                <w:rFonts w:ascii="Arial" w:eastAsia="Times New Roman" w:hAnsi="Arial" w:cs="Times New Roman"/>
                <w:sz w:val="24"/>
                <w:szCs w:val="24"/>
              </w:rPr>
              <w:t>. Suivez toutes les instructions de votre gestionnaire supérieur désigné et de l’équipe d’urgence et d’évacuation de l’immeuble et restez où vous êtes, sauf indication contraire. En cas d’évacuation, n'utilisez pas les ascenseurs et empruntez plutôt les escaliers.</w:t>
            </w:r>
          </w:p>
          <w:p w14:paraId="4D5BA2D5" w14:textId="77777777" w:rsidR="003D2837" w:rsidRPr="003F38E2" w:rsidRDefault="003D2837" w:rsidP="00290341">
            <w:pPr>
              <w:rPr>
                <w:rFonts w:ascii="Arial" w:eastAsia="Times New Roman" w:hAnsi="Arial" w:cs="Times New Roman"/>
                <w:sz w:val="24"/>
                <w:szCs w:val="24"/>
              </w:rPr>
            </w:pPr>
          </w:p>
          <w:p w14:paraId="1E5B02A9" w14:textId="0984F946" w:rsidR="003D2837" w:rsidRPr="003D2837" w:rsidRDefault="003D2837" w:rsidP="00290341">
            <w:pPr>
              <w:rPr>
                <w:rFonts w:ascii="Arial" w:eastAsia="Times New Roman" w:hAnsi="Arial" w:cs="Times New Roman"/>
                <w:sz w:val="24"/>
                <w:szCs w:val="24"/>
              </w:rPr>
            </w:pPr>
            <w:r w:rsidRPr="003D2837">
              <w:rPr>
                <w:rFonts w:ascii="Arial" w:eastAsia="Times New Roman" w:hAnsi="Arial" w:cs="Times New Roman"/>
                <w:sz w:val="24"/>
                <w:szCs w:val="24"/>
              </w:rPr>
              <w:t>Si vous avez besoin d'aide pour sortir de l’immeuble, communiquez avec votre surveillant.</w:t>
            </w:r>
          </w:p>
          <w:p w14:paraId="47DA97CF" w14:textId="178063F8" w:rsidR="0054335A" w:rsidRPr="003F38E2" w:rsidRDefault="0054335A" w:rsidP="00290341">
            <w:pPr>
              <w:rPr>
                <w:rFonts w:ascii="Arial" w:hAnsi="Arial" w:cs="Arial"/>
                <w:sz w:val="24"/>
                <w:szCs w:val="24"/>
              </w:rPr>
            </w:pPr>
          </w:p>
        </w:tc>
      </w:tr>
      <w:tr w:rsidR="00151238" w:rsidRPr="00361D1B" w14:paraId="0148EA73" w14:textId="77777777" w:rsidTr="4A52C336">
        <w:tc>
          <w:tcPr>
            <w:tcW w:w="6374" w:type="dxa"/>
          </w:tcPr>
          <w:p w14:paraId="31732E3F" w14:textId="77777777" w:rsidR="00151238" w:rsidRDefault="00151238" w:rsidP="00290341">
            <w:pPr>
              <w:rPr>
                <w:rFonts w:ascii="Arial" w:hAnsi="Arial" w:cs="Arial"/>
                <w:b/>
                <w:bCs/>
                <w:sz w:val="24"/>
                <w:szCs w:val="24"/>
                <w:lang w:val="en-CA"/>
              </w:rPr>
            </w:pPr>
            <w:r w:rsidRPr="00151238">
              <w:rPr>
                <w:rFonts w:ascii="Arial" w:hAnsi="Arial" w:cs="Arial"/>
                <w:b/>
                <w:bCs/>
                <w:sz w:val="24"/>
                <w:szCs w:val="24"/>
                <w:lang w:val="en-CA"/>
              </w:rPr>
              <w:t>POWER OUTAGE –</w:t>
            </w:r>
            <w:r>
              <w:rPr>
                <w:rFonts w:ascii="Arial" w:hAnsi="Arial" w:cs="Arial"/>
                <w:b/>
                <w:bCs/>
                <w:sz w:val="24"/>
                <w:szCs w:val="24"/>
                <w:lang w:val="en-CA"/>
              </w:rPr>
              <w:t xml:space="preserve"> INVESTIGATION</w:t>
            </w:r>
          </w:p>
          <w:p w14:paraId="6DF384A3" w14:textId="77777777" w:rsidR="00074155" w:rsidRDefault="00074155" w:rsidP="00290341">
            <w:pPr>
              <w:rPr>
                <w:rFonts w:ascii="Arial" w:hAnsi="Arial" w:cs="Arial"/>
                <w:b/>
                <w:bCs/>
                <w:sz w:val="24"/>
                <w:szCs w:val="24"/>
                <w:lang w:val="en-CA"/>
              </w:rPr>
            </w:pPr>
          </w:p>
          <w:p w14:paraId="32346551" w14:textId="77777777" w:rsidR="00074155" w:rsidRDefault="00074155" w:rsidP="00290341">
            <w:pPr>
              <w:rPr>
                <w:rFonts w:ascii="Arial" w:hAnsi="Arial" w:cs="Arial"/>
                <w:sz w:val="24"/>
                <w:szCs w:val="24"/>
                <w:lang w:val="en-US"/>
              </w:rPr>
            </w:pPr>
            <w:r w:rsidRPr="00074155">
              <w:rPr>
                <w:rFonts w:ascii="Arial" w:hAnsi="Arial" w:cs="Arial"/>
                <w:sz w:val="24"/>
                <w:szCs w:val="24"/>
                <w:lang w:val="en-US"/>
              </w:rPr>
              <w:t>We are investigating a power outage at [insert building and address].</w:t>
            </w:r>
          </w:p>
          <w:p w14:paraId="3B6E7634" w14:textId="77777777" w:rsidR="00AD12DD" w:rsidRPr="00074155" w:rsidRDefault="00AD12DD" w:rsidP="00290341">
            <w:pPr>
              <w:rPr>
                <w:rFonts w:ascii="Arial" w:hAnsi="Arial" w:cs="Arial"/>
                <w:sz w:val="24"/>
                <w:szCs w:val="24"/>
                <w:lang w:val="en-US"/>
              </w:rPr>
            </w:pPr>
          </w:p>
          <w:p w14:paraId="1F1F90E5" w14:textId="77777777" w:rsidR="00074155" w:rsidRDefault="00074155" w:rsidP="00290341">
            <w:pPr>
              <w:rPr>
                <w:rFonts w:ascii="Arial" w:hAnsi="Arial" w:cs="Arial"/>
                <w:sz w:val="24"/>
                <w:szCs w:val="24"/>
                <w:lang w:val="en-US"/>
              </w:rPr>
            </w:pPr>
            <w:r w:rsidRPr="00074155">
              <w:rPr>
                <w:rFonts w:ascii="Arial" w:hAnsi="Arial" w:cs="Arial"/>
                <w:sz w:val="24"/>
                <w:szCs w:val="24"/>
                <w:lang w:val="en-US"/>
              </w:rPr>
              <w:t>The elevators are out of service.</w:t>
            </w:r>
          </w:p>
          <w:p w14:paraId="417A6162" w14:textId="77777777" w:rsidR="00AD12DD" w:rsidRPr="00074155" w:rsidRDefault="00AD12DD" w:rsidP="00290341">
            <w:pPr>
              <w:rPr>
                <w:rFonts w:ascii="Arial" w:hAnsi="Arial" w:cs="Arial"/>
                <w:sz w:val="24"/>
                <w:szCs w:val="24"/>
                <w:lang w:val="en-US"/>
              </w:rPr>
            </w:pPr>
          </w:p>
          <w:p w14:paraId="19066B13" w14:textId="77777777" w:rsidR="00074155" w:rsidRDefault="00074155" w:rsidP="00290341">
            <w:pPr>
              <w:rPr>
                <w:rFonts w:ascii="Arial" w:hAnsi="Arial" w:cs="Arial"/>
                <w:sz w:val="24"/>
                <w:szCs w:val="24"/>
                <w:lang w:val="en-US"/>
              </w:rPr>
            </w:pPr>
            <w:r w:rsidRPr="00074155">
              <w:rPr>
                <w:rFonts w:ascii="Arial" w:hAnsi="Arial" w:cs="Arial"/>
                <w:sz w:val="24"/>
                <w:szCs w:val="24"/>
                <w:lang w:val="en-US"/>
              </w:rPr>
              <w:t>If you are in the building, remain where you are if you are able to do so.</w:t>
            </w:r>
          </w:p>
          <w:p w14:paraId="2CB1A884" w14:textId="77777777" w:rsidR="00AD12DD" w:rsidRPr="00074155" w:rsidRDefault="00AD12DD" w:rsidP="00290341">
            <w:pPr>
              <w:rPr>
                <w:rFonts w:ascii="Arial" w:hAnsi="Arial" w:cs="Arial"/>
                <w:sz w:val="24"/>
                <w:szCs w:val="24"/>
                <w:lang w:val="en-US"/>
              </w:rPr>
            </w:pPr>
          </w:p>
          <w:p w14:paraId="26466F20" w14:textId="77777777" w:rsidR="00074155" w:rsidRPr="00074155" w:rsidRDefault="00074155" w:rsidP="00290341">
            <w:pPr>
              <w:rPr>
                <w:rFonts w:ascii="Arial" w:hAnsi="Arial" w:cs="Arial"/>
                <w:sz w:val="24"/>
                <w:szCs w:val="24"/>
                <w:lang w:val="en-US"/>
              </w:rPr>
            </w:pPr>
            <w:r w:rsidRPr="00074155">
              <w:rPr>
                <w:rFonts w:ascii="Arial" w:hAnsi="Arial" w:cs="Arial"/>
                <w:sz w:val="24"/>
                <w:szCs w:val="24"/>
                <w:lang w:val="en-US"/>
              </w:rPr>
              <w:t>Stand by for additional information.</w:t>
            </w:r>
            <w:r w:rsidRPr="00074155">
              <w:rPr>
                <w:rFonts w:ascii="Arial" w:hAnsi="Arial" w:cs="Arial"/>
                <w:sz w:val="24"/>
                <w:szCs w:val="24"/>
                <w:lang w:val="en-CA"/>
              </w:rPr>
              <w:t xml:space="preserve"> </w:t>
            </w:r>
          </w:p>
          <w:p w14:paraId="7696F9BF" w14:textId="6CAE8FD1" w:rsidR="00074155" w:rsidRPr="00074155" w:rsidRDefault="00074155" w:rsidP="00290341">
            <w:pPr>
              <w:rPr>
                <w:rFonts w:ascii="Arial" w:hAnsi="Arial" w:cs="Arial"/>
                <w:b/>
                <w:bCs/>
                <w:sz w:val="24"/>
                <w:szCs w:val="24"/>
                <w:lang w:val="en-US"/>
              </w:rPr>
            </w:pPr>
          </w:p>
        </w:tc>
        <w:tc>
          <w:tcPr>
            <w:tcW w:w="6622" w:type="dxa"/>
          </w:tcPr>
          <w:p w14:paraId="53317CB1" w14:textId="77777777" w:rsidR="00151238" w:rsidRDefault="00151238" w:rsidP="00290341">
            <w:pPr>
              <w:rPr>
                <w:rFonts w:ascii="Arial" w:hAnsi="Arial" w:cs="Arial"/>
                <w:b/>
                <w:bCs/>
                <w:sz w:val="24"/>
                <w:szCs w:val="24"/>
              </w:rPr>
            </w:pPr>
            <w:r w:rsidRPr="00151238">
              <w:rPr>
                <w:rFonts w:ascii="Arial" w:hAnsi="Arial" w:cs="Arial"/>
                <w:b/>
                <w:bCs/>
                <w:sz w:val="24"/>
                <w:szCs w:val="24"/>
              </w:rPr>
              <w:t>PANNE DE COURANT –</w:t>
            </w:r>
            <w:r>
              <w:rPr>
                <w:rFonts w:ascii="Arial" w:hAnsi="Arial" w:cs="Arial"/>
                <w:b/>
                <w:bCs/>
                <w:sz w:val="24"/>
                <w:szCs w:val="24"/>
              </w:rPr>
              <w:t xml:space="preserve"> ENQUÊTE</w:t>
            </w:r>
          </w:p>
          <w:p w14:paraId="326A8BB2" w14:textId="77777777" w:rsidR="00F1318F" w:rsidRDefault="00F1318F" w:rsidP="00290341">
            <w:pPr>
              <w:rPr>
                <w:rFonts w:ascii="Arial" w:hAnsi="Arial" w:cs="Arial"/>
                <w:b/>
                <w:bCs/>
                <w:sz w:val="24"/>
                <w:szCs w:val="24"/>
              </w:rPr>
            </w:pPr>
          </w:p>
          <w:p w14:paraId="3C7DF41F" w14:textId="77777777" w:rsidR="00F1318F" w:rsidRDefault="00F1318F" w:rsidP="00290341">
            <w:pPr>
              <w:rPr>
                <w:rFonts w:ascii="Arial" w:hAnsi="Arial" w:cs="Arial"/>
                <w:sz w:val="24"/>
                <w:szCs w:val="24"/>
                <w:lang w:val="fr-FR"/>
              </w:rPr>
            </w:pPr>
            <w:r w:rsidRPr="00F1318F">
              <w:rPr>
                <w:rFonts w:ascii="Arial" w:hAnsi="Arial" w:cs="Arial"/>
                <w:sz w:val="24"/>
                <w:szCs w:val="24"/>
                <w:lang w:val="fr-FR"/>
              </w:rPr>
              <w:t>Nous enquêtons sur une panne d’électricité à/au [préciser le nom et l’adresse de l’immeuble].</w:t>
            </w:r>
          </w:p>
          <w:p w14:paraId="4BFA1447" w14:textId="77777777" w:rsidR="00AD12DD" w:rsidRPr="00F1318F" w:rsidRDefault="00AD12DD" w:rsidP="00290341">
            <w:pPr>
              <w:rPr>
                <w:rFonts w:ascii="Arial" w:hAnsi="Arial" w:cs="Arial"/>
                <w:sz w:val="24"/>
                <w:szCs w:val="24"/>
                <w:lang w:val="fr-FR"/>
              </w:rPr>
            </w:pPr>
          </w:p>
          <w:p w14:paraId="470B158A" w14:textId="77777777" w:rsidR="00F1318F" w:rsidRDefault="00F1318F" w:rsidP="00290341">
            <w:pPr>
              <w:rPr>
                <w:rFonts w:ascii="Arial" w:hAnsi="Arial" w:cs="Arial"/>
                <w:sz w:val="24"/>
                <w:szCs w:val="24"/>
                <w:lang w:val="fr-FR"/>
              </w:rPr>
            </w:pPr>
            <w:r w:rsidRPr="00F1318F">
              <w:rPr>
                <w:rFonts w:ascii="Arial" w:hAnsi="Arial" w:cs="Arial"/>
                <w:sz w:val="24"/>
                <w:szCs w:val="24"/>
                <w:lang w:val="fr-FR"/>
              </w:rPr>
              <w:t>Les ascenseurs sont en panne.</w:t>
            </w:r>
          </w:p>
          <w:p w14:paraId="21A4492F" w14:textId="77777777" w:rsidR="00AD12DD" w:rsidRPr="00F1318F" w:rsidRDefault="00AD12DD" w:rsidP="00290341">
            <w:pPr>
              <w:rPr>
                <w:rFonts w:ascii="Arial" w:hAnsi="Arial" w:cs="Arial"/>
                <w:sz w:val="24"/>
                <w:szCs w:val="24"/>
                <w:lang w:val="fr-FR"/>
              </w:rPr>
            </w:pPr>
          </w:p>
          <w:p w14:paraId="0F462587" w14:textId="77777777" w:rsidR="00F1318F" w:rsidRDefault="00F1318F" w:rsidP="00290341">
            <w:pPr>
              <w:rPr>
                <w:rFonts w:ascii="Arial" w:hAnsi="Arial" w:cs="Arial"/>
                <w:sz w:val="24"/>
                <w:szCs w:val="24"/>
                <w:lang w:val="fr-FR"/>
              </w:rPr>
            </w:pPr>
            <w:r w:rsidRPr="00F1318F">
              <w:rPr>
                <w:rFonts w:ascii="Arial" w:hAnsi="Arial" w:cs="Arial"/>
                <w:sz w:val="24"/>
                <w:szCs w:val="24"/>
                <w:lang w:val="fr-FR"/>
              </w:rPr>
              <w:t>Si vous vous trouvez dans l’immeuble, restez où vous êtes dans la mesure du possible.</w:t>
            </w:r>
          </w:p>
          <w:p w14:paraId="0C35F4F2" w14:textId="77777777" w:rsidR="00AD12DD" w:rsidRPr="00F1318F" w:rsidRDefault="00AD12DD" w:rsidP="00290341">
            <w:pPr>
              <w:rPr>
                <w:rFonts w:ascii="Arial" w:hAnsi="Arial" w:cs="Arial"/>
                <w:sz w:val="24"/>
                <w:szCs w:val="24"/>
                <w:lang w:val="fr-FR"/>
              </w:rPr>
            </w:pPr>
          </w:p>
          <w:p w14:paraId="111A7015" w14:textId="77777777" w:rsidR="00F1318F" w:rsidRPr="00F1318F" w:rsidRDefault="00F1318F" w:rsidP="00290341">
            <w:pPr>
              <w:rPr>
                <w:rFonts w:ascii="Arial" w:hAnsi="Arial" w:cs="Arial"/>
                <w:sz w:val="24"/>
                <w:szCs w:val="24"/>
                <w:lang w:val="fr-FR"/>
              </w:rPr>
            </w:pPr>
            <w:r w:rsidRPr="00F1318F">
              <w:rPr>
                <w:rFonts w:ascii="Arial" w:hAnsi="Arial" w:cs="Arial"/>
                <w:sz w:val="24"/>
                <w:szCs w:val="24"/>
                <w:lang w:val="fr-FR"/>
              </w:rPr>
              <w:t>D'autres renseignements suivront.</w:t>
            </w:r>
          </w:p>
          <w:p w14:paraId="18F81BA3" w14:textId="0A71AA3C" w:rsidR="00F1318F" w:rsidRPr="003D2837" w:rsidRDefault="00F1318F" w:rsidP="00290341">
            <w:pPr>
              <w:rPr>
                <w:rFonts w:ascii="Arial" w:hAnsi="Arial" w:cs="Arial"/>
                <w:b/>
                <w:bCs/>
                <w:sz w:val="24"/>
                <w:szCs w:val="24"/>
              </w:rPr>
            </w:pPr>
          </w:p>
        </w:tc>
      </w:tr>
      <w:tr w:rsidR="00151238" w:rsidRPr="00361D1B" w14:paraId="09C50A22" w14:textId="77777777" w:rsidTr="4A52C336">
        <w:tc>
          <w:tcPr>
            <w:tcW w:w="6374" w:type="dxa"/>
          </w:tcPr>
          <w:p w14:paraId="0CA9A215" w14:textId="77777777" w:rsidR="00151238" w:rsidRPr="00AD12DD" w:rsidRDefault="006F49E9" w:rsidP="00290341">
            <w:pPr>
              <w:rPr>
                <w:rFonts w:ascii="Arial" w:hAnsi="Arial" w:cs="Arial"/>
                <w:b/>
                <w:bCs/>
                <w:sz w:val="24"/>
                <w:szCs w:val="24"/>
                <w:lang w:val="en-CA"/>
              </w:rPr>
            </w:pPr>
            <w:r w:rsidRPr="00AD12DD">
              <w:rPr>
                <w:rFonts w:ascii="Arial" w:hAnsi="Arial" w:cs="Arial"/>
                <w:b/>
                <w:bCs/>
                <w:sz w:val="24"/>
                <w:szCs w:val="24"/>
                <w:lang w:val="en-CA"/>
              </w:rPr>
              <w:t>POWER OUTAGE – INITIAL MESSAGE</w:t>
            </w:r>
          </w:p>
          <w:p w14:paraId="57B2EEE2" w14:textId="77777777" w:rsidR="006F49E9" w:rsidRPr="00AD12DD" w:rsidRDefault="006F49E9" w:rsidP="00290341">
            <w:pPr>
              <w:rPr>
                <w:rFonts w:ascii="Arial" w:hAnsi="Arial" w:cs="Arial"/>
                <w:b/>
                <w:bCs/>
                <w:sz w:val="24"/>
                <w:szCs w:val="24"/>
                <w:lang w:val="en-CA"/>
              </w:rPr>
            </w:pPr>
          </w:p>
          <w:p w14:paraId="266701A8" w14:textId="1087BE95" w:rsidR="006F49E9" w:rsidRPr="00AD12DD" w:rsidRDefault="00BC0C3F" w:rsidP="00290341">
            <w:pPr>
              <w:rPr>
                <w:rFonts w:ascii="Arial" w:hAnsi="Arial" w:cs="Arial"/>
                <w:b/>
                <w:bCs/>
                <w:sz w:val="24"/>
                <w:szCs w:val="24"/>
              </w:rPr>
            </w:pPr>
            <w:r w:rsidRPr="00AD12DD">
              <w:rPr>
                <w:rFonts w:ascii="Arial" w:eastAsia="Calibri" w:hAnsi="Arial" w:cs="Arial"/>
                <w:sz w:val="24"/>
                <w:szCs w:val="24"/>
                <w:lang w:val="en-US"/>
              </w:rPr>
              <w:lastRenderedPageBreak/>
              <w:t>There is a power outage at the ________ building. More information to follow. </w:t>
            </w:r>
            <w:r w:rsidRPr="00AD12DD">
              <w:rPr>
                <w:rFonts w:ascii="Arial" w:eastAsia="Calibri" w:hAnsi="Arial" w:cs="Arial"/>
                <w:sz w:val="24"/>
                <w:szCs w:val="24"/>
                <w:lang w:val="en-CA"/>
              </w:rPr>
              <w:t> </w:t>
            </w:r>
          </w:p>
        </w:tc>
        <w:tc>
          <w:tcPr>
            <w:tcW w:w="6622" w:type="dxa"/>
          </w:tcPr>
          <w:p w14:paraId="4F3408C7" w14:textId="77777777" w:rsidR="00151238" w:rsidRPr="00AD12DD" w:rsidRDefault="006F49E9" w:rsidP="00290341">
            <w:pPr>
              <w:rPr>
                <w:rFonts w:ascii="Arial" w:hAnsi="Arial" w:cs="Arial"/>
                <w:b/>
                <w:bCs/>
                <w:sz w:val="24"/>
                <w:szCs w:val="24"/>
              </w:rPr>
            </w:pPr>
            <w:r w:rsidRPr="00AD12DD">
              <w:rPr>
                <w:rFonts w:ascii="Arial" w:hAnsi="Arial" w:cs="Arial"/>
                <w:b/>
                <w:bCs/>
                <w:sz w:val="24"/>
                <w:szCs w:val="24"/>
              </w:rPr>
              <w:lastRenderedPageBreak/>
              <w:t>PANNE DE COURANT – MESSAGE INITIAL</w:t>
            </w:r>
          </w:p>
          <w:p w14:paraId="623E3E1D" w14:textId="77777777" w:rsidR="003E06EC" w:rsidRPr="00AD12DD" w:rsidRDefault="003E06EC" w:rsidP="00290341">
            <w:pPr>
              <w:rPr>
                <w:rFonts w:ascii="Arial" w:hAnsi="Arial" w:cs="Arial"/>
                <w:b/>
                <w:bCs/>
                <w:sz w:val="24"/>
                <w:szCs w:val="24"/>
              </w:rPr>
            </w:pPr>
          </w:p>
          <w:p w14:paraId="08E1D620" w14:textId="77777777" w:rsidR="003E06EC" w:rsidRPr="00AD12DD" w:rsidRDefault="003E06EC" w:rsidP="00290341">
            <w:pPr>
              <w:textAlignment w:val="baseline"/>
              <w:rPr>
                <w:rFonts w:ascii="Arial" w:eastAsia="Times New Roman" w:hAnsi="Arial" w:cs="Arial"/>
                <w:sz w:val="24"/>
                <w:szCs w:val="24"/>
                <w:lang w:eastAsia="en-CA"/>
              </w:rPr>
            </w:pPr>
            <w:r w:rsidRPr="00AD12DD">
              <w:rPr>
                <w:rFonts w:ascii="Arial" w:eastAsia="Times New Roman" w:hAnsi="Arial" w:cs="Arial"/>
                <w:sz w:val="24"/>
                <w:szCs w:val="24"/>
                <w:lang w:eastAsia="en-CA"/>
              </w:rPr>
              <w:lastRenderedPageBreak/>
              <w:t>Il y a une panne de courant à l’immeuble __________. De plus amples renseignements suivront.</w:t>
            </w:r>
          </w:p>
          <w:p w14:paraId="58B74453" w14:textId="163AC28F" w:rsidR="003E06EC" w:rsidRPr="00AD12DD" w:rsidRDefault="003E06EC" w:rsidP="00290341">
            <w:pPr>
              <w:rPr>
                <w:rFonts w:ascii="Arial" w:hAnsi="Arial" w:cs="Arial"/>
                <w:b/>
                <w:bCs/>
                <w:sz w:val="24"/>
                <w:szCs w:val="24"/>
              </w:rPr>
            </w:pPr>
          </w:p>
        </w:tc>
      </w:tr>
      <w:tr w:rsidR="00151238" w:rsidRPr="00361D1B" w14:paraId="049BF800" w14:textId="77777777" w:rsidTr="4A52C336">
        <w:tc>
          <w:tcPr>
            <w:tcW w:w="6374" w:type="dxa"/>
          </w:tcPr>
          <w:p w14:paraId="7097BE6B" w14:textId="77777777" w:rsidR="00151238" w:rsidRPr="00AD12DD" w:rsidRDefault="00A37022" w:rsidP="00290341">
            <w:pPr>
              <w:rPr>
                <w:rFonts w:ascii="Arial" w:hAnsi="Arial" w:cs="Arial"/>
                <w:b/>
                <w:bCs/>
                <w:sz w:val="24"/>
                <w:szCs w:val="24"/>
                <w:lang w:val="en-CA"/>
              </w:rPr>
            </w:pPr>
            <w:r w:rsidRPr="00AD12DD">
              <w:rPr>
                <w:rFonts w:ascii="Arial" w:hAnsi="Arial" w:cs="Arial"/>
                <w:b/>
                <w:bCs/>
                <w:sz w:val="24"/>
                <w:szCs w:val="24"/>
                <w:lang w:val="en-CA"/>
              </w:rPr>
              <w:lastRenderedPageBreak/>
              <w:t xml:space="preserve">POWER OUTAGE – </w:t>
            </w:r>
            <w:r w:rsidR="000F14C6" w:rsidRPr="00AD12DD">
              <w:rPr>
                <w:rFonts w:ascii="Arial" w:hAnsi="Arial" w:cs="Arial"/>
                <w:b/>
                <w:bCs/>
                <w:sz w:val="24"/>
                <w:szCs w:val="24"/>
                <w:lang w:val="en-CA"/>
              </w:rPr>
              <w:t>MESSAGE WITH MORE INFORMATION</w:t>
            </w:r>
          </w:p>
          <w:p w14:paraId="7239F638" w14:textId="77777777" w:rsidR="000F14C6" w:rsidRPr="00AD12DD" w:rsidRDefault="000F14C6" w:rsidP="00290341">
            <w:pPr>
              <w:rPr>
                <w:rFonts w:ascii="Arial" w:hAnsi="Arial" w:cs="Arial"/>
                <w:b/>
                <w:bCs/>
                <w:sz w:val="24"/>
                <w:szCs w:val="24"/>
                <w:lang w:val="en-CA"/>
              </w:rPr>
            </w:pPr>
          </w:p>
          <w:p w14:paraId="702433A3" w14:textId="77777777" w:rsidR="001F1C68" w:rsidRPr="00AD12DD" w:rsidRDefault="001F1C68" w:rsidP="00290341">
            <w:pPr>
              <w:textAlignment w:val="baseline"/>
              <w:rPr>
                <w:rFonts w:ascii="Arial" w:eastAsia="Times New Roman" w:hAnsi="Arial" w:cs="Arial"/>
                <w:sz w:val="24"/>
                <w:szCs w:val="24"/>
                <w:lang w:val="en-CA" w:eastAsia="en-CA"/>
              </w:rPr>
            </w:pPr>
            <w:r w:rsidRPr="00AD12DD">
              <w:rPr>
                <w:rFonts w:ascii="Arial" w:eastAsia="Times New Roman" w:hAnsi="Arial" w:cs="Arial"/>
                <w:sz w:val="24"/>
                <w:szCs w:val="24"/>
                <w:lang w:val="en-CA" w:eastAsia="en-CA"/>
              </w:rPr>
              <w:t>A power outage caused by ____ should be resolved in _________. A message will be posted when the situation is resolved.  </w:t>
            </w:r>
          </w:p>
          <w:p w14:paraId="44196269" w14:textId="1E8B2402" w:rsidR="000F14C6" w:rsidRPr="00AD12DD" w:rsidRDefault="000F14C6" w:rsidP="00290341">
            <w:pPr>
              <w:rPr>
                <w:rFonts w:ascii="Arial" w:hAnsi="Arial" w:cs="Arial"/>
                <w:b/>
                <w:bCs/>
                <w:sz w:val="24"/>
                <w:szCs w:val="24"/>
                <w:lang w:val="en-CA"/>
              </w:rPr>
            </w:pPr>
          </w:p>
        </w:tc>
        <w:tc>
          <w:tcPr>
            <w:tcW w:w="6622" w:type="dxa"/>
          </w:tcPr>
          <w:p w14:paraId="560D2CD2" w14:textId="77777777" w:rsidR="00151238" w:rsidRPr="00AD12DD" w:rsidRDefault="00A37022" w:rsidP="00290341">
            <w:pPr>
              <w:rPr>
                <w:rFonts w:ascii="Arial" w:hAnsi="Arial" w:cs="Arial"/>
                <w:b/>
                <w:bCs/>
                <w:sz w:val="24"/>
                <w:szCs w:val="24"/>
              </w:rPr>
            </w:pPr>
            <w:r w:rsidRPr="00AD12DD">
              <w:rPr>
                <w:rFonts w:ascii="Arial" w:hAnsi="Arial" w:cs="Arial"/>
                <w:b/>
                <w:bCs/>
                <w:sz w:val="24"/>
                <w:szCs w:val="24"/>
              </w:rPr>
              <w:t>PANNE DE COURANT –</w:t>
            </w:r>
            <w:r w:rsidR="00FA653A" w:rsidRPr="00AD12DD">
              <w:rPr>
                <w:rFonts w:ascii="Arial" w:hAnsi="Arial" w:cs="Arial"/>
                <w:b/>
                <w:bCs/>
                <w:sz w:val="24"/>
                <w:szCs w:val="24"/>
              </w:rPr>
              <w:t xml:space="preserve"> MESSAGE AVEC PLUS D’INFORMATION</w:t>
            </w:r>
          </w:p>
          <w:p w14:paraId="2E64400E" w14:textId="77777777" w:rsidR="001D4C10" w:rsidRPr="00AD12DD" w:rsidRDefault="001D4C10" w:rsidP="00290341">
            <w:pPr>
              <w:rPr>
                <w:rFonts w:ascii="Arial" w:hAnsi="Arial" w:cs="Arial"/>
                <w:b/>
                <w:bCs/>
                <w:sz w:val="24"/>
                <w:szCs w:val="24"/>
              </w:rPr>
            </w:pPr>
          </w:p>
          <w:p w14:paraId="56FA2822" w14:textId="77777777" w:rsidR="001D4C10" w:rsidRPr="00AD12DD" w:rsidRDefault="001D4C10" w:rsidP="00290341">
            <w:pPr>
              <w:textAlignment w:val="baseline"/>
              <w:rPr>
                <w:rFonts w:ascii="Arial" w:eastAsia="Times New Roman" w:hAnsi="Arial" w:cs="Arial"/>
                <w:sz w:val="24"/>
                <w:szCs w:val="24"/>
                <w:lang w:val="fr-FR" w:eastAsia="en-CA"/>
              </w:rPr>
            </w:pPr>
            <w:r w:rsidRPr="00AD12DD">
              <w:rPr>
                <w:rFonts w:ascii="Arial" w:eastAsia="Times New Roman" w:hAnsi="Arial" w:cs="Arial"/>
                <w:sz w:val="24"/>
                <w:szCs w:val="24"/>
                <w:lang w:eastAsia="en-CA"/>
              </w:rPr>
              <w:t>La panne de courant causée par __________ devrait être réparée dans _________. Un message sera publié lorsque la situation aura été rétablie.</w:t>
            </w:r>
            <w:r w:rsidRPr="00AD12DD">
              <w:rPr>
                <w:rFonts w:ascii="Arial" w:eastAsia="Times New Roman" w:hAnsi="Arial" w:cs="Arial"/>
                <w:sz w:val="24"/>
                <w:szCs w:val="24"/>
                <w:lang w:val="fr-FR" w:eastAsia="en-CA"/>
              </w:rPr>
              <w:t> </w:t>
            </w:r>
          </w:p>
          <w:p w14:paraId="1CE126D8" w14:textId="4BBC7F2C" w:rsidR="001D4C10" w:rsidRPr="00AD12DD" w:rsidRDefault="001D4C10" w:rsidP="00290341">
            <w:pPr>
              <w:rPr>
                <w:rFonts w:ascii="Arial" w:hAnsi="Arial" w:cs="Arial"/>
                <w:b/>
                <w:bCs/>
                <w:sz w:val="24"/>
                <w:szCs w:val="24"/>
                <w:lang w:val="fr-FR"/>
              </w:rPr>
            </w:pPr>
          </w:p>
        </w:tc>
      </w:tr>
      <w:tr w:rsidR="001D4C10" w:rsidRPr="00361D1B" w14:paraId="60FEE22E" w14:textId="77777777" w:rsidTr="4A52C336">
        <w:tc>
          <w:tcPr>
            <w:tcW w:w="6374" w:type="dxa"/>
          </w:tcPr>
          <w:p w14:paraId="5695DAFA" w14:textId="77777777" w:rsidR="001D4C10" w:rsidRPr="00AD12DD" w:rsidRDefault="009D19BF" w:rsidP="00290341">
            <w:pPr>
              <w:rPr>
                <w:rFonts w:ascii="Arial" w:hAnsi="Arial" w:cs="Arial"/>
                <w:b/>
                <w:bCs/>
                <w:sz w:val="24"/>
                <w:szCs w:val="24"/>
                <w:lang w:val="en-CA"/>
              </w:rPr>
            </w:pPr>
            <w:r w:rsidRPr="00AD12DD">
              <w:rPr>
                <w:rFonts w:ascii="Arial" w:hAnsi="Arial" w:cs="Arial"/>
                <w:b/>
                <w:bCs/>
                <w:sz w:val="24"/>
                <w:szCs w:val="24"/>
                <w:lang w:val="en-CA"/>
              </w:rPr>
              <w:t>POWER OUTAGE –</w:t>
            </w:r>
            <w:r w:rsidR="006C1BE6" w:rsidRPr="00AD12DD">
              <w:rPr>
                <w:rFonts w:ascii="Arial" w:hAnsi="Arial" w:cs="Arial"/>
                <w:b/>
                <w:bCs/>
                <w:sz w:val="24"/>
                <w:szCs w:val="24"/>
                <w:lang w:val="en-CA"/>
              </w:rPr>
              <w:t xml:space="preserve"> END OF OUTAGE</w:t>
            </w:r>
          </w:p>
          <w:p w14:paraId="38D31476" w14:textId="77777777" w:rsidR="006C1BE6" w:rsidRPr="00AD12DD" w:rsidRDefault="006C1BE6" w:rsidP="00290341">
            <w:pPr>
              <w:rPr>
                <w:rFonts w:ascii="Arial" w:hAnsi="Arial" w:cs="Arial"/>
                <w:b/>
                <w:bCs/>
                <w:sz w:val="24"/>
                <w:szCs w:val="24"/>
                <w:lang w:val="en-CA"/>
              </w:rPr>
            </w:pPr>
          </w:p>
          <w:p w14:paraId="6BD4DA1C" w14:textId="77777777" w:rsidR="00516301" w:rsidRPr="00AD12DD" w:rsidRDefault="00516301" w:rsidP="00290341">
            <w:pPr>
              <w:textAlignment w:val="baseline"/>
              <w:rPr>
                <w:rFonts w:ascii="Arial" w:eastAsia="Times New Roman" w:hAnsi="Arial" w:cs="Arial"/>
                <w:sz w:val="24"/>
                <w:szCs w:val="24"/>
                <w:lang w:val="en-CA" w:eastAsia="en-CA"/>
              </w:rPr>
            </w:pPr>
            <w:r w:rsidRPr="00AD12DD">
              <w:rPr>
                <w:rFonts w:ascii="Arial" w:eastAsia="Times New Roman" w:hAnsi="Arial" w:cs="Arial"/>
                <w:sz w:val="24"/>
                <w:szCs w:val="24"/>
                <w:lang w:val="en-CA" w:eastAsia="en-CA"/>
              </w:rPr>
              <w:t>Please be advised that the power has been restored at the _________ building. Thank you for your cooperation. </w:t>
            </w:r>
          </w:p>
          <w:p w14:paraId="03D85798" w14:textId="482BD8C0" w:rsidR="006C1BE6" w:rsidRPr="00AD12DD" w:rsidRDefault="006C1BE6" w:rsidP="00290341">
            <w:pPr>
              <w:textAlignment w:val="baseline"/>
              <w:rPr>
                <w:rFonts w:ascii="Arial" w:hAnsi="Arial" w:cs="Arial"/>
                <w:b/>
                <w:bCs/>
                <w:sz w:val="24"/>
                <w:szCs w:val="24"/>
                <w:lang w:val="en-CA"/>
              </w:rPr>
            </w:pPr>
          </w:p>
        </w:tc>
        <w:tc>
          <w:tcPr>
            <w:tcW w:w="6622" w:type="dxa"/>
          </w:tcPr>
          <w:p w14:paraId="213E02A5" w14:textId="77777777" w:rsidR="001D4C10" w:rsidRPr="00AD12DD" w:rsidRDefault="009D19BF" w:rsidP="00290341">
            <w:pPr>
              <w:rPr>
                <w:rFonts w:ascii="Arial" w:hAnsi="Arial" w:cs="Arial"/>
                <w:b/>
                <w:bCs/>
                <w:sz w:val="24"/>
                <w:szCs w:val="24"/>
              </w:rPr>
            </w:pPr>
            <w:r w:rsidRPr="00AD12DD">
              <w:rPr>
                <w:rFonts w:ascii="Arial" w:hAnsi="Arial" w:cs="Arial"/>
                <w:b/>
                <w:bCs/>
                <w:sz w:val="24"/>
                <w:szCs w:val="24"/>
              </w:rPr>
              <w:t>PANNE DE COURANT – FIN DE LA PANNE</w:t>
            </w:r>
          </w:p>
          <w:p w14:paraId="690697C2" w14:textId="77777777" w:rsidR="00C84C21" w:rsidRPr="00AD12DD" w:rsidRDefault="00C84C21" w:rsidP="00290341">
            <w:pPr>
              <w:rPr>
                <w:rFonts w:ascii="Arial" w:hAnsi="Arial" w:cs="Arial"/>
                <w:b/>
                <w:bCs/>
                <w:sz w:val="24"/>
                <w:szCs w:val="24"/>
              </w:rPr>
            </w:pPr>
          </w:p>
          <w:p w14:paraId="3CF8EC2E" w14:textId="77777777" w:rsidR="00C84C21" w:rsidRPr="00AD12DD" w:rsidRDefault="00C84C21" w:rsidP="00290341">
            <w:pPr>
              <w:textAlignment w:val="baseline"/>
              <w:rPr>
                <w:rFonts w:ascii="Arial" w:eastAsia="Times New Roman" w:hAnsi="Arial" w:cs="Arial"/>
                <w:sz w:val="18"/>
                <w:szCs w:val="18"/>
                <w:lang w:val="en-CA" w:eastAsia="en-CA"/>
              </w:rPr>
            </w:pPr>
            <w:r w:rsidRPr="00AD12DD">
              <w:rPr>
                <w:rFonts w:ascii="Arial" w:eastAsia="Times New Roman" w:hAnsi="Arial" w:cs="Arial"/>
                <w:sz w:val="24"/>
                <w:szCs w:val="24"/>
                <w:lang w:eastAsia="en-CA"/>
              </w:rPr>
              <w:t xml:space="preserve">Nous désirons vous informer que le système électrique est maintenant rétabli à l’immeuble ______. </w:t>
            </w:r>
            <w:r w:rsidRPr="00AD12DD">
              <w:rPr>
                <w:rFonts w:ascii="Arial" w:eastAsia="Times New Roman" w:hAnsi="Arial" w:cs="Arial"/>
                <w:sz w:val="24"/>
                <w:szCs w:val="24"/>
                <w:lang w:val="en-CA" w:eastAsia="en-CA"/>
              </w:rPr>
              <w:t>Merci de votre collaboration.</w:t>
            </w:r>
          </w:p>
          <w:p w14:paraId="1DA5140C" w14:textId="6F11F679" w:rsidR="00C84C21" w:rsidRPr="00AD12DD" w:rsidRDefault="00C84C21" w:rsidP="00290341">
            <w:pPr>
              <w:rPr>
                <w:rFonts w:ascii="Arial" w:hAnsi="Arial" w:cs="Arial"/>
                <w:b/>
                <w:bCs/>
                <w:sz w:val="24"/>
                <w:szCs w:val="24"/>
              </w:rPr>
            </w:pPr>
          </w:p>
        </w:tc>
      </w:tr>
      <w:tr w:rsidR="00293770" w:rsidRPr="00361D1B" w14:paraId="40934D54" w14:textId="77777777" w:rsidTr="4A52C336">
        <w:tc>
          <w:tcPr>
            <w:tcW w:w="6374" w:type="dxa"/>
          </w:tcPr>
          <w:p w14:paraId="7CD9F792" w14:textId="77777777" w:rsidR="00293770" w:rsidRDefault="00293770" w:rsidP="00290341">
            <w:pPr>
              <w:rPr>
                <w:rFonts w:ascii="Arial" w:hAnsi="Arial" w:cs="Arial"/>
                <w:b/>
                <w:bCs/>
                <w:sz w:val="24"/>
                <w:szCs w:val="24"/>
                <w:lang w:val="en-CA"/>
              </w:rPr>
            </w:pPr>
            <w:r w:rsidRPr="00744707">
              <w:rPr>
                <w:rFonts w:ascii="Arial" w:hAnsi="Arial" w:cs="Arial"/>
                <w:b/>
                <w:bCs/>
                <w:sz w:val="24"/>
                <w:szCs w:val="24"/>
                <w:lang w:val="en-CA"/>
              </w:rPr>
              <w:t>POWER OUTAGE –</w:t>
            </w:r>
            <w:r>
              <w:rPr>
                <w:rFonts w:ascii="Arial" w:hAnsi="Arial" w:cs="Arial"/>
                <w:b/>
                <w:bCs/>
                <w:sz w:val="24"/>
                <w:szCs w:val="24"/>
                <w:lang w:val="en-CA"/>
              </w:rPr>
              <w:t xml:space="preserve"> BUILDING CLOSURE</w:t>
            </w:r>
          </w:p>
          <w:p w14:paraId="50FB8C81" w14:textId="77777777" w:rsidR="00293770" w:rsidRDefault="00293770" w:rsidP="00290341">
            <w:pPr>
              <w:rPr>
                <w:rFonts w:ascii="Arial" w:hAnsi="Arial" w:cs="Arial"/>
                <w:b/>
                <w:bCs/>
                <w:sz w:val="24"/>
                <w:szCs w:val="24"/>
                <w:lang w:val="en-CA"/>
              </w:rPr>
            </w:pPr>
          </w:p>
          <w:p w14:paraId="5D4A236D" w14:textId="77777777" w:rsidR="00293770" w:rsidRDefault="00293770" w:rsidP="00290341">
            <w:pPr>
              <w:rPr>
                <w:rFonts w:ascii="Arial" w:hAnsi="Arial" w:cs="Arial"/>
                <w:sz w:val="24"/>
                <w:szCs w:val="24"/>
                <w:lang w:val="en-US"/>
              </w:rPr>
            </w:pPr>
            <w:r w:rsidRPr="002478B0">
              <w:rPr>
                <w:rFonts w:ascii="Arial" w:hAnsi="Arial" w:cs="Arial"/>
                <w:sz w:val="24"/>
                <w:szCs w:val="24"/>
                <w:lang w:val="en-US"/>
              </w:rPr>
              <w:t>The power outage at [insert building and address] is ongoing.</w:t>
            </w:r>
          </w:p>
          <w:p w14:paraId="003E0264" w14:textId="77777777" w:rsidR="00293770" w:rsidRPr="002478B0" w:rsidRDefault="00293770" w:rsidP="00290341">
            <w:pPr>
              <w:rPr>
                <w:rFonts w:ascii="Arial" w:hAnsi="Arial" w:cs="Arial"/>
                <w:sz w:val="24"/>
                <w:szCs w:val="24"/>
                <w:lang w:val="en-US"/>
              </w:rPr>
            </w:pPr>
          </w:p>
          <w:p w14:paraId="65EE581E" w14:textId="77777777" w:rsidR="00293770" w:rsidRPr="002478B0" w:rsidRDefault="00293770" w:rsidP="00290341">
            <w:pPr>
              <w:rPr>
                <w:rFonts w:ascii="Arial" w:hAnsi="Arial" w:cs="Arial"/>
                <w:sz w:val="24"/>
                <w:szCs w:val="24"/>
                <w:lang w:val="en-US"/>
              </w:rPr>
            </w:pPr>
            <w:r w:rsidRPr="002478B0">
              <w:rPr>
                <w:rFonts w:ascii="Arial" w:hAnsi="Arial" w:cs="Arial"/>
                <w:sz w:val="24"/>
                <w:szCs w:val="24"/>
                <w:lang w:val="en-US"/>
              </w:rPr>
              <w:t>Because of the lack of power, the building will be closed.</w:t>
            </w:r>
          </w:p>
          <w:p w14:paraId="03B77409" w14:textId="77777777" w:rsidR="00293770" w:rsidRDefault="00293770" w:rsidP="00290341">
            <w:pPr>
              <w:rPr>
                <w:rFonts w:ascii="Arial" w:hAnsi="Arial" w:cs="Arial"/>
                <w:sz w:val="24"/>
                <w:szCs w:val="24"/>
                <w:lang w:val="en-US"/>
              </w:rPr>
            </w:pPr>
            <w:r w:rsidRPr="002478B0">
              <w:rPr>
                <w:rFonts w:ascii="Arial" w:hAnsi="Arial" w:cs="Arial"/>
                <w:sz w:val="24"/>
                <w:szCs w:val="24"/>
                <w:lang w:val="en-US"/>
              </w:rPr>
              <w:t>Building operations should return to normal by [insert date and/or time].</w:t>
            </w:r>
          </w:p>
          <w:p w14:paraId="2FEB25CF" w14:textId="77777777" w:rsidR="00293770" w:rsidRPr="002478B0" w:rsidRDefault="00293770" w:rsidP="00290341">
            <w:pPr>
              <w:rPr>
                <w:rFonts w:ascii="Arial" w:hAnsi="Arial" w:cs="Arial"/>
                <w:sz w:val="24"/>
                <w:szCs w:val="24"/>
                <w:lang w:val="en-US"/>
              </w:rPr>
            </w:pPr>
          </w:p>
          <w:p w14:paraId="6B1633F0" w14:textId="77777777" w:rsidR="00293770" w:rsidRDefault="00293770" w:rsidP="00290341">
            <w:pPr>
              <w:rPr>
                <w:rFonts w:ascii="Arial" w:hAnsi="Arial" w:cs="Arial"/>
                <w:sz w:val="24"/>
                <w:szCs w:val="24"/>
                <w:lang w:val="en-US"/>
              </w:rPr>
            </w:pPr>
            <w:r w:rsidRPr="002478B0">
              <w:rPr>
                <w:rFonts w:ascii="Arial" w:hAnsi="Arial" w:cs="Arial"/>
                <w:sz w:val="24"/>
                <w:szCs w:val="24"/>
                <w:lang w:val="en-US"/>
              </w:rPr>
              <w:t>Contact your manager or call 1-800-XXX-XXXX for further information.</w:t>
            </w:r>
          </w:p>
          <w:p w14:paraId="4DD371CD" w14:textId="77777777" w:rsidR="00293770" w:rsidRPr="002478B0" w:rsidRDefault="00293770" w:rsidP="00290341">
            <w:pPr>
              <w:rPr>
                <w:rFonts w:ascii="Arial" w:hAnsi="Arial" w:cs="Arial"/>
                <w:sz w:val="24"/>
                <w:szCs w:val="24"/>
                <w:lang w:val="en-US"/>
              </w:rPr>
            </w:pPr>
          </w:p>
          <w:p w14:paraId="43C1A9CD" w14:textId="77777777" w:rsidR="00293770" w:rsidRPr="002478B0" w:rsidRDefault="00293770" w:rsidP="00290341">
            <w:pPr>
              <w:rPr>
                <w:rFonts w:ascii="Arial" w:hAnsi="Arial" w:cs="Arial"/>
                <w:sz w:val="24"/>
                <w:szCs w:val="24"/>
                <w:lang w:val="en-US"/>
              </w:rPr>
            </w:pPr>
            <w:r w:rsidRPr="002478B0">
              <w:rPr>
                <w:rFonts w:ascii="Arial" w:hAnsi="Arial" w:cs="Arial"/>
                <w:sz w:val="24"/>
                <w:szCs w:val="24"/>
                <w:lang w:val="en-US"/>
              </w:rPr>
              <w:t>Stand by for additional information.</w:t>
            </w:r>
            <w:r w:rsidRPr="002478B0">
              <w:rPr>
                <w:rFonts w:ascii="Arial" w:hAnsi="Arial" w:cs="Arial"/>
                <w:sz w:val="24"/>
                <w:szCs w:val="24"/>
                <w:lang w:val="en-CA"/>
              </w:rPr>
              <w:t xml:space="preserve"> </w:t>
            </w:r>
          </w:p>
          <w:p w14:paraId="6E229442" w14:textId="77777777" w:rsidR="00293770" w:rsidRDefault="00293770" w:rsidP="00290341">
            <w:pPr>
              <w:rPr>
                <w:rFonts w:ascii="Arial" w:hAnsi="Arial" w:cs="Arial"/>
                <w:b/>
                <w:bCs/>
                <w:sz w:val="24"/>
                <w:szCs w:val="24"/>
                <w:lang w:val="en-CA"/>
              </w:rPr>
            </w:pPr>
          </w:p>
        </w:tc>
        <w:tc>
          <w:tcPr>
            <w:tcW w:w="6622" w:type="dxa"/>
          </w:tcPr>
          <w:p w14:paraId="779BFFA0" w14:textId="77777777" w:rsidR="00293770" w:rsidRDefault="00293770" w:rsidP="00290341">
            <w:pPr>
              <w:rPr>
                <w:rFonts w:ascii="Arial" w:hAnsi="Arial" w:cs="Arial"/>
                <w:b/>
                <w:bCs/>
                <w:sz w:val="24"/>
                <w:szCs w:val="24"/>
              </w:rPr>
            </w:pPr>
            <w:r w:rsidRPr="00744707">
              <w:rPr>
                <w:rFonts w:ascii="Arial" w:hAnsi="Arial" w:cs="Arial"/>
                <w:b/>
                <w:bCs/>
                <w:sz w:val="24"/>
                <w:szCs w:val="24"/>
              </w:rPr>
              <w:t>PANNE DE COURANT –</w:t>
            </w:r>
            <w:r>
              <w:rPr>
                <w:rFonts w:ascii="Arial" w:hAnsi="Arial" w:cs="Arial"/>
                <w:b/>
                <w:bCs/>
                <w:sz w:val="24"/>
                <w:szCs w:val="24"/>
              </w:rPr>
              <w:t xml:space="preserve"> FERMETURE DES BUREAUX</w:t>
            </w:r>
          </w:p>
          <w:p w14:paraId="36AA9B61" w14:textId="77777777" w:rsidR="00293770" w:rsidRDefault="00293770" w:rsidP="00290341">
            <w:pPr>
              <w:rPr>
                <w:rFonts w:ascii="Arial" w:hAnsi="Arial" w:cs="Arial"/>
                <w:b/>
                <w:bCs/>
                <w:sz w:val="24"/>
                <w:szCs w:val="24"/>
              </w:rPr>
            </w:pPr>
          </w:p>
          <w:p w14:paraId="4A17B4A0" w14:textId="77777777" w:rsidR="00293770" w:rsidRDefault="00293770" w:rsidP="00290341">
            <w:pPr>
              <w:rPr>
                <w:rFonts w:ascii="Arial" w:hAnsi="Arial" w:cs="Arial"/>
                <w:sz w:val="24"/>
                <w:szCs w:val="24"/>
              </w:rPr>
            </w:pPr>
            <w:r w:rsidRPr="003F38E2">
              <w:rPr>
                <w:rFonts w:ascii="Arial" w:hAnsi="Arial" w:cs="Arial"/>
                <w:sz w:val="24"/>
                <w:szCs w:val="24"/>
              </w:rPr>
              <w:t>La panne d’électricité à/au</w:t>
            </w:r>
            <w:r w:rsidRPr="003F38E2">
              <w:rPr>
                <w:rFonts w:ascii="Arial" w:hAnsi="Arial" w:cs="Arial"/>
                <w:sz w:val="24"/>
                <w:szCs w:val="24"/>
                <w:lang w:val="fr-FR"/>
              </w:rPr>
              <w:t xml:space="preserve"> [préciser</w:t>
            </w:r>
            <w:r w:rsidRPr="003F38E2">
              <w:rPr>
                <w:rFonts w:ascii="Arial" w:hAnsi="Arial" w:cs="Arial"/>
                <w:sz w:val="24"/>
                <w:szCs w:val="24"/>
              </w:rPr>
              <w:t xml:space="preserve"> le nom et l’adresse de l’immeuble]</w:t>
            </w:r>
            <w:r w:rsidRPr="003F38E2">
              <w:rPr>
                <w:rFonts w:ascii="Arial" w:hAnsi="Arial" w:cs="Arial"/>
                <w:sz w:val="24"/>
                <w:szCs w:val="24"/>
                <w:lang w:val="fr-FR"/>
              </w:rPr>
              <w:t xml:space="preserve"> persiste.</w:t>
            </w:r>
            <w:r w:rsidRPr="003F38E2">
              <w:rPr>
                <w:rFonts w:ascii="Arial" w:hAnsi="Arial" w:cs="Arial"/>
                <w:sz w:val="24"/>
                <w:szCs w:val="24"/>
              </w:rPr>
              <w:t xml:space="preserve"> </w:t>
            </w:r>
          </w:p>
          <w:p w14:paraId="0A79368B" w14:textId="77777777" w:rsidR="00293770" w:rsidRPr="003F38E2" w:rsidRDefault="00293770" w:rsidP="00290341">
            <w:pPr>
              <w:rPr>
                <w:rFonts w:ascii="Arial" w:hAnsi="Arial" w:cs="Arial"/>
                <w:sz w:val="24"/>
                <w:szCs w:val="24"/>
              </w:rPr>
            </w:pPr>
          </w:p>
          <w:p w14:paraId="672E32DC" w14:textId="77777777" w:rsidR="00293770" w:rsidRPr="003F38E2" w:rsidRDefault="00293770" w:rsidP="00290341">
            <w:pPr>
              <w:rPr>
                <w:rFonts w:ascii="Arial" w:hAnsi="Arial" w:cs="Arial"/>
                <w:sz w:val="24"/>
                <w:szCs w:val="24"/>
              </w:rPr>
            </w:pPr>
            <w:r w:rsidRPr="003F38E2">
              <w:rPr>
                <w:rFonts w:ascii="Arial" w:hAnsi="Arial" w:cs="Arial"/>
                <w:sz w:val="24"/>
                <w:szCs w:val="24"/>
              </w:rPr>
              <w:t>En raison du</w:t>
            </w:r>
            <w:r w:rsidRPr="003F38E2">
              <w:rPr>
                <w:rFonts w:ascii="Arial" w:hAnsi="Arial" w:cs="Arial"/>
                <w:sz w:val="24"/>
                <w:szCs w:val="24"/>
                <w:lang w:val="fr-FR"/>
              </w:rPr>
              <w:t xml:space="preserve"> manque</w:t>
            </w:r>
            <w:r w:rsidRPr="003F38E2">
              <w:rPr>
                <w:rFonts w:ascii="Arial" w:hAnsi="Arial" w:cs="Arial"/>
                <w:sz w:val="24"/>
                <w:szCs w:val="24"/>
              </w:rPr>
              <w:t xml:space="preserve"> d’électricité, l’immeuble sera</w:t>
            </w:r>
            <w:r w:rsidRPr="003F38E2">
              <w:rPr>
                <w:rFonts w:ascii="Arial" w:hAnsi="Arial" w:cs="Arial"/>
                <w:sz w:val="24"/>
                <w:szCs w:val="24"/>
                <w:lang w:val="fr-FR"/>
              </w:rPr>
              <w:t xml:space="preserve"> fermé.</w:t>
            </w:r>
            <w:r w:rsidRPr="003F38E2">
              <w:rPr>
                <w:rFonts w:ascii="Arial" w:hAnsi="Arial" w:cs="Arial"/>
                <w:sz w:val="24"/>
                <w:szCs w:val="24"/>
              </w:rPr>
              <w:t xml:space="preserve"> </w:t>
            </w:r>
          </w:p>
          <w:p w14:paraId="7261FCE2" w14:textId="77777777" w:rsidR="00293770" w:rsidRDefault="00293770" w:rsidP="00290341">
            <w:pPr>
              <w:rPr>
                <w:rFonts w:ascii="Arial" w:hAnsi="Arial" w:cs="Arial"/>
                <w:sz w:val="24"/>
                <w:szCs w:val="24"/>
              </w:rPr>
            </w:pPr>
            <w:r w:rsidRPr="003F38E2">
              <w:rPr>
                <w:rFonts w:ascii="Arial" w:hAnsi="Arial" w:cs="Arial"/>
                <w:sz w:val="24"/>
                <w:szCs w:val="24"/>
              </w:rPr>
              <w:t>Les</w:t>
            </w:r>
            <w:r w:rsidRPr="003F38E2">
              <w:rPr>
                <w:rFonts w:ascii="Arial" w:hAnsi="Arial" w:cs="Arial"/>
                <w:sz w:val="24"/>
                <w:szCs w:val="24"/>
                <w:lang w:val="fr-FR"/>
              </w:rPr>
              <w:t xml:space="preserve"> activités</w:t>
            </w:r>
            <w:r w:rsidRPr="003F38E2">
              <w:rPr>
                <w:rFonts w:ascii="Arial" w:hAnsi="Arial" w:cs="Arial"/>
                <w:sz w:val="24"/>
                <w:szCs w:val="24"/>
              </w:rPr>
              <w:t xml:space="preserve"> de l’immeuble</w:t>
            </w:r>
            <w:r w:rsidRPr="003F38E2">
              <w:rPr>
                <w:rFonts w:ascii="Arial" w:hAnsi="Arial" w:cs="Arial"/>
                <w:sz w:val="24"/>
                <w:szCs w:val="24"/>
                <w:lang w:val="fr-FR"/>
              </w:rPr>
              <w:t xml:space="preserve"> devraient revenir</w:t>
            </w:r>
            <w:r w:rsidRPr="003F38E2">
              <w:rPr>
                <w:rFonts w:ascii="Arial" w:hAnsi="Arial" w:cs="Arial"/>
                <w:sz w:val="24"/>
                <w:szCs w:val="24"/>
              </w:rPr>
              <w:t xml:space="preserve"> à la</w:t>
            </w:r>
            <w:r w:rsidRPr="003F38E2">
              <w:rPr>
                <w:rFonts w:ascii="Arial" w:hAnsi="Arial" w:cs="Arial"/>
                <w:sz w:val="24"/>
                <w:szCs w:val="24"/>
                <w:lang w:val="fr-FR"/>
              </w:rPr>
              <w:t xml:space="preserve"> normale</w:t>
            </w:r>
            <w:r w:rsidRPr="003F38E2">
              <w:rPr>
                <w:rFonts w:ascii="Arial" w:hAnsi="Arial" w:cs="Arial"/>
                <w:sz w:val="24"/>
                <w:szCs w:val="24"/>
              </w:rPr>
              <w:t xml:space="preserve"> le</w:t>
            </w:r>
            <w:r w:rsidRPr="003F38E2">
              <w:rPr>
                <w:rFonts w:ascii="Arial" w:hAnsi="Arial" w:cs="Arial"/>
                <w:sz w:val="24"/>
                <w:szCs w:val="24"/>
                <w:lang w:val="fr-FR"/>
              </w:rPr>
              <w:t xml:space="preserve"> [préciser</w:t>
            </w:r>
            <w:r w:rsidRPr="003F38E2">
              <w:rPr>
                <w:rFonts w:ascii="Arial" w:hAnsi="Arial" w:cs="Arial"/>
                <w:sz w:val="24"/>
                <w:szCs w:val="24"/>
              </w:rPr>
              <w:t xml:space="preserve"> la date et/ou l’heure].</w:t>
            </w:r>
          </w:p>
          <w:p w14:paraId="342F5793" w14:textId="77777777" w:rsidR="00293770" w:rsidRPr="003F38E2" w:rsidRDefault="00293770" w:rsidP="00290341">
            <w:pPr>
              <w:rPr>
                <w:rFonts w:ascii="Arial" w:hAnsi="Arial" w:cs="Arial"/>
                <w:sz w:val="24"/>
                <w:szCs w:val="24"/>
              </w:rPr>
            </w:pPr>
          </w:p>
          <w:p w14:paraId="173F646B" w14:textId="77777777" w:rsidR="00293770" w:rsidRDefault="00293770" w:rsidP="00290341">
            <w:pPr>
              <w:rPr>
                <w:rFonts w:ascii="Arial" w:hAnsi="Arial" w:cs="Arial"/>
                <w:sz w:val="24"/>
                <w:szCs w:val="24"/>
                <w:lang w:val="fr-FR"/>
              </w:rPr>
            </w:pPr>
            <w:r w:rsidRPr="003F38E2">
              <w:rPr>
                <w:rFonts w:ascii="Arial" w:hAnsi="Arial" w:cs="Arial"/>
                <w:sz w:val="24"/>
                <w:szCs w:val="24"/>
                <w:lang w:val="fr-FR"/>
              </w:rPr>
              <w:t>Pour obtenir plus d’information, communiquez avec votre gestionnaire ou téléphonez au 1-800-XXX-XXXX.</w:t>
            </w:r>
          </w:p>
          <w:p w14:paraId="75FC1151" w14:textId="77777777" w:rsidR="00293770" w:rsidRPr="003F38E2" w:rsidRDefault="00293770" w:rsidP="00290341">
            <w:pPr>
              <w:rPr>
                <w:rFonts w:ascii="Arial" w:hAnsi="Arial" w:cs="Arial"/>
                <w:sz w:val="24"/>
                <w:szCs w:val="24"/>
                <w:lang w:val="fr-FR"/>
              </w:rPr>
            </w:pPr>
          </w:p>
          <w:p w14:paraId="62315652" w14:textId="77777777" w:rsidR="00293770" w:rsidRPr="003F38E2" w:rsidRDefault="00293770" w:rsidP="00290341">
            <w:pPr>
              <w:rPr>
                <w:rFonts w:ascii="Arial" w:hAnsi="Arial" w:cs="Arial"/>
                <w:sz w:val="24"/>
                <w:szCs w:val="24"/>
                <w:lang w:val="fr-FR"/>
              </w:rPr>
            </w:pPr>
            <w:r w:rsidRPr="003F38E2">
              <w:rPr>
                <w:rFonts w:ascii="Arial" w:hAnsi="Arial" w:cs="Arial"/>
                <w:sz w:val="24"/>
                <w:szCs w:val="24"/>
                <w:lang w:val="fr-FR"/>
              </w:rPr>
              <w:t>D'autres renseignements suivront.</w:t>
            </w:r>
            <w:r w:rsidRPr="003F38E2">
              <w:rPr>
                <w:rFonts w:ascii="Arial" w:hAnsi="Arial" w:cs="Arial"/>
                <w:sz w:val="24"/>
                <w:szCs w:val="24"/>
              </w:rPr>
              <w:t xml:space="preserve"> </w:t>
            </w:r>
          </w:p>
          <w:p w14:paraId="3F9E8CFB" w14:textId="77777777" w:rsidR="00293770" w:rsidRDefault="00293770" w:rsidP="00290341">
            <w:pPr>
              <w:rPr>
                <w:rFonts w:ascii="Arial" w:hAnsi="Arial" w:cs="Arial"/>
                <w:b/>
                <w:bCs/>
                <w:sz w:val="24"/>
                <w:szCs w:val="24"/>
              </w:rPr>
            </w:pPr>
          </w:p>
        </w:tc>
      </w:tr>
      <w:tr w:rsidR="001D4C10" w:rsidRPr="00361D1B" w14:paraId="3C44433B" w14:textId="77777777" w:rsidTr="4A52C336">
        <w:tc>
          <w:tcPr>
            <w:tcW w:w="6374" w:type="dxa"/>
          </w:tcPr>
          <w:p w14:paraId="17D04D27" w14:textId="77777777" w:rsidR="001D4C10" w:rsidRDefault="00625895" w:rsidP="00290341">
            <w:pPr>
              <w:rPr>
                <w:rFonts w:ascii="Arial" w:hAnsi="Arial" w:cs="Arial"/>
                <w:b/>
                <w:bCs/>
                <w:sz w:val="24"/>
                <w:szCs w:val="24"/>
                <w:lang w:val="en-CA"/>
              </w:rPr>
            </w:pPr>
            <w:r>
              <w:rPr>
                <w:rFonts w:ascii="Arial" w:hAnsi="Arial" w:cs="Arial"/>
                <w:b/>
                <w:bCs/>
                <w:sz w:val="24"/>
                <w:szCs w:val="24"/>
                <w:lang w:val="en-CA"/>
              </w:rPr>
              <w:t xml:space="preserve">OFFICES CLOSED - </w:t>
            </w:r>
            <w:r w:rsidR="00BB69B1" w:rsidRPr="00BB69B1">
              <w:rPr>
                <w:rFonts w:ascii="Arial" w:hAnsi="Arial" w:cs="Arial"/>
                <w:b/>
                <w:bCs/>
                <w:sz w:val="24"/>
                <w:szCs w:val="24"/>
                <w:lang w:val="en-CA"/>
              </w:rPr>
              <w:t>POWER OUTAGE</w:t>
            </w:r>
          </w:p>
          <w:p w14:paraId="22A9BFEE" w14:textId="77777777" w:rsidR="00825E84" w:rsidRDefault="00825E84" w:rsidP="00290341">
            <w:pPr>
              <w:rPr>
                <w:rFonts w:ascii="Arial" w:hAnsi="Arial" w:cs="Arial"/>
                <w:b/>
                <w:bCs/>
                <w:sz w:val="24"/>
                <w:szCs w:val="24"/>
                <w:lang w:val="en-CA"/>
              </w:rPr>
            </w:pPr>
          </w:p>
          <w:p w14:paraId="2DFC3F7A" w14:textId="343F70AB" w:rsidR="000D7A2F" w:rsidRPr="000D7A2F" w:rsidRDefault="000D7A2F" w:rsidP="00290341">
            <w:pPr>
              <w:rPr>
                <w:rFonts w:ascii="Calibri" w:eastAsia="Calibri" w:hAnsi="Calibri" w:cs="Calibri"/>
                <w:sz w:val="24"/>
                <w:szCs w:val="24"/>
                <w:lang w:val="en-US"/>
              </w:rPr>
            </w:pPr>
            <w:r w:rsidRPr="000D7A2F">
              <w:rPr>
                <w:rFonts w:ascii="Arial" w:eastAsia="Calibri" w:hAnsi="Arial" w:cs="Arial"/>
                <w:sz w:val="24"/>
                <w:szCs w:val="24"/>
                <w:lang w:val="en-US"/>
              </w:rPr>
              <w:lastRenderedPageBreak/>
              <w:t xml:space="preserve">Today, the </w:t>
            </w:r>
            <w:r w:rsidR="00B40FDE">
              <w:rPr>
                <w:rFonts w:ascii="Arial" w:eastAsia="Calibri" w:hAnsi="Arial" w:cs="Arial"/>
                <w:sz w:val="24"/>
                <w:szCs w:val="24"/>
                <w:lang w:val="en-US"/>
              </w:rPr>
              <w:t>Fisheries and Oceans Canada</w:t>
            </w:r>
            <w:r w:rsidRPr="000D7A2F">
              <w:rPr>
                <w:rFonts w:ascii="Arial" w:eastAsia="Calibri" w:hAnsi="Arial" w:cs="Arial"/>
                <w:sz w:val="24"/>
                <w:szCs w:val="24"/>
                <w:lang w:val="en-US"/>
              </w:rPr>
              <w:t xml:space="preserve"> and Coast Guard building at 200</w:t>
            </w:r>
            <w:r w:rsidRPr="000D7A2F">
              <w:rPr>
                <w:rFonts w:ascii="Arial" w:eastAsia="Calibri" w:hAnsi="Arial" w:cs="Arial"/>
                <w:color w:val="000000"/>
                <w:sz w:val="24"/>
                <w:szCs w:val="24"/>
                <w:lang w:val="en-US"/>
              </w:rPr>
              <w:t xml:space="preserve"> Kent </w:t>
            </w:r>
            <w:r w:rsidRPr="000D7A2F">
              <w:rPr>
                <w:rFonts w:ascii="Arial" w:eastAsia="Calibri" w:hAnsi="Arial" w:cs="Arial"/>
                <w:sz w:val="24"/>
                <w:szCs w:val="24"/>
                <w:lang w:val="en-US"/>
              </w:rPr>
              <w:t>Street in Ottawa had a power outage, affecting air conditioning and lighting. To protect employees’ health and safety, the building was evacuated and</w:t>
            </w:r>
            <w:r w:rsidRPr="000D7A2F">
              <w:rPr>
                <w:rFonts w:ascii="Arial" w:eastAsia="Calibri" w:hAnsi="Arial" w:cs="Arial"/>
                <w:color w:val="000000"/>
                <w:sz w:val="24"/>
                <w:szCs w:val="24"/>
                <w:lang w:val="en-US"/>
              </w:rPr>
              <w:t xml:space="preserve"> will be closed until further notice.</w:t>
            </w:r>
          </w:p>
          <w:p w14:paraId="411BE970" w14:textId="77777777" w:rsidR="000D7A2F" w:rsidRPr="000D7A2F" w:rsidRDefault="000D7A2F" w:rsidP="00290341">
            <w:pPr>
              <w:rPr>
                <w:rFonts w:ascii="Calibri" w:eastAsia="Calibri" w:hAnsi="Calibri" w:cs="Calibri"/>
                <w:sz w:val="24"/>
                <w:szCs w:val="24"/>
                <w:lang w:val="en-US"/>
              </w:rPr>
            </w:pPr>
            <w:r w:rsidRPr="000D7A2F">
              <w:rPr>
                <w:rFonts w:ascii="Arial" w:eastAsia="Calibri" w:hAnsi="Arial" w:cs="Arial"/>
                <w:sz w:val="24"/>
                <w:szCs w:val="24"/>
                <w:lang w:val="en-US"/>
              </w:rPr>
              <w:t> </w:t>
            </w:r>
          </w:p>
          <w:p w14:paraId="66D7376A" w14:textId="77777777" w:rsidR="000D7A2F" w:rsidRPr="000D7A2F" w:rsidRDefault="000D7A2F" w:rsidP="00290341">
            <w:pPr>
              <w:rPr>
                <w:rFonts w:ascii="Calibri" w:eastAsia="Calibri" w:hAnsi="Calibri" w:cs="Calibri"/>
                <w:sz w:val="24"/>
                <w:szCs w:val="24"/>
                <w:lang w:val="en-US"/>
              </w:rPr>
            </w:pPr>
            <w:r w:rsidRPr="000D7A2F">
              <w:rPr>
                <w:rFonts w:ascii="Arial" w:eastAsia="Calibri" w:hAnsi="Arial" w:cs="Arial"/>
                <w:sz w:val="24"/>
                <w:szCs w:val="24"/>
                <w:lang w:val="en-US"/>
              </w:rPr>
              <w:t>The Ottawa Fire Department has investigated the matter and deemed the building to be safe. Electricians are now looking at the problem, and we hope to have the building operational tomorrow morning.</w:t>
            </w:r>
          </w:p>
          <w:p w14:paraId="6975D385" w14:textId="77777777" w:rsidR="000D7A2F" w:rsidRPr="000D7A2F" w:rsidRDefault="000D7A2F" w:rsidP="00290341">
            <w:pPr>
              <w:rPr>
                <w:rFonts w:ascii="Calibri" w:eastAsia="Calibri" w:hAnsi="Calibri" w:cs="Calibri"/>
                <w:sz w:val="24"/>
                <w:szCs w:val="24"/>
                <w:lang w:val="en-US"/>
              </w:rPr>
            </w:pPr>
            <w:r w:rsidRPr="000D7A2F">
              <w:rPr>
                <w:rFonts w:ascii="Arial" w:eastAsia="Calibri" w:hAnsi="Arial" w:cs="Arial"/>
                <w:sz w:val="24"/>
                <w:szCs w:val="24"/>
                <w:lang w:val="en-US"/>
              </w:rPr>
              <w:t> </w:t>
            </w:r>
          </w:p>
          <w:p w14:paraId="68407260" w14:textId="77777777" w:rsidR="000D7A2F" w:rsidRPr="000D7A2F" w:rsidRDefault="000D7A2F" w:rsidP="00290341">
            <w:pPr>
              <w:rPr>
                <w:rFonts w:ascii="Calibri" w:eastAsia="Calibri" w:hAnsi="Calibri" w:cs="Calibri"/>
                <w:sz w:val="24"/>
                <w:szCs w:val="24"/>
                <w:lang w:val="en-US"/>
              </w:rPr>
            </w:pPr>
            <w:r w:rsidRPr="000D7A2F">
              <w:rPr>
                <w:rFonts w:ascii="Arial" w:eastAsia="Calibri" w:hAnsi="Arial" w:cs="Arial"/>
                <w:sz w:val="24"/>
                <w:szCs w:val="24"/>
                <w:lang w:val="en-US"/>
              </w:rPr>
              <w:t>Please call the NCR Employee Information Line at 1-877-433-6676 for an update on the status of the building.</w:t>
            </w:r>
          </w:p>
          <w:p w14:paraId="0B70BDA5" w14:textId="77777777" w:rsidR="000D7A2F" w:rsidRPr="000D7A2F" w:rsidRDefault="000D7A2F" w:rsidP="00290341">
            <w:pPr>
              <w:rPr>
                <w:rFonts w:ascii="Calibri" w:eastAsia="Calibri" w:hAnsi="Calibri" w:cs="Calibri"/>
                <w:sz w:val="24"/>
                <w:szCs w:val="24"/>
                <w:lang w:val="en-US"/>
              </w:rPr>
            </w:pPr>
            <w:r w:rsidRPr="000D7A2F">
              <w:rPr>
                <w:rFonts w:ascii="Calibri" w:eastAsia="Calibri" w:hAnsi="Calibri" w:cs="Calibri"/>
                <w:sz w:val="24"/>
                <w:szCs w:val="24"/>
                <w:lang w:val="en-CA"/>
              </w:rPr>
              <w:t> </w:t>
            </w:r>
          </w:p>
          <w:p w14:paraId="7F282493" w14:textId="77777777" w:rsidR="000D7A2F" w:rsidRPr="000D7A2F" w:rsidRDefault="000D7A2F" w:rsidP="00290341">
            <w:pPr>
              <w:rPr>
                <w:rFonts w:ascii="Calibri" w:eastAsia="Calibri" w:hAnsi="Calibri" w:cs="Calibri"/>
                <w:sz w:val="24"/>
                <w:szCs w:val="24"/>
                <w:lang w:val="en-US"/>
              </w:rPr>
            </w:pPr>
            <w:r w:rsidRPr="000D7A2F">
              <w:rPr>
                <w:rFonts w:ascii="Arial" w:eastAsia="Calibri" w:hAnsi="Arial" w:cs="Arial"/>
                <w:sz w:val="24"/>
                <w:szCs w:val="24"/>
                <w:lang w:val="en-CA"/>
              </w:rPr>
              <w:t>Thank you for your patience.</w:t>
            </w:r>
          </w:p>
          <w:p w14:paraId="4210201A" w14:textId="77777777" w:rsidR="000D7A2F" w:rsidRPr="000D7A2F" w:rsidRDefault="000D7A2F" w:rsidP="00290341">
            <w:pPr>
              <w:rPr>
                <w:rFonts w:ascii="Calibri" w:eastAsia="Calibri" w:hAnsi="Calibri" w:cs="Calibri"/>
                <w:sz w:val="24"/>
                <w:szCs w:val="24"/>
                <w:lang w:val="en-US"/>
              </w:rPr>
            </w:pPr>
            <w:r w:rsidRPr="000D7A2F">
              <w:rPr>
                <w:rFonts w:ascii="Arial" w:eastAsia="Calibri" w:hAnsi="Arial" w:cs="Arial"/>
                <w:sz w:val="24"/>
                <w:szCs w:val="24"/>
                <w:lang w:val="en-CA"/>
              </w:rPr>
              <w:t> </w:t>
            </w:r>
          </w:p>
          <w:p w14:paraId="7FAC534B" w14:textId="77777777" w:rsidR="000D7A2F" w:rsidRPr="000D7A2F" w:rsidRDefault="000D7A2F" w:rsidP="00290341">
            <w:pPr>
              <w:rPr>
                <w:rFonts w:ascii="Calibri" w:eastAsia="Calibri" w:hAnsi="Calibri" w:cs="Calibri"/>
                <w:sz w:val="24"/>
                <w:szCs w:val="24"/>
                <w:lang w:val="en-US"/>
              </w:rPr>
            </w:pPr>
            <w:r w:rsidRPr="000D7A2F">
              <w:rPr>
                <w:rFonts w:ascii="Arial" w:eastAsia="Calibri" w:hAnsi="Arial" w:cs="Arial"/>
                <w:sz w:val="24"/>
                <w:szCs w:val="24"/>
                <w:lang w:val="en-CA"/>
              </w:rPr>
              <w:t>Safety and Security</w:t>
            </w:r>
          </w:p>
          <w:p w14:paraId="6D4320E6" w14:textId="424AD676" w:rsidR="00825E84" w:rsidRPr="009D19BF" w:rsidRDefault="00825E84" w:rsidP="00290341">
            <w:pPr>
              <w:rPr>
                <w:rFonts w:ascii="Arial" w:hAnsi="Arial" w:cs="Arial"/>
                <w:b/>
                <w:bCs/>
                <w:sz w:val="24"/>
                <w:szCs w:val="24"/>
              </w:rPr>
            </w:pPr>
          </w:p>
        </w:tc>
        <w:tc>
          <w:tcPr>
            <w:tcW w:w="6622" w:type="dxa"/>
          </w:tcPr>
          <w:p w14:paraId="19EF8628" w14:textId="77777777" w:rsidR="001D4C10" w:rsidRDefault="00625895" w:rsidP="00290341">
            <w:pPr>
              <w:rPr>
                <w:rFonts w:ascii="Arial" w:hAnsi="Arial" w:cs="Arial"/>
                <w:b/>
                <w:bCs/>
                <w:sz w:val="24"/>
                <w:szCs w:val="24"/>
              </w:rPr>
            </w:pPr>
            <w:r>
              <w:rPr>
                <w:rFonts w:ascii="Arial" w:hAnsi="Arial" w:cs="Arial"/>
                <w:b/>
                <w:bCs/>
                <w:sz w:val="24"/>
                <w:szCs w:val="24"/>
              </w:rPr>
              <w:lastRenderedPageBreak/>
              <w:t>FERMETURE DES BUREAUX – PANNE D’ÉLECTRICITÉ</w:t>
            </w:r>
          </w:p>
          <w:p w14:paraId="64BAB8F7" w14:textId="77777777" w:rsidR="00FB1B4F" w:rsidRDefault="00FB1B4F" w:rsidP="00290341">
            <w:pPr>
              <w:rPr>
                <w:rFonts w:ascii="Arial" w:hAnsi="Arial" w:cs="Arial"/>
                <w:b/>
                <w:bCs/>
                <w:sz w:val="24"/>
                <w:szCs w:val="24"/>
              </w:rPr>
            </w:pPr>
          </w:p>
          <w:p w14:paraId="6A56C7DA" w14:textId="57CD16F6" w:rsidR="00FB1B4F" w:rsidRPr="00FB1B4F" w:rsidRDefault="00FB1B4F" w:rsidP="00290341">
            <w:pPr>
              <w:rPr>
                <w:rFonts w:ascii="Arial" w:eastAsia="Calibri" w:hAnsi="Arial" w:cs="Arial"/>
                <w:sz w:val="24"/>
                <w:szCs w:val="24"/>
              </w:rPr>
            </w:pPr>
            <w:r w:rsidRPr="00FB1B4F">
              <w:rPr>
                <w:rFonts w:ascii="Arial" w:eastAsia="Calibri" w:hAnsi="Arial" w:cs="Arial"/>
                <w:sz w:val="24"/>
                <w:szCs w:val="24"/>
              </w:rPr>
              <w:lastRenderedPageBreak/>
              <w:t>Aujourd’hui, une panne d’électricité survenue dans l’immeuble d</w:t>
            </w:r>
            <w:r w:rsidR="00B40FDE">
              <w:rPr>
                <w:rFonts w:ascii="Arial" w:eastAsia="Calibri" w:hAnsi="Arial" w:cs="Arial"/>
                <w:sz w:val="24"/>
                <w:szCs w:val="24"/>
              </w:rPr>
              <w:t>e Pêches et Océans Canada</w:t>
            </w:r>
            <w:r w:rsidRPr="00FB1B4F">
              <w:rPr>
                <w:rFonts w:ascii="Arial" w:eastAsia="Calibri" w:hAnsi="Arial" w:cs="Arial"/>
                <w:sz w:val="24"/>
                <w:szCs w:val="24"/>
              </w:rPr>
              <w:t xml:space="preserve"> et de la Garde côtière qui situé au 200 de la rue Kent, à Ottawa, a provoqué l’arrêt de la climatisation et de l’éclairage. Pour protéger la santé et la sécurité de nos employés, nous avons évacué l’immeuble, qui</w:t>
            </w:r>
            <w:r w:rsidRPr="00FB1B4F">
              <w:rPr>
                <w:rFonts w:ascii="Arial" w:eastAsia="Calibri" w:hAnsi="Arial" w:cs="Arial"/>
                <w:color w:val="000000"/>
                <w:sz w:val="24"/>
                <w:szCs w:val="24"/>
              </w:rPr>
              <w:t xml:space="preserve"> demeurera fermé jusqu’à nouvel ordre.</w:t>
            </w:r>
          </w:p>
          <w:p w14:paraId="1E3DD428" w14:textId="77777777" w:rsidR="00FB1B4F" w:rsidRPr="00FB1B4F" w:rsidRDefault="00FB1B4F" w:rsidP="00290341">
            <w:pPr>
              <w:rPr>
                <w:rFonts w:ascii="Arial" w:eastAsia="Calibri" w:hAnsi="Arial" w:cs="Arial"/>
                <w:sz w:val="24"/>
                <w:szCs w:val="24"/>
              </w:rPr>
            </w:pPr>
          </w:p>
          <w:p w14:paraId="4500D3D4" w14:textId="77777777" w:rsidR="00FB1B4F" w:rsidRPr="00FB1B4F" w:rsidRDefault="00FB1B4F" w:rsidP="00290341">
            <w:pPr>
              <w:rPr>
                <w:rFonts w:ascii="Arial" w:eastAsia="Calibri" w:hAnsi="Arial" w:cs="Arial"/>
                <w:sz w:val="24"/>
                <w:szCs w:val="24"/>
              </w:rPr>
            </w:pPr>
            <w:r w:rsidRPr="00FB1B4F">
              <w:rPr>
                <w:rFonts w:ascii="Arial" w:eastAsia="Calibri" w:hAnsi="Arial" w:cs="Arial"/>
                <w:sz w:val="24"/>
                <w:szCs w:val="24"/>
              </w:rPr>
              <w:t xml:space="preserve">Le service des incendies d’Ottawa a examiné la situation et a jugé que l’immeuble était sécuritaire. Des électriciens se penchent maintenant sur le problème, et nous espérons pouvoir réintégrer l’immeuble demain matin. </w:t>
            </w:r>
          </w:p>
          <w:p w14:paraId="4BCB48ED" w14:textId="77777777" w:rsidR="00FB1B4F" w:rsidRPr="00FB1B4F" w:rsidRDefault="00FB1B4F" w:rsidP="00290341">
            <w:pPr>
              <w:rPr>
                <w:rFonts w:ascii="Arial" w:eastAsia="Calibri" w:hAnsi="Arial" w:cs="Arial"/>
                <w:sz w:val="24"/>
                <w:szCs w:val="24"/>
              </w:rPr>
            </w:pPr>
          </w:p>
          <w:p w14:paraId="50B98EED" w14:textId="77777777" w:rsidR="00FB1B4F" w:rsidRPr="00FB1B4F" w:rsidRDefault="00FB1B4F" w:rsidP="00290341">
            <w:pPr>
              <w:rPr>
                <w:rFonts w:ascii="Arial" w:eastAsia="Calibri" w:hAnsi="Arial" w:cs="Arial"/>
                <w:sz w:val="24"/>
                <w:szCs w:val="24"/>
              </w:rPr>
            </w:pPr>
            <w:r w:rsidRPr="00FB1B4F">
              <w:rPr>
                <w:rFonts w:ascii="Arial" w:eastAsia="Calibri" w:hAnsi="Arial" w:cs="Arial"/>
                <w:color w:val="000000"/>
                <w:sz w:val="24"/>
                <w:szCs w:val="24"/>
              </w:rPr>
              <w:t>Veuillez appeler la ligne des employés de la RCN au 1-877-433-6676 pour obtenir de l’information sur l’état de la situation</w:t>
            </w:r>
            <w:r w:rsidRPr="00FB1B4F">
              <w:rPr>
                <w:rFonts w:ascii="Arial" w:eastAsia="Calibri" w:hAnsi="Arial" w:cs="Arial"/>
                <w:sz w:val="24"/>
                <w:szCs w:val="24"/>
              </w:rPr>
              <w:t>.</w:t>
            </w:r>
          </w:p>
          <w:p w14:paraId="79AD0A56" w14:textId="77777777" w:rsidR="00FB1B4F" w:rsidRPr="00FB1B4F" w:rsidRDefault="00FB1B4F" w:rsidP="00290341">
            <w:pPr>
              <w:rPr>
                <w:rFonts w:ascii="Calibri" w:eastAsia="Calibri" w:hAnsi="Calibri" w:cs="Calibri"/>
                <w:sz w:val="24"/>
                <w:szCs w:val="24"/>
              </w:rPr>
            </w:pPr>
          </w:p>
          <w:p w14:paraId="7E728930" w14:textId="77777777" w:rsidR="00FB1B4F" w:rsidRPr="00FB1B4F" w:rsidRDefault="00FB1B4F" w:rsidP="00290341">
            <w:pPr>
              <w:rPr>
                <w:rFonts w:ascii="Times New Roman" w:eastAsia="Calibri" w:hAnsi="Times New Roman" w:cs="Times New Roman"/>
                <w:sz w:val="24"/>
                <w:szCs w:val="24"/>
              </w:rPr>
            </w:pPr>
            <w:r w:rsidRPr="00FB1B4F">
              <w:rPr>
                <w:rFonts w:ascii="Arial" w:eastAsia="Calibri" w:hAnsi="Arial" w:cs="Arial"/>
                <w:sz w:val="24"/>
                <w:szCs w:val="24"/>
              </w:rPr>
              <w:t>Merci de votre patience.</w:t>
            </w:r>
          </w:p>
          <w:p w14:paraId="0B05F1B3" w14:textId="77777777" w:rsidR="00FB1B4F" w:rsidRPr="00FB1B4F" w:rsidRDefault="00FB1B4F" w:rsidP="00290341">
            <w:pPr>
              <w:rPr>
                <w:rFonts w:ascii="Calibri" w:eastAsia="Calibri" w:hAnsi="Calibri" w:cs="Calibri"/>
                <w:sz w:val="24"/>
                <w:szCs w:val="24"/>
              </w:rPr>
            </w:pPr>
            <w:r w:rsidRPr="00FB1B4F">
              <w:rPr>
                <w:rFonts w:ascii="Arial" w:eastAsia="Calibri" w:hAnsi="Arial" w:cs="Arial"/>
                <w:sz w:val="24"/>
                <w:szCs w:val="24"/>
              </w:rPr>
              <w:t> </w:t>
            </w:r>
          </w:p>
          <w:p w14:paraId="7E160BDB" w14:textId="77777777" w:rsidR="00FB1B4F" w:rsidRPr="00FB1B4F" w:rsidRDefault="00FB1B4F" w:rsidP="00290341">
            <w:pPr>
              <w:rPr>
                <w:rFonts w:ascii="Calibri" w:eastAsia="Calibri" w:hAnsi="Calibri" w:cs="Calibri"/>
                <w:sz w:val="24"/>
                <w:szCs w:val="24"/>
              </w:rPr>
            </w:pPr>
            <w:r w:rsidRPr="00FB1B4F">
              <w:rPr>
                <w:rFonts w:ascii="Arial" w:eastAsia="Calibri" w:hAnsi="Arial" w:cs="Arial"/>
                <w:sz w:val="24"/>
                <w:szCs w:val="24"/>
              </w:rPr>
              <w:t>Sûreté et sécurité</w:t>
            </w:r>
          </w:p>
          <w:p w14:paraId="435202DA" w14:textId="34F5190D" w:rsidR="00FB1B4F" w:rsidRPr="00A37022" w:rsidRDefault="00FB1B4F" w:rsidP="00290341">
            <w:pPr>
              <w:rPr>
                <w:rFonts w:ascii="Arial" w:hAnsi="Arial" w:cs="Arial"/>
                <w:b/>
                <w:bCs/>
                <w:sz w:val="24"/>
                <w:szCs w:val="24"/>
              </w:rPr>
            </w:pPr>
          </w:p>
        </w:tc>
      </w:tr>
      <w:tr w:rsidR="00BE705B" w:rsidRPr="00361D1B" w14:paraId="621098B9" w14:textId="77777777" w:rsidTr="4A52C336">
        <w:tc>
          <w:tcPr>
            <w:tcW w:w="6374" w:type="dxa"/>
          </w:tcPr>
          <w:p w14:paraId="68BC5051" w14:textId="337E9483" w:rsidR="00BE705B" w:rsidRPr="00CD3CF7" w:rsidRDefault="00BE705B" w:rsidP="00290341">
            <w:pPr>
              <w:spacing w:before="120"/>
              <w:contextualSpacing/>
              <w:rPr>
                <w:rFonts w:ascii="Arial" w:eastAsia="Calibri" w:hAnsi="Arial" w:cs="Arial"/>
                <w:b/>
                <w:sz w:val="24"/>
                <w:szCs w:val="24"/>
                <w:lang w:val="en-CA"/>
              </w:rPr>
            </w:pPr>
            <w:r w:rsidRPr="00F13109">
              <w:rPr>
                <w:rFonts w:ascii="Arial" w:eastAsia="Calibri" w:hAnsi="Arial" w:cs="Arial"/>
                <w:b/>
                <w:sz w:val="24"/>
                <w:szCs w:val="24"/>
                <w:lang w:val="en-CA"/>
              </w:rPr>
              <w:lastRenderedPageBreak/>
              <w:t>BUILDING CLOSURE (POWER OUTAGE</w:t>
            </w:r>
            <w:r w:rsidRPr="00CD3CF7">
              <w:rPr>
                <w:rFonts w:ascii="Arial" w:eastAsia="Calibri" w:hAnsi="Arial" w:cs="Arial"/>
                <w:b/>
                <w:sz w:val="24"/>
                <w:szCs w:val="24"/>
                <w:lang w:val="en-CA"/>
              </w:rPr>
              <w:t>)</w:t>
            </w:r>
          </w:p>
          <w:p w14:paraId="1B622AF0" w14:textId="77777777" w:rsidR="00BE705B" w:rsidRPr="00CD3CF7" w:rsidRDefault="00BE705B" w:rsidP="00290341">
            <w:pPr>
              <w:spacing w:before="120"/>
              <w:contextualSpacing/>
              <w:rPr>
                <w:rFonts w:ascii="Arial" w:eastAsia="Calibri" w:hAnsi="Arial" w:cs="Arial"/>
                <w:b/>
                <w:sz w:val="24"/>
                <w:szCs w:val="24"/>
                <w:lang w:val="en-CA"/>
              </w:rPr>
            </w:pPr>
          </w:p>
          <w:p w14:paraId="2016082A" w14:textId="77777777" w:rsidR="00BE705B" w:rsidRPr="002377A8" w:rsidRDefault="00BE705B" w:rsidP="00290341">
            <w:pPr>
              <w:rPr>
                <w:rFonts w:ascii="Arial" w:eastAsia="Calibri" w:hAnsi="Arial" w:cs="Arial"/>
                <w:sz w:val="24"/>
                <w:szCs w:val="24"/>
                <w:lang w:val="en-CA"/>
              </w:rPr>
            </w:pPr>
            <w:r w:rsidRPr="002377A8">
              <w:rPr>
                <w:rFonts w:ascii="Arial" w:eastAsia="Calibri" w:hAnsi="Arial" w:cs="Arial"/>
                <w:sz w:val="24"/>
                <w:szCs w:val="24"/>
                <w:lang w:val="en-CA"/>
              </w:rPr>
              <w:t>To all building occupants:</w:t>
            </w:r>
          </w:p>
          <w:p w14:paraId="0843F7F9" w14:textId="1A5F7E8B" w:rsidR="00BE705B" w:rsidRPr="002377A8" w:rsidRDefault="00BE705B" w:rsidP="00290341">
            <w:pPr>
              <w:rPr>
                <w:rFonts w:ascii="Arial" w:eastAsia="Calibri" w:hAnsi="Arial" w:cs="Arial"/>
                <w:sz w:val="24"/>
                <w:szCs w:val="24"/>
                <w:lang w:val="en-CA"/>
              </w:rPr>
            </w:pPr>
            <w:r w:rsidRPr="002377A8">
              <w:rPr>
                <w:rFonts w:ascii="Arial" w:eastAsia="Calibri" w:hAnsi="Arial" w:cs="Arial"/>
                <w:sz w:val="24"/>
                <w:szCs w:val="24"/>
                <w:lang w:val="en-CA"/>
              </w:rPr>
              <w:t xml:space="preserve">The building has to be closed immediately. Please </w:t>
            </w:r>
            <w:r w:rsidRPr="002377A8">
              <w:rPr>
                <w:rFonts w:ascii="Arial" w:eastAsia="Calibri" w:hAnsi="Arial" w:cs="Arial"/>
                <w:b/>
                <w:sz w:val="24"/>
                <w:szCs w:val="24"/>
                <w:lang w:val="en-CA"/>
              </w:rPr>
              <w:t>evacuate</w:t>
            </w:r>
            <w:r w:rsidRPr="002377A8">
              <w:rPr>
                <w:rFonts w:ascii="Arial" w:eastAsia="Calibri" w:hAnsi="Arial" w:cs="Arial"/>
                <w:sz w:val="24"/>
                <w:szCs w:val="24"/>
                <w:lang w:val="en-CA"/>
              </w:rPr>
              <w:t xml:space="preserve"> the building.</w:t>
            </w:r>
            <w:r w:rsidRPr="002377A8">
              <w:rPr>
                <w:rFonts w:ascii="Arial" w:eastAsia="Calibri" w:hAnsi="Arial" w:cs="Arial"/>
                <w:b/>
                <w:sz w:val="24"/>
                <w:szCs w:val="24"/>
                <w:lang w:val="en-CA"/>
              </w:rPr>
              <w:t xml:space="preserve"> Take a quick </w:t>
            </w:r>
            <w:r w:rsidRPr="002377A8">
              <w:rPr>
                <w:rFonts w:ascii="Arial" w:eastAsia="Calibri" w:hAnsi="Arial" w:cs="Arial"/>
                <w:sz w:val="24"/>
                <w:szCs w:val="24"/>
                <w:lang w:val="en-CA"/>
              </w:rPr>
              <w:t xml:space="preserve">look around you for any items that are out of the ordinary and report anything unusual to </w:t>
            </w:r>
            <w:r w:rsidR="00AD12DD">
              <w:rPr>
                <w:rFonts w:ascii="Arial" w:eastAsia="Calibri" w:hAnsi="Arial" w:cs="Arial"/>
                <w:sz w:val="24"/>
                <w:szCs w:val="24"/>
                <w:lang w:val="en-CA"/>
              </w:rPr>
              <w:t>Canada Border Services Agency (</w:t>
            </w:r>
            <w:r w:rsidRPr="002377A8">
              <w:rPr>
                <w:rFonts w:ascii="Arial" w:eastAsia="Calibri" w:hAnsi="Arial" w:cs="Arial"/>
                <w:sz w:val="24"/>
                <w:szCs w:val="24"/>
                <w:lang w:val="en-CA"/>
              </w:rPr>
              <w:t>CBSA</w:t>
            </w:r>
            <w:r w:rsidR="00AD12DD">
              <w:rPr>
                <w:rFonts w:ascii="Arial" w:eastAsia="Calibri" w:hAnsi="Arial" w:cs="Arial"/>
                <w:sz w:val="24"/>
                <w:szCs w:val="24"/>
                <w:lang w:val="en-CA"/>
              </w:rPr>
              <w:t>)</w:t>
            </w:r>
            <w:r w:rsidRPr="002377A8">
              <w:rPr>
                <w:rFonts w:ascii="Arial" w:eastAsia="Calibri" w:hAnsi="Arial" w:cs="Arial"/>
                <w:sz w:val="24"/>
                <w:szCs w:val="24"/>
                <w:lang w:val="en-CA"/>
              </w:rPr>
              <w:t xml:space="preserve"> Security. </w:t>
            </w:r>
          </w:p>
          <w:p w14:paraId="328CAE3A" w14:textId="77777777" w:rsidR="00BE705B" w:rsidRPr="002377A8" w:rsidRDefault="00BE705B" w:rsidP="00290341">
            <w:pPr>
              <w:rPr>
                <w:rFonts w:ascii="Arial" w:eastAsia="Calibri" w:hAnsi="Arial" w:cs="Arial"/>
                <w:sz w:val="24"/>
                <w:szCs w:val="24"/>
                <w:lang w:val="en-CA"/>
              </w:rPr>
            </w:pPr>
          </w:p>
          <w:p w14:paraId="5A04A556" w14:textId="77777777" w:rsidR="00BE705B" w:rsidRPr="002377A8" w:rsidRDefault="00BE705B" w:rsidP="00290341">
            <w:pPr>
              <w:rPr>
                <w:rFonts w:ascii="Arial" w:eastAsia="Calibri" w:hAnsi="Arial" w:cs="Arial"/>
                <w:sz w:val="24"/>
                <w:szCs w:val="24"/>
                <w:lang w:val="en-CA"/>
              </w:rPr>
            </w:pPr>
            <w:r w:rsidRPr="002377A8">
              <w:rPr>
                <w:rFonts w:ascii="Arial" w:eastAsia="Calibri" w:hAnsi="Arial" w:cs="Arial"/>
                <w:sz w:val="24"/>
                <w:szCs w:val="24"/>
                <w:lang w:val="en-CA"/>
              </w:rPr>
              <w:t>Thank you for your cooperation.</w:t>
            </w:r>
          </w:p>
          <w:p w14:paraId="504E5DC2" w14:textId="77777777" w:rsidR="00AD12DD" w:rsidRDefault="00AD12DD" w:rsidP="00290341">
            <w:pPr>
              <w:spacing w:after="200"/>
              <w:rPr>
                <w:rFonts w:ascii="Arial" w:eastAsia="Calibri" w:hAnsi="Arial" w:cs="Arial"/>
                <w:i/>
                <w:sz w:val="24"/>
                <w:szCs w:val="24"/>
                <w:lang w:val="en-CA"/>
              </w:rPr>
            </w:pPr>
          </w:p>
          <w:p w14:paraId="7B9AD10C" w14:textId="47DBA4CE" w:rsidR="00BE705B" w:rsidRPr="002377A8" w:rsidRDefault="00BE705B" w:rsidP="00290341">
            <w:pPr>
              <w:spacing w:after="200"/>
              <w:rPr>
                <w:rFonts w:ascii="Arial" w:eastAsia="Calibri" w:hAnsi="Arial" w:cs="Arial"/>
                <w:i/>
                <w:sz w:val="24"/>
                <w:szCs w:val="24"/>
                <w:lang w:val="en-CA"/>
              </w:rPr>
            </w:pPr>
            <w:r w:rsidRPr="002377A8">
              <w:rPr>
                <w:rFonts w:ascii="Arial" w:eastAsia="Calibri" w:hAnsi="Arial" w:cs="Arial"/>
                <w:i/>
                <w:sz w:val="24"/>
                <w:szCs w:val="24"/>
                <w:lang w:val="en-CA"/>
              </w:rPr>
              <w:lastRenderedPageBreak/>
              <w:t>*** Below, you will find examples of information that you can add to the e-mail. Choose carefully to make sure you accurately reflect the situation. These are just suggestions. Don’t hesitate to add or delete information as you see fit. ***</w:t>
            </w:r>
          </w:p>
          <w:p w14:paraId="7D52BD9B" w14:textId="77777777" w:rsidR="00BE705B" w:rsidRPr="002377A8" w:rsidRDefault="00BE705B" w:rsidP="00290341">
            <w:pPr>
              <w:rPr>
                <w:rFonts w:ascii="Arial" w:eastAsia="Calibri" w:hAnsi="Arial" w:cs="Arial"/>
                <w:i/>
                <w:sz w:val="24"/>
                <w:szCs w:val="24"/>
                <w:u w:val="single"/>
              </w:rPr>
            </w:pPr>
            <w:r w:rsidRPr="002377A8">
              <w:rPr>
                <w:rFonts w:ascii="Arial" w:eastAsia="Calibri" w:hAnsi="Arial" w:cs="Arial"/>
                <w:i/>
                <w:sz w:val="24"/>
                <w:szCs w:val="24"/>
                <w:u w:val="single"/>
              </w:rPr>
              <w:t>Examples of additional information</w:t>
            </w:r>
          </w:p>
          <w:p w14:paraId="6A40D413" w14:textId="2967A322" w:rsidR="00BE705B" w:rsidRPr="002377A8" w:rsidRDefault="5B384679" w:rsidP="4A52C336">
            <w:pPr>
              <w:numPr>
                <w:ilvl w:val="0"/>
                <w:numId w:val="16"/>
              </w:numPr>
              <w:contextualSpacing/>
              <w:rPr>
                <w:rFonts w:ascii="Arial" w:eastAsia="Calibri" w:hAnsi="Arial" w:cs="Arial"/>
                <w:i/>
                <w:iCs/>
                <w:sz w:val="24"/>
                <w:szCs w:val="24"/>
                <w:lang w:val="en-CA"/>
              </w:rPr>
            </w:pPr>
            <w:r w:rsidRPr="4A52C336">
              <w:rPr>
                <w:rFonts w:ascii="Arial" w:eastAsia="Calibri" w:hAnsi="Arial" w:cs="Arial"/>
                <w:i/>
                <w:iCs/>
                <w:sz w:val="24"/>
                <w:szCs w:val="24"/>
                <w:lang w:val="en-CA"/>
              </w:rPr>
              <w:t xml:space="preserve">Should the CBSA receive additional information from </w:t>
            </w:r>
            <w:r w:rsidR="322891E1" w:rsidRPr="4A52C336">
              <w:rPr>
                <w:rFonts w:ascii="Arial" w:eastAsia="Calibri" w:hAnsi="Arial" w:cs="Arial"/>
                <w:i/>
                <w:iCs/>
                <w:sz w:val="24"/>
                <w:szCs w:val="24"/>
                <w:lang w:val="en-CA"/>
              </w:rPr>
              <w:t xml:space="preserve">the </w:t>
            </w:r>
            <w:r w:rsidRPr="4A52C336">
              <w:rPr>
                <w:rFonts w:ascii="Arial" w:eastAsia="Calibri" w:hAnsi="Arial" w:cs="Arial"/>
                <w:i/>
                <w:iCs/>
                <w:sz w:val="24"/>
                <w:szCs w:val="24"/>
                <w:lang w:val="en-CA"/>
              </w:rPr>
              <w:t>Treasury Board Secretariat , the information will be shared with you.</w:t>
            </w:r>
          </w:p>
          <w:p w14:paraId="5414C4FA" w14:textId="77777777" w:rsidR="00BE705B" w:rsidRPr="002377A8" w:rsidRDefault="00BE705B" w:rsidP="00290341">
            <w:pPr>
              <w:numPr>
                <w:ilvl w:val="0"/>
                <w:numId w:val="6"/>
              </w:numPr>
              <w:contextualSpacing/>
              <w:rPr>
                <w:rFonts w:ascii="Arial" w:eastAsia="Calibri" w:hAnsi="Arial" w:cs="Arial"/>
                <w:i/>
                <w:sz w:val="24"/>
                <w:szCs w:val="24"/>
                <w:lang w:val="en-CA"/>
              </w:rPr>
            </w:pPr>
            <w:r w:rsidRPr="002377A8">
              <w:rPr>
                <w:rFonts w:ascii="Arial" w:eastAsia="Calibri" w:hAnsi="Arial" w:cs="Arial"/>
                <w:i/>
                <w:sz w:val="24"/>
                <w:szCs w:val="24"/>
                <w:lang w:val="en-CA"/>
              </w:rPr>
              <w:t>The police were dispatched to the site and are investigating.</w:t>
            </w:r>
          </w:p>
          <w:p w14:paraId="3BD59020" w14:textId="77777777" w:rsidR="00BE705B" w:rsidRPr="002377A8" w:rsidRDefault="00BE705B" w:rsidP="00290341">
            <w:pPr>
              <w:numPr>
                <w:ilvl w:val="0"/>
                <w:numId w:val="6"/>
              </w:numPr>
              <w:contextualSpacing/>
              <w:rPr>
                <w:rFonts w:ascii="Arial" w:eastAsia="Calibri" w:hAnsi="Arial" w:cs="Arial"/>
                <w:i/>
                <w:sz w:val="24"/>
                <w:szCs w:val="24"/>
                <w:lang w:val="en-CA"/>
              </w:rPr>
            </w:pPr>
            <w:r w:rsidRPr="002377A8">
              <w:rPr>
                <w:rFonts w:ascii="Arial" w:eastAsia="Calibri" w:hAnsi="Arial" w:cs="Arial"/>
                <w:i/>
                <w:sz w:val="24"/>
                <w:szCs w:val="24"/>
                <w:lang w:val="en-CA"/>
              </w:rPr>
              <w:t>The health and safety of our employees are always our priority.</w:t>
            </w:r>
          </w:p>
          <w:p w14:paraId="0B06E548" w14:textId="77777777" w:rsidR="00BE705B" w:rsidRPr="002377A8" w:rsidRDefault="00BE705B" w:rsidP="00290341">
            <w:pPr>
              <w:numPr>
                <w:ilvl w:val="0"/>
                <w:numId w:val="6"/>
              </w:numPr>
              <w:contextualSpacing/>
              <w:rPr>
                <w:rFonts w:ascii="Arial" w:eastAsia="Calibri" w:hAnsi="Arial" w:cs="Arial"/>
                <w:i/>
                <w:sz w:val="24"/>
                <w:szCs w:val="24"/>
                <w:lang w:val="en-CA"/>
              </w:rPr>
            </w:pPr>
            <w:r w:rsidRPr="002377A8">
              <w:rPr>
                <w:rFonts w:ascii="Arial" w:eastAsia="Calibri" w:hAnsi="Arial" w:cs="Arial"/>
                <w:i/>
                <w:sz w:val="24"/>
                <w:szCs w:val="24"/>
                <w:lang w:val="en-CA"/>
              </w:rPr>
              <w:t>The CBSA will keep you up to date on the development of the situation by communicating any relevant information.</w:t>
            </w:r>
          </w:p>
          <w:p w14:paraId="2296C3D7" w14:textId="77777777" w:rsidR="00BE705B" w:rsidRPr="00AD12DD" w:rsidRDefault="00BE705B" w:rsidP="00290341">
            <w:pPr>
              <w:numPr>
                <w:ilvl w:val="0"/>
                <w:numId w:val="6"/>
              </w:numPr>
              <w:contextualSpacing/>
              <w:rPr>
                <w:rFonts w:ascii="Arial" w:eastAsia="Calibri" w:hAnsi="Arial" w:cs="Arial"/>
                <w:i/>
                <w:iCs/>
                <w:sz w:val="24"/>
                <w:szCs w:val="24"/>
                <w:lang w:val="en-CA"/>
              </w:rPr>
            </w:pPr>
            <w:r w:rsidRPr="00AD12DD">
              <w:rPr>
                <w:rFonts w:ascii="Arial" w:eastAsia="Calibri" w:hAnsi="Arial" w:cs="Arial"/>
                <w:i/>
                <w:iCs/>
                <w:sz w:val="24"/>
                <w:szCs w:val="24"/>
                <w:lang w:val="en-CA"/>
              </w:rPr>
              <w:t>Get informed before returning to work by calling the CBSA Employee Notice Line at 1-866-NOTICE4 (1-866-668-4234). The number is on the back of your CBSA ID card.</w:t>
            </w:r>
          </w:p>
          <w:p w14:paraId="0CE3C9ED" w14:textId="77777777" w:rsidR="00BE705B" w:rsidRPr="00F13109" w:rsidRDefault="00BE705B" w:rsidP="00290341">
            <w:pPr>
              <w:spacing w:before="120"/>
              <w:contextualSpacing/>
              <w:rPr>
                <w:rFonts w:ascii="Arial" w:eastAsia="Calibri" w:hAnsi="Arial" w:cs="Arial"/>
                <w:b/>
                <w:sz w:val="24"/>
                <w:szCs w:val="24"/>
                <w:lang w:val="en-CA"/>
              </w:rPr>
            </w:pPr>
          </w:p>
          <w:p w14:paraId="3F2C3D92" w14:textId="77777777" w:rsidR="00BE705B" w:rsidRPr="00BE705B" w:rsidRDefault="00BE705B" w:rsidP="00290341">
            <w:pPr>
              <w:rPr>
                <w:rFonts w:ascii="Arial" w:hAnsi="Arial" w:cs="Arial"/>
                <w:b/>
                <w:bCs/>
                <w:sz w:val="24"/>
                <w:szCs w:val="24"/>
                <w:lang w:val="en-US"/>
              </w:rPr>
            </w:pPr>
          </w:p>
        </w:tc>
        <w:tc>
          <w:tcPr>
            <w:tcW w:w="6622" w:type="dxa"/>
          </w:tcPr>
          <w:p w14:paraId="19C65321" w14:textId="38351807" w:rsidR="00BE705B" w:rsidRPr="00CD3CF7" w:rsidRDefault="00BE705B" w:rsidP="00290341">
            <w:pPr>
              <w:spacing w:before="120"/>
              <w:rPr>
                <w:rFonts w:ascii="Arial" w:eastAsia="Calibri" w:hAnsi="Arial" w:cs="Arial"/>
                <w:b/>
                <w:sz w:val="24"/>
                <w:szCs w:val="24"/>
              </w:rPr>
            </w:pPr>
            <w:r w:rsidRPr="00AE4474">
              <w:rPr>
                <w:rFonts w:ascii="Arial" w:eastAsia="Calibri" w:hAnsi="Arial" w:cs="Arial"/>
                <w:b/>
                <w:sz w:val="24"/>
                <w:szCs w:val="24"/>
              </w:rPr>
              <w:lastRenderedPageBreak/>
              <w:t xml:space="preserve">FERMETURE D’IMMEUBLE (PANNE DE COURANT)  </w:t>
            </w:r>
          </w:p>
          <w:p w14:paraId="686FDE25" w14:textId="77777777" w:rsidR="00BE705B" w:rsidRPr="00CD3CF7" w:rsidRDefault="00BE705B" w:rsidP="00290341">
            <w:pPr>
              <w:spacing w:before="120"/>
              <w:rPr>
                <w:rFonts w:ascii="Arial" w:hAnsi="Arial" w:cs="Arial"/>
                <w:b/>
                <w:bCs/>
                <w:sz w:val="24"/>
                <w:szCs w:val="24"/>
              </w:rPr>
            </w:pPr>
          </w:p>
          <w:p w14:paraId="26AA2462" w14:textId="77777777" w:rsidR="00BE705B" w:rsidRPr="00CD3CF7" w:rsidRDefault="00BE705B" w:rsidP="00290341">
            <w:pPr>
              <w:rPr>
                <w:rFonts w:ascii="Arial" w:eastAsia="Calibri" w:hAnsi="Arial" w:cs="Arial"/>
                <w:sz w:val="24"/>
                <w:szCs w:val="24"/>
              </w:rPr>
            </w:pPr>
            <w:r w:rsidRPr="00CD3CF7">
              <w:rPr>
                <w:rFonts w:ascii="Arial" w:eastAsia="Calibri" w:hAnsi="Arial" w:cs="Arial"/>
                <w:sz w:val="24"/>
                <w:szCs w:val="24"/>
              </w:rPr>
              <w:t xml:space="preserve">À tous les occupants de l’immeuble : </w:t>
            </w:r>
          </w:p>
          <w:p w14:paraId="68428F80" w14:textId="1218075F" w:rsidR="00BE705B" w:rsidRPr="00CD3CF7" w:rsidRDefault="00BE705B" w:rsidP="00290341">
            <w:pPr>
              <w:tabs>
                <w:tab w:val="left" w:pos="3235"/>
                <w:tab w:val="left" w:pos="7593"/>
              </w:tabs>
              <w:rPr>
                <w:rFonts w:ascii="Arial" w:eastAsia="Calibri" w:hAnsi="Arial" w:cs="Arial"/>
                <w:sz w:val="24"/>
                <w:szCs w:val="24"/>
              </w:rPr>
            </w:pPr>
            <w:r w:rsidRPr="00CD3CF7">
              <w:rPr>
                <w:rFonts w:ascii="Arial" w:eastAsia="Calibri" w:hAnsi="Arial" w:cs="Arial"/>
                <w:sz w:val="24"/>
                <w:szCs w:val="24"/>
              </w:rPr>
              <w:t xml:space="preserve">L’immeuble doit immédiatement être fermé. </w:t>
            </w:r>
            <w:r w:rsidRPr="00CD3CF7">
              <w:rPr>
                <w:rFonts w:ascii="Arial" w:eastAsia="Calibri" w:hAnsi="Arial" w:cs="Arial"/>
                <w:b/>
                <w:sz w:val="24"/>
                <w:szCs w:val="24"/>
              </w:rPr>
              <w:t>Évacuez</w:t>
            </w:r>
            <w:r w:rsidRPr="00CD3CF7">
              <w:rPr>
                <w:rFonts w:ascii="Arial" w:eastAsia="Calibri" w:hAnsi="Arial" w:cs="Arial"/>
                <w:sz w:val="24"/>
                <w:szCs w:val="24"/>
              </w:rPr>
              <w:t xml:space="preserve"> les lieux. Regardez rapidement autour de vous pour repérer tout objet inhabituel et signalez toute anomalie à la sécurité de l’</w:t>
            </w:r>
            <w:r w:rsidR="00AD12DD">
              <w:rPr>
                <w:rFonts w:ascii="Arial" w:eastAsia="Calibri" w:hAnsi="Arial" w:cs="Arial"/>
                <w:sz w:val="24"/>
                <w:szCs w:val="24"/>
              </w:rPr>
              <w:t>Agence des services frontaliers du Canada (</w:t>
            </w:r>
            <w:r w:rsidRPr="00CD3CF7">
              <w:rPr>
                <w:rFonts w:ascii="Arial" w:eastAsia="Calibri" w:hAnsi="Arial" w:cs="Arial"/>
                <w:sz w:val="24"/>
                <w:szCs w:val="24"/>
              </w:rPr>
              <w:t>ASFC</w:t>
            </w:r>
            <w:r w:rsidR="00AD12DD">
              <w:rPr>
                <w:rFonts w:ascii="Arial" w:eastAsia="Calibri" w:hAnsi="Arial" w:cs="Arial"/>
                <w:sz w:val="24"/>
                <w:szCs w:val="24"/>
              </w:rPr>
              <w:t>)</w:t>
            </w:r>
            <w:r w:rsidRPr="00CD3CF7">
              <w:rPr>
                <w:rFonts w:ascii="Arial" w:eastAsia="Calibri" w:hAnsi="Arial" w:cs="Arial"/>
                <w:sz w:val="24"/>
                <w:szCs w:val="24"/>
              </w:rPr>
              <w:t>.</w:t>
            </w:r>
          </w:p>
          <w:p w14:paraId="5C8821C7" w14:textId="77777777" w:rsidR="00BE705B" w:rsidRPr="00CD3CF7" w:rsidRDefault="00BE705B" w:rsidP="00290341">
            <w:pPr>
              <w:tabs>
                <w:tab w:val="left" w:pos="3235"/>
                <w:tab w:val="left" w:pos="7593"/>
              </w:tabs>
              <w:rPr>
                <w:rFonts w:ascii="Arial" w:eastAsia="Calibri" w:hAnsi="Arial" w:cs="Arial"/>
                <w:sz w:val="24"/>
                <w:szCs w:val="24"/>
              </w:rPr>
            </w:pPr>
          </w:p>
          <w:p w14:paraId="6D84A7EE" w14:textId="77777777" w:rsidR="00BE705B" w:rsidRPr="00CD3CF7" w:rsidRDefault="00BE705B" w:rsidP="00290341">
            <w:pPr>
              <w:tabs>
                <w:tab w:val="left" w:pos="3235"/>
                <w:tab w:val="left" w:pos="7593"/>
              </w:tabs>
              <w:rPr>
                <w:rFonts w:ascii="Arial" w:eastAsia="Calibri" w:hAnsi="Arial" w:cs="Arial"/>
                <w:sz w:val="24"/>
                <w:szCs w:val="24"/>
              </w:rPr>
            </w:pPr>
            <w:r w:rsidRPr="00CD3CF7">
              <w:rPr>
                <w:rFonts w:ascii="Arial" w:eastAsia="Calibri" w:hAnsi="Arial" w:cs="Arial"/>
                <w:sz w:val="24"/>
                <w:szCs w:val="24"/>
              </w:rPr>
              <w:t>Merci de votre collaboration.</w:t>
            </w:r>
          </w:p>
          <w:p w14:paraId="152B5118" w14:textId="77777777" w:rsidR="00BE705B" w:rsidRPr="00CD3CF7" w:rsidRDefault="00BE705B" w:rsidP="00290341">
            <w:pPr>
              <w:tabs>
                <w:tab w:val="left" w:pos="3235"/>
                <w:tab w:val="left" w:pos="7593"/>
              </w:tabs>
              <w:rPr>
                <w:rFonts w:ascii="Arial" w:eastAsia="Calibri" w:hAnsi="Arial" w:cs="Arial"/>
                <w:i/>
                <w:sz w:val="24"/>
                <w:szCs w:val="24"/>
              </w:rPr>
            </w:pPr>
          </w:p>
          <w:p w14:paraId="39D2D478" w14:textId="77777777" w:rsidR="00BE705B" w:rsidRPr="00CD3CF7" w:rsidRDefault="00BE705B" w:rsidP="00290341">
            <w:pPr>
              <w:rPr>
                <w:rFonts w:ascii="Arial" w:eastAsia="Calibri" w:hAnsi="Arial" w:cs="Arial"/>
                <w:i/>
                <w:sz w:val="24"/>
                <w:szCs w:val="24"/>
                <w:lang w:val="en-CA"/>
              </w:rPr>
            </w:pPr>
            <w:r w:rsidRPr="00CD3CF7">
              <w:rPr>
                <w:rFonts w:ascii="Arial" w:eastAsia="Calibri" w:hAnsi="Arial" w:cs="Arial"/>
                <w:i/>
                <w:sz w:val="24"/>
                <w:szCs w:val="24"/>
              </w:rPr>
              <w:t xml:space="preserve">*** Vous trouverez ci-dessous des exemples de renseignements que vous pouvez ajouter au courriel. </w:t>
            </w:r>
            <w:r w:rsidRPr="00CD3CF7">
              <w:rPr>
                <w:rFonts w:ascii="Arial" w:eastAsia="Calibri" w:hAnsi="Arial" w:cs="Arial"/>
                <w:i/>
                <w:sz w:val="24"/>
                <w:szCs w:val="24"/>
              </w:rPr>
              <w:lastRenderedPageBreak/>
              <w:t xml:space="preserve">Choisissez-les judicieusement pour qu’ils reflètent bien la situation. Il ne s’agit que de suggestions. N’hésitez pas à ajouter ou à supprimer des renseignements selon que vous les jugerez pertinents ou non. </w:t>
            </w:r>
            <w:r w:rsidRPr="00CD3CF7">
              <w:rPr>
                <w:rFonts w:ascii="Arial" w:eastAsia="Calibri" w:hAnsi="Arial" w:cs="Arial"/>
                <w:i/>
                <w:sz w:val="24"/>
                <w:szCs w:val="24"/>
                <w:lang w:val="en-CA"/>
              </w:rPr>
              <w:t>***</w:t>
            </w:r>
          </w:p>
          <w:p w14:paraId="682DD5C2" w14:textId="77777777" w:rsidR="00BE705B" w:rsidRPr="00CD3CF7" w:rsidRDefault="00BE705B" w:rsidP="00290341">
            <w:pPr>
              <w:rPr>
                <w:rFonts w:ascii="Arial" w:eastAsia="Calibri" w:hAnsi="Arial" w:cs="Arial"/>
                <w:i/>
                <w:sz w:val="24"/>
                <w:szCs w:val="24"/>
                <w:lang w:val="en-CA"/>
              </w:rPr>
            </w:pPr>
          </w:p>
          <w:p w14:paraId="416E6F55" w14:textId="77777777" w:rsidR="00BE705B" w:rsidRPr="00CD3CF7" w:rsidRDefault="00BE705B" w:rsidP="00290341">
            <w:pPr>
              <w:rPr>
                <w:rFonts w:ascii="Arial" w:eastAsia="Calibri" w:hAnsi="Arial" w:cs="Arial"/>
                <w:i/>
                <w:sz w:val="24"/>
                <w:szCs w:val="24"/>
                <w:u w:val="single"/>
                <w:lang w:val="en-CA"/>
              </w:rPr>
            </w:pPr>
            <w:r w:rsidRPr="00CD3CF7">
              <w:rPr>
                <w:rFonts w:ascii="Arial" w:eastAsia="Calibri" w:hAnsi="Arial" w:cs="Arial"/>
                <w:i/>
                <w:sz w:val="24"/>
                <w:szCs w:val="24"/>
                <w:u w:val="single"/>
                <w:lang w:val="en-CA"/>
              </w:rPr>
              <w:t>Exemples de renseignements supplémentaires</w:t>
            </w:r>
          </w:p>
          <w:p w14:paraId="44B1F362" w14:textId="77777777" w:rsidR="00BE705B" w:rsidRPr="00CD3CF7" w:rsidRDefault="00BE705B" w:rsidP="00290341">
            <w:pPr>
              <w:numPr>
                <w:ilvl w:val="0"/>
                <w:numId w:val="17"/>
              </w:numPr>
              <w:spacing w:after="200"/>
              <w:contextualSpacing/>
              <w:rPr>
                <w:rFonts w:ascii="Arial" w:eastAsia="Calibri" w:hAnsi="Arial" w:cs="Arial"/>
                <w:i/>
                <w:iCs/>
                <w:sz w:val="24"/>
                <w:szCs w:val="24"/>
              </w:rPr>
            </w:pPr>
            <w:r w:rsidRPr="00CD3CF7">
              <w:rPr>
                <w:rFonts w:ascii="Arial" w:eastAsia="Calibri" w:hAnsi="Arial" w:cs="Arial"/>
                <w:i/>
                <w:iCs/>
                <w:sz w:val="24"/>
                <w:szCs w:val="24"/>
              </w:rPr>
              <w:t>Si nous recevons de l’information supplémentaire du Secrétariat du Conseil du Trésor (SCT), nous vous la transmettrons.</w:t>
            </w:r>
          </w:p>
          <w:p w14:paraId="79D2D8D4" w14:textId="77777777" w:rsidR="00BE705B" w:rsidRPr="00CD3CF7" w:rsidRDefault="00BE705B" w:rsidP="00290341">
            <w:pPr>
              <w:numPr>
                <w:ilvl w:val="0"/>
                <w:numId w:val="6"/>
              </w:numPr>
              <w:contextualSpacing/>
              <w:rPr>
                <w:rFonts w:ascii="Arial" w:eastAsia="Calibri" w:hAnsi="Arial" w:cs="Arial"/>
                <w:i/>
                <w:sz w:val="24"/>
                <w:szCs w:val="24"/>
              </w:rPr>
            </w:pPr>
            <w:r w:rsidRPr="00CD3CF7">
              <w:rPr>
                <w:rFonts w:ascii="Arial" w:eastAsia="Calibri" w:hAnsi="Arial" w:cs="Arial"/>
                <w:i/>
                <w:sz w:val="24"/>
                <w:szCs w:val="24"/>
              </w:rPr>
              <w:t>La police a été dépêchée sur les lieux et mène une enquête.</w:t>
            </w:r>
          </w:p>
          <w:p w14:paraId="28D5423D" w14:textId="77777777" w:rsidR="00BE705B" w:rsidRPr="00CD3CF7" w:rsidRDefault="00BE705B" w:rsidP="00290341">
            <w:pPr>
              <w:numPr>
                <w:ilvl w:val="0"/>
                <w:numId w:val="6"/>
              </w:numPr>
              <w:contextualSpacing/>
              <w:rPr>
                <w:rFonts w:ascii="Arial" w:eastAsia="Calibri" w:hAnsi="Arial" w:cs="Arial"/>
                <w:i/>
                <w:sz w:val="24"/>
                <w:szCs w:val="24"/>
              </w:rPr>
            </w:pPr>
            <w:r w:rsidRPr="00CD3CF7">
              <w:rPr>
                <w:rFonts w:ascii="Arial" w:eastAsia="Calibri" w:hAnsi="Arial" w:cs="Arial"/>
                <w:i/>
                <w:sz w:val="24"/>
                <w:szCs w:val="24"/>
              </w:rPr>
              <w:t>Votre santé et votre sécurité sont notre priorité en tout temps.</w:t>
            </w:r>
          </w:p>
          <w:p w14:paraId="185AF681" w14:textId="77777777" w:rsidR="00BE705B" w:rsidRPr="00CD3CF7" w:rsidRDefault="00BE705B" w:rsidP="00290341">
            <w:pPr>
              <w:numPr>
                <w:ilvl w:val="0"/>
                <w:numId w:val="6"/>
              </w:numPr>
              <w:contextualSpacing/>
              <w:rPr>
                <w:rFonts w:ascii="Arial" w:eastAsia="Calibri" w:hAnsi="Arial" w:cs="Arial"/>
                <w:i/>
                <w:sz w:val="24"/>
                <w:szCs w:val="24"/>
              </w:rPr>
            </w:pPr>
            <w:r w:rsidRPr="00CD3CF7">
              <w:rPr>
                <w:rFonts w:ascii="Arial" w:eastAsia="Calibri" w:hAnsi="Arial" w:cs="Arial"/>
                <w:i/>
                <w:sz w:val="24"/>
                <w:szCs w:val="24"/>
              </w:rPr>
              <w:t>L’ASFC vous tiendra au courant de l’évolution de la situation en vous communiquant tous les renseignements pertinents.</w:t>
            </w:r>
          </w:p>
          <w:p w14:paraId="74AF6C41" w14:textId="77777777" w:rsidR="00BE705B" w:rsidRPr="00AD12DD" w:rsidRDefault="00BE705B" w:rsidP="00290341">
            <w:pPr>
              <w:numPr>
                <w:ilvl w:val="0"/>
                <w:numId w:val="6"/>
              </w:numPr>
              <w:contextualSpacing/>
              <w:rPr>
                <w:rFonts w:ascii="Arial" w:eastAsia="Calibri" w:hAnsi="Arial" w:cs="Arial"/>
                <w:i/>
                <w:iCs/>
                <w:sz w:val="24"/>
                <w:szCs w:val="24"/>
              </w:rPr>
            </w:pPr>
            <w:r w:rsidRPr="00AD12DD">
              <w:rPr>
                <w:rFonts w:ascii="Arial" w:eastAsia="Calibri" w:hAnsi="Arial" w:cs="Arial"/>
                <w:i/>
                <w:iCs/>
                <w:sz w:val="24"/>
                <w:szCs w:val="24"/>
              </w:rPr>
              <w:t>Avant de retourner au travail, renseignez-vous en appelant la ligne d’information pour les employés au 1-866-NOTICE4 (1-866-668-4234). Ce numéro est indiqué au dos de votre carte d’identité de l’ASFC.</w:t>
            </w:r>
          </w:p>
          <w:p w14:paraId="1F42D5CB" w14:textId="77777777" w:rsidR="00BE705B" w:rsidRDefault="00BE705B" w:rsidP="00290341">
            <w:pPr>
              <w:rPr>
                <w:rFonts w:ascii="Arial" w:hAnsi="Arial" w:cs="Arial"/>
                <w:b/>
                <w:bCs/>
                <w:sz w:val="24"/>
                <w:szCs w:val="24"/>
              </w:rPr>
            </w:pPr>
          </w:p>
        </w:tc>
      </w:tr>
      <w:tr w:rsidR="00302F45" w:rsidRPr="00361D1B" w14:paraId="0F0CC8E3" w14:textId="77777777" w:rsidTr="4A52C336">
        <w:tc>
          <w:tcPr>
            <w:tcW w:w="6374" w:type="dxa"/>
          </w:tcPr>
          <w:p w14:paraId="1F399C73" w14:textId="3AFF1A11" w:rsidR="00302F45" w:rsidRPr="005F4E5C" w:rsidRDefault="00302F45" w:rsidP="00290341">
            <w:pPr>
              <w:spacing w:before="120"/>
              <w:contextualSpacing/>
              <w:rPr>
                <w:rFonts w:ascii="Arial" w:eastAsia="Calibri" w:hAnsi="Arial" w:cs="Arial"/>
                <w:b/>
                <w:sz w:val="24"/>
                <w:szCs w:val="24"/>
                <w:lang w:val="en-CA"/>
              </w:rPr>
            </w:pPr>
            <w:r w:rsidRPr="005F4E5C">
              <w:rPr>
                <w:rFonts w:ascii="Arial" w:eastAsia="Calibri" w:hAnsi="Arial" w:cs="Arial"/>
                <w:b/>
                <w:sz w:val="24"/>
                <w:szCs w:val="24"/>
                <w:lang w:val="en-CA"/>
              </w:rPr>
              <w:lastRenderedPageBreak/>
              <w:t>POST-SITUATION MESSAGE (POWER OUTAGE)</w:t>
            </w:r>
          </w:p>
          <w:p w14:paraId="0033B6D5" w14:textId="77777777" w:rsidR="00302F45" w:rsidRPr="00563A34" w:rsidRDefault="00302F45" w:rsidP="00290341">
            <w:pPr>
              <w:spacing w:before="120"/>
              <w:contextualSpacing/>
              <w:rPr>
                <w:rFonts w:ascii="Arial" w:eastAsia="Calibri" w:hAnsi="Arial" w:cs="Arial"/>
                <w:b/>
                <w:sz w:val="24"/>
                <w:szCs w:val="24"/>
                <w:lang w:val="en-CA"/>
              </w:rPr>
            </w:pPr>
          </w:p>
          <w:p w14:paraId="5AF9AEB1" w14:textId="77777777" w:rsidR="00302F45" w:rsidRPr="00AD12DD" w:rsidRDefault="00302F45" w:rsidP="00290341">
            <w:pPr>
              <w:rPr>
                <w:rFonts w:ascii="Arial" w:eastAsia="Calibri" w:hAnsi="Arial" w:cs="Arial"/>
                <w:color w:val="000000" w:themeColor="text1"/>
                <w:sz w:val="24"/>
                <w:szCs w:val="24"/>
                <w:lang w:val="en-CA"/>
              </w:rPr>
            </w:pPr>
            <w:r w:rsidRPr="00147D37">
              <w:rPr>
                <w:rFonts w:ascii="Arial" w:eastAsia="Calibri" w:hAnsi="Arial" w:cs="Arial"/>
                <w:sz w:val="24"/>
                <w:szCs w:val="24"/>
                <w:lang w:val="en-CA"/>
              </w:rPr>
              <w:t xml:space="preserve">To all </w:t>
            </w:r>
            <w:r w:rsidRPr="00AD12DD">
              <w:rPr>
                <w:rFonts w:ascii="Arial" w:eastAsia="Calibri" w:hAnsi="Arial" w:cs="Arial"/>
                <w:color w:val="000000" w:themeColor="text1"/>
                <w:sz w:val="24"/>
                <w:szCs w:val="24"/>
                <w:lang w:val="en-CA"/>
              </w:rPr>
              <w:t>building occupants:</w:t>
            </w:r>
          </w:p>
          <w:p w14:paraId="37AFA7AD" w14:textId="77777777" w:rsidR="00302F45" w:rsidRPr="00147D37" w:rsidRDefault="00302F45" w:rsidP="00290341">
            <w:pPr>
              <w:rPr>
                <w:rFonts w:ascii="Arial" w:eastAsia="Calibri" w:hAnsi="Arial" w:cs="Arial"/>
                <w:sz w:val="24"/>
                <w:szCs w:val="24"/>
                <w:lang w:val="en-CA"/>
              </w:rPr>
            </w:pPr>
            <w:r w:rsidRPr="00AD12DD">
              <w:rPr>
                <w:rFonts w:ascii="Arial" w:eastAsia="Calibri" w:hAnsi="Arial" w:cs="Arial"/>
                <w:color w:val="000000" w:themeColor="text1"/>
                <w:sz w:val="24"/>
                <w:szCs w:val="24"/>
                <w:lang w:val="en-CA"/>
              </w:rPr>
              <w:t xml:space="preserve">[Choose an item] caused the building to be [evacuated/closed]. However, authorities have confirmed that the building is safe </w:t>
            </w:r>
            <w:r w:rsidRPr="00147D37">
              <w:rPr>
                <w:rFonts w:ascii="Arial" w:eastAsia="Calibri" w:hAnsi="Arial" w:cs="Arial"/>
                <w:sz w:val="24"/>
                <w:szCs w:val="24"/>
                <w:lang w:val="en-CA"/>
              </w:rPr>
              <w:t xml:space="preserve">and that it </w:t>
            </w:r>
            <w:r w:rsidRPr="00AD12DD">
              <w:rPr>
                <w:rFonts w:ascii="Arial" w:eastAsia="Calibri" w:hAnsi="Arial" w:cs="Arial"/>
                <w:color w:val="000000" w:themeColor="text1"/>
                <w:sz w:val="24"/>
                <w:szCs w:val="24"/>
                <w:lang w:val="en-CA"/>
              </w:rPr>
              <w:t>can [stay open / be re-opened]. Employees should therefore return to work as usual.</w:t>
            </w:r>
          </w:p>
          <w:p w14:paraId="68C064DF" w14:textId="77777777" w:rsidR="00302F45" w:rsidRPr="00147D37" w:rsidRDefault="00302F45" w:rsidP="00290341">
            <w:pPr>
              <w:rPr>
                <w:rFonts w:ascii="Arial" w:eastAsia="Calibri" w:hAnsi="Arial" w:cs="Arial"/>
                <w:sz w:val="24"/>
                <w:szCs w:val="24"/>
                <w:lang w:val="en-CA"/>
              </w:rPr>
            </w:pPr>
          </w:p>
          <w:p w14:paraId="37EAB4BA" w14:textId="77777777" w:rsidR="00302F45" w:rsidRPr="00147D37" w:rsidRDefault="00302F45" w:rsidP="00290341">
            <w:pPr>
              <w:rPr>
                <w:rFonts w:ascii="Arial" w:eastAsia="Calibri" w:hAnsi="Arial" w:cs="Arial"/>
                <w:sz w:val="24"/>
                <w:szCs w:val="24"/>
                <w:lang w:val="en-CA"/>
              </w:rPr>
            </w:pPr>
            <w:r w:rsidRPr="00147D37">
              <w:rPr>
                <w:rFonts w:ascii="Arial" w:eastAsia="Calibri" w:hAnsi="Arial" w:cs="Arial"/>
                <w:sz w:val="24"/>
                <w:szCs w:val="24"/>
                <w:lang w:val="en-CA"/>
              </w:rPr>
              <w:t>Thank you for your cooperation.</w:t>
            </w:r>
          </w:p>
          <w:p w14:paraId="422404C2" w14:textId="77777777" w:rsidR="00302F45" w:rsidRPr="00147D37" w:rsidRDefault="00302F45" w:rsidP="00290341">
            <w:pPr>
              <w:rPr>
                <w:rFonts w:ascii="Arial" w:eastAsia="Calibri" w:hAnsi="Arial" w:cs="Arial"/>
                <w:sz w:val="24"/>
                <w:szCs w:val="24"/>
                <w:lang w:val="en-CA"/>
              </w:rPr>
            </w:pPr>
          </w:p>
          <w:p w14:paraId="7AD7615C" w14:textId="77777777" w:rsidR="00302F45" w:rsidRPr="00147D37" w:rsidRDefault="00302F45" w:rsidP="00290341">
            <w:pPr>
              <w:rPr>
                <w:rFonts w:ascii="Arial" w:eastAsia="Calibri" w:hAnsi="Arial" w:cs="Arial"/>
                <w:i/>
                <w:sz w:val="24"/>
                <w:szCs w:val="24"/>
                <w:lang w:val="en-CA"/>
              </w:rPr>
            </w:pPr>
          </w:p>
          <w:p w14:paraId="33BF134A" w14:textId="77777777" w:rsidR="00302F45" w:rsidRPr="00147D37" w:rsidRDefault="00302F45" w:rsidP="00290341">
            <w:pPr>
              <w:spacing w:after="200"/>
              <w:rPr>
                <w:rFonts w:ascii="Arial" w:eastAsia="Calibri" w:hAnsi="Arial" w:cs="Arial"/>
                <w:i/>
                <w:sz w:val="24"/>
                <w:szCs w:val="24"/>
                <w:lang w:val="en-CA"/>
              </w:rPr>
            </w:pPr>
            <w:r w:rsidRPr="00147D37">
              <w:rPr>
                <w:rFonts w:ascii="Arial" w:eastAsia="Calibri" w:hAnsi="Arial" w:cs="Arial"/>
                <w:i/>
                <w:sz w:val="24"/>
                <w:szCs w:val="24"/>
                <w:lang w:val="en-CA"/>
              </w:rPr>
              <w:t>*** Below, you will find examples of information that you can add to the email. Choose carefully to make sure you accurately reflect the situation. These are just suggestions. Don’t hesitate to add or delete information as you see fit. ***</w:t>
            </w:r>
          </w:p>
          <w:p w14:paraId="4453C3F1" w14:textId="77777777" w:rsidR="00302F45" w:rsidRPr="00147D37" w:rsidRDefault="00302F45" w:rsidP="00290341">
            <w:pPr>
              <w:rPr>
                <w:rFonts w:ascii="Arial" w:eastAsia="Calibri" w:hAnsi="Arial" w:cs="Arial"/>
                <w:i/>
                <w:sz w:val="24"/>
                <w:szCs w:val="24"/>
                <w:u w:val="single"/>
                <w:lang w:val="en-CA"/>
              </w:rPr>
            </w:pPr>
            <w:r w:rsidRPr="00147D37">
              <w:rPr>
                <w:rFonts w:ascii="Arial" w:eastAsia="Calibri" w:hAnsi="Arial" w:cs="Arial"/>
                <w:i/>
                <w:sz w:val="24"/>
                <w:szCs w:val="24"/>
                <w:u w:val="single"/>
                <w:lang w:val="en-CA"/>
              </w:rPr>
              <w:t>Examples of additional information</w:t>
            </w:r>
          </w:p>
          <w:p w14:paraId="5C90C805" w14:textId="6C3DE67D" w:rsidR="00302F45" w:rsidRPr="00147D37" w:rsidRDefault="46D3B3B8" w:rsidP="4A52C336">
            <w:pPr>
              <w:numPr>
                <w:ilvl w:val="0"/>
                <w:numId w:val="16"/>
              </w:numPr>
              <w:contextualSpacing/>
              <w:rPr>
                <w:rFonts w:ascii="Arial" w:eastAsia="Calibri" w:hAnsi="Arial" w:cs="Arial"/>
                <w:i/>
                <w:iCs/>
                <w:sz w:val="24"/>
                <w:szCs w:val="24"/>
                <w:lang w:val="en-CA"/>
              </w:rPr>
            </w:pPr>
            <w:r w:rsidRPr="4A52C336">
              <w:rPr>
                <w:rFonts w:ascii="Arial" w:eastAsia="Calibri" w:hAnsi="Arial" w:cs="Arial"/>
                <w:i/>
                <w:iCs/>
                <w:sz w:val="24"/>
                <w:szCs w:val="24"/>
                <w:lang w:val="en-CA"/>
              </w:rPr>
              <w:t>Should the C</w:t>
            </w:r>
            <w:r w:rsidR="4A410A8F" w:rsidRPr="4A52C336">
              <w:rPr>
                <w:rFonts w:ascii="Arial" w:eastAsia="Calibri" w:hAnsi="Arial" w:cs="Arial"/>
                <w:i/>
                <w:iCs/>
                <w:sz w:val="24"/>
                <w:szCs w:val="24"/>
                <w:lang w:val="en-CA"/>
              </w:rPr>
              <w:t>anada Border Services Agency</w:t>
            </w:r>
            <w:r w:rsidRPr="4A52C336">
              <w:rPr>
                <w:rFonts w:ascii="Arial" w:eastAsia="Calibri" w:hAnsi="Arial" w:cs="Arial"/>
                <w:i/>
                <w:iCs/>
                <w:sz w:val="24"/>
                <w:szCs w:val="24"/>
                <w:lang w:val="en-CA"/>
              </w:rPr>
              <w:t xml:space="preserve"> receive additional information from </w:t>
            </w:r>
            <w:r w:rsidR="69DF4F31" w:rsidRPr="4A52C336">
              <w:rPr>
                <w:rFonts w:ascii="Arial" w:eastAsia="Calibri" w:hAnsi="Arial" w:cs="Arial"/>
                <w:i/>
                <w:iCs/>
                <w:sz w:val="24"/>
                <w:szCs w:val="24"/>
                <w:lang w:val="en-CA"/>
              </w:rPr>
              <w:t xml:space="preserve">the </w:t>
            </w:r>
            <w:r w:rsidRPr="4A52C336">
              <w:rPr>
                <w:rFonts w:ascii="Arial" w:eastAsia="Calibri" w:hAnsi="Arial" w:cs="Arial"/>
                <w:i/>
                <w:iCs/>
                <w:sz w:val="24"/>
                <w:szCs w:val="24"/>
                <w:lang w:val="en-CA"/>
              </w:rPr>
              <w:t>Treasury Board Secretariat (TBS), the information will be shared with you.</w:t>
            </w:r>
          </w:p>
          <w:p w14:paraId="39564EFE" w14:textId="77777777" w:rsidR="00302F45" w:rsidRPr="00147D37" w:rsidRDefault="00302F45" w:rsidP="00290341">
            <w:pPr>
              <w:numPr>
                <w:ilvl w:val="0"/>
                <w:numId w:val="6"/>
              </w:numPr>
              <w:contextualSpacing/>
              <w:rPr>
                <w:rFonts w:ascii="Arial" w:eastAsia="Calibri" w:hAnsi="Arial" w:cs="Arial"/>
                <w:i/>
                <w:sz w:val="24"/>
                <w:szCs w:val="24"/>
                <w:lang w:val="en-CA"/>
              </w:rPr>
            </w:pPr>
            <w:r w:rsidRPr="00147D37">
              <w:rPr>
                <w:rFonts w:ascii="Arial" w:eastAsia="Calibri" w:hAnsi="Arial" w:cs="Arial"/>
                <w:i/>
                <w:sz w:val="24"/>
                <w:szCs w:val="24"/>
                <w:lang w:val="en-CA"/>
              </w:rPr>
              <w:t>Employees have been authorized to re-enter the building.</w:t>
            </w:r>
          </w:p>
          <w:p w14:paraId="3F2144AF" w14:textId="77777777" w:rsidR="00302F45" w:rsidRPr="00147D37" w:rsidRDefault="00302F45" w:rsidP="00290341">
            <w:pPr>
              <w:numPr>
                <w:ilvl w:val="0"/>
                <w:numId w:val="6"/>
              </w:numPr>
              <w:contextualSpacing/>
              <w:rPr>
                <w:rFonts w:ascii="Arial" w:eastAsia="Calibri" w:hAnsi="Arial" w:cs="Arial"/>
                <w:i/>
                <w:sz w:val="24"/>
                <w:szCs w:val="24"/>
                <w:lang w:val="en-CA"/>
              </w:rPr>
            </w:pPr>
            <w:r w:rsidRPr="00147D37">
              <w:rPr>
                <w:rFonts w:ascii="Arial" w:eastAsia="Calibri" w:hAnsi="Arial" w:cs="Arial"/>
                <w:i/>
                <w:sz w:val="24"/>
                <w:szCs w:val="24"/>
                <w:lang w:val="en-CA"/>
              </w:rPr>
              <w:t>The Employee Notice Line 1-866-NOTICE4 (1-866-668-4234) is available to you for up-to-date information about the workplace in the event of a building closure</w:t>
            </w:r>
            <w:r w:rsidRPr="00147D37">
              <w:rPr>
                <w:rFonts w:ascii="Arial" w:eastAsia="Calibri" w:hAnsi="Arial" w:cs="Arial"/>
                <w:sz w:val="24"/>
                <w:szCs w:val="24"/>
                <w:lang w:val="en-CA"/>
              </w:rPr>
              <w:t>.</w:t>
            </w:r>
          </w:p>
          <w:p w14:paraId="7A54C251" w14:textId="77777777" w:rsidR="00302F45" w:rsidRPr="00147D37" w:rsidRDefault="00302F45" w:rsidP="00290341">
            <w:pPr>
              <w:numPr>
                <w:ilvl w:val="0"/>
                <w:numId w:val="6"/>
              </w:numPr>
              <w:contextualSpacing/>
              <w:rPr>
                <w:rFonts w:ascii="Arial" w:eastAsia="Calibri" w:hAnsi="Arial" w:cs="Arial"/>
                <w:i/>
                <w:sz w:val="24"/>
                <w:szCs w:val="24"/>
                <w:lang w:val="en-CA"/>
              </w:rPr>
            </w:pPr>
            <w:r w:rsidRPr="00147D37">
              <w:rPr>
                <w:rFonts w:ascii="Arial" w:eastAsia="Calibri" w:hAnsi="Arial" w:cs="Arial"/>
                <w:i/>
                <w:sz w:val="24"/>
                <w:szCs w:val="24"/>
                <w:lang w:val="en-CA"/>
              </w:rPr>
              <w:t>To ensure your wellbeing, the Employee Assistance Program is available to you 24 hours a day, 7 days a week.</w:t>
            </w:r>
          </w:p>
          <w:p w14:paraId="6AA86ACA" w14:textId="77777777" w:rsidR="00302F45" w:rsidRPr="00F13109" w:rsidRDefault="00302F45" w:rsidP="00290341">
            <w:pPr>
              <w:spacing w:before="120"/>
              <w:contextualSpacing/>
              <w:rPr>
                <w:rFonts w:ascii="Arial" w:eastAsia="Calibri" w:hAnsi="Arial" w:cs="Arial"/>
                <w:b/>
                <w:sz w:val="24"/>
                <w:szCs w:val="24"/>
                <w:lang w:val="en-CA"/>
              </w:rPr>
            </w:pPr>
          </w:p>
        </w:tc>
        <w:tc>
          <w:tcPr>
            <w:tcW w:w="6622" w:type="dxa"/>
          </w:tcPr>
          <w:p w14:paraId="20AF87FA" w14:textId="3BD193D5" w:rsidR="00302F45" w:rsidRPr="00563A34" w:rsidRDefault="00302F45" w:rsidP="00290341">
            <w:pPr>
              <w:spacing w:before="120"/>
              <w:rPr>
                <w:rFonts w:ascii="Arial" w:eastAsia="Calibri" w:hAnsi="Arial" w:cs="Arial"/>
                <w:b/>
                <w:sz w:val="24"/>
                <w:szCs w:val="24"/>
              </w:rPr>
            </w:pPr>
            <w:r w:rsidRPr="00E05A65">
              <w:rPr>
                <w:rFonts w:ascii="Arial" w:eastAsia="Calibri" w:hAnsi="Arial" w:cs="Arial"/>
                <w:b/>
                <w:sz w:val="24"/>
                <w:szCs w:val="24"/>
              </w:rPr>
              <w:lastRenderedPageBreak/>
              <w:t>MESSAGE ENVOYÉ APRÈS UNE SITUATION D’URGENCE (PANNE DE COURANT)</w:t>
            </w:r>
          </w:p>
          <w:p w14:paraId="090040B0" w14:textId="77777777" w:rsidR="00302F45" w:rsidRPr="00563A34" w:rsidRDefault="00302F45" w:rsidP="00290341">
            <w:pPr>
              <w:spacing w:before="120"/>
              <w:rPr>
                <w:rFonts w:ascii="Arial" w:eastAsia="Calibri" w:hAnsi="Arial" w:cs="Arial"/>
                <w:b/>
                <w:sz w:val="24"/>
                <w:szCs w:val="24"/>
              </w:rPr>
            </w:pPr>
          </w:p>
          <w:p w14:paraId="69BE629F" w14:textId="77777777" w:rsidR="00302F45" w:rsidRPr="00AD12DD" w:rsidRDefault="00302F45" w:rsidP="00290341">
            <w:pPr>
              <w:tabs>
                <w:tab w:val="left" w:pos="3544"/>
              </w:tabs>
              <w:rPr>
                <w:rFonts w:ascii="Arial" w:eastAsia="Calibri" w:hAnsi="Arial" w:cs="Arial"/>
                <w:color w:val="000000" w:themeColor="text1"/>
                <w:sz w:val="24"/>
                <w:szCs w:val="24"/>
              </w:rPr>
            </w:pPr>
            <w:r w:rsidRPr="00563A34">
              <w:rPr>
                <w:rFonts w:ascii="Arial" w:eastAsia="Calibri" w:hAnsi="Arial" w:cs="Arial"/>
                <w:sz w:val="24"/>
                <w:szCs w:val="24"/>
              </w:rPr>
              <w:t xml:space="preserve">À tous les occupants </w:t>
            </w:r>
            <w:r w:rsidRPr="00AD12DD">
              <w:rPr>
                <w:rFonts w:ascii="Arial" w:eastAsia="Calibri" w:hAnsi="Arial" w:cs="Arial"/>
                <w:color w:val="000000" w:themeColor="text1"/>
                <w:sz w:val="24"/>
                <w:szCs w:val="24"/>
              </w:rPr>
              <w:t xml:space="preserve">de l’immeuble : </w:t>
            </w:r>
          </w:p>
          <w:p w14:paraId="47DA60ED" w14:textId="77777777" w:rsidR="00302F45" w:rsidRPr="00563A34" w:rsidRDefault="00302F45" w:rsidP="00290341">
            <w:pPr>
              <w:tabs>
                <w:tab w:val="left" w:pos="5693"/>
              </w:tabs>
              <w:rPr>
                <w:rFonts w:ascii="Arial" w:eastAsia="Calibri" w:hAnsi="Arial" w:cs="Arial"/>
                <w:sz w:val="24"/>
                <w:szCs w:val="24"/>
              </w:rPr>
            </w:pPr>
            <w:r w:rsidRPr="00AD12DD">
              <w:rPr>
                <w:rFonts w:ascii="Arial" w:eastAsia="Calibri" w:hAnsi="Arial" w:cs="Arial"/>
                <w:color w:val="000000" w:themeColor="text1"/>
                <w:sz w:val="24"/>
                <w:szCs w:val="24"/>
              </w:rPr>
              <w:t>[Choisir un sujet] a entraîné l’évacuation / fermeture de l’immeuble. Les autorités confirment toutefois que l’immeuble est sécuritaire et que celui-ci peut rester ouvert / peut être ouvert de nouveau. Les employés doivent donc reprendre le travail comme à l’habitude</w:t>
            </w:r>
            <w:r w:rsidRPr="00563A34">
              <w:rPr>
                <w:rFonts w:ascii="Arial" w:eastAsia="Calibri" w:hAnsi="Arial" w:cs="Arial"/>
                <w:sz w:val="24"/>
                <w:szCs w:val="24"/>
              </w:rPr>
              <w:t>.</w:t>
            </w:r>
          </w:p>
          <w:p w14:paraId="1FC544E8" w14:textId="77777777" w:rsidR="00302F45" w:rsidRPr="00563A34" w:rsidRDefault="00302F45" w:rsidP="00290341">
            <w:pPr>
              <w:tabs>
                <w:tab w:val="left" w:pos="5693"/>
              </w:tabs>
              <w:rPr>
                <w:rFonts w:ascii="Arial" w:eastAsia="Calibri" w:hAnsi="Arial" w:cs="Arial"/>
                <w:sz w:val="24"/>
                <w:szCs w:val="24"/>
              </w:rPr>
            </w:pPr>
          </w:p>
          <w:p w14:paraId="6DF145D4" w14:textId="77777777" w:rsidR="00302F45" w:rsidRPr="00563A34" w:rsidRDefault="00302F45" w:rsidP="00290341">
            <w:pPr>
              <w:rPr>
                <w:rFonts w:ascii="Arial" w:eastAsia="Calibri" w:hAnsi="Arial" w:cs="Arial"/>
                <w:i/>
                <w:sz w:val="24"/>
                <w:szCs w:val="24"/>
              </w:rPr>
            </w:pPr>
            <w:r w:rsidRPr="00563A34">
              <w:rPr>
                <w:rFonts w:ascii="Arial" w:eastAsia="Calibri" w:hAnsi="Arial" w:cs="Arial"/>
                <w:i/>
                <w:sz w:val="24"/>
                <w:szCs w:val="24"/>
              </w:rPr>
              <w:lastRenderedPageBreak/>
              <w:t>Merci de votre collaboration.</w:t>
            </w:r>
          </w:p>
          <w:p w14:paraId="0CF4144C" w14:textId="77777777" w:rsidR="00302F45" w:rsidRPr="00563A34" w:rsidRDefault="00302F45" w:rsidP="00290341">
            <w:pPr>
              <w:tabs>
                <w:tab w:val="left" w:pos="5693"/>
              </w:tabs>
              <w:rPr>
                <w:rFonts w:ascii="Arial" w:eastAsia="Calibri" w:hAnsi="Arial" w:cs="Arial"/>
                <w:sz w:val="24"/>
                <w:szCs w:val="24"/>
              </w:rPr>
            </w:pPr>
          </w:p>
          <w:p w14:paraId="0ABB6CB2" w14:textId="77777777" w:rsidR="00302F45" w:rsidRPr="00563A34" w:rsidRDefault="00302F45" w:rsidP="00290341">
            <w:pPr>
              <w:rPr>
                <w:rFonts w:ascii="Arial" w:eastAsia="Calibri" w:hAnsi="Arial" w:cs="Arial"/>
                <w:i/>
                <w:sz w:val="24"/>
                <w:szCs w:val="24"/>
                <w:lang w:val="en-CA"/>
              </w:rPr>
            </w:pPr>
            <w:r w:rsidRPr="00563A34">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563A34">
              <w:rPr>
                <w:rFonts w:ascii="Arial" w:eastAsia="Calibri" w:hAnsi="Arial" w:cs="Arial"/>
                <w:i/>
                <w:sz w:val="24"/>
                <w:szCs w:val="24"/>
                <w:lang w:val="en-CA"/>
              </w:rPr>
              <w:t>***</w:t>
            </w:r>
          </w:p>
          <w:p w14:paraId="5345AE46" w14:textId="77777777" w:rsidR="00302F45" w:rsidRPr="00563A34" w:rsidRDefault="00302F45" w:rsidP="00290341">
            <w:pPr>
              <w:rPr>
                <w:rFonts w:ascii="Arial" w:eastAsia="Calibri" w:hAnsi="Arial" w:cs="Arial"/>
                <w:i/>
                <w:sz w:val="24"/>
                <w:szCs w:val="24"/>
                <w:lang w:val="en-CA"/>
              </w:rPr>
            </w:pPr>
          </w:p>
          <w:p w14:paraId="333B8374" w14:textId="77777777" w:rsidR="00302F45" w:rsidRPr="00563A34" w:rsidRDefault="00302F45" w:rsidP="00290341">
            <w:pPr>
              <w:rPr>
                <w:rFonts w:ascii="Arial" w:eastAsia="Calibri" w:hAnsi="Arial" w:cs="Arial"/>
                <w:i/>
                <w:sz w:val="24"/>
                <w:szCs w:val="24"/>
                <w:u w:val="single"/>
                <w:lang w:val="en-CA"/>
              </w:rPr>
            </w:pPr>
            <w:r w:rsidRPr="00563A34">
              <w:rPr>
                <w:rFonts w:ascii="Arial" w:eastAsia="Calibri" w:hAnsi="Arial" w:cs="Arial"/>
                <w:i/>
                <w:sz w:val="24"/>
                <w:szCs w:val="24"/>
                <w:u w:val="single"/>
                <w:lang w:val="en-CA"/>
              </w:rPr>
              <w:t>Exemples de renseignements supplémentaires</w:t>
            </w:r>
          </w:p>
          <w:p w14:paraId="0D2ED2AF" w14:textId="77777777" w:rsidR="00302F45" w:rsidRPr="00563A34" w:rsidRDefault="00302F45" w:rsidP="00290341">
            <w:pPr>
              <w:numPr>
                <w:ilvl w:val="0"/>
                <w:numId w:val="17"/>
              </w:numPr>
              <w:spacing w:after="200"/>
              <w:contextualSpacing/>
              <w:rPr>
                <w:rFonts w:ascii="Arial" w:eastAsia="Calibri" w:hAnsi="Arial" w:cs="Arial"/>
                <w:i/>
                <w:iCs/>
                <w:sz w:val="24"/>
                <w:szCs w:val="24"/>
              </w:rPr>
            </w:pPr>
            <w:r w:rsidRPr="00563A34">
              <w:rPr>
                <w:rFonts w:ascii="Arial" w:eastAsia="Calibri" w:hAnsi="Arial" w:cs="Arial"/>
                <w:i/>
                <w:iCs/>
                <w:sz w:val="24"/>
                <w:szCs w:val="24"/>
              </w:rPr>
              <w:t>Si nous recevons de l’information supplémentaire du Secrétariat du Conseil du Trésor (SCT), nous vous la transmettrons.</w:t>
            </w:r>
          </w:p>
          <w:p w14:paraId="5855395F" w14:textId="77777777" w:rsidR="00302F45" w:rsidRPr="00563A34" w:rsidRDefault="00302F45" w:rsidP="00290341">
            <w:pPr>
              <w:numPr>
                <w:ilvl w:val="0"/>
                <w:numId w:val="6"/>
              </w:numPr>
              <w:contextualSpacing/>
              <w:rPr>
                <w:rFonts w:ascii="Arial" w:eastAsia="Calibri" w:hAnsi="Arial" w:cs="Arial"/>
                <w:i/>
                <w:sz w:val="24"/>
                <w:szCs w:val="24"/>
              </w:rPr>
            </w:pPr>
            <w:r w:rsidRPr="00563A34">
              <w:rPr>
                <w:rFonts w:ascii="Arial" w:eastAsia="Calibri" w:hAnsi="Arial" w:cs="Arial"/>
                <w:i/>
                <w:sz w:val="24"/>
                <w:szCs w:val="24"/>
              </w:rPr>
              <w:t>Les employés ont été autorisés à réintégrer l’immeuble.</w:t>
            </w:r>
          </w:p>
          <w:p w14:paraId="5886DB62" w14:textId="7F7010D6" w:rsidR="00302F45" w:rsidRPr="00563A34" w:rsidRDefault="00302F45" w:rsidP="00290341">
            <w:pPr>
              <w:numPr>
                <w:ilvl w:val="0"/>
                <w:numId w:val="6"/>
              </w:numPr>
              <w:contextualSpacing/>
              <w:rPr>
                <w:rFonts w:ascii="Arial" w:eastAsia="Calibri" w:hAnsi="Arial" w:cs="Arial"/>
                <w:i/>
                <w:sz w:val="24"/>
                <w:szCs w:val="24"/>
              </w:rPr>
            </w:pPr>
            <w:r w:rsidRPr="00563A34">
              <w:rPr>
                <w:rFonts w:ascii="Arial" w:eastAsia="Calibri" w:hAnsi="Arial" w:cs="Arial"/>
                <w:i/>
                <w:sz w:val="24"/>
                <w:szCs w:val="24"/>
              </w:rPr>
              <w:t>La ligne d'information pour les employés de l'A</w:t>
            </w:r>
            <w:r w:rsidR="00B40FDE">
              <w:rPr>
                <w:rFonts w:ascii="Arial" w:eastAsia="Calibri" w:hAnsi="Arial" w:cs="Arial"/>
                <w:i/>
                <w:sz w:val="24"/>
                <w:szCs w:val="24"/>
              </w:rPr>
              <w:t>gence des services frontaliers du Canada</w:t>
            </w:r>
            <w:r w:rsidRPr="00563A34">
              <w:rPr>
                <w:rFonts w:ascii="Arial" w:eastAsia="Calibri" w:hAnsi="Arial" w:cs="Arial"/>
                <w:i/>
                <w:sz w:val="24"/>
                <w:szCs w:val="24"/>
              </w:rPr>
              <w:t xml:space="preserve"> 1-866-NOTICE4 (1-866-668-4234) vous donne des renseignements à jour concernant le lieu de travail dans le cas d'une fermeture de bâtiment.</w:t>
            </w:r>
          </w:p>
          <w:p w14:paraId="489B31B1" w14:textId="77777777" w:rsidR="00302F45" w:rsidRPr="00563A34" w:rsidRDefault="00302F45" w:rsidP="00290341">
            <w:pPr>
              <w:numPr>
                <w:ilvl w:val="0"/>
                <w:numId w:val="6"/>
              </w:numPr>
              <w:contextualSpacing/>
              <w:rPr>
                <w:rFonts w:ascii="Arial" w:eastAsia="Calibri" w:hAnsi="Arial" w:cs="Arial"/>
                <w:i/>
                <w:sz w:val="24"/>
                <w:szCs w:val="24"/>
              </w:rPr>
            </w:pPr>
            <w:r w:rsidRPr="00563A34">
              <w:rPr>
                <w:rFonts w:ascii="Arial" w:eastAsia="Calibri" w:hAnsi="Arial" w:cs="Arial"/>
                <w:i/>
                <w:sz w:val="24"/>
                <w:szCs w:val="24"/>
              </w:rPr>
              <w:t>Pour assurer votre bien-être, nous mettons à votre disposition le Programme d'aide aux employés, 24 heures par jour, 7 jours par semaine.</w:t>
            </w:r>
          </w:p>
          <w:p w14:paraId="5A15BD52" w14:textId="77777777" w:rsidR="00302F45" w:rsidRPr="00AE4474" w:rsidRDefault="00302F45" w:rsidP="00290341">
            <w:pPr>
              <w:spacing w:before="120"/>
              <w:rPr>
                <w:rFonts w:ascii="Arial" w:eastAsia="Calibri" w:hAnsi="Arial" w:cs="Arial"/>
                <w:b/>
                <w:sz w:val="24"/>
                <w:szCs w:val="24"/>
              </w:rPr>
            </w:pPr>
          </w:p>
        </w:tc>
      </w:tr>
      <w:tr w:rsidR="00021BA5" w:rsidRPr="00361D1B" w14:paraId="3CD5B855" w14:textId="77777777" w:rsidTr="4A52C336">
        <w:tc>
          <w:tcPr>
            <w:tcW w:w="6374" w:type="dxa"/>
          </w:tcPr>
          <w:p w14:paraId="109B57FD" w14:textId="3079E891" w:rsidR="00021BA5" w:rsidRPr="003E79EA" w:rsidRDefault="00021BA5" w:rsidP="00290341">
            <w:pPr>
              <w:spacing w:before="120"/>
              <w:contextualSpacing/>
              <w:rPr>
                <w:rFonts w:ascii="Arial" w:eastAsia="Calibri" w:hAnsi="Arial" w:cs="Arial"/>
                <w:b/>
                <w:sz w:val="24"/>
                <w:szCs w:val="24"/>
                <w:lang w:val="en-CA"/>
              </w:rPr>
            </w:pPr>
            <w:r w:rsidRPr="0004207C">
              <w:rPr>
                <w:rFonts w:ascii="Arial" w:eastAsia="Calibri" w:hAnsi="Arial" w:cs="Arial"/>
                <w:b/>
                <w:sz w:val="24"/>
                <w:szCs w:val="24"/>
                <w:lang w:val="en-CA"/>
              </w:rPr>
              <w:lastRenderedPageBreak/>
              <w:t>OTHER ADVISORIES (POWER OUTAGE)</w:t>
            </w:r>
          </w:p>
          <w:p w14:paraId="328B3278" w14:textId="77777777" w:rsidR="00021BA5" w:rsidRPr="003E79EA" w:rsidRDefault="00021BA5" w:rsidP="00290341">
            <w:pPr>
              <w:spacing w:before="120"/>
              <w:contextualSpacing/>
              <w:rPr>
                <w:rFonts w:ascii="Arial" w:eastAsia="Calibri" w:hAnsi="Arial" w:cs="Arial"/>
                <w:b/>
                <w:sz w:val="24"/>
                <w:szCs w:val="24"/>
                <w:lang w:val="en-CA"/>
              </w:rPr>
            </w:pPr>
          </w:p>
          <w:p w14:paraId="211BF55B" w14:textId="77777777" w:rsidR="00021BA5" w:rsidRPr="00045A70" w:rsidRDefault="00021BA5" w:rsidP="00290341">
            <w:pPr>
              <w:rPr>
                <w:rFonts w:ascii="Arial" w:eastAsia="Calibri" w:hAnsi="Arial" w:cs="Arial"/>
                <w:sz w:val="24"/>
                <w:szCs w:val="24"/>
                <w:lang w:val="en-CA"/>
              </w:rPr>
            </w:pPr>
            <w:r w:rsidRPr="00045A70">
              <w:rPr>
                <w:rFonts w:ascii="Arial" w:eastAsia="Calibri" w:hAnsi="Arial" w:cs="Arial"/>
                <w:sz w:val="24"/>
                <w:szCs w:val="24"/>
                <w:lang w:val="en-CA"/>
              </w:rPr>
              <w:t>To all building occupants:</w:t>
            </w:r>
          </w:p>
          <w:p w14:paraId="48A07864" w14:textId="77777777" w:rsidR="00021BA5" w:rsidRPr="00045A70" w:rsidRDefault="00021BA5" w:rsidP="00290341">
            <w:pPr>
              <w:rPr>
                <w:rFonts w:ascii="Arial" w:eastAsia="Calibri" w:hAnsi="Arial" w:cs="Arial"/>
                <w:sz w:val="24"/>
                <w:szCs w:val="24"/>
                <w:lang w:val="en-CA"/>
              </w:rPr>
            </w:pPr>
            <w:r w:rsidRPr="00045A70">
              <w:rPr>
                <w:rFonts w:ascii="Arial" w:eastAsia="Calibri" w:hAnsi="Arial" w:cs="Arial"/>
                <w:sz w:val="24"/>
                <w:szCs w:val="24"/>
                <w:lang w:val="en-CA"/>
              </w:rPr>
              <w:t xml:space="preserve">The building authority has been </w:t>
            </w:r>
            <w:r w:rsidRPr="00B40FDE">
              <w:rPr>
                <w:rFonts w:ascii="Arial" w:eastAsia="Calibri" w:hAnsi="Arial" w:cs="Arial"/>
                <w:color w:val="000000" w:themeColor="text1"/>
                <w:sz w:val="24"/>
                <w:szCs w:val="24"/>
                <w:lang w:val="en-CA"/>
              </w:rPr>
              <w:t>advised that [Choose an item] may affect [Enter location] on [Enter date].</w:t>
            </w:r>
          </w:p>
          <w:p w14:paraId="04021B39" w14:textId="77777777" w:rsidR="00B40FDE" w:rsidRDefault="00B40FDE" w:rsidP="00290341">
            <w:pPr>
              <w:rPr>
                <w:rFonts w:ascii="Arial" w:eastAsia="Calibri" w:hAnsi="Arial" w:cs="Arial"/>
                <w:sz w:val="24"/>
                <w:szCs w:val="24"/>
                <w:lang w:val="en-CA"/>
              </w:rPr>
            </w:pPr>
          </w:p>
          <w:p w14:paraId="4F376BBB" w14:textId="5FDB0CA8" w:rsidR="00021BA5" w:rsidRPr="00045A70" w:rsidRDefault="00021BA5" w:rsidP="00290341">
            <w:pPr>
              <w:rPr>
                <w:rFonts w:ascii="Arial" w:eastAsia="Calibri" w:hAnsi="Arial" w:cs="Arial"/>
                <w:sz w:val="24"/>
                <w:szCs w:val="24"/>
                <w:lang w:val="en-CA"/>
              </w:rPr>
            </w:pPr>
            <w:r w:rsidRPr="00045A70">
              <w:rPr>
                <w:rFonts w:ascii="Arial" w:eastAsia="Calibri" w:hAnsi="Arial" w:cs="Arial"/>
                <w:sz w:val="24"/>
                <w:szCs w:val="24"/>
                <w:lang w:val="en-CA"/>
              </w:rPr>
              <w:t xml:space="preserve">The CBSA is closely monitoring the situation and may have to close the building if it compromises employee security. The CBSA may also have to ask employees to </w:t>
            </w:r>
            <w:r w:rsidRPr="00045A70">
              <w:rPr>
                <w:rFonts w:ascii="Arial" w:eastAsia="Calibri" w:hAnsi="Arial" w:cs="Arial"/>
                <w:sz w:val="24"/>
                <w:szCs w:val="24"/>
                <w:lang w:val="en-CA"/>
              </w:rPr>
              <w:lastRenderedPageBreak/>
              <w:t xml:space="preserve">shelter in place or to evacuate the building without sounding the fire alarm. </w:t>
            </w:r>
          </w:p>
          <w:p w14:paraId="1C2CCD89" w14:textId="77777777" w:rsidR="00021BA5" w:rsidRPr="00045A70" w:rsidRDefault="00021BA5" w:rsidP="00290341">
            <w:pPr>
              <w:rPr>
                <w:rFonts w:ascii="Arial" w:eastAsia="Calibri" w:hAnsi="Arial" w:cs="Arial"/>
                <w:sz w:val="24"/>
                <w:szCs w:val="24"/>
                <w:lang w:val="en-CA"/>
              </w:rPr>
            </w:pPr>
          </w:p>
          <w:p w14:paraId="7DD5CA1F" w14:textId="4F5F26F2" w:rsidR="00021BA5" w:rsidRPr="00045A70" w:rsidRDefault="00021BA5" w:rsidP="00290341">
            <w:pPr>
              <w:rPr>
                <w:rFonts w:ascii="Arial" w:eastAsia="Calibri" w:hAnsi="Arial" w:cs="Arial"/>
                <w:sz w:val="24"/>
                <w:szCs w:val="24"/>
                <w:lang w:val="en-CA"/>
              </w:rPr>
            </w:pPr>
            <w:r w:rsidRPr="00045A70">
              <w:rPr>
                <w:rFonts w:ascii="Arial" w:eastAsia="Calibri" w:hAnsi="Arial" w:cs="Arial"/>
                <w:sz w:val="24"/>
                <w:szCs w:val="24"/>
                <w:lang w:val="en-CA"/>
              </w:rPr>
              <w:t xml:space="preserve">If this happens, please follow </w:t>
            </w:r>
            <w:r w:rsidR="00B40FDE">
              <w:rPr>
                <w:rFonts w:ascii="Arial" w:eastAsia="Calibri" w:hAnsi="Arial" w:cs="Arial"/>
                <w:sz w:val="24"/>
                <w:szCs w:val="24"/>
                <w:lang w:val="en-CA"/>
              </w:rPr>
              <w:t>Canada Border Services Agency (</w:t>
            </w:r>
            <w:r w:rsidRPr="00045A70">
              <w:rPr>
                <w:rFonts w:ascii="Arial" w:eastAsia="Calibri" w:hAnsi="Arial" w:cs="Arial"/>
                <w:sz w:val="24"/>
                <w:szCs w:val="24"/>
                <w:lang w:val="en-CA"/>
              </w:rPr>
              <w:t>CBSA</w:t>
            </w:r>
            <w:r w:rsidR="00B40FDE">
              <w:rPr>
                <w:rFonts w:ascii="Arial" w:eastAsia="Calibri" w:hAnsi="Arial" w:cs="Arial"/>
                <w:sz w:val="24"/>
                <w:szCs w:val="24"/>
                <w:lang w:val="en-CA"/>
              </w:rPr>
              <w:t>)</w:t>
            </w:r>
            <w:r w:rsidRPr="00045A70">
              <w:rPr>
                <w:rFonts w:ascii="Arial" w:eastAsia="Calibri" w:hAnsi="Arial" w:cs="Arial"/>
                <w:sz w:val="24"/>
                <w:szCs w:val="24"/>
                <w:lang w:val="en-CA"/>
              </w:rPr>
              <w:t xml:space="preserve"> Security’s instructions</w:t>
            </w:r>
            <w:r>
              <w:rPr>
                <w:rFonts w:ascii="Arial" w:eastAsia="Calibri" w:hAnsi="Arial" w:cs="Arial"/>
                <w:sz w:val="24"/>
                <w:szCs w:val="24"/>
                <w:lang w:val="en-CA"/>
              </w:rPr>
              <w:t>.</w:t>
            </w:r>
          </w:p>
          <w:p w14:paraId="0DB800CC" w14:textId="77777777" w:rsidR="00021BA5" w:rsidRPr="00045A70" w:rsidRDefault="00021BA5" w:rsidP="00290341">
            <w:pPr>
              <w:rPr>
                <w:rFonts w:ascii="Arial" w:eastAsia="Calibri" w:hAnsi="Arial" w:cs="Arial"/>
                <w:sz w:val="24"/>
                <w:szCs w:val="24"/>
                <w:lang w:val="en-CA"/>
              </w:rPr>
            </w:pPr>
          </w:p>
          <w:p w14:paraId="67035D8F" w14:textId="77777777" w:rsidR="00021BA5" w:rsidRPr="00045A70" w:rsidRDefault="00021BA5" w:rsidP="00290341">
            <w:pPr>
              <w:rPr>
                <w:rFonts w:ascii="Arial" w:eastAsia="Calibri" w:hAnsi="Arial" w:cs="Arial"/>
                <w:sz w:val="24"/>
                <w:szCs w:val="24"/>
                <w:lang w:val="en-CA"/>
              </w:rPr>
            </w:pPr>
            <w:r w:rsidRPr="00045A70">
              <w:rPr>
                <w:rFonts w:ascii="Arial" w:eastAsia="Calibri" w:hAnsi="Arial" w:cs="Arial"/>
                <w:sz w:val="24"/>
                <w:szCs w:val="24"/>
                <w:lang w:val="en-CA"/>
              </w:rPr>
              <w:t>Thank you for your cooperation.</w:t>
            </w:r>
          </w:p>
          <w:p w14:paraId="52B44AA9" w14:textId="77777777" w:rsidR="00021BA5" w:rsidRPr="00045A70" w:rsidRDefault="00021BA5" w:rsidP="00290341">
            <w:pPr>
              <w:rPr>
                <w:rFonts w:ascii="Arial" w:eastAsia="Calibri" w:hAnsi="Arial" w:cs="Arial"/>
                <w:sz w:val="24"/>
                <w:szCs w:val="24"/>
                <w:lang w:val="en-CA"/>
              </w:rPr>
            </w:pPr>
          </w:p>
          <w:p w14:paraId="69A1086A" w14:textId="77777777" w:rsidR="00021BA5" w:rsidRPr="00045A70" w:rsidRDefault="00021BA5" w:rsidP="00290341">
            <w:pPr>
              <w:spacing w:after="200"/>
              <w:rPr>
                <w:rFonts w:ascii="Arial" w:eastAsia="Calibri" w:hAnsi="Arial" w:cs="Arial"/>
                <w:i/>
                <w:sz w:val="24"/>
                <w:szCs w:val="24"/>
                <w:lang w:val="en-CA"/>
              </w:rPr>
            </w:pPr>
            <w:r w:rsidRPr="00045A70">
              <w:rPr>
                <w:rFonts w:ascii="Arial" w:eastAsia="Calibri" w:hAnsi="Arial" w:cs="Arial"/>
                <w:i/>
                <w:sz w:val="24"/>
                <w:szCs w:val="24"/>
                <w:lang w:val="en-CA"/>
              </w:rPr>
              <w:t>*** Below, you will find examples of information that you can add to the email. Choose carefully to make sure you accurately reflect the situation. These are just suggestions. Don’t hesitate to add or delete information as you see fit. ***</w:t>
            </w:r>
          </w:p>
          <w:p w14:paraId="61CCAE3C" w14:textId="77777777" w:rsidR="00021BA5" w:rsidRPr="00045A70" w:rsidRDefault="00021BA5" w:rsidP="00290341">
            <w:pPr>
              <w:rPr>
                <w:rFonts w:ascii="Arial" w:eastAsia="Calibri" w:hAnsi="Arial" w:cs="Arial"/>
                <w:i/>
                <w:sz w:val="24"/>
                <w:szCs w:val="24"/>
                <w:u w:val="single"/>
                <w:lang w:val="en-CA"/>
              </w:rPr>
            </w:pPr>
            <w:r w:rsidRPr="00045A70">
              <w:rPr>
                <w:rFonts w:ascii="Arial" w:eastAsia="Calibri" w:hAnsi="Arial" w:cs="Arial"/>
                <w:i/>
                <w:sz w:val="24"/>
                <w:szCs w:val="24"/>
                <w:u w:val="single"/>
                <w:lang w:val="en-CA"/>
              </w:rPr>
              <w:t>Examples of additional information</w:t>
            </w:r>
          </w:p>
          <w:p w14:paraId="04452AF0" w14:textId="617561B2" w:rsidR="00021BA5" w:rsidRPr="00045A70" w:rsidRDefault="2C404B93" w:rsidP="4A52C336">
            <w:pPr>
              <w:numPr>
                <w:ilvl w:val="0"/>
                <w:numId w:val="16"/>
              </w:numPr>
              <w:contextualSpacing/>
              <w:rPr>
                <w:rFonts w:ascii="Arial" w:eastAsia="Calibri" w:hAnsi="Arial" w:cs="Arial"/>
                <w:i/>
                <w:iCs/>
                <w:sz w:val="24"/>
                <w:szCs w:val="24"/>
                <w:lang w:val="en-CA"/>
              </w:rPr>
            </w:pPr>
            <w:r w:rsidRPr="4A52C336">
              <w:rPr>
                <w:rFonts w:ascii="Arial" w:eastAsia="Calibri" w:hAnsi="Arial" w:cs="Arial"/>
                <w:i/>
                <w:iCs/>
                <w:sz w:val="24"/>
                <w:szCs w:val="24"/>
                <w:lang w:val="en-CA"/>
              </w:rPr>
              <w:t xml:space="preserve">Should the CBSA receive additional information from </w:t>
            </w:r>
            <w:r w:rsidR="1860D862" w:rsidRPr="4A52C336">
              <w:rPr>
                <w:rFonts w:ascii="Arial" w:eastAsia="Calibri" w:hAnsi="Arial" w:cs="Arial"/>
                <w:i/>
                <w:iCs/>
                <w:sz w:val="24"/>
                <w:szCs w:val="24"/>
                <w:lang w:val="en-CA"/>
              </w:rPr>
              <w:t xml:space="preserve">the </w:t>
            </w:r>
            <w:r w:rsidRPr="4A52C336">
              <w:rPr>
                <w:rFonts w:ascii="Arial" w:eastAsia="Calibri" w:hAnsi="Arial" w:cs="Arial"/>
                <w:i/>
                <w:iCs/>
                <w:sz w:val="24"/>
                <w:szCs w:val="24"/>
                <w:lang w:val="en-CA"/>
              </w:rPr>
              <w:t>Treasury Board Secretariat (TBS), the information will be shared with you.</w:t>
            </w:r>
          </w:p>
          <w:p w14:paraId="6C8CE551" w14:textId="77777777" w:rsidR="00021BA5" w:rsidRPr="00045A70" w:rsidRDefault="00021BA5" w:rsidP="00290341">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I want to assure all employees that there is no imminent danger.</w:t>
            </w:r>
          </w:p>
          <w:p w14:paraId="7446541A" w14:textId="77777777" w:rsidR="00021BA5" w:rsidRPr="00045A70" w:rsidRDefault="00021BA5" w:rsidP="00290341">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Please limit your Internet usage at this time.</w:t>
            </w:r>
          </w:p>
          <w:p w14:paraId="49155711" w14:textId="77777777" w:rsidR="00021BA5" w:rsidRPr="00045A70" w:rsidRDefault="00021BA5" w:rsidP="00290341">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 xml:space="preserve">If the situation requires you to adjust your working hours, please talk with your manager. </w:t>
            </w:r>
          </w:p>
          <w:p w14:paraId="52B9F720" w14:textId="77777777" w:rsidR="00021BA5" w:rsidRPr="00045A70" w:rsidRDefault="00021BA5" w:rsidP="00290341">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The situation may escalate and force occupants to go home. Get informed before returning to work by calling the CBSA Employee Notice Line at 1-866-NOTICE4 (1-866-668-4234). The number is on the back of your CBSA ID card.</w:t>
            </w:r>
          </w:p>
          <w:p w14:paraId="434A5932" w14:textId="77777777" w:rsidR="00021BA5" w:rsidRPr="00045A70" w:rsidRDefault="00021BA5" w:rsidP="00290341">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The health and safety of our employees are always our priority.</w:t>
            </w:r>
          </w:p>
          <w:p w14:paraId="164CB373" w14:textId="77777777" w:rsidR="00021BA5" w:rsidRPr="00045A70" w:rsidRDefault="00021BA5" w:rsidP="00290341">
            <w:pPr>
              <w:numPr>
                <w:ilvl w:val="0"/>
                <w:numId w:val="6"/>
              </w:numPr>
              <w:contextualSpacing/>
              <w:rPr>
                <w:rFonts w:ascii="Arial" w:eastAsia="Calibri" w:hAnsi="Arial" w:cs="Arial"/>
                <w:i/>
                <w:sz w:val="24"/>
                <w:szCs w:val="24"/>
                <w:lang w:val="en-CA"/>
              </w:rPr>
            </w:pPr>
            <w:r w:rsidRPr="00045A70">
              <w:rPr>
                <w:rFonts w:ascii="Arial" w:eastAsia="Calibri" w:hAnsi="Arial" w:cs="Arial"/>
                <w:i/>
                <w:sz w:val="24"/>
                <w:szCs w:val="24"/>
                <w:lang w:val="en-CA"/>
              </w:rPr>
              <w:t>The CBSA will keep you up to date on the development of the situation by communicating any relevant information.</w:t>
            </w:r>
          </w:p>
          <w:p w14:paraId="178D05EA" w14:textId="77777777" w:rsidR="00021BA5" w:rsidRPr="0004207C" w:rsidRDefault="00021BA5" w:rsidP="00290341">
            <w:pPr>
              <w:spacing w:before="120"/>
              <w:contextualSpacing/>
              <w:rPr>
                <w:rFonts w:ascii="Arial" w:eastAsia="Calibri" w:hAnsi="Arial" w:cs="Arial"/>
                <w:b/>
                <w:sz w:val="24"/>
                <w:szCs w:val="24"/>
                <w:lang w:val="en-CA"/>
              </w:rPr>
            </w:pPr>
          </w:p>
          <w:p w14:paraId="59FE6919" w14:textId="77777777" w:rsidR="00021BA5" w:rsidRDefault="00021BA5" w:rsidP="00290341">
            <w:pPr>
              <w:rPr>
                <w:rFonts w:ascii="Arial" w:hAnsi="Arial" w:cs="Arial"/>
                <w:b/>
                <w:bCs/>
                <w:sz w:val="24"/>
                <w:szCs w:val="24"/>
                <w:lang w:val="en-CA"/>
              </w:rPr>
            </w:pPr>
          </w:p>
        </w:tc>
        <w:tc>
          <w:tcPr>
            <w:tcW w:w="6622" w:type="dxa"/>
          </w:tcPr>
          <w:p w14:paraId="1828B242" w14:textId="74A9C866" w:rsidR="00021BA5" w:rsidRPr="003E79EA" w:rsidRDefault="00021BA5" w:rsidP="00290341">
            <w:pPr>
              <w:spacing w:before="120"/>
              <w:rPr>
                <w:rFonts w:ascii="Arial" w:eastAsia="Calibri" w:hAnsi="Arial" w:cs="Arial"/>
                <w:b/>
                <w:sz w:val="24"/>
                <w:szCs w:val="24"/>
              </w:rPr>
            </w:pPr>
            <w:r w:rsidRPr="00A64DD3">
              <w:rPr>
                <w:rFonts w:ascii="Arial" w:eastAsia="Calibri" w:hAnsi="Arial" w:cs="Arial"/>
                <w:b/>
                <w:sz w:val="24"/>
                <w:szCs w:val="24"/>
              </w:rPr>
              <w:lastRenderedPageBreak/>
              <w:t xml:space="preserve">AUTRE AVIS (PANNE DE COURANT) </w:t>
            </w:r>
          </w:p>
          <w:p w14:paraId="6C4B560E" w14:textId="77777777" w:rsidR="00021BA5" w:rsidRPr="003E79EA" w:rsidRDefault="00021BA5" w:rsidP="00290341">
            <w:pPr>
              <w:spacing w:before="120"/>
              <w:rPr>
                <w:rFonts w:ascii="Arial" w:eastAsia="Calibri" w:hAnsi="Arial" w:cs="Arial"/>
                <w:b/>
                <w:sz w:val="24"/>
                <w:szCs w:val="24"/>
              </w:rPr>
            </w:pPr>
          </w:p>
          <w:p w14:paraId="21314D40" w14:textId="77777777" w:rsidR="00021BA5" w:rsidRPr="00E45D4B" w:rsidRDefault="00021BA5" w:rsidP="00290341">
            <w:pPr>
              <w:rPr>
                <w:rFonts w:ascii="Arial" w:eastAsia="Calibri" w:hAnsi="Arial" w:cs="Arial"/>
                <w:sz w:val="24"/>
                <w:szCs w:val="24"/>
              </w:rPr>
            </w:pPr>
            <w:r w:rsidRPr="00E45D4B">
              <w:rPr>
                <w:rFonts w:ascii="Arial" w:eastAsia="Calibri" w:hAnsi="Arial" w:cs="Arial"/>
                <w:sz w:val="24"/>
                <w:szCs w:val="24"/>
              </w:rPr>
              <w:t xml:space="preserve">À tous les occupants de l’immeuble : </w:t>
            </w:r>
          </w:p>
          <w:p w14:paraId="7B6D54F5" w14:textId="77777777" w:rsidR="00021BA5" w:rsidRDefault="00021BA5" w:rsidP="00290341">
            <w:pPr>
              <w:rPr>
                <w:rFonts w:ascii="Arial" w:eastAsia="Calibri" w:hAnsi="Arial" w:cs="Arial"/>
                <w:color w:val="000000" w:themeColor="text1"/>
                <w:sz w:val="24"/>
                <w:szCs w:val="24"/>
              </w:rPr>
            </w:pPr>
            <w:r w:rsidRPr="00E45D4B">
              <w:rPr>
                <w:rFonts w:ascii="Arial" w:eastAsia="Calibri" w:hAnsi="Arial" w:cs="Arial"/>
                <w:sz w:val="24"/>
                <w:szCs w:val="24"/>
              </w:rPr>
              <w:t xml:space="preserve">L’autorité </w:t>
            </w:r>
            <w:r w:rsidRPr="00B40FDE">
              <w:rPr>
                <w:rFonts w:ascii="Arial" w:eastAsia="Calibri" w:hAnsi="Arial" w:cs="Arial"/>
                <w:color w:val="000000" w:themeColor="text1"/>
                <w:sz w:val="24"/>
                <w:szCs w:val="24"/>
              </w:rPr>
              <w:t>responsable de l’immeuble a été avisée que [choisir un sujet] pourrait avoir des répercussions au [entrer le lieu] le [entrer la date].</w:t>
            </w:r>
          </w:p>
          <w:p w14:paraId="493F2FF3" w14:textId="77777777" w:rsidR="00B40FDE" w:rsidRPr="00E45D4B" w:rsidRDefault="00B40FDE" w:rsidP="00290341">
            <w:pPr>
              <w:rPr>
                <w:rFonts w:ascii="Arial" w:eastAsia="Calibri" w:hAnsi="Arial" w:cs="Arial"/>
                <w:color w:val="808080"/>
                <w:sz w:val="24"/>
                <w:szCs w:val="24"/>
              </w:rPr>
            </w:pPr>
          </w:p>
          <w:p w14:paraId="2C612A80" w14:textId="006A696C" w:rsidR="00021BA5" w:rsidRPr="00E45D4B" w:rsidRDefault="00021BA5" w:rsidP="00290341">
            <w:pPr>
              <w:rPr>
                <w:rFonts w:ascii="Arial" w:eastAsia="Calibri" w:hAnsi="Arial" w:cs="Arial"/>
                <w:sz w:val="24"/>
                <w:szCs w:val="24"/>
              </w:rPr>
            </w:pPr>
            <w:r w:rsidRPr="00E45D4B">
              <w:rPr>
                <w:rFonts w:ascii="Arial" w:eastAsia="Calibri" w:hAnsi="Arial" w:cs="Arial"/>
                <w:sz w:val="24"/>
                <w:szCs w:val="24"/>
              </w:rPr>
              <w:lastRenderedPageBreak/>
              <w:t>L’</w:t>
            </w:r>
            <w:r w:rsidR="00B40FDE">
              <w:rPr>
                <w:rFonts w:ascii="Arial" w:eastAsia="Calibri" w:hAnsi="Arial" w:cs="Arial"/>
                <w:sz w:val="24"/>
                <w:szCs w:val="24"/>
              </w:rPr>
              <w:t>Agence des services frontaliers du Canada (</w:t>
            </w:r>
            <w:r w:rsidRPr="00E45D4B">
              <w:rPr>
                <w:rFonts w:ascii="Arial" w:eastAsia="Calibri" w:hAnsi="Arial" w:cs="Arial"/>
                <w:sz w:val="24"/>
                <w:szCs w:val="24"/>
              </w:rPr>
              <w:t>ASFC</w:t>
            </w:r>
            <w:r w:rsidR="00B40FDE">
              <w:rPr>
                <w:rFonts w:ascii="Arial" w:eastAsia="Calibri" w:hAnsi="Arial" w:cs="Arial"/>
                <w:sz w:val="24"/>
                <w:szCs w:val="24"/>
              </w:rPr>
              <w:t>)</w:t>
            </w:r>
            <w:r w:rsidRPr="00E45D4B">
              <w:rPr>
                <w:rFonts w:ascii="Arial" w:eastAsia="Calibri" w:hAnsi="Arial" w:cs="Arial"/>
                <w:sz w:val="24"/>
                <w:szCs w:val="24"/>
              </w:rPr>
              <w:t xml:space="preserve"> surveille de près la situation et pourrait devoir fermer l’immeuble si la sécurité des employés était compromise. Au besoin, elle pourrait demander aux employés de se mettre à l’abri sur place ou d’évacuer l’immeuble sans que l’alarme d’incendie soit déclenchée. </w:t>
            </w:r>
          </w:p>
          <w:p w14:paraId="26A82EC4" w14:textId="77777777" w:rsidR="00021BA5" w:rsidRPr="00E45D4B" w:rsidRDefault="00021BA5" w:rsidP="00290341">
            <w:pPr>
              <w:rPr>
                <w:rFonts w:ascii="Arial" w:eastAsia="Calibri" w:hAnsi="Arial" w:cs="Arial"/>
                <w:sz w:val="24"/>
                <w:szCs w:val="24"/>
              </w:rPr>
            </w:pPr>
          </w:p>
          <w:p w14:paraId="1D16ECDF" w14:textId="77777777" w:rsidR="00021BA5" w:rsidRPr="00E45D4B" w:rsidRDefault="00021BA5" w:rsidP="00290341">
            <w:pPr>
              <w:rPr>
                <w:rFonts w:ascii="Arial" w:eastAsia="Calibri" w:hAnsi="Arial" w:cs="Arial"/>
                <w:sz w:val="24"/>
                <w:szCs w:val="24"/>
              </w:rPr>
            </w:pPr>
            <w:r w:rsidRPr="00E45D4B">
              <w:rPr>
                <w:rFonts w:ascii="Arial" w:eastAsia="Calibri" w:hAnsi="Arial" w:cs="Arial"/>
                <w:sz w:val="24"/>
                <w:szCs w:val="24"/>
              </w:rPr>
              <w:t>Si cela devait se produire, suivez les directives de la sécurité de l’ASFC.</w:t>
            </w:r>
          </w:p>
          <w:p w14:paraId="1389EE6C" w14:textId="77777777" w:rsidR="00021BA5" w:rsidRPr="00E45D4B" w:rsidRDefault="00021BA5" w:rsidP="00290341">
            <w:pPr>
              <w:rPr>
                <w:rFonts w:ascii="Arial" w:eastAsia="Calibri" w:hAnsi="Arial" w:cs="Arial"/>
                <w:sz w:val="24"/>
                <w:szCs w:val="24"/>
              </w:rPr>
            </w:pPr>
          </w:p>
          <w:p w14:paraId="2D8C5CAF" w14:textId="77777777" w:rsidR="00021BA5" w:rsidRPr="00E45D4B" w:rsidRDefault="00021BA5" w:rsidP="00290341">
            <w:pPr>
              <w:rPr>
                <w:rFonts w:ascii="Arial" w:eastAsia="Calibri" w:hAnsi="Arial" w:cs="Arial"/>
                <w:sz w:val="24"/>
                <w:szCs w:val="24"/>
              </w:rPr>
            </w:pPr>
            <w:r w:rsidRPr="00E45D4B">
              <w:rPr>
                <w:rFonts w:ascii="Arial" w:eastAsia="Calibri" w:hAnsi="Arial" w:cs="Arial"/>
                <w:sz w:val="24"/>
                <w:szCs w:val="24"/>
              </w:rPr>
              <w:t>Merci de votre collaboration.</w:t>
            </w:r>
          </w:p>
          <w:p w14:paraId="48E27DFA" w14:textId="77777777" w:rsidR="00021BA5" w:rsidRPr="00E45D4B" w:rsidRDefault="00021BA5" w:rsidP="00290341">
            <w:pPr>
              <w:rPr>
                <w:rFonts w:ascii="Arial" w:eastAsia="Calibri" w:hAnsi="Arial" w:cs="Arial"/>
                <w:sz w:val="24"/>
                <w:szCs w:val="24"/>
              </w:rPr>
            </w:pPr>
          </w:p>
          <w:p w14:paraId="3407C20D" w14:textId="77777777" w:rsidR="00021BA5" w:rsidRPr="00E45D4B" w:rsidRDefault="00021BA5" w:rsidP="00290341">
            <w:pPr>
              <w:rPr>
                <w:rFonts w:ascii="Arial" w:eastAsia="Calibri" w:hAnsi="Arial" w:cs="Arial"/>
                <w:i/>
                <w:sz w:val="24"/>
                <w:szCs w:val="24"/>
                <w:lang w:val="en-CA"/>
              </w:rPr>
            </w:pPr>
            <w:r w:rsidRPr="00E45D4B">
              <w:rPr>
                <w:rFonts w:ascii="Arial" w:eastAsia="Calibri" w:hAnsi="Arial" w:cs="Arial"/>
                <w:i/>
                <w:sz w:val="24"/>
                <w:szCs w:val="24"/>
              </w:rPr>
              <w:t xml:space="preserve">*** Vous trouverez ci-dessous des exemples de renseignements que vous pouvez ajouter au courriel. Choisissez-les judicieusement pour qu’ils reflètent bien la situation. Il ne s’agit que de suggestions. N’hésitez pas à ajouter ou à supprimer des renseignements selon que vous les jugerez pertinents ou non. </w:t>
            </w:r>
            <w:r w:rsidRPr="00E45D4B">
              <w:rPr>
                <w:rFonts w:ascii="Arial" w:eastAsia="Calibri" w:hAnsi="Arial" w:cs="Arial"/>
                <w:i/>
                <w:sz w:val="24"/>
                <w:szCs w:val="24"/>
                <w:lang w:val="en-CA"/>
              </w:rPr>
              <w:t>***</w:t>
            </w:r>
          </w:p>
          <w:p w14:paraId="28AC4B95" w14:textId="77777777" w:rsidR="00021BA5" w:rsidRPr="00E45D4B" w:rsidRDefault="00021BA5" w:rsidP="00290341">
            <w:pPr>
              <w:rPr>
                <w:rFonts w:ascii="Arial" w:eastAsia="Calibri" w:hAnsi="Arial" w:cs="Arial"/>
                <w:i/>
                <w:sz w:val="24"/>
                <w:szCs w:val="24"/>
                <w:lang w:val="en-CA"/>
              </w:rPr>
            </w:pPr>
          </w:p>
          <w:p w14:paraId="74DC6B51" w14:textId="77777777" w:rsidR="00021BA5" w:rsidRPr="00E45D4B" w:rsidRDefault="00021BA5" w:rsidP="00290341">
            <w:pPr>
              <w:rPr>
                <w:rFonts w:ascii="Arial" w:eastAsia="Calibri" w:hAnsi="Arial" w:cs="Arial"/>
                <w:b/>
                <w:sz w:val="24"/>
                <w:szCs w:val="24"/>
                <w:u w:val="single"/>
                <w:lang w:val="en-CA"/>
              </w:rPr>
            </w:pPr>
          </w:p>
          <w:p w14:paraId="470DFA9C" w14:textId="77777777" w:rsidR="00021BA5" w:rsidRPr="00E45D4B" w:rsidRDefault="00021BA5" w:rsidP="00290341">
            <w:pPr>
              <w:rPr>
                <w:rFonts w:ascii="Arial" w:eastAsia="Calibri" w:hAnsi="Arial" w:cs="Arial"/>
                <w:i/>
                <w:sz w:val="24"/>
                <w:szCs w:val="24"/>
                <w:u w:val="single"/>
                <w:lang w:val="en-CA"/>
              </w:rPr>
            </w:pPr>
            <w:r w:rsidRPr="00E45D4B">
              <w:rPr>
                <w:rFonts w:ascii="Arial" w:eastAsia="Calibri" w:hAnsi="Arial" w:cs="Arial"/>
                <w:i/>
                <w:sz w:val="24"/>
                <w:szCs w:val="24"/>
                <w:u w:val="single"/>
                <w:lang w:val="en-CA"/>
              </w:rPr>
              <w:t>Exemples de renseignements supplémentaires</w:t>
            </w:r>
          </w:p>
          <w:p w14:paraId="7E5419FF" w14:textId="77777777" w:rsidR="00021BA5" w:rsidRPr="00E45D4B" w:rsidRDefault="00021BA5" w:rsidP="00290341">
            <w:pPr>
              <w:numPr>
                <w:ilvl w:val="0"/>
                <w:numId w:val="17"/>
              </w:numPr>
              <w:spacing w:after="200"/>
              <w:contextualSpacing/>
              <w:rPr>
                <w:rFonts w:ascii="Arial" w:eastAsia="Calibri" w:hAnsi="Arial" w:cs="Arial"/>
                <w:i/>
                <w:iCs/>
                <w:sz w:val="24"/>
                <w:szCs w:val="24"/>
              </w:rPr>
            </w:pPr>
            <w:r w:rsidRPr="00E45D4B">
              <w:rPr>
                <w:rFonts w:ascii="Arial" w:eastAsia="Calibri" w:hAnsi="Arial" w:cs="Arial"/>
                <w:i/>
                <w:iCs/>
                <w:sz w:val="24"/>
                <w:szCs w:val="24"/>
              </w:rPr>
              <w:t>Si nous recevons de l’information supplémentaire du Secrétariat du Conseil du Trésor (SCT), nous vous la transmettrons.</w:t>
            </w:r>
          </w:p>
          <w:p w14:paraId="7B7637FB" w14:textId="77777777" w:rsidR="00021BA5" w:rsidRPr="00E45D4B" w:rsidRDefault="00021BA5" w:rsidP="00290341">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Je tiens à rassurer tous les employés : il n’y a aucun danger imminent.</w:t>
            </w:r>
          </w:p>
          <w:p w14:paraId="014E8B34" w14:textId="77777777" w:rsidR="00021BA5" w:rsidRPr="00E45D4B" w:rsidRDefault="00021BA5" w:rsidP="00290341">
            <w:pPr>
              <w:numPr>
                <w:ilvl w:val="0"/>
                <w:numId w:val="6"/>
              </w:numPr>
              <w:contextualSpacing/>
              <w:rPr>
                <w:rFonts w:ascii="Arial" w:eastAsia="Calibri" w:hAnsi="Arial" w:cs="Arial"/>
                <w:i/>
                <w:sz w:val="24"/>
                <w:szCs w:val="24"/>
                <w:lang w:val="en-CA"/>
              </w:rPr>
            </w:pPr>
            <w:r w:rsidRPr="00E45D4B">
              <w:rPr>
                <w:rFonts w:ascii="Arial" w:eastAsia="Calibri" w:hAnsi="Arial" w:cs="Arial"/>
                <w:i/>
                <w:sz w:val="24"/>
                <w:szCs w:val="24"/>
                <w:lang w:val="en-CA"/>
              </w:rPr>
              <w:t>Limitez votre utilisation d’internet.</w:t>
            </w:r>
          </w:p>
          <w:p w14:paraId="3D3EF679" w14:textId="77777777" w:rsidR="00021BA5" w:rsidRPr="00E45D4B" w:rsidRDefault="00021BA5" w:rsidP="00290341">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Si une situation vous contraint à modifier vos heures de travail, discutez-en avec votre gestionnaire.</w:t>
            </w:r>
          </w:p>
          <w:p w14:paraId="33825CB8" w14:textId="77777777" w:rsidR="00021BA5" w:rsidRPr="00E45D4B" w:rsidRDefault="00021BA5" w:rsidP="00290341">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La situation pourrait dégénérer et vous forcer à retourner à la maison. Avant de retourner au travail, renseignez-vous en appelant la ligne d’information pour les employés au 1-866-NOTICE4 (1-866-668-</w:t>
            </w:r>
            <w:r w:rsidRPr="00E45D4B">
              <w:rPr>
                <w:rFonts w:ascii="Arial" w:eastAsia="Calibri" w:hAnsi="Arial" w:cs="Arial"/>
                <w:i/>
                <w:sz w:val="24"/>
                <w:szCs w:val="24"/>
              </w:rPr>
              <w:lastRenderedPageBreak/>
              <w:t>4234). Ce numéro est indiqué au dos de votre carte d’identité de l’ASFC.</w:t>
            </w:r>
          </w:p>
          <w:p w14:paraId="2B2BDF34" w14:textId="77777777" w:rsidR="00021BA5" w:rsidRPr="00E45D4B" w:rsidRDefault="00021BA5" w:rsidP="00290341">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Votre santé et votre sécurité sont notre priorité en tout temps.</w:t>
            </w:r>
          </w:p>
          <w:p w14:paraId="4D1E97FF" w14:textId="77777777" w:rsidR="00021BA5" w:rsidRPr="00A64DD3" w:rsidRDefault="00021BA5" w:rsidP="00290341">
            <w:pPr>
              <w:numPr>
                <w:ilvl w:val="0"/>
                <w:numId w:val="6"/>
              </w:numPr>
              <w:contextualSpacing/>
              <w:rPr>
                <w:rFonts w:ascii="Arial" w:eastAsia="Calibri" w:hAnsi="Arial" w:cs="Arial"/>
                <w:i/>
                <w:sz w:val="24"/>
                <w:szCs w:val="24"/>
              </w:rPr>
            </w:pPr>
            <w:r w:rsidRPr="00E45D4B">
              <w:rPr>
                <w:rFonts w:ascii="Arial" w:eastAsia="Calibri" w:hAnsi="Arial" w:cs="Arial"/>
                <w:i/>
                <w:sz w:val="24"/>
                <w:szCs w:val="24"/>
              </w:rPr>
              <w:t>L’ASFC vous tiendra au courant de l’évolution de la situation en vous communiquant tous les renseignements pertinents.</w:t>
            </w:r>
          </w:p>
          <w:p w14:paraId="1012D082" w14:textId="77777777" w:rsidR="00021BA5" w:rsidRDefault="00021BA5" w:rsidP="00290341">
            <w:pPr>
              <w:rPr>
                <w:rFonts w:ascii="Arial" w:hAnsi="Arial" w:cs="Arial"/>
                <w:b/>
                <w:bCs/>
                <w:sz w:val="24"/>
                <w:szCs w:val="24"/>
              </w:rPr>
            </w:pPr>
          </w:p>
        </w:tc>
      </w:tr>
    </w:tbl>
    <w:p w14:paraId="294DEC8F" w14:textId="77777777" w:rsidR="00721F92" w:rsidRPr="00361D1B" w:rsidRDefault="00721F92" w:rsidP="00CD37A7">
      <w:pPr>
        <w:rPr>
          <w:rFonts w:ascii="Arial" w:hAnsi="Arial" w:cs="Arial"/>
          <w:sz w:val="24"/>
          <w:szCs w:val="24"/>
        </w:rPr>
      </w:pPr>
    </w:p>
    <w:sectPr w:rsidR="00721F92" w:rsidRPr="00361D1B" w:rsidSect="00940DFA">
      <w:headerReference w:type="even" r:id="rId12"/>
      <w:headerReference w:type="default" r:id="rId13"/>
      <w:headerReference w:type="first" r:id="rId14"/>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D084" w14:textId="77777777" w:rsidR="00940DFA" w:rsidRDefault="00940DFA" w:rsidP="008E5517">
      <w:pPr>
        <w:spacing w:after="0" w:line="240" w:lineRule="auto"/>
      </w:pPr>
      <w:r>
        <w:separator/>
      </w:r>
    </w:p>
  </w:endnote>
  <w:endnote w:type="continuationSeparator" w:id="0">
    <w:p w14:paraId="5E146287" w14:textId="77777777" w:rsidR="00940DFA" w:rsidRDefault="00940DFA" w:rsidP="008E5517">
      <w:pPr>
        <w:spacing w:after="0" w:line="240" w:lineRule="auto"/>
      </w:pPr>
      <w:r>
        <w:continuationSeparator/>
      </w:r>
    </w:p>
  </w:endnote>
  <w:endnote w:type="continuationNotice" w:id="1">
    <w:p w14:paraId="6A09C8CD" w14:textId="77777777" w:rsidR="00940DFA" w:rsidRDefault="00940D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BB2F" w14:textId="77777777" w:rsidR="00940DFA" w:rsidRDefault="00940DFA" w:rsidP="008E5517">
      <w:pPr>
        <w:spacing w:after="0" w:line="240" w:lineRule="auto"/>
      </w:pPr>
      <w:r>
        <w:separator/>
      </w:r>
    </w:p>
  </w:footnote>
  <w:footnote w:type="continuationSeparator" w:id="0">
    <w:p w14:paraId="5F3D9203" w14:textId="77777777" w:rsidR="00940DFA" w:rsidRDefault="00940DFA" w:rsidP="008E5517">
      <w:pPr>
        <w:spacing w:after="0" w:line="240" w:lineRule="auto"/>
      </w:pPr>
      <w:r>
        <w:continuationSeparator/>
      </w:r>
    </w:p>
  </w:footnote>
  <w:footnote w:type="continuationNotice" w:id="1">
    <w:p w14:paraId="14548448" w14:textId="77777777" w:rsidR="00940DFA" w:rsidRDefault="00940D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3662" w14:textId="11928E4E" w:rsidR="00147E2E" w:rsidRDefault="00147E2E">
    <w:pPr>
      <w:pStyle w:val="Header"/>
    </w:pPr>
    <w:r>
      <w:rPr>
        <w:noProof/>
      </w:rPr>
      <mc:AlternateContent>
        <mc:Choice Requires="wps">
          <w:drawing>
            <wp:anchor distT="0" distB="0" distL="0" distR="0" simplePos="0" relativeHeight="251658240" behindDoc="0" locked="0" layoutInCell="1" allowOverlap="1" wp14:anchorId="3E6A0B32" wp14:editId="01F5D4C7">
              <wp:simplePos x="635" y="635"/>
              <wp:positionH relativeFrom="page">
                <wp:align>right</wp:align>
              </wp:positionH>
              <wp:positionV relativeFrom="page">
                <wp:align>top</wp:align>
              </wp:positionV>
              <wp:extent cx="443865" cy="443865"/>
              <wp:effectExtent l="0" t="0" r="0" b="1270"/>
              <wp:wrapNone/>
              <wp:docPr id="955926631" name="Zone de texte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E6A0B32" id="_x0000_t202" coordsize="21600,21600" o:spt="202" path="m,l,21600r21600,l21600,xe">
              <v:stroke joinstyle="miter"/>
              <v:path gradientshapeok="t" o:connecttype="rect"/>
            </v:shapetype>
            <v:shape id="Zone de texte 2" o:spid="_x0000_s1026" type="#_x0000_t202" alt="UNCLASSIFIED / NON CLASSIFIÉ"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7D024BB3" w14:textId="5C1F1F1E"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618C" w14:textId="02C6D3AC" w:rsidR="00300371" w:rsidRPr="00300371" w:rsidRDefault="00300371" w:rsidP="00300371">
    <w:pPr>
      <w:pStyle w:val="Header"/>
      <w:rPr>
        <w:lang w:val="en-US"/>
      </w:rPr>
    </w:pPr>
  </w:p>
  <w:p w14:paraId="0A87716B" w14:textId="7C862060" w:rsidR="00147E2E" w:rsidRDefault="00147E2E">
    <w:pPr>
      <w:pStyle w:val="Header"/>
    </w:pPr>
    <w:r>
      <w:rPr>
        <w:noProof/>
      </w:rPr>
      <mc:AlternateContent>
        <mc:Choice Requires="wps">
          <w:drawing>
            <wp:anchor distT="0" distB="0" distL="0" distR="0" simplePos="0" relativeHeight="251658241" behindDoc="0" locked="0" layoutInCell="1" allowOverlap="1" wp14:anchorId="4095040D" wp14:editId="594CD1B7">
              <wp:simplePos x="904875" y="447675"/>
              <wp:positionH relativeFrom="page">
                <wp:align>right</wp:align>
              </wp:positionH>
              <wp:positionV relativeFrom="page">
                <wp:align>top</wp:align>
              </wp:positionV>
              <wp:extent cx="443865" cy="443865"/>
              <wp:effectExtent l="0" t="0" r="0" b="1270"/>
              <wp:wrapNone/>
              <wp:docPr id="902830036" name="Zone de texte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095040D" id="_x0000_t202" coordsize="21600,21600" o:spt="202" path="m,l,21600r21600,l21600,xe">
              <v:stroke joinstyle="miter"/>
              <v:path gradientshapeok="t" o:connecttype="rect"/>
            </v:shapetype>
            <v:shape id="Zone de texte 3" o:spid="_x0000_s1027" type="#_x0000_t202" alt="UNCLASSIFIED / NON CLASSIFIÉ"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7D9FDA1" w14:textId="70E3CDD2"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CE50" w14:textId="5D9DF4B7" w:rsidR="00147E2E" w:rsidRDefault="00147E2E">
    <w:pPr>
      <w:pStyle w:val="Header"/>
    </w:pPr>
    <w:r>
      <w:rPr>
        <w:noProof/>
      </w:rPr>
      <mc:AlternateContent>
        <mc:Choice Requires="wps">
          <w:drawing>
            <wp:anchor distT="0" distB="0" distL="0" distR="0" simplePos="0" relativeHeight="251658242" behindDoc="0" locked="0" layoutInCell="1" allowOverlap="1" wp14:anchorId="0FC1F4BD" wp14:editId="0C4C74CD">
              <wp:simplePos x="635" y="635"/>
              <wp:positionH relativeFrom="page">
                <wp:align>right</wp:align>
              </wp:positionH>
              <wp:positionV relativeFrom="page">
                <wp:align>top</wp:align>
              </wp:positionV>
              <wp:extent cx="443865" cy="443865"/>
              <wp:effectExtent l="0" t="0" r="0" b="1270"/>
              <wp:wrapNone/>
              <wp:docPr id="558670953" name="Zone de texte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FC1F4BD" id="_x0000_t202" coordsize="21600,21600" o:spt="202" path="m,l,21600r21600,l21600,xe">
              <v:stroke joinstyle="miter"/>
              <v:path gradientshapeok="t" o:connecttype="rect"/>
            </v:shapetype>
            <v:shape id="Zone de texte 1" o:spid="_x0000_s1028" type="#_x0000_t202" alt="UNCLASSIFIED / NON CLASSIFIÉ"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680C6B62" w14:textId="3F8089EF" w:rsidR="00147E2E" w:rsidRPr="00147E2E" w:rsidRDefault="00147E2E" w:rsidP="00147E2E">
                    <w:pPr>
                      <w:spacing w:after="0"/>
                      <w:rPr>
                        <w:rFonts w:ascii="Arial" w:eastAsia="Arial" w:hAnsi="Arial" w:cs="Arial"/>
                        <w:noProof/>
                        <w:color w:val="000000"/>
                        <w:sz w:val="24"/>
                        <w:szCs w:val="24"/>
                      </w:rPr>
                    </w:pPr>
                    <w:r w:rsidRPr="00147E2E">
                      <w:rPr>
                        <w:rFonts w:ascii="Arial" w:eastAsia="Arial" w:hAnsi="Arial" w:cs="Arial"/>
                        <w:noProof/>
                        <w:color w:val="000000"/>
                        <w:sz w:val="24"/>
                        <w:szCs w:val="24"/>
                      </w:rPr>
                      <w:t>UNCLASSIFIED / NON CLASSIFIÉ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7A"/>
    <w:multiLevelType w:val="hybridMultilevel"/>
    <w:tmpl w:val="F9F85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47597"/>
    <w:multiLevelType w:val="hybridMultilevel"/>
    <w:tmpl w:val="D08C3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5F33DF"/>
    <w:multiLevelType w:val="hybridMultilevel"/>
    <w:tmpl w:val="EDF8F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5220B"/>
    <w:multiLevelType w:val="multilevel"/>
    <w:tmpl w:val="86A608E2"/>
    <w:lvl w:ilvl="0">
      <w:numFmt w:val="bullet"/>
      <w:lvlText w:val="·"/>
      <w:lvlJc w:val="left"/>
      <w:pPr>
        <w:tabs>
          <w:tab w:val="left" w:pos="360"/>
        </w:tabs>
      </w:pPr>
      <w:rPr>
        <w:rFonts w:ascii="Symbol" w:eastAsia="Symbol" w:hAnsi="Symbo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31364D"/>
    <w:multiLevelType w:val="hybridMultilevel"/>
    <w:tmpl w:val="B406D9B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53D66DA"/>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FD56F27"/>
    <w:multiLevelType w:val="hybridMultilevel"/>
    <w:tmpl w:val="87AC5C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30A7783"/>
    <w:multiLevelType w:val="hybridMultilevel"/>
    <w:tmpl w:val="AF1416B2"/>
    <w:lvl w:ilvl="0" w:tplc="216EC84E">
      <w:start w:val="1"/>
      <w:numFmt w:val="lowerLetter"/>
      <w:lvlText w:val="%1)"/>
      <w:lvlJc w:val="left"/>
      <w:pPr>
        <w:ind w:left="720" w:hanging="360"/>
      </w:pPr>
      <w:rPr>
        <w:rFonts w:ascii="Calibri" w:eastAsia="Calibri" w:hAnsi="Calibri" w:cs="Calibri"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265426EF"/>
    <w:multiLevelType w:val="hybridMultilevel"/>
    <w:tmpl w:val="B7584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AD402C"/>
    <w:multiLevelType w:val="hybridMultilevel"/>
    <w:tmpl w:val="12BE40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BAE6DE3"/>
    <w:multiLevelType w:val="hybridMultilevel"/>
    <w:tmpl w:val="F376ABC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C2A713C"/>
    <w:multiLevelType w:val="hybridMultilevel"/>
    <w:tmpl w:val="A560D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F04CD3"/>
    <w:multiLevelType w:val="hybridMultilevel"/>
    <w:tmpl w:val="9F32D8D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CFF3E09"/>
    <w:multiLevelType w:val="hybridMultilevel"/>
    <w:tmpl w:val="565A132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4966076C"/>
    <w:multiLevelType w:val="hybridMultilevel"/>
    <w:tmpl w:val="EECA780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65E37F54"/>
    <w:multiLevelType w:val="hybridMultilevel"/>
    <w:tmpl w:val="F8B49F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8694AEE"/>
    <w:multiLevelType w:val="hybridMultilevel"/>
    <w:tmpl w:val="AFDAD94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70A66F79"/>
    <w:multiLevelType w:val="hybridMultilevel"/>
    <w:tmpl w:val="81040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1261A32"/>
    <w:multiLevelType w:val="hybridMultilevel"/>
    <w:tmpl w:val="4022D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5533213">
    <w:abstractNumId w:val="3"/>
  </w:num>
  <w:num w:numId="2" w16cid:durableId="2082674935">
    <w:abstractNumId w:val="1"/>
  </w:num>
  <w:num w:numId="3" w16cid:durableId="1720277466">
    <w:abstractNumId w:val="17"/>
  </w:num>
  <w:num w:numId="4" w16cid:durableId="1207990307">
    <w:abstractNumId w:val="6"/>
  </w:num>
  <w:num w:numId="5" w16cid:durableId="878199327">
    <w:abstractNumId w:val="18"/>
  </w:num>
  <w:num w:numId="6" w16cid:durableId="1948612458">
    <w:abstractNumId w:val="14"/>
  </w:num>
  <w:num w:numId="7" w16cid:durableId="729352724">
    <w:abstractNumId w:val="13"/>
  </w:num>
  <w:num w:numId="8" w16cid:durableId="439185839">
    <w:abstractNumId w:val="0"/>
  </w:num>
  <w:num w:numId="9" w16cid:durableId="1538620973">
    <w:abstractNumId w:val="7"/>
    <w:lvlOverride w:ilvl="0">
      <w:startOverride w:val="1"/>
    </w:lvlOverride>
    <w:lvlOverride w:ilvl="1"/>
    <w:lvlOverride w:ilvl="2"/>
    <w:lvlOverride w:ilvl="3"/>
    <w:lvlOverride w:ilvl="4"/>
    <w:lvlOverride w:ilvl="5"/>
    <w:lvlOverride w:ilvl="6"/>
    <w:lvlOverride w:ilvl="7"/>
    <w:lvlOverride w:ilvl="8"/>
  </w:num>
  <w:num w:numId="10" w16cid:durableId="1439712170">
    <w:abstractNumId w:val="4"/>
  </w:num>
  <w:num w:numId="11" w16cid:durableId="1094479229">
    <w:abstractNumId w:val="5"/>
  </w:num>
  <w:num w:numId="12" w16cid:durableId="371348529">
    <w:abstractNumId w:val="10"/>
  </w:num>
  <w:num w:numId="13" w16cid:durableId="2080711177">
    <w:abstractNumId w:val="16"/>
  </w:num>
  <w:num w:numId="14" w16cid:durableId="2054228904">
    <w:abstractNumId w:val="11"/>
  </w:num>
  <w:num w:numId="15" w16cid:durableId="1346638416">
    <w:abstractNumId w:val="8"/>
  </w:num>
  <w:num w:numId="16" w16cid:durableId="1602639226">
    <w:abstractNumId w:val="15"/>
  </w:num>
  <w:num w:numId="17" w16cid:durableId="1154682706">
    <w:abstractNumId w:val="12"/>
  </w:num>
  <w:num w:numId="18" w16cid:durableId="1267542896">
    <w:abstractNumId w:val="9"/>
  </w:num>
  <w:num w:numId="19" w16cid:durableId="1644116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17"/>
    <w:rsid w:val="000031E0"/>
    <w:rsid w:val="00003CCD"/>
    <w:rsid w:val="00016691"/>
    <w:rsid w:val="00021BA5"/>
    <w:rsid w:val="000223CB"/>
    <w:rsid w:val="00036692"/>
    <w:rsid w:val="00046AEB"/>
    <w:rsid w:val="00050797"/>
    <w:rsid w:val="0005383B"/>
    <w:rsid w:val="0005756A"/>
    <w:rsid w:val="00071F60"/>
    <w:rsid w:val="00073FBD"/>
    <w:rsid w:val="00074155"/>
    <w:rsid w:val="00077305"/>
    <w:rsid w:val="00091797"/>
    <w:rsid w:val="000952D3"/>
    <w:rsid w:val="00097C4C"/>
    <w:rsid w:val="000A011C"/>
    <w:rsid w:val="000B2BF9"/>
    <w:rsid w:val="000B6206"/>
    <w:rsid w:val="000C1C0D"/>
    <w:rsid w:val="000C2B50"/>
    <w:rsid w:val="000D7A2F"/>
    <w:rsid w:val="000D7DD5"/>
    <w:rsid w:val="000F14C6"/>
    <w:rsid w:val="000F3C6A"/>
    <w:rsid w:val="00103102"/>
    <w:rsid w:val="00106759"/>
    <w:rsid w:val="001148A9"/>
    <w:rsid w:val="00116B7D"/>
    <w:rsid w:val="00124C32"/>
    <w:rsid w:val="00125765"/>
    <w:rsid w:val="0013621E"/>
    <w:rsid w:val="00145790"/>
    <w:rsid w:val="00147E2E"/>
    <w:rsid w:val="00151238"/>
    <w:rsid w:val="001517E7"/>
    <w:rsid w:val="00153087"/>
    <w:rsid w:val="001562CC"/>
    <w:rsid w:val="00160D34"/>
    <w:rsid w:val="00161AB4"/>
    <w:rsid w:val="00165CB2"/>
    <w:rsid w:val="0017100C"/>
    <w:rsid w:val="001765CE"/>
    <w:rsid w:val="00177251"/>
    <w:rsid w:val="00181486"/>
    <w:rsid w:val="00184E7F"/>
    <w:rsid w:val="0019225E"/>
    <w:rsid w:val="001955F8"/>
    <w:rsid w:val="001A2530"/>
    <w:rsid w:val="001A3950"/>
    <w:rsid w:val="001A583C"/>
    <w:rsid w:val="001A6EAD"/>
    <w:rsid w:val="001B25AD"/>
    <w:rsid w:val="001B7BF0"/>
    <w:rsid w:val="001C15AF"/>
    <w:rsid w:val="001C54AD"/>
    <w:rsid w:val="001D4C10"/>
    <w:rsid w:val="001F0D39"/>
    <w:rsid w:val="001F1970"/>
    <w:rsid w:val="001F1C68"/>
    <w:rsid w:val="001F286B"/>
    <w:rsid w:val="001F4393"/>
    <w:rsid w:val="00210680"/>
    <w:rsid w:val="002167F5"/>
    <w:rsid w:val="00222463"/>
    <w:rsid w:val="002468A3"/>
    <w:rsid w:val="002478B0"/>
    <w:rsid w:val="002527ED"/>
    <w:rsid w:val="00254DDE"/>
    <w:rsid w:val="002829A9"/>
    <w:rsid w:val="00290341"/>
    <w:rsid w:val="00293770"/>
    <w:rsid w:val="0029601A"/>
    <w:rsid w:val="002A5CCE"/>
    <w:rsid w:val="002B1985"/>
    <w:rsid w:val="002B7A40"/>
    <w:rsid w:val="002C0EC3"/>
    <w:rsid w:val="002C3B0D"/>
    <w:rsid w:val="002C77CC"/>
    <w:rsid w:val="002D7D5C"/>
    <w:rsid w:val="002E0416"/>
    <w:rsid w:val="002E42C4"/>
    <w:rsid w:val="00300371"/>
    <w:rsid w:val="00302F45"/>
    <w:rsid w:val="003075B3"/>
    <w:rsid w:val="0032215C"/>
    <w:rsid w:val="00327C50"/>
    <w:rsid w:val="003413C7"/>
    <w:rsid w:val="00342170"/>
    <w:rsid w:val="003470F9"/>
    <w:rsid w:val="003504BB"/>
    <w:rsid w:val="003524D0"/>
    <w:rsid w:val="00357349"/>
    <w:rsid w:val="00361D1B"/>
    <w:rsid w:val="00364DE7"/>
    <w:rsid w:val="0036643A"/>
    <w:rsid w:val="0038435B"/>
    <w:rsid w:val="00385D40"/>
    <w:rsid w:val="0039443F"/>
    <w:rsid w:val="00395702"/>
    <w:rsid w:val="003A6C57"/>
    <w:rsid w:val="003B65CC"/>
    <w:rsid w:val="003C02AB"/>
    <w:rsid w:val="003C5F7F"/>
    <w:rsid w:val="003D202C"/>
    <w:rsid w:val="003D2837"/>
    <w:rsid w:val="003D465A"/>
    <w:rsid w:val="003D7892"/>
    <w:rsid w:val="003E06EC"/>
    <w:rsid w:val="003F38E2"/>
    <w:rsid w:val="004010C7"/>
    <w:rsid w:val="00415069"/>
    <w:rsid w:val="00422428"/>
    <w:rsid w:val="00432C8B"/>
    <w:rsid w:val="00444F02"/>
    <w:rsid w:val="00446B56"/>
    <w:rsid w:val="00453C59"/>
    <w:rsid w:val="00463D70"/>
    <w:rsid w:val="00466135"/>
    <w:rsid w:val="00467846"/>
    <w:rsid w:val="004810D5"/>
    <w:rsid w:val="00496CC4"/>
    <w:rsid w:val="004A51D7"/>
    <w:rsid w:val="004A7188"/>
    <w:rsid w:val="004B3361"/>
    <w:rsid w:val="004B6E04"/>
    <w:rsid w:val="004C5FB3"/>
    <w:rsid w:val="004D31B3"/>
    <w:rsid w:val="004D5FF3"/>
    <w:rsid w:val="004E5228"/>
    <w:rsid w:val="004E7A8D"/>
    <w:rsid w:val="004F0823"/>
    <w:rsid w:val="00504F97"/>
    <w:rsid w:val="00507E91"/>
    <w:rsid w:val="005144BB"/>
    <w:rsid w:val="00516301"/>
    <w:rsid w:val="00525E1E"/>
    <w:rsid w:val="00526BBB"/>
    <w:rsid w:val="00527BBC"/>
    <w:rsid w:val="0054335A"/>
    <w:rsid w:val="0054340B"/>
    <w:rsid w:val="00543A0F"/>
    <w:rsid w:val="00554DE9"/>
    <w:rsid w:val="005559C4"/>
    <w:rsid w:val="00561AB3"/>
    <w:rsid w:val="005649FE"/>
    <w:rsid w:val="00573808"/>
    <w:rsid w:val="00575A34"/>
    <w:rsid w:val="00591F5C"/>
    <w:rsid w:val="0059671B"/>
    <w:rsid w:val="005978DD"/>
    <w:rsid w:val="005A3C99"/>
    <w:rsid w:val="005A7E1C"/>
    <w:rsid w:val="005C1812"/>
    <w:rsid w:val="005D0131"/>
    <w:rsid w:val="005D2C37"/>
    <w:rsid w:val="005F7D1D"/>
    <w:rsid w:val="0060461E"/>
    <w:rsid w:val="006121F9"/>
    <w:rsid w:val="00615824"/>
    <w:rsid w:val="00621E66"/>
    <w:rsid w:val="00625895"/>
    <w:rsid w:val="00640272"/>
    <w:rsid w:val="00644262"/>
    <w:rsid w:val="00651686"/>
    <w:rsid w:val="00652E63"/>
    <w:rsid w:val="00653504"/>
    <w:rsid w:val="0065463D"/>
    <w:rsid w:val="00655E0A"/>
    <w:rsid w:val="0066099D"/>
    <w:rsid w:val="00673861"/>
    <w:rsid w:val="00686E09"/>
    <w:rsid w:val="006900A3"/>
    <w:rsid w:val="00692D6F"/>
    <w:rsid w:val="006B09A5"/>
    <w:rsid w:val="006B7AA0"/>
    <w:rsid w:val="006C1BE6"/>
    <w:rsid w:val="006C3BA2"/>
    <w:rsid w:val="006C3E81"/>
    <w:rsid w:val="006D6E86"/>
    <w:rsid w:val="006E13D5"/>
    <w:rsid w:val="006F49E9"/>
    <w:rsid w:val="007060A8"/>
    <w:rsid w:val="0071114E"/>
    <w:rsid w:val="007118D7"/>
    <w:rsid w:val="00721F92"/>
    <w:rsid w:val="00725DD9"/>
    <w:rsid w:val="007345F2"/>
    <w:rsid w:val="00737E06"/>
    <w:rsid w:val="00741E28"/>
    <w:rsid w:val="00742A56"/>
    <w:rsid w:val="00744700"/>
    <w:rsid w:val="00744707"/>
    <w:rsid w:val="00746132"/>
    <w:rsid w:val="007546E1"/>
    <w:rsid w:val="007733EC"/>
    <w:rsid w:val="00775CCD"/>
    <w:rsid w:val="007777D6"/>
    <w:rsid w:val="00787551"/>
    <w:rsid w:val="00787C08"/>
    <w:rsid w:val="007945CB"/>
    <w:rsid w:val="00794858"/>
    <w:rsid w:val="00795F40"/>
    <w:rsid w:val="007A4227"/>
    <w:rsid w:val="007C2E1F"/>
    <w:rsid w:val="007C2FBA"/>
    <w:rsid w:val="007C55F7"/>
    <w:rsid w:val="007D4786"/>
    <w:rsid w:val="007D53D2"/>
    <w:rsid w:val="007E0943"/>
    <w:rsid w:val="007E27C9"/>
    <w:rsid w:val="007F0562"/>
    <w:rsid w:val="007F3D2D"/>
    <w:rsid w:val="007F4F1F"/>
    <w:rsid w:val="007F7F96"/>
    <w:rsid w:val="008002BD"/>
    <w:rsid w:val="0080324B"/>
    <w:rsid w:val="00803465"/>
    <w:rsid w:val="00805B3E"/>
    <w:rsid w:val="00815C57"/>
    <w:rsid w:val="008210BD"/>
    <w:rsid w:val="00825E84"/>
    <w:rsid w:val="00827AB8"/>
    <w:rsid w:val="008357E9"/>
    <w:rsid w:val="00837D59"/>
    <w:rsid w:val="00851197"/>
    <w:rsid w:val="008516DE"/>
    <w:rsid w:val="00856E9F"/>
    <w:rsid w:val="008607A4"/>
    <w:rsid w:val="00866696"/>
    <w:rsid w:val="00872456"/>
    <w:rsid w:val="0087370A"/>
    <w:rsid w:val="0089059B"/>
    <w:rsid w:val="0089495F"/>
    <w:rsid w:val="00894C3D"/>
    <w:rsid w:val="008B08DD"/>
    <w:rsid w:val="008B514D"/>
    <w:rsid w:val="008C000D"/>
    <w:rsid w:val="008C2886"/>
    <w:rsid w:val="008D7FEF"/>
    <w:rsid w:val="008E50DF"/>
    <w:rsid w:val="008E5517"/>
    <w:rsid w:val="008E6E61"/>
    <w:rsid w:val="008F57E6"/>
    <w:rsid w:val="008F7D06"/>
    <w:rsid w:val="009051A4"/>
    <w:rsid w:val="00920C8C"/>
    <w:rsid w:val="00933050"/>
    <w:rsid w:val="009353FD"/>
    <w:rsid w:val="009372A4"/>
    <w:rsid w:val="00940DFA"/>
    <w:rsid w:val="009410CF"/>
    <w:rsid w:val="009440EE"/>
    <w:rsid w:val="00945015"/>
    <w:rsid w:val="00945409"/>
    <w:rsid w:val="00965C97"/>
    <w:rsid w:val="00973EDC"/>
    <w:rsid w:val="00974F9F"/>
    <w:rsid w:val="0097682A"/>
    <w:rsid w:val="009A4E12"/>
    <w:rsid w:val="009B4F33"/>
    <w:rsid w:val="009B7B17"/>
    <w:rsid w:val="009C0C29"/>
    <w:rsid w:val="009D19BF"/>
    <w:rsid w:val="009D7797"/>
    <w:rsid w:val="009E239E"/>
    <w:rsid w:val="009E24EE"/>
    <w:rsid w:val="009E7011"/>
    <w:rsid w:val="009F04FC"/>
    <w:rsid w:val="009F5B6E"/>
    <w:rsid w:val="00A00B99"/>
    <w:rsid w:val="00A22A00"/>
    <w:rsid w:val="00A234E7"/>
    <w:rsid w:val="00A37022"/>
    <w:rsid w:val="00A40D7B"/>
    <w:rsid w:val="00A43692"/>
    <w:rsid w:val="00A44129"/>
    <w:rsid w:val="00A5318D"/>
    <w:rsid w:val="00A5542D"/>
    <w:rsid w:val="00A61366"/>
    <w:rsid w:val="00A70BE2"/>
    <w:rsid w:val="00A71C58"/>
    <w:rsid w:val="00A83AAD"/>
    <w:rsid w:val="00A85A52"/>
    <w:rsid w:val="00A85F45"/>
    <w:rsid w:val="00A94663"/>
    <w:rsid w:val="00A97F83"/>
    <w:rsid w:val="00AB1347"/>
    <w:rsid w:val="00AB71E5"/>
    <w:rsid w:val="00AB772C"/>
    <w:rsid w:val="00AD12DD"/>
    <w:rsid w:val="00AE4C39"/>
    <w:rsid w:val="00AE554E"/>
    <w:rsid w:val="00AE7E27"/>
    <w:rsid w:val="00AF2884"/>
    <w:rsid w:val="00AF7396"/>
    <w:rsid w:val="00B13579"/>
    <w:rsid w:val="00B14D3B"/>
    <w:rsid w:val="00B224F3"/>
    <w:rsid w:val="00B23B67"/>
    <w:rsid w:val="00B26F5E"/>
    <w:rsid w:val="00B336EF"/>
    <w:rsid w:val="00B40FDE"/>
    <w:rsid w:val="00B44B09"/>
    <w:rsid w:val="00B517AF"/>
    <w:rsid w:val="00B51A42"/>
    <w:rsid w:val="00B528C8"/>
    <w:rsid w:val="00B53BDE"/>
    <w:rsid w:val="00B551BB"/>
    <w:rsid w:val="00B575A8"/>
    <w:rsid w:val="00B725DB"/>
    <w:rsid w:val="00B79217"/>
    <w:rsid w:val="00B82D86"/>
    <w:rsid w:val="00B833CC"/>
    <w:rsid w:val="00B921DC"/>
    <w:rsid w:val="00BA284B"/>
    <w:rsid w:val="00BA37D4"/>
    <w:rsid w:val="00BB69B1"/>
    <w:rsid w:val="00BC0C3F"/>
    <w:rsid w:val="00BE267E"/>
    <w:rsid w:val="00BE705B"/>
    <w:rsid w:val="00BF4CCC"/>
    <w:rsid w:val="00BF68D3"/>
    <w:rsid w:val="00C07534"/>
    <w:rsid w:val="00C162C7"/>
    <w:rsid w:val="00C20284"/>
    <w:rsid w:val="00C20875"/>
    <w:rsid w:val="00C26159"/>
    <w:rsid w:val="00C3218B"/>
    <w:rsid w:val="00C409C1"/>
    <w:rsid w:val="00C50F05"/>
    <w:rsid w:val="00C71AB9"/>
    <w:rsid w:val="00C84C21"/>
    <w:rsid w:val="00C9095F"/>
    <w:rsid w:val="00C911A9"/>
    <w:rsid w:val="00CC6483"/>
    <w:rsid w:val="00CD175B"/>
    <w:rsid w:val="00CD37A7"/>
    <w:rsid w:val="00CE448D"/>
    <w:rsid w:val="00CE6DF9"/>
    <w:rsid w:val="00CE7F6C"/>
    <w:rsid w:val="00CF50D6"/>
    <w:rsid w:val="00CF5DC6"/>
    <w:rsid w:val="00CF738C"/>
    <w:rsid w:val="00D03519"/>
    <w:rsid w:val="00D04F67"/>
    <w:rsid w:val="00D14535"/>
    <w:rsid w:val="00D149B4"/>
    <w:rsid w:val="00D17CA0"/>
    <w:rsid w:val="00D2474E"/>
    <w:rsid w:val="00D267CA"/>
    <w:rsid w:val="00D35127"/>
    <w:rsid w:val="00D374E9"/>
    <w:rsid w:val="00D40221"/>
    <w:rsid w:val="00D426A2"/>
    <w:rsid w:val="00D45CDC"/>
    <w:rsid w:val="00D511ED"/>
    <w:rsid w:val="00D519EC"/>
    <w:rsid w:val="00D535B2"/>
    <w:rsid w:val="00D55C74"/>
    <w:rsid w:val="00D709A7"/>
    <w:rsid w:val="00D711FB"/>
    <w:rsid w:val="00D80416"/>
    <w:rsid w:val="00D86ECB"/>
    <w:rsid w:val="00D90FA9"/>
    <w:rsid w:val="00D9489B"/>
    <w:rsid w:val="00D97047"/>
    <w:rsid w:val="00DA56E6"/>
    <w:rsid w:val="00DB0A56"/>
    <w:rsid w:val="00DC026B"/>
    <w:rsid w:val="00DD2886"/>
    <w:rsid w:val="00DD7E03"/>
    <w:rsid w:val="00DE3440"/>
    <w:rsid w:val="00DE7F0B"/>
    <w:rsid w:val="00DF2B2D"/>
    <w:rsid w:val="00E06767"/>
    <w:rsid w:val="00E0731B"/>
    <w:rsid w:val="00E115D4"/>
    <w:rsid w:val="00E15027"/>
    <w:rsid w:val="00E1569B"/>
    <w:rsid w:val="00E16B1D"/>
    <w:rsid w:val="00E21D68"/>
    <w:rsid w:val="00E23631"/>
    <w:rsid w:val="00E32F5C"/>
    <w:rsid w:val="00E3319A"/>
    <w:rsid w:val="00E34CE6"/>
    <w:rsid w:val="00E36FB7"/>
    <w:rsid w:val="00E41AAA"/>
    <w:rsid w:val="00E60DEC"/>
    <w:rsid w:val="00E722D9"/>
    <w:rsid w:val="00E73387"/>
    <w:rsid w:val="00EA3795"/>
    <w:rsid w:val="00EB0BD3"/>
    <w:rsid w:val="00EC5633"/>
    <w:rsid w:val="00ED240D"/>
    <w:rsid w:val="00ED498E"/>
    <w:rsid w:val="00ED4C93"/>
    <w:rsid w:val="00ED713D"/>
    <w:rsid w:val="00ED7C8C"/>
    <w:rsid w:val="00EE09A4"/>
    <w:rsid w:val="00EF228E"/>
    <w:rsid w:val="00EF59CF"/>
    <w:rsid w:val="00F029CC"/>
    <w:rsid w:val="00F1318F"/>
    <w:rsid w:val="00F215F5"/>
    <w:rsid w:val="00F277BA"/>
    <w:rsid w:val="00F3120C"/>
    <w:rsid w:val="00F3604E"/>
    <w:rsid w:val="00F44359"/>
    <w:rsid w:val="00F561A4"/>
    <w:rsid w:val="00F56E1D"/>
    <w:rsid w:val="00F63D1D"/>
    <w:rsid w:val="00F738F7"/>
    <w:rsid w:val="00F76D4A"/>
    <w:rsid w:val="00F7725B"/>
    <w:rsid w:val="00F96BE3"/>
    <w:rsid w:val="00FA0D24"/>
    <w:rsid w:val="00FA28D1"/>
    <w:rsid w:val="00FA653A"/>
    <w:rsid w:val="00FB0A4C"/>
    <w:rsid w:val="00FB1B4F"/>
    <w:rsid w:val="00FB6E95"/>
    <w:rsid w:val="00FC0798"/>
    <w:rsid w:val="00FC3F44"/>
    <w:rsid w:val="00FC4DBB"/>
    <w:rsid w:val="00FC6300"/>
    <w:rsid w:val="00FC6EA9"/>
    <w:rsid w:val="00FC709B"/>
    <w:rsid w:val="00FD10D0"/>
    <w:rsid w:val="00FD2C6B"/>
    <w:rsid w:val="00FD43DC"/>
    <w:rsid w:val="00FE1450"/>
    <w:rsid w:val="00FE44EA"/>
    <w:rsid w:val="00FF012A"/>
    <w:rsid w:val="00FF289E"/>
    <w:rsid w:val="016A5C23"/>
    <w:rsid w:val="0326781E"/>
    <w:rsid w:val="0AEACCAC"/>
    <w:rsid w:val="0D2DF2EB"/>
    <w:rsid w:val="0FF22BBD"/>
    <w:rsid w:val="10C1108A"/>
    <w:rsid w:val="1448E2B5"/>
    <w:rsid w:val="1860D862"/>
    <w:rsid w:val="18B3918A"/>
    <w:rsid w:val="19A9B25D"/>
    <w:rsid w:val="1AD94FC9"/>
    <w:rsid w:val="1BDCB9FC"/>
    <w:rsid w:val="22158ADB"/>
    <w:rsid w:val="2215AFB2"/>
    <w:rsid w:val="22CDCA02"/>
    <w:rsid w:val="2340ED63"/>
    <w:rsid w:val="2617920A"/>
    <w:rsid w:val="26BA5CEB"/>
    <w:rsid w:val="2883C246"/>
    <w:rsid w:val="2C404B93"/>
    <w:rsid w:val="2C4ED203"/>
    <w:rsid w:val="3044EAE3"/>
    <w:rsid w:val="30B503F6"/>
    <w:rsid w:val="317892A8"/>
    <w:rsid w:val="322891E1"/>
    <w:rsid w:val="32BCE497"/>
    <w:rsid w:val="353DCCCA"/>
    <w:rsid w:val="3DA3712B"/>
    <w:rsid w:val="3E774D2B"/>
    <w:rsid w:val="407E0A38"/>
    <w:rsid w:val="43FFC368"/>
    <w:rsid w:val="4567C5B9"/>
    <w:rsid w:val="46D3B3B8"/>
    <w:rsid w:val="486A499D"/>
    <w:rsid w:val="4A410A8F"/>
    <w:rsid w:val="4A52C336"/>
    <w:rsid w:val="4AAF48DB"/>
    <w:rsid w:val="4B8C6B9B"/>
    <w:rsid w:val="4C8DF29D"/>
    <w:rsid w:val="4D08066A"/>
    <w:rsid w:val="4F97E532"/>
    <w:rsid w:val="51265CAA"/>
    <w:rsid w:val="525AF4E5"/>
    <w:rsid w:val="539E8E09"/>
    <w:rsid w:val="55A0B523"/>
    <w:rsid w:val="5B384679"/>
    <w:rsid w:val="5D2DDB89"/>
    <w:rsid w:val="604DDE6B"/>
    <w:rsid w:val="60D53B98"/>
    <w:rsid w:val="6105EB74"/>
    <w:rsid w:val="617D7BD7"/>
    <w:rsid w:val="6384E7B5"/>
    <w:rsid w:val="69DF4F31"/>
    <w:rsid w:val="6A00C529"/>
    <w:rsid w:val="6BBDFD50"/>
    <w:rsid w:val="6CEDF649"/>
    <w:rsid w:val="74E93832"/>
    <w:rsid w:val="754AB105"/>
    <w:rsid w:val="794B6F9E"/>
    <w:rsid w:val="7DA4450B"/>
    <w:rsid w:val="7FDEFD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84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5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5517"/>
  </w:style>
  <w:style w:type="paragraph" w:styleId="Footer">
    <w:name w:val="footer"/>
    <w:basedOn w:val="Normal"/>
    <w:link w:val="FooterChar"/>
    <w:uiPriority w:val="99"/>
    <w:unhideWhenUsed/>
    <w:rsid w:val="008E55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5517"/>
  </w:style>
  <w:style w:type="table" w:styleId="TableGrid">
    <w:name w:val="Table Grid"/>
    <w:basedOn w:val="TableNormal"/>
    <w:uiPriority w:val="39"/>
    <w:rsid w:val="0035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5CC"/>
    <w:pPr>
      <w:ind w:left="720"/>
      <w:contextualSpacing/>
    </w:pPr>
    <w:rPr>
      <w:lang w:val="en-CA"/>
    </w:rPr>
  </w:style>
  <w:style w:type="paragraph" w:styleId="Revision">
    <w:name w:val="Revision"/>
    <w:hidden/>
    <w:uiPriority w:val="99"/>
    <w:semiHidden/>
    <w:rsid w:val="005144BB"/>
    <w:pPr>
      <w:spacing w:after="0" w:line="240" w:lineRule="auto"/>
    </w:pPr>
  </w:style>
  <w:style w:type="character" w:styleId="Hyperlink">
    <w:name w:val="Hyperlink"/>
    <w:basedOn w:val="DefaultParagraphFont"/>
    <w:uiPriority w:val="99"/>
    <w:unhideWhenUsed/>
    <w:rsid w:val="004E5228"/>
    <w:rPr>
      <w:color w:val="0563C1" w:themeColor="hyperlink"/>
      <w:u w:val="single"/>
    </w:rPr>
  </w:style>
  <w:style w:type="character" w:styleId="UnresolvedMention">
    <w:name w:val="Unresolved Mention"/>
    <w:basedOn w:val="DefaultParagraphFont"/>
    <w:uiPriority w:val="99"/>
    <w:semiHidden/>
    <w:unhideWhenUsed/>
    <w:rsid w:val="004E5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0724">
      <w:bodyDiv w:val="1"/>
      <w:marLeft w:val="0"/>
      <w:marRight w:val="0"/>
      <w:marTop w:val="0"/>
      <w:marBottom w:val="0"/>
      <w:divBdr>
        <w:top w:val="none" w:sz="0" w:space="0" w:color="auto"/>
        <w:left w:val="none" w:sz="0" w:space="0" w:color="auto"/>
        <w:bottom w:val="none" w:sz="0" w:space="0" w:color="auto"/>
        <w:right w:val="none" w:sz="0" w:space="0" w:color="auto"/>
      </w:divBdr>
    </w:div>
    <w:div w:id="1333680838">
      <w:bodyDiv w:val="1"/>
      <w:marLeft w:val="0"/>
      <w:marRight w:val="0"/>
      <w:marTop w:val="0"/>
      <w:marBottom w:val="0"/>
      <w:divBdr>
        <w:top w:val="none" w:sz="0" w:space="0" w:color="auto"/>
        <w:left w:val="none" w:sz="0" w:space="0" w:color="auto"/>
        <w:bottom w:val="none" w:sz="0" w:space="0" w:color="auto"/>
        <w:right w:val="none" w:sz="0" w:space="0" w:color="auto"/>
      </w:divBdr>
    </w:div>
    <w:div w:id="1355501306">
      <w:bodyDiv w:val="1"/>
      <w:marLeft w:val="0"/>
      <w:marRight w:val="0"/>
      <w:marTop w:val="0"/>
      <w:marBottom w:val="0"/>
      <w:divBdr>
        <w:top w:val="none" w:sz="0" w:space="0" w:color="auto"/>
        <w:left w:val="none" w:sz="0" w:space="0" w:color="auto"/>
        <w:bottom w:val="none" w:sz="0" w:space="0" w:color="auto"/>
        <w:right w:val="none" w:sz="0" w:space="0" w:color="auto"/>
      </w:divBdr>
    </w:div>
    <w:div w:id="139450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e5a1490-a780-4a4e-b617-2a7b7d300ac2">HXSNVVFFSQX6-1073597720-484977</_dlc_DocId>
    <_dlc_DocIdUrl xmlns="ee5a1490-a780-4a4e-b617-2a7b7d300ac2">
      <Url>https://056gc.sharepoint.com/sites/Pol-PMP_Pol-PGP/_layouts/15/DocIdRedir.aspx?ID=HXSNVVFFSQX6-1073597720-484977</Url>
      <Description>HXSNVVFFSQX6-1073597720-484977</Description>
    </_dlc_DocIdUrl>
    <Status_x002f_Statut xmlns="eca75663-3d7c-4072-8b9a-c9c44c961132">Draft/Ébauche</Status_x002f_Statut>
    <Month xmlns="eca75663-3d7c-4072-8b9a-c9c44c961132" xsi:nil="true"/>
    <TypeofDocument xmlns="eca75663-3d7c-4072-8b9a-c9c44c961132" xsi:nil="true"/>
    <OG_x002f_GP xmlns="eca75663-3d7c-4072-8b9a-c9c44c961132" xsi:nil="true"/>
    <TaxCatchAll xmlns="ee5a1490-a780-4a4e-b617-2a7b7d300ac2" xsi:nil="true"/>
    <Purpose xmlns="eca75663-3d7c-4072-8b9a-c9c44c961132" xsi:nil="true"/>
    <GCdocsFolderNames xmlns="eca75663-3d7c-4072-8b9a-c9c44c961132" xsi:nil="true"/>
    <DocType xmlns="eca75663-3d7c-4072-8b9a-c9c44c961132" xsi:nil="true"/>
    <Community xmlns="eca75663-3d7c-4072-8b9a-c9c44c961132" xsi:nil="true"/>
    <Audience xmlns="eca75663-3d7c-4072-8b9a-c9c44c961132" xsi:nil="true"/>
    <Associatedto_x002f_Associ_x00e9__x00e0_ xmlns="eca75663-3d7c-4072-8b9a-c9c44c961132">
      <Url xsi:nil="true"/>
      <Description xsi:nil="true"/>
    </Associatedto_x002f_Associ_x00e9__x00e0_>
    <GCdocsListofFiles xmlns="eca75663-3d7c-4072-8b9a-c9c44c961132" xsi:nil="true"/>
    <EXPMP2021_x002d_2022 xmlns="eca75663-3d7c-4072-8b9a-c9c44c961132" xsi:nil="true"/>
    <MeetingDate_x0028_ifapplicable_x0029_ xmlns="eca75663-3d7c-4072-8b9a-c9c44c961132" xsi:nil="true"/>
    <Status_x002f__x00c9_tats xmlns="eca75663-3d7c-4072-8b9a-c9c44c961132" xsi:nil="true"/>
    <Year xmlns="eca75663-3d7c-4072-8b9a-c9c44c961132" xsi:nil="true"/>
    <lcf76f155ced4ddcb4097134ff3c332f xmlns="eca75663-3d7c-4072-8b9a-c9c44c96113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2EE0DB5371CA4A85C3290B7E17C0D3" ma:contentTypeVersion="36" ma:contentTypeDescription="Crée un document." ma:contentTypeScope="" ma:versionID="081d357ccf68881653392967d7f74f14">
  <xsd:schema xmlns:xsd="http://www.w3.org/2001/XMLSchema" xmlns:xs="http://www.w3.org/2001/XMLSchema" xmlns:p="http://schemas.microsoft.com/office/2006/metadata/properties" xmlns:ns2="ee5a1490-a780-4a4e-b617-2a7b7d300ac2" xmlns:ns3="eca75663-3d7c-4072-8b9a-c9c44c961132" targetNamespace="http://schemas.microsoft.com/office/2006/metadata/properties" ma:root="true" ma:fieldsID="34e12a4cff77dc378742bf53330d6a59" ns2:_="" ns3:_="">
    <xsd:import namespace="ee5a1490-a780-4a4e-b617-2a7b7d300ac2"/>
    <xsd:import namespace="eca75663-3d7c-4072-8b9a-c9c44c961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GCdocsFolderNames" minOccurs="0"/>
                <xsd:element ref="ns3:Status_x002f_Statut" minOccurs="0"/>
                <xsd:element ref="ns3:GCdocsListofFiles" minOccurs="0"/>
                <xsd:element ref="ns3:EXPMP2021_x002d_2022" minOccurs="0"/>
                <xsd:element ref="ns3:Purpose" minOccurs="0"/>
                <xsd:element ref="ns3:OG_x002f_GP" minOccurs="0"/>
                <xsd:element ref="ns3:DocType" minOccurs="0"/>
                <xsd:element ref="ns3:MeetingDate_x0028_ifapplicable_x0029_" minOccurs="0"/>
                <xsd:element ref="ns3:Community" minOccurs="0"/>
                <xsd:element ref="ns3:MediaServiceObjectDetectorVersions" minOccurs="0"/>
                <xsd:element ref="ns3:Year" minOccurs="0"/>
                <xsd:element ref="ns3:Month" minOccurs="0"/>
                <xsd:element ref="ns3:Audience" minOccurs="0"/>
                <xsd:element ref="ns3:Associatedto_x002f_Associ_x00e9__x00e0_" minOccurs="0"/>
                <xsd:element ref="ns3:MediaServiceSearchProperties" minOccurs="0"/>
                <xsd:element ref="ns3:TypeofDocument" minOccurs="0"/>
                <xsd:element ref="ns3:Status_x002f__x00c9_t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a1490-a780-4a4e-b617-2a7b7d300ac2"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c03bd97-9e13-4cb2-9ce1-c5da618efc7d}" ma:internalName="TaxCatchAll" ma:showField="CatchAllData" ma:web="ee5a1490-a780-4a4e-b617-2a7b7d300ac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75663-3d7c-4072-8b9a-c9c44c961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GCdocsFolderNames" ma:index="24" nillable="true" ma:displayName="GCdocs Folder Names" ma:format="Dropdown" ma:internalName="GCdocsFolderNames">
      <xsd:simpleType>
        <xsd:restriction base="dms:Choice">
          <xsd:enumeration value="Governance"/>
          <xsd:enumeration value="-CT- Job Evaluation Reports"/>
          <xsd:enumeration value="-PA- Job Evaluation Reports"/>
          <xsd:enumeration value="Onboarding for New Team Members"/>
          <xsd:enumeration value="PA-CT Automation Research"/>
          <xsd:enumeration value="PA-CT Conversion Phase 1 - Planning Workshops"/>
          <xsd:enumeration value="Change Control"/>
          <xsd:enumeration value="CT Conversion"/>
          <xsd:enumeration value="Executive Presentations"/>
          <xsd:enumeration value="Gartner Review"/>
          <xsd:enumeration value="PA-CT Engagement Group Activity Tracking"/>
          <xsd:enumeration value="Choice 12"/>
          <xsd:enumeration value="Steering Committee"/>
          <xsd:enumeration value="Project Charter"/>
          <xsd:enumeration value="Project Office Processes"/>
          <xsd:enumeration value="Risk and Issue Management"/>
          <xsd:enumeration value="PSAC-ACFO Dues Transfer"/>
        </xsd:restriction>
      </xsd:simpleType>
    </xsd:element>
    <xsd:element name="Status_x002f_Statut" ma:index="25" nillable="true" ma:displayName="Status/Statut" ma:default="Draft/Ébauche" ma:format="Dropdown" ma:internalName="Status_x002f_Statut">
      <xsd:simpleType>
        <xsd:restriction base="dms:Choice">
          <xsd:enumeration value="Draft/Ébauche"/>
          <xsd:enumeration value="Final"/>
          <xsd:enumeration value="Obsolete/Désuet"/>
          <xsd:enumeration value="Copy"/>
        </xsd:restriction>
      </xsd:simpleType>
    </xsd:element>
    <xsd:element name="GCdocsListofFiles" ma:index="26" nillable="true" ma:displayName="GCdocs List of Files" ma:format="Dropdown" ma:internalName="GCdocsListofFiles">
      <xsd:simpleType>
        <xsd:restriction base="dms:Choice">
          <xsd:enumeration value="PA-CT Automation Research"/>
          <xsd:enumeration value="Change Control"/>
          <xsd:enumeration value="CT Conversion"/>
        </xsd:restriction>
      </xsd:simpleType>
    </xsd:element>
    <xsd:element name="EXPMP2021_x002d_2022" ma:index="27" nillable="true" ma:displayName="Cycle" ma:description="EXPMP results for 2021-2022 &amp; publication." ma:format="Dropdown" ma:internalName="EXPMP2021_x002d_2022">
      <xsd:simpleType>
        <xsd:restriction base="dms:Text">
          <xsd:maxLength value="255"/>
        </xsd:restriction>
      </xsd:simpleType>
    </xsd:element>
    <xsd:element name="Purpose" ma:index="28" nillable="true" ma:displayName="Purpose" ma:description="use instead of addgin additional directory" ma:format="Dropdown" ma:internalName="Purpose">
      <xsd:simpleType>
        <xsd:restriction base="dms:Choice">
          <xsd:enumeration value="Advisory Committee"/>
          <xsd:enumeration value="EXPMP"/>
          <xsd:enumeration value="Compensation"/>
          <xsd:enumeration value="Market Comparison"/>
          <xsd:enumeration value="Coms/QPCards/OGGO"/>
          <xsd:enumeration value="Briefing"/>
        </xsd:restriction>
      </xsd:simpleType>
    </xsd:element>
    <xsd:element name="OG_x002f_GP" ma:index="29" nillable="true" ma:displayName="OG / GP" ma:description="occupational group / groupe professionnel" ma:format="Dropdown" ma:internalName="OG_x002f_GP">
      <xsd:simpleType>
        <xsd:restriction base="dms:Choice">
          <xsd:enumeration value="AI"/>
          <xsd:enumeration value="AO"/>
          <xsd:enumeration value="AV"/>
          <xsd:enumeration value="CX"/>
          <xsd:enumeration value="EB"/>
          <xsd:enumeration value="EC"/>
          <xsd:enumeration value="EL"/>
          <xsd:enumeration value="EX"/>
          <xsd:enumeration value="FB"/>
          <xsd:enumeration value="FI"/>
          <xsd:enumeration value="FS"/>
          <xsd:enumeration value="HM"/>
          <xsd:enumeration value="IT"/>
          <xsd:enumeration value="LC"/>
          <xsd:enumeration value="LP"/>
          <xsd:enumeration value="NR"/>
          <xsd:enumeration value="PA"/>
          <xsd:enumeration value="PO"/>
          <xsd:enumeration value="PR"/>
          <xsd:enumeration value="RE"/>
          <xsd:enumeration value="RO"/>
          <xsd:enumeration value="SH"/>
          <xsd:enumeration value="SP"/>
          <xsd:enumeration value="SRC"/>
          <xsd:enumeration value="SRE"/>
          <xsd:enumeration value="SRW"/>
          <xsd:enumeration value="SV"/>
          <xsd:enumeration value="TC"/>
          <xsd:enumeration value="TR"/>
          <xsd:enumeration value="UT"/>
        </xsd:restriction>
      </xsd:simpleType>
    </xsd:element>
    <xsd:element name="DocType" ma:index="30" nillable="true" ma:displayName="Doc Type" ma:format="Dropdown" ma:indexed="true" ma:internalName="DocType">
      <xsd:simpleType>
        <xsd:restriction base="dms:Choice">
          <xsd:enumeration value="analysis/analyse"/>
          <xsd:enumeration value="background/contexte"/>
          <xsd:enumeration value="briefing/breffage"/>
          <xsd:enumeration value="business case/bilan de rentabilite"/>
          <xsd:enumeration value="correspondence"/>
          <xsd:enumeration value="dataset/ensemble de donnees"/>
          <xsd:enumeration value="deck/présentation"/>
          <xsd:enumeration value="JD/DE"/>
          <xsd:enumeration value="JES/NEE"/>
          <xsd:enumeration value="log"/>
          <xsd:enumeration value="policy/politique"/>
          <xsd:enumeration value="report/rapport"/>
          <xsd:enumeration value="speaking points/notes d'allocution"/>
        </xsd:restriction>
      </xsd:simpleType>
    </xsd:element>
    <xsd:element name="MeetingDate_x0028_ifapplicable_x0029_" ma:index="31" nillable="true" ma:displayName="Meeting Date (if applicable)" ma:format="DateOnly" ma:internalName="MeetingDate_x0028_ifapplicable_x0029_">
      <xsd:simpleType>
        <xsd:restriction base="dms:DateTime"/>
      </xsd:simpleType>
    </xsd:element>
    <xsd:element name="Community" ma:index="32" nillable="true" ma:displayName="Community" ma:format="Dropdown" ma:internalName="Community">
      <xsd:simpleType>
        <xsd:restriction base="dms:Text">
          <xsd:maxLength value="255"/>
        </xsd:restriction>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Year" ma:index="34" nillable="true" ma:displayName="Year" ma:description="Applicable year for salary increase / updated T&amp;Cs" ma:format="Dropdown" ma:internalName="Year">
      <xsd:simpleType>
        <xsd:restriction base="dms:Text">
          <xsd:maxLength value="255"/>
        </xsd:restriction>
      </xsd:simpleType>
    </xsd:element>
    <xsd:element name="Month" ma:index="35" nillable="true" ma:displayName="Month" ma:description="If applicable" ma:format="Dropdown" ma:internalName="Month">
      <xsd:simpleType>
        <xsd:restriction base="dms:Text">
          <xsd:maxLength value="255"/>
        </xsd:restriction>
      </xsd:simpleType>
    </xsd:element>
    <xsd:element name="Audience" ma:index="36" nillable="true" ma:displayName="Audience" ma:format="Dropdown" ma:internalName="Audience">
      <xsd:simpleType>
        <xsd:restriction base="dms:Text">
          <xsd:maxLength value="255"/>
        </xsd:restriction>
      </xsd:simpleType>
    </xsd:element>
    <xsd:element name="Associatedto_x002f_Associ_x00e9__x00e0_" ma:index="37" nillable="true" ma:displayName="Associated to/Associé à" ma:format="Hyperlink" ma:internalName="Associatedto_x002f_Associ_x00e9__x00e0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38" nillable="true" ma:displayName="MediaServiceSearchProperties" ma:hidden="true" ma:internalName="MediaServiceSearchProperties" ma:readOnly="true">
      <xsd:simpleType>
        <xsd:restriction base="dms:Note"/>
      </xsd:simpleType>
    </xsd:element>
    <xsd:element name="TypeofDocument" ma:index="39" nillable="true" ma:displayName="Type of Document " ma:format="Dropdown" ma:internalName="TypeofDocument">
      <xsd:simpleType>
        <xsd:restriction base="dms:Choice">
          <xsd:enumeration value="FAQ"/>
          <xsd:enumeration value="Guidance"/>
          <xsd:enumeration value="Other"/>
          <xsd:enumeration value="Policy Proposal"/>
        </xsd:restriction>
      </xsd:simpleType>
    </xsd:element>
    <xsd:element name="Status_x002f__x00c9_tats" ma:index="40" nillable="true" ma:displayName="Status / États" ma:format="Dropdown" ma:internalName="Status_x002f__x00c9_tats">
      <xsd:simpleType>
        <xsd:restriction base="dms:Choice">
          <xsd:enumeration value="Final"/>
          <xsd:enumeration value="Draft"/>
          <xsd:enumeration value="Absolete / désu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8CF8B-49F5-4D3F-AF67-679CCB3477EC}">
  <ds:schemaRefs>
    <ds:schemaRef ds:uri="http://schemas.microsoft.com/sharepoint/v3/contenttype/forms"/>
  </ds:schemaRefs>
</ds:datastoreItem>
</file>

<file path=customXml/itemProps2.xml><?xml version="1.0" encoding="utf-8"?>
<ds:datastoreItem xmlns:ds="http://schemas.openxmlformats.org/officeDocument/2006/customXml" ds:itemID="{14798B99-5EFA-4E10-8A20-B73EECA4944A}">
  <ds:schemaRefs>
    <ds:schemaRef ds:uri="http://schemas.microsoft.com/sharepoint/events"/>
  </ds:schemaRefs>
</ds:datastoreItem>
</file>

<file path=customXml/itemProps3.xml><?xml version="1.0" encoding="utf-8"?>
<ds:datastoreItem xmlns:ds="http://schemas.openxmlformats.org/officeDocument/2006/customXml" ds:itemID="{2C2CF72B-FD0F-45B2-BCCB-4A7029B35ED4}">
  <ds:schemaRefs>
    <ds:schemaRef ds:uri="http://purl.org/dc/terms/"/>
    <ds:schemaRef ds:uri="http://purl.org/dc/dcmitype/"/>
    <ds:schemaRef ds:uri="http://www.w3.org/XML/1998/namespace"/>
    <ds:schemaRef ds:uri="http://purl.org/dc/elements/1.1/"/>
    <ds:schemaRef ds:uri="http://schemas.microsoft.com/office/2006/metadata/properties"/>
    <ds:schemaRef ds:uri="eca75663-3d7c-4072-8b9a-c9c44c961132"/>
    <ds:schemaRef ds:uri="http://schemas.microsoft.com/office/2006/documentManagement/types"/>
    <ds:schemaRef ds:uri="http://schemas.microsoft.com/office/infopath/2007/PartnerControls"/>
    <ds:schemaRef ds:uri="http://schemas.openxmlformats.org/package/2006/metadata/core-properties"/>
    <ds:schemaRef ds:uri="ee5a1490-a780-4a4e-b617-2a7b7d300ac2"/>
  </ds:schemaRefs>
</ds:datastoreItem>
</file>

<file path=customXml/itemProps4.xml><?xml version="1.0" encoding="utf-8"?>
<ds:datastoreItem xmlns:ds="http://schemas.openxmlformats.org/officeDocument/2006/customXml" ds:itemID="{8C54B7A6-7C77-4E67-9C79-FEDF6ABE6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a1490-a780-4a4e-b617-2a7b7d300ac2"/>
    <ds:schemaRef ds:uri="eca75663-3d7c-4072-8b9a-c9c44c961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2102</Words>
  <Characters>11986</Characters>
  <Application>Microsoft Office Word</Application>
  <DocSecurity>0</DocSecurity>
  <Lines>99</Lines>
  <Paragraphs>28</Paragraphs>
  <ScaleCrop>false</ScaleCrop>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2024-04-10T15:04:00Z</dcterms:created>
  <dcterms:modified xsi:type="dcterms:W3CDTF">2024-04-10T15:04:00Z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0x010100DB2EE0DB5371CA4A85C3290B7E17C0D3</vt:lpwstr>
  </property>
  <property fmtid="{D5CDD505-2E9C-101B-9397-08002B2CF9AE}" pid="3" name="_dlc_DocIdItemGuid">
    <vt:lpwstr>a402703e-41f0-4922-9fc6-e77942350dbe</vt:lpwstr>
  </property>
  <property fmtid="{D5CDD505-2E9C-101B-9397-08002B2CF9AE}" pid="4" name="ClassificationContentMarkingHeaderShapeIds">
    <vt:lpwstr>214ca469,38fa4867,35d017d4</vt:lpwstr>
  </property>
  <property fmtid="{D5CDD505-2E9C-101B-9397-08002B2CF9AE}" pid="5" name="ClassificationContentMarkingHeaderFontProps">
    <vt:lpwstr>#000000,12,Arial</vt:lpwstr>
  </property>
  <property fmtid="{D5CDD505-2E9C-101B-9397-08002B2CF9AE}" pid="6" name="ClassificationContentMarkingHeaderText">
    <vt:lpwstr>UNCLASSIFIED / NON CLASSIFIÉ</vt:lpwstr>
  </property>
  <property fmtid="{D5CDD505-2E9C-101B-9397-08002B2CF9AE}" pid="7" name="MSIP_Label_3d0ca00b-3f0e-465a-aac7-1a6a22fcea40_Enabled">
    <vt:lpwstr>true</vt:lpwstr>
  </property>
  <property fmtid="{D5CDD505-2E9C-101B-9397-08002B2CF9AE}" pid="8" name="MSIP_Label_3d0ca00b-3f0e-465a-aac7-1a6a22fcea40_SetDate">
    <vt:lpwstr>2024-02-27T19:39:03Z</vt:lpwstr>
  </property>
  <property fmtid="{D5CDD505-2E9C-101B-9397-08002B2CF9AE}" pid="9" name="MSIP_Label_3d0ca00b-3f0e-465a-aac7-1a6a22fcea40_Method">
    <vt:lpwstr>Privileged</vt:lpwstr>
  </property>
  <property fmtid="{D5CDD505-2E9C-101B-9397-08002B2CF9AE}" pid="10" name="MSIP_Label_3d0ca00b-3f0e-465a-aac7-1a6a22fcea40_Name">
    <vt:lpwstr>3d0ca00b-3f0e-465a-aac7-1a6a22fcea40</vt:lpwstr>
  </property>
  <property fmtid="{D5CDD505-2E9C-101B-9397-08002B2CF9AE}" pid="11" name="MSIP_Label_3d0ca00b-3f0e-465a-aac7-1a6a22fcea40_SiteId">
    <vt:lpwstr>6397df10-4595-4047-9c4f-03311282152b</vt:lpwstr>
  </property>
  <property fmtid="{D5CDD505-2E9C-101B-9397-08002B2CF9AE}" pid="12" name="MSIP_Label_3d0ca00b-3f0e-465a-aac7-1a6a22fcea40_ActionId">
    <vt:lpwstr>9ef1edc5-e56b-4659-a3ac-eeae0dc3191b</vt:lpwstr>
  </property>
  <property fmtid="{D5CDD505-2E9C-101B-9397-08002B2CF9AE}" pid="13" name="MSIP_Label_3d0ca00b-3f0e-465a-aac7-1a6a22fcea40_ContentBits">
    <vt:lpwstr>1</vt:lpwstr>
  </property>
  <property fmtid="{D5CDD505-2E9C-101B-9397-08002B2CF9AE}" pid="14" name="MediaServiceImageTags">
    <vt:lpwstr/>
  </property>
</Properties>
</file>