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81"/>
        <w:tblW w:w="18423" w:type="dxa"/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  <w:gridCol w:w="2047"/>
        <w:gridCol w:w="2047"/>
        <w:gridCol w:w="2047"/>
        <w:gridCol w:w="2047"/>
        <w:gridCol w:w="2047"/>
      </w:tblGrid>
      <w:tr w:rsidR="001F5D77" w:rsidTr="009D287B">
        <w:trPr>
          <w:trHeight w:val="539"/>
        </w:trPr>
        <w:tc>
          <w:tcPr>
            <w:tcW w:w="2047" w:type="dxa"/>
            <w:shd w:val="clear" w:color="auto" w:fill="D0CECE" w:themeFill="background2" w:themeFillShade="E6"/>
          </w:tcPr>
          <w:p w:rsidR="001F5D77" w:rsidRDefault="001F5D77" w:rsidP="002C5001"/>
        </w:tc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9D28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</w:p>
        </w:tc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9D28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Élément déclencheur</w:t>
            </w:r>
          </w:p>
        </w:tc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9D28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Processus</w:t>
            </w:r>
          </w:p>
        </w:tc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9D28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Traduction</w:t>
            </w:r>
          </w:p>
        </w:tc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9D28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Vérification</w:t>
            </w:r>
          </w:p>
        </w:tc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592E58" w:rsidP="009D28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Processus</w:t>
            </w:r>
          </w:p>
        </w:tc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9D28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</w:t>
            </w:r>
          </w:p>
        </w:tc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9D28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PUBLICATION</w:t>
            </w:r>
          </w:p>
        </w:tc>
      </w:tr>
      <w:tr w:rsidR="001F5D77" w:rsidTr="009D287B">
        <w:trPr>
          <w:trHeight w:val="1661"/>
        </w:trPr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2C5001">
            <w:pPr>
              <w:rPr>
                <w:b/>
                <w:sz w:val="24"/>
              </w:rPr>
            </w:pPr>
          </w:p>
          <w:p w:rsidR="001F5D77" w:rsidRPr="009D287B" w:rsidRDefault="001F5D77" w:rsidP="002C50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Expert en la matière</w:t>
            </w:r>
          </w:p>
          <w:p w:rsidR="001F5D77" w:rsidRPr="009D287B" w:rsidRDefault="001F5D77" w:rsidP="002C5001">
            <w:pPr>
              <w:rPr>
                <w:b/>
                <w:sz w:val="24"/>
              </w:rPr>
            </w:pPr>
          </w:p>
        </w:tc>
        <w:tc>
          <w:tcPr>
            <w:tcW w:w="2047" w:type="dxa"/>
          </w:tcPr>
          <w:p w:rsidR="001F5D77" w:rsidRDefault="001F5D77" w:rsidP="002C5001">
            <w:pPr>
              <w:rPr>
                <w:sz w:val="18"/>
                <w:szCs w:val="18"/>
              </w:rPr>
            </w:pPr>
          </w:p>
          <w:p w:rsidR="001F5D77" w:rsidRDefault="00940902" w:rsidP="002C5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 établi et approuvé aux fins de dépôt</w:t>
            </w:r>
          </w:p>
          <w:p w:rsidR="001F5D77" w:rsidRDefault="00B35890" w:rsidP="002C500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55244</wp:posOffset>
                      </wp:positionV>
                      <wp:extent cx="685800" cy="2295525"/>
                      <wp:effectExtent l="0" t="0" r="76200" b="47625"/>
                      <wp:wrapNone/>
                      <wp:docPr id="27" name="Elb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2295525"/>
                              </a:xfrm>
                              <a:prstGeom prst="bentConnector3">
                                <a:avLst>
                                  <a:gd name="adj1" fmla="val 9903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F61D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7" o:spid="_x0000_s1026" type="#_x0000_t34" style="position:absolute;margin-left:75.05pt;margin-top:4.35pt;width:54pt;height:18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" adj="21392" strokecolor="#5b9bd5 [3204]" strokeweight=".5pt">
                      <v:stroke endarrow="block"/>
                    </v:shape>
                  </w:pict>
                </mc:Fallback>
              </mc:AlternateContent>
            </w:r>
          </w:p>
          <w:p w:rsidR="001F5D77" w:rsidRDefault="001F5D77" w:rsidP="002C5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bilingue</w:t>
            </w:r>
          </w:p>
          <w:p w:rsidR="001F5D77" w:rsidRDefault="001F5D77" w:rsidP="002C5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approuvé au préalable aux fins de divulgation</w:t>
            </w:r>
          </w:p>
          <w:p w:rsidR="001F5D77" w:rsidRDefault="001F5D77" w:rsidP="002C5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format accessible</w:t>
            </w:r>
          </w:p>
        </w:tc>
        <w:tc>
          <w:tcPr>
            <w:tcW w:w="2047" w:type="dxa"/>
          </w:tcPr>
          <w:p w:rsidR="001F5D77" w:rsidRDefault="001F5D77" w:rsidP="002C5001">
            <w:pPr>
              <w:rPr>
                <w:sz w:val="18"/>
                <w:szCs w:val="18"/>
              </w:rPr>
            </w:pPr>
          </w:p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FFFFFF" w:themeFill="background1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</w:tr>
      <w:tr w:rsidR="001F5D77" w:rsidTr="009D287B">
        <w:trPr>
          <w:trHeight w:val="1343"/>
        </w:trPr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2C5001">
            <w:pPr>
              <w:rPr>
                <w:b/>
                <w:sz w:val="24"/>
              </w:rPr>
            </w:pPr>
          </w:p>
          <w:p w:rsidR="001F5D77" w:rsidRPr="009D287B" w:rsidRDefault="009D287B" w:rsidP="009409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Responsable</w:t>
            </w: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082CD8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FFFFFF" w:themeFill="background1"/>
          </w:tcPr>
          <w:p w:rsidR="001F5D77" w:rsidRDefault="001F5D77" w:rsidP="002C5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</w:tr>
      <w:tr w:rsidR="001F5D77" w:rsidTr="009D287B">
        <w:trPr>
          <w:trHeight w:val="1343"/>
        </w:trPr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2C5001">
            <w:pPr>
              <w:rPr>
                <w:b/>
                <w:sz w:val="24"/>
              </w:rPr>
            </w:pPr>
          </w:p>
          <w:p w:rsidR="001F5D77" w:rsidRPr="009D287B" w:rsidRDefault="001F5D77" w:rsidP="002C50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805CE9">
              <w:rPr>
                <w:b/>
                <w:sz w:val="24"/>
              </w:rPr>
              <w:t>I</w:t>
            </w:r>
            <w:r w:rsidR="003D517F">
              <w:rPr>
                <w:b/>
                <w:sz w:val="24"/>
              </w:rPr>
              <w:t>/</w:t>
            </w:r>
            <w:r w:rsidR="00805CE9">
              <w:rPr>
                <w:b/>
                <w:sz w:val="24"/>
              </w:rPr>
              <w:t>PRP</w:t>
            </w:r>
          </w:p>
          <w:p w:rsidR="001F5D77" w:rsidRPr="009D287B" w:rsidRDefault="001F5D77" w:rsidP="002C5001">
            <w:pPr>
              <w:rPr>
                <w:b/>
                <w:sz w:val="24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7E6DD8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</w:tr>
      <w:tr w:rsidR="001F5D77" w:rsidTr="009D287B">
        <w:trPr>
          <w:trHeight w:val="1343"/>
        </w:trPr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2C5001">
            <w:pPr>
              <w:rPr>
                <w:b/>
                <w:sz w:val="24"/>
              </w:rPr>
            </w:pPr>
          </w:p>
          <w:p w:rsidR="001F5D77" w:rsidRPr="009D287B" w:rsidRDefault="009D287B" w:rsidP="002C50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Communications</w:t>
            </w:r>
          </w:p>
          <w:p w:rsidR="001F5D77" w:rsidRPr="009D287B" w:rsidRDefault="001F5D77" w:rsidP="002C5001">
            <w:pPr>
              <w:rPr>
                <w:b/>
                <w:sz w:val="24"/>
              </w:rPr>
            </w:pPr>
          </w:p>
          <w:p w:rsidR="001F5D77" w:rsidRPr="009D287B" w:rsidRDefault="001F5D77" w:rsidP="002C5001">
            <w:pPr>
              <w:rPr>
                <w:b/>
                <w:sz w:val="24"/>
              </w:rPr>
            </w:pPr>
          </w:p>
          <w:p w:rsidR="001F5D77" w:rsidRPr="009D287B" w:rsidRDefault="001F5D77" w:rsidP="002C5001">
            <w:pPr>
              <w:rPr>
                <w:b/>
                <w:sz w:val="24"/>
              </w:rPr>
            </w:pPr>
          </w:p>
        </w:tc>
        <w:tc>
          <w:tcPr>
            <w:tcW w:w="2047" w:type="dxa"/>
          </w:tcPr>
          <w:p w:rsidR="001F5D77" w:rsidRPr="004C2182" w:rsidRDefault="00CA7983" w:rsidP="002C500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69273</wp:posOffset>
                      </wp:positionH>
                      <wp:positionV relativeFrom="paragraph">
                        <wp:posOffset>1075517</wp:posOffset>
                      </wp:positionV>
                      <wp:extent cx="2406650" cy="1032163"/>
                      <wp:effectExtent l="0" t="0" r="12700" b="158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650" cy="10321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7983" w:rsidRPr="009D287B" w:rsidRDefault="00CA7983" w:rsidP="00CA7983">
                                  <w:r>
                                    <w:t>Remarques</w:t>
                                  </w:r>
                                </w:p>
                                <w:p w:rsidR="0036220A" w:rsidRPr="009D287B" w:rsidRDefault="002F6AC3" w:rsidP="00CA798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Dans plusieurs cas, l</w:t>
                                  </w:r>
                                  <w:r w:rsidR="00940902">
                                    <w:t>e p</w:t>
                                  </w:r>
                                  <w:r>
                                    <w:t>rocessus est déjà en place</w:t>
                                  </w:r>
                                  <w:r w:rsidR="00940902">
                                    <w:t>, la publication se faisant le Jour 1 du dépôt.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5.45pt;margin-top:84.7pt;width:189.5pt;height:81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" fillcolor="#5b9bd5 [3204]" strokecolor="#1f4d78 [1604]" strokeweight="1pt">
                      <v:textbox>
                        <w:txbxContent>
                          <w:p w:rsidR="00CA7983" w:rsidRPr="009D287B" w:rsidRDefault="00CA7983" w:rsidP="00CA7983">
                            <w:r>
                              <w:t>Remarques</w:t>
                            </w:r>
                          </w:p>
                          <w:p w:rsidR="0036220A" w:rsidRPr="009D287B" w:rsidRDefault="002F6AC3" w:rsidP="00CA79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Dans plusieurs cas, l</w:t>
                            </w:r>
                            <w:r w:rsidR="00940902">
                              <w:t>e p</w:t>
                            </w:r>
                            <w:r>
                              <w:t>rocessus est déjà en place</w:t>
                            </w:r>
                            <w:r w:rsidR="00940902">
                              <w:t xml:space="preserve">, </w:t>
                            </w:r>
                            <w:bookmarkStart w:id="1" w:name="_GoBack"/>
                            <w:bookmarkEnd w:id="1"/>
                            <w:r w:rsidR="00940902">
                              <w:t>la publication se faisant le Jour 1 du dépôt.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47" w:type="dxa"/>
          </w:tcPr>
          <w:p w:rsidR="00082CD8" w:rsidRDefault="00082CD8" w:rsidP="00082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rapport est présenté avec une demande de publication </w:t>
            </w:r>
            <w:r w:rsidR="003D517F">
              <w:rPr>
                <w:sz w:val="18"/>
                <w:szCs w:val="18"/>
              </w:rPr>
              <w:t>par l’entremise du</w:t>
            </w:r>
            <w:r>
              <w:rPr>
                <w:sz w:val="18"/>
                <w:szCs w:val="18"/>
              </w:rPr>
              <w:t xml:space="preserve"> Web. </w:t>
            </w:r>
          </w:p>
          <w:p w:rsidR="00082CD8" w:rsidRDefault="00082CD8" w:rsidP="00082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(Jour 1)</w:t>
            </w:r>
          </w:p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082CD8" w:rsidP="002C500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-437515</wp:posOffset>
                      </wp:positionH>
                      <wp:positionV relativeFrom="paragraph">
                        <wp:posOffset>364490</wp:posOffset>
                      </wp:positionV>
                      <wp:extent cx="2647665" cy="0"/>
                      <wp:effectExtent l="0" t="76200" r="19685" b="9525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6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4063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4" o:spid="_x0000_s1026" type="#_x0000_t32" style="position:absolute;margin-left:-34.45pt;margin-top:28.7pt;width:208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Default="0047648E" w:rsidP="00592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conseiller en communication effectue l’évaluation des communications et du Web. </w:t>
            </w:r>
          </w:p>
          <w:p w:rsidR="00592E58" w:rsidRPr="004C2182" w:rsidRDefault="00592E58" w:rsidP="007E6DD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455559</wp:posOffset>
                      </wp:positionH>
                      <wp:positionV relativeFrom="paragraph">
                        <wp:posOffset>258661</wp:posOffset>
                      </wp:positionV>
                      <wp:extent cx="621101" cy="396815"/>
                      <wp:effectExtent l="19050" t="0" r="64770" b="99060"/>
                      <wp:wrapNone/>
                      <wp:docPr id="35" name="Elb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101" cy="396815"/>
                              </a:xfrm>
                              <a:prstGeom prst="bentConnector3">
                                <a:avLst>
                                  <a:gd name="adj1" fmla="val -139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98372" id="Elbow Connector 35" o:spid="_x0000_s1026" type="#_x0000_t34" style="position:absolute;margin-left:35.85pt;margin-top:20.35pt;width:48.9pt;height:3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" adj="-301" strokecolor="#5b9bd5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(Jours 2 à 5)</w:t>
            </w:r>
          </w:p>
        </w:tc>
        <w:tc>
          <w:tcPr>
            <w:tcW w:w="2047" w:type="dxa"/>
          </w:tcPr>
          <w:p w:rsidR="001F5D77" w:rsidRPr="004C2182" w:rsidRDefault="00592E58" w:rsidP="002C500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520580</wp:posOffset>
                      </wp:positionH>
                      <wp:positionV relativeFrom="paragraph">
                        <wp:posOffset>202673</wp:posOffset>
                      </wp:positionV>
                      <wp:extent cx="491706" cy="552090"/>
                      <wp:effectExtent l="19050" t="76200" r="0" b="19685"/>
                      <wp:wrapNone/>
                      <wp:docPr id="37" name="Elb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1706" cy="552090"/>
                              </a:xfrm>
                              <a:prstGeom prst="bentConnector3">
                                <a:avLst>
                                  <a:gd name="adj1" fmla="val -89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3DFF86" id="Elbow Connector 37" o:spid="_x0000_s1026" type="#_x0000_t34" style="position:absolute;margin-left:41pt;margin-top:15.95pt;width:38.7pt;height:43.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" adj="-194" strokecolor="#5b9bd5 [3204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47" w:type="dxa"/>
          </w:tcPr>
          <w:p w:rsidR="00B35890" w:rsidRDefault="00082CD8" w:rsidP="002C5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L’équipe du Web avise le DG des Communications.</w:t>
            </w:r>
          </w:p>
          <w:p w:rsidR="0090420A" w:rsidRDefault="0090420A" w:rsidP="0053022E">
            <w:pPr>
              <w:rPr>
                <w:sz w:val="18"/>
                <w:szCs w:val="18"/>
              </w:rPr>
            </w:pPr>
          </w:p>
          <w:p w:rsidR="0090420A" w:rsidRDefault="0090420A" w:rsidP="00530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infocapsules sont préparées.</w:t>
            </w:r>
          </w:p>
          <w:p w:rsidR="001F5D77" w:rsidRDefault="001F5D77" w:rsidP="00530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(Jours 21 à 25)</w:t>
            </w:r>
          </w:p>
          <w:p w:rsidR="0090420A" w:rsidRPr="004C2182" w:rsidRDefault="0090420A" w:rsidP="0053022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439790</wp:posOffset>
                      </wp:positionH>
                      <wp:positionV relativeFrom="paragraph">
                        <wp:posOffset>22860</wp:posOffset>
                      </wp:positionV>
                      <wp:extent cx="11220" cy="964889"/>
                      <wp:effectExtent l="57150" t="0" r="65405" b="64135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20" cy="9648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B303FA" id="Straight Arrow Connector 43" o:spid="_x0000_s1026" type="#_x0000_t32" style="position:absolute;margin-left:34.65pt;margin-top:1.8pt;width:.9pt;height:76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</w:tr>
      <w:tr w:rsidR="001F5D77" w:rsidTr="009D287B">
        <w:trPr>
          <w:trHeight w:val="1343"/>
        </w:trPr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1F5D77" w:rsidP="002C5001">
            <w:pPr>
              <w:rPr>
                <w:b/>
                <w:sz w:val="24"/>
              </w:rPr>
            </w:pPr>
          </w:p>
          <w:p w:rsidR="001F5D77" w:rsidRPr="009D287B" w:rsidRDefault="001F5D77" w:rsidP="002C50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Default="001F5D77" w:rsidP="00544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Codage Web</w:t>
            </w:r>
          </w:p>
          <w:p w:rsidR="001F5D77" w:rsidRPr="004C2182" w:rsidRDefault="001F5D77" w:rsidP="007E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(Jours 6 à 20)</w:t>
            </w:r>
          </w:p>
        </w:tc>
        <w:tc>
          <w:tcPr>
            <w:tcW w:w="2047" w:type="dxa"/>
          </w:tcPr>
          <w:p w:rsidR="001F5D77" w:rsidRPr="004C2182" w:rsidRDefault="00592E58" w:rsidP="002C500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202565</wp:posOffset>
                      </wp:positionV>
                      <wp:extent cx="635000" cy="3175"/>
                      <wp:effectExtent l="0" t="76200" r="31750" b="92075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0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FC36A" id="Straight Arrow Connector 42" o:spid="_x0000_s1026" type="#_x0000_t32" style="position:absolute;margin-left:34.75pt;margin-top:15.95pt;width:50pt;height: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47" w:type="dxa"/>
          </w:tcPr>
          <w:p w:rsidR="001F5D77" w:rsidRDefault="00082CD8" w:rsidP="002C5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L’équipe du Web publie le matériel dans Canada.ca.</w:t>
            </w:r>
          </w:p>
          <w:p w:rsidR="001F5D77" w:rsidRDefault="00592E58" w:rsidP="007E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(Jour 26)</w:t>
            </w:r>
          </w:p>
        </w:tc>
      </w:tr>
      <w:tr w:rsidR="001F5D77" w:rsidTr="009D287B">
        <w:trPr>
          <w:trHeight w:val="1343"/>
        </w:trPr>
        <w:tc>
          <w:tcPr>
            <w:tcW w:w="2047" w:type="dxa"/>
            <w:shd w:val="clear" w:color="auto" w:fill="D0CECE" w:themeFill="background2" w:themeFillShade="E6"/>
          </w:tcPr>
          <w:p w:rsidR="001F5D77" w:rsidRPr="009D287B" w:rsidRDefault="009D287B" w:rsidP="002C50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Cabinet du ministre</w:t>
            </w: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2C5001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:rsidR="001F5D77" w:rsidRPr="004C2182" w:rsidRDefault="001F5D77" w:rsidP="009D2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</w:t>
            </w:r>
            <w:r w:rsidR="00FD5F01">
              <w:rPr>
                <w:sz w:val="18"/>
                <w:szCs w:val="18"/>
              </w:rPr>
              <w:t>DG des Communications avise le c</w:t>
            </w:r>
            <w:bookmarkStart w:id="0" w:name="_GoBack"/>
            <w:bookmarkEnd w:id="0"/>
            <w:r>
              <w:rPr>
                <w:sz w:val="18"/>
                <w:szCs w:val="18"/>
              </w:rPr>
              <w:t>abinet du ministre (Jour 25).</w:t>
            </w:r>
          </w:p>
        </w:tc>
        <w:tc>
          <w:tcPr>
            <w:tcW w:w="2047" w:type="dxa"/>
          </w:tcPr>
          <w:p w:rsidR="001F5D77" w:rsidRDefault="001F5D77" w:rsidP="002C5001">
            <w:pPr>
              <w:rPr>
                <w:sz w:val="18"/>
                <w:szCs w:val="18"/>
              </w:rPr>
            </w:pPr>
          </w:p>
        </w:tc>
      </w:tr>
    </w:tbl>
    <w:p w:rsidR="005D2E75" w:rsidRPr="001F5D77" w:rsidRDefault="0032343E" w:rsidP="000E3424">
      <w:pPr>
        <w:rPr>
          <w:b/>
        </w:rPr>
      </w:pPr>
      <w:r>
        <w:rPr>
          <w:b/>
          <w:u w:val="single"/>
        </w:rPr>
        <w:t>Modèle de processus</w:t>
      </w:r>
      <w:r w:rsidR="009D287B" w:rsidRPr="003D517F">
        <w:rPr>
          <w:b/>
        </w:rPr>
        <w:t> :</w:t>
      </w:r>
      <w:r w:rsidR="009D287B">
        <w:rPr>
          <w:b/>
        </w:rPr>
        <w:t xml:space="preserve"> Publication proactive des rapports déposés au Parlement (dans les 30 jours suivant le dépôt)</w:t>
      </w:r>
    </w:p>
    <w:sectPr w:rsidR="005D2E75" w:rsidRPr="001F5D77" w:rsidSect="00C5609B">
      <w:head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2F" w:rsidRDefault="00837E2F" w:rsidP="007E5C2B">
      <w:pPr>
        <w:spacing w:after="0" w:line="240" w:lineRule="auto"/>
      </w:pPr>
      <w:r>
        <w:separator/>
      </w:r>
    </w:p>
  </w:endnote>
  <w:endnote w:type="continuationSeparator" w:id="0">
    <w:p w:rsidR="00837E2F" w:rsidRDefault="00837E2F" w:rsidP="007E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2F" w:rsidRDefault="00837E2F" w:rsidP="007E5C2B">
      <w:pPr>
        <w:spacing w:after="0" w:line="240" w:lineRule="auto"/>
      </w:pPr>
      <w:r>
        <w:separator/>
      </w:r>
    </w:p>
  </w:footnote>
  <w:footnote w:type="continuationSeparator" w:id="0">
    <w:p w:rsidR="00837E2F" w:rsidRDefault="00837E2F" w:rsidP="007E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C2B" w:rsidRDefault="007E5C2B" w:rsidP="003D11A8">
    <w:pPr>
      <w:pStyle w:val="Header"/>
    </w:pPr>
  </w:p>
  <w:p w:rsidR="00C5609B" w:rsidRPr="003D11A8" w:rsidRDefault="00C5609B" w:rsidP="003D1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C7A"/>
    <w:multiLevelType w:val="hybridMultilevel"/>
    <w:tmpl w:val="C6403358"/>
    <w:lvl w:ilvl="0" w:tplc="AA22841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66182"/>
    <w:multiLevelType w:val="hybridMultilevel"/>
    <w:tmpl w:val="AB28C600"/>
    <w:lvl w:ilvl="0" w:tplc="2E666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15CDB"/>
    <w:multiLevelType w:val="hybridMultilevel"/>
    <w:tmpl w:val="24040676"/>
    <w:lvl w:ilvl="0" w:tplc="B8A047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6F"/>
    <w:rsid w:val="00082CD8"/>
    <w:rsid w:val="000E3424"/>
    <w:rsid w:val="001F5D77"/>
    <w:rsid w:val="0020036F"/>
    <w:rsid w:val="00247225"/>
    <w:rsid w:val="0025714A"/>
    <w:rsid w:val="002A50FE"/>
    <w:rsid w:val="002C5001"/>
    <w:rsid w:val="002F6AC3"/>
    <w:rsid w:val="00316F80"/>
    <w:rsid w:val="0032343E"/>
    <w:rsid w:val="0036220A"/>
    <w:rsid w:val="003D11A8"/>
    <w:rsid w:val="003D517F"/>
    <w:rsid w:val="0040071E"/>
    <w:rsid w:val="00450D79"/>
    <w:rsid w:val="0047648E"/>
    <w:rsid w:val="004C2182"/>
    <w:rsid w:val="004E6D6F"/>
    <w:rsid w:val="004F6605"/>
    <w:rsid w:val="00503FAE"/>
    <w:rsid w:val="0053022E"/>
    <w:rsid w:val="0054432B"/>
    <w:rsid w:val="00592E58"/>
    <w:rsid w:val="005D2E75"/>
    <w:rsid w:val="006F13D2"/>
    <w:rsid w:val="007E5C2B"/>
    <w:rsid w:val="007E6DD8"/>
    <w:rsid w:val="007F28FF"/>
    <w:rsid w:val="00803365"/>
    <w:rsid w:val="00805CE9"/>
    <w:rsid w:val="00820AD8"/>
    <w:rsid w:val="00833892"/>
    <w:rsid w:val="00835361"/>
    <w:rsid w:val="00837E2F"/>
    <w:rsid w:val="008B7277"/>
    <w:rsid w:val="0090420A"/>
    <w:rsid w:val="00940902"/>
    <w:rsid w:val="00975D2C"/>
    <w:rsid w:val="009D287B"/>
    <w:rsid w:val="00A93E5B"/>
    <w:rsid w:val="00A93FF5"/>
    <w:rsid w:val="00AC0D78"/>
    <w:rsid w:val="00AD3E5B"/>
    <w:rsid w:val="00B145F3"/>
    <w:rsid w:val="00B35890"/>
    <w:rsid w:val="00B76431"/>
    <w:rsid w:val="00BE7592"/>
    <w:rsid w:val="00BF0F0D"/>
    <w:rsid w:val="00C30732"/>
    <w:rsid w:val="00C5609B"/>
    <w:rsid w:val="00CA7983"/>
    <w:rsid w:val="00CB2F98"/>
    <w:rsid w:val="00D82359"/>
    <w:rsid w:val="00F32840"/>
    <w:rsid w:val="00F478C4"/>
    <w:rsid w:val="00F85D10"/>
    <w:rsid w:val="00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7BD02-4606-4587-BEA2-41008AD0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2B"/>
  </w:style>
  <w:style w:type="paragraph" w:styleId="Footer">
    <w:name w:val="footer"/>
    <w:basedOn w:val="Normal"/>
    <w:link w:val="FooterChar"/>
    <w:uiPriority w:val="99"/>
    <w:unhideWhenUsed/>
    <w:rsid w:val="007E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2B"/>
  </w:style>
  <w:style w:type="paragraph" w:styleId="BalloonText">
    <w:name w:val="Balloon Text"/>
    <w:basedOn w:val="Normal"/>
    <w:link w:val="BalloonTextChar"/>
    <w:uiPriority w:val="99"/>
    <w:semiHidden/>
    <w:unhideWhenUsed/>
    <w:rsid w:val="007E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A3A6-B679-4485-8A86-4CEED905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Simard, Josée</dc:creator>
  <cp:keywords/>
  <dc:description/>
  <cp:lastModifiedBy>Aubé, Hélène</cp:lastModifiedBy>
  <cp:revision>4</cp:revision>
  <cp:lastPrinted>2018-01-19T19:15:00Z</cp:lastPrinted>
  <dcterms:created xsi:type="dcterms:W3CDTF">2018-02-21T17:01:00Z</dcterms:created>
  <dcterms:modified xsi:type="dcterms:W3CDTF">2018-03-09T20:58:00Z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5f3a2bf3-617c-4409-bf4c-4e77a396da71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