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3A2" w14:textId="77777777" w:rsidR="004E0560" w:rsidRPr="00550362" w:rsidRDefault="004E0560" w:rsidP="004E0560">
      <w:pPr>
        <w:spacing w:before="120" w:after="120"/>
        <w:contextualSpacing/>
        <w:rPr>
          <w:rFonts w:ascii="Arial" w:eastAsia="SimSun" w:hAnsi="Arial" w:cs="Arial"/>
          <w:b/>
          <w:spacing w:val="-10"/>
          <w:kern w:val="28"/>
          <w:sz w:val="72"/>
          <w:szCs w:val="56"/>
          <w:lang w:val="fr-CA"/>
        </w:rPr>
      </w:pPr>
      <w:r w:rsidRPr="00550362">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76D2816F" wp14:editId="04BC6B13">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550362">
        <w:rPr>
          <w:rFonts w:ascii="Arial" w:eastAsia="SimSun" w:hAnsi="Arial" w:cs="Arial"/>
          <w:b/>
          <w:bCs/>
          <w:kern w:val="28"/>
          <w:sz w:val="72"/>
          <w:szCs w:val="56"/>
          <w:lang w:val="fr-CA"/>
        </w:rPr>
        <w:t xml:space="preserve">         </w:t>
      </w:r>
    </w:p>
    <w:p w14:paraId="1ED40AA8" w14:textId="77777777" w:rsidR="004E0560" w:rsidRPr="00550362" w:rsidRDefault="004E0560" w:rsidP="004E0560">
      <w:pPr>
        <w:spacing w:after="120"/>
        <w:rPr>
          <w:rFonts w:ascii="Arial" w:eastAsia="Calibri" w:hAnsi="Arial" w:cs="Arial"/>
          <w:lang w:val="fr-CA"/>
        </w:rPr>
      </w:pPr>
    </w:p>
    <w:p w14:paraId="47A9897A" w14:textId="77777777" w:rsidR="004E0560" w:rsidRPr="00550362" w:rsidRDefault="004E0560" w:rsidP="004E0560">
      <w:pPr>
        <w:spacing w:after="120"/>
        <w:rPr>
          <w:rFonts w:ascii="Arial" w:eastAsia="Calibri" w:hAnsi="Arial" w:cs="Arial"/>
          <w:lang w:val="fr-CA"/>
        </w:rPr>
      </w:pPr>
    </w:p>
    <w:p w14:paraId="4E0BDADF" w14:textId="77777777" w:rsidR="004E0560" w:rsidRPr="00550362" w:rsidRDefault="004E0560" w:rsidP="004E0560">
      <w:pPr>
        <w:spacing w:after="120"/>
        <w:rPr>
          <w:rFonts w:ascii="Arial" w:eastAsia="Calibri" w:hAnsi="Arial" w:cs="Arial"/>
          <w:lang w:val="fr-CA"/>
        </w:rPr>
      </w:pPr>
    </w:p>
    <w:p w14:paraId="37D876C7" w14:textId="77777777" w:rsidR="004E0560" w:rsidRPr="00550362" w:rsidRDefault="004E0560" w:rsidP="004E0560">
      <w:pPr>
        <w:spacing w:after="120"/>
        <w:rPr>
          <w:rFonts w:ascii="Arial" w:eastAsia="Calibri" w:hAnsi="Arial" w:cs="Arial"/>
          <w:lang w:val="fr-CA"/>
        </w:rPr>
      </w:pPr>
    </w:p>
    <w:p w14:paraId="06517B00" w14:textId="77777777" w:rsidR="004E0560" w:rsidRPr="00550362" w:rsidRDefault="004E0560" w:rsidP="004E0560">
      <w:pPr>
        <w:spacing w:after="120"/>
        <w:rPr>
          <w:rFonts w:ascii="Arial" w:eastAsia="Calibri" w:hAnsi="Arial" w:cs="Arial"/>
          <w:lang w:val="fr-CA"/>
        </w:rPr>
      </w:pPr>
    </w:p>
    <w:p w14:paraId="7EE86625" w14:textId="77777777" w:rsidR="004E0560" w:rsidRPr="00550362" w:rsidRDefault="004E0560" w:rsidP="004E0560">
      <w:pPr>
        <w:spacing w:after="120"/>
        <w:rPr>
          <w:rFonts w:ascii="Arial" w:eastAsia="Calibri" w:hAnsi="Arial" w:cs="Arial"/>
          <w:lang w:val="fr-CA"/>
        </w:rPr>
      </w:pPr>
    </w:p>
    <w:p w14:paraId="34A38DA8" w14:textId="77777777" w:rsidR="004E0560" w:rsidRPr="00550362" w:rsidRDefault="004E0560" w:rsidP="004E0560">
      <w:pPr>
        <w:spacing w:after="120"/>
        <w:rPr>
          <w:rFonts w:ascii="Arial" w:eastAsia="Calibri" w:hAnsi="Arial" w:cs="Arial"/>
          <w:lang w:val="fr-CA"/>
        </w:rPr>
      </w:pPr>
    </w:p>
    <w:p w14:paraId="017E3562" w14:textId="77777777" w:rsidR="004E0560" w:rsidRPr="00550362" w:rsidRDefault="004E0560" w:rsidP="004E0560">
      <w:pPr>
        <w:spacing w:after="120"/>
        <w:rPr>
          <w:rFonts w:ascii="Arial" w:eastAsia="Calibri" w:hAnsi="Arial" w:cs="Arial"/>
          <w:lang w:val="fr-CA"/>
        </w:rPr>
      </w:pPr>
    </w:p>
    <w:p w14:paraId="61D2B1CA" w14:textId="77777777" w:rsidR="004E0560" w:rsidRPr="00550362" w:rsidRDefault="004E0560" w:rsidP="004E0560">
      <w:pPr>
        <w:spacing w:after="120"/>
        <w:rPr>
          <w:rFonts w:ascii="Arial" w:eastAsia="Calibri" w:hAnsi="Arial" w:cs="Arial"/>
          <w:lang w:val="fr-CA"/>
        </w:rPr>
      </w:pPr>
    </w:p>
    <w:p w14:paraId="6AFB6D45" w14:textId="77777777" w:rsidR="004E0560" w:rsidRPr="00550362" w:rsidRDefault="004E0560" w:rsidP="004E0560">
      <w:pPr>
        <w:spacing w:after="120"/>
        <w:rPr>
          <w:rFonts w:ascii="Arial" w:eastAsia="Calibri" w:hAnsi="Arial" w:cs="Arial"/>
          <w:lang w:val="fr-CA"/>
        </w:rPr>
      </w:pPr>
    </w:p>
    <w:p w14:paraId="4A9BE208" w14:textId="77777777" w:rsidR="004E0560" w:rsidRPr="00550362" w:rsidRDefault="004E0560" w:rsidP="004E0560">
      <w:pPr>
        <w:spacing w:after="120"/>
        <w:rPr>
          <w:rFonts w:ascii="Arial" w:eastAsia="Calibri" w:hAnsi="Arial" w:cs="Arial"/>
          <w:lang w:val="fr-CA"/>
        </w:rPr>
      </w:pPr>
    </w:p>
    <w:p w14:paraId="593B3162" w14:textId="77777777" w:rsidR="004E0560" w:rsidRPr="00550362" w:rsidRDefault="004E0560" w:rsidP="004E0560">
      <w:pPr>
        <w:spacing w:after="120"/>
        <w:rPr>
          <w:rFonts w:ascii="Arial" w:eastAsia="Calibri" w:hAnsi="Arial" w:cs="Arial"/>
          <w:lang w:val="fr-CA"/>
        </w:rPr>
      </w:pPr>
    </w:p>
    <w:p w14:paraId="4EE26CB2" w14:textId="77777777" w:rsidR="004E0560" w:rsidRPr="00550362" w:rsidRDefault="004E0560" w:rsidP="004E0560">
      <w:pPr>
        <w:spacing w:after="120"/>
        <w:rPr>
          <w:rFonts w:ascii="Arial" w:eastAsia="Calibri" w:hAnsi="Arial" w:cs="Arial"/>
          <w:lang w:val="fr-CA"/>
        </w:rPr>
      </w:pPr>
    </w:p>
    <w:p w14:paraId="5F70B850" w14:textId="77777777" w:rsidR="004E0560" w:rsidRPr="00550362" w:rsidRDefault="004E0560" w:rsidP="004E0560">
      <w:pPr>
        <w:spacing w:after="120"/>
        <w:rPr>
          <w:rFonts w:ascii="Arial" w:eastAsia="Calibri" w:hAnsi="Arial" w:cs="Arial"/>
          <w:lang w:val="fr-CA"/>
        </w:rPr>
      </w:pPr>
    </w:p>
    <w:p w14:paraId="025BB221" w14:textId="77777777" w:rsidR="004E0560" w:rsidRPr="00550362" w:rsidRDefault="004E0560" w:rsidP="004E0560">
      <w:pPr>
        <w:spacing w:after="120"/>
        <w:rPr>
          <w:rFonts w:ascii="Arial" w:eastAsia="Calibri" w:hAnsi="Arial" w:cs="Arial"/>
          <w:lang w:val="fr-CA"/>
        </w:rPr>
      </w:pPr>
    </w:p>
    <w:p w14:paraId="12CD4008" w14:textId="77777777" w:rsidR="004E0560" w:rsidRPr="00550362" w:rsidRDefault="004E0560" w:rsidP="004E0560">
      <w:pPr>
        <w:spacing w:after="120"/>
        <w:rPr>
          <w:rFonts w:ascii="Arial" w:eastAsia="Calibri" w:hAnsi="Arial" w:cs="Arial"/>
          <w:lang w:val="fr-CA"/>
        </w:rPr>
      </w:pPr>
    </w:p>
    <w:p w14:paraId="671E348B" w14:textId="77777777" w:rsidR="004E0560" w:rsidRPr="00550362" w:rsidRDefault="004E0560" w:rsidP="004E0560">
      <w:pPr>
        <w:spacing w:after="120"/>
        <w:rPr>
          <w:rFonts w:ascii="Arial" w:eastAsia="Calibri" w:hAnsi="Arial" w:cs="Arial"/>
          <w:lang w:val="fr-CA"/>
        </w:rPr>
      </w:pPr>
    </w:p>
    <w:p w14:paraId="0CD2ADD6" w14:textId="77777777" w:rsidR="004E0560" w:rsidRPr="00550362" w:rsidRDefault="004E0560" w:rsidP="004E0560">
      <w:pPr>
        <w:spacing w:before="120" w:after="120"/>
        <w:contextualSpacing/>
        <w:rPr>
          <w:rFonts w:ascii="Arial" w:eastAsia="SimSun" w:hAnsi="Arial" w:cs="Arial"/>
          <w:b/>
          <w:spacing w:val="-10"/>
          <w:kern w:val="28"/>
          <w:sz w:val="72"/>
          <w:szCs w:val="56"/>
          <w:lang w:val="fr-CA"/>
        </w:rPr>
      </w:pPr>
    </w:p>
    <w:p w14:paraId="0963AF75" w14:textId="77777777" w:rsidR="004E0560" w:rsidRPr="0000728C" w:rsidRDefault="004E0560" w:rsidP="004E0560">
      <w:pPr>
        <w:spacing w:before="120" w:after="120"/>
        <w:contextualSpacing/>
        <w:rPr>
          <w:rFonts w:ascii="Arial Rounded MT Bold" w:eastAsia="SimSun" w:hAnsi="Arial Rounded MT Bold" w:cs="Arial"/>
          <w:b/>
          <w:color w:val="6C6F72"/>
          <w:spacing w:val="-10"/>
          <w:kern w:val="28"/>
          <w:sz w:val="56"/>
          <w:szCs w:val="52"/>
          <w:lang w:val="fr-CA"/>
        </w:rPr>
      </w:pPr>
      <w:r w:rsidRPr="0000728C">
        <w:rPr>
          <w:rFonts w:ascii="Arial Rounded MT Bold" w:eastAsia="SimSun" w:hAnsi="Arial Rounded MT Bold" w:cs="Arial"/>
          <w:b/>
          <w:bCs/>
          <w:color w:val="6C6F72"/>
          <w:kern w:val="28"/>
          <w:sz w:val="56"/>
          <w:szCs w:val="52"/>
          <w:lang w:val="fr-CA"/>
        </w:rPr>
        <w:t xml:space="preserve">Programme de transformation du milieu de travail </w:t>
      </w:r>
    </w:p>
    <w:p w14:paraId="504EBE45" w14:textId="0B346B1D" w:rsidR="004E0560" w:rsidRPr="0000728C" w:rsidRDefault="004E0560" w:rsidP="004E0560">
      <w:pPr>
        <w:spacing w:after="120" w:line="240" w:lineRule="auto"/>
        <w:rPr>
          <w:rFonts w:ascii="Arial Rounded MT Bold" w:eastAsia="SimSun" w:hAnsi="Arial Rounded MT Bold" w:cs="Arial"/>
          <w:b/>
          <w:bCs/>
          <w:caps/>
          <w:color w:val="A8CE75"/>
          <w:sz w:val="32"/>
          <w:lang w:val="fr-CA"/>
        </w:rPr>
      </w:pPr>
      <w:r w:rsidRPr="0000728C">
        <w:rPr>
          <w:rFonts w:ascii="Arial Rounded MT Bold" w:eastAsia="SimSun" w:hAnsi="Arial Rounded MT Bold" w:cs="Arial"/>
          <w:b/>
          <w:bCs/>
          <w:caps/>
          <w:color w:val="A8CE75"/>
          <w:sz w:val="32"/>
          <w:lang w:val="fr-CA"/>
        </w:rPr>
        <w:t xml:space="preserve">COMMUNIQUÉ sur la récupération des biens personnels et professionnels à l’intention </w:t>
      </w:r>
      <w:r w:rsidR="00CD12E6" w:rsidRPr="0000728C">
        <w:rPr>
          <w:rFonts w:ascii="Arial Rounded MT Bold" w:eastAsia="SimSun" w:hAnsi="Arial Rounded MT Bold" w:cs="Arial"/>
          <w:b/>
          <w:bCs/>
          <w:caps/>
          <w:color w:val="A8CE75"/>
          <w:sz w:val="32"/>
          <w:lang w:val="fr-CA"/>
        </w:rPr>
        <w:t xml:space="preserve">               </w:t>
      </w:r>
      <w:r w:rsidRPr="0000728C">
        <w:rPr>
          <w:rFonts w:ascii="Arial Rounded MT Bold" w:eastAsia="SimSun" w:hAnsi="Arial Rounded MT Bold" w:cs="Arial"/>
          <w:b/>
          <w:bCs/>
          <w:caps/>
          <w:color w:val="A8CE75"/>
          <w:sz w:val="32"/>
          <w:lang w:val="fr-CA"/>
        </w:rPr>
        <w:t>des EMPLOYÉS</w:t>
      </w:r>
    </w:p>
    <w:p w14:paraId="77E641B1" w14:textId="77777777" w:rsidR="004E0560" w:rsidRPr="0000728C" w:rsidRDefault="004E0560" w:rsidP="004E0560">
      <w:pPr>
        <w:spacing w:after="120" w:line="240" w:lineRule="auto"/>
        <w:rPr>
          <w:rFonts w:ascii="Calibri Light" w:eastAsia="Calibri" w:hAnsi="Calibri Light" w:cs="Calibri Light"/>
          <w:b/>
          <w:caps/>
          <w:lang w:val="fr-CA"/>
        </w:rPr>
      </w:pPr>
      <w:r w:rsidRPr="0000728C">
        <w:rPr>
          <w:rFonts w:ascii="Calibri Light" w:eastAsia="Calibri" w:hAnsi="Calibri Light" w:cs="Calibri Light"/>
          <w:b/>
          <w:bCs/>
          <w:caps/>
          <w:lang w:val="fr-CA"/>
        </w:rPr>
        <w:t>VERSION 1</w:t>
      </w:r>
    </w:p>
    <w:p w14:paraId="57732154" w14:textId="73A3CFE7" w:rsidR="004E0560" w:rsidRPr="0000728C" w:rsidRDefault="004E0560" w:rsidP="004E0560">
      <w:pPr>
        <w:spacing w:after="120" w:line="240" w:lineRule="auto"/>
        <w:rPr>
          <w:rFonts w:ascii="Calibri Light" w:eastAsia="Calibri" w:hAnsi="Calibri Light" w:cs="Calibri Light"/>
          <w:caps/>
          <w:lang w:val="fr-CA"/>
        </w:rPr>
      </w:pPr>
      <w:r w:rsidRPr="0000728C">
        <w:rPr>
          <w:rFonts w:ascii="Calibri Light" w:eastAsia="Calibri" w:hAnsi="Calibri Light" w:cs="Calibri Light"/>
          <w:b/>
          <w:bCs/>
          <w:caps/>
          <w:lang w:val="fr-CA"/>
        </w:rPr>
        <w:t>Date :</w:t>
      </w:r>
      <w:r w:rsidRPr="0000728C">
        <w:rPr>
          <w:rFonts w:ascii="Calibri Light" w:eastAsia="Calibri" w:hAnsi="Calibri Light" w:cs="Calibri Light"/>
          <w:caps/>
          <w:lang w:val="fr-CA"/>
        </w:rPr>
        <w:t xml:space="preserve"> </w:t>
      </w:r>
      <w:r w:rsidR="00331A5D" w:rsidRPr="0000728C">
        <w:rPr>
          <w:rFonts w:ascii="Calibri Light" w:eastAsia="Calibri" w:hAnsi="Calibri Light" w:cs="Calibri Light"/>
          <w:caps/>
          <w:lang w:val="fr-CA"/>
        </w:rPr>
        <w:t>septembre</w:t>
      </w:r>
      <w:r w:rsidRPr="0000728C">
        <w:rPr>
          <w:rFonts w:ascii="Calibri Light" w:eastAsia="Calibri" w:hAnsi="Calibri Light" w:cs="Calibri Light"/>
          <w:caps/>
          <w:lang w:val="fr-CA"/>
        </w:rPr>
        <w:t> 2022</w:t>
      </w:r>
    </w:p>
    <w:p w14:paraId="26FAB196" w14:textId="77777777" w:rsidR="004E0560" w:rsidRPr="00550362" w:rsidRDefault="004E0560" w:rsidP="005071FB">
      <w:pPr>
        <w:spacing w:after="0" w:line="240" w:lineRule="auto"/>
        <w:rPr>
          <w:rFonts w:ascii="Segoe UI Symbol" w:hAnsi="Segoe UI Symbol" w:cstheme="minorHAnsi"/>
          <w:sz w:val="18"/>
          <w:szCs w:val="20"/>
          <w:lang w:val="fr-CA"/>
        </w:rPr>
      </w:pPr>
    </w:p>
    <w:p w14:paraId="2EB7ADE3" w14:textId="48577115" w:rsidR="004E0560" w:rsidRPr="00331A5D" w:rsidRDefault="004E0560" w:rsidP="00E51C58">
      <w:pPr>
        <w:jc w:val="center"/>
        <w:rPr>
          <w:rFonts w:ascii="Arial Rounded MT Bold" w:eastAsia="Times New Roman" w:hAnsi="Arial Rounded MT Bold" w:cs="Times New Roman"/>
          <w:color w:val="1481AB"/>
          <w:sz w:val="32"/>
          <w:szCs w:val="32"/>
          <w:lang w:val="fr-CA"/>
        </w:rPr>
      </w:pPr>
      <w:bookmarkStart w:id="0" w:name="_Hlk102723731"/>
      <w:r w:rsidRPr="00331A5D">
        <w:rPr>
          <w:rFonts w:ascii="Arial Rounded MT Bold" w:eastAsia="Times New Roman" w:hAnsi="Arial Rounded MT Bold" w:cs="Times New Roman"/>
          <w:noProof/>
          <w:color w:val="1481AB"/>
          <w:sz w:val="32"/>
          <w:szCs w:val="32"/>
          <w:lang w:val="fr-CA"/>
        </w:rPr>
        <w:lastRenderedPageBreak/>
        <mc:AlternateContent>
          <mc:Choice Requires="wps">
            <w:drawing>
              <wp:anchor distT="45720" distB="45720" distL="114300" distR="114300" simplePos="0" relativeHeight="251661312" behindDoc="0" locked="0" layoutInCell="1" allowOverlap="1" wp14:anchorId="57969EF3" wp14:editId="32CC7ACB">
                <wp:simplePos x="0" y="0"/>
                <wp:positionH relativeFrom="margin">
                  <wp:align>center</wp:align>
                </wp:positionH>
                <wp:positionV relativeFrom="paragraph">
                  <wp:posOffset>647700</wp:posOffset>
                </wp:positionV>
                <wp:extent cx="6242050" cy="25622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562225"/>
                        </a:xfrm>
                        <a:prstGeom prst="roundRect">
                          <a:avLst/>
                        </a:prstGeom>
                        <a:solidFill>
                          <a:srgbClr val="DFE3E5"/>
                        </a:solidFill>
                        <a:ln w="9525">
                          <a:noFill/>
                          <a:miter lim="800000"/>
                          <a:headEnd/>
                          <a:tailEnd/>
                        </a:ln>
                      </wps:spPr>
                      <wps:txbx>
                        <w:txbxContent>
                          <w:p w14:paraId="1B01D164" w14:textId="77777777" w:rsidR="004E0560" w:rsidRPr="00331A5D" w:rsidRDefault="004E0560" w:rsidP="004E0560">
                            <w:pPr>
                              <w:spacing w:after="160" w:line="259" w:lineRule="auto"/>
                              <w:jc w:val="center"/>
                              <w:rPr>
                                <w:rFonts w:ascii="Calibri Light" w:eastAsia="Calibri" w:hAnsi="Calibri Light" w:cs="Calibri Light"/>
                                <w:b/>
                                <w:bCs/>
                                <w:i/>
                                <w:iCs/>
                                <w:sz w:val="16"/>
                                <w:szCs w:val="16"/>
                                <w:lang w:val="fr-CA"/>
                              </w:rPr>
                            </w:pPr>
                            <w:r w:rsidRPr="00331A5D">
                              <w:rPr>
                                <w:rFonts w:ascii="Calibri Light" w:eastAsia="Calibri" w:hAnsi="Calibri Light" w:cs="Calibri Light"/>
                                <w:b/>
                                <w:bCs/>
                                <w:i/>
                                <w:iCs/>
                                <w:sz w:val="16"/>
                                <w:szCs w:val="16"/>
                                <w:lang w:val="fr-CA"/>
                              </w:rPr>
                              <w:t>À supprimer avant l’envoi</w:t>
                            </w:r>
                          </w:p>
                          <w:p w14:paraId="2FCAA02D" w14:textId="37FF5392"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b/>
                                <w:bCs/>
                                <w:sz w:val="16"/>
                                <w:szCs w:val="16"/>
                                <w:lang w:val="fr-CA"/>
                              </w:rPr>
                              <w:t xml:space="preserve">Objectif : </w:t>
                            </w:r>
                            <w:bookmarkStart w:id="1" w:name="_Hlk105162599"/>
                            <w:r w:rsidR="009C2C03" w:rsidRPr="00331A5D">
                              <w:rPr>
                                <w:rFonts w:ascii="Calibri Light" w:eastAsia="Calibri" w:hAnsi="Calibri Light" w:cs="Calibri Light"/>
                                <w:sz w:val="16"/>
                                <w:szCs w:val="16"/>
                                <w:lang w:val="fr-CA"/>
                              </w:rPr>
                              <w:t>A</w:t>
                            </w:r>
                            <w:r w:rsidRPr="00331A5D">
                              <w:rPr>
                                <w:rFonts w:ascii="Calibri Light" w:eastAsia="Calibri" w:hAnsi="Calibri Light" w:cs="Calibri Light"/>
                                <w:sz w:val="16"/>
                                <w:szCs w:val="16"/>
                                <w:lang w:val="fr-CA"/>
                              </w:rPr>
                              <w:t>ider les employés à</w:t>
                            </w:r>
                            <w:r w:rsidRPr="00331A5D">
                              <w:rPr>
                                <w:rFonts w:ascii="Calibri Light" w:eastAsia="Calibri" w:hAnsi="Calibri Light" w:cs="Calibri Light"/>
                                <w:b/>
                                <w:bCs/>
                                <w:sz w:val="16"/>
                                <w:szCs w:val="16"/>
                                <w:lang w:val="fr-CA"/>
                              </w:rPr>
                              <w:t xml:space="preserve"> </w:t>
                            </w:r>
                            <w:r w:rsidRPr="00331A5D">
                              <w:rPr>
                                <w:rFonts w:ascii="Calibri Light" w:eastAsia="Calibri" w:hAnsi="Calibri Light" w:cs="Calibri Light"/>
                                <w:sz w:val="16"/>
                                <w:szCs w:val="16"/>
                                <w:lang w:val="fr-CA"/>
                              </w:rPr>
                              <w:t>comprendre pourquoi la récupération des biens personnels et professionnels doit avoir lieu, et comment la compléter</w:t>
                            </w:r>
                            <w:bookmarkEnd w:id="1"/>
                          </w:p>
                          <w:p w14:paraId="0B6FB6B1" w14:textId="4CFA046C"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b/>
                                <w:bCs/>
                                <w:sz w:val="16"/>
                                <w:szCs w:val="16"/>
                                <w:lang w:val="fr-CA"/>
                              </w:rPr>
                              <w:t xml:space="preserve">À qui envoyer ce rappel : </w:t>
                            </w:r>
                            <w:bookmarkStart w:id="2" w:name="_Hlk105162694"/>
                            <w:r w:rsidR="009C2C03" w:rsidRPr="00331A5D">
                              <w:rPr>
                                <w:rFonts w:ascii="Calibri Light" w:eastAsia="Calibri" w:hAnsi="Calibri Light" w:cs="Calibri Light"/>
                                <w:sz w:val="16"/>
                                <w:szCs w:val="16"/>
                                <w:lang w:val="fr-CA"/>
                              </w:rPr>
                              <w:t>À</w:t>
                            </w:r>
                            <w:r w:rsidR="009C2C03" w:rsidRPr="00331A5D">
                              <w:rPr>
                                <w:rFonts w:ascii="Calibri Light" w:eastAsia="Calibri" w:hAnsi="Calibri Light" w:cs="Calibri Light"/>
                                <w:b/>
                                <w:bCs/>
                                <w:sz w:val="16"/>
                                <w:szCs w:val="16"/>
                                <w:lang w:val="fr-CA"/>
                              </w:rPr>
                              <w:t xml:space="preserve"> </w:t>
                            </w:r>
                            <w:r w:rsidRPr="00331A5D">
                              <w:rPr>
                                <w:rFonts w:ascii="Calibri Light" w:eastAsia="Calibri" w:hAnsi="Calibri Light" w:cs="Calibri Light"/>
                                <w:sz w:val="16"/>
                                <w:szCs w:val="16"/>
                                <w:lang w:val="fr-CA"/>
                              </w:rPr>
                              <w:t xml:space="preserve">tous les employés qui ont des biens personnels ou professionnels à l’emplacement des futurs locaux. </w:t>
                            </w:r>
                            <w:bookmarkEnd w:id="2"/>
                          </w:p>
                          <w:p w14:paraId="57C05DB2" w14:textId="450D8043"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b/>
                                <w:bCs/>
                                <w:sz w:val="16"/>
                                <w:szCs w:val="16"/>
                                <w:lang w:val="fr-CA"/>
                              </w:rPr>
                              <w:t xml:space="preserve">Quand envoyer le </w:t>
                            </w:r>
                            <w:bookmarkStart w:id="3" w:name="_Hlk105162267"/>
                            <w:r w:rsidRPr="00331A5D">
                              <w:rPr>
                                <w:rFonts w:ascii="Calibri Light" w:eastAsia="Calibri" w:hAnsi="Calibri Light" w:cs="Calibri Light"/>
                                <w:b/>
                                <w:bCs/>
                                <w:sz w:val="16"/>
                                <w:szCs w:val="16"/>
                                <w:lang w:val="fr-CA"/>
                              </w:rPr>
                              <w:t>communiqué</w:t>
                            </w:r>
                            <w:bookmarkEnd w:id="3"/>
                            <w:r w:rsidRPr="00331A5D">
                              <w:rPr>
                                <w:rFonts w:ascii="Calibri Light" w:eastAsia="Calibri" w:hAnsi="Calibri Light" w:cs="Calibri Light"/>
                                <w:sz w:val="16"/>
                                <w:szCs w:val="16"/>
                                <w:lang w:val="fr-CA"/>
                              </w:rPr>
                              <w:t> </w:t>
                            </w:r>
                            <w:r w:rsidRPr="00331A5D">
                              <w:rPr>
                                <w:rFonts w:ascii="Calibri Light" w:eastAsia="Calibri" w:hAnsi="Calibri Light" w:cs="Calibri Light"/>
                                <w:b/>
                                <w:bCs/>
                                <w:sz w:val="16"/>
                                <w:szCs w:val="16"/>
                                <w:lang w:val="fr-CA"/>
                              </w:rPr>
                              <w:t xml:space="preserve">: </w:t>
                            </w:r>
                            <w:bookmarkStart w:id="4" w:name="_Hlk105162968"/>
                            <w:r w:rsidRPr="00331A5D">
                              <w:rPr>
                                <w:rFonts w:ascii="Calibri Light" w:eastAsia="Calibri" w:hAnsi="Calibri Light" w:cs="Calibri Light"/>
                                <w:sz w:val="16"/>
                                <w:szCs w:val="16"/>
                                <w:lang w:val="fr-CA"/>
                              </w:rPr>
                              <w:t xml:space="preserve">À envoyer après que le </w:t>
                            </w:r>
                            <w:r w:rsidRPr="00331A5D">
                              <w:rPr>
                                <w:rFonts w:ascii="Calibri Light" w:eastAsia="Calibri" w:hAnsi="Calibri Light" w:cs="Calibri Light"/>
                                <w:b/>
                                <w:bCs/>
                                <w:sz w:val="16"/>
                                <w:szCs w:val="16"/>
                                <w:lang w:val="fr-CA"/>
                              </w:rPr>
                              <w:t>COMMUNIQUÉ – Récupération des biens personnels et professionnels à l’intention des dirigeants et des superviseurs</w:t>
                            </w:r>
                            <w:r w:rsidRPr="00331A5D">
                              <w:rPr>
                                <w:rFonts w:ascii="Calibri Light" w:eastAsia="Calibri" w:hAnsi="Calibri Light" w:cs="Calibri Light"/>
                                <w:b/>
                                <w:bCs/>
                                <w:i/>
                                <w:iCs/>
                                <w:sz w:val="16"/>
                                <w:szCs w:val="16"/>
                                <w:lang w:val="fr-CA"/>
                              </w:rPr>
                              <w:t xml:space="preserve"> </w:t>
                            </w:r>
                            <w:r w:rsidRPr="00331A5D">
                              <w:rPr>
                                <w:rFonts w:ascii="Calibri Light" w:eastAsia="Calibri" w:hAnsi="Calibri Light" w:cs="Calibri Light"/>
                                <w:sz w:val="16"/>
                                <w:szCs w:val="16"/>
                                <w:lang w:val="fr-CA"/>
                              </w:rPr>
                              <w:t xml:space="preserve">a été envoyé. </w:t>
                            </w:r>
                          </w:p>
                          <w:bookmarkEnd w:id="4"/>
                          <w:p w14:paraId="09D754C0" w14:textId="1DF6E605"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b/>
                                <w:bCs/>
                                <w:sz w:val="16"/>
                                <w:szCs w:val="16"/>
                                <w:lang w:val="fr-CA"/>
                              </w:rPr>
                              <w:t>Qui doit envoyer le communiqué :</w:t>
                            </w:r>
                            <w:r w:rsidRPr="00331A5D">
                              <w:rPr>
                                <w:rFonts w:ascii="Calibri Light" w:eastAsia="Calibri" w:hAnsi="Calibri Light" w:cs="Calibri Light"/>
                                <w:sz w:val="16"/>
                                <w:szCs w:val="16"/>
                                <w:lang w:val="fr-CA"/>
                              </w:rPr>
                              <w:t xml:space="preserve"> Le cadre responsable en collaboration avec le </w:t>
                            </w:r>
                            <w:r w:rsidR="00E51C58" w:rsidRPr="00331A5D">
                              <w:rPr>
                                <w:rFonts w:ascii="Calibri Light" w:eastAsia="Calibri" w:hAnsi="Calibri Light" w:cs="Calibri Light"/>
                                <w:sz w:val="16"/>
                                <w:szCs w:val="16"/>
                                <w:lang w:val="fr-CA"/>
                              </w:rPr>
                              <w:t>parrain</w:t>
                            </w:r>
                            <w:r w:rsidRPr="00331A5D">
                              <w:rPr>
                                <w:rFonts w:ascii="Calibri Light" w:eastAsia="Calibri" w:hAnsi="Calibri Light" w:cs="Calibri Light"/>
                                <w:sz w:val="16"/>
                                <w:szCs w:val="16"/>
                                <w:lang w:val="fr-CA"/>
                              </w:rPr>
                              <w:t xml:space="preserve"> du projet</w:t>
                            </w:r>
                          </w:p>
                          <w:p w14:paraId="24DB107C" w14:textId="0C507E57" w:rsidR="004E0560" w:rsidRPr="00331A5D" w:rsidRDefault="004E0560" w:rsidP="004E0560">
                            <w:pPr>
                              <w:spacing w:after="160" w:line="259" w:lineRule="auto"/>
                              <w:rPr>
                                <w:rFonts w:ascii="Calibri Light" w:eastAsia="Calibri" w:hAnsi="Calibri Light" w:cs="Calibri Light"/>
                                <w:sz w:val="16"/>
                                <w:szCs w:val="16"/>
                                <w:highlight w:val="yellow"/>
                                <w:lang w:val="fr-CA"/>
                              </w:rPr>
                            </w:pPr>
                            <w:r w:rsidRPr="00331A5D">
                              <w:rPr>
                                <w:rFonts w:ascii="Calibri Light" w:eastAsia="Calibri" w:hAnsi="Calibri Light" w:cs="Calibri Light"/>
                                <w:b/>
                                <w:bCs/>
                                <w:sz w:val="16"/>
                                <w:szCs w:val="16"/>
                                <w:lang w:val="fr-CA"/>
                              </w:rPr>
                              <w:t>Résultats escomptés :</w:t>
                            </w:r>
                            <w:r w:rsidRPr="00331A5D">
                              <w:rPr>
                                <w:rFonts w:ascii="Calibri Light" w:eastAsia="Calibri" w:hAnsi="Calibri Light" w:cs="Calibri Light"/>
                                <w:sz w:val="16"/>
                                <w:szCs w:val="16"/>
                                <w:lang w:val="fr-CA"/>
                              </w:rPr>
                              <w:t xml:space="preserve"> </w:t>
                            </w:r>
                            <w:bookmarkStart w:id="5" w:name="_Hlk105162369"/>
                            <w:r w:rsidRPr="00331A5D">
                              <w:rPr>
                                <w:rFonts w:ascii="Calibri Light" w:eastAsia="Calibri" w:hAnsi="Calibri Light" w:cs="Calibri Light"/>
                                <w:sz w:val="16"/>
                                <w:szCs w:val="16"/>
                                <w:u w:val="single"/>
                                <w:lang w:val="fr-CA"/>
                              </w:rPr>
                              <w:t>Tous les employés</w:t>
                            </w:r>
                            <w:r w:rsidRPr="00331A5D">
                              <w:rPr>
                                <w:rFonts w:ascii="Calibri Light" w:eastAsia="Calibri" w:hAnsi="Calibri Light" w:cs="Calibri Light"/>
                                <w:sz w:val="16"/>
                                <w:szCs w:val="16"/>
                                <w:lang w:val="fr-CA"/>
                              </w:rPr>
                              <w:t xml:space="preserve"> participent à la récupération des biens personnels et professionnels. </w:t>
                            </w:r>
                            <w:bookmarkEnd w:id="5"/>
                          </w:p>
                          <w:p w14:paraId="03142A82" w14:textId="7E62230A"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sz w:val="16"/>
                                <w:szCs w:val="16"/>
                                <w:lang w:val="fr-CA"/>
                              </w:rPr>
                              <w:t xml:space="preserve">Le message proposé ci-dessous doit être adapté par les clients respectifs afin de s’assurer qu’il respecte les attributs culturels internes, la vision organisationnelle, le nom du projet et tout autre détail spécifique. </w:t>
                            </w:r>
                          </w:p>
                          <w:p w14:paraId="15E738DC" w14:textId="574AD353" w:rsidR="00D118A1" w:rsidRPr="00331A5D" w:rsidRDefault="00D118A1" w:rsidP="00D118A1">
                            <w:pPr>
                              <w:spacing w:after="160" w:line="259" w:lineRule="auto"/>
                              <w:jc w:val="center"/>
                              <w:rPr>
                                <w:rFonts w:ascii="Calibri Light" w:eastAsia="Calibri" w:hAnsi="Calibri Light" w:cs="Calibri Light"/>
                                <w:sz w:val="16"/>
                                <w:szCs w:val="16"/>
                                <w:lang w:val="fr-CA"/>
                              </w:rPr>
                            </w:pPr>
                            <w:r w:rsidRPr="00331A5D">
                              <w:rPr>
                                <w:rFonts w:ascii="Calibri Light" w:eastAsia="Calibri" w:hAnsi="Calibri Light" w:cs="Calibri Light"/>
                                <w:sz w:val="16"/>
                                <w:szCs w:val="16"/>
                                <w:lang w:val="fr-CA"/>
                              </w:rPr>
                              <w:t xml:space="preserve">La version </w:t>
                            </w:r>
                            <w:r w:rsidRPr="00331A5D">
                              <w:rPr>
                                <w:rFonts w:ascii="Calibri Light" w:eastAsia="Calibri" w:hAnsi="Calibri Light" w:cs="Calibri Light"/>
                                <w:b/>
                                <w:bCs/>
                                <w:sz w:val="16"/>
                                <w:szCs w:val="16"/>
                                <w:lang w:val="fr-CA"/>
                              </w:rPr>
                              <w:t>anglaise</w:t>
                            </w:r>
                            <w:r w:rsidRPr="00331A5D">
                              <w:rPr>
                                <w:rFonts w:ascii="Calibri Light" w:eastAsia="Calibri" w:hAnsi="Calibri Light" w:cs="Calibri Light"/>
                                <w:sz w:val="16"/>
                                <w:szCs w:val="16"/>
                                <w:lang w:val="fr-CA"/>
                              </w:rPr>
                              <w:t xml:space="preserve"> de ce document est </w:t>
                            </w:r>
                            <w:r w:rsidR="00DC21CA">
                              <w:rPr>
                                <w:rFonts w:ascii="Calibri Light" w:eastAsia="Calibri" w:hAnsi="Calibri Light" w:cs="Calibri Light"/>
                                <w:sz w:val="16"/>
                                <w:szCs w:val="16"/>
                                <w:lang w:val="fr-CA"/>
                              </w:rPr>
                              <w:t>disponible</w:t>
                            </w:r>
                            <w:r w:rsidRPr="00331A5D">
                              <w:rPr>
                                <w:rFonts w:ascii="Calibri Light" w:eastAsia="Calibri" w:hAnsi="Calibri Light" w:cs="Calibri Light"/>
                                <w:sz w:val="16"/>
                                <w:szCs w:val="16"/>
                                <w:lang w:val="fr-CA"/>
                              </w:rPr>
                              <w:t xml:space="preserve"> ici : </w:t>
                            </w:r>
                            <w:hyperlink r:id="rId13" w:history="1">
                              <w:r w:rsidRPr="00331A5D">
                                <w:rPr>
                                  <w:rStyle w:val="Hyperlink"/>
                                  <w:rFonts w:ascii="Calibri Light" w:eastAsia="Calibri" w:hAnsi="Calibri Light" w:cs="Calibri Light"/>
                                  <w:sz w:val="16"/>
                                  <w:szCs w:val="16"/>
                                  <w:lang w:val="fr-CA"/>
                                </w:rPr>
                                <w:t>Version ANG</w:t>
                              </w:r>
                            </w:hyperlink>
                          </w:p>
                          <w:p w14:paraId="37AF7F50" w14:textId="77777777" w:rsidR="004E0560" w:rsidRPr="00CD12E6" w:rsidRDefault="004E0560" w:rsidP="004E0560">
                            <w:pPr>
                              <w:rPr>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969EF3" id="Text Box 2" o:spid="_x0000_s1026" style="position:absolute;left:0;text-align:left;margin-left:0;margin-top:51pt;width:491.5pt;height:201.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" fillcolor="#dfe3e5" stroked="f">
                <v:stroke joinstyle="miter"/>
                <v:textbox>
                  <w:txbxContent>
                    <w:p w14:paraId="1B01D164" w14:textId="77777777" w:rsidR="004E0560" w:rsidRPr="00331A5D" w:rsidRDefault="004E0560" w:rsidP="004E0560">
                      <w:pPr>
                        <w:spacing w:after="160" w:line="259" w:lineRule="auto"/>
                        <w:jc w:val="center"/>
                        <w:rPr>
                          <w:rFonts w:ascii="Calibri Light" w:eastAsia="Calibri" w:hAnsi="Calibri Light" w:cs="Calibri Light"/>
                          <w:b/>
                          <w:bCs/>
                          <w:i/>
                          <w:iCs/>
                          <w:sz w:val="16"/>
                          <w:szCs w:val="16"/>
                          <w:lang w:val="fr-CA"/>
                        </w:rPr>
                      </w:pPr>
                      <w:r w:rsidRPr="00331A5D">
                        <w:rPr>
                          <w:rFonts w:ascii="Calibri Light" w:eastAsia="Calibri" w:hAnsi="Calibri Light" w:cs="Calibri Light"/>
                          <w:b/>
                          <w:bCs/>
                          <w:i/>
                          <w:iCs/>
                          <w:sz w:val="16"/>
                          <w:szCs w:val="16"/>
                          <w:lang w:val="fr-CA"/>
                        </w:rPr>
                        <w:t>À supprimer avant l’envoi</w:t>
                      </w:r>
                    </w:p>
                    <w:p w14:paraId="2FCAA02D" w14:textId="37FF5392"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b/>
                          <w:bCs/>
                          <w:sz w:val="16"/>
                          <w:szCs w:val="16"/>
                          <w:lang w:val="fr-CA"/>
                        </w:rPr>
                        <w:t xml:space="preserve">Objectif : </w:t>
                      </w:r>
                      <w:bookmarkStart w:id="6" w:name="_Hlk105162599"/>
                      <w:r w:rsidR="009C2C03" w:rsidRPr="00331A5D">
                        <w:rPr>
                          <w:rFonts w:ascii="Calibri Light" w:eastAsia="Calibri" w:hAnsi="Calibri Light" w:cs="Calibri Light"/>
                          <w:sz w:val="16"/>
                          <w:szCs w:val="16"/>
                          <w:lang w:val="fr-CA"/>
                        </w:rPr>
                        <w:t>A</w:t>
                      </w:r>
                      <w:r w:rsidRPr="00331A5D">
                        <w:rPr>
                          <w:rFonts w:ascii="Calibri Light" w:eastAsia="Calibri" w:hAnsi="Calibri Light" w:cs="Calibri Light"/>
                          <w:sz w:val="16"/>
                          <w:szCs w:val="16"/>
                          <w:lang w:val="fr-CA"/>
                        </w:rPr>
                        <w:t>ider les employés à</w:t>
                      </w:r>
                      <w:r w:rsidRPr="00331A5D">
                        <w:rPr>
                          <w:rFonts w:ascii="Calibri Light" w:eastAsia="Calibri" w:hAnsi="Calibri Light" w:cs="Calibri Light"/>
                          <w:b/>
                          <w:bCs/>
                          <w:sz w:val="16"/>
                          <w:szCs w:val="16"/>
                          <w:lang w:val="fr-CA"/>
                        </w:rPr>
                        <w:t xml:space="preserve"> </w:t>
                      </w:r>
                      <w:r w:rsidRPr="00331A5D">
                        <w:rPr>
                          <w:rFonts w:ascii="Calibri Light" w:eastAsia="Calibri" w:hAnsi="Calibri Light" w:cs="Calibri Light"/>
                          <w:sz w:val="16"/>
                          <w:szCs w:val="16"/>
                          <w:lang w:val="fr-CA"/>
                        </w:rPr>
                        <w:t>comprendre pourquoi la récupération des biens personnels et professionnels doit avoir lieu, et comment la compléter</w:t>
                      </w:r>
                      <w:bookmarkEnd w:id="6"/>
                    </w:p>
                    <w:p w14:paraId="0B6FB6B1" w14:textId="4CFA046C"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b/>
                          <w:bCs/>
                          <w:sz w:val="16"/>
                          <w:szCs w:val="16"/>
                          <w:lang w:val="fr-CA"/>
                        </w:rPr>
                        <w:t xml:space="preserve">À qui envoyer ce rappel : </w:t>
                      </w:r>
                      <w:bookmarkStart w:id="7" w:name="_Hlk105162694"/>
                      <w:r w:rsidR="009C2C03" w:rsidRPr="00331A5D">
                        <w:rPr>
                          <w:rFonts w:ascii="Calibri Light" w:eastAsia="Calibri" w:hAnsi="Calibri Light" w:cs="Calibri Light"/>
                          <w:sz w:val="16"/>
                          <w:szCs w:val="16"/>
                          <w:lang w:val="fr-CA"/>
                        </w:rPr>
                        <w:t>À</w:t>
                      </w:r>
                      <w:r w:rsidR="009C2C03" w:rsidRPr="00331A5D">
                        <w:rPr>
                          <w:rFonts w:ascii="Calibri Light" w:eastAsia="Calibri" w:hAnsi="Calibri Light" w:cs="Calibri Light"/>
                          <w:b/>
                          <w:bCs/>
                          <w:sz w:val="16"/>
                          <w:szCs w:val="16"/>
                          <w:lang w:val="fr-CA"/>
                        </w:rPr>
                        <w:t xml:space="preserve"> </w:t>
                      </w:r>
                      <w:r w:rsidRPr="00331A5D">
                        <w:rPr>
                          <w:rFonts w:ascii="Calibri Light" w:eastAsia="Calibri" w:hAnsi="Calibri Light" w:cs="Calibri Light"/>
                          <w:sz w:val="16"/>
                          <w:szCs w:val="16"/>
                          <w:lang w:val="fr-CA"/>
                        </w:rPr>
                        <w:t xml:space="preserve">tous les employés qui ont des biens personnels ou professionnels à l’emplacement des futurs locaux. </w:t>
                      </w:r>
                      <w:bookmarkEnd w:id="7"/>
                    </w:p>
                    <w:p w14:paraId="57C05DB2" w14:textId="450D8043"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b/>
                          <w:bCs/>
                          <w:sz w:val="16"/>
                          <w:szCs w:val="16"/>
                          <w:lang w:val="fr-CA"/>
                        </w:rPr>
                        <w:t xml:space="preserve">Quand envoyer le </w:t>
                      </w:r>
                      <w:bookmarkStart w:id="8" w:name="_Hlk105162267"/>
                      <w:r w:rsidRPr="00331A5D">
                        <w:rPr>
                          <w:rFonts w:ascii="Calibri Light" w:eastAsia="Calibri" w:hAnsi="Calibri Light" w:cs="Calibri Light"/>
                          <w:b/>
                          <w:bCs/>
                          <w:sz w:val="16"/>
                          <w:szCs w:val="16"/>
                          <w:lang w:val="fr-CA"/>
                        </w:rPr>
                        <w:t>communiqué</w:t>
                      </w:r>
                      <w:bookmarkEnd w:id="8"/>
                      <w:r w:rsidRPr="00331A5D">
                        <w:rPr>
                          <w:rFonts w:ascii="Calibri Light" w:eastAsia="Calibri" w:hAnsi="Calibri Light" w:cs="Calibri Light"/>
                          <w:sz w:val="16"/>
                          <w:szCs w:val="16"/>
                          <w:lang w:val="fr-CA"/>
                        </w:rPr>
                        <w:t> </w:t>
                      </w:r>
                      <w:r w:rsidRPr="00331A5D">
                        <w:rPr>
                          <w:rFonts w:ascii="Calibri Light" w:eastAsia="Calibri" w:hAnsi="Calibri Light" w:cs="Calibri Light"/>
                          <w:b/>
                          <w:bCs/>
                          <w:sz w:val="16"/>
                          <w:szCs w:val="16"/>
                          <w:lang w:val="fr-CA"/>
                        </w:rPr>
                        <w:t xml:space="preserve">: </w:t>
                      </w:r>
                      <w:bookmarkStart w:id="9" w:name="_Hlk105162968"/>
                      <w:r w:rsidRPr="00331A5D">
                        <w:rPr>
                          <w:rFonts w:ascii="Calibri Light" w:eastAsia="Calibri" w:hAnsi="Calibri Light" w:cs="Calibri Light"/>
                          <w:sz w:val="16"/>
                          <w:szCs w:val="16"/>
                          <w:lang w:val="fr-CA"/>
                        </w:rPr>
                        <w:t xml:space="preserve">À envoyer après que le </w:t>
                      </w:r>
                      <w:r w:rsidRPr="00331A5D">
                        <w:rPr>
                          <w:rFonts w:ascii="Calibri Light" w:eastAsia="Calibri" w:hAnsi="Calibri Light" w:cs="Calibri Light"/>
                          <w:b/>
                          <w:bCs/>
                          <w:sz w:val="16"/>
                          <w:szCs w:val="16"/>
                          <w:lang w:val="fr-CA"/>
                        </w:rPr>
                        <w:t>COMMUNIQUÉ – Récupération des biens personnels et professionnels à l’intention des dirigeants et des superviseurs</w:t>
                      </w:r>
                      <w:r w:rsidRPr="00331A5D">
                        <w:rPr>
                          <w:rFonts w:ascii="Calibri Light" w:eastAsia="Calibri" w:hAnsi="Calibri Light" w:cs="Calibri Light"/>
                          <w:b/>
                          <w:bCs/>
                          <w:i/>
                          <w:iCs/>
                          <w:sz w:val="16"/>
                          <w:szCs w:val="16"/>
                          <w:lang w:val="fr-CA"/>
                        </w:rPr>
                        <w:t xml:space="preserve"> </w:t>
                      </w:r>
                      <w:r w:rsidRPr="00331A5D">
                        <w:rPr>
                          <w:rFonts w:ascii="Calibri Light" w:eastAsia="Calibri" w:hAnsi="Calibri Light" w:cs="Calibri Light"/>
                          <w:sz w:val="16"/>
                          <w:szCs w:val="16"/>
                          <w:lang w:val="fr-CA"/>
                        </w:rPr>
                        <w:t xml:space="preserve">a été envoyé. </w:t>
                      </w:r>
                    </w:p>
                    <w:bookmarkEnd w:id="9"/>
                    <w:p w14:paraId="09D754C0" w14:textId="1DF6E605"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b/>
                          <w:bCs/>
                          <w:sz w:val="16"/>
                          <w:szCs w:val="16"/>
                          <w:lang w:val="fr-CA"/>
                        </w:rPr>
                        <w:t>Qui doit envoyer le communiqué :</w:t>
                      </w:r>
                      <w:r w:rsidRPr="00331A5D">
                        <w:rPr>
                          <w:rFonts w:ascii="Calibri Light" w:eastAsia="Calibri" w:hAnsi="Calibri Light" w:cs="Calibri Light"/>
                          <w:sz w:val="16"/>
                          <w:szCs w:val="16"/>
                          <w:lang w:val="fr-CA"/>
                        </w:rPr>
                        <w:t xml:space="preserve"> Le cadre responsable en collaboration avec le </w:t>
                      </w:r>
                      <w:r w:rsidR="00E51C58" w:rsidRPr="00331A5D">
                        <w:rPr>
                          <w:rFonts w:ascii="Calibri Light" w:eastAsia="Calibri" w:hAnsi="Calibri Light" w:cs="Calibri Light"/>
                          <w:sz w:val="16"/>
                          <w:szCs w:val="16"/>
                          <w:lang w:val="fr-CA"/>
                        </w:rPr>
                        <w:t>parrain</w:t>
                      </w:r>
                      <w:r w:rsidRPr="00331A5D">
                        <w:rPr>
                          <w:rFonts w:ascii="Calibri Light" w:eastAsia="Calibri" w:hAnsi="Calibri Light" w:cs="Calibri Light"/>
                          <w:sz w:val="16"/>
                          <w:szCs w:val="16"/>
                          <w:lang w:val="fr-CA"/>
                        </w:rPr>
                        <w:t xml:space="preserve"> du projet</w:t>
                      </w:r>
                    </w:p>
                    <w:p w14:paraId="24DB107C" w14:textId="0C507E57" w:rsidR="004E0560" w:rsidRPr="00331A5D" w:rsidRDefault="004E0560" w:rsidP="004E0560">
                      <w:pPr>
                        <w:spacing w:after="160" w:line="259" w:lineRule="auto"/>
                        <w:rPr>
                          <w:rFonts w:ascii="Calibri Light" w:eastAsia="Calibri" w:hAnsi="Calibri Light" w:cs="Calibri Light"/>
                          <w:sz w:val="16"/>
                          <w:szCs w:val="16"/>
                          <w:highlight w:val="yellow"/>
                          <w:lang w:val="fr-CA"/>
                        </w:rPr>
                      </w:pPr>
                      <w:r w:rsidRPr="00331A5D">
                        <w:rPr>
                          <w:rFonts w:ascii="Calibri Light" w:eastAsia="Calibri" w:hAnsi="Calibri Light" w:cs="Calibri Light"/>
                          <w:b/>
                          <w:bCs/>
                          <w:sz w:val="16"/>
                          <w:szCs w:val="16"/>
                          <w:lang w:val="fr-CA"/>
                        </w:rPr>
                        <w:t>Résultats escomptés :</w:t>
                      </w:r>
                      <w:r w:rsidRPr="00331A5D">
                        <w:rPr>
                          <w:rFonts w:ascii="Calibri Light" w:eastAsia="Calibri" w:hAnsi="Calibri Light" w:cs="Calibri Light"/>
                          <w:sz w:val="16"/>
                          <w:szCs w:val="16"/>
                          <w:lang w:val="fr-CA"/>
                        </w:rPr>
                        <w:t xml:space="preserve"> </w:t>
                      </w:r>
                      <w:bookmarkStart w:id="10" w:name="_Hlk105162369"/>
                      <w:r w:rsidRPr="00331A5D">
                        <w:rPr>
                          <w:rFonts w:ascii="Calibri Light" w:eastAsia="Calibri" w:hAnsi="Calibri Light" w:cs="Calibri Light"/>
                          <w:sz w:val="16"/>
                          <w:szCs w:val="16"/>
                          <w:u w:val="single"/>
                          <w:lang w:val="fr-CA"/>
                        </w:rPr>
                        <w:t>Tous les employés</w:t>
                      </w:r>
                      <w:r w:rsidRPr="00331A5D">
                        <w:rPr>
                          <w:rFonts w:ascii="Calibri Light" w:eastAsia="Calibri" w:hAnsi="Calibri Light" w:cs="Calibri Light"/>
                          <w:sz w:val="16"/>
                          <w:szCs w:val="16"/>
                          <w:lang w:val="fr-CA"/>
                        </w:rPr>
                        <w:t xml:space="preserve"> participent à la récupération des biens personnels et professionnels. </w:t>
                      </w:r>
                      <w:bookmarkEnd w:id="10"/>
                    </w:p>
                    <w:p w14:paraId="03142A82" w14:textId="7E62230A" w:rsidR="004E0560" w:rsidRPr="00331A5D" w:rsidRDefault="004E0560" w:rsidP="004E0560">
                      <w:pPr>
                        <w:spacing w:after="160" w:line="259" w:lineRule="auto"/>
                        <w:rPr>
                          <w:rFonts w:ascii="Calibri Light" w:eastAsia="Calibri" w:hAnsi="Calibri Light" w:cs="Calibri Light"/>
                          <w:sz w:val="16"/>
                          <w:szCs w:val="16"/>
                          <w:lang w:val="fr-CA"/>
                        </w:rPr>
                      </w:pPr>
                      <w:r w:rsidRPr="00331A5D">
                        <w:rPr>
                          <w:rFonts w:ascii="Calibri Light" w:eastAsia="Calibri" w:hAnsi="Calibri Light" w:cs="Calibri Light"/>
                          <w:sz w:val="16"/>
                          <w:szCs w:val="16"/>
                          <w:lang w:val="fr-CA"/>
                        </w:rPr>
                        <w:t xml:space="preserve">Le message proposé ci-dessous doit être adapté par les clients respectifs afin de s’assurer qu’il respecte les attributs culturels internes, la vision organisationnelle, le nom du projet et tout autre détail spécifique. </w:t>
                      </w:r>
                    </w:p>
                    <w:p w14:paraId="15E738DC" w14:textId="574AD353" w:rsidR="00D118A1" w:rsidRPr="00331A5D" w:rsidRDefault="00D118A1" w:rsidP="00D118A1">
                      <w:pPr>
                        <w:spacing w:after="160" w:line="259" w:lineRule="auto"/>
                        <w:jc w:val="center"/>
                        <w:rPr>
                          <w:rFonts w:ascii="Calibri Light" w:eastAsia="Calibri" w:hAnsi="Calibri Light" w:cs="Calibri Light"/>
                          <w:sz w:val="16"/>
                          <w:szCs w:val="16"/>
                          <w:lang w:val="fr-CA"/>
                        </w:rPr>
                      </w:pPr>
                      <w:r w:rsidRPr="00331A5D">
                        <w:rPr>
                          <w:rFonts w:ascii="Calibri Light" w:eastAsia="Calibri" w:hAnsi="Calibri Light" w:cs="Calibri Light"/>
                          <w:sz w:val="16"/>
                          <w:szCs w:val="16"/>
                          <w:lang w:val="fr-CA"/>
                        </w:rPr>
                        <w:t xml:space="preserve">La version </w:t>
                      </w:r>
                      <w:r w:rsidRPr="00331A5D">
                        <w:rPr>
                          <w:rFonts w:ascii="Calibri Light" w:eastAsia="Calibri" w:hAnsi="Calibri Light" w:cs="Calibri Light"/>
                          <w:b/>
                          <w:bCs/>
                          <w:sz w:val="16"/>
                          <w:szCs w:val="16"/>
                          <w:lang w:val="fr-CA"/>
                        </w:rPr>
                        <w:t>anglaise</w:t>
                      </w:r>
                      <w:r w:rsidRPr="00331A5D">
                        <w:rPr>
                          <w:rFonts w:ascii="Calibri Light" w:eastAsia="Calibri" w:hAnsi="Calibri Light" w:cs="Calibri Light"/>
                          <w:sz w:val="16"/>
                          <w:szCs w:val="16"/>
                          <w:lang w:val="fr-CA"/>
                        </w:rPr>
                        <w:t xml:space="preserve"> de ce document est </w:t>
                      </w:r>
                      <w:r w:rsidR="00DC21CA">
                        <w:rPr>
                          <w:rFonts w:ascii="Calibri Light" w:eastAsia="Calibri" w:hAnsi="Calibri Light" w:cs="Calibri Light"/>
                          <w:sz w:val="16"/>
                          <w:szCs w:val="16"/>
                          <w:lang w:val="fr-CA"/>
                        </w:rPr>
                        <w:t>disponible</w:t>
                      </w:r>
                      <w:r w:rsidRPr="00331A5D">
                        <w:rPr>
                          <w:rFonts w:ascii="Calibri Light" w:eastAsia="Calibri" w:hAnsi="Calibri Light" w:cs="Calibri Light"/>
                          <w:sz w:val="16"/>
                          <w:szCs w:val="16"/>
                          <w:lang w:val="fr-CA"/>
                        </w:rPr>
                        <w:t xml:space="preserve"> ici : </w:t>
                      </w:r>
                      <w:hyperlink r:id="rId14" w:history="1">
                        <w:r w:rsidRPr="00331A5D">
                          <w:rPr>
                            <w:rStyle w:val="Hyperlink"/>
                            <w:rFonts w:ascii="Calibri Light" w:eastAsia="Calibri" w:hAnsi="Calibri Light" w:cs="Calibri Light"/>
                            <w:sz w:val="16"/>
                            <w:szCs w:val="16"/>
                            <w:lang w:val="fr-CA"/>
                          </w:rPr>
                          <w:t>Version ANG</w:t>
                        </w:r>
                      </w:hyperlink>
                    </w:p>
                    <w:p w14:paraId="37AF7F50" w14:textId="77777777" w:rsidR="004E0560" w:rsidRPr="00CD12E6" w:rsidRDefault="004E0560" w:rsidP="004E0560">
                      <w:pPr>
                        <w:rPr>
                          <w:sz w:val="16"/>
                          <w:szCs w:val="16"/>
                          <w:lang w:val="fr-CA"/>
                        </w:rPr>
                      </w:pPr>
                    </w:p>
                  </w:txbxContent>
                </v:textbox>
                <w10:wrap type="square" anchorx="margin"/>
              </v:roundrect>
            </w:pict>
          </mc:Fallback>
        </mc:AlternateContent>
      </w:r>
      <w:bookmarkStart w:id="11" w:name="_Hlk105162942"/>
      <w:r w:rsidRPr="00331A5D">
        <w:rPr>
          <w:rFonts w:ascii="Arial Rounded MT Bold" w:eastAsia="Times New Roman" w:hAnsi="Arial Rounded MT Bold" w:cs="Times New Roman"/>
          <w:color w:val="1481AB"/>
          <w:sz w:val="32"/>
          <w:szCs w:val="32"/>
          <w:lang w:val="fr-CA"/>
        </w:rPr>
        <w:t>COMMUNIQUÉ – Récupération des biens personnels et professionnels à l’intention des employés</w:t>
      </w:r>
      <w:bookmarkEnd w:id="11"/>
    </w:p>
    <w:bookmarkEnd w:id="0"/>
    <w:p w14:paraId="1A56BBB4" w14:textId="77777777" w:rsidR="004E0560" w:rsidRPr="00550362" w:rsidRDefault="004E0560" w:rsidP="005071FB">
      <w:pPr>
        <w:spacing w:after="0" w:line="240" w:lineRule="auto"/>
        <w:rPr>
          <w:rFonts w:ascii="Segoe UI Semilight" w:hAnsi="Segoe UI Semilight" w:cs="Segoe UI Semilight"/>
          <w:b/>
          <w:bCs/>
          <w:sz w:val="24"/>
          <w:szCs w:val="24"/>
          <w:lang w:val="fr-CA"/>
        </w:rPr>
      </w:pPr>
    </w:p>
    <w:p w14:paraId="625CD9E3" w14:textId="034C1F3B" w:rsidR="00F03C83" w:rsidRPr="00331A5D" w:rsidRDefault="00F03C83" w:rsidP="005071FB">
      <w:pPr>
        <w:spacing w:after="0" w:line="240" w:lineRule="auto"/>
        <w:rPr>
          <w:rFonts w:ascii="Calibri Light" w:hAnsi="Calibri Light" w:cs="Calibri Light"/>
          <w:lang w:val="fr-CA"/>
        </w:rPr>
      </w:pPr>
      <w:r w:rsidRPr="00331A5D">
        <w:rPr>
          <w:rFonts w:ascii="Calibri Light" w:hAnsi="Calibri Light" w:cs="Calibri Light"/>
          <w:b/>
          <w:bCs/>
          <w:lang w:val="fr-CA"/>
        </w:rPr>
        <w:t>À :</w:t>
      </w:r>
      <w:r w:rsidRPr="00331A5D">
        <w:rPr>
          <w:rFonts w:ascii="Calibri Light" w:hAnsi="Calibri Light" w:cs="Calibri Light"/>
          <w:lang w:val="fr-CA"/>
        </w:rPr>
        <w:t xml:space="preserve"> Tous les employés concernés de [</w:t>
      </w:r>
      <w:r w:rsidRPr="00331A5D">
        <w:rPr>
          <w:rFonts w:ascii="Calibri Light" w:hAnsi="Calibri Light" w:cs="Calibri Light"/>
          <w:highlight w:val="yellow"/>
          <w:lang w:val="fr-CA"/>
        </w:rPr>
        <w:t>NOM DE L’ORGANISATION</w:t>
      </w:r>
      <w:r w:rsidRPr="00331A5D">
        <w:rPr>
          <w:rFonts w:ascii="Calibri Light" w:hAnsi="Calibri Light" w:cs="Calibri Light"/>
          <w:lang w:val="fr-CA"/>
        </w:rPr>
        <w:t>], situés à [</w:t>
      </w:r>
      <w:r w:rsidRPr="00331A5D">
        <w:rPr>
          <w:rFonts w:ascii="Calibri Light" w:hAnsi="Calibri Light" w:cs="Calibri Light"/>
          <w:highlight w:val="yellow"/>
          <w:lang w:val="fr-CA"/>
        </w:rPr>
        <w:t>EMPLACEMENT</w:t>
      </w:r>
      <w:r w:rsidRPr="00331A5D">
        <w:rPr>
          <w:rFonts w:ascii="Calibri Light" w:hAnsi="Calibri Light" w:cs="Calibri Light"/>
          <w:lang w:val="fr-CA"/>
        </w:rPr>
        <w:t>]</w:t>
      </w:r>
    </w:p>
    <w:p w14:paraId="564FE7D8" w14:textId="6655276A" w:rsidR="00913552" w:rsidRPr="00331A5D" w:rsidRDefault="00913552" w:rsidP="005071FB">
      <w:pPr>
        <w:spacing w:after="0" w:line="240" w:lineRule="auto"/>
        <w:rPr>
          <w:rFonts w:ascii="Calibri Light" w:hAnsi="Calibri Light" w:cs="Calibri Light"/>
          <w:lang w:val="fr-CA"/>
        </w:rPr>
      </w:pPr>
      <w:r w:rsidRPr="00331A5D">
        <w:rPr>
          <w:rFonts w:ascii="Calibri Light" w:hAnsi="Calibri Light" w:cs="Calibri Light"/>
          <w:b/>
          <w:bCs/>
          <w:lang w:val="fr-CA"/>
        </w:rPr>
        <w:t>C.C. :</w:t>
      </w:r>
      <w:r w:rsidRPr="00331A5D">
        <w:rPr>
          <w:rFonts w:ascii="Calibri Light" w:hAnsi="Calibri Light" w:cs="Calibri Light"/>
          <w:lang w:val="fr-CA"/>
        </w:rPr>
        <w:t xml:space="preserve"> Tous les gestionnaires de personnel directement et indirectement concernés de [</w:t>
      </w:r>
      <w:r w:rsidRPr="00331A5D">
        <w:rPr>
          <w:rFonts w:ascii="Calibri Light" w:hAnsi="Calibri Light" w:cs="Calibri Light"/>
          <w:highlight w:val="yellow"/>
          <w:lang w:val="fr-CA"/>
        </w:rPr>
        <w:t>NOM DE L’ORGANISATION</w:t>
      </w:r>
      <w:r w:rsidRPr="00331A5D">
        <w:rPr>
          <w:rFonts w:ascii="Calibri Light" w:hAnsi="Calibri Light" w:cs="Calibri Light"/>
          <w:lang w:val="fr-CA"/>
        </w:rPr>
        <w:t>]</w:t>
      </w:r>
    </w:p>
    <w:p w14:paraId="17BC8EB1" w14:textId="1576C05E" w:rsidR="00041215" w:rsidRPr="00331A5D" w:rsidRDefault="00F03C83" w:rsidP="005071FB">
      <w:pPr>
        <w:spacing w:after="0" w:line="240" w:lineRule="auto"/>
        <w:rPr>
          <w:rFonts w:ascii="Calibri Light" w:hAnsi="Calibri Light" w:cs="Calibri Light"/>
          <w:lang w:val="fr-CA"/>
        </w:rPr>
      </w:pPr>
      <w:r w:rsidRPr="00331A5D">
        <w:rPr>
          <w:rFonts w:ascii="Calibri Light" w:hAnsi="Calibri Light" w:cs="Calibri Light"/>
          <w:b/>
          <w:bCs/>
          <w:lang w:val="fr-CA"/>
        </w:rPr>
        <w:t>DE :</w:t>
      </w:r>
      <w:r w:rsidRPr="00331A5D">
        <w:rPr>
          <w:rFonts w:ascii="Calibri Light" w:hAnsi="Calibri Light" w:cs="Calibri Light"/>
          <w:lang w:val="fr-CA"/>
        </w:rPr>
        <w:t xml:space="preserve"> [</w:t>
      </w:r>
      <w:r w:rsidRPr="00331A5D">
        <w:rPr>
          <w:rFonts w:ascii="Calibri Light" w:hAnsi="Calibri Light" w:cs="Calibri Light"/>
          <w:highlight w:val="yellow"/>
          <w:lang w:val="fr-CA"/>
        </w:rPr>
        <w:t>CADRE RESPONSABLE</w:t>
      </w:r>
      <w:r w:rsidRPr="00331A5D">
        <w:rPr>
          <w:rFonts w:ascii="Calibri Light" w:hAnsi="Calibri Light" w:cs="Calibri Light"/>
          <w:lang w:val="fr-CA"/>
        </w:rPr>
        <w:t>]</w:t>
      </w:r>
    </w:p>
    <w:p w14:paraId="72E54314" w14:textId="40918D2A" w:rsidR="005071FB" w:rsidRPr="00331A5D" w:rsidRDefault="00913552" w:rsidP="00913552">
      <w:pPr>
        <w:spacing w:before="320" w:after="240" w:line="240" w:lineRule="auto"/>
        <w:rPr>
          <w:rFonts w:ascii="Calibri Light" w:hAnsi="Calibri Light" w:cs="Calibri Light"/>
          <w:lang w:val="fr-CA"/>
        </w:rPr>
      </w:pPr>
      <w:bookmarkStart w:id="12" w:name="_Hlk102650731"/>
      <w:r w:rsidRPr="00331A5D">
        <w:rPr>
          <w:rFonts w:ascii="Calibri Light" w:hAnsi="Calibri Light" w:cs="Calibri Light"/>
          <w:b/>
          <w:bCs/>
          <w:lang w:val="fr-CA"/>
        </w:rPr>
        <w:t>OBJET :</w:t>
      </w:r>
      <w:r w:rsidRPr="00331A5D">
        <w:rPr>
          <w:rFonts w:ascii="Calibri Light" w:hAnsi="Calibri Light" w:cs="Calibri Light"/>
          <w:lang w:val="fr-CA"/>
        </w:rPr>
        <w:t xml:space="preserve"> [</w:t>
      </w:r>
      <w:r w:rsidRPr="00331A5D">
        <w:rPr>
          <w:rFonts w:ascii="Calibri Light" w:hAnsi="Calibri Light" w:cs="Calibri Light"/>
          <w:highlight w:val="yellow"/>
          <w:lang w:val="fr-CA"/>
        </w:rPr>
        <w:t>NOM DE L’ORGANISATION</w:t>
      </w:r>
      <w:r w:rsidRPr="00331A5D">
        <w:rPr>
          <w:rFonts w:ascii="Calibri Light" w:hAnsi="Calibri Light" w:cs="Calibri Light"/>
          <w:lang w:val="fr-CA"/>
        </w:rPr>
        <w:t>] [</w:t>
      </w:r>
      <w:r w:rsidRPr="00331A5D">
        <w:rPr>
          <w:rFonts w:ascii="Calibri Light" w:hAnsi="Calibri Light" w:cs="Calibri Light"/>
          <w:highlight w:val="yellow"/>
          <w:lang w:val="fr-CA"/>
        </w:rPr>
        <w:t>EMPLACEMENT</w:t>
      </w:r>
      <w:r w:rsidRPr="00331A5D">
        <w:rPr>
          <w:rFonts w:ascii="Calibri Light" w:hAnsi="Calibri Light" w:cs="Calibri Light"/>
          <w:lang w:val="fr-CA"/>
        </w:rPr>
        <w:t>] [</w:t>
      </w:r>
      <w:r w:rsidRPr="00331A5D">
        <w:rPr>
          <w:rFonts w:ascii="Calibri Light" w:hAnsi="Calibri Light" w:cs="Calibri Light"/>
          <w:highlight w:val="yellow"/>
          <w:lang w:val="fr-CA"/>
        </w:rPr>
        <w:t>NOM DU PROJET</w:t>
      </w:r>
      <w:r w:rsidRPr="00331A5D">
        <w:rPr>
          <w:rFonts w:ascii="Calibri Light" w:hAnsi="Calibri Light" w:cs="Calibri Light"/>
          <w:lang w:val="fr-CA"/>
        </w:rPr>
        <w:t xml:space="preserve">] – Annonce de la récupération des biens personnels et professionnels </w:t>
      </w:r>
    </w:p>
    <w:p w14:paraId="487D62C2" w14:textId="2908470C" w:rsidR="00FC2B33" w:rsidRPr="00331A5D" w:rsidRDefault="00BA0C76" w:rsidP="00FC2B33">
      <w:pPr>
        <w:spacing w:after="0" w:line="240" w:lineRule="auto"/>
        <w:rPr>
          <w:rFonts w:ascii="Calibri Light" w:hAnsi="Calibri Light" w:cs="Calibri Light"/>
          <w:lang w:val="fr-CA"/>
        </w:rPr>
      </w:pPr>
      <w:r w:rsidRPr="00331A5D">
        <w:rPr>
          <w:rFonts w:ascii="Calibri Light" w:hAnsi="Calibri Light" w:cs="Calibri Light"/>
          <w:lang w:val="fr-CA"/>
        </w:rPr>
        <w:t xml:space="preserve">Dans le cadre du prochain </w:t>
      </w:r>
      <w:bookmarkStart w:id="13" w:name="_Hlk102650681"/>
      <w:r w:rsidRPr="00331A5D">
        <w:rPr>
          <w:rFonts w:ascii="Calibri Light" w:hAnsi="Calibri Light" w:cs="Calibri Light"/>
          <w:lang w:val="fr-CA"/>
        </w:rPr>
        <w:t>[</w:t>
      </w:r>
      <w:r w:rsidRPr="00331A5D">
        <w:rPr>
          <w:rFonts w:ascii="Calibri Light" w:hAnsi="Calibri Light" w:cs="Calibri Light"/>
          <w:highlight w:val="yellow"/>
          <w:lang w:val="fr-CA"/>
        </w:rPr>
        <w:t>NOM DU PROJET</w:t>
      </w:r>
      <w:r w:rsidRPr="00331A5D">
        <w:rPr>
          <w:rFonts w:ascii="Calibri Light" w:hAnsi="Calibri Light" w:cs="Calibri Light"/>
          <w:lang w:val="fr-CA"/>
        </w:rPr>
        <w:t>]</w:t>
      </w:r>
      <w:bookmarkEnd w:id="13"/>
      <w:r w:rsidRPr="00331A5D">
        <w:rPr>
          <w:rFonts w:ascii="Calibri Light" w:hAnsi="Calibri Light" w:cs="Calibri Light"/>
          <w:lang w:val="fr-CA"/>
        </w:rPr>
        <w:t xml:space="preserve"> de [</w:t>
      </w:r>
      <w:r w:rsidRPr="00331A5D">
        <w:rPr>
          <w:rFonts w:ascii="Calibri Light" w:hAnsi="Calibri Light" w:cs="Calibri Light"/>
          <w:highlight w:val="yellow"/>
          <w:lang w:val="fr-CA"/>
        </w:rPr>
        <w:t>NOM DE L’ORGANISATION</w:t>
      </w:r>
      <w:r w:rsidRPr="00331A5D">
        <w:rPr>
          <w:rFonts w:ascii="Calibri Light" w:hAnsi="Calibri Light" w:cs="Calibri Light"/>
          <w:lang w:val="fr-CA"/>
        </w:rPr>
        <w:t>] à [</w:t>
      </w:r>
      <w:r w:rsidRPr="00331A5D">
        <w:rPr>
          <w:rFonts w:ascii="Calibri Light" w:hAnsi="Calibri Light" w:cs="Calibri Light"/>
          <w:highlight w:val="yellow"/>
          <w:lang w:val="fr-CA"/>
        </w:rPr>
        <w:t>EMPLACEMENT</w:t>
      </w:r>
      <w:r w:rsidRPr="00331A5D">
        <w:rPr>
          <w:rFonts w:ascii="Calibri Light" w:hAnsi="Calibri Light" w:cs="Calibri Light"/>
          <w:lang w:val="fr-CA"/>
        </w:rPr>
        <w:t>], la récupération des effets personnels, le nettoyage et la sécurisation des documents et des biens professionnels entre [</w:t>
      </w:r>
      <w:r w:rsidRPr="00331A5D">
        <w:rPr>
          <w:rFonts w:ascii="Calibri Light" w:hAnsi="Calibri Light" w:cs="Calibri Light"/>
          <w:highlight w:val="yellow"/>
          <w:lang w:val="fr-CA"/>
        </w:rPr>
        <w:t>DATES</w:t>
      </w:r>
      <w:r w:rsidRPr="00331A5D">
        <w:rPr>
          <w:rFonts w:ascii="Calibri Light" w:hAnsi="Calibri Light" w:cs="Calibri Light"/>
          <w:lang w:val="fr-CA"/>
        </w:rPr>
        <w:t>] est une étape nécessaire.</w:t>
      </w:r>
    </w:p>
    <w:bookmarkEnd w:id="12"/>
    <w:p w14:paraId="0D427516" w14:textId="2986D871" w:rsidR="00FC2B33" w:rsidRPr="00331A5D" w:rsidRDefault="00FC2B33" w:rsidP="00FC2B33">
      <w:pPr>
        <w:spacing w:after="0" w:line="240" w:lineRule="auto"/>
        <w:rPr>
          <w:rFonts w:ascii="Calibri Light" w:hAnsi="Calibri Light" w:cs="Calibri Light"/>
          <w:lang w:val="fr-CA"/>
        </w:rPr>
      </w:pPr>
    </w:p>
    <w:p w14:paraId="352A27A4" w14:textId="56712D85" w:rsidR="00BA0C76" w:rsidRPr="00331A5D" w:rsidRDefault="00BA0C76" w:rsidP="00927C93">
      <w:pPr>
        <w:spacing w:after="0"/>
        <w:rPr>
          <w:rFonts w:ascii="Calibri Light" w:eastAsia="ArialMT" w:hAnsi="Calibri Light" w:cs="Calibri Light"/>
          <w:color w:val="00467F" w:themeColor="text2"/>
          <w:lang w:val="fr-CA"/>
        </w:rPr>
      </w:pPr>
      <w:r w:rsidRPr="00331A5D">
        <w:rPr>
          <w:rFonts w:ascii="Calibri Light" w:eastAsia="ArialMT" w:hAnsi="Calibri Light" w:cs="Calibri Light"/>
          <w:color w:val="00467F" w:themeColor="text2"/>
          <w:lang w:val="fr-CA"/>
        </w:rPr>
        <w:t xml:space="preserve">Pourquoi faisons-nous cette récupération? </w:t>
      </w:r>
    </w:p>
    <w:p w14:paraId="4EEC2979" w14:textId="31A74B1B" w:rsidR="00BA0C76" w:rsidRPr="00331A5D" w:rsidRDefault="00C633C5" w:rsidP="00FD6AF8">
      <w:pPr>
        <w:pStyle w:val="ListParagraph"/>
        <w:numPr>
          <w:ilvl w:val="0"/>
          <w:numId w:val="8"/>
        </w:numPr>
        <w:rPr>
          <w:rFonts w:ascii="Calibri Light" w:hAnsi="Calibri Light" w:cs="Calibri Light"/>
          <w:lang w:val="fr-CA"/>
        </w:rPr>
      </w:pPr>
      <w:r w:rsidRPr="00331A5D">
        <w:rPr>
          <w:rFonts w:ascii="Calibri Light" w:hAnsi="Calibri Light" w:cs="Calibri Light"/>
          <w:lang w:val="fr-CA"/>
        </w:rPr>
        <w:t>Pour faire la transition vers un lieu de travail hybride où les employés auront la possibilité de travailler à partir d’une sélection d’environnements de bureaux modernes de [</w:t>
      </w:r>
      <w:r w:rsidRPr="00331A5D">
        <w:rPr>
          <w:rFonts w:ascii="Calibri Light" w:hAnsi="Calibri Light" w:cs="Calibri Light"/>
          <w:highlight w:val="yellow"/>
          <w:lang w:val="fr-CA"/>
        </w:rPr>
        <w:t>NOM DE L’ORGANISATION</w:t>
      </w:r>
      <w:r w:rsidRPr="00331A5D">
        <w:rPr>
          <w:rFonts w:ascii="Calibri Light" w:hAnsi="Calibri Light" w:cs="Calibri Light"/>
          <w:lang w:val="fr-CA"/>
        </w:rPr>
        <w:t xml:space="preserve">], à partir d’emplacements du </w:t>
      </w:r>
      <w:r w:rsidR="00550362" w:rsidRPr="00331A5D">
        <w:rPr>
          <w:rFonts w:ascii="Calibri Light" w:hAnsi="Calibri Light" w:cs="Calibri Light"/>
          <w:lang w:val="fr-CA"/>
        </w:rPr>
        <w:t>CotravailGC</w:t>
      </w:r>
      <w:r w:rsidRPr="00331A5D">
        <w:rPr>
          <w:rFonts w:ascii="Calibri Light" w:hAnsi="Calibri Light" w:cs="Calibri Light"/>
          <w:lang w:val="fr-CA"/>
        </w:rPr>
        <w:t>, ou de leur domicile.</w:t>
      </w:r>
    </w:p>
    <w:p w14:paraId="693709E6" w14:textId="6A89C9AB" w:rsidR="00FD6AF8" w:rsidRPr="00331A5D" w:rsidRDefault="00FD6AF8" w:rsidP="00FD6AF8">
      <w:pPr>
        <w:pStyle w:val="ListParagraph"/>
        <w:numPr>
          <w:ilvl w:val="0"/>
          <w:numId w:val="8"/>
        </w:numPr>
        <w:rPr>
          <w:rFonts w:ascii="Calibri Light" w:hAnsi="Calibri Light" w:cs="Calibri Light"/>
          <w:lang w:val="fr-CA"/>
        </w:rPr>
      </w:pPr>
      <w:r w:rsidRPr="00331A5D">
        <w:rPr>
          <w:rFonts w:ascii="Calibri Light" w:hAnsi="Calibri Light" w:cs="Calibri Light"/>
          <w:lang w:val="fr-CA"/>
        </w:rPr>
        <w:t>Pour moderniser les espaces [</w:t>
      </w:r>
      <w:r w:rsidRPr="00331A5D">
        <w:rPr>
          <w:rFonts w:ascii="Calibri Light" w:hAnsi="Calibri Light" w:cs="Calibri Light"/>
          <w:highlight w:val="yellow"/>
          <w:lang w:val="fr-CA"/>
        </w:rPr>
        <w:t>EMPLACEMENT</w:t>
      </w:r>
      <w:r w:rsidRPr="00331A5D">
        <w:rPr>
          <w:rFonts w:ascii="Calibri Light" w:hAnsi="Calibri Light" w:cs="Calibri Light"/>
          <w:lang w:val="fr-CA"/>
        </w:rPr>
        <w:t xml:space="preserve">] afin de donner aux employés plus de choix quant à l’endroit où ils choisissent de travailler. </w:t>
      </w:r>
    </w:p>
    <w:p w14:paraId="5501CF26" w14:textId="04C0D197" w:rsidR="00FD6AF8" w:rsidRPr="00331A5D" w:rsidRDefault="00C633C5" w:rsidP="00FD6AF8">
      <w:pPr>
        <w:pStyle w:val="ListParagraph"/>
        <w:numPr>
          <w:ilvl w:val="0"/>
          <w:numId w:val="8"/>
        </w:numPr>
        <w:rPr>
          <w:rFonts w:ascii="Calibri Light" w:hAnsi="Calibri Light" w:cs="Calibri Light"/>
          <w:lang w:val="fr-CA"/>
        </w:rPr>
      </w:pPr>
      <w:r w:rsidRPr="00331A5D">
        <w:rPr>
          <w:rFonts w:ascii="Calibri Light" w:hAnsi="Calibri Light" w:cs="Calibri Light"/>
          <w:lang w:val="fr-CA"/>
        </w:rPr>
        <w:t xml:space="preserve">Pour appuyer une approche avant tout numérique, en privilégiant les outils de classement, de prise de notes et de signature sans papier. </w:t>
      </w:r>
    </w:p>
    <w:p w14:paraId="501797B4" w14:textId="5AB3EEED" w:rsidR="00BD6F72" w:rsidRPr="00331A5D" w:rsidRDefault="00BD6F72" w:rsidP="001D3DBC">
      <w:pPr>
        <w:spacing w:after="0"/>
        <w:rPr>
          <w:rFonts w:ascii="Calibri Light" w:hAnsi="Calibri Light" w:cs="Calibri Light"/>
          <w:lang w:val="fr-CA"/>
        </w:rPr>
      </w:pPr>
    </w:p>
    <w:p w14:paraId="43E1DF1A" w14:textId="646EA3EF" w:rsidR="00BD6F72" w:rsidRPr="00331A5D" w:rsidRDefault="00BD6F72" w:rsidP="008D34F7">
      <w:pPr>
        <w:spacing w:after="0"/>
        <w:rPr>
          <w:rFonts w:ascii="Calibri Light" w:eastAsia="ArialMT" w:hAnsi="Calibri Light" w:cs="Calibri Light"/>
          <w:color w:val="00467F" w:themeColor="text2"/>
          <w:lang w:val="fr-CA"/>
        </w:rPr>
      </w:pPr>
      <w:r w:rsidRPr="00331A5D">
        <w:rPr>
          <w:rFonts w:ascii="Calibri Light" w:eastAsia="ArialMT" w:hAnsi="Calibri Light" w:cs="Calibri Light"/>
          <w:color w:val="00467F" w:themeColor="text2"/>
          <w:lang w:val="fr-CA"/>
        </w:rPr>
        <w:t xml:space="preserve">Qu’est-ce qui doit être fait? </w:t>
      </w:r>
    </w:p>
    <w:p w14:paraId="24B7E114" w14:textId="546CBA89" w:rsidR="00300B9A" w:rsidRPr="00331A5D" w:rsidRDefault="00300B9A" w:rsidP="002D1639">
      <w:pPr>
        <w:pStyle w:val="ListParagraph"/>
        <w:numPr>
          <w:ilvl w:val="0"/>
          <w:numId w:val="7"/>
        </w:numPr>
        <w:rPr>
          <w:rFonts w:ascii="Calibri Light" w:hAnsi="Calibri Light" w:cs="Calibri Light"/>
          <w:lang w:val="fr-CA"/>
        </w:rPr>
      </w:pPr>
      <w:r w:rsidRPr="00331A5D">
        <w:rPr>
          <w:rFonts w:ascii="Calibri Light" w:hAnsi="Calibri Light" w:cs="Calibri Light"/>
          <w:lang w:val="fr-CA"/>
        </w:rPr>
        <w:t>Choisissez un créneau horaire en passant par [</w:t>
      </w:r>
      <w:r w:rsidR="00116B2A" w:rsidRPr="00331A5D">
        <w:rPr>
          <w:rFonts w:ascii="Calibri Light" w:hAnsi="Calibri Light" w:cs="Calibri Light"/>
          <w:highlight w:val="yellow"/>
          <w:lang w:val="fr-CA"/>
        </w:rPr>
        <w:t>LA F</w:t>
      </w:r>
      <w:r w:rsidRPr="00331A5D">
        <w:rPr>
          <w:rFonts w:ascii="Calibri Light" w:hAnsi="Calibri Light" w:cs="Calibri Light"/>
          <w:highlight w:val="yellow"/>
          <w:lang w:val="fr-CA"/>
        </w:rPr>
        <w:t>ICHE OU LE SYSTÈME DE RÉSERVATION</w:t>
      </w:r>
      <w:r w:rsidRPr="00331A5D">
        <w:rPr>
          <w:rFonts w:ascii="Calibri Light" w:hAnsi="Calibri Light" w:cs="Calibri Light"/>
          <w:lang w:val="fr-CA"/>
        </w:rPr>
        <w:t>] pour rassembler les effets personnels et pour emballer les biens de l’organisation. Avant de vous rendre sur place, veillez à ce que votre carte d’accès ne soit pas expirée [</w:t>
      </w:r>
      <w:r w:rsidRPr="00331A5D">
        <w:rPr>
          <w:rFonts w:ascii="Calibri Light" w:hAnsi="Calibri Light" w:cs="Calibri Light"/>
          <w:highlight w:val="yellow"/>
          <w:lang w:val="fr-CA"/>
        </w:rPr>
        <w:t>ET SUIVEZ UNE COURTE FORMATION OBLIGATOIRE SUR LES PROCÉDURES DE SÉCURITÉ</w:t>
      </w:r>
      <w:r w:rsidRPr="00331A5D">
        <w:rPr>
          <w:rFonts w:ascii="Calibri Light" w:hAnsi="Calibri Light" w:cs="Calibri Light"/>
          <w:lang w:val="fr-CA"/>
        </w:rPr>
        <w:t>]. Si votre carte d’accès est expirée, veuillez communiquer avec [</w:t>
      </w:r>
      <w:r w:rsidRPr="00331A5D">
        <w:rPr>
          <w:rFonts w:ascii="Calibri Light" w:hAnsi="Calibri Light" w:cs="Calibri Light"/>
          <w:highlight w:val="yellow"/>
          <w:lang w:val="fr-CA"/>
        </w:rPr>
        <w:t>NOM DU CONTACT</w:t>
      </w:r>
      <w:r w:rsidRPr="00331A5D">
        <w:rPr>
          <w:rFonts w:ascii="Calibri Light" w:hAnsi="Calibri Light" w:cs="Calibri Light"/>
          <w:lang w:val="fr-CA"/>
        </w:rPr>
        <w:t xml:space="preserve">]. </w:t>
      </w:r>
    </w:p>
    <w:p w14:paraId="3B3B4B2E" w14:textId="1CC7928D" w:rsidR="00BD6F72" w:rsidRPr="00331A5D" w:rsidRDefault="00BD6F72" w:rsidP="008D34F7">
      <w:pPr>
        <w:pStyle w:val="ListParagraph"/>
        <w:numPr>
          <w:ilvl w:val="0"/>
          <w:numId w:val="7"/>
        </w:numPr>
        <w:rPr>
          <w:rFonts w:ascii="Calibri Light" w:hAnsi="Calibri Light" w:cs="Calibri Light"/>
          <w:lang w:val="fr-CA"/>
        </w:rPr>
      </w:pPr>
      <w:r w:rsidRPr="00331A5D">
        <w:rPr>
          <w:rFonts w:ascii="Calibri Light" w:hAnsi="Calibri Light" w:cs="Calibri Light"/>
          <w:lang w:val="fr-CA"/>
        </w:rPr>
        <w:lastRenderedPageBreak/>
        <w:t>Tous les effets personnels doivent être retirés des postes de travail, des casiers, des armoires et des aires communes, y compris la cuisine et le vestiaire. Il y aura des boîtes de carton sur place, ainsi que des bacs de recyclage et des poubelles.</w:t>
      </w:r>
    </w:p>
    <w:p w14:paraId="6CBFEDBD" w14:textId="209A305A" w:rsidR="00BD6F72" w:rsidRPr="00331A5D" w:rsidRDefault="00BD6F72" w:rsidP="00BD6F72">
      <w:pPr>
        <w:pStyle w:val="ListParagraph"/>
        <w:numPr>
          <w:ilvl w:val="0"/>
          <w:numId w:val="7"/>
        </w:numPr>
        <w:rPr>
          <w:rFonts w:ascii="Calibri Light" w:hAnsi="Calibri Light" w:cs="Calibri Light"/>
          <w:lang w:val="fr-CA"/>
        </w:rPr>
      </w:pPr>
      <w:r w:rsidRPr="00331A5D">
        <w:rPr>
          <w:rFonts w:ascii="Calibri Light" w:hAnsi="Calibri Light" w:cs="Calibri Light"/>
          <w:lang w:val="fr-CA"/>
        </w:rPr>
        <w:t xml:space="preserve">Les biens </w:t>
      </w:r>
      <w:r w:rsidR="00E51C58" w:rsidRPr="00331A5D">
        <w:rPr>
          <w:rFonts w:ascii="Calibri Light" w:hAnsi="Calibri Light" w:cs="Calibri Light"/>
          <w:lang w:val="fr-CA"/>
        </w:rPr>
        <w:t>professionnels</w:t>
      </w:r>
      <w:r w:rsidRPr="00331A5D">
        <w:rPr>
          <w:rFonts w:ascii="Calibri Light" w:hAnsi="Calibri Light" w:cs="Calibri Light"/>
          <w:lang w:val="fr-CA"/>
        </w:rPr>
        <w:t>, comme les étiqueteuses, les perforateurs à trous, les fournitures de bureau, la papeterie, etc., doivent également être retirés et placés dans une même boîte en carton, qui sera laissée sur le plancher pour l’instant.</w:t>
      </w:r>
    </w:p>
    <w:p w14:paraId="1A10572F" w14:textId="2F4DEDFC" w:rsidR="00BD6F72" w:rsidRPr="00331A5D" w:rsidRDefault="00BD6F72" w:rsidP="00BD6F72">
      <w:pPr>
        <w:pStyle w:val="ListParagraph"/>
        <w:numPr>
          <w:ilvl w:val="0"/>
          <w:numId w:val="7"/>
        </w:numPr>
        <w:rPr>
          <w:rFonts w:ascii="Calibri Light" w:hAnsi="Calibri Light" w:cs="Calibri Light"/>
          <w:lang w:val="fr-CA"/>
        </w:rPr>
      </w:pPr>
      <w:r w:rsidRPr="00331A5D">
        <w:rPr>
          <w:rFonts w:ascii="Calibri Light" w:hAnsi="Calibri Light" w:cs="Calibri Light"/>
          <w:lang w:val="fr-CA"/>
        </w:rPr>
        <w:t>Tous les documents doivent être correctement entreposés ou éliminés (numérisés, classés dans des bacs orange sécurisés, déchiquetés ou recyclés selon les protocoles de sécurité appropriés).</w:t>
      </w:r>
    </w:p>
    <w:p w14:paraId="7FED72B9" w14:textId="77777777" w:rsidR="00BD6F72" w:rsidRPr="00331A5D" w:rsidRDefault="00BD6F72" w:rsidP="00BD6F72">
      <w:pPr>
        <w:pStyle w:val="ListParagraph"/>
        <w:numPr>
          <w:ilvl w:val="0"/>
          <w:numId w:val="7"/>
        </w:numPr>
        <w:rPr>
          <w:rFonts w:ascii="Calibri Light" w:hAnsi="Calibri Light" w:cs="Calibri Light"/>
          <w:lang w:val="fr-CA"/>
        </w:rPr>
      </w:pPr>
      <w:r w:rsidRPr="00331A5D">
        <w:rPr>
          <w:rFonts w:ascii="Calibri Light" w:hAnsi="Calibri Light" w:cs="Calibri Light"/>
          <w:lang w:val="fr-CA"/>
        </w:rPr>
        <w:t>Les armoires devraient être vidées et toutes les clés laissées dans la serrure non verrouillée. Tous les codes et les combinaisons des casiers, des tiroirs et des armoires devront être réinitialisés.</w:t>
      </w:r>
    </w:p>
    <w:p w14:paraId="53571C71" w14:textId="2D124AE3" w:rsidR="00BD6F72" w:rsidRPr="00331A5D" w:rsidRDefault="00BD6F72" w:rsidP="00BD6F72">
      <w:pPr>
        <w:pStyle w:val="ListParagraph"/>
        <w:numPr>
          <w:ilvl w:val="0"/>
          <w:numId w:val="7"/>
        </w:numPr>
        <w:rPr>
          <w:rFonts w:ascii="Calibri Light" w:hAnsi="Calibri Light" w:cs="Calibri Light"/>
          <w:lang w:val="fr-CA"/>
        </w:rPr>
      </w:pPr>
      <w:r w:rsidRPr="00331A5D">
        <w:rPr>
          <w:rFonts w:ascii="Calibri Light" w:hAnsi="Calibri Light" w:cs="Calibri Light"/>
          <w:lang w:val="fr-CA"/>
        </w:rPr>
        <w:t>Le matériel informatique (</w:t>
      </w:r>
      <w:r w:rsidR="00550362" w:rsidRPr="00331A5D">
        <w:rPr>
          <w:rFonts w:ascii="Calibri Light" w:hAnsi="Calibri Light" w:cs="Calibri Light"/>
          <w:lang w:val="fr-CA"/>
        </w:rPr>
        <w:t xml:space="preserve">p. ex., </w:t>
      </w:r>
      <w:r w:rsidRPr="00331A5D">
        <w:rPr>
          <w:rFonts w:ascii="Calibri Light" w:hAnsi="Calibri Light" w:cs="Calibri Light"/>
          <w:lang w:val="fr-CA"/>
        </w:rPr>
        <w:t>les écrans, les imprimantes, les câbles et les adaptateurs) doit être laissé au bureau, mais vous pouvez emporter votre souris, votre clavier, votre clé USB ou tout autre équipement personnel.</w:t>
      </w:r>
    </w:p>
    <w:p w14:paraId="696F2E77" w14:textId="563DB41A" w:rsidR="002F7DC5" w:rsidRPr="00331A5D" w:rsidRDefault="002F7DC5" w:rsidP="00BD6F72">
      <w:pPr>
        <w:pStyle w:val="ListParagraph"/>
        <w:numPr>
          <w:ilvl w:val="0"/>
          <w:numId w:val="7"/>
        </w:numPr>
        <w:rPr>
          <w:rFonts w:ascii="Calibri Light" w:hAnsi="Calibri Light" w:cs="Calibri Light"/>
          <w:lang w:val="fr-CA"/>
        </w:rPr>
      </w:pPr>
      <w:r w:rsidRPr="00331A5D">
        <w:rPr>
          <w:rFonts w:ascii="Calibri Light" w:hAnsi="Calibri Light" w:cs="Calibri Light"/>
          <w:lang w:val="fr-CA"/>
        </w:rPr>
        <w:t xml:space="preserve">Vous trouverez des informations plus détaillées dans le </w:t>
      </w:r>
      <w:r w:rsidRPr="00331A5D">
        <w:rPr>
          <w:rFonts w:ascii="Calibri Light" w:hAnsi="Calibri Light" w:cs="Calibri Light"/>
          <w:b/>
          <w:bCs/>
          <w:lang w:val="fr-CA"/>
        </w:rPr>
        <w:t xml:space="preserve">Guide de la récupération des effets personnels et des biens de l’organisation </w:t>
      </w:r>
      <w:r w:rsidRPr="00331A5D">
        <w:rPr>
          <w:rFonts w:ascii="Calibri Light" w:hAnsi="Calibri Light" w:cs="Calibri Light"/>
          <w:lang w:val="fr-CA"/>
        </w:rPr>
        <w:t>joint à ce courriel. [</w:t>
      </w:r>
      <w:r w:rsidRPr="00331A5D">
        <w:rPr>
          <w:rFonts w:ascii="Calibri Light" w:hAnsi="Calibri Light" w:cs="Calibri Light"/>
          <w:highlight w:val="yellow"/>
          <w:lang w:val="fr-CA"/>
        </w:rPr>
        <w:t>AJOUTER LE LIEN VERS LE DOCUMENT</w:t>
      </w:r>
      <w:r w:rsidRPr="00331A5D">
        <w:rPr>
          <w:rFonts w:ascii="Calibri Light" w:hAnsi="Calibri Light" w:cs="Calibri Light"/>
          <w:lang w:val="fr-CA"/>
        </w:rPr>
        <w:t>]</w:t>
      </w:r>
    </w:p>
    <w:p w14:paraId="03D5D2A3" w14:textId="77777777" w:rsidR="00BB1FA9" w:rsidRPr="00331A5D" w:rsidRDefault="00BB1FA9" w:rsidP="00BB1FA9">
      <w:pPr>
        <w:spacing w:after="0"/>
        <w:rPr>
          <w:rFonts w:ascii="Calibri Light" w:hAnsi="Calibri Light" w:cs="Calibri Light"/>
          <w:lang w:val="fr-CA"/>
        </w:rPr>
      </w:pPr>
    </w:p>
    <w:p w14:paraId="08577C31" w14:textId="727A6D1C" w:rsidR="00BB1FA9" w:rsidRPr="00331A5D" w:rsidRDefault="00BB1FA9" w:rsidP="00BB1FA9">
      <w:pPr>
        <w:spacing w:after="0"/>
        <w:rPr>
          <w:rFonts w:ascii="Calibri Light" w:eastAsia="ArialMT" w:hAnsi="Calibri Light" w:cs="Calibri Light"/>
          <w:color w:val="00467F" w:themeColor="text2"/>
          <w:lang w:val="fr-CA"/>
        </w:rPr>
      </w:pPr>
      <w:r w:rsidRPr="00331A5D">
        <w:rPr>
          <w:rFonts w:ascii="Calibri Light" w:eastAsia="ArialMT" w:hAnsi="Calibri Light" w:cs="Calibri Light"/>
          <w:color w:val="00467F" w:themeColor="text2"/>
          <w:lang w:val="fr-CA"/>
        </w:rPr>
        <w:t xml:space="preserve">Je travaille à domicile. Que dois-je faire? </w:t>
      </w:r>
    </w:p>
    <w:p w14:paraId="5DB8BD96" w14:textId="4BEDC5DB" w:rsidR="00BB1FA9" w:rsidRPr="00331A5D" w:rsidRDefault="00BB1FA9" w:rsidP="00BB1FA9">
      <w:pPr>
        <w:pStyle w:val="ListParagraph"/>
        <w:numPr>
          <w:ilvl w:val="0"/>
          <w:numId w:val="14"/>
        </w:numPr>
        <w:rPr>
          <w:rFonts w:ascii="Calibri Light" w:hAnsi="Calibri Light" w:cs="Calibri Light"/>
          <w:lang w:val="fr-CA"/>
        </w:rPr>
      </w:pPr>
      <w:r w:rsidRPr="00331A5D">
        <w:rPr>
          <w:rFonts w:ascii="Calibri Light" w:hAnsi="Calibri Light" w:cs="Calibri Light"/>
          <w:lang w:val="fr-CA"/>
        </w:rPr>
        <w:t xml:space="preserve">Si vous avez opté pour le travail à domicile de manière définitive ou si vous travaillez à domicile depuis votre embauche et que vous n’avez aucun bien personnel au bureau, nul besoin de réserver de créneau horaire pour vous rendre au bureau. </w:t>
      </w:r>
    </w:p>
    <w:p w14:paraId="7BCC3354" w14:textId="7AE7573B" w:rsidR="00BB1FA9" w:rsidRPr="00331A5D" w:rsidRDefault="00BB1FA9" w:rsidP="00BB1FA9">
      <w:pPr>
        <w:pStyle w:val="ListParagraph"/>
        <w:numPr>
          <w:ilvl w:val="0"/>
          <w:numId w:val="14"/>
        </w:numPr>
        <w:rPr>
          <w:rFonts w:ascii="Calibri Light" w:hAnsi="Calibri Light" w:cs="Calibri Light"/>
          <w:lang w:val="fr-CA"/>
        </w:rPr>
      </w:pPr>
      <w:r w:rsidRPr="00331A5D">
        <w:rPr>
          <w:rFonts w:ascii="Calibri Light" w:hAnsi="Calibri Light" w:cs="Calibri Light"/>
          <w:lang w:val="fr-CA"/>
        </w:rPr>
        <w:t xml:space="preserve">Travaillez de concert avec votre gestionnaire pour aider au nettoyage des biens de l’entreprise, le cas échéant. </w:t>
      </w:r>
    </w:p>
    <w:p w14:paraId="08EAFB4D" w14:textId="77777777" w:rsidR="00BD6F72" w:rsidRPr="00331A5D" w:rsidRDefault="00BD6F72" w:rsidP="00FC2B33">
      <w:pPr>
        <w:spacing w:after="0" w:line="240" w:lineRule="auto"/>
        <w:rPr>
          <w:rFonts w:ascii="Calibri Light" w:hAnsi="Calibri Light" w:cs="Calibri Light"/>
          <w:lang w:val="fr-CA"/>
        </w:rPr>
      </w:pPr>
    </w:p>
    <w:p w14:paraId="5E895E20" w14:textId="5382E297" w:rsidR="00FC2B33" w:rsidRPr="00331A5D" w:rsidRDefault="00FC2B33" w:rsidP="00FC2B33">
      <w:pPr>
        <w:spacing w:after="0" w:line="240" w:lineRule="auto"/>
        <w:rPr>
          <w:rFonts w:ascii="Calibri Light" w:hAnsi="Calibri Light" w:cs="Calibri Light"/>
          <w:lang w:val="fr-CA"/>
        </w:rPr>
      </w:pPr>
      <w:r w:rsidRPr="00331A5D">
        <w:rPr>
          <w:rFonts w:ascii="Calibri Light" w:hAnsi="Calibri Light" w:cs="Calibri Light"/>
          <w:lang w:val="fr-CA"/>
        </w:rPr>
        <w:t xml:space="preserve">Si vous n’êtes pas en mesure de vous rendre au bureau ou si vous ne vous sentez pas à l’aise de le faire, veuillez d’abord en parler à votre gestionnaire. Un collègue peut récupérer vos effets personnels ou nous pouvons entreposer ceux-ci dans un lieu où vous pourrez les ramasser. Dans des circonstances exceptionnelles, il est possible d’organiser un envoi postal. </w:t>
      </w:r>
    </w:p>
    <w:p w14:paraId="643BB1D5" w14:textId="61221E0E" w:rsidR="006501C4" w:rsidRPr="00331A5D" w:rsidRDefault="006501C4" w:rsidP="00FC2B33">
      <w:pPr>
        <w:spacing w:after="0" w:line="240" w:lineRule="auto"/>
        <w:rPr>
          <w:rFonts w:ascii="Calibri Light" w:hAnsi="Calibri Light" w:cs="Calibri Light"/>
          <w:lang w:val="fr-CA"/>
        </w:rPr>
      </w:pPr>
    </w:p>
    <w:p w14:paraId="0B45C808" w14:textId="78A1417D" w:rsidR="00D15E9C" w:rsidRPr="00331A5D" w:rsidRDefault="006501C4" w:rsidP="0058343F">
      <w:pPr>
        <w:spacing w:after="0" w:line="240" w:lineRule="auto"/>
        <w:rPr>
          <w:rFonts w:ascii="Calibri Light" w:hAnsi="Calibri Light" w:cs="Calibri Light"/>
          <w:lang w:val="fr-CA"/>
        </w:rPr>
      </w:pPr>
      <w:r w:rsidRPr="00331A5D">
        <w:rPr>
          <w:rFonts w:ascii="Calibri Light" w:hAnsi="Calibri Light" w:cs="Calibri Light"/>
          <w:lang w:val="fr-CA"/>
        </w:rPr>
        <w:t xml:space="preserve">Vos hauts dirigeants et vos gestionnaires ont été informés de cette importante première étape dans le processus de création de notre futur milieu de travail et sont à votre disposition pour vous soutenir dans cette initiative, notamment en vous fournissant du matériel pour vous guider dans la procédure de collecte des biens et des effets personnels. </w:t>
      </w:r>
    </w:p>
    <w:p w14:paraId="56ECE11E" w14:textId="77777777" w:rsidR="00FC2B33" w:rsidRPr="00331A5D" w:rsidRDefault="00FC2B33" w:rsidP="00FC2B33">
      <w:pPr>
        <w:spacing w:after="0" w:line="240" w:lineRule="auto"/>
        <w:rPr>
          <w:rFonts w:ascii="Calibri Light" w:hAnsi="Calibri Light" w:cs="Calibri Light"/>
          <w:lang w:val="fr-CA"/>
        </w:rPr>
      </w:pPr>
    </w:p>
    <w:p w14:paraId="58852087" w14:textId="09764B11" w:rsidR="00FC2B33" w:rsidRPr="00331A5D" w:rsidRDefault="001D3DBC" w:rsidP="00FC2B33">
      <w:pPr>
        <w:spacing w:after="0" w:line="240" w:lineRule="auto"/>
        <w:rPr>
          <w:rFonts w:ascii="Calibri Light" w:hAnsi="Calibri Light" w:cs="Calibri Light"/>
          <w:lang w:val="fr-CA"/>
        </w:rPr>
      </w:pPr>
      <w:r w:rsidRPr="00331A5D">
        <w:rPr>
          <w:rFonts w:ascii="Calibri Light" w:hAnsi="Calibri Light" w:cs="Calibri Light"/>
          <w:lang w:val="fr-CA"/>
        </w:rPr>
        <w:t>Je tiens à vous remercier alors que nous entamons ce périple ensemble. Si vous avez des inquiétudes ou des questions, veuillez d’abord en parler à votre gestionnaire, mais n’hésitez pas également à communiquer avec [</w:t>
      </w:r>
      <w:r w:rsidRPr="00331A5D">
        <w:rPr>
          <w:rFonts w:ascii="Calibri Light" w:hAnsi="Calibri Light" w:cs="Calibri Light"/>
          <w:highlight w:val="yellow"/>
          <w:lang w:val="fr-CA"/>
        </w:rPr>
        <w:t>NOM DU GROUPE RESPONSABLE DE L’INITIATIVE DE RÉCUPÉRATION</w:t>
      </w:r>
      <w:r w:rsidRPr="00331A5D">
        <w:rPr>
          <w:rFonts w:ascii="Calibri Light" w:hAnsi="Calibri Light" w:cs="Calibri Light"/>
          <w:lang w:val="fr-CA"/>
        </w:rPr>
        <w:t>].</w:t>
      </w:r>
    </w:p>
    <w:p w14:paraId="063DB2B7" w14:textId="77777777" w:rsidR="00FC2B33" w:rsidRPr="00331A5D" w:rsidRDefault="00FC2B33" w:rsidP="00FC2B33">
      <w:pPr>
        <w:spacing w:after="0" w:line="240" w:lineRule="auto"/>
        <w:rPr>
          <w:rFonts w:ascii="Calibri Light" w:hAnsi="Calibri Light" w:cs="Calibri Light"/>
          <w:lang w:val="fr-CA"/>
        </w:rPr>
      </w:pPr>
    </w:p>
    <w:p w14:paraId="07FDB787" w14:textId="77777777" w:rsidR="00FC2B33" w:rsidRPr="00331A5D" w:rsidRDefault="00FC2B33" w:rsidP="00FC2B33">
      <w:pPr>
        <w:spacing w:after="0" w:line="240" w:lineRule="auto"/>
        <w:rPr>
          <w:rFonts w:ascii="Calibri Light" w:hAnsi="Calibri Light" w:cs="Calibri Light"/>
          <w:lang w:val="fr-CA"/>
        </w:rPr>
      </w:pPr>
      <w:r w:rsidRPr="00331A5D">
        <w:rPr>
          <w:rFonts w:ascii="Calibri Light" w:hAnsi="Calibri Light" w:cs="Calibri Light"/>
          <w:lang w:val="fr-CA"/>
        </w:rPr>
        <w:t>Merci,</w:t>
      </w:r>
    </w:p>
    <w:p w14:paraId="796F5FAA" w14:textId="5535C890" w:rsidR="00F03C83" w:rsidRPr="00331A5D" w:rsidRDefault="00041215" w:rsidP="008D34F7">
      <w:pPr>
        <w:spacing w:line="240" w:lineRule="auto"/>
        <w:rPr>
          <w:rFonts w:ascii="Calibri Light" w:hAnsi="Calibri Light" w:cs="Calibri Light"/>
          <w:color w:val="0D0D0D" w:themeColor="text1" w:themeTint="F2"/>
          <w:lang w:val="fr-CA"/>
        </w:rPr>
      </w:pPr>
      <w:r w:rsidRPr="00331A5D">
        <w:rPr>
          <w:rFonts w:ascii="Calibri Light" w:hAnsi="Calibri Light" w:cs="Calibri Light"/>
          <w:color w:val="0D0D0D" w:themeColor="text1" w:themeTint="F2"/>
          <w:highlight w:val="yellow"/>
          <w:lang w:val="fr-CA"/>
        </w:rPr>
        <w:t>[Signature du cadre</w:t>
      </w:r>
      <w:r w:rsidRPr="00331A5D">
        <w:rPr>
          <w:rFonts w:ascii="Calibri Light" w:hAnsi="Calibri Light" w:cs="Calibri Light"/>
          <w:color w:val="0D0D0D" w:themeColor="text1" w:themeTint="F2"/>
          <w:lang w:val="fr-CA"/>
        </w:rPr>
        <w:t>]</w:t>
      </w:r>
    </w:p>
    <w:sectPr w:rsidR="00F03C83" w:rsidRPr="00331A5D" w:rsidSect="004E0560">
      <w:headerReference w:type="default" r:id="rId15"/>
      <w:foot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6AF8" w14:textId="77777777" w:rsidR="00AF429D" w:rsidRDefault="00AF429D" w:rsidP="00CE02C0">
      <w:pPr>
        <w:spacing w:after="0" w:line="240" w:lineRule="auto"/>
      </w:pPr>
      <w:r>
        <w:separator/>
      </w:r>
    </w:p>
  </w:endnote>
  <w:endnote w:type="continuationSeparator" w:id="0">
    <w:p w14:paraId="1631C60D" w14:textId="77777777" w:rsidR="00AF429D" w:rsidRDefault="00AF429D"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B4E" w14:textId="77777777" w:rsidR="004E0560" w:rsidRDefault="004E0560" w:rsidP="004E0560">
    <w:pPr>
      <w:pStyle w:val="Footer"/>
    </w:pPr>
  </w:p>
  <w:p w14:paraId="78B0C72F" w14:textId="5EEA4384" w:rsidR="004E0560" w:rsidRDefault="006E44F9" w:rsidP="004E0560">
    <w:pPr>
      <w:pStyle w:val="Footer"/>
      <w:tabs>
        <w:tab w:val="clear" w:pos="9360"/>
        <w:tab w:val="right" w:pos="9000"/>
      </w:tabs>
      <w:ind w:right="360"/>
    </w:pPr>
    <w:r>
      <w:rPr>
        <w:noProof/>
        <w:lang w:val="fr-CA"/>
      </w:rPr>
      <w:drawing>
        <wp:anchor distT="0" distB="0" distL="114300" distR="114300" simplePos="0" relativeHeight="251662336" behindDoc="0" locked="0" layoutInCell="1" allowOverlap="1" wp14:anchorId="30D64CD6" wp14:editId="5C2CF93E">
          <wp:simplePos x="0" y="0"/>
          <wp:positionH relativeFrom="margin">
            <wp:align>right</wp:align>
          </wp:positionH>
          <wp:positionV relativeFrom="paragraph">
            <wp:posOffset>73073</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1312" behindDoc="1" locked="0" layoutInCell="1" allowOverlap="1" wp14:anchorId="67247744" wp14:editId="79B461D0">
          <wp:simplePos x="0" y="0"/>
          <wp:positionH relativeFrom="margin">
            <wp:align>left</wp:align>
          </wp:positionH>
          <wp:positionV relativeFrom="paragraph">
            <wp:posOffset>85617</wp:posOffset>
          </wp:positionV>
          <wp:extent cx="1092200" cy="212725"/>
          <wp:effectExtent l="0" t="0" r="0" b="0"/>
          <wp:wrapTight wrapText="bothSides">
            <wp:wrapPolygon edited="0">
              <wp:start x="1130" y="0"/>
              <wp:lineTo x="0" y="9672"/>
              <wp:lineTo x="0" y="19343"/>
              <wp:lineTo x="9419" y="19343"/>
              <wp:lineTo x="21098" y="11606"/>
              <wp:lineTo x="21098" y="0"/>
              <wp:lineTo x="11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stretch>
                    <a:fillRect/>
                  </a:stretch>
                </pic:blipFill>
                <pic:spPr>
                  <a:xfrm>
                    <a:off x="0" y="0"/>
                    <a:ext cx="1092200" cy="212725"/>
                  </a:xfrm>
                  <a:prstGeom prst="rect">
                    <a:avLst/>
                  </a:prstGeom>
                </pic:spPr>
              </pic:pic>
            </a:graphicData>
          </a:graphic>
          <wp14:sizeRelH relativeFrom="page">
            <wp14:pctWidth>0</wp14:pctWidth>
          </wp14:sizeRelH>
          <wp14:sizeRelV relativeFrom="page">
            <wp14:pctHeight>0</wp14:pctHeight>
          </wp14:sizeRelV>
        </wp:anchor>
      </w:drawing>
    </w:r>
    <w:r w:rsidR="004E0560">
      <w:rPr>
        <w:lang w:val="fr-CA"/>
      </w:rPr>
      <w:tab/>
    </w:r>
  </w:p>
  <w:p w14:paraId="5F405634" w14:textId="3F040DD5" w:rsidR="004E0560" w:rsidRDefault="004E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1A9F" w14:textId="77777777" w:rsidR="00AF429D" w:rsidRDefault="00AF429D" w:rsidP="00CE02C0">
      <w:pPr>
        <w:spacing w:after="0" w:line="240" w:lineRule="auto"/>
      </w:pPr>
      <w:r>
        <w:separator/>
      </w:r>
    </w:p>
  </w:footnote>
  <w:footnote w:type="continuationSeparator" w:id="0">
    <w:p w14:paraId="2B372796" w14:textId="77777777" w:rsidR="00AF429D" w:rsidRDefault="00AF429D"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2CDDB25D"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lang w:val="fr-CA"/>
      </w:rPr>
      <w:br/>
    </w:r>
  </w:p>
  <w:p w14:paraId="1F154228" w14:textId="3D59178B" w:rsidR="0048048B" w:rsidRPr="006015F8" w:rsidRDefault="004E0560" w:rsidP="006F1139">
    <w:pPr>
      <w:pStyle w:val="Header"/>
      <w:tabs>
        <w:tab w:val="clear" w:pos="9360"/>
        <w:tab w:val="left" w:pos="4320"/>
        <w:tab w:val="right" w:pos="6804"/>
      </w:tabs>
      <w:spacing w:line="180" w:lineRule="exact"/>
      <w:ind w:right="2556"/>
      <w:rPr>
        <w:color w:val="00467F" w:themeColor="text2"/>
        <w:position w:val="1"/>
        <w:sz w:val="15"/>
        <w:szCs w:val="15"/>
      </w:rPr>
    </w:pPr>
    <w:r>
      <w:rPr>
        <w:b/>
        <w:bCs/>
        <w:noProof/>
        <w:kern w:val="28"/>
        <w:sz w:val="72"/>
        <w:szCs w:val="56"/>
        <w:lang w:val="fr-CA"/>
      </w:rPr>
      <w:drawing>
        <wp:anchor distT="0" distB="0" distL="114300" distR="114300" simplePos="0" relativeHeight="251659264" behindDoc="0" locked="0" layoutInCell="1" allowOverlap="1" wp14:anchorId="1DE8FA81" wp14:editId="684360BA">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0728C"/>
    <w:rsid w:val="00012F6B"/>
    <w:rsid w:val="00021B70"/>
    <w:rsid w:val="000224FE"/>
    <w:rsid w:val="00033BC6"/>
    <w:rsid w:val="00041215"/>
    <w:rsid w:val="000B670F"/>
    <w:rsid w:val="000D739D"/>
    <w:rsid w:val="000E668D"/>
    <w:rsid w:val="00116B2A"/>
    <w:rsid w:val="00121E52"/>
    <w:rsid w:val="00137976"/>
    <w:rsid w:val="00137ACA"/>
    <w:rsid w:val="001469B2"/>
    <w:rsid w:val="001D3DBC"/>
    <w:rsid w:val="001F5C07"/>
    <w:rsid w:val="00214D8E"/>
    <w:rsid w:val="00287A58"/>
    <w:rsid w:val="002D1639"/>
    <w:rsid w:val="002E0D15"/>
    <w:rsid w:val="002E3CC6"/>
    <w:rsid w:val="002F7DC5"/>
    <w:rsid w:val="00300B9A"/>
    <w:rsid w:val="00310364"/>
    <w:rsid w:val="0031707F"/>
    <w:rsid w:val="00331A5D"/>
    <w:rsid w:val="00335A55"/>
    <w:rsid w:val="00355FE1"/>
    <w:rsid w:val="0038027D"/>
    <w:rsid w:val="00380699"/>
    <w:rsid w:val="003830F3"/>
    <w:rsid w:val="003B2589"/>
    <w:rsid w:val="003B6ECC"/>
    <w:rsid w:val="003F6EAA"/>
    <w:rsid w:val="0044092C"/>
    <w:rsid w:val="00447227"/>
    <w:rsid w:val="00472551"/>
    <w:rsid w:val="00472F52"/>
    <w:rsid w:val="0048048B"/>
    <w:rsid w:val="004C06D7"/>
    <w:rsid w:val="004E0560"/>
    <w:rsid w:val="005071FB"/>
    <w:rsid w:val="005167A1"/>
    <w:rsid w:val="00550362"/>
    <w:rsid w:val="0058343F"/>
    <w:rsid w:val="00591714"/>
    <w:rsid w:val="005A64CB"/>
    <w:rsid w:val="006015F8"/>
    <w:rsid w:val="00606D17"/>
    <w:rsid w:val="00606EDA"/>
    <w:rsid w:val="006347DB"/>
    <w:rsid w:val="006501C4"/>
    <w:rsid w:val="0066248B"/>
    <w:rsid w:val="00674F02"/>
    <w:rsid w:val="006A0273"/>
    <w:rsid w:val="006A7557"/>
    <w:rsid w:val="006E44F9"/>
    <w:rsid w:val="006F1139"/>
    <w:rsid w:val="0072178B"/>
    <w:rsid w:val="00740AB1"/>
    <w:rsid w:val="007B70AC"/>
    <w:rsid w:val="007B7F6D"/>
    <w:rsid w:val="0085300D"/>
    <w:rsid w:val="00860D9E"/>
    <w:rsid w:val="008D34F7"/>
    <w:rsid w:val="008F79FB"/>
    <w:rsid w:val="009036EB"/>
    <w:rsid w:val="00913552"/>
    <w:rsid w:val="00927C93"/>
    <w:rsid w:val="0099103F"/>
    <w:rsid w:val="009A0845"/>
    <w:rsid w:val="009C2C03"/>
    <w:rsid w:val="009D7EA1"/>
    <w:rsid w:val="009E1CD4"/>
    <w:rsid w:val="009E7E7D"/>
    <w:rsid w:val="009F2E19"/>
    <w:rsid w:val="00A35659"/>
    <w:rsid w:val="00A42ED3"/>
    <w:rsid w:val="00A477CB"/>
    <w:rsid w:val="00A5172C"/>
    <w:rsid w:val="00AA5766"/>
    <w:rsid w:val="00AB2F46"/>
    <w:rsid w:val="00AF429D"/>
    <w:rsid w:val="00B010B2"/>
    <w:rsid w:val="00B1158E"/>
    <w:rsid w:val="00B42A95"/>
    <w:rsid w:val="00B44AF1"/>
    <w:rsid w:val="00B47B36"/>
    <w:rsid w:val="00B63DE9"/>
    <w:rsid w:val="00BA0C76"/>
    <w:rsid w:val="00BA5203"/>
    <w:rsid w:val="00BB1FA9"/>
    <w:rsid w:val="00BC3240"/>
    <w:rsid w:val="00BD6F72"/>
    <w:rsid w:val="00BF4682"/>
    <w:rsid w:val="00C633C5"/>
    <w:rsid w:val="00C9079A"/>
    <w:rsid w:val="00CD12E6"/>
    <w:rsid w:val="00CD7E26"/>
    <w:rsid w:val="00CE02C0"/>
    <w:rsid w:val="00D006B8"/>
    <w:rsid w:val="00D05F50"/>
    <w:rsid w:val="00D118A1"/>
    <w:rsid w:val="00D15E9C"/>
    <w:rsid w:val="00D21DF0"/>
    <w:rsid w:val="00D4372C"/>
    <w:rsid w:val="00D448E4"/>
    <w:rsid w:val="00DA5713"/>
    <w:rsid w:val="00DC21CA"/>
    <w:rsid w:val="00E018B3"/>
    <w:rsid w:val="00E36FDD"/>
    <w:rsid w:val="00E44087"/>
    <w:rsid w:val="00E51C58"/>
    <w:rsid w:val="00E55D87"/>
    <w:rsid w:val="00E6049C"/>
    <w:rsid w:val="00E619E9"/>
    <w:rsid w:val="00E65B3F"/>
    <w:rsid w:val="00EA444A"/>
    <w:rsid w:val="00EF45B9"/>
    <w:rsid w:val="00F03C83"/>
    <w:rsid w:val="00F35F17"/>
    <w:rsid w:val="00F374A6"/>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99103F"/>
    <w:rPr>
      <w:sz w:val="16"/>
      <w:szCs w:val="16"/>
    </w:rPr>
  </w:style>
  <w:style w:type="paragraph" w:styleId="CommentText">
    <w:name w:val="annotation text"/>
    <w:basedOn w:val="Normal"/>
    <w:link w:val="CommentTextChar"/>
    <w:uiPriority w:val="99"/>
    <w:semiHidden/>
    <w:unhideWhenUsed/>
    <w:rsid w:val="0099103F"/>
    <w:pPr>
      <w:spacing w:line="240" w:lineRule="auto"/>
    </w:pPr>
    <w:rPr>
      <w:sz w:val="20"/>
      <w:szCs w:val="20"/>
    </w:rPr>
  </w:style>
  <w:style w:type="character" w:customStyle="1" w:styleId="CommentTextChar">
    <w:name w:val="Comment Text Char"/>
    <w:basedOn w:val="DefaultParagraphFont"/>
    <w:link w:val="CommentText"/>
    <w:uiPriority w:val="99"/>
    <w:semiHidden/>
    <w:rsid w:val="0099103F"/>
    <w:rPr>
      <w:sz w:val="20"/>
      <w:szCs w:val="20"/>
    </w:rPr>
  </w:style>
  <w:style w:type="paragraph" w:styleId="CommentSubject">
    <w:name w:val="annotation subject"/>
    <w:basedOn w:val="CommentText"/>
    <w:next w:val="CommentText"/>
    <w:link w:val="CommentSubjectChar"/>
    <w:uiPriority w:val="99"/>
    <w:semiHidden/>
    <w:unhideWhenUsed/>
    <w:rsid w:val="0099103F"/>
    <w:rPr>
      <w:b/>
      <w:bCs/>
    </w:rPr>
  </w:style>
  <w:style w:type="character" w:customStyle="1" w:styleId="CommentSubjectChar">
    <w:name w:val="Comment Subject Char"/>
    <w:basedOn w:val="CommentTextChar"/>
    <w:link w:val="CommentSubject"/>
    <w:uiPriority w:val="99"/>
    <w:semiHidden/>
    <w:rsid w:val="0099103F"/>
    <w:rPr>
      <w:b/>
      <w:bCs/>
      <w:sz w:val="20"/>
      <w:szCs w:val="20"/>
    </w:rPr>
  </w:style>
  <w:style w:type="character" w:styleId="UnresolvedMention">
    <w:name w:val="Unresolved Mention"/>
    <w:basedOn w:val="DefaultParagraphFont"/>
    <w:uiPriority w:val="99"/>
    <w:semiHidden/>
    <w:unhideWhenUsed/>
    <w:rsid w:val="00D1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731467645">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gccollab.ca/File:COMMUNIQUE_Announcement_-_Retrieval_of_Personal_and_Business_Assets_to_Employees_EN.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ki.gccollab.ca/File:COMMUNIQUE_Announcement_-_Retrieval_of_Personal_and_Business_Assets_to_Employees_EN.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3.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4.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5.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14</cp:revision>
  <cp:lastPrinted>2015-04-29T14:07:00Z</cp:lastPrinted>
  <dcterms:created xsi:type="dcterms:W3CDTF">2022-06-23T14:44:00Z</dcterms:created>
  <dcterms:modified xsi:type="dcterms:W3CDTF">2022-08-30T15:08:00Z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