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0056" w14:textId="00297E4E" w:rsidR="00AE2A36" w:rsidRPr="00AC0A7A" w:rsidRDefault="00EE5E11" w:rsidP="00AB4F5E">
      <w:r w:rsidRPr="001548F5">
        <w:rPr>
          <w:noProof/>
        </w:rPr>
        <w:drawing>
          <wp:anchor distT="0" distB="0" distL="114300" distR="114300" simplePos="0" relativeHeight="251980800" behindDoc="1" locked="0" layoutInCell="1" allowOverlap="1" wp14:anchorId="18279598" wp14:editId="30EA436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2003425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360" y="21392"/>
                <wp:lineTo x="213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56" cy="171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114"/>
        <w:tblW w:w="0" w:type="auto"/>
        <w:tblLook w:val="04A0" w:firstRow="1" w:lastRow="0" w:firstColumn="1" w:lastColumn="0" w:noHBand="0" w:noVBand="1"/>
      </w:tblPr>
      <w:tblGrid>
        <w:gridCol w:w="2695"/>
        <w:gridCol w:w="2980"/>
      </w:tblGrid>
      <w:tr w:rsidR="001548F5" w:rsidRPr="00AC0A7A" w14:paraId="23242617" w14:textId="77777777" w:rsidTr="00CB17B8">
        <w:trPr>
          <w:trHeight w:val="440"/>
        </w:trPr>
        <w:tc>
          <w:tcPr>
            <w:tcW w:w="2695" w:type="dxa"/>
            <w:shd w:val="clear" w:color="auto" w:fill="CCDD44"/>
          </w:tcPr>
          <w:p w14:paraId="36EF76D0" w14:textId="0FECD4E8" w:rsidR="00DE43FE" w:rsidRPr="00635E7F" w:rsidRDefault="00415666" w:rsidP="00DE43FE">
            <w:pPr>
              <w:rPr>
                <w:b/>
                <w:sz w:val="24"/>
              </w:rPr>
            </w:pPr>
            <w:r w:rsidRPr="0088234A">
              <w:rPr>
                <w:b/>
                <w:sz w:val="24"/>
              </w:rPr>
              <w:t>TYPE DE FAUTEUIL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980" w:type="dxa"/>
            <w:vMerge w:val="restart"/>
          </w:tcPr>
          <w:p w14:paraId="11FB01E3" w14:textId="2B86DA81" w:rsidR="007346C6" w:rsidRDefault="007346C6" w:rsidP="001548F5">
            <w:pPr>
              <w:jc w:val="center"/>
              <w:rPr>
                <w:b/>
                <w:bCs/>
                <w:iCs/>
                <w:sz w:val="24"/>
              </w:rPr>
            </w:pPr>
            <w:r w:rsidRPr="00CB17B8">
              <w:rPr>
                <w:b/>
                <w:bCs/>
                <w:iCs/>
                <w:sz w:val="24"/>
              </w:rPr>
              <w:t>Quantité</w:t>
            </w:r>
            <w:r w:rsidR="007D741E" w:rsidRPr="00CB17B8">
              <w:rPr>
                <w:b/>
                <w:bCs/>
                <w:iCs/>
                <w:sz w:val="24"/>
              </w:rPr>
              <w:t xml:space="preserve"> Re</w:t>
            </w:r>
            <w:r w:rsidRPr="00CB17B8">
              <w:rPr>
                <w:b/>
                <w:bCs/>
                <w:iCs/>
                <w:sz w:val="24"/>
              </w:rPr>
              <w:t>quise</w:t>
            </w:r>
            <w:r w:rsidR="001D6C32" w:rsidRPr="00CB17B8">
              <w:rPr>
                <w:b/>
                <w:bCs/>
                <w:iCs/>
                <w:sz w:val="24"/>
              </w:rPr>
              <w:t>:</w:t>
            </w:r>
          </w:p>
          <w:p w14:paraId="5D120E4C" w14:textId="65DA9A67" w:rsidR="001548F5" w:rsidRDefault="001548F5" w:rsidP="007346C6">
            <w:pPr>
              <w:jc w:val="center"/>
              <w:rPr>
                <w:b/>
                <w:bCs/>
                <w:iCs/>
                <w:sz w:val="24"/>
              </w:rPr>
            </w:pPr>
            <w:r w:rsidRPr="00AC0A7A">
              <w:rPr>
                <w:b/>
                <w:bCs/>
                <w:iCs/>
                <w:sz w:val="24"/>
              </w:rPr>
              <w:t xml:space="preserve"> </w:t>
            </w:r>
            <w:r w:rsidR="006E7AC3">
              <w:rPr>
                <w:b/>
                <w:bCs/>
                <w:iCs/>
                <w:sz w:val="24"/>
              </w:rPr>
              <w:t>23</w:t>
            </w:r>
          </w:p>
          <w:p w14:paraId="6585D40F" w14:textId="77777777" w:rsidR="00DE43FE" w:rsidRDefault="00DE43FE" w:rsidP="001548F5">
            <w:pPr>
              <w:jc w:val="center"/>
              <w:rPr>
                <w:b/>
                <w:bCs/>
                <w:sz w:val="24"/>
              </w:rPr>
            </w:pPr>
          </w:p>
          <w:p w14:paraId="7852FF96" w14:textId="18BB53AD" w:rsidR="00DE43FE" w:rsidRPr="00AC0A7A" w:rsidRDefault="00DE43FE" w:rsidP="001548F5">
            <w:pPr>
              <w:jc w:val="center"/>
              <w:rPr>
                <w:sz w:val="24"/>
              </w:rPr>
            </w:pPr>
          </w:p>
        </w:tc>
      </w:tr>
      <w:tr w:rsidR="001548F5" w:rsidRPr="00AC0A7A" w14:paraId="01ADB4A1" w14:textId="77777777" w:rsidTr="002800E1">
        <w:tc>
          <w:tcPr>
            <w:tcW w:w="2695" w:type="dxa"/>
          </w:tcPr>
          <w:p w14:paraId="3CD5F8ED" w14:textId="605F7428" w:rsidR="001548F5" w:rsidRDefault="00000000" w:rsidP="006A4FF2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-172799336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</w:rPr>
                  <w:sym w:font="Wingdings 2" w:char="F0DF"/>
                </w:r>
              </w:sdtContent>
            </w:sdt>
            <w:r w:rsidR="00E653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15666" w:rsidRPr="00415666">
              <w:rPr>
                <w:rFonts w:eastAsia="Calibri"/>
                <w:szCs w:val="20"/>
                <w:lang w:val="en-CA"/>
              </w:rPr>
              <w:t xml:space="preserve"> F</w:t>
            </w:r>
            <w:r w:rsidR="00415666">
              <w:rPr>
                <w:rFonts w:eastAsia="Calibri"/>
                <w:szCs w:val="20"/>
                <w:lang w:val="en-CA"/>
              </w:rPr>
              <w:t>AUTEUIL</w:t>
            </w:r>
            <w:r w:rsidR="00415666" w:rsidRPr="00415666">
              <w:rPr>
                <w:rFonts w:eastAsia="Calibri"/>
                <w:szCs w:val="20"/>
                <w:lang w:val="en-CA"/>
              </w:rPr>
              <w:t xml:space="preserve"> </w:t>
            </w:r>
            <w:r w:rsidR="00415666">
              <w:rPr>
                <w:rFonts w:eastAsia="Calibri"/>
                <w:szCs w:val="20"/>
                <w:lang w:val="en-CA"/>
              </w:rPr>
              <w:t>ROTATIF</w:t>
            </w:r>
          </w:p>
          <w:p w14:paraId="77BB7B41" w14:textId="02A42045" w:rsidR="001548F5" w:rsidRPr="00AC0A7A" w:rsidRDefault="00000000" w:rsidP="006A4FF2">
            <w:pPr>
              <w:rPr>
                <w:rFonts w:eastAsia="Calibri"/>
                <w:szCs w:val="20"/>
                <w:lang w:val="en-CA"/>
              </w:rPr>
            </w:pPr>
            <w:sdt>
              <w:sdtPr>
                <w:rPr>
                  <w:rStyle w:val="Style2"/>
                </w:rPr>
                <w:id w:val="49507661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15666" w:rsidRPr="0088234A">
              <w:rPr>
                <w:lang w:val="fr-CA"/>
              </w:rPr>
              <w:t xml:space="preserve"> T</w:t>
            </w:r>
            <w:r w:rsidR="00415666">
              <w:rPr>
                <w:lang w:val="fr-CA"/>
              </w:rPr>
              <w:t>ABOURET</w:t>
            </w:r>
            <w:r w:rsidR="00415666" w:rsidRPr="0088234A">
              <w:rPr>
                <w:lang w:val="fr-CA"/>
              </w:rPr>
              <w:t xml:space="preserve"> </w:t>
            </w:r>
            <w:r w:rsidR="00415666">
              <w:rPr>
                <w:lang w:val="fr-CA"/>
              </w:rPr>
              <w:t>ROTATIF</w:t>
            </w:r>
          </w:p>
        </w:tc>
        <w:tc>
          <w:tcPr>
            <w:tcW w:w="2980" w:type="dxa"/>
            <w:vMerge/>
          </w:tcPr>
          <w:p w14:paraId="6E7460AD" w14:textId="77777777" w:rsidR="001548F5" w:rsidRPr="00A13670" w:rsidRDefault="001548F5" w:rsidP="001548F5">
            <w:pPr>
              <w:rPr>
                <w:rFonts w:eastAsia="Calibri"/>
                <w:szCs w:val="20"/>
                <w:lang w:val="en-CA"/>
              </w:rPr>
            </w:pPr>
          </w:p>
        </w:tc>
      </w:tr>
      <w:tr w:rsidR="0076786B" w:rsidRPr="006E7AC3" w14:paraId="4B594FFA" w14:textId="77777777" w:rsidTr="000B2B77">
        <w:tc>
          <w:tcPr>
            <w:tcW w:w="5675" w:type="dxa"/>
            <w:gridSpan w:val="2"/>
            <w:shd w:val="clear" w:color="auto" w:fill="F2F2F2" w:themeFill="background1" w:themeFillShade="F2"/>
          </w:tcPr>
          <w:p w14:paraId="58AC7D77" w14:textId="79199A44" w:rsidR="0076786B" w:rsidRPr="00852738" w:rsidRDefault="007346C6" w:rsidP="0076786B">
            <w:pPr>
              <w:rPr>
                <w:b/>
                <w:color w:val="666666"/>
                <w:sz w:val="18"/>
                <w:szCs w:val="18"/>
                <w:u w:val="single"/>
              </w:rPr>
            </w:pPr>
            <w:r w:rsidRPr="00852738">
              <w:rPr>
                <w:b/>
                <w:color w:val="666666"/>
                <w:sz w:val="18"/>
                <w:szCs w:val="18"/>
                <w:u w:val="single"/>
              </w:rPr>
              <w:t>Consignes aux utilisateurs</w:t>
            </w:r>
            <w:r w:rsidR="0076786B" w:rsidRPr="00852738">
              <w:rPr>
                <w:b/>
                <w:color w:val="666666"/>
                <w:sz w:val="18"/>
                <w:szCs w:val="18"/>
                <w:u w:val="single"/>
              </w:rPr>
              <w:t>:</w:t>
            </w:r>
          </w:p>
          <w:p w14:paraId="44D73933" w14:textId="53F01598" w:rsidR="00EE5E11" w:rsidRPr="00852738" w:rsidRDefault="009A5831" w:rsidP="0076786B">
            <w:pPr>
              <w:pStyle w:val="ListParagraph"/>
              <w:numPr>
                <w:ilvl w:val="0"/>
                <w:numId w:val="16"/>
              </w:numPr>
              <w:rPr>
                <w:color w:val="666666"/>
                <w:sz w:val="18"/>
                <w:szCs w:val="18"/>
              </w:rPr>
            </w:pPr>
            <w:r w:rsidRPr="00852738">
              <w:rPr>
                <w:color w:val="666666"/>
                <w:sz w:val="18"/>
                <w:szCs w:val="18"/>
                <w:lang w:val="fr-CA"/>
              </w:rPr>
              <w:t xml:space="preserve">Choisissez les attributs </w:t>
            </w:r>
            <w:r w:rsidR="001E2099" w:rsidRPr="00852738">
              <w:rPr>
                <w:color w:val="666666"/>
                <w:sz w:val="18"/>
                <w:szCs w:val="18"/>
                <w:lang w:val="fr-CA"/>
              </w:rPr>
              <w:t>(</w:t>
            </w:r>
            <w:sdt>
              <w:sdtPr>
                <w:rPr>
                  <w:rStyle w:val="Style2"/>
                </w:rPr>
                <w:id w:val="-1693756695"/>
                <w:lock w:val="sdtContentLocked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7211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114">
              <w:rPr>
                <w:color w:val="7F7F7F" w:themeColor="text1" w:themeTint="80"/>
                <w:sz w:val="18"/>
                <w:szCs w:val="18"/>
              </w:rPr>
              <w:sym w:font="Wingdings" w:char="F0E0"/>
            </w:r>
            <w:sdt>
              <w:sdtPr>
                <w:rPr>
                  <w:rStyle w:val="Style2"/>
                </w:rPr>
                <w:id w:val="-736469701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472114">
                  <w:rPr>
                    <w:rStyle w:val="Style2"/>
                  </w:rPr>
                  <w:sym w:font="Wingdings 2" w:char="F0DF"/>
                </w:r>
              </w:sdtContent>
            </w:sdt>
            <w:r w:rsidR="00140C3F" w:rsidRPr="00852738">
              <w:rPr>
                <w:color w:val="666666"/>
                <w:sz w:val="18"/>
                <w:szCs w:val="18"/>
                <w:lang w:val="fr-CA"/>
              </w:rPr>
              <w:t>)</w:t>
            </w:r>
            <w:r w:rsidR="0076786B" w:rsidRPr="00852738">
              <w:rPr>
                <w:color w:val="666666"/>
                <w:sz w:val="18"/>
                <w:szCs w:val="18"/>
                <w:lang w:val="fr-CA"/>
              </w:rPr>
              <w:t xml:space="preserve"> </w:t>
            </w:r>
            <w:r w:rsidRPr="00852738">
              <w:rPr>
                <w:color w:val="666666"/>
                <w:sz w:val="18"/>
                <w:szCs w:val="18"/>
                <w:lang w:val="fr-CA"/>
              </w:rPr>
              <w:t xml:space="preserve"> qui doivent être inclus pour votre besoin. </w:t>
            </w:r>
            <w:r w:rsidRPr="00852738">
              <w:rPr>
                <w:color w:val="666666"/>
                <w:sz w:val="18"/>
                <w:szCs w:val="18"/>
              </w:rPr>
              <w:t>Utiliser 1 créateur par type du siège</w:t>
            </w:r>
          </w:p>
          <w:p w14:paraId="1CE6550B" w14:textId="32B8DC84" w:rsidR="0076786B" w:rsidRPr="009A5831" w:rsidRDefault="009A5831" w:rsidP="0076786B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  <w:sz w:val="18"/>
                <w:szCs w:val="18"/>
                <w:lang w:val="fr-CA"/>
              </w:rPr>
            </w:pPr>
            <w:r w:rsidRPr="00852738">
              <w:rPr>
                <w:i/>
                <w:iCs/>
                <w:color w:val="666666"/>
                <w:sz w:val="18"/>
                <w:szCs w:val="18"/>
                <w:lang w:val="fr-CA"/>
              </w:rPr>
              <w:t>Note: si plus de 1</w:t>
            </w:r>
            <w:r w:rsidRPr="00852738">
              <w:rPr>
                <w:color w:val="666666"/>
                <w:lang w:val="fr-CA"/>
              </w:rPr>
              <w:t xml:space="preserve"> </w:t>
            </w:r>
            <w:r w:rsidR="00262F68" w:rsidRPr="009A5831">
              <w:rPr>
                <w:lang w:val="fr-CA"/>
              </w:rPr>
              <w:t>“</w:t>
            </w:r>
            <w:sdt>
              <w:sdtPr>
                <w:rPr>
                  <w:rStyle w:val="Style2"/>
                </w:rPr>
                <w:id w:val="-790445069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262F68">
                  <w:rPr>
                    <w:rStyle w:val="Style2"/>
                  </w:rPr>
                  <w:sym w:font="Wingdings 2" w:char="F0DF"/>
                </w:r>
              </w:sdtContent>
            </w:sdt>
            <w:r w:rsidR="00262F68" w:rsidRPr="009A5831">
              <w:rPr>
                <w:rStyle w:val="Style2"/>
                <w:lang w:val="fr-CA"/>
              </w:rPr>
              <w:t>”</w:t>
            </w:r>
            <w:r w:rsidR="00262F68" w:rsidRPr="009A583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Pr="006F0F67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Pr="00852738">
              <w:rPr>
                <w:color w:val="666666"/>
                <w:sz w:val="18"/>
                <w:szCs w:val="18"/>
                <w:lang w:val="fr-CA"/>
              </w:rPr>
              <w:t xml:space="preserve">est </w:t>
            </w:r>
            <w:r w:rsidRPr="00852738">
              <w:rPr>
                <w:i/>
                <w:iCs/>
                <w:color w:val="666666"/>
                <w:sz w:val="18"/>
                <w:szCs w:val="18"/>
                <w:lang w:val="fr-CA"/>
              </w:rPr>
              <w:t>choisi, tous les attributs seront considérés comme acceptables pour votre besoin.</w:t>
            </w:r>
          </w:p>
        </w:tc>
      </w:tr>
    </w:tbl>
    <w:p w14:paraId="1CC56A0D" w14:textId="2DB0DDF4" w:rsidR="00FC578A" w:rsidRPr="009A5831" w:rsidRDefault="00C26E2A" w:rsidP="001548F5">
      <w:pPr>
        <w:rPr>
          <w:lang w:val="fr-CA"/>
        </w:rPr>
      </w:pPr>
      <w:r w:rsidRPr="009A5831">
        <w:rPr>
          <w:lang w:val="fr-CA"/>
        </w:rPr>
        <w:tab/>
      </w:r>
      <w:r w:rsidRPr="009A5831">
        <w:rPr>
          <w:lang w:val="fr-CA"/>
        </w:rPr>
        <w:tab/>
      </w:r>
      <w:r w:rsidRPr="009A5831">
        <w:rPr>
          <w:lang w:val="fr-CA"/>
        </w:rPr>
        <w:tab/>
      </w:r>
      <w:r w:rsidRPr="009A5831">
        <w:rPr>
          <w:lang w:val="fr-CA"/>
        </w:rPr>
        <w:tab/>
      </w:r>
      <w:r w:rsidRPr="009A5831">
        <w:rPr>
          <w:lang w:val="fr-CA"/>
        </w:rPr>
        <w:tab/>
      </w:r>
    </w:p>
    <w:p w14:paraId="753FB62D" w14:textId="51F5C8C0" w:rsidR="00804D19" w:rsidRPr="009A5831" w:rsidRDefault="00804D19" w:rsidP="001548F5">
      <w:pPr>
        <w:rPr>
          <w:lang w:val="fr-CA"/>
        </w:rPr>
      </w:pPr>
    </w:p>
    <w:p w14:paraId="5D234604" w14:textId="2D41E03F" w:rsidR="00EE5E11" w:rsidRPr="009A5831" w:rsidRDefault="00EE5E11" w:rsidP="001548F5">
      <w:pPr>
        <w:rPr>
          <w:lang w:val="fr-CA"/>
        </w:rPr>
      </w:pPr>
    </w:p>
    <w:p w14:paraId="53448DBA" w14:textId="07FE054C" w:rsidR="00EE5E11" w:rsidRPr="009A5831" w:rsidRDefault="00EE5E11" w:rsidP="001548F5">
      <w:pPr>
        <w:rPr>
          <w:lang w:val="fr-CA"/>
        </w:rPr>
      </w:pPr>
    </w:p>
    <w:p w14:paraId="371DD73A" w14:textId="3D82B517" w:rsidR="00EE5E11" w:rsidRPr="009A5831" w:rsidRDefault="00EE5E11" w:rsidP="001548F5">
      <w:pPr>
        <w:rPr>
          <w:lang w:val="fr-CA"/>
        </w:rPr>
      </w:pPr>
    </w:p>
    <w:p w14:paraId="5A6A1702" w14:textId="77777777" w:rsidR="00A0602F" w:rsidRPr="009A5831" w:rsidRDefault="00A0602F" w:rsidP="001548F5">
      <w:pPr>
        <w:rPr>
          <w:lang w:val="fr-CA"/>
        </w:rPr>
      </w:pPr>
    </w:p>
    <w:p w14:paraId="5B2EF2BF" w14:textId="33237669" w:rsidR="00EE5E11" w:rsidRPr="009A5831" w:rsidRDefault="00EE5E11" w:rsidP="001548F5">
      <w:pPr>
        <w:rPr>
          <w:lang w:val="fr-CA"/>
        </w:rPr>
      </w:pPr>
    </w:p>
    <w:tbl>
      <w:tblPr>
        <w:tblStyle w:val="TableGrid"/>
        <w:tblW w:w="5593" w:type="pct"/>
        <w:tblInd w:w="-85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647"/>
        <w:gridCol w:w="1711"/>
        <w:gridCol w:w="1800"/>
        <w:gridCol w:w="2430"/>
        <w:gridCol w:w="2169"/>
        <w:gridCol w:w="1015"/>
      </w:tblGrid>
      <w:tr w:rsidR="00A0602F" w:rsidRPr="00AC0A7A" w14:paraId="7898C6C5" w14:textId="77777777" w:rsidTr="00CB17B8">
        <w:trPr>
          <w:trHeight w:val="395"/>
        </w:trPr>
        <w:tc>
          <w:tcPr>
            <w:tcW w:w="872" w:type="pct"/>
            <w:gridSpan w:val="2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3ADF89B9" w14:textId="10AEAAB3" w:rsidR="00A0602F" w:rsidRPr="00AC0A7A" w:rsidRDefault="00A0602F" w:rsidP="00A0602F">
            <w:pPr>
              <w:jc w:val="center"/>
              <w:rPr>
                <w:b/>
                <w:sz w:val="18"/>
                <w:szCs w:val="18"/>
              </w:rPr>
            </w:pPr>
            <w:r w:rsidRPr="009A5831">
              <w:rPr>
                <w:sz w:val="18"/>
                <w:szCs w:val="18"/>
                <w:lang w:val="fr-CA"/>
              </w:rPr>
              <w:t xml:space="preserve">    </w:t>
            </w:r>
            <w:r w:rsidRPr="00AC0A7A">
              <w:rPr>
                <w:b/>
                <w:sz w:val="18"/>
                <w:szCs w:val="18"/>
              </w:rPr>
              <w:t>Crit</w:t>
            </w:r>
            <w:r w:rsidR="00017AD8" w:rsidRPr="0088234A">
              <w:rPr>
                <w:b/>
                <w:bCs/>
                <w:iCs/>
                <w:sz w:val="18"/>
                <w:szCs w:val="18"/>
              </w:rPr>
              <w:t>è</w:t>
            </w:r>
            <w:r w:rsidR="00017AD8">
              <w:rPr>
                <w:b/>
                <w:bCs/>
                <w:iCs/>
                <w:sz w:val="18"/>
                <w:szCs w:val="18"/>
              </w:rPr>
              <w:t>res</w:t>
            </w:r>
          </w:p>
        </w:tc>
        <w:tc>
          <w:tcPr>
            <w:tcW w:w="3668" w:type="pct"/>
            <w:gridSpan w:val="4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6C531A79" w14:textId="7D288477" w:rsidR="00A0602F" w:rsidRPr="00886EE0" w:rsidRDefault="00017AD8" w:rsidP="00771C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</w:t>
            </w:r>
            <w:r w:rsidRPr="0088234A">
              <w:rPr>
                <w:b/>
                <w:bCs/>
                <w:iCs/>
                <w:sz w:val="18"/>
                <w:szCs w:val="18"/>
              </w:rPr>
              <w:t>è</w:t>
            </w:r>
            <w:r>
              <w:rPr>
                <w:b/>
                <w:bCs/>
                <w:iCs/>
                <w:sz w:val="18"/>
                <w:szCs w:val="18"/>
              </w:rPr>
              <w:t>res de s</w:t>
            </w:r>
            <w:r w:rsidRPr="0088234A">
              <w:rPr>
                <w:b/>
                <w:sz w:val="18"/>
                <w:szCs w:val="18"/>
                <w:lang w:val="fr-CA"/>
              </w:rPr>
              <w:t>é</w:t>
            </w:r>
            <w:r>
              <w:rPr>
                <w:b/>
                <w:sz w:val="18"/>
                <w:szCs w:val="18"/>
                <w:lang w:val="fr-CA"/>
              </w:rPr>
              <w:t>lection</w:t>
            </w:r>
            <w:r w:rsidR="00A0602F" w:rsidRPr="00886EE0">
              <w:rPr>
                <w:i/>
                <w:color w:val="7F7F7F" w:themeColor="text1" w:themeTint="80"/>
                <w:sz w:val="18"/>
                <w:szCs w:val="18"/>
                <w:lang w:val="en-CA"/>
              </w:rPr>
              <w:t xml:space="preserve">     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CCDD44"/>
            <w:vAlign w:val="center"/>
          </w:tcPr>
          <w:p w14:paraId="548A487B" w14:textId="77777777" w:rsidR="00A0602F" w:rsidRPr="00852738" w:rsidRDefault="00A0602F" w:rsidP="002D0B68">
            <w:pPr>
              <w:jc w:val="center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bCs/>
                <w:i/>
                <w:iCs/>
                <w:color w:val="666666"/>
                <w:sz w:val="16"/>
                <w:szCs w:val="16"/>
              </w:rPr>
              <w:t>Annex A</w:t>
            </w:r>
          </w:p>
          <w:p w14:paraId="347B1029" w14:textId="45C5682B" w:rsidR="00A0602F" w:rsidRPr="00852738" w:rsidRDefault="00A0602F" w:rsidP="002D0B68">
            <w:pPr>
              <w:jc w:val="center"/>
              <w:rPr>
                <w:b/>
                <w:color w:val="666666"/>
                <w:sz w:val="16"/>
                <w:szCs w:val="16"/>
              </w:rPr>
            </w:pPr>
            <w:r w:rsidRPr="00852738">
              <w:rPr>
                <w:bCs/>
                <w:i/>
                <w:iCs/>
                <w:color w:val="666666"/>
                <w:sz w:val="16"/>
                <w:szCs w:val="16"/>
              </w:rPr>
              <w:t>r</w:t>
            </w:r>
            <w:r w:rsidR="00F54955">
              <w:rPr>
                <w:bCs/>
                <w:i/>
                <w:iCs/>
                <w:color w:val="666666"/>
                <w:sz w:val="16"/>
                <w:szCs w:val="16"/>
              </w:rPr>
              <w:t>é</w:t>
            </w:r>
            <w:r w:rsidRPr="00852738">
              <w:rPr>
                <w:bCs/>
                <w:i/>
                <w:iCs/>
                <w:color w:val="666666"/>
                <w:sz w:val="16"/>
                <w:szCs w:val="16"/>
              </w:rPr>
              <w:t>f</w:t>
            </w:r>
            <w:r w:rsidR="00F54955">
              <w:rPr>
                <w:bCs/>
                <w:i/>
                <w:iCs/>
                <w:color w:val="666666"/>
                <w:sz w:val="16"/>
                <w:szCs w:val="16"/>
              </w:rPr>
              <w:t>é</w:t>
            </w:r>
            <w:r w:rsidRPr="00852738">
              <w:rPr>
                <w:bCs/>
                <w:i/>
                <w:iCs/>
                <w:color w:val="666666"/>
                <w:sz w:val="16"/>
                <w:szCs w:val="16"/>
              </w:rPr>
              <w:t>rence:</w:t>
            </w:r>
          </w:p>
        </w:tc>
      </w:tr>
      <w:tr w:rsidR="00A0602F" w:rsidRPr="00AC0A7A" w14:paraId="49FB5C25" w14:textId="77777777" w:rsidTr="0044512A">
        <w:trPr>
          <w:trHeight w:val="300"/>
        </w:trPr>
        <w:tc>
          <w:tcPr>
            <w:tcW w:w="872" w:type="pct"/>
            <w:gridSpan w:val="2"/>
            <w:tcBorders>
              <w:top w:val="single" w:sz="18" w:space="0" w:color="auto"/>
            </w:tcBorders>
            <w:vAlign w:val="center"/>
          </w:tcPr>
          <w:p w14:paraId="23953ABB" w14:textId="3451D039" w:rsidR="00A0602F" w:rsidRDefault="00FD672F" w:rsidP="00703E41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Environnemental</w:t>
            </w:r>
            <w:r w:rsidR="00703E41">
              <w:rPr>
                <w:bCs/>
                <w:i/>
                <w:iCs/>
                <w:color w:val="0000FF"/>
                <w:sz w:val="18"/>
                <w:szCs w:val="18"/>
              </w:rPr>
              <w:t>es</w:t>
            </w:r>
          </w:p>
        </w:tc>
        <w:tc>
          <w:tcPr>
            <w:tcW w:w="3668" w:type="pct"/>
            <w:gridSpan w:val="4"/>
            <w:tcBorders>
              <w:top w:val="single" w:sz="18" w:space="0" w:color="auto"/>
            </w:tcBorders>
            <w:vAlign w:val="center"/>
          </w:tcPr>
          <w:p w14:paraId="17445A36" w14:textId="33B8F0C9" w:rsidR="00B12E60" w:rsidRPr="000A09E0" w:rsidRDefault="00000000" w:rsidP="00B12E60">
            <w:pPr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145549428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C3A06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C3A06" w:rsidRPr="000A09E0">
              <w:rPr>
                <w:rFonts w:eastAsia="Calibri"/>
                <w:szCs w:val="20"/>
                <w:lang w:val="fr-CA"/>
              </w:rPr>
              <w:t xml:space="preserve"> </w:t>
            </w:r>
            <w:r w:rsidR="000A09E0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Tous les produits doivent obtenir </w:t>
            </w:r>
            <w:r w:rsidR="00F860F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au </w:t>
            </w:r>
            <w:r w:rsidR="000A09E0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m</w:t>
            </w:r>
            <w:r w:rsidR="00F860F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inimum</w:t>
            </w:r>
            <w:r w:rsidR="000A09E0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le niveau</w:t>
            </w:r>
            <w:r w:rsidR="003C3A06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ANSI/BIFMA e</w:t>
            </w:r>
            <w:r w:rsidR="000A09E0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3</w:t>
            </w:r>
            <w:r w:rsidR="003C3A06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Level</w:t>
            </w:r>
            <w:r w:rsidR="00A0602F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® 2</w:t>
            </w:r>
            <w:r w:rsidR="00B12E60" w:rsidRPr="000A09E0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 xml:space="preserve">      </w:t>
            </w:r>
          </w:p>
          <w:p w14:paraId="2EFAEE7A" w14:textId="74F28B09" w:rsidR="00B12E60" w:rsidRPr="00FD672F" w:rsidRDefault="00000000" w:rsidP="00B12E60">
            <w:pPr>
              <w:rPr>
                <w:i/>
                <w:iCs/>
                <w:color w:val="A5A5A5" w:themeColor="accent3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626990849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3C3A06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3C3A06" w:rsidRPr="00FD672F">
              <w:rPr>
                <w:rFonts w:eastAsia="Calibri"/>
                <w:szCs w:val="20"/>
                <w:lang w:val="fr-CA"/>
              </w:rPr>
              <w:t xml:space="preserve"> </w:t>
            </w:r>
            <w:r w:rsidR="000A09E0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Tous les composants en plastique doivent être recyclables à la fin de leur vie</w:t>
            </w:r>
            <w:r w:rsidR="00F860F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.</w:t>
            </w:r>
            <w:r w:rsidR="000A09E0" w:rsidRPr="000A09E0">
              <w:rPr>
                <w:i/>
                <w:iCs/>
                <w:color w:val="7F7F7F" w:themeColor="text1" w:themeTint="80"/>
                <w:sz w:val="18"/>
                <w:szCs w:val="18"/>
                <w:highlight w:val="cyan"/>
                <w:lang w:val="fr-CA"/>
              </w:rPr>
              <w:t xml:space="preserve"> </w:t>
            </w:r>
          </w:p>
        </w:tc>
        <w:tc>
          <w:tcPr>
            <w:tcW w:w="459" w:type="pct"/>
            <w:tcBorders>
              <w:top w:val="single" w:sz="18" w:space="0" w:color="auto"/>
            </w:tcBorders>
            <w:vAlign w:val="center"/>
          </w:tcPr>
          <w:p w14:paraId="6B9B904A" w14:textId="445963D8" w:rsidR="00A0602F" w:rsidRPr="00852738" w:rsidRDefault="00A0602F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1.2.8</w:t>
            </w:r>
          </w:p>
        </w:tc>
      </w:tr>
      <w:tr w:rsidR="00A0602F" w:rsidRPr="00AC0A7A" w14:paraId="36330AC2" w14:textId="77777777" w:rsidTr="0044512A">
        <w:trPr>
          <w:trHeight w:val="300"/>
        </w:trPr>
        <w:tc>
          <w:tcPr>
            <w:tcW w:w="872" w:type="pct"/>
            <w:gridSpan w:val="2"/>
            <w:tcBorders>
              <w:bottom w:val="single" w:sz="2" w:space="0" w:color="auto"/>
            </w:tcBorders>
            <w:vAlign w:val="center"/>
          </w:tcPr>
          <w:p w14:paraId="11E35373" w14:textId="2E290CC0" w:rsidR="00A0602F" w:rsidRPr="008E34B0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</w:t>
            </w:r>
            <w:r w:rsidR="00B77DBD">
              <w:rPr>
                <w:bCs/>
                <w:i/>
                <w:iCs/>
                <w:color w:val="0000FF"/>
                <w:sz w:val="18"/>
                <w:szCs w:val="18"/>
              </w:rPr>
              <w:t>Capacit</w:t>
            </w:r>
            <w:r w:rsidR="00B77DBD"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é</w:t>
            </w:r>
            <w:r w:rsidR="00B77DBD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 de poids</w:t>
            </w:r>
          </w:p>
        </w:tc>
        <w:tc>
          <w:tcPr>
            <w:tcW w:w="3668" w:type="pct"/>
            <w:gridSpan w:val="4"/>
            <w:tcBorders>
              <w:bottom w:val="single" w:sz="2" w:space="0" w:color="auto"/>
            </w:tcBorders>
            <w:vAlign w:val="center"/>
          </w:tcPr>
          <w:p w14:paraId="22403ACE" w14:textId="70C6EA12" w:rsidR="00A0602F" w:rsidRPr="0083116B" w:rsidRDefault="00000000" w:rsidP="00724945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114448307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A0602F" w:rsidRPr="0083116B">
              <w:rPr>
                <w:rFonts w:eastAsia="Calibri"/>
                <w:szCs w:val="20"/>
                <w:lang w:val="fr-CA"/>
              </w:rPr>
              <w:t xml:space="preserve"> </w:t>
            </w:r>
            <w:r w:rsidR="00A0602F" w:rsidRPr="0083116B">
              <w:rPr>
                <w:sz w:val="18"/>
                <w:szCs w:val="18"/>
                <w:lang w:val="fr-CA"/>
              </w:rPr>
              <w:t xml:space="preserve">Standard </w:t>
            </w:r>
            <w:r w:rsidR="00A0602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83116B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jusqu'à</w:t>
            </w:r>
            <w:r w:rsidR="000A09E0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A0602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275 lbs)</w:t>
            </w:r>
            <w:r w:rsidR="00A0602F" w:rsidRPr="0083116B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   </w:t>
            </w:r>
            <w:r w:rsidR="00C07665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  </w:t>
            </w:r>
            <w:r w:rsidR="00A0602F" w:rsidRPr="0083116B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Style w:val="Style2"/>
                  <w:lang w:val="fr-CA"/>
                </w:rPr>
                <w:id w:val="106669242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83116B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A0602F" w:rsidRPr="0083116B">
              <w:rPr>
                <w:rFonts w:eastAsia="Calibri"/>
                <w:szCs w:val="20"/>
                <w:lang w:val="fr-CA"/>
              </w:rPr>
              <w:t xml:space="preserve"> </w:t>
            </w:r>
            <w:r w:rsidR="00A33A3F">
              <w:rPr>
                <w:rFonts w:eastAsia="Calibri"/>
                <w:szCs w:val="20"/>
                <w:lang w:val="fr-CA"/>
              </w:rPr>
              <w:t>O</w:t>
            </w:r>
            <w:r w:rsidR="00A0602F" w:rsidRPr="0083116B">
              <w:rPr>
                <w:sz w:val="18"/>
                <w:szCs w:val="18"/>
                <w:lang w:val="fr-CA"/>
              </w:rPr>
              <w:t xml:space="preserve">ccupant </w:t>
            </w:r>
            <w:r w:rsidR="00A33A3F">
              <w:rPr>
                <w:sz w:val="18"/>
                <w:szCs w:val="18"/>
                <w:lang w:val="fr-CA"/>
              </w:rPr>
              <w:t>- l</w:t>
            </w:r>
            <w:r w:rsidR="00A33A3F" w:rsidRPr="0083116B">
              <w:rPr>
                <w:sz w:val="18"/>
                <w:szCs w:val="18"/>
                <w:lang w:val="fr-CA"/>
              </w:rPr>
              <w:t>arge</w:t>
            </w:r>
            <w:r w:rsidR="00A33A3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A0602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(275</w:t>
            </w:r>
            <w:r w:rsidR="005246C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+</w:t>
            </w:r>
            <w:r w:rsidR="00A0602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lbs </w:t>
            </w:r>
            <w:r w:rsidR="0083116B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jusqu'à </w:t>
            </w:r>
            <w:r w:rsidR="00A0602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400 lbs)</w:t>
            </w:r>
          </w:p>
        </w:tc>
        <w:tc>
          <w:tcPr>
            <w:tcW w:w="459" w:type="pct"/>
            <w:tcBorders>
              <w:bottom w:val="single" w:sz="2" w:space="0" w:color="auto"/>
            </w:tcBorders>
            <w:vAlign w:val="center"/>
          </w:tcPr>
          <w:p w14:paraId="59052A42" w14:textId="2E5D3509" w:rsidR="00A0602F" w:rsidRPr="00852738" w:rsidRDefault="00A0602F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1.5.7</w:t>
            </w:r>
          </w:p>
        </w:tc>
      </w:tr>
      <w:tr w:rsidR="00A0602F" w:rsidRPr="00AC0A7A" w14:paraId="7FEFED5F" w14:textId="77777777" w:rsidTr="0044512A">
        <w:trPr>
          <w:trHeight w:val="300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ADA9BC" w14:textId="399A9EDB" w:rsidR="00A0602F" w:rsidRPr="00955A47" w:rsidRDefault="00A0602F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 </w:t>
            </w:r>
            <w:r w:rsidRPr="00955A47">
              <w:rPr>
                <w:bCs/>
                <w:i/>
                <w:iCs/>
                <w:color w:val="0000FF"/>
                <w:sz w:val="18"/>
                <w:szCs w:val="18"/>
              </w:rPr>
              <w:t>Usage</w:t>
            </w:r>
          </w:p>
        </w:tc>
        <w:tc>
          <w:tcPr>
            <w:tcW w:w="3668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46A7B7" w14:textId="4160ECF6" w:rsidR="00A0602F" w:rsidRPr="0083116B" w:rsidRDefault="00000000" w:rsidP="00724945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78460532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A0602F" w:rsidRPr="0083116B">
              <w:rPr>
                <w:rFonts w:eastAsia="Calibri"/>
                <w:szCs w:val="20"/>
                <w:lang w:val="fr-CA"/>
              </w:rPr>
              <w:t xml:space="preserve"> </w:t>
            </w:r>
            <w:r w:rsidR="00C07665" w:rsidRPr="008C0292">
              <w:rPr>
                <w:rFonts w:eastAsia="Calibri"/>
                <w:sz w:val="18"/>
                <w:szCs w:val="18"/>
                <w:lang w:val="fr-CA"/>
              </w:rPr>
              <w:t>Quart de travail unique</w:t>
            </w:r>
            <w:r w:rsidR="00C07665">
              <w:rPr>
                <w:rFonts w:eastAsia="Calibri"/>
                <w:szCs w:val="20"/>
                <w:lang w:val="fr-CA"/>
              </w:rPr>
              <w:t xml:space="preserve">         </w:t>
            </w:r>
            <w:r w:rsidR="00A0602F" w:rsidRPr="0083116B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127312914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A0602F" w:rsidRPr="0083116B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A0602F" w:rsidRPr="0083116B">
              <w:rPr>
                <w:rFonts w:eastAsia="Calibri"/>
                <w:szCs w:val="20"/>
                <w:lang w:val="fr-CA"/>
              </w:rPr>
              <w:t xml:space="preserve"> </w:t>
            </w:r>
            <w:r w:rsidR="00A0602F" w:rsidRPr="0083116B">
              <w:rPr>
                <w:sz w:val="18"/>
                <w:szCs w:val="18"/>
                <w:lang w:val="fr-CA"/>
              </w:rPr>
              <w:t>24/7</w:t>
            </w:r>
            <w:r w:rsidR="00B12E60" w:rsidRPr="0083116B">
              <w:rPr>
                <w:sz w:val="18"/>
                <w:szCs w:val="18"/>
                <w:lang w:val="fr-CA"/>
              </w:rPr>
              <w:t xml:space="preserve"> </w:t>
            </w:r>
            <w:r w:rsidR="00A0602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83116B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3 quarts de travail en continu, 7 jours par semaine</w:t>
            </w:r>
            <w:r w:rsidR="00A0602F" w:rsidRPr="0083116B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DE7A91" w14:textId="4642EFAD" w:rsidR="00A0602F" w:rsidRPr="00852738" w:rsidRDefault="00A0602F" w:rsidP="003D5CD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 xml:space="preserve">1.5.2 </w:t>
            </w:r>
          </w:p>
          <w:p w14:paraId="19557ED8" w14:textId="7F15DCD0" w:rsidR="003D5CD2" w:rsidRPr="00852738" w:rsidRDefault="003D5CD2" w:rsidP="003D5CD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1.7.1.3</w:t>
            </w:r>
          </w:p>
        </w:tc>
      </w:tr>
      <w:tr w:rsidR="00786D46" w:rsidRPr="00AC0A7A" w14:paraId="259E891E" w14:textId="77777777" w:rsidTr="0044512A">
        <w:trPr>
          <w:trHeight w:val="272"/>
        </w:trPr>
        <w:tc>
          <w:tcPr>
            <w:tcW w:w="128" w:type="pct"/>
            <w:tcBorders>
              <w:top w:val="single" w:sz="18" w:space="0" w:color="auto"/>
            </w:tcBorders>
            <w:vAlign w:val="center"/>
          </w:tcPr>
          <w:p w14:paraId="180E5966" w14:textId="77777777" w:rsidR="00786D46" w:rsidRPr="00AC0A7A" w:rsidRDefault="00786D46" w:rsidP="00FB12D6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A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884BD5" w14:textId="5EFAC092" w:rsidR="00786D46" w:rsidRPr="00955A47" w:rsidRDefault="00815E3B" w:rsidP="002076CF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</w:rPr>
              <w:t>Appui-tête</w:t>
            </w:r>
          </w:p>
        </w:tc>
        <w:tc>
          <w:tcPr>
            <w:tcW w:w="3668" w:type="pct"/>
            <w:gridSpan w:val="4"/>
            <w:tcBorders>
              <w:top w:val="single" w:sz="18" w:space="0" w:color="auto"/>
            </w:tcBorders>
            <w:vAlign w:val="center"/>
          </w:tcPr>
          <w:p w14:paraId="6134F2AC" w14:textId="290FF870" w:rsidR="00786D46" w:rsidRPr="00815E3B" w:rsidRDefault="00000000" w:rsidP="00724945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81802486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DC30D2" w:rsidRPr="00815E3B">
              <w:rPr>
                <w:rFonts w:eastAsia="Calibri"/>
                <w:szCs w:val="20"/>
                <w:lang w:val="fr-CA"/>
              </w:rPr>
              <w:t xml:space="preserve"> </w:t>
            </w:r>
            <w:r w:rsidR="00786D46" w:rsidRPr="00815E3B">
              <w:rPr>
                <w:sz w:val="18"/>
                <w:szCs w:val="18"/>
                <w:lang w:val="fr-CA"/>
              </w:rPr>
              <w:t>No</w:t>
            </w:r>
            <w:r w:rsidR="00815E3B" w:rsidRPr="00815E3B">
              <w:rPr>
                <w:sz w:val="18"/>
                <w:szCs w:val="18"/>
                <w:lang w:val="fr-CA"/>
              </w:rPr>
              <w:t>n</w:t>
            </w:r>
            <w:r w:rsidR="009407BA" w:rsidRPr="00815E3B">
              <w:rPr>
                <w:sz w:val="18"/>
                <w:szCs w:val="18"/>
                <w:lang w:val="fr-CA"/>
              </w:rPr>
              <w:t xml:space="preserve">                      </w:t>
            </w:r>
            <w:sdt>
              <w:sdtPr>
                <w:rPr>
                  <w:rStyle w:val="Style2"/>
                  <w:lang w:val="fr-CA"/>
                </w:rPr>
                <w:id w:val="-197011856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9407BA" w:rsidRPr="00815E3B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9407BA" w:rsidRPr="00815E3B">
              <w:rPr>
                <w:rFonts w:eastAsia="Calibri"/>
                <w:szCs w:val="20"/>
                <w:lang w:val="fr-CA"/>
              </w:rPr>
              <w:t xml:space="preserve"> </w:t>
            </w:r>
            <w:r w:rsidR="00815E3B" w:rsidRPr="00345A64">
              <w:rPr>
                <w:sz w:val="18"/>
                <w:szCs w:val="18"/>
                <w:lang w:val="fr-CA"/>
              </w:rPr>
              <w:t>Oui</w:t>
            </w:r>
            <w:r w:rsidR="009407BA" w:rsidRPr="00345A64">
              <w:rPr>
                <w:sz w:val="18"/>
                <w:szCs w:val="18"/>
                <w:lang w:val="fr-CA"/>
              </w:rPr>
              <w:t xml:space="preserve"> </w:t>
            </w:r>
            <w:r w:rsidR="009407BA" w:rsidRPr="00815E3B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(adjust</w:t>
            </w:r>
            <w:r w:rsidR="00815E3B" w:rsidRPr="00815E3B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ement</w:t>
            </w:r>
            <w:r w:rsidR="009407BA" w:rsidRPr="00815E3B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)</w:t>
            </w:r>
            <w:r w:rsidR="009407BA" w:rsidRPr="00815E3B">
              <w:rPr>
                <w:sz w:val="18"/>
                <w:szCs w:val="18"/>
                <w:lang w:val="fr-CA"/>
              </w:rPr>
              <w:t xml:space="preserve">           </w:t>
            </w:r>
            <w:sdt>
              <w:sdtPr>
                <w:rPr>
                  <w:rStyle w:val="Style2"/>
                  <w:lang w:val="fr-CA"/>
                </w:rPr>
                <w:id w:val="119511333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9407BA" w:rsidRPr="00815E3B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9407BA" w:rsidRPr="00815E3B">
              <w:rPr>
                <w:rFonts w:eastAsia="Calibri"/>
                <w:szCs w:val="20"/>
                <w:lang w:val="fr-CA"/>
              </w:rPr>
              <w:t xml:space="preserve"> </w:t>
            </w:r>
            <w:r w:rsidR="00815E3B" w:rsidRPr="00AC2E02">
              <w:rPr>
                <w:i/>
                <w:iCs/>
                <w:sz w:val="18"/>
                <w:szCs w:val="18"/>
                <w:lang w:val="fr-CA"/>
              </w:rPr>
              <w:t>Aucune préférence</w:t>
            </w:r>
          </w:p>
        </w:tc>
        <w:tc>
          <w:tcPr>
            <w:tcW w:w="459" w:type="pct"/>
            <w:tcBorders>
              <w:top w:val="single" w:sz="18" w:space="0" w:color="auto"/>
            </w:tcBorders>
            <w:vAlign w:val="center"/>
          </w:tcPr>
          <w:p w14:paraId="2DFB18E9" w14:textId="282A8902" w:rsidR="00786D46" w:rsidRPr="00852738" w:rsidRDefault="0034257C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2.1.13</w:t>
            </w:r>
          </w:p>
        </w:tc>
      </w:tr>
      <w:tr w:rsidR="002D0B68" w:rsidRPr="00AC0A7A" w14:paraId="34D45589" w14:textId="77777777" w:rsidTr="0044512A">
        <w:trPr>
          <w:trHeight w:val="306"/>
        </w:trPr>
        <w:tc>
          <w:tcPr>
            <w:tcW w:w="128" w:type="pct"/>
            <w:vAlign w:val="center"/>
          </w:tcPr>
          <w:p w14:paraId="4DFF03A9" w14:textId="2262E2B4" w:rsidR="002D0B68" w:rsidRPr="00AC0A7A" w:rsidRDefault="002D0B68" w:rsidP="00B377D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B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B3C5A56" w14:textId="35593CDB" w:rsidR="002D0B68" w:rsidRPr="00815E3B" w:rsidRDefault="00815E3B" w:rsidP="00FB12D6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Hauteur du dossier</w:t>
            </w:r>
          </w:p>
        </w:tc>
        <w:tc>
          <w:tcPr>
            <w:tcW w:w="3668" w:type="pct"/>
            <w:gridSpan w:val="4"/>
            <w:vAlign w:val="center"/>
          </w:tcPr>
          <w:p w14:paraId="289703AA" w14:textId="6614D271" w:rsidR="002D0B68" w:rsidRPr="00B54BA8" w:rsidRDefault="00000000" w:rsidP="00AA7405">
            <w:pPr>
              <w:rPr>
                <w:i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52483251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B54BA8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DC30D2" w:rsidRPr="00B54BA8">
              <w:rPr>
                <w:rFonts w:eastAsia="Calibri"/>
                <w:szCs w:val="20"/>
                <w:lang w:val="fr-CA"/>
              </w:rPr>
              <w:t xml:space="preserve"> </w:t>
            </w:r>
            <w:r w:rsidR="001C7F1D" w:rsidRPr="001C7F1D">
              <w:rPr>
                <w:rFonts w:eastAsia="Calibri"/>
                <w:sz w:val="18"/>
                <w:szCs w:val="18"/>
                <w:lang w:val="fr-CA"/>
              </w:rPr>
              <w:t xml:space="preserve">Dossier </w:t>
            </w:r>
            <w:r w:rsidR="00C07665">
              <w:rPr>
                <w:sz w:val="18"/>
                <w:szCs w:val="18"/>
                <w:lang w:val="fr-CA"/>
              </w:rPr>
              <w:t>s</w:t>
            </w:r>
            <w:r w:rsidR="001C7F1D" w:rsidRPr="001C7F1D">
              <w:rPr>
                <w:sz w:val="18"/>
                <w:szCs w:val="18"/>
                <w:lang w:val="fr-CA"/>
              </w:rPr>
              <w:t>tandard</w:t>
            </w:r>
            <w:r w:rsidR="002D0B68" w:rsidRPr="001C7F1D">
              <w:rPr>
                <w:sz w:val="18"/>
                <w:szCs w:val="18"/>
                <w:lang w:val="fr-CA"/>
              </w:rPr>
              <w:t xml:space="preserve">  </w:t>
            </w:r>
            <w:r w:rsidR="002D0B68" w:rsidRPr="00B54BA8">
              <w:rPr>
                <w:sz w:val="18"/>
                <w:szCs w:val="18"/>
                <w:lang w:val="fr-CA"/>
              </w:rPr>
              <w:t xml:space="preserve">  </w:t>
            </w:r>
            <w:r w:rsidR="005246CF" w:rsidRPr="00B54BA8">
              <w:rPr>
                <w:sz w:val="18"/>
                <w:szCs w:val="18"/>
                <w:lang w:val="fr-CA"/>
              </w:rPr>
              <w:t xml:space="preserve">  </w:t>
            </w:r>
            <w:r w:rsidR="009407BA" w:rsidRPr="00B54BA8">
              <w:rPr>
                <w:sz w:val="18"/>
                <w:szCs w:val="18"/>
                <w:lang w:val="fr-CA"/>
              </w:rPr>
              <w:t xml:space="preserve">   </w:t>
            </w:r>
            <w:r w:rsidR="005246CF" w:rsidRPr="00B54BA8">
              <w:rPr>
                <w:sz w:val="18"/>
                <w:szCs w:val="18"/>
                <w:lang w:val="fr-CA"/>
              </w:rPr>
              <w:t xml:space="preserve"> </w:t>
            </w:r>
            <w:r w:rsidR="002D0B68" w:rsidRPr="00B54BA8">
              <w:rPr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Style w:val="Style2"/>
                  <w:lang w:val="fr-CA"/>
                </w:rPr>
                <w:id w:val="-59455481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DC30D2" w:rsidRPr="00B54BA8">
              <w:rPr>
                <w:rFonts w:eastAsia="Calibri"/>
                <w:szCs w:val="20"/>
                <w:lang w:val="fr-CA"/>
              </w:rPr>
              <w:t xml:space="preserve"> </w:t>
            </w:r>
            <w:r w:rsidR="00B54BA8" w:rsidRPr="0088234A">
              <w:rPr>
                <w:color w:val="000000"/>
                <w:sz w:val="18"/>
                <w:szCs w:val="18"/>
                <w:lang w:val="fr-CA"/>
              </w:rPr>
              <w:t>Dossier haut </w:t>
            </w:r>
            <w:r w:rsidR="002D0B68" w:rsidRPr="00B54BA8">
              <w:rPr>
                <w:sz w:val="18"/>
                <w:szCs w:val="18"/>
                <w:lang w:val="fr-CA"/>
              </w:rPr>
              <w:t xml:space="preserve">    </w:t>
            </w:r>
            <w:r w:rsidR="005246CF" w:rsidRPr="00B54BA8">
              <w:rPr>
                <w:sz w:val="18"/>
                <w:szCs w:val="18"/>
                <w:lang w:val="fr-CA"/>
              </w:rPr>
              <w:t xml:space="preserve">      </w:t>
            </w:r>
            <w:r w:rsidR="009407BA" w:rsidRPr="00B54BA8">
              <w:rPr>
                <w:sz w:val="18"/>
                <w:szCs w:val="18"/>
                <w:lang w:val="fr-CA"/>
              </w:rPr>
              <w:t xml:space="preserve">    </w:t>
            </w:r>
            <w:r w:rsidR="005246CF" w:rsidRPr="00B54BA8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-2903027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B54BA8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DC30D2" w:rsidRPr="00B54BA8">
              <w:rPr>
                <w:rFonts w:eastAsia="Calibri"/>
                <w:szCs w:val="20"/>
                <w:lang w:val="fr-CA"/>
              </w:rPr>
              <w:t xml:space="preserve"> </w:t>
            </w:r>
            <w:r w:rsidR="00732D9A" w:rsidRPr="00AC2E02">
              <w:rPr>
                <w:i/>
                <w:iCs/>
                <w:sz w:val="18"/>
                <w:szCs w:val="18"/>
                <w:lang w:val="fr-CA"/>
              </w:rPr>
              <w:t>Aucune préférence</w:t>
            </w:r>
          </w:p>
        </w:tc>
        <w:tc>
          <w:tcPr>
            <w:tcW w:w="459" w:type="pct"/>
            <w:vAlign w:val="center"/>
          </w:tcPr>
          <w:p w14:paraId="22ADC6BD" w14:textId="7E83B2C7" w:rsidR="002D0B68" w:rsidRPr="00852738" w:rsidRDefault="00B006F9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2.1.7</w:t>
            </w:r>
          </w:p>
        </w:tc>
      </w:tr>
      <w:tr w:rsidR="002D0B68" w:rsidRPr="00AC0A7A" w14:paraId="2F0058C3" w14:textId="77777777" w:rsidTr="0044512A">
        <w:trPr>
          <w:trHeight w:val="548"/>
        </w:trPr>
        <w:tc>
          <w:tcPr>
            <w:tcW w:w="128" w:type="pct"/>
            <w:vAlign w:val="center"/>
          </w:tcPr>
          <w:p w14:paraId="49D5FB5F" w14:textId="243183D6" w:rsidR="002D0B68" w:rsidRPr="00AC0A7A" w:rsidRDefault="002D0B68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C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11953E3" w14:textId="6D07D26E" w:rsidR="002D0B68" w:rsidRPr="00345A64" w:rsidRDefault="00345A64" w:rsidP="00306CDC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>
              <w:rPr>
                <w:i/>
                <w:iCs/>
                <w:color w:val="0000FF"/>
                <w:sz w:val="18"/>
                <w:szCs w:val="18"/>
                <w:lang w:val="fr-CA"/>
              </w:rPr>
              <w:t>S</w:t>
            </w:r>
            <w:r w:rsidRPr="00345A64">
              <w:rPr>
                <w:i/>
                <w:iCs/>
                <w:color w:val="0000FF"/>
                <w:sz w:val="18"/>
                <w:szCs w:val="18"/>
                <w:lang w:val="fr-CA"/>
              </w:rPr>
              <w:t>upport lombaire</w:t>
            </w:r>
          </w:p>
        </w:tc>
        <w:tc>
          <w:tcPr>
            <w:tcW w:w="3668" w:type="pct"/>
            <w:gridSpan w:val="4"/>
            <w:vAlign w:val="center"/>
          </w:tcPr>
          <w:p w14:paraId="32F26523" w14:textId="19940722" w:rsidR="002D0B68" w:rsidRPr="000B6910" w:rsidRDefault="00000000" w:rsidP="00AA7405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51935301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0B6910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DC30D2" w:rsidRPr="000B6910">
              <w:rPr>
                <w:rFonts w:eastAsia="Calibri"/>
                <w:szCs w:val="20"/>
                <w:lang w:val="fr-CA"/>
              </w:rPr>
              <w:t xml:space="preserve"> </w:t>
            </w:r>
            <w:r w:rsidR="000B6910" w:rsidRPr="000B6910">
              <w:rPr>
                <w:sz w:val="18"/>
                <w:szCs w:val="18"/>
                <w:lang w:val="fr-CA"/>
              </w:rPr>
              <w:t>Fix</w:t>
            </w:r>
            <w:r w:rsidR="00AB42AB">
              <w:rPr>
                <w:sz w:val="18"/>
                <w:szCs w:val="18"/>
                <w:lang w:val="fr-CA"/>
              </w:rPr>
              <w:t>e</w:t>
            </w:r>
            <w:r w:rsidR="002D0B68" w:rsidRPr="000B6910">
              <w:rPr>
                <w:sz w:val="18"/>
                <w:szCs w:val="18"/>
                <w:lang w:val="fr-CA"/>
              </w:rPr>
              <w:t xml:space="preserve">  </w:t>
            </w:r>
            <w:r w:rsidR="005246CF" w:rsidRPr="000B6910">
              <w:rPr>
                <w:sz w:val="18"/>
                <w:szCs w:val="18"/>
                <w:lang w:val="fr-CA"/>
              </w:rPr>
              <w:t xml:space="preserve"> </w:t>
            </w:r>
            <w:r w:rsidR="009407BA" w:rsidRPr="000B6910">
              <w:rPr>
                <w:sz w:val="18"/>
                <w:szCs w:val="18"/>
                <w:lang w:val="fr-CA"/>
              </w:rPr>
              <w:t xml:space="preserve"> </w:t>
            </w:r>
            <w:r w:rsidR="005246CF" w:rsidRPr="000B6910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-248888455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DC30D2" w:rsidRPr="000B6910">
              <w:rPr>
                <w:rFonts w:eastAsia="Calibri"/>
                <w:szCs w:val="20"/>
                <w:lang w:val="fr-CA"/>
              </w:rPr>
              <w:t xml:space="preserve"> </w:t>
            </w:r>
            <w:r w:rsidR="000B6910">
              <w:rPr>
                <w:sz w:val="18"/>
                <w:szCs w:val="18"/>
                <w:lang w:val="fr-CA"/>
              </w:rPr>
              <w:t>R</w:t>
            </w:r>
            <w:r w:rsidR="000B6910" w:rsidRPr="000B6910">
              <w:rPr>
                <w:sz w:val="18"/>
                <w:szCs w:val="18"/>
                <w:lang w:val="fr-CA"/>
              </w:rPr>
              <w:t>églable</w:t>
            </w:r>
            <w:r w:rsidR="002D0B68" w:rsidRPr="000B6910">
              <w:rPr>
                <w:sz w:val="18"/>
                <w:szCs w:val="18"/>
                <w:lang w:val="fr-CA"/>
              </w:rPr>
              <w:t xml:space="preserve"> </w:t>
            </w:r>
            <w:r w:rsidR="00445FF2" w:rsidRPr="000B691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0B6910" w:rsidRPr="000B691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par utilisateur</w:t>
            </w:r>
            <w:r w:rsidR="00445FF2" w:rsidRPr="000B691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)</w:t>
            </w:r>
            <w:r w:rsidR="002D0B68" w:rsidRPr="000B691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5246CF" w:rsidRPr="000B691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5246CF" w:rsidRPr="000B6910">
              <w:rPr>
                <w:rStyle w:val="Style2"/>
                <w:lang w:val="fr-CA"/>
              </w:rPr>
              <w:t xml:space="preserve">   </w:t>
            </w:r>
            <w:sdt>
              <w:sdtPr>
                <w:rPr>
                  <w:rStyle w:val="Style2"/>
                  <w:lang w:val="fr-CA"/>
                </w:rPr>
                <w:id w:val="18147472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246CF" w:rsidRPr="000B6910">
                  <w:rPr>
                    <w:rStyle w:val="Style2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C30D2" w:rsidRPr="000B6910">
              <w:rPr>
                <w:rFonts w:eastAsia="Calibri"/>
                <w:szCs w:val="20"/>
                <w:lang w:val="fr-CA"/>
              </w:rPr>
              <w:t xml:space="preserve"> </w:t>
            </w:r>
            <w:r w:rsidR="000B6910">
              <w:rPr>
                <w:sz w:val="18"/>
                <w:szCs w:val="18"/>
                <w:lang w:val="fr-CA"/>
              </w:rPr>
              <w:t>A</w:t>
            </w:r>
            <w:r w:rsidR="000B6910" w:rsidRPr="000B6910">
              <w:rPr>
                <w:sz w:val="18"/>
                <w:szCs w:val="18"/>
                <w:lang w:val="fr-CA"/>
              </w:rPr>
              <w:t>utoréglable</w:t>
            </w:r>
            <w:r w:rsidR="000B6910" w:rsidRPr="000B6910">
              <w:rPr>
                <w:rStyle w:val="Style2"/>
                <w:lang w:val="fr-CA"/>
              </w:rPr>
              <w:t xml:space="preserve"> </w:t>
            </w:r>
            <w:r w:rsidR="000B6910">
              <w:rPr>
                <w:rStyle w:val="Style2"/>
                <w:lang w:val="fr-CA"/>
              </w:rPr>
              <w:t xml:space="preserve"> </w:t>
            </w:r>
            <w:r w:rsidR="000B6910" w:rsidRPr="000B6910">
              <w:rPr>
                <w:rStyle w:val="Style2"/>
                <w:lang w:val="fr-CA"/>
              </w:rPr>
              <w:t xml:space="preserve">   </w:t>
            </w:r>
            <w:sdt>
              <w:sdtPr>
                <w:rPr>
                  <w:rStyle w:val="Style2"/>
                  <w:lang w:val="fr-CA"/>
                </w:rPr>
                <w:id w:val="98358965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0B6910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DC30D2" w:rsidRPr="000B6910">
              <w:rPr>
                <w:rFonts w:eastAsia="Calibri"/>
                <w:szCs w:val="20"/>
                <w:lang w:val="fr-CA"/>
              </w:rPr>
              <w:t xml:space="preserve"> </w:t>
            </w:r>
            <w:r w:rsidR="00B9361A" w:rsidRPr="000B6910">
              <w:rPr>
                <w:i/>
                <w:iCs/>
                <w:sz w:val="18"/>
                <w:szCs w:val="18"/>
                <w:lang w:val="fr-CA"/>
              </w:rPr>
              <w:t>Aucun préférence</w:t>
            </w:r>
          </w:p>
        </w:tc>
        <w:tc>
          <w:tcPr>
            <w:tcW w:w="459" w:type="pct"/>
            <w:vAlign w:val="center"/>
          </w:tcPr>
          <w:p w14:paraId="7800E746" w14:textId="682CBF2E" w:rsidR="00B57779" w:rsidRPr="00852738" w:rsidRDefault="00B006F9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2.1.6</w:t>
            </w:r>
          </w:p>
        </w:tc>
      </w:tr>
      <w:tr w:rsidR="00055540" w:rsidRPr="00AC0A7A" w14:paraId="5B1B8FBF" w14:textId="77777777" w:rsidTr="00283C4A">
        <w:trPr>
          <w:trHeight w:val="232"/>
        </w:trPr>
        <w:tc>
          <w:tcPr>
            <w:tcW w:w="128" w:type="pct"/>
            <w:vMerge w:val="restart"/>
            <w:vAlign w:val="center"/>
          </w:tcPr>
          <w:p w14:paraId="64326D38" w14:textId="565583C3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 xml:space="preserve">D 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5709A4A7" w14:textId="77777777" w:rsidR="00A22995" w:rsidRDefault="00A22995" w:rsidP="00A22995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</w:p>
          <w:p w14:paraId="7262B065" w14:textId="77A02DCA" w:rsidR="00A22995" w:rsidRPr="0088234A" w:rsidRDefault="00A22995" w:rsidP="00A22995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Accoudoirs </w:t>
            </w:r>
          </w:p>
          <w:p w14:paraId="7D94E0D8" w14:textId="0B16525F" w:rsidR="00055540" w:rsidRPr="00955A47" w:rsidRDefault="00055540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Merge w:val="restart"/>
            <w:vAlign w:val="center"/>
          </w:tcPr>
          <w:p w14:paraId="0961EA7D" w14:textId="2E2F3D69" w:rsidR="00055540" w:rsidRPr="00EA75A2" w:rsidRDefault="00000000" w:rsidP="00C9072C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80168674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</w:rPr>
                  <w:sym w:font="Wingdings 2" w:char="F0DF"/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904EA3">
              <w:rPr>
                <w:sz w:val="18"/>
                <w:szCs w:val="18"/>
                <w:lang w:val="fr-CA"/>
              </w:rPr>
              <w:t>R</w:t>
            </w:r>
            <w:r w:rsidR="00904EA3" w:rsidRPr="003C4443">
              <w:rPr>
                <w:sz w:val="18"/>
                <w:szCs w:val="18"/>
                <w:lang w:val="fr-CA"/>
              </w:rPr>
              <w:t>églable</w:t>
            </w:r>
            <w:r w:rsidR="00055540" w:rsidRPr="00AC0A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4" w:type="pct"/>
            <w:vMerge w:val="restart"/>
            <w:vAlign w:val="center"/>
          </w:tcPr>
          <w:p w14:paraId="3C6910B3" w14:textId="56D2F23D" w:rsidR="00055540" w:rsidRPr="002F40EE" w:rsidRDefault="00000000" w:rsidP="00D75C00">
            <w:pPr>
              <w:spacing w:before="60"/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45637528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055540" w:rsidRPr="002F40EE">
              <w:rPr>
                <w:rFonts w:eastAsia="Calibri"/>
                <w:szCs w:val="20"/>
                <w:lang w:val="fr-CA"/>
              </w:rPr>
              <w:t xml:space="preserve"> </w:t>
            </w:r>
            <w:r w:rsidR="00A22995" w:rsidRPr="003C4443">
              <w:rPr>
                <w:sz w:val="18"/>
                <w:szCs w:val="18"/>
                <w:lang w:val="fr-CA"/>
              </w:rPr>
              <w:t>Hauteur réglable</w:t>
            </w:r>
          </w:p>
          <w:p w14:paraId="73E48A5B" w14:textId="2CA9126E" w:rsidR="00055540" w:rsidRPr="002F40EE" w:rsidRDefault="00000000" w:rsidP="00D75C00">
            <w:pPr>
              <w:spacing w:before="60"/>
              <w:rPr>
                <w:sz w:val="16"/>
                <w:szCs w:val="16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71041862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055540" w:rsidRPr="002F40EE">
              <w:rPr>
                <w:rFonts w:eastAsia="Calibri"/>
                <w:szCs w:val="20"/>
                <w:lang w:val="fr-CA"/>
              </w:rPr>
              <w:t xml:space="preserve"> </w:t>
            </w:r>
            <w:r w:rsidR="002F40EE">
              <w:rPr>
                <w:sz w:val="18"/>
                <w:szCs w:val="18"/>
                <w:lang w:val="fr-CA"/>
              </w:rPr>
              <w:t>R</w:t>
            </w:r>
            <w:r w:rsidR="002F40EE" w:rsidRPr="002F40EE">
              <w:rPr>
                <w:sz w:val="18"/>
                <w:szCs w:val="18"/>
                <w:lang w:val="fr-CA"/>
              </w:rPr>
              <w:t>églage latéral</w:t>
            </w:r>
          </w:p>
          <w:p w14:paraId="653B997C" w14:textId="7484D874" w:rsidR="00C07665" w:rsidRPr="002F40EE" w:rsidRDefault="00000000" w:rsidP="00C07665">
            <w:pPr>
              <w:spacing w:before="60"/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204957497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C68A3" w:rsidRPr="002F40EE">
                  <w:rPr>
                    <w:rStyle w:val="Style2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5540" w:rsidRPr="002F40EE">
              <w:rPr>
                <w:rFonts w:eastAsia="Calibri"/>
                <w:szCs w:val="20"/>
                <w:lang w:val="fr-CA"/>
              </w:rPr>
              <w:t xml:space="preserve"> </w:t>
            </w:r>
            <w:r w:rsidR="00C07665" w:rsidRPr="00C07665">
              <w:rPr>
                <w:rFonts w:eastAsia="Calibri"/>
                <w:szCs w:val="20"/>
                <w:lang w:val="fr-CA"/>
              </w:rPr>
              <w:t>Entièrement articulé</w:t>
            </w:r>
          </w:p>
          <w:p w14:paraId="62B7B02A" w14:textId="34BEF897" w:rsidR="00055540" w:rsidRPr="002F40EE" w:rsidRDefault="00055540" w:rsidP="00D75C00">
            <w:pPr>
              <w:spacing w:before="60"/>
              <w:rPr>
                <w:sz w:val="18"/>
                <w:szCs w:val="18"/>
                <w:lang w:val="fr-CA"/>
              </w:rPr>
            </w:pPr>
          </w:p>
        </w:tc>
        <w:tc>
          <w:tcPr>
            <w:tcW w:w="20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493DD" w14:textId="5EA59CD7" w:rsidR="00055540" w:rsidRPr="00055540" w:rsidRDefault="003C4443" w:rsidP="00EF7D8A">
            <w:pPr>
              <w:spacing w:before="60"/>
              <w:rPr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Style a</w:t>
            </w: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ccoudoirs</w:t>
            </w:r>
            <w:r w:rsidR="00055540" w:rsidRPr="0029523C">
              <w:rPr>
                <w:bCs/>
                <w:i/>
                <w:iCs/>
                <w:color w:val="0000FF"/>
                <w:sz w:val="16"/>
                <w:szCs w:val="16"/>
              </w:rPr>
              <w:t xml:space="preserve">:     </w:t>
            </w:r>
          </w:p>
        </w:tc>
        <w:tc>
          <w:tcPr>
            <w:tcW w:w="459" w:type="pct"/>
            <w:vMerge w:val="restart"/>
            <w:vAlign w:val="center"/>
          </w:tcPr>
          <w:p w14:paraId="0D019F5A" w14:textId="75F30753" w:rsidR="00055540" w:rsidRPr="00852738" w:rsidRDefault="00055540" w:rsidP="00720C52">
            <w:pPr>
              <w:spacing w:before="60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noProof/>
                <w:color w:val="666666"/>
                <w:sz w:val="16"/>
                <w:szCs w:val="16"/>
              </w:rPr>
              <w:t>2.1.10</w:t>
            </w:r>
          </w:p>
        </w:tc>
      </w:tr>
      <w:tr w:rsidR="00055540" w:rsidRPr="00AC0A7A" w14:paraId="54EAE251" w14:textId="77777777" w:rsidTr="00283C4A">
        <w:trPr>
          <w:trHeight w:val="230"/>
        </w:trPr>
        <w:tc>
          <w:tcPr>
            <w:tcW w:w="128" w:type="pct"/>
            <w:vMerge/>
            <w:vAlign w:val="center"/>
          </w:tcPr>
          <w:p w14:paraId="0472CF18" w14:textId="77777777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437F88C9" w14:textId="77777777" w:rsidR="00055540" w:rsidRPr="00955A47" w:rsidRDefault="00055540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0EAF6249" w14:textId="77777777" w:rsidR="00055540" w:rsidRDefault="00055540" w:rsidP="00C9072C">
            <w:pPr>
              <w:spacing w:before="60"/>
              <w:rPr>
                <w:rStyle w:val="Style2"/>
              </w:rPr>
            </w:pPr>
          </w:p>
        </w:tc>
        <w:tc>
          <w:tcPr>
            <w:tcW w:w="814" w:type="pct"/>
            <w:vMerge/>
            <w:vAlign w:val="center"/>
          </w:tcPr>
          <w:p w14:paraId="795A4722" w14:textId="77777777" w:rsidR="00055540" w:rsidRDefault="00055540" w:rsidP="00D75C00">
            <w:pPr>
              <w:spacing w:before="60"/>
              <w:rPr>
                <w:rStyle w:val="Style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6E886" w14:textId="20580EB3" w:rsidR="00055540" w:rsidRPr="0029523C" w:rsidRDefault="00000000" w:rsidP="00A41518">
            <w:pPr>
              <w:spacing w:before="60"/>
              <w:rPr>
                <w:bCs/>
                <w:i/>
                <w:iCs/>
                <w:color w:val="0000FF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313729222"/>
                <w15:color w:val="FFCC99"/>
                <w14:checkbox>
                  <w14:checked w14:val="1"/>
                  <w14:checkedState w14:val="00DE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1"/>
                  </w:rPr>
                  <w:sym w:font="Wingdings 2" w:char="F0DE"/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D392F" w:rsidRPr="000D392F">
              <w:rPr>
                <w:rFonts w:eastAsia="Calibri"/>
                <w:sz w:val="18"/>
                <w:szCs w:val="18"/>
                <w:lang w:val="en-CA"/>
              </w:rPr>
              <w:t>F</w:t>
            </w:r>
            <w:r w:rsidR="003C4443" w:rsidRPr="000D392F">
              <w:rPr>
                <w:rFonts w:eastAsia="Calibri"/>
                <w:sz w:val="18"/>
                <w:szCs w:val="18"/>
                <w:lang w:val="en-CA"/>
              </w:rPr>
              <w:t xml:space="preserve">orme de </w:t>
            </w:r>
            <w:r w:rsidR="00055540" w:rsidRPr="000D392F">
              <w:rPr>
                <w:sz w:val="18"/>
                <w:szCs w:val="18"/>
              </w:rPr>
              <w:t>T</w:t>
            </w:r>
            <w:r w:rsidR="003C4443">
              <w:rPr>
                <w:sz w:val="16"/>
                <w:szCs w:val="16"/>
              </w:rPr>
              <w:t xml:space="preserve">    </w:t>
            </w:r>
            <w:r w:rsidR="004C68A3">
              <w:rPr>
                <w:sz w:val="16"/>
                <w:szCs w:val="16"/>
              </w:rPr>
              <w:t xml:space="preserve"> </w:t>
            </w:r>
            <w:r w:rsidR="00CA1545" w:rsidRPr="00CA1545">
              <w:rPr>
                <w:iCs/>
                <w:color w:val="FF0000"/>
                <w:sz w:val="16"/>
                <w:szCs w:val="16"/>
              </w:rPr>
              <w:t>(DD)</w:t>
            </w:r>
            <w:r w:rsidR="00CA1545">
              <w:rPr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="004C68A3">
              <w:rPr>
                <w:sz w:val="16"/>
                <w:szCs w:val="16"/>
              </w:rPr>
              <w:t xml:space="preserve">    </w:t>
            </w:r>
            <w:r w:rsidR="004C68A3" w:rsidRPr="004C68A3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-257133741"/>
                <w:lock w:val="sdt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4C68A3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E189" w14:textId="579D1B6F" w:rsidR="00055540" w:rsidRPr="0029523C" w:rsidRDefault="00000000" w:rsidP="00A41518">
            <w:pPr>
              <w:spacing w:before="60"/>
              <w:rPr>
                <w:bCs/>
                <w:i/>
                <w:iCs/>
                <w:color w:val="0000FF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70595435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D392F" w:rsidRPr="000D392F">
              <w:rPr>
                <w:i/>
                <w:iCs/>
                <w:sz w:val="18"/>
                <w:szCs w:val="18"/>
              </w:rPr>
              <w:t>F</w:t>
            </w:r>
            <w:r w:rsidR="00055540" w:rsidRPr="00641475">
              <w:rPr>
                <w:i/>
                <w:iCs/>
                <w:sz w:val="18"/>
                <w:szCs w:val="18"/>
              </w:rPr>
              <w:t>ix</w:t>
            </w:r>
            <w:r w:rsidR="00AB42AB">
              <w:rPr>
                <w:i/>
                <w:iCs/>
                <w:sz w:val="18"/>
                <w:szCs w:val="18"/>
                <w:lang w:val="fr-CA"/>
              </w:rPr>
              <w:t>e</w:t>
            </w:r>
            <w:r w:rsidR="00055540">
              <w:rPr>
                <w:sz w:val="18"/>
                <w:szCs w:val="18"/>
              </w:rPr>
              <w:t xml:space="preserve">  </w:t>
            </w:r>
            <w:r w:rsidR="004C68A3">
              <w:rPr>
                <w:sz w:val="18"/>
                <w:szCs w:val="18"/>
              </w:rPr>
              <w:t xml:space="preserve">   </w:t>
            </w:r>
            <w:sdt>
              <w:sdtPr>
                <w:rPr>
                  <w:rStyle w:val="Style1"/>
                </w:rPr>
                <w:id w:val="-162623832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C68A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D392F">
              <w:rPr>
                <w:i/>
                <w:iCs/>
                <w:sz w:val="18"/>
                <w:szCs w:val="18"/>
                <w:lang w:val="fr-CA"/>
              </w:rPr>
              <w:t>R</w:t>
            </w:r>
            <w:r w:rsidR="00641475" w:rsidRPr="00641475">
              <w:rPr>
                <w:i/>
                <w:iCs/>
                <w:sz w:val="18"/>
                <w:szCs w:val="18"/>
                <w:lang w:val="fr-CA"/>
              </w:rPr>
              <w:t>églables</w:t>
            </w:r>
            <w:r w:rsidR="00641475">
              <w:rPr>
                <w:i/>
                <w:iCs/>
                <w:sz w:val="16"/>
                <w:szCs w:val="16"/>
              </w:rPr>
              <w:t xml:space="preserve"> </w:t>
            </w:r>
            <w:r w:rsidR="0005554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59" w:type="pct"/>
            <w:vMerge/>
            <w:vAlign w:val="center"/>
          </w:tcPr>
          <w:p w14:paraId="0743F3C1" w14:textId="77777777" w:rsidR="00055540" w:rsidRPr="00852738" w:rsidRDefault="00055540" w:rsidP="00720C52">
            <w:pPr>
              <w:spacing w:before="60"/>
              <w:jc w:val="center"/>
              <w:rPr>
                <w:i/>
                <w:iCs/>
                <w:noProof/>
                <w:color w:val="666666"/>
                <w:sz w:val="16"/>
                <w:szCs w:val="16"/>
                <w:highlight w:val="yellow"/>
              </w:rPr>
            </w:pPr>
          </w:p>
        </w:tc>
      </w:tr>
      <w:tr w:rsidR="002D05FC" w:rsidRPr="00AC0A7A" w14:paraId="1260302E" w14:textId="77777777" w:rsidTr="00283C4A">
        <w:trPr>
          <w:trHeight w:val="368"/>
        </w:trPr>
        <w:tc>
          <w:tcPr>
            <w:tcW w:w="128" w:type="pct"/>
            <w:vMerge/>
            <w:vAlign w:val="center"/>
          </w:tcPr>
          <w:p w14:paraId="51F927E6" w14:textId="77777777" w:rsidR="002D05FC" w:rsidRPr="00AC0A7A" w:rsidRDefault="002D05FC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5E7C80AA" w14:textId="77777777" w:rsidR="002D05FC" w:rsidRPr="00955A47" w:rsidRDefault="002D05FC" w:rsidP="00C62E9A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6960D8FD" w14:textId="77777777" w:rsidR="002D05FC" w:rsidRDefault="002D05FC" w:rsidP="00C9072C">
            <w:pPr>
              <w:spacing w:before="60"/>
              <w:rPr>
                <w:rStyle w:val="Style2"/>
              </w:rPr>
            </w:pPr>
          </w:p>
        </w:tc>
        <w:tc>
          <w:tcPr>
            <w:tcW w:w="814" w:type="pct"/>
            <w:vMerge/>
            <w:vAlign w:val="center"/>
          </w:tcPr>
          <w:p w14:paraId="43715CF1" w14:textId="77777777" w:rsidR="002D05FC" w:rsidRDefault="002D05FC" w:rsidP="00D75C00">
            <w:pPr>
              <w:spacing w:before="60"/>
              <w:rPr>
                <w:rStyle w:val="Style2"/>
              </w:rPr>
            </w:pPr>
          </w:p>
        </w:tc>
        <w:tc>
          <w:tcPr>
            <w:tcW w:w="2080" w:type="pct"/>
            <w:gridSpan w:val="2"/>
            <w:shd w:val="clear" w:color="auto" w:fill="F2F2F2" w:themeFill="background1" w:themeFillShade="F2"/>
            <w:vAlign w:val="center"/>
          </w:tcPr>
          <w:p w14:paraId="6F076D21" w14:textId="4C7F2B5A" w:rsidR="002D05FC" w:rsidRPr="00055540" w:rsidRDefault="00000000" w:rsidP="00A41518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80428196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2D05F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5FC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D392F">
              <w:rPr>
                <w:sz w:val="18"/>
                <w:szCs w:val="18"/>
                <w:lang w:val="fr-CA"/>
              </w:rPr>
              <w:t>P</w:t>
            </w:r>
            <w:r w:rsidR="003C4443" w:rsidRPr="003C4443">
              <w:rPr>
                <w:sz w:val="18"/>
                <w:szCs w:val="18"/>
                <w:lang w:val="fr-CA"/>
              </w:rPr>
              <w:t>orte-à-faux</w:t>
            </w:r>
          </w:p>
        </w:tc>
        <w:tc>
          <w:tcPr>
            <w:tcW w:w="459" w:type="pct"/>
            <w:vMerge/>
            <w:vAlign w:val="center"/>
          </w:tcPr>
          <w:p w14:paraId="0AF27431" w14:textId="77777777" w:rsidR="002D05FC" w:rsidRPr="00852738" w:rsidRDefault="002D05FC" w:rsidP="00720C52">
            <w:pPr>
              <w:spacing w:before="60"/>
              <w:jc w:val="center"/>
              <w:rPr>
                <w:i/>
                <w:iCs/>
                <w:noProof/>
                <w:color w:val="666666"/>
                <w:sz w:val="16"/>
                <w:szCs w:val="16"/>
                <w:highlight w:val="yellow"/>
              </w:rPr>
            </w:pPr>
          </w:p>
        </w:tc>
      </w:tr>
      <w:tr w:rsidR="00055540" w:rsidRPr="006E7AC3" w14:paraId="7D8DF353" w14:textId="77777777" w:rsidTr="0044512A">
        <w:trPr>
          <w:trHeight w:val="171"/>
        </w:trPr>
        <w:tc>
          <w:tcPr>
            <w:tcW w:w="128" w:type="pct"/>
            <w:vMerge/>
            <w:vAlign w:val="center"/>
          </w:tcPr>
          <w:p w14:paraId="65BA9415" w14:textId="77777777" w:rsidR="00055540" w:rsidRPr="00AC0A7A" w:rsidRDefault="00055540" w:rsidP="00DB7A4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41CFCDF5" w14:textId="77777777" w:rsidR="00055540" w:rsidRPr="00955A47" w:rsidRDefault="00055540" w:rsidP="00DB7A41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88" w:type="pct"/>
            <w:gridSpan w:val="2"/>
            <w:vAlign w:val="center"/>
          </w:tcPr>
          <w:p w14:paraId="1BDED8AC" w14:textId="478BA683" w:rsidR="00055540" w:rsidRPr="00600013" w:rsidRDefault="00000000" w:rsidP="003D38F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08904252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55540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055540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55540">
              <w:rPr>
                <w:sz w:val="18"/>
                <w:szCs w:val="18"/>
              </w:rPr>
              <w:t>Fix</w:t>
            </w:r>
            <w:r w:rsidR="00AB42AB">
              <w:rPr>
                <w:sz w:val="18"/>
                <w:szCs w:val="18"/>
                <w:lang w:val="fr-CA"/>
              </w:rPr>
              <w:t>e</w:t>
            </w:r>
            <w:r w:rsidR="00FB7741">
              <w:rPr>
                <w:sz w:val="18"/>
                <w:szCs w:val="18"/>
              </w:rPr>
              <w:t xml:space="preserve">                                         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1256627199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FB7741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FB7741" w:rsidRPr="005F28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80" w:type="pct"/>
            <w:gridSpan w:val="2"/>
            <w:shd w:val="clear" w:color="auto" w:fill="F2F2F2" w:themeFill="background1" w:themeFillShade="F2"/>
            <w:vAlign w:val="center"/>
          </w:tcPr>
          <w:p w14:paraId="7F7FCA70" w14:textId="642E9650" w:rsidR="00055540" w:rsidRPr="00AC2E02" w:rsidRDefault="00000000" w:rsidP="0055705E">
            <w:pPr>
              <w:spacing w:before="60"/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-1882386409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 w:rsidRPr="00AC2E02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5540" w:rsidRPr="00AC2E02">
              <w:rPr>
                <w:rFonts w:eastAsia="Calibri"/>
                <w:szCs w:val="20"/>
                <w:lang w:val="fr-CA"/>
              </w:rPr>
              <w:t xml:space="preserve"> </w:t>
            </w:r>
            <w:r w:rsidR="000D392F">
              <w:rPr>
                <w:rFonts w:eastAsia="Calibri"/>
                <w:sz w:val="18"/>
                <w:szCs w:val="18"/>
                <w:lang w:val="fr-CA"/>
              </w:rPr>
              <w:t>F</w:t>
            </w:r>
            <w:r w:rsidR="00641475" w:rsidRPr="00641475">
              <w:rPr>
                <w:rFonts w:eastAsia="Calibri"/>
                <w:sz w:val="18"/>
                <w:szCs w:val="18"/>
                <w:lang w:val="fr-CA"/>
              </w:rPr>
              <w:t xml:space="preserve">orme de </w:t>
            </w:r>
            <w:r w:rsidR="00641475" w:rsidRPr="00641475">
              <w:rPr>
                <w:sz w:val="18"/>
                <w:szCs w:val="18"/>
                <w:lang w:val="fr-CA"/>
              </w:rPr>
              <w:t>T</w:t>
            </w:r>
            <w:r w:rsidR="00641475" w:rsidRPr="00641475">
              <w:rPr>
                <w:sz w:val="16"/>
                <w:szCs w:val="16"/>
                <w:lang w:val="fr-CA"/>
              </w:rPr>
              <w:t xml:space="preserve">    </w:t>
            </w:r>
            <w:sdt>
              <w:sdtPr>
                <w:rPr>
                  <w:rStyle w:val="Style1"/>
                  <w:lang w:val="fr-CA"/>
                </w:rPr>
                <w:id w:val="-1978601712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 w:rsidRPr="00AC2E02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5540" w:rsidRPr="00AC2E02">
              <w:rPr>
                <w:rFonts w:eastAsia="Calibri"/>
                <w:szCs w:val="20"/>
                <w:lang w:val="fr-CA"/>
              </w:rPr>
              <w:t xml:space="preserve"> </w:t>
            </w:r>
            <w:r w:rsidR="000D392F">
              <w:rPr>
                <w:sz w:val="18"/>
                <w:szCs w:val="18"/>
                <w:lang w:val="fr-CA"/>
              </w:rPr>
              <w:t>P</w:t>
            </w:r>
            <w:r w:rsidR="003C4443" w:rsidRPr="00641475">
              <w:rPr>
                <w:sz w:val="18"/>
                <w:szCs w:val="18"/>
                <w:lang w:val="fr-CA"/>
              </w:rPr>
              <w:t>orte-à-faux</w:t>
            </w:r>
            <w:r w:rsidR="00055540" w:rsidRPr="00AC2E02">
              <w:rPr>
                <w:sz w:val="16"/>
                <w:szCs w:val="16"/>
                <w:lang w:val="fr-CA"/>
              </w:rPr>
              <w:t xml:space="preserve">   </w:t>
            </w:r>
            <w:sdt>
              <w:sdtPr>
                <w:rPr>
                  <w:rStyle w:val="Style1"/>
                  <w:lang w:val="fr-CA"/>
                </w:rPr>
                <w:id w:val="-277258257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 w:rsidRPr="00AC2E02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5540" w:rsidRPr="00AC2E02">
              <w:rPr>
                <w:rFonts w:eastAsia="Calibri"/>
                <w:szCs w:val="20"/>
                <w:lang w:val="fr-CA"/>
              </w:rPr>
              <w:t xml:space="preserve"> </w:t>
            </w:r>
            <w:r w:rsidR="000D392F" w:rsidRPr="000D392F">
              <w:rPr>
                <w:sz w:val="18"/>
                <w:szCs w:val="18"/>
                <w:lang w:val="fr-CA"/>
              </w:rPr>
              <w:t>F</w:t>
            </w:r>
            <w:r w:rsidR="00641475" w:rsidRPr="000D392F">
              <w:rPr>
                <w:sz w:val="18"/>
                <w:szCs w:val="18"/>
                <w:lang w:val="fr-CA"/>
              </w:rPr>
              <w:t>or</w:t>
            </w:r>
            <w:r w:rsidR="00641475" w:rsidRPr="00641475">
              <w:rPr>
                <w:sz w:val="18"/>
                <w:szCs w:val="18"/>
                <w:lang w:val="fr-CA"/>
              </w:rPr>
              <w:t>me de boucle</w:t>
            </w:r>
            <w:r w:rsidR="004C68A3" w:rsidRPr="00AC2E02">
              <w:rPr>
                <w:sz w:val="16"/>
                <w:szCs w:val="16"/>
                <w:lang w:val="fr-CA"/>
              </w:rPr>
              <w:t xml:space="preserve">   </w:t>
            </w:r>
            <w:r w:rsidR="00055540" w:rsidRPr="00AC2E02">
              <w:rPr>
                <w:sz w:val="18"/>
                <w:szCs w:val="18"/>
                <w:lang w:val="fr-CA"/>
              </w:rPr>
              <w:t xml:space="preserve">   </w:t>
            </w:r>
            <w:sdt>
              <w:sdtPr>
                <w:rPr>
                  <w:rStyle w:val="Style1"/>
                  <w:lang w:val="fr-CA"/>
                </w:rPr>
                <w:id w:val="-165960615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055540" w:rsidRPr="00AC2E02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55540" w:rsidRPr="00AC2E02">
              <w:rPr>
                <w:rFonts w:eastAsia="Calibri"/>
                <w:szCs w:val="20"/>
                <w:lang w:val="fr-CA"/>
              </w:rPr>
              <w:t xml:space="preserve"> </w:t>
            </w:r>
            <w:r w:rsidR="00AC2E02" w:rsidRPr="00641475">
              <w:rPr>
                <w:i/>
                <w:iCs/>
                <w:sz w:val="18"/>
                <w:szCs w:val="18"/>
                <w:lang w:val="fr-CA"/>
              </w:rPr>
              <w:t>Aucun préférence</w:t>
            </w:r>
          </w:p>
        </w:tc>
        <w:tc>
          <w:tcPr>
            <w:tcW w:w="459" w:type="pct"/>
            <w:vMerge/>
            <w:vAlign w:val="center"/>
          </w:tcPr>
          <w:p w14:paraId="7995A954" w14:textId="4566455D" w:rsidR="00055540" w:rsidRPr="00852738" w:rsidRDefault="00055540" w:rsidP="00720C52">
            <w:pPr>
              <w:spacing w:before="60"/>
              <w:jc w:val="center"/>
              <w:rPr>
                <w:i/>
                <w:iCs/>
                <w:color w:val="666666"/>
                <w:sz w:val="16"/>
                <w:szCs w:val="16"/>
                <w:lang w:val="fr-CA"/>
              </w:rPr>
            </w:pPr>
          </w:p>
        </w:tc>
      </w:tr>
      <w:tr w:rsidR="001548F5" w:rsidRPr="00AC0A7A" w14:paraId="43B996FB" w14:textId="77777777" w:rsidTr="0044512A">
        <w:trPr>
          <w:trHeight w:val="360"/>
        </w:trPr>
        <w:tc>
          <w:tcPr>
            <w:tcW w:w="128" w:type="pct"/>
            <w:vMerge w:val="restart"/>
            <w:vAlign w:val="center"/>
          </w:tcPr>
          <w:p w14:paraId="22C89469" w14:textId="16FB534B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E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25D934D7" w14:textId="77777777" w:rsidR="00A22995" w:rsidRDefault="00A22995" w:rsidP="00A22995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</w:p>
          <w:p w14:paraId="0025F1D9" w14:textId="644428AC" w:rsidR="00A22995" w:rsidRPr="0088234A" w:rsidRDefault="00A22995" w:rsidP="00A22995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Profondeur du siège </w:t>
            </w:r>
          </w:p>
          <w:p w14:paraId="03F245D5" w14:textId="6899C74A" w:rsidR="001548F5" w:rsidRPr="00955A47" w:rsidRDefault="001548F5" w:rsidP="001548F5">
            <w:pPr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3668" w:type="pct"/>
            <w:gridSpan w:val="4"/>
            <w:vAlign w:val="center"/>
          </w:tcPr>
          <w:p w14:paraId="14EA8524" w14:textId="3176BFEA" w:rsidR="001548F5" w:rsidRPr="00AC0A7A" w:rsidRDefault="00000000" w:rsidP="001548F5">
            <w:pPr>
              <w:rPr>
                <w:i/>
                <w:color w:val="767171" w:themeColor="background2" w:themeShade="80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49549673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</w:rPr>
                  <w:sym w:font="Wingdings 2" w:char="F0DF"/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C50BB6" w:rsidRPr="00C50BB6">
              <w:rPr>
                <w:sz w:val="18"/>
                <w:szCs w:val="18"/>
                <w:lang w:val="fr-CA"/>
              </w:rPr>
              <w:t>Réglable </w:t>
            </w:r>
          </w:p>
        </w:tc>
        <w:tc>
          <w:tcPr>
            <w:tcW w:w="459" w:type="pct"/>
            <w:vMerge w:val="restart"/>
            <w:vAlign w:val="center"/>
          </w:tcPr>
          <w:p w14:paraId="29D90C55" w14:textId="028E320A" w:rsidR="001548F5" w:rsidRPr="00852738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2.1.2</w:t>
            </w:r>
          </w:p>
        </w:tc>
      </w:tr>
      <w:tr w:rsidR="001548F5" w:rsidRPr="006E7AC3" w14:paraId="725E5F64" w14:textId="77777777" w:rsidTr="00283C4A">
        <w:trPr>
          <w:trHeight w:val="413"/>
        </w:trPr>
        <w:tc>
          <w:tcPr>
            <w:tcW w:w="128" w:type="pct"/>
            <w:vMerge/>
            <w:vAlign w:val="center"/>
          </w:tcPr>
          <w:p w14:paraId="233E9A3E" w14:textId="7F3E6024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33B00727" w14:textId="346423DE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751F8C6A" w14:textId="525BB753" w:rsidR="001548F5" w:rsidRPr="00AB42AB" w:rsidRDefault="00000000" w:rsidP="001548F5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</w:rPr>
                <w:id w:val="127767496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DC30D2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C50BB6" w:rsidRPr="00C50BB6">
              <w:rPr>
                <w:sz w:val="18"/>
                <w:szCs w:val="18"/>
                <w:lang w:val="fr-CA"/>
              </w:rPr>
              <w:t xml:space="preserve">Position </w:t>
            </w:r>
            <w:r w:rsidR="00372C32">
              <w:rPr>
                <w:sz w:val="18"/>
                <w:szCs w:val="18"/>
                <w:lang w:val="fr-CA"/>
              </w:rPr>
              <w:t>f</w:t>
            </w:r>
            <w:r w:rsidR="00C50BB6" w:rsidRPr="00C50BB6">
              <w:rPr>
                <w:sz w:val="18"/>
                <w:szCs w:val="18"/>
                <w:lang w:val="fr-CA"/>
              </w:rPr>
              <w:t>ixe</w:t>
            </w:r>
            <w:r w:rsidR="00C83A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4" w:type="pct"/>
            <w:gridSpan w:val="3"/>
            <w:shd w:val="clear" w:color="auto" w:fill="F2F2F2" w:themeFill="background1" w:themeFillShade="F2"/>
            <w:vAlign w:val="center"/>
          </w:tcPr>
          <w:p w14:paraId="7CB6FA93" w14:textId="4796DAF0" w:rsidR="001548F5" w:rsidRPr="00C50BB6" w:rsidRDefault="00000000" w:rsidP="001548F5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-1297687115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 w:rsidRPr="00C50BB6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C30D2" w:rsidRPr="00C50BB6">
              <w:rPr>
                <w:rFonts w:eastAsia="Calibri"/>
                <w:szCs w:val="20"/>
                <w:lang w:val="fr-CA"/>
              </w:rPr>
              <w:t xml:space="preserve"> </w:t>
            </w:r>
            <w:r w:rsidR="00C50BB6" w:rsidRPr="00AB42AB">
              <w:rPr>
                <w:sz w:val="18"/>
                <w:szCs w:val="18"/>
                <w:lang w:val="fr-CA"/>
              </w:rPr>
              <w:t>Peu profond</w:t>
            </w:r>
            <w:r w:rsidR="00C50BB6" w:rsidRPr="0088234A">
              <w:rPr>
                <w:sz w:val="18"/>
                <w:szCs w:val="18"/>
                <w:lang w:val="fr-CA"/>
              </w:rPr>
              <w:t> </w:t>
            </w:r>
            <w:r w:rsidR="00AB42AB">
              <w:rPr>
                <w:sz w:val="18"/>
                <w:szCs w:val="18"/>
                <w:lang w:val="fr-CA"/>
              </w:rPr>
              <w:t xml:space="preserve">  </w:t>
            </w:r>
            <w:r w:rsidR="00C50BB6" w:rsidRPr="00C50BB6">
              <w:rPr>
                <w:rStyle w:val="Style1"/>
                <w:lang w:val="fr-CA"/>
              </w:rPr>
              <w:t xml:space="preserve"> </w:t>
            </w:r>
            <w:sdt>
              <w:sdtPr>
                <w:rPr>
                  <w:rStyle w:val="Style1"/>
                  <w:lang w:val="fr-CA"/>
                </w:rPr>
                <w:id w:val="-211681222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 w:rsidRPr="00C50BB6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C30D2" w:rsidRPr="00C50BB6">
              <w:rPr>
                <w:rFonts w:eastAsia="Calibri"/>
                <w:szCs w:val="20"/>
                <w:lang w:val="fr-CA"/>
              </w:rPr>
              <w:t xml:space="preserve"> </w:t>
            </w:r>
            <w:r w:rsidR="00C50BB6" w:rsidRPr="00AB42AB">
              <w:rPr>
                <w:sz w:val="18"/>
                <w:szCs w:val="18"/>
                <w:lang w:val="fr-CA"/>
              </w:rPr>
              <w:t>Moyennement profond</w:t>
            </w:r>
            <w:r w:rsidR="00C50BB6" w:rsidRPr="0088234A">
              <w:rPr>
                <w:sz w:val="18"/>
                <w:szCs w:val="18"/>
                <w:lang w:val="fr-CA"/>
              </w:rPr>
              <w:t> </w:t>
            </w:r>
            <w:r w:rsidR="005246CF" w:rsidRPr="00C50BB6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1"/>
                  <w:lang w:val="fr-CA"/>
                </w:rPr>
                <w:id w:val="11634984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DC30D2" w:rsidRPr="00C50BB6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C30D2" w:rsidRPr="00C50BB6">
              <w:rPr>
                <w:rFonts w:eastAsia="Calibri"/>
                <w:szCs w:val="20"/>
                <w:lang w:val="fr-CA"/>
              </w:rPr>
              <w:t xml:space="preserve"> </w:t>
            </w:r>
            <w:r w:rsidR="00C50BB6" w:rsidRPr="00AB42AB">
              <w:rPr>
                <w:sz w:val="18"/>
                <w:szCs w:val="18"/>
                <w:lang w:val="fr-CA"/>
              </w:rPr>
              <w:t>Profond</w:t>
            </w:r>
            <w:r w:rsidR="001548F5" w:rsidRPr="00C50BB6">
              <w:rPr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459" w:type="pct"/>
            <w:vMerge/>
            <w:vAlign w:val="center"/>
          </w:tcPr>
          <w:p w14:paraId="218BFE49" w14:textId="428ED610" w:rsidR="001548F5" w:rsidRPr="00852738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  <w:lang w:val="fr-CA"/>
              </w:rPr>
            </w:pPr>
          </w:p>
        </w:tc>
      </w:tr>
      <w:tr w:rsidR="001548F5" w:rsidRPr="00AC0A7A" w14:paraId="751BF911" w14:textId="77777777" w:rsidTr="0044512A">
        <w:trPr>
          <w:trHeight w:val="207"/>
        </w:trPr>
        <w:tc>
          <w:tcPr>
            <w:tcW w:w="128" w:type="pct"/>
            <w:vAlign w:val="center"/>
          </w:tcPr>
          <w:p w14:paraId="5674DCF4" w14:textId="77777777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 xml:space="preserve">F 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C4D6BFC" w14:textId="420D05AE" w:rsidR="001548F5" w:rsidRPr="00955A47" w:rsidRDefault="00C50BB6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Largeur du siège</w:t>
            </w:r>
          </w:p>
        </w:tc>
        <w:tc>
          <w:tcPr>
            <w:tcW w:w="3668" w:type="pct"/>
            <w:gridSpan w:val="4"/>
            <w:vAlign w:val="center"/>
          </w:tcPr>
          <w:p w14:paraId="612C2E84" w14:textId="2716BED1" w:rsidR="00CE165B" w:rsidRPr="0085359C" w:rsidRDefault="00000000" w:rsidP="001548F5">
            <w:pPr>
              <w:spacing w:after="60" w:line="259" w:lineRule="auto"/>
              <w:rPr>
                <w:iCs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788724570"/>
                <w:lock w:val="sdt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5359C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85359C" w:rsidRPr="00FD672F">
              <w:rPr>
                <w:rFonts w:eastAsia="Calibri"/>
                <w:szCs w:val="20"/>
                <w:lang w:val="fr-CA"/>
              </w:rPr>
              <w:t xml:space="preserve"> </w:t>
            </w:r>
            <w:r w:rsidR="0085359C" w:rsidRPr="0085359C">
              <w:rPr>
                <w:i/>
                <w:color w:val="7F7F7F" w:themeColor="text1" w:themeTint="80"/>
                <w:sz w:val="18"/>
                <w:szCs w:val="18"/>
                <w:lang w:val="fr-CA"/>
              </w:rPr>
              <w:t>Norme basée sur la capacité de poids choisie ci-dessus</w:t>
            </w:r>
          </w:p>
        </w:tc>
        <w:tc>
          <w:tcPr>
            <w:tcW w:w="459" w:type="pct"/>
            <w:vAlign w:val="center"/>
          </w:tcPr>
          <w:p w14:paraId="3D883374" w14:textId="77777777" w:rsidR="0029523C" w:rsidRPr="00852738" w:rsidRDefault="001548F5" w:rsidP="00720C52">
            <w:pPr>
              <w:spacing w:after="60" w:line="259" w:lineRule="auto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2.1.3</w:t>
            </w:r>
            <w:r w:rsidR="00CE165B" w:rsidRPr="00852738">
              <w:rPr>
                <w:i/>
                <w:iCs/>
                <w:color w:val="666666"/>
                <w:sz w:val="16"/>
                <w:szCs w:val="16"/>
              </w:rPr>
              <w:t xml:space="preserve"> </w:t>
            </w:r>
          </w:p>
          <w:p w14:paraId="2134793E" w14:textId="3011FF9F" w:rsidR="001548F5" w:rsidRPr="00852738" w:rsidRDefault="00CE165B" w:rsidP="00720C52">
            <w:pPr>
              <w:spacing w:after="60" w:line="259" w:lineRule="auto"/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 xml:space="preserve"> 2.2.2</w:t>
            </w:r>
          </w:p>
        </w:tc>
      </w:tr>
      <w:tr w:rsidR="001548F5" w:rsidRPr="00AC0A7A" w14:paraId="6215407A" w14:textId="77777777" w:rsidTr="00283C4A">
        <w:trPr>
          <w:trHeight w:val="351"/>
        </w:trPr>
        <w:tc>
          <w:tcPr>
            <w:tcW w:w="128" w:type="pct"/>
            <w:vMerge w:val="restart"/>
            <w:vAlign w:val="center"/>
          </w:tcPr>
          <w:p w14:paraId="4D2EEE32" w14:textId="77777777" w:rsidR="001548F5" w:rsidRPr="00AC0A7A" w:rsidRDefault="001548F5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G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1EA536D8" w14:textId="77777777" w:rsidR="00C50BB6" w:rsidRDefault="00C50BB6" w:rsidP="00C50BB6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</w:p>
          <w:p w14:paraId="2C0A0BE8" w14:textId="5FC4DED3" w:rsidR="00C50BB6" w:rsidRPr="0088234A" w:rsidRDefault="00C50BB6" w:rsidP="00C50BB6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Hauteur du siège</w:t>
            </w:r>
          </w:p>
          <w:p w14:paraId="1C74D918" w14:textId="73E179C9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573FD40E" w14:textId="7846C396" w:rsidR="001548F5" w:rsidRPr="000A598A" w:rsidRDefault="00846DD8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846DD8">
              <w:rPr>
                <w:bCs/>
                <w:i/>
                <w:iCs/>
                <w:color w:val="0000FF"/>
                <w:sz w:val="18"/>
                <w:szCs w:val="18"/>
              </w:rPr>
              <w:t>Fauteuil rotatif</w:t>
            </w:r>
          </w:p>
        </w:tc>
        <w:tc>
          <w:tcPr>
            <w:tcW w:w="2894" w:type="pct"/>
            <w:gridSpan w:val="3"/>
            <w:vAlign w:val="center"/>
          </w:tcPr>
          <w:p w14:paraId="5FCBD9C9" w14:textId="17D2EF10" w:rsidR="001548F5" w:rsidRPr="003D16EA" w:rsidRDefault="00000000" w:rsidP="001548F5">
            <w:pPr>
              <w:rPr>
                <w:i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52192102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DC30D2" w:rsidRPr="003D16EA">
              <w:rPr>
                <w:rFonts w:eastAsia="Calibri"/>
                <w:szCs w:val="20"/>
                <w:lang w:val="fr-CA"/>
              </w:rPr>
              <w:t xml:space="preserve"> </w:t>
            </w:r>
            <w:r w:rsidR="003D16EA" w:rsidRPr="003D16EA">
              <w:rPr>
                <w:sz w:val="18"/>
                <w:szCs w:val="18"/>
                <w:lang w:val="fr-CA"/>
              </w:rPr>
              <w:t>Réglage</w:t>
            </w:r>
            <w:r w:rsidR="001548F5" w:rsidRPr="003D16EA">
              <w:rPr>
                <w:sz w:val="18"/>
                <w:szCs w:val="18"/>
                <w:lang w:val="fr-CA"/>
              </w:rPr>
              <w:t xml:space="preserve"> – </w:t>
            </w:r>
            <w:r w:rsidR="003D16EA" w:rsidRPr="003D16EA">
              <w:rPr>
                <w:sz w:val="18"/>
                <w:szCs w:val="18"/>
                <w:lang w:val="fr-CA"/>
              </w:rPr>
              <w:t>position standard</w:t>
            </w:r>
            <w:r w:rsidR="003D16EA">
              <w:rPr>
                <w:sz w:val="18"/>
                <w:szCs w:val="18"/>
                <w:lang w:val="fr-CA"/>
              </w:rPr>
              <w:t xml:space="preserve">       </w:t>
            </w:r>
            <w:r w:rsidR="003D16EA" w:rsidRPr="005175A2">
              <w:rPr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2664351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DC30D2" w:rsidRPr="003D16EA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E6538F" w:rsidRPr="003D16EA">
              <w:rPr>
                <w:rFonts w:eastAsia="Calibri"/>
                <w:szCs w:val="20"/>
                <w:lang w:val="fr-CA"/>
              </w:rPr>
              <w:t xml:space="preserve"> </w:t>
            </w:r>
            <w:r w:rsidR="003D16EA" w:rsidRPr="003D16EA">
              <w:rPr>
                <w:sz w:val="18"/>
                <w:szCs w:val="18"/>
                <w:lang w:val="fr-CA"/>
              </w:rPr>
              <w:t>Réglage</w:t>
            </w:r>
            <w:r w:rsidR="001548F5" w:rsidRPr="003D16EA">
              <w:rPr>
                <w:sz w:val="18"/>
                <w:szCs w:val="18"/>
                <w:lang w:val="fr-CA"/>
              </w:rPr>
              <w:t xml:space="preserve"> - </w:t>
            </w:r>
            <w:r w:rsidR="003D16EA" w:rsidRPr="003D16EA">
              <w:rPr>
                <w:sz w:val="18"/>
                <w:szCs w:val="18"/>
                <w:lang w:val="fr-CA"/>
              </w:rPr>
              <w:t>position basse</w:t>
            </w:r>
          </w:p>
        </w:tc>
        <w:tc>
          <w:tcPr>
            <w:tcW w:w="459" w:type="pct"/>
            <w:vMerge w:val="restart"/>
            <w:vAlign w:val="center"/>
          </w:tcPr>
          <w:p w14:paraId="4DC2397F" w14:textId="5AEEB0C7" w:rsidR="001548F5" w:rsidRPr="00852738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2.1.4</w:t>
            </w:r>
          </w:p>
        </w:tc>
      </w:tr>
      <w:tr w:rsidR="001548F5" w:rsidRPr="00AC0A7A" w14:paraId="3BA3DA1A" w14:textId="77777777" w:rsidTr="00283C4A">
        <w:trPr>
          <w:trHeight w:val="278"/>
        </w:trPr>
        <w:tc>
          <w:tcPr>
            <w:tcW w:w="128" w:type="pct"/>
            <w:vMerge/>
            <w:vAlign w:val="center"/>
          </w:tcPr>
          <w:p w14:paraId="3C54B986" w14:textId="3553B713" w:rsidR="001548F5" w:rsidRPr="00AC0A7A" w:rsidRDefault="001548F5" w:rsidP="001548F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195E3129" w14:textId="207D18AC" w:rsidR="001548F5" w:rsidRPr="00955A47" w:rsidRDefault="001548F5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57757719" w14:textId="49260EF3" w:rsidR="001548F5" w:rsidRPr="007B1A03" w:rsidRDefault="00846DD8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Tabouret pivotant</w:t>
            </w:r>
          </w:p>
        </w:tc>
        <w:tc>
          <w:tcPr>
            <w:tcW w:w="2894" w:type="pct"/>
            <w:gridSpan w:val="3"/>
            <w:vAlign w:val="center"/>
          </w:tcPr>
          <w:p w14:paraId="23F9425E" w14:textId="5B97D235" w:rsidR="001548F5" w:rsidRPr="00846DD8" w:rsidRDefault="00846DD8" w:rsidP="001548F5">
            <w:pPr>
              <w:rPr>
                <w:i/>
                <w:color w:val="7F7F7F" w:themeColor="text1" w:themeTint="80"/>
                <w:sz w:val="18"/>
                <w:szCs w:val="18"/>
              </w:rPr>
            </w:pPr>
            <w:r w:rsidRPr="00846DD8">
              <w:rPr>
                <w:i/>
                <w:iCs/>
                <w:color w:val="7F7F7F" w:themeColor="text1" w:themeTint="80"/>
                <w:sz w:val="18"/>
                <w:szCs w:val="18"/>
              </w:rPr>
              <w:t>Réglable</w:t>
            </w:r>
          </w:p>
        </w:tc>
        <w:tc>
          <w:tcPr>
            <w:tcW w:w="459" w:type="pct"/>
            <w:vMerge/>
            <w:vAlign w:val="center"/>
          </w:tcPr>
          <w:p w14:paraId="33DB4579" w14:textId="67939648" w:rsidR="001548F5" w:rsidRPr="00852738" w:rsidRDefault="001548F5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C64F5E" w:rsidRPr="00AC0A7A" w14:paraId="28706282" w14:textId="77777777" w:rsidTr="0044512A">
        <w:trPr>
          <w:trHeight w:val="566"/>
        </w:trPr>
        <w:tc>
          <w:tcPr>
            <w:tcW w:w="128" w:type="pct"/>
            <w:vMerge w:val="restart"/>
            <w:vAlign w:val="center"/>
          </w:tcPr>
          <w:p w14:paraId="17F2EE71" w14:textId="77777777" w:rsidR="00C64F5E" w:rsidRPr="00AC0A7A" w:rsidRDefault="00C64F5E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H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14:paraId="57A73A39" w14:textId="77777777" w:rsidR="00C64F5E" w:rsidRDefault="00C64F5E" w:rsidP="00846DD8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</w:p>
          <w:p w14:paraId="2124EFF7" w14:textId="205AD4ED" w:rsidR="00C64F5E" w:rsidRPr="0088234A" w:rsidRDefault="00C64F5E" w:rsidP="00846DD8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Mécanisme d’inclinaison</w:t>
            </w:r>
          </w:p>
          <w:p w14:paraId="5DB2141B" w14:textId="237380E7" w:rsidR="00C64F5E" w:rsidRPr="00955A47" w:rsidRDefault="00C64F5E" w:rsidP="001548F5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16EABAD2" w14:textId="2F47509C" w:rsidR="00C64F5E" w:rsidRPr="00533B97" w:rsidRDefault="00C64F5E" w:rsidP="00AE1DFE">
            <w:pPr>
              <w:rPr>
                <w:sz w:val="18"/>
                <w:szCs w:val="18"/>
                <w:lang w:val="fr-CA"/>
              </w:rPr>
            </w:pPr>
            <w:r w:rsidRPr="00846DD8">
              <w:rPr>
                <w:bCs/>
                <w:i/>
                <w:iCs/>
                <w:color w:val="0000FF"/>
                <w:sz w:val="18"/>
                <w:szCs w:val="18"/>
              </w:rPr>
              <w:t>Fauteuil rotatif</w:t>
            </w:r>
          </w:p>
        </w:tc>
        <w:tc>
          <w:tcPr>
            <w:tcW w:w="2894" w:type="pct"/>
            <w:gridSpan w:val="3"/>
            <w:vAlign w:val="center"/>
          </w:tcPr>
          <w:p w14:paraId="04A8294A" w14:textId="6E7FD75C" w:rsidR="00C64F5E" w:rsidRPr="00533B97" w:rsidRDefault="00000000" w:rsidP="0044512A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50335397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M</w:t>
            </w:r>
            <w:r w:rsidR="00C64F5E" w:rsidRPr="00533B97">
              <w:rPr>
                <w:sz w:val="18"/>
                <w:szCs w:val="18"/>
                <w:lang w:val="fr-CA"/>
              </w:rPr>
              <w:t xml:space="preserve">ultifonction </w:t>
            </w:r>
            <w:r w:rsidR="00C64F5E">
              <w:rPr>
                <w:sz w:val="18"/>
                <w:szCs w:val="18"/>
                <w:lang w:val="fr-CA"/>
              </w:rPr>
              <w:t xml:space="preserve"> </w:t>
            </w:r>
            <w:r w:rsidR="00C64F5E" w:rsidRPr="00533B97">
              <w:rPr>
                <w:sz w:val="18"/>
                <w:szCs w:val="18"/>
                <w:lang w:val="fr-CA"/>
              </w:rPr>
              <w:t xml:space="preserve">   </w:t>
            </w:r>
            <w:sdt>
              <w:sdtPr>
                <w:rPr>
                  <w:rStyle w:val="Style2"/>
                  <w:lang w:val="fr-CA"/>
                </w:rPr>
                <w:id w:val="-85094877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D</w:t>
            </w:r>
            <w:r w:rsidR="00C64F5E" w:rsidRPr="00533B97">
              <w:rPr>
                <w:sz w:val="18"/>
                <w:szCs w:val="18"/>
                <w:lang w:val="fr-CA"/>
              </w:rPr>
              <w:t>’inclinaison simultanée</w:t>
            </w:r>
            <w:r w:rsidR="00C64F5E">
              <w:rPr>
                <w:sz w:val="18"/>
                <w:szCs w:val="18"/>
                <w:lang w:val="fr-CA"/>
              </w:rPr>
              <w:t xml:space="preserve">       </w:t>
            </w:r>
            <w:r w:rsidR="00C64F5E" w:rsidRPr="00533B97">
              <w:rPr>
                <w:rStyle w:val="Style2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-191461778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D</w:t>
            </w:r>
            <w:r w:rsidR="00C64F5E" w:rsidRPr="00533B97">
              <w:rPr>
                <w:sz w:val="18"/>
                <w:szCs w:val="18"/>
                <w:lang w:val="fr-CA"/>
              </w:rPr>
              <w:t>’inclinaison solidaire</w:t>
            </w:r>
            <w:r w:rsidR="00C64F5E" w:rsidRPr="00533B97">
              <w:rPr>
                <w:rStyle w:val="Style2"/>
                <w:lang w:val="fr-CA"/>
              </w:rPr>
              <w:t xml:space="preserve"> </w:t>
            </w:r>
            <w:r w:rsidR="00C64F5E">
              <w:rPr>
                <w:rStyle w:val="Style2"/>
                <w:lang w:val="fr-CA"/>
              </w:rPr>
              <w:t xml:space="preserve"> </w:t>
            </w:r>
            <w:r w:rsidR="00C64F5E" w:rsidRPr="0044512A">
              <w:rPr>
                <w:rStyle w:val="Style2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-73455333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D</w:t>
            </w:r>
            <w:r w:rsidR="00C64F5E" w:rsidRPr="00533B97">
              <w:rPr>
                <w:sz w:val="18"/>
                <w:szCs w:val="18"/>
                <w:lang w:val="fr-CA"/>
              </w:rPr>
              <w:t>’inclinaison sensible</w:t>
            </w:r>
            <w:r w:rsidR="00C64F5E" w:rsidRPr="005175A2">
              <w:rPr>
                <w:lang w:val="fr-CA"/>
              </w:rPr>
              <w:t xml:space="preserve"> </w:t>
            </w:r>
            <w:r w:rsidR="00C64F5E" w:rsidRPr="00533B97">
              <w:rPr>
                <w:sz w:val="18"/>
                <w:szCs w:val="18"/>
                <w:lang w:val="fr-CA"/>
              </w:rPr>
              <w:t>au poids</w:t>
            </w:r>
            <w:r w:rsidR="00C64F5E" w:rsidRPr="00533B97">
              <w:rPr>
                <w:rFonts w:eastAsia="Calibri"/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1449120258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 w:rsidRPr="00AC2E02">
              <w:rPr>
                <w:i/>
                <w:iCs/>
                <w:sz w:val="18"/>
                <w:szCs w:val="18"/>
                <w:lang w:val="fr-CA"/>
              </w:rPr>
              <w:t>Aucune préférence</w:t>
            </w:r>
          </w:p>
        </w:tc>
        <w:tc>
          <w:tcPr>
            <w:tcW w:w="459" w:type="pct"/>
            <w:vMerge w:val="restart"/>
            <w:vAlign w:val="center"/>
          </w:tcPr>
          <w:p w14:paraId="2CC73FBC" w14:textId="5E10A308" w:rsidR="00C64F5E" w:rsidRPr="00852738" w:rsidRDefault="00C64F5E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 xml:space="preserve">1.5.11 </w:t>
            </w:r>
          </w:p>
          <w:p w14:paraId="49323530" w14:textId="17965EA1" w:rsidR="00C64F5E" w:rsidRPr="00852738" w:rsidRDefault="00C64F5E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2.1.8</w:t>
            </w:r>
          </w:p>
          <w:p w14:paraId="1B67B55F" w14:textId="5D44A052" w:rsidR="00C64F5E" w:rsidRPr="00852738" w:rsidRDefault="00C64F5E" w:rsidP="00720C52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C64F5E" w:rsidRPr="0044512A" w14:paraId="2E91FDA8" w14:textId="77777777" w:rsidTr="0044512A">
        <w:trPr>
          <w:trHeight w:val="566"/>
        </w:trPr>
        <w:tc>
          <w:tcPr>
            <w:tcW w:w="128" w:type="pct"/>
            <w:vMerge/>
            <w:vAlign w:val="center"/>
          </w:tcPr>
          <w:p w14:paraId="223BA7C1" w14:textId="77777777" w:rsidR="00C64F5E" w:rsidRPr="00AC0A7A" w:rsidRDefault="00C64F5E" w:rsidP="001548F5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14:paraId="659F584D" w14:textId="77777777" w:rsidR="00C64F5E" w:rsidRDefault="00C64F5E" w:rsidP="00846DD8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</w:p>
        </w:tc>
        <w:tc>
          <w:tcPr>
            <w:tcW w:w="774" w:type="pct"/>
            <w:vAlign w:val="center"/>
          </w:tcPr>
          <w:p w14:paraId="56351242" w14:textId="5DEC3DB2" w:rsidR="00C64F5E" w:rsidRPr="00533B97" w:rsidRDefault="00C64F5E" w:rsidP="00AE1DFE">
            <w:pPr>
              <w:rPr>
                <w:rStyle w:val="Style2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Tabouret pivotant</w:t>
            </w:r>
          </w:p>
        </w:tc>
        <w:tc>
          <w:tcPr>
            <w:tcW w:w="2894" w:type="pct"/>
            <w:gridSpan w:val="3"/>
            <w:vAlign w:val="center"/>
          </w:tcPr>
          <w:p w14:paraId="01E1D6FC" w14:textId="0F4EB44E" w:rsidR="00C64F5E" w:rsidRDefault="00000000" w:rsidP="0044512A">
            <w:pPr>
              <w:rPr>
                <w:rStyle w:val="Style2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87053741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M</w:t>
            </w:r>
            <w:r w:rsidR="00C64F5E" w:rsidRPr="00533B97">
              <w:rPr>
                <w:sz w:val="18"/>
                <w:szCs w:val="18"/>
                <w:lang w:val="fr-CA"/>
              </w:rPr>
              <w:t xml:space="preserve">ultifonction </w:t>
            </w:r>
            <w:r w:rsidR="00C64F5E">
              <w:rPr>
                <w:sz w:val="18"/>
                <w:szCs w:val="18"/>
                <w:lang w:val="fr-CA"/>
              </w:rPr>
              <w:t xml:space="preserve">   </w:t>
            </w:r>
            <w:r w:rsidR="00C64F5E" w:rsidRPr="00533B97">
              <w:rPr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Style w:val="Style2"/>
                  <w:lang w:val="fr-CA"/>
                </w:rPr>
                <w:id w:val="81476990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D</w:t>
            </w:r>
            <w:r w:rsidR="00C64F5E" w:rsidRPr="00533B97">
              <w:rPr>
                <w:sz w:val="18"/>
                <w:szCs w:val="18"/>
                <w:lang w:val="fr-CA"/>
              </w:rPr>
              <w:t>’inclinaison simultanée</w:t>
            </w:r>
            <w:r w:rsidR="00C64F5E">
              <w:rPr>
                <w:sz w:val="18"/>
                <w:szCs w:val="18"/>
                <w:lang w:val="fr-CA"/>
              </w:rPr>
              <w:t xml:space="preserve">       </w:t>
            </w:r>
            <w:r w:rsidR="00C64F5E" w:rsidRPr="00533B97">
              <w:rPr>
                <w:rStyle w:val="Style2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-47291785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D</w:t>
            </w:r>
            <w:r w:rsidR="00C64F5E" w:rsidRPr="00533B97">
              <w:rPr>
                <w:sz w:val="18"/>
                <w:szCs w:val="18"/>
                <w:lang w:val="fr-CA"/>
              </w:rPr>
              <w:t>’inclinaison solidaire</w:t>
            </w:r>
            <w:r w:rsidR="00C64F5E" w:rsidRPr="00533B97">
              <w:rPr>
                <w:rStyle w:val="Style2"/>
                <w:lang w:val="fr-CA"/>
              </w:rPr>
              <w:t xml:space="preserve"> </w:t>
            </w:r>
          </w:p>
          <w:p w14:paraId="7FB0CDFA" w14:textId="5807AA61" w:rsidR="00C64F5E" w:rsidRDefault="00000000" w:rsidP="0044512A">
            <w:pPr>
              <w:rPr>
                <w:rFonts w:eastAsia="Calibri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29006523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D</w:t>
            </w:r>
            <w:r w:rsidR="00C64F5E" w:rsidRPr="00533B97">
              <w:rPr>
                <w:sz w:val="18"/>
                <w:szCs w:val="18"/>
                <w:lang w:val="fr-CA"/>
              </w:rPr>
              <w:t>’inclinaison sensible</w:t>
            </w:r>
            <w:r w:rsidR="00C64F5E" w:rsidRPr="005175A2">
              <w:rPr>
                <w:lang w:val="fr-CA"/>
              </w:rPr>
              <w:t xml:space="preserve"> </w:t>
            </w:r>
            <w:r w:rsidR="00C64F5E" w:rsidRPr="00533B97">
              <w:rPr>
                <w:sz w:val="18"/>
                <w:szCs w:val="18"/>
                <w:lang w:val="fr-CA"/>
              </w:rPr>
              <w:t>au poids</w:t>
            </w:r>
            <w:r w:rsidR="00C64F5E" w:rsidRPr="00533B97">
              <w:rPr>
                <w:rFonts w:eastAsia="Calibri"/>
                <w:sz w:val="18"/>
                <w:szCs w:val="18"/>
                <w:lang w:val="fr-CA"/>
              </w:rPr>
              <w:t xml:space="preserve">   </w:t>
            </w:r>
            <w:r w:rsidR="00C64F5E">
              <w:rPr>
                <w:rFonts w:eastAsia="Calibri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Style w:val="Style2"/>
                  <w:lang w:val="fr-CA"/>
                </w:rPr>
                <w:id w:val="-41802684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>
              <w:rPr>
                <w:sz w:val="18"/>
                <w:szCs w:val="18"/>
                <w:lang w:val="fr-CA"/>
              </w:rPr>
              <w:t>D</w:t>
            </w:r>
            <w:r w:rsidR="00C64F5E" w:rsidRPr="0044512A">
              <w:rPr>
                <w:sz w:val="18"/>
                <w:szCs w:val="18"/>
                <w:lang w:val="fr-CA"/>
              </w:rPr>
              <w:t>ossier fixe</w:t>
            </w:r>
            <w:r w:rsidR="00C64F5E" w:rsidRPr="00533B97">
              <w:rPr>
                <w:rFonts w:eastAsia="Calibri"/>
                <w:sz w:val="18"/>
                <w:szCs w:val="18"/>
                <w:lang w:val="fr-CA"/>
              </w:rPr>
              <w:t xml:space="preserve"> </w:t>
            </w:r>
          </w:p>
          <w:p w14:paraId="2D0B5CDD" w14:textId="3CDAF6FE" w:rsidR="00C64F5E" w:rsidRPr="00533B97" w:rsidRDefault="00000000" w:rsidP="0044512A">
            <w:pPr>
              <w:rPr>
                <w:rStyle w:val="Style2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86966482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C64F5E" w:rsidRPr="00533B9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C64F5E" w:rsidRPr="00533B97">
              <w:rPr>
                <w:rFonts w:eastAsia="Calibri"/>
                <w:szCs w:val="20"/>
                <w:lang w:val="fr-CA"/>
              </w:rPr>
              <w:t xml:space="preserve"> </w:t>
            </w:r>
            <w:r w:rsidR="00C64F5E" w:rsidRPr="00AC2E02">
              <w:rPr>
                <w:i/>
                <w:iCs/>
                <w:sz w:val="18"/>
                <w:szCs w:val="18"/>
                <w:lang w:val="fr-CA"/>
              </w:rPr>
              <w:t>Aucune préférence</w:t>
            </w:r>
          </w:p>
        </w:tc>
        <w:tc>
          <w:tcPr>
            <w:tcW w:w="459" w:type="pct"/>
            <w:vMerge/>
            <w:vAlign w:val="center"/>
          </w:tcPr>
          <w:p w14:paraId="27F64A6D" w14:textId="77777777" w:rsidR="00C64F5E" w:rsidRPr="00852738" w:rsidRDefault="00C64F5E" w:rsidP="00720C52">
            <w:pPr>
              <w:jc w:val="center"/>
              <w:rPr>
                <w:i/>
                <w:iCs/>
                <w:color w:val="666666"/>
                <w:sz w:val="16"/>
                <w:szCs w:val="16"/>
                <w:lang w:val="fr-CA"/>
              </w:rPr>
            </w:pPr>
          </w:p>
        </w:tc>
      </w:tr>
      <w:tr w:rsidR="0044512A" w:rsidRPr="00AC0A7A" w14:paraId="149BC66D" w14:textId="77777777" w:rsidTr="0044512A">
        <w:trPr>
          <w:trHeight w:val="261"/>
        </w:trPr>
        <w:tc>
          <w:tcPr>
            <w:tcW w:w="128" w:type="pct"/>
            <w:vAlign w:val="center"/>
          </w:tcPr>
          <w:p w14:paraId="7A7FD450" w14:textId="77777777" w:rsidR="0044512A" w:rsidRPr="00AC0A7A" w:rsidRDefault="0044512A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I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500FF05" w14:textId="700E3A0B" w:rsidR="0044512A" w:rsidRPr="00533B97" w:rsidRDefault="0044512A" w:rsidP="00956473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533B97">
              <w:rPr>
                <w:i/>
                <w:iCs/>
                <w:color w:val="0000FF"/>
                <w:sz w:val="18"/>
                <w:szCs w:val="18"/>
                <w:lang w:val="fr-CA"/>
              </w:rPr>
              <w:t>Angle du siège</w:t>
            </w:r>
            <w:r w:rsidRPr="00533B97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 et </w:t>
            </w:r>
            <w:r w:rsidRPr="00533B97">
              <w:rPr>
                <w:i/>
                <w:iCs/>
                <w:color w:val="0000FF"/>
                <w:sz w:val="18"/>
                <w:szCs w:val="18"/>
                <w:lang w:val="fr-CA"/>
              </w:rPr>
              <w:t>Angle dossier-siège</w:t>
            </w:r>
          </w:p>
        </w:tc>
        <w:tc>
          <w:tcPr>
            <w:tcW w:w="3668" w:type="pct"/>
            <w:gridSpan w:val="4"/>
            <w:vAlign w:val="center"/>
          </w:tcPr>
          <w:p w14:paraId="27528134" w14:textId="69AB2F1D" w:rsidR="0044512A" w:rsidRPr="00533B97" w:rsidRDefault="0044512A" w:rsidP="00956473">
            <w:pPr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</w:pPr>
            <w:r w:rsidRPr="00533B97">
              <w:rPr>
                <w:sz w:val="18"/>
                <w:szCs w:val="18"/>
                <w:lang w:val="fr-CA"/>
              </w:rPr>
              <w:t>Réglable et pouvoir être bloqué</w:t>
            </w:r>
            <w:r w:rsidRPr="005175A2">
              <w:rPr>
                <w:lang w:val="fr-CA"/>
              </w:rPr>
              <w:t xml:space="preserve"> </w:t>
            </w:r>
            <w:r w:rsidRPr="00533B9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(non applicable aux mécanismes sensibles au poids)</w:t>
            </w:r>
          </w:p>
        </w:tc>
        <w:tc>
          <w:tcPr>
            <w:tcW w:w="459" w:type="pct"/>
            <w:vAlign w:val="center"/>
          </w:tcPr>
          <w:p w14:paraId="4496C6BA" w14:textId="77777777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2.1.5</w:t>
            </w:r>
          </w:p>
          <w:p w14:paraId="307BEC19" w14:textId="071A6054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2.1.9</w:t>
            </w:r>
          </w:p>
        </w:tc>
      </w:tr>
      <w:tr w:rsidR="0044512A" w:rsidRPr="00AC0A7A" w14:paraId="202F868D" w14:textId="77777777" w:rsidTr="0044512A">
        <w:tc>
          <w:tcPr>
            <w:tcW w:w="128" w:type="pct"/>
            <w:vAlign w:val="center"/>
          </w:tcPr>
          <w:p w14:paraId="3717F101" w14:textId="77777777" w:rsidR="0044512A" w:rsidRPr="00AC0A7A" w:rsidRDefault="0044512A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J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C85900D" w14:textId="5E51F1B5" w:rsidR="0044512A" w:rsidRPr="00955A47" w:rsidRDefault="0044512A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</w:rPr>
              <w:t>Roulettes</w:t>
            </w:r>
          </w:p>
        </w:tc>
        <w:tc>
          <w:tcPr>
            <w:tcW w:w="3668" w:type="pct"/>
            <w:gridSpan w:val="4"/>
            <w:shd w:val="clear" w:color="auto" w:fill="auto"/>
            <w:vAlign w:val="center"/>
          </w:tcPr>
          <w:p w14:paraId="256A7353" w14:textId="7AFE9DCD" w:rsidR="0044512A" w:rsidRPr="00F7303F" w:rsidRDefault="0044512A" w:rsidP="00956473">
            <w:pPr>
              <w:rPr>
                <w:sz w:val="18"/>
                <w:szCs w:val="18"/>
                <w:lang w:val="fr-CA"/>
              </w:rPr>
            </w:pPr>
            <w:r w:rsidRPr="003E1972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Pour utilization sur:</w:t>
            </w:r>
            <w:r w:rsidRPr="003E1972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     </w:t>
            </w:r>
            <w:sdt>
              <w:sdtPr>
                <w:rPr>
                  <w:rStyle w:val="Style2"/>
                  <w:lang w:val="fr-CA"/>
                </w:rPr>
                <w:id w:val="115727084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Pr="00F7303F">
              <w:rPr>
                <w:rFonts w:eastAsia="Calibri"/>
                <w:szCs w:val="20"/>
                <w:lang w:val="fr-CA"/>
              </w:rPr>
              <w:t xml:space="preserve"> </w:t>
            </w:r>
            <w:r w:rsidRPr="00F7303F">
              <w:rPr>
                <w:color w:val="231F20"/>
                <w:sz w:val="18"/>
                <w:szCs w:val="18"/>
                <w:lang w:val="fr-CA"/>
              </w:rPr>
              <w:t>Tapis</w:t>
            </w:r>
            <w:r w:rsidRPr="00F7303F">
              <w:rPr>
                <w:sz w:val="18"/>
                <w:szCs w:val="18"/>
                <w:lang w:val="fr-CA"/>
              </w:rPr>
              <w:t xml:space="preserve"> (moquette)                </w:t>
            </w:r>
            <w:sdt>
              <w:sdtPr>
                <w:rPr>
                  <w:rStyle w:val="Style2"/>
                  <w:lang w:val="fr-CA"/>
                </w:rPr>
                <w:id w:val="39863485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F7303F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Pr="00F7303F">
              <w:rPr>
                <w:rFonts w:eastAsia="Calibri"/>
                <w:szCs w:val="20"/>
                <w:lang w:val="fr-CA"/>
              </w:rPr>
              <w:t xml:space="preserve"> </w:t>
            </w:r>
            <w:r w:rsidRPr="0088234A">
              <w:rPr>
                <w:color w:val="231F20"/>
                <w:sz w:val="18"/>
                <w:szCs w:val="18"/>
                <w:lang w:val="fr-CA"/>
              </w:rPr>
              <w:t>Surface dures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FE6ACE3" w14:textId="387753DC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2.1.11</w:t>
            </w:r>
          </w:p>
        </w:tc>
      </w:tr>
      <w:tr w:rsidR="0044512A" w:rsidRPr="00AC0A7A" w14:paraId="18B09832" w14:textId="77777777" w:rsidTr="0044512A">
        <w:tc>
          <w:tcPr>
            <w:tcW w:w="128" w:type="pct"/>
            <w:vAlign w:val="center"/>
          </w:tcPr>
          <w:p w14:paraId="5A498552" w14:textId="77777777" w:rsidR="0044512A" w:rsidRPr="00AC0A7A" w:rsidRDefault="0044512A" w:rsidP="0095647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AC0A7A">
              <w:rPr>
                <w:b/>
                <w:bCs/>
                <w:iCs/>
                <w:color w:val="FF0000"/>
                <w:sz w:val="18"/>
                <w:szCs w:val="18"/>
              </w:rPr>
              <w:t>L</w:t>
            </w:r>
          </w:p>
        </w:tc>
        <w:tc>
          <w:tcPr>
            <w:tcW w:w="745" w:type="pct"/>
            <w:vAlign w:val="center"/>
          </w:tcPr>
          <w:p w14:paraId="440076A3" w14:textId="5C5EF4D7" w:rsidR="0044512A" w:rsidRPr="002800E1" w:rsidRDefault="0044512A" w:rsidP="00956473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2800E1">
              <w:rPr>
                <w:i/>
                <w:iCs/>
                <w:color w:val="0000FF"/>
                <w:sz w:val="18"/>
                <w:szCs w:val="18"/>
                <w:lang w:val="fr-CA"/>
              </w:rPr>
              <w:t>Repose-pieds</w:t>
            </w:r>
          </w:p>
          <w:p w14:paraId="518C7A2C" w14:textId="5C2A07BB" w:rsidR="0044512A" w:rsidRPr="002800E1" w:rsidRDefault="0044512A" w:rsidP="00956473">
            <w:pPr>
              <w:rPr>
                <w:bCs/>
                <w:i/>
                <w:iCs/>
                <w:color w:val="0000FF"/>
                <w:sz w:val="16"/>
                <w:szCs w:val="16"/>
                <w:lang w:val="fr-CA"/>
              </w:rPr>
            </w:pPr>
            <w:r w:rsidRPr="002800E1">
              <w:rPr>
                <w:bCs/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(tabouret rotative seulement)</w:t>
            </w:r>
          </w:p>
        </w:tc>
        <w:tc>
          <w:tcPr>
            <w:tcW w:w="3668" w:type="pct"/>
            <w:gridSpan w:val="4"/>
            <w:vAlign w:val="center"/>
          </w:tcPr>
          <w:p w14:paraId="56DA5C20" w14:textId="2DF34B2A" w:rsidR="0044512A" w:rsidRPr="002800E1" w:rsidRDefault="00000000" w:rsidP="00956473">
            <w:pPr>
              <w:rPr>
                <w:i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99464867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 w:rsidRPr="002800E1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4512A" w:rsidRPr="002800E1">
              <w:rPr>
                <w:rFonts w:eastAsia="Calibri"/>
                <w:szCs w:val="20"/>
                <w:lang w:val="fr-CA"/>
              </w:rPr>
              <w:t xml:space="preserve"> </w:t>
            </w:r>
            <w:r w:rsidR="0044512A" w:rsidRPr="002800E1">
              <w:rPr>
                <w:sz w:val="18"/>
                <w:szCs w:val="18"/>
                <w:lang w:val="fr-CA"/>
              </w:rPr>
              <w:t xml:space="preserve">fixe intégré hauteur      </w:t>
            </w:r>
            <w:sdt>
              <w:sdtPr>
                <w:rPr>
                  <w:rStyle w:val="Style2"/>
                  <w:lang w:val="fr-CA"/>
                </w:rPr>
                <w:id w:val="-61237044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 w:rsidRPr="002800E1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4512A" w:rsidRPr="002800E1">
              <w:rPr>
                <w:rFonts w:eastAsia="Calibri"/>
                <w:szCs w:val="20"/>
                <w:lang w:val="fr-CA"/>
              </w:rPr>
              <w:t xml:space="preserve"> </w:t>
            </w:r>
            <w:r w:rsidR="00372C32" w:rsidRPr="002800E1">
              <w:rPr>
                <w:sz w:val="18"/>
                <w:szCs w:val="18"/>
                <w:lang w:val="fr-CA"/>
              </w:rPr>
              <w:t>réglable</w:t>
            </w:r>
            <w:r w:rsidR="0044512A" w:rsidRPr="002800E1">
              <w:rPr>
                <w:sz w:val="18"/>
                <w:szCs w:val="18"/>
                <w:lang w:val="fr-CA"/>
              </w:rPr>
              <w:t xml:space="preserve"> </w:t>
            </w:r>
            <w:r w:rsidR="00372C32">
              <w:rPr>
                <w:sz w:val="18"/>
                <w:szCs w:val="18"/>
                <w:lang w:val="fr-CA"/>
              </w:rPr>
              <w:t>en</w:t>
            </w:r>
            <w:r w:rsidR="0044512A" w:rsidRPr="002800E1">
              <w:rPr>
                <w:sz w:val="18"/>
                <w:szCs w:val="18"/>
                <w:lang w:val="fr-CA"/>
              </w:rPr>
              <w:t xml:space="preserve"> hauteur</w:t>
            </w:r>
          </w:p>
        </w:tc>
        <w:tc>
          <w:tcPr>
            <w:tcW w:w="459" w:type="pct"/>
            <w:vAlign w:val="center"/>
          </w:tcPr>
          <w:p w14:paraId="1537CC98" w14:textId="53777876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2.1.12</w:t>
            </w:r>
          </w:p>
        </w:tc>
      </w:tr>
      <w:tr w:rsidR="0044512A" w:rsidRPr="00AC0A7A" w14:paraId="2E7B69ED" w14:textId="77777777" w:rsidTr="00283C4A">
        <w:trPr>
          <w:trHeight w:val="348"/>
        </w:trPr>
        <w:tc>
          <w:tcPr>
            <w:tcW w:w="872" w:type="pct"/>
            <w:gridSpan w:val="2"/>
            <w:vMerge w:val="restart"/>
            <w:vAlign w:val="center"/>
          </w:tcPr>
          <w:p w14:paraId="4C26B158" w14:textId="77777777" w:rsidR="0044512A" w:rsidRDefault="0044512A" w:rsidP="00C00FE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 xml:space="preserve">     </w:t>
            </w:r>
          </w:p>
          <w:p w14:paraId="3E1B914F" w14:textId="77777777" w:rsidR="0044512A" w:rsidRDefault="0044512A" w:rsidP="00C00FE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6569C0EE" w14:textId="036E6B6B" w:rsidR="0044512A" w:rsidRPr="0088234A" w:rsidRDefault="0044512A" w:rsidP="00283C4A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Finis</w:t>
            </w:r>
          </w:p>
          <w:p w14:paraId="169DC4B1" w14:textId="251B5ADB" w:rsidR="0044512A" w:rsidRPr="00955A47" w:rsidRDefault="0044512A" w:rsidP="007A5865">
            <w:pPr>
              <w:rPr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3C9E539E" w14:textId="391931F1" w:rsidR="0044512A" w:rsidRPr="00955A47" w:rsidRDefault="0044512A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1E0A8E73" w14:textId="0AFC8053" w:rsidR="0044512A" w:rsidRPr="00955A47" w:rsidRDefault="0044512A" w:rsidP="00956473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16078123" w14:textId="1E30F343" w:rsidR="0044512A" w:rsidRPr="00AC0A7A" w:rsidRDefault="0044512A" w:rsidP="00956473">
            <w:pPr>
              <w:rPr>
                <w:sz w:val="18"/>
                <w:szCs w:val="18"/>
              </w:rPr>
            </w:pPr>
            <w:r w:rsidRPr="0088234A">
              <w:rPr>
                <w:sz w:val="18"/>
                <w:szCs w:val="18"/>
              </w:rPr>
              <w:t>Dossier</w:t>
            </w:r>
            <w:r>
              <w:rPr>
                <w:sz w:val="18"/>
                <w:szCs w:val="18"/>
              </w:rPr>
              <w:t>:</w:t>
            </w:r>
            <w:r w:rsidRPr="00AC0A7A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94" w:type="pct"/>
            <w:gridSpan w:val="3"/>
            <w:vAlign w:val="center"/>
          </w:tcPr>
          <w:p w14:paraId="3C4F815B" w14:textId="77777777" w:rsidR="008E6988" w:rsidRDefault="00000000" w:rsidP="008E6988">
            <w:pPr>
              <w:rPr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25097302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 w:rsidRPr="00251CF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4512A" w:rsidRPr="00251CF7">
              <w:rPr>
                <w:rFonts w:eastAsia="Calibri"/>
                <w:szCs w:val="20"/>
                <w:lang w:val="fr-CA"/>
              </w:rPr>
              <w:t xml:space="preserve"> </w:t>
            </w:r>
            <w:r w:rsidR="0044512A">
              <w:rPr>
                <w:sz w:val="18"/>
                <w:szCs w:val="18"/>
                <w:lang w:val="fr-CA"/>
              </w:rPr>
              <w:t>T</w:t>
            </w:r>
            <w:r w:rsidR="0044512A" w:rsidRPr="00251CF7">
              <w:rPr>
                <w:sz w:val="18"/>
                <w:szCs w:val="18"/>
                <w:lang w:val="fr-CA"/>
              </w:rPr>
              <w:t xml:space="preserve">issu d’ameublement  </w:t>
            </w:r>
            <w:sdt>
              <w:sdtPr>
                <w:rPr>
                  <w:rStyle w:val="Style2"/>
                  <w:lang w:val="fr-CA"/>
                </w:rPr>
                <w:id w:val="86964684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 w:rsidRPr="00251CF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4512A" w:rsidRPr="00251CF7">
              <w:rPr>
                <w:rFonts w:eastAsia="Calibri"/>
                <w:szCs w:val="20"/>
                <w:lang w:val="fr-CA"/>
              </w:rPr>
              <w:t xml:space="preserve"> </w:t>
            </w:r>
            <w:r w:rsidR="008E6988">
              <w:rPr>
                <w:rFonts w:eastAsia="Calibri"/>
                <w:szCs w:val="20"/>
                <w:lang w:val="fr-CA"/>
              </w:rPr>
              <w:t xml:space="preserve">Sans tissu </w:t>
            </w:r>
            <w:r w:rsidR="008E6988" w:rsidRPr="008E6988">
              <w:rPr>
                <w:rFonts w:eastAsia="Calibri"/>
                <w:i/>
                <w:iCs/>
                <w:color w:val="7F7F7F" w:themeColor="text1" w:themeTint="80"/>
                <w:szCs w:val="20"/>
                <w:lang w:val="fr-CA"/>
              </w:rPr>
              <w:t>(p</w:t>
            </w:r>
            <w:r w:rsidR="0044512A" w:rsidRPr="008E6988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lastique souple</w:t>
            </w:r>
            <w:r w:rsidR="008E6988" w:rsidRPr="008E6988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)</w:t>
            </w:r>
            <w:r w:rsidR="0044512A" w:rsidRPr="00251CF7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72E1BDCE" w14:textId="23032003" w:rsidR="0044512A" w:rsidRPr="00251CF7" w:rsidRDefault="00000000" w:rsidP="008E6988">
            <w:pPr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200788777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44512A" w:rsidRPr="00251CF7">
              <w:rPr>
                <w:rFonts w:eastAsia="Calibri"/>
                <w:szCs w:val="20"/>
                <w:lang w:val="fr-CA"/>
              </w:rPr>
              <w:t xml:space="preserve"> </w:t>
            </w:r>
            <w:r w:rsidR="0044512A">
              <w:rPr>
                <w:szCs w:val="20"/>
                <w:lang w:val="fr-CA"/>
              </w:rPr>
              <w:t>T</w:t>
            </w:r>
            <w:r w:rsidR="0044512A" w:rsidRPr="00251CF7">
              <w:rPr>
                <w:sz w:val="18"/>
                <w:szCs w:val="18"/>
                <w:lang w:val="fr-CA"/>
              </w:rPr>
              <w:t>issu à mailles</w:t>
            </w:r>
          </w:p>
        </w:tc>
        <w:tc>
          <w:tcPr>
            <w:tcW w:w="459" w:type="pct"/>
            <w:vMerge w:val="restart"/>
            <w:vAlign w:val="center"/>
          </w:tcPr>
          <w:p w14:paraId="23C27712" w14:textId="0D273581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2.1.15</w:t>
            </w:r>
          </w:p>
        </w:tc>
      </w:tr>
      <w:tr w:rsidR="0044512A" w:rsidRPr="006026D4" w14:paraId="037FCF19" w14:textId="77777777" w:rsidTr="00283C4A">
        <w:trPr>
          <w:trHeight w:val="413"/>
        </w:trPr>
        <w:tc>
          <w:tcPr>
            <w:tcW w:w="872" w:type="pct"/>
            <w:gridSpan w:val="2"/>
            <w:vMerge/>
            <w:vAlign w:val="center"/>
          </w:tcPr>
          <w:p w14:paraId="7352BE9F" w14:textId="77777777" w:rsidR="0044512A" w:rsidRPr="00AC0A7A" w:rsidRDefault="0044512A" w:rsidP="0095647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4867D3F8" w14:textId="2579A4BD" w:rsidR="0044512A" w:rsidRDefault="0044512A" w:rsidP="00956473">
            <w:pPr>
              <w:rPr>
                <w:sz w:val="18"/>
                <w:szCs w:val="18"/>
              </w:rPr>
            </w:pPr>
            <w:r w:rsidRPr="0088234A">
              <w:rPr>
                <w:sz w:val="18"/>
                <w:szCs w:val="18"/>
              </w:rPr>
              <w:t>Siège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94" w:type="pct"/>
            <w:gridSpan w:val="3"/>
            <w:vAlign w:val="center"/>
          </w:tcPr>
          <w:p w14:paraId="1E451F06" w14:textId="11B7F6C9" w:rsidR="008E6988" w:rsidRPr="008E6988" w:rsidRDefault="00000000" w:rsidP="00956473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646263603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44512A" w:rsidRPr="00251CF7">
              <w:rPr>
                <w:rFonts w:eastAsia="Calibri"/>
                <w:szCs w:val="20"/>
                <w:lang w:val="fr-CA"/>
              </w:rPr>
              <w:t xml:space="preserve"> </w:t>
            </w:r>
            <w:r w:rsidR="0044512A">
              <w:rPr>
                <w:szCs w:val="20"/>
                <w:lang w:val="fr-CA"/>
              </w:rPr>
              <w:t>T</w:t>
            </w:r>
            <w:r w:rsidR="0044512A" w:rsidRPr="00251CF7">
              <w:rPr>
                <w:sz w:val="18"/>
                <w:szCs w:val="18"/>
                <w:lang w:val="fr-CA"/>
              </w:rPr>
              <w:t xml:space="preserve">issu d’ameublement </w:t>
            </w:r>
            <w:r w:rsidR="0044512A">
              <w:rPr>
                <w:sz w:val="18"/>
                <w:szCs w:val="18"/>
                <w:lang w:val="fr-CA"/>
              </w:rPr>
              <w:t xml:space="preserve"> </w:t>
            </w:r>
            <w:r w:rsidR="0044512A" w:rsidRPr="00251CF7">
              <w:rPr>
                <w:sz w:val="18"/>
                <w:szCs w:val="18"/>
                <w:lang w:val="fr-CA"/>
              </w:rPr>
              <w:t xml:space="preserve">    </w:t>
            </w:r>
            <w:sdt>
              <w:sdtPr>
                <w:rPr>
                  <w:rStyle w:val="Style2"/>
                  <w:lang w:val="fr-CA"/>
                </w:rPr>
                <w:id w:val="-128495369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 w:rsidRPr="00251CF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4512A" w:rsidRPr="00251CF7">
              <w:rPr>
                <w:rFonts w:eastAsia="Calibri"/>
                <w:szCs w:val="20"/>
                <w:lang w:val="fr-CA"/>
              </w:rPr>
              <w:t xml:space="preserve"> </w:t>
            </w:r>
            <w:r w:rsidR="008E6988">
              <w:rPr>
                <w:rFonts w:eastAsia="Calibri"/>
                <w:szCs w:val="20"/>
                <w:lang w:val="fr-CA"/>
              </w:rPr>
              <w:t xml:space="preserve">Sans tissu </w:t>
            </w:r>
            <w:r w:rsidR="008E6988" w:rsidRPr="008E6988">
              <w:rPr>
                <w:rFonts w:eastAsia="Calibri"/>
                <w:i/>
                <w:iCs/>
                <w:color w:val="7F7F7F" w:themeColor="text1" w:themeTint="80"/>
                <w:szCs w:val="20"/>
                <w:lang w:val="fr-CA"/>
              </w:rPr>
              <w:t>(p</w:t>
            </w:r>
            <w:r w:rsidR="008E6988" w:rsidRPr="008E6988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lastique souple)</w:t>
            </w:r>
            <w:r w:rsidR="0044512A" w:rsidRPr="00251CF7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68AD9928" w14:textId="5CC3E0ED" w:rsidR="0044512A" w:rsidRPr="00251CF7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36151840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 w:rsidRPr="00251CF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4512A" w:rsidRPr="00251CF7">
              <w:rPr>
                <w:rFonts w:eastAsia="Calibri"/>
                <w:szCs w:val="20"/>
                <w:lang w:val="fr-CA"/>
              </w:rPr>
              <w:t xml:space="preserve"> </w:t>
            </w:r>
            <w:r w:rsidR="0044512A">
              <w:rPr>
                <w:sz w:val="18"/>
                <w:szCs w:val="18"/>
                <w:lang w:val="fr-CA"/>
              </w:rPr>
              <w:t>T</w:t>
            </w:r>
            <w:r w:rsidR="0044512A" w:rsidRPr="00251CF7">
              <w:rPr>
                <w:sz w:val="18"/>
                <w:szCs w:val="18"/>
                <w:lang w:val="fr-CA"/>
              </w:rPr>
              <w:t>issu à mailles</w:t>
            </w:r>
          </w:p>
        </w:tc>
        <w:tc>
          <w:tcPr>
            <w:tcW w:w="459" w:type="pct"/>
            <w:vMerge/>
            <w:vAlign w:val="center"/>
          </w:tcPr>
          <w:p w14:paraId="5794D36D" w14:textId="147A129A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  <w:lang w:val="fr-CA"/>
              </w:rPr>
            </w:pPr>
          </w:p>
        </w:tc>
      </w:tr>
      <w:tr w:rsidR="0044512A" w:rsidRPr="00AC0A7A" w14:paraId="41747B9A" w14:textId="77777777" w:rsidTr="00283C4A">
        <w:trPr>
          <w:trHeight w:val="422"/>
        </w:trPr>
        <w:tc>
          <w:tcPr>
            <w:tcW w:w="872" w:type="pct"/>
            <w:gridSpan w:val="2"/>
            <w:vMerge/>
            <w:vAlign w:val="center"/>
          </w:tcPr>
          <w:p w14:paraId="05C73D83" w14:textId="77777777" w:rsidR="0044512A" w:rsidRPr="00251CF7" w:rsidRDefault="0044512A" w:rsidP="00956473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</w:p>
        </w:tc>
        <w:tc>
          <w:tcPr>
            <w:tcW w:w="774" w:type="pct"/>
            <w:vAlign w:val="center"/>
          </w:tcPr>
          <w:p w14:paraId="478F84A9" w14:textId="5FDE0E8C" w:rsidR="0044512A" w:rsidRPr="00AC0A7A" w:rsidRDefault="00283C4A" w:rsidP="00956473">
            <w:pPr>
              <w:rPr>
                <w:sz w:val="18"/>
                <w:szCs w:val="18"/>
              </w:rPr>
            </w:pPr>
            <w:r w:rsidRPr="00283C4A">
              <w:rPr>
                <w:sz w:val="18"/>
                <w:szCs w:val="18"/>
                <w:lang w:val="fr-CA"/>
              </w:rPr>
              <w:t>Cadre de la base</w:t>
            </w:r>
            <w:r w:rsidR="0044512A">
              <w:rPr>
                <w:sz w:val="18"/>
                <w:szCs w:val="18"/>
              </w:rPr>
              <w:t>:</w:t>
            </w:r>
          </w:p>
        </w:tc>
        <w:tc>
          <w:tcPr>
            <w:tcW w:w="2894" w:type="pct"/>
            <w:gridSpan w:val="3"/>
            <w:vAlign w:val="center"/>
          </w:tcPr>
          <w:p w14:paraId="0B70C1AF" w14:textId="1B7A8C32" w:rsidR="0044512A" w:rsidRDefault="00000000" w:rsidP="00956473">
            <w:pPr>
              <w:rPr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5430360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 w:rsidRPr="00DC30D2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44512A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4512A" w:rsidRPr="00251CF7">
              <w:rPr>
                <w:sz w:val="18"/>
                <w:szCs w:val="18"/>
                <w:lang w:val="fr-CA"/>
              </w:rPr>
              <w:t>Métal</w:t>
            </w:r>
            <w:r w:rsidR="0044512A">
              <w:rPr>
                <w:sz w:val="18"/>
                <w:szCs w:val="18"/>
                <w:lang w:val="fr-CA"/>
              </w:rPr>
              <w:t xml:space="preserve">     </w:t>
            </w:r>
            <w:r w:rsidR="0044512A" w:rsidRPr="00AC0A7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1899164166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</w:rPr>
                  <w:sym w:font="Wingdings 2" w:char="F0DF"/>
                </w:r>
              </w:sdtContent>
            </w:sdt>
            <w:r w:rsidR="0044512A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4512A" w:rsidRPr="00251CF7">
              <w:rPr>
                <w:sz w:val="18"/>
                <w:szCs w:val="18"/>
                <w:lang w:val="fr-CA"/>
              </w:rPr>
              <w:t>Plastique</w:t>
            </w:r>
          </w:p>
        </w:tc>
        <w:tc>
          <w:tcPr>
            <w:tcW w:w="459" w:type="pct"/>
            <w:vMerge/>
            <w:vAlign w:val="center"/>
          </w:tcPr>
          <w:p w14:paraId="67E11877" w14:textId="114562E8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44512A" w:rsidRPr="00AC0A7A" w14:paraId="246C552E" w14:textId="77777777" w:rsidTr="0044512A">
        <w:trPr>
          <w:trHeight w:val="483"/>
        </w:trPr>
        <w:tc>
          <w:tcPr>
            <w:tcW w:w="872" w:type="pct"/>
            <w:gridSpan w:val="2"/>
            <w:vAlign w:val="center"/>
          </w:tcPr>
          <w:p w14:paraId="0B2759FA" w14:textId="4AECB043" w:rsidR="0044512A" w:rsidRPr="00433CF1" w:rsidRDefault="00433CF1" w:rsidP="00956473">
            <w:pPr>
              <w:jc w:val="center"/>
              <w:rPr>
                <w:i/>
                <w:iCs/>
                <w:color w:val="0000FF"/>
                <w:sz w:val="18"/>
                <w:szCs w:val="18"/>
                <w:lang w:val="fr-CA"/>
              </w:rPr>
            </w:pPr>
            <w:r w:rsidRPr="00433CF1">
              <w:rPr>
                <w:i/>
                <w:iCs/>
                <w:color w:val="0000FF"/>
                <w:sz w:val="18"/>
                <w:szCs w:val="18"/>
                <w:lang w:val="fr-CA"/>
              </w:rPr>
              <w:t>Les exigences relatives à l’étiquetage</w:t>
            </w:r>
          </w:p>
        </w:tc>
        <w:tc>
          <w:tcPr>
            <w:tcW w:w="3668" w:type="pct"/>
            <w:gridSpan w:val="4"/>
            <w:shd w:val="clear" w:color="auto" w:fill="FFFFFF" w:themeFill="background1"/>
            <w:vAlign w:val="center"/>
          </w:tcPr>
          <w:p w14:paraId="63B7ABA1" w14:textId="40C8EFB9" w:rsidR="0044512A" w:rsidRPr="002377E4" w:rsidRDefault="00000000" w:rsidP="00956473">
            <w:pPr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601870587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44512A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44512A" w:rsidRPr="002377E4">
              <w:rPr>
                <w:rFonts w:eastAsia="Calibri"/>
                <w:szCs w:val="20"/>
                <w:lang w:val="fr-CA"/>
              </w:rPr>
              <w:t xml:space="preserve"> </w:t>
            </w:r>
            <w:r w:rsidR="002377E4" w:rsidRPr="002377E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Toutes les chaises doivent être munies d'un étiquetage et d'instructions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FB38117" w14:textId="10E3AC1D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1.3.2</w:t>
            </w:r>
          </w:p>
        </w:tc>
      </w:tr>
      <w:tr w:rsidR="0044512A" w:rsidRPr="00AC0A7A" w14:paraId="74B30432" w14:textId="77777777" w:rsidTr="0044512A">
        <w:trPr>
          <w:trHeight w:val="482"/>
        </w:trPr>
        <w:tc>
          <w:tcPr>
            <w:tcW w:w="872" w:type="pct"/>
            <w:gridSpan w:val="2"/>
            <w:vAlign w:val="center"/>
          </w:tcPr>
          <w:p w14:paraId="79F84CAE" w14:textId="508ABD3E" w:rsidR="0044512A" w:rsidRDefault="0044512A" w:rsidP="00956473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Accessibilit</w:t>
            </w:r>
            <w:r w:rsidRPr="0088234A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é</w:t>
            </w:r>
          </w:p>
        </w:tc>
        <w:tc>
          <w:tcPr>
            <w:tcW w:w="3668" w:type="pct"/>
            <w:gridSpan w:val="4"/>
            <w:shd w:val="clear" w:color="auto" w:fill="FFFFFF" w:themeFill="background1"/>
            <w:vAlign w:val="center"/>
          </w:tcPr>
          <w:p w14:paraId="7343EAD4" w14:textId="73912483" w:rsidR="0044512A" w:rsidRPr="006026D4" w:rsidRDefault="00000000" w:rsidP="00956473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878119635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C0292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44512A" w:rsidRPr="006026D4">
              <w:rPr>
                <w:rFonts w:eastAsia="Calibri"/>
                <w:szCs w:val="20"/>
                <w:lang w:val="fr-CA"/>
              </w:rPr>
              <w:t xml:space="preserve"> </w:t>
            </w:r>
            <w:r w:rsidR="0044512A" w:rsidRPr="006026D4">
              <w:rPr>
                <w:i/>
                <w:iCs/>
                <w:sz w:val="18"/>
                <w:szCs w:val="18"/>
                <w:lang w:val="fr-CA"/>
              </w:rPr>
              <w:t>Pas applicable</w:t>
            </w:r>
          </w:p>
          <w:p w14:paraId="34AB7B78" w14:textId="1B48DDB8" w:rsidR="00433CF1" w:rsidRPr="00804E99" w:rsidRDefault="00000000" w:rsidP="00433CF1">
            <w:pPr>
              <w:pStyle w:val="Head3B"/>
              <w:numPr>
                <w:ilvl w:val="0"/>
                <w:numId w:val="0"/>
              </w:numPr>
              <w:ind w:left="720" w:hanging="720"/>
              <w:rPr>
                <w:rFonts w:hAnsi="Arial" w:cs="Arial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73384797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33CF1">
                  <w:rPr>
                    <w:rStyle w:val="Style2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4512A" w:rsidRPr="00433CF1">
              <w:rPr>
                <w:rFonts w:eastAsia="Calibri"/>
                <w:lang w:val="fr-CA"/>
              </w:rPr>
              <w:t xml:space="preserve"> </w:t>
            </w:r>
            <w:r w:rsidR="00433CF1" w:rsidRPr="00433CF1">
              <w:rPr>
                <w:rFonts w:hAnsi="Arial" w:cs="Arial"/>
                <w:i/>
                <w:iCs/>
                <w:lang w:val="fr-CA"/>
              </w:rPr>
              <w:t>Doivent comporter des inscriptions en braille sur les leviers de réglage</w:t>
            </w:r>
            <w:r w:rsidR="00433CF1" w:rsidRPr="00804E99">
              <w:rPr>
                <w:rFonts w:hAnsi="Arial" w:cs="Arial"/>
                <w:lang w:val="fr-CA"/>
              </w:rPr>
              <w:t xml:space="preserve"> </w:t>
            </w:r>
          </w:p>
          <w:p w14:paraId="45A2ABBE" w14:textId="31AC6A82" w:rsidR="0044512A" w:rsidRPr="00433CF1" w:rsidRDefault="0044512A" w:rsidP="00956473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CA36DAC" w14:textId="47A94DAB" w:rsidR="0044512A" w:rsidRPr="00852738" w:rsidRDefault="0044512A" w:rsidP="0095647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1.6.3</w:t>
            </w:r>
          </w:p>
        </w:tc>
      </w:tr>
      <w:tr w:rsidR="0044512A" w:rsidRPr="008C0292" w14:paraId="4CECF67A" w14:textId="77777777" w:rsidTr="0044512A">
        <w:trPr>
          <w:trHeight w:val="1116"/>
        </w:trPr>
        <w:tc>
          <w:tcPr>
            <w:tcW w:w="872" w:type="pct"/>
            <w:gridSpan w:val="2"/>
            <w:shd w:val="clear" w:color="auto" w:fill="FFF2CC" w:themeFill="accent4" w:themeFillTint="33"/>
            <w:vAlign w:val="center"/>
          </w:tcPr>
          <w:p w14:paraId="3FE32A44" w14:textId="77777777" w:rsidR="0044512A" w:rsidRPr="00161B2B" w:rsidRDefault="0044512A" w:rsidP="00161B2B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161B2B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Critères supplémentaires</w:t>
            </w:r>
          </w:p>
          <w:p w14:paraId="16F64EA3" w14:textId="08D94401" w:rsidR="0044512A" w:rsidRPr="00846DD8" w:rsidRDefault="0044512A" w:rsidP="00161B2B">
            <w:pPr>
              <w:jc w:val="center"/>
              <w:rPr>
                <w:bCs/>
                <w:i/>
                <w:iCs/>
                <w:color w:val="7F7F7F" w:themeColor="text1" w:themeTint="80"/>
                <w:sz w:val="18"/>
                <w:szCs w:val="18"/>
                <w:lang w:val="fr-CA"/>
              </w:rPr>
            </w:pPr>
            <w:r w:rsidRPr="00161B2B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(le cas échéant)</w:t>
            </w:r>
          </w:p>
        </w:tc>
        <w:tc>
          <w:tcPr>
            <w:tcW w:w="4128" w:type="pct"/>
            <w:gridSpan w:val="5"/>
            <w:shd w:val="clear" w:color="auto" w:fill="FFF2CC" w:themeFill="accent4" w:themeFillTint="33"/>
            <w:vAlign w:val="center"/>
          </w:tcPr>
          <w:p w14:paraId="1F106BF0" w14:textId="77777777" w:rsidR="0044512A" w:rsidRPr="00846DD8" w:rsidRDefault="0044512A" w:rsidP="00956473">
            <w:p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</w:p>
          <w:p w14:paraId="26414098" w14:textId="337D48E9" w:rsidR="00E9549F" w:rsidRDefault="008C0292" w:rsidP="00B12E60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  <w:r w:rsidRPr="008C0292"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Veuillez inclure des tons de couleur bleue pour les options de rembourrage de siège</w:t>
            </w:r>
          </w:p>
          <w:p w14:paraId="4FE3C953" w14:textId="309258DB" w:rsidR="0044512A" w:rsidRPr="00E9549F" w:rsidRDefault="008C0292" w:rsidP="008C0292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  <w:r w:rsidRPr="008C0292"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Veuillez fournir une représentation photo des produits offerts avec votre soumission.</w:t>
            </w:r>
          </w:p>
          <w:p w14:paraId="0BD030CE" w14:textId="36992AAC" w:rsidR="0044512A" w:rsidRPr="00E9549F" w:rsidRDefault="0044512A" w:rsidP="00B12E60">
            <w:p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</w:p>
        </w:tc>
      </w:tr>
    </w:tbl>
    <w:p w14:paraId="0A3415B2" w14:textId="700E6025" w:rsidR="0076786B" w:rsidRPr="00E9549F" w:rsidRDefault="0076786B" w:rsidP="00B6116C">
      <w:pPr>
        <w:spacing w:after="160" w:line="259" w:lineRule="auto"/>
        <w:rPr>
          <w:b/>
          <w:bCs/>
          <w:lang w:val="fr-CA"/>
        </w:rPr>
      </w:pPr>
    </w:p>
    <w:p w14:paraId="073B39C2" w14:textId="77777777" w:rsidR="002D05FC" w:rsidRPr="00E9549F" w:rsidRDefault="002D05FC" w:rsidP="00B6116C">
      <w:pPr>
        <w:spacing w:after="160" w:line="259" w:lineRule="auto"/>
        <w:rPr>
          <w:b/>
          <w:bCs/>
          <w:lang w:val="fr-CA"/>
        </w:rPr>
      </w:pP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3145"/>
        <w:gridCol w:w="2250"/>
      </w:tblGrid>
      <w:tr w:rsidR="00FD0915" w:rsidRPr="00AC0A7A" w14:paraId="78300B7B" w14:textId="77777777" w:rsidTr="002377E4">
        <w:tc>
          <w:tcPr>
            <w:tcW w:w="3145" w:type="dxa"/>
            <w:shd w:val="clear" w:color="auto" w:fill="CCDD44"/>
          </w:tcPr>
          <w:p w14:paraId="18DC4DE0" w14:textId="2736CDA2" w:rsidR="001D6C32" w:rsidRPr="001D1F46" w:rsidRDefault="001D6C32" w:rsidP="0076786B">
            <w:pPr>
              <w:rPr>
                <w:sz w:val="18"/>
                <w:szCs w:val="18"/>
              </w:rPr>
            </w:pPr>
            <w:r w:rsidRPr="0088234A">
              <w:rPr>
                <w:b/>
                <w:sz w:val="24"/>
              </w:rPr>
              <w:lastRenderedPageBreak/>
              <w:t>TYPE DE FAUTEUIL</w:t>
            </w:r>
            <w:r w:rsidRPr="001D1F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14:paraId="55C8E9A6" w14:textId="33BE4CED" w:rsidR="003E095F" w:rsidRDefault="003E095F" w:rsidP="003E095F">
            <w:pPr>
              <w:jc w:val="center"/>
              <w:rPr>
                <w:b/>
                <w:bCs/>
                <w:iCs/>
                <w:sz w:val="24"/>
              </w:rPr>
            </w:pPr>
            <w:r w:rsidRPr="00CB17B8">
              <w:rPr>
                <w:b/>
                <w:bCs/>
                <w:iCs/>
                <w:sz w:val="24"/>
              </w:rPr>
              <w:t>Quantité Requise:</w:t>
            </w:r>
          </w:p>
          <w:p w14:paraId="2699E316" w14:textId="77777777" w:rsidR="00241CF3" w:rsidRDefault="00241CF3" w:rsidP="003E095F">
            <w:pPr>
              <w:jc w:val="center"/>
              <w:rPr>
                <w:b/>
                <w:bCs/>
                <w:iCs/>
                <w:sz w:val="24"/>
              </w:rPr>
            </w:pPr>
          </w:p>
          <w:p w14:paraId="56A44D23" w14:textId="2E66AB17" w:rsidR="000D0643" w:rsidRPr="000D0643" w:rsidRDefault="00241CF3" w:rsidP="00241C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>10</w:t>
            </w:r>
          </w:p>
        </w:tc>
      </w:tr>
      <w:tr w:rsidR="00FD0915" w:rsidRPr="002377E4" w14:paraId="51BC02D2" w14:textId="77777777" w:rsidTr="002377E4">
        <w:trPr>
          <w:trHeight w:val="606"/>
        </w:trPr>
        <w:tc>
          <w:tcPr>
            <w:tcW w:w="3145" w:type="dxa"/>
          </w:tcPr>
          <w:p w14:paraId="01678A00" w14:textId="22618B4D" w:rsidR="00FD0915" w:rsidRPr="002377E4" w:rsidRDefault="00000000" w:rsidP="0076786B">
            <w:pPr>
              <w:rPr>
                <w:rFonts w:eastAsia="Calibri"/>
                <w:i/>
                <w:iCs/>
                <w:color w:val="7F7F7F" w:themeColor="text1" w:themeTint="80"/>
                <w:szCs w:val="20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93351299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0D0643" w:rsidRPr="002377E4">
                  <w:rPr>
                    <w:rStyle w:val="Style2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C30D2" w:rsidRPr="002377E4">
              <w:rPr>
                <w:rFonts w:eastAsia="Calibri"/>
                <w:szCs w:val="20"/>
                <w:lang w:val="fr-CA"/>
              </w:rPr>
              <w:t xml:space="preserve"> </w:t>
            </w:r>
            <w:r w:rsidR="002377E4" w:rsidRPr="00A61C92">
              <w:rPr>
                <w:lang w:val="fr-CA"/>
              </w:rPr>
              <w:t xml:space="preserve"> FAUTEUILS D</w:t>
            </w:r>
            <w:r w:rsidR="002377E4">
              <w:rPr>
                <w:lang w:val="fr-CA"/>
              </w:rPr>
              <w:t>E VISITEURS</w:t>
            </w:r>
            <w:r w:rsidR="002377E4" w:rsidRPr="00A61C92">
              <w:rPr>
                <w:lang w:val="fr-CA"/>
              </w:rPr>
              <w:t xml:space="preserve">  </w:t>
            </w:r>
          </w:p>
          <w:p w14:paraId="2A8E68D1" w14:textId="4E83B09B" w:rsidR="002377E4" w:rsidRDefault="00000000" w:rsidP="0076786B">
            <w:pPr>
              <w:rPr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206039675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13321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DC30D2" w:rsidRPr="002377E4">
              <w:rPr>
                <w:rFonts w:eastAsia="Calibri"/>
                <w:szCs w:val="20"/>
                <w:lang w:val="fr-CA"/>
              </w:rPr>
              <w:t xml:space="preserve"> </w:t>
            </w:r>
            <w:r w:rsidR="002377E4" w:rsidRPr="00A61C92">
              <w:rPr>
                <w:lang w:val="fr-CA"/>
              </w:rPr>
              <w:t xml:space="preserve"> FAUTEUILS DE VISITEURS</w:t>
            </w:r>
          </w:p>
          <w:p w14:paraId="427FF0DE" w14:textId="1AF67168" w:rsidR="00FD0915" w:rsidRPr="002377E4" w:rsidRDefault="002377E4" w:rsidP="0076786B">
            <w:pPr>
              <w:rPr>
                <w:rFonts w:eastAsia="Calibri"/>
                <w:szCs w:val="20"/>
                <w:lang w:val="fr-CA"/>
              </w:rPr>
            </w:pPr>
            <w:r>
              <w:rPr>
                <w:lang w:val="fr-CA"/>
              </w:rPr>
              <w:t xml:space="preserve">   </w:t>
            </w:r>
            <w:r w:rsidRPr="00A61C9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- ROTATIFS</w:t>
            </w:r>
          </w:p>
        </w:tc>
        <w:tc>
          <w:tcPr>
            <w:tcW w:w="2250" w:type="dxa"/>
            <w:vMerge/>
          </w:tcPr>
          <w:p w14:paraId="2B32AA4C" w14:textId="16F058D5" w:rsidR="00FD0915" w:rsidRPr="002377E4" w:rsidRDefault="00FD0915" w:rsidP="0076786B">
            <w:pPr>
              <w:rPr>
                <w:b/>
                <w:bCs/>
                <w:iCs/>
                <w:sz w:val="24"/>
                <w:lang w:val="fr-CA"/>
              </w:rPr>
            </w:pPr>
          </w:p>
        </w:tc>
      </w:tr>
      <w:tr w:rsidR="00886EE0" w:rsidRPr="008C0292" w14:paraId="002EA24F" w14:textId="77777777" w:rsidTr="0076786B">
        <w:trPr>
          <w:trHeight w:val="606"/>
        </w:trPr>
        <w:tc>
          <w:tcPr>
            <w:tcW w:w="5395" w:type="dxa"/>
            <w:gridSpan w:val="2"/>
            <w:shd w:val="clear" w:color="auto" w:fill="F2F2F2" w:themeFill="background1" w:themeFillShade="F2"/>
          </w:tcPr>
          <w:p w14:paraId="2703191D" w14:textId="77777777" w:rsidR="001D6C32" w:rsidRPr="00886EE0" w:rsidRDefault="001D6C32" w:rsidP="001D6C32">
            <w:pPr>
              <w:rPr>
                <w:b/>
                <w:color w:val="7F7F7F" w:themeColor="text1" w:themeTint="80"/>
                <w:sz w:val="18"/>
                <w:szCs w:val="18"/>
                <w:u w:val="single"/>
              </w:rPr>
            </w:pPr>
            <w:r w:rsidRPr="001A3568">
              <w:rPr>
                <w:b/>
                <w:color w:val="7F7F7F" w:themeColor="text1" w:themeTint="80"/>
                <w:sz w:val="18"/>
                <w:szCs w:val="18"/>
                <w:u w:val="single"/>
              </w:rPr>
              <w:t>Consignes aux utilisateurs:</w:t>
            </w:r>
          </w:p>
          <w:p w14:paraId="7B7AEA52" w14:textId="397572CD" w:rsidR="00C42E1E" w:rsidRPr="00061B48" w:rsidRDefault="00C42E1E" w:rsidP="00C42E1E">
            <w:pPr>
              <w:pStyle w:val="ListParagraph"/>
              <w:numPr>
                <w:ilvl w:val="0"/>
                <w:numId w:val="16"/>
              </w:numPr>
              <w:rPr>
                <w:color w:val="7F7F7F" w:themeColor="text1" w:themeTint="80"/>
                <w:sz w:val="18"/>
                <w:szCs w:val="18"/>
              </w:rPr>
            </w:pPr>
            <w:r w:rsidRPr="000A09E0">
              <w:rPr>
                <w:color w:val="7F7F7F" w:themeColor="text1" w:themeTint="80"/>
                <w:sz w:val="18"/>
                <w:szCs w:val="18"/>
                <w:lang w:val="fr-CA"/>
              </w:rPr>
              <w:t>Cho</w:t>
            </w:r>
            <w:r w:rsidR="00AE3026" w:rsidRPr="000A09E0">
              <w:rPr>
                <w:color w:val="7F7F7F" w:themeColor="text1" w:themeTint="80"/>
                <w:sz w:val="18"/>
                <w:szCs w:val="18"/>
                <w:lang w:val="fr-CA"/>
              </w:rPr>
              <w:t>isissez les attributs</w:t>
            </w:r>
            <w:r w:rsidRPr="00AE3026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(</w:t>
            </w:r>
            <w:sdt>
              <w:sdtPr>
                <w:rPr>
                  <w:rStyle w:val="Style2"/>
                </w:rPr>
                <w:id w:val="1471710636"/>
                <w:lock w:val="contentLocked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7F7F7F" w:themeColor="text1" w:themeTint="80"/>
                <w:sz w:val="18"/>
                <w:szCs w:val="18"/>
              </w:rPr>
              <w:sym w:font="Wingdings" w:char="F0E0"/>
            </w:r>
            <w:sdt>
              <w:sdtPr>
                <w:rPr>
                  <w:rStyle w:val="Style2"/>
                </w:rPr>
                <w:id w:val="2026901063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 w:rsidRPr="00AE3026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) </w:t>
            </w:r>
            <w:r w:rsidR="00AE3026" w:rsidRPr="000A09E0">
              <w:rPr>
                <w:color w:val="7F7F7F" w:themeColor="text1" w:themeTint="80"/>
                <w:sz w:val="18"/>
                <w:szCs w:val="18"/>
                <w:lang w:val="fr-CA"/>
              </w:rPr>
              <w:t>qui doivent être inclus pour votre besoin</w:t>
            </w:r>
            <w:r w:rsidRPr="000A09E0">
              <w:rPr>
                <w:color w:val="7F7F7F" w:themeColor="text1" w:themeTint="80"/>
                <w:sz w:val="18"/>
                <w:szCs w:val="18"/>
                <w:lang w:val="fr-CA"/>
              </w:rPr>
              <w:t>.</w:t>
            </w:r>
            <w:r w:rsidR="002B46DE" w:rsidRPr="000A09E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2B46DE" w:rsidRPr="001932FA">
              <w:rPr>
                <w:color w:val="7F7F7F" w:themeColor="text1" w:themeTint="80"/>
                <w:sz w:val="18"/>
                <w:szCs w:val="18"/>
              </w:rPr>
              <w:t>U</w:t>
            </w:r>
            <w:r w:rsidR="00AE3026" w:rsidRPr="001932FA">
              <w:rPr>
                <w:color w:val="7F7F7F" w:themeColor="text1" w:themeTint="80"/>
                <w:sz w:val="18"/>
                <w:szCs w:val="18"/>
              </w:rPr>
              <w:t>tiliser 1 c</w:t>
            </w:r>
            <w:r w:rsidR="006F0F67" w:rsidRPr="001932FA">
              <w:rPr>
                <w:color w:val="7F7F7F" w:themeColor="text1" w:themeTint="80"/>
                <w:sz w:val="18"/>
                <w:szCs w:val="18"/>
              </w:rPr>
              <w:t>réateur par type du siège</w:t>
            </w:r>
            <w:r w:rsidR="002B46DE" w:rsidRPr="001932FA">
              <w:rPr>
                <w:color w:val="7F7F7F" w:themeColor="text1" w:themeTint="80"/>
                <w:sz w:val="18"/>
                <w:szCs w:val="18"/>
              </w:rPr>
              <w:t>.</w:t>
            </w:r>
          </w:p>
          <w:p w14:paraId="524A1C5B" w14:textId="6CC2809D" w:rsidR="00886EE0" w:rsidRPr="006F0F67" w:rsidRDefault="00061B48" w:rsidP="00412A7A">
            <w:pPr>
              <w:pStyle w:val="ListParagraph"/>
              <w:numPr>
                <w:ilvl w:val="0"/>
                <w:numId w:val="16"/>
              </w:numPr>
              <w:rPr>
                <w:b/>
                <w:color w:val="1F497D"/>
                <w:sz w:val="18"/>
                <w:szCs w:val="18"/>
                <w:u w:val="single"/>
                <w:lang w:val="fr-CA"/>
              </w:rPr>
            </w:pPr>
            <w:r w:rsidRPr="006F0F6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Note: </w:t>
            </w:r>
            <w:r w:rsidR="006F0F67" w:rsidRPr="006F0F6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si plus de 1</w:t>
            </w:r>
            <w:r w:rsidRPr="006F0F67">
              <w:rPr>
                <w:lang w:val="fr-CA"/>
              </w:rPr>
              <w:t xml:space="preserve"> “</w:t>
            </w:r>
            <w:sdt>
              <w:sdtPr>
                <w:rPr>
                  <w:rStyle w:val="Style2"/>
                </w:rPr>
                <w:id w:val="791473465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>
                  <w:rPr>
                    <w:rStyle w:val="Style2"/>
                  </w:rPr>
                  <w:sym w:font="Wingdings 2" w:char="F0DF"/>
                </w:r>
              </w:sdtContent>
            </w:sdt>
            <w:r w:rsidRPr="006F0F67">
              <w:rPr>
                <w:rStyle w:val="Style2"/>
                <w:lang w:val="fr-CA"/>
              </w:rPr>
              <w:t>”</w:t>
            </w:r>
            <w:r w:rsidRPr="006F0F67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6F0F67" w:rsidRPr="006F0F67">
              <w:rPr>
                <w:color w:val="7F7F7F" w:themeColor="text1" w:themeTint="80"/>
                <w:sz w:val="18"/>
                <w:szCs w:val="18"/>
                <w:lang w:val="fr-CA"/>
              </w:rPr>
              <w:t>e</w:t>
            </w:r>
            <w:r w:rsidR="006F0F67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st </w:t>
            </w:r>
            <w:r w:rsidR="006F0F67" w:rsidRPr="001932FA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choisi, tous les attributs seront consid</w:t>
            </w:r>
            <w:r w:rsidR="006F0F67" w:rsidRPr="006F0F6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é</w:t>
            </w:r>
            <w:r w:rsidR="006F0F6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r</w:t>
            </w:r>
            <w:r w:rsidR="006F0F67" w:rsidRPr="006F0F6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é</w:t>
            </w:r>
            <w:r w:rsidR="001932FA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s comme acceptables pour votre besoin.</w:t>
            </w:r>
          </w:p>
        </w:tc>
      </w:tr>
    </w:tbl>
    <w:p w14:paraId="58C5A60F" w14:textId="31806318" w:rsidR="0076786B" w:rsidRPr="006F0F67" w:rsidRDefault="00886EE0" w:rsidP="00B6116C">
      <w:pPr>
        <w:spacing w:after="160" w:line="259" w:lineRule="auto"/>
        <w:rPr>
          <w:lang w:val="fr-CA"/>
        </w:rPr>
      </w:pPr>
      <w:r w:rsidRPr="00412A7A">
        <w:rPr>
          <w:noProof/>
          <w:lang w:val="en-CA" w:eastAsia="en-CA"/>
        </w:rPr>
        <w:drawing>
          <wp:anchor distT="0" distB="0" distL="114300" distR="114300" simplePos="0" relativeHeight="251908096" behindDoc="1" locked="0" layoutInCell="1" allowOverlap="1" wp14:anchorId="6DA16243" wp14:editId="27D6EF94">
            <wp:simplePos x="0" y="0"/>
            <wp:positionH relativeFrom="column">
              <wp:posOffset>-477843</wp:posOffset>
            </wp:positionH>
            <wp:positionV relativeFrom="paragraph">
              <wp:posOffset>298390</wp:posOffset>
            </wp:positionV>
            <wp:extent cx="2071691" cy="1237069"/>
            <wp:effectExtent l="0" t="0" r="5080" b="1270"/>
            <wp:wrapNone/>
            <wp:docPr id="2" name="Picture 2" descr="C:\Users\racettc\AppData\Local\Microsoft\Windows\INetCache\Content.Word\side chair imag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ettc\AppData\Local\Microsoft\Windows\INetCache\Content.Word\side chair image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1" cy="12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30" w:rsidRPr="006F0F67">
        <w:rPr>
          <w:lang w:val="fr-CA"/>
        </w:rPr>
        <w:t xml:space="preserve"> </w:t>
      </w:r>
    </w:p>
    <w:p w14:paraId="501A625F" w14:textId="77ED539D" w:rsidR="00E30703" w:rsidRPr="006F0F67" w:rsidRDefault="00886EE0" w:rsidP="00B6116C">
      <w:pPr>
        <w:spacing w:after="160" w:line="259" w:lineRule="auto"/>
        <w:rPr>
          <w:lang w:val="fr-CA"/>
        </w:rPr>
      </w:pPr>
      <w:r w:rsidRPr="00412A7A">
        <w:rPr>
          <w:noProof/>
        </w:rPr>
        <w:drawing>
          <wp:anchor distT="0" distB="0" distL="114300" distR="114300" simplePos="0" relativeHeight="251979776" behindDoc="1" locked="0" layoutInCell="1" allowOverlap="1" wp14:anchorId="1AB8A2C3" wp14:editId="0CF2A095">
            <wp:simplePos x="0" y="0"/>
            <wp:positionH relativeFrom="margin">
              <wp:posOffset>1750431</wp:posOffset>
            </wp:positionH>
            <wp:positionV relativeFrom="paragraph">
              <wp:posOffset>5116</wp:posOffset>
            </wp:positionV>
            <wp:extent cx="932180" cy="1151890"/>
            <wp:effectExtent l="0" t="0" r="1270" b="0"/>
            <wp:wrapTight wrapText="bothSides">
              <wp:wrapPolygon edited="0">
                <wp:start x="0" y="0"/>
                <wp:lineTo x="0" y="21076"/>
                <wp:lineTo x="21188" y="21076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122B4" w14:textId="41D82B90" w:rsidR="00B6116C" w:rsidRPr="006F0F67" w:rsidRDefault="00B6116C" w:rsidP="00B6116C">
      <w:pPr>
        <w:rPr>
          <w:lang w:val="fr-CA"/>
        </w:rPr>
      </w:pPr>
    </w:p>
    <w:p w14:paraId="606D3DA3" w14:textId="2516F0EE" w:rsidR="00B6116C" w:rsidRPr="006F0F67" w:rsidRDefault="00E324F4" w:rsidP="00B6116C">
      <w:pPr>
        <w:jc w:val="right"/>
        <w:rPr>
          <w:lang w:val="fr-CA"/>
        </w:rPr>
      </w:pPr>
      <w:r w:rsidRPr="006F0F67">
        <w:rPr>
          <w:lang w:val="fr-CA"/>
        </w:rPr>
        <w:t xml:space="preserve"> </w:t>
      </w:r>
    </w:p>
    <w:p w14:paraId="7875FBEF" w14:textId="69CFC06F" w:rsidR="00DC06AD" w:rsidRPr="006F0F67" w:rsidRDefault="00DC06AD" w:rsidP="00EB7C13">
      <w:pPr>
        <w:rPr>
          <w:lang w:val="fr-CA"/>
        </w:rPr>
      </w:pPr>
    </w:p>
    <w:p w14:paraId="62164D78" w14:textId="0CA6EB0F" w:rsidR="00FC7875" w:rsidRPr="006F0F67" w:rsidRDefault="00FC7875" w:rsidP="00EB7C13">
      <w:pPr>
        <w:rPr>
          <w:lang w:val="fr-CA"/>
        </w:rPr>
      </w:pPr>
    </w:p>
    <w:p w14:paraId="7A945897" w14:textId="77777777" w:rsidR="00FC7875" w:rsidRPr="006F0F67" w:rsidRDefault="00FC7875" w:rsidP="00EB7C13">
      <w:pPr>
        <w:rPr>
          <w:lang w:val="fr-CA"/>
        </w:rPr>
      </w:pPr>
    </w:p>
    <w:p w14:paraId="6D8D4A85" w14:textId="77777777" w:rsidR="00886EE0" w:rsidRPr="006F0F67" w:rsidRDefault="00886EE0" w:rsidP="00EB7C13">
      <w:pPr>
        <w:rPr>
          <w:i/>
          <w:iCs/>
          <w:lang w:val="fr-CA"/>
        </w:rPr>
      </w:pPr>
    </w:p>
    <w:p w14:paraId="53448940" w14:textId="77777777" w:rsidR="002377E4" w:rsidRDefault="002377E4" w:rsidP="00EB7C13">
      <w:pPr>
        <w:rPr>
          <w:i/>
          <w:iCs/>
          <w:lang w:val="fr-CA"/>
        </w:rPr>
      </w:pPr>
    </w:p>
    <w:p w14:paraId="681BDEB6" w14:textId="1F6D28C0" w:rsidR="002377E4" w:rsidRDefault="002377E4" w:rsidP="00EB7C13">
      <w:pPr>
        <w:rPr>
          <w:lang w:val="fr-CA"/>
        </w:rPr>
      </w:pPr>
      <w:r>
        <w:rPr>
          <w:lang w:val="fr-CA"/>
        </w:rPr>
        <w:t xml:space="preserve">Fauteuils de visiteurs </w:t>
      </w:r>
      <w:r>
        <w:rPr>
          <w:lang w:val="fr-CA"/>
        </w:rPr>
        <w:tab/>
      </w:r>
      <w:r>
        <w:rPr>
          <w:lang w:val="fr-CA"/>
        </w:rPr>
        <w:tab/>
        <w:t xml:space="preserve"> Fauteuils de</w:t>
      </w:r>
    </w:p>
    <w:p w14:paraId="5CFB1CA2" w14:textId="7131F827" w:rsidR="00B85B16" w:rsidRPr="001D6C32" w:rsidRDefault="002377E4" w:rsidP="00EB7C13">
      <w:pPr>
        <w:rPr>
          <w:i/>
          <w:iCs/>
          <w:lang w:val="fr-CA"/>
        </w:rPr>
      </w:pPr>
      <w:r>
        <w:rPr>
          <w:lang w:val="fr-CA"/>
        </w:rPr>
        <w:t xml:space="preserve">                                                   visiteurs rotatif</w:t>
      </w:r>
    </w:p>
    <w:p w14:paraId="0B682AC9" w14:textId="77777777" w:rsidR="00F92B0A" w:rsidRPr="001D6C32" w:rsidRDefault="00F92B0A" w:rsidP="00EB7C13">
      <w:pPr>
        <w:rPr>
          <w:i/>
          <w:iCs/>
          <w:lang w:val="fr-CA"/>
        </w:rPr>
      </w:pPr>
    </w:p>
    <w:tbl>
      <w:tblPr>
        <w:tblStyle w:val="TableGrid"/>
        <w:tblW w:w="566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95"/>
        <w:gridCol w:w="1528"/>
        <w:gridCol w:w="2249"/>
        <w:gridCol w:w="3599"/>
        <w:gridCol w:w="2255"/>
        <w:gridCol w:w="1073"/>
      </w:tblGrid>
      <w:tr w:rsidR="001A3568" w:rsidRPr="00AC0A7A" w14:paraId="0BB6F9E7" w14:textId="77777777" w:rsidTr="001A3568">
        <w:trPr>
          <w:trHeight w:val="449"/>
        </w:trPr>
        <w:tc>
          <w:tcPr>
            <w:tcW w:w="903" w:type="pct"/>
            <w:gridSpan w:val="2"/>
            <w:shd w:val="clear" w:color="auto" w:fill="CCDD44"/>
            <w:vAlign w:val="center"/>
          </w:tcPr>
          <w:p w14:paraId="1D5B5E5D" w14:textId="71F7B4B6" w:rsidR="001A3568" w:rsidRPr="00AE3026" w:rsidRDefault="001A3568" w:rsidP="00FD0915">
            <w:pPr>
              <w:rPr>
                <w:b/>
                <w:bCs/>
                <w:iCs/>
                <w:szCs w:val="20"/>
              </w:rPr>
            </w:pPr>
            <w:r w:rsidRPr="0088234A">
              <w:rPr>
                <w:b/>
                <w:bCs/>
                <w:iCs/>
                <w:szCs w:val="20"/>
              </w:rPr>
              <w:t>Critères</w:t>
            </w:r>
          </w:p>
        </w:tc>
        <w:tc>
          <w:tcPr>
            <w:tcW w:w="3618" w:type="pct"/>
            <w:gridSpan w:val="3"/>
            <w:shd w:val="clear" w:color="auto" w:fill="CCDD44"/>
            <w:vAlign w:val="center"/>
          </w:tcPr>
          <w:p w14:paraId="11328606" w14:textId="6EB7A32F" w:rsidR="001A3568" w:rsidRPr="00AC0A7A" w:rsidRDefault="001A3568" w:rsidP="00FD0915">
            <w:pPr>
              <w:rPr>
                <w:b/>
              </w:rPr>
            </w:pPr>
            <w:r w:rsidRPr="0088234A">
              <w:rPr>
                <w:b/>
              </w:rPr>
              <w:t>Critères de sélection</w:t>
            </w:r>
          </w:p>
        </w:tc>
        <w:tc>
          <w:tcPr>
            <w:tcW w:w="479" w:type="pct"/>
            <w:shd w:val="clear" w:color="auto" w:fill="CCDD44"/>
            <w:vAlign w:val="center"/>
          </w:tcPr>
          <w:p w14:paraId="061604D3" w14:textId="66313B2C" w:rsidR="001A3568" w:rsidRPr="00852738" w:rsidRDefault="001A3568" w:rsidP="00E538B6">
            <w:pPr>
              <w:jc w:val="center"/>
              <w:rPr>
                <w:bCs/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bCs/>
                <w:i/>
                <w:iCs/>
                <w:color w:val="666666"/>
                <w:sz w:val="16"/>
                <w:szCs w:val="16"/>
              </w:rPr>
              <w:t>Reférénce Annexe A:</w:t>
            </w:r>
          </w:p>
        </w:tc>
      </w:tr>
      <w:tr w:rsidR="004677B3" w:rsidRPr="00AC0A7A" w14:paraId="530DBD18" w14:textId="77777777" w:rsidTr="006F05EE">
        <w:trPr>
          <w:trHeight w:val="396"/>
        </w:trPr>
        <w:tc>
          <w:tcPr>
            <w:tcW w:w="903" w:type="pct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CF2899" w14:textId="1CA2F746" w:rsidR="004677B3" w:rsidRPr="007C5DCD" w:rsidRDefault="002377E4" w:rsidP="002377E4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Environnementales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</w:tcBorders>
            <w:vAlign w:val="center"/>
          </w:tcPr>
          <w:p w14:paraId="171BD55B" w14:textId="092083A9" w:rsidR="00E922EF" w:rsidRPr="002377E4" w:rsidRDefault="00000000" w:rsidP="004924DB">
            <w:pPr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317929945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922EF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E922EF" w:rsidRPr="002377E4">
              <w:rPr>
                <w:rFonts w:eastAsia="Calibri"/>
                <w:szCs w:val="20"/>
                <w:lang w:val="fr-CA"/>
              </w:rPr>
              <w:t xml:space="preserve"> </w:t>
            </w:r>
            <w:r w:rsidR="002377E4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Tous les produits doivent obtenir à tout le moins le niveau ANSI/BIFMA e3  Level®</w:t>
            </w:r>
            <w:r w:rsidR="002377E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2</w:t>
            </w:r>
          </w:p>
          <w:p w14:paraId="2155533F" w14:textId="065FDF88" w:rsidR="004677B3" w:rsidRPr="00E538B6" w:rsidRDefault="00000000" w:rsidP="004677B3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738709268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E922EF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2377E4" w:rsidRPr="000A09E0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Tous les composants en plastique doivent être recyclables à la fin de leur vie utile</w:t>
            </w:r>
          </w:p>
        </w:tc>
        <w:tc>
          <w:tcPr>
            <w:tcW w:w="47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674D4F" w14:textId="11AF2137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1.2.8</w:t>
            </w:r>
          </w:p>
        </w:tc>
      </w:tr>
      <w:tr w:rsidR="004677B3" w:rsidRPr="00AC0A7A" w14:paraId="7DB8DBE2" w14:textId="77777777" w:rsidTr="006F05EE">
        <w:trPr>
          <w:trHeight w:val="396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DC978" w14:textId="63BA1F68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B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6BD10" w14:textId="4F2072A3" w:rsidR="004677B3" w:rsidRPr="007C5DCD" w:rsidRDefault="00C67356" w:rsidP="004677B3">
            <w:pPr>
              <w:rPr>
                <w:sz w:val="18"/>
                <w:szCs w:val="18"/>
              </w:rPr>
            </w:pPr>
            <w:r w:rsidRPr="0088234A">
              <w:rPr>
                <w:bCs/>
                <w:i/>
                <w:iCs/>
                <w:color w:val="0000FF"/>
                <w:szCs w:val="20"/>
                <w:lang w:val="fr-CA"/>
              </w:rPr>
              <w:t>Hauteur du dossier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</w:tcBorders>
            <w:vAlign w:val="center"/>
          </w:tcPr>
          <w:p w14:paraId="549EEDC4" w14:textId="00444777" w:rsidR="004677B3" w:rsidRPr="00DF084C" w:rsidRDefault="00000000" w:rsidP="004677B3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745987886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DF084C">
              <w:rPr>
                <w:rFonts w:eastAsia="Calibri"/>
                <w:szCs w:val="20"/>
                <w:lang w:val="fr-CA"/>
              </w:rPr>
              <w:t xml:space="preserve"> </w:t>
            </w:r>
            <w:r w:rsidR="00DF084C" w:rsidRPr="0085359C">
              <w:rPr>
                <w:i/>
                <w:color w:val="7F7F7F" w:themeColor="text1" w:themeTint="80"/>
                <w:sz w:val="18"/>
                <w:szCs w:val="18"/>
                <w:lang w:val="fr-CA"/>
              </w:rPr>
              <w:t xml:space="preserve">Norme basée </w:t>
            </w:r>
            <w:r w:rsidR="00DF084C" w:rsidRPr="00DF084C">
              <w:rPr>
                <w:i/>
                <w:color w:val="7F7F7F" w:themeColor="text1" w:themeTint="80"/>
                <w:sz w:val="18"/>
                <w:szCs w:val="18"/>
                <w:lang w:val="fr-CA"/>
              </w:rPr>
              <w:t xml:space="preserve">du type de </w:t>
            </w:r>
            <w:r w:rsidR="00DF084C">
              <w:rPr>
                <w:i/>
                <w:color w:val="7F7F7F" w:themeColor="text1" w:themeTint="80"/>
                <w:sz w:val="18"/>
                <w:szCs w:val="18"/>
                <w:lang w:val="fr-CA"/>
              </w:rPr>
              <w:t>fauteuil</w:t>
            </w:r>
            <w:r w:rsidR="00DF084C" w:rsidRPr="00DF084C">
              <w:rPr>
                <w:i/>
                <w:color w:val="7F7F7F" w:themeColor="text1" w:themeTint="80"/>
                <w:sz w:val="18"/>
                <w:szCs w:val="18"/>
                <w:lang w:val="fr-CA"/>
              </w:rPr>
              <w:t xml:space="preserve"> choisi ci-dessus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3752C" w14:textId="77777777" w:rsidR="00C542B5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 xml:space="preserve">2.3.7  </w:t>
            </w:r>
          </w:p>
          <w:p w14:paraId="61CFD8B1" w14:textId="46DA17E5" w:rsidR="004677B3" w:rsidRPr="00852738" w:rsidRDefault="004677B3" w:rsidP="004677B3">
            <w:pPr>
              <w:jc w:val="center"/>
              <w:rPr>
                <w:color w:val="666666"/>
                <w:sz w:val="18"/>
                <w:szCs w:val="18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 xml:space="preserve"> 2.3.8</w:t>
            </w:r>
          </w:p>
        </w:tc>
      </w:tr>
      <w:tr w:rsidR="004677B3" w:rsidRPr="00AC0A7A" w14:paraId="22366349" w14:textId="77777777" w:rsidTr="006F05EE">
        <w:trPr>
          <w:trHeight w:val="450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DE6B" w14:textId="2433A8C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C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9815E" w14:textId="5EAFA3D9" w:rsidR="004677B3" w:rsidRPr="00C67356" w:rsidRDefault="00C67356" w:rsidP="004677B3">
            <w:pPr>
              <w:rPr>
                <w:bCs/>
                <w:i/>
                <w:iCs/>
                <w:color w:val="0000FF"/>
                <w:szCs w:val="20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Cs w:val="20"/>
                <w:lang w:val="fr-CA"/>
              </w:rPr>
              <w:t>Soutien lombaire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7F876" w14:textId="6D96EDC7" w:rsidR="004677B3" w:rsidRPr="001932FA" w:rsidRDefault="00000000" w:rsidP="004677B3">
            <w:pPr>
              <w:rPr>
                <w:i/>
                <w:color w:val="7F7F7F" w:themeColor="text1" w:themeTint="80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96708721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13321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4677B3" w:rsidRPr="001932FA">
              <w:rPr>
                <w:rFonts w:eastAsia="Calibri"/>
                <w:szCs w:val="20"/>
                <w:lang w:val="fr-CA"/>
              </w:rPr>
              <w:t xml:space="preserve"> </w:t>
            </w:r>
            <w:r w:rsidR="001932FA" w:rsidRPr="001F53A0">
              <w:rPr>
                <w:sz w:val="18"/>
                <w:szCs w:val="18"/>
                <w:lang w:val="fr-CA"/>
              </w:rPr>
              <w:t>Oui</w:t>
            </w:r>
            <w:r w:rsidR="004677B3" w:rsidRPr="001932FA">
              <w:rPr>
                <w:sz w:val="18"/>
                <w:szCs w:val="18"/>
                <w:lang w:val="fr-CA"/>
              </w:rPr>
              <w:t xml:space="preserve"> </w:t>
            </w:r>
            <w:r w:rsidR="004677B3" w:rsidRPr="001932FA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(</w:t>
            </w:r>
            <w:r w:rsidR="003E095F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position fixe</w:t>
            </w:r>
            <w:r w:rsidR="004677B3" w:rsidRPr="001932FA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 xml:space="preserve">)    </w:t>
            </w:r>
            <w:r w:rsidR="0068469A" w:rsidRPr="001932FA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 xml:space="preserve">  </w:t>
            </w:r>
            <w:r w:rsidR="004677B3" w:rsidRPr="001932FA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31298984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677B3" w:rsidRPr="001932FA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677B3" w:rsidRPr="001932FA">
              <w:rPr>
                <w:rFonts w:eastAsia="Calibri"/>
                <w:szCs w:val="20"/>
                <w:lang w:val="fr-CA"/>
              </w:rPr>
              <w:t xml:space="preserve"> </w:t>
            </w:r>
            <w:r w:rsidR="004677B3" w:rsidRPr="001932FA">
              <w:rPr>
                <w:sz w:val="18"/>
                <w:szCs w:val="18"/>
                <w:lang w:val="fr-CA"/>
              </w:rPr>
              <w:t>No</w:t>
            </w:r>
            <w:r w:rsidR="001932FA" w:rsidRPr="001932FA">
              <w:rPr>
                <w:sz w:val="18"/>
                <w:szCs w:val="18"/>
                <w:lang w:val="fr-CA"/>
              </w:rPr>
              <w:t>n</w:t>
            </w:r>
            <w:r w:rsidR="004677B3" w:rsidRPr="001932FA">
              <w:rPr>
                <w:sz w:val="18"/>
                <w:szCs w:val="18"/>
                <w:lang w:val="fr-CA"/>
              </w:rPr>
              <w:t xml:space="preserve"> </w:t>
            </w:r>
            <w:r w:rsidR="0068469A" w:rsidRPr="001932FA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-48177664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68469A" w:rsidRPr="001932FA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68469A" w:rsidRPr="001932FA">
              <w:rPr>
                <w:rFonts w:eastAsia="Calibri"/>
                <w:szCs w:val="20"/>
                <w:lang w:val="fr-CA"/>
              </w:rPr>
              <w:t xml:space="preserve"> </w:t>
            </w:r>
            <w:r w:rsidR="001932FA" w:rsidRPr="00C7103B">
              <w:rPr>
                <w:i/>
                <w:iCs/>
                <w:sz w:val="18"/>
                <w:szCs w:val="18"/>
                <w:lang w:val="fr-CA"/>
              </w:rPr>
              <w:t>Aucun préférence</w:t>
            </w:r>
            <w:r w:rsidR="001932FA" w:rsidRPr="0088234A">
              <w:rPr>
                <w:lang w:val="fr-CA"/>
              </w:rPr>
              <w:t xml:space="preserve">       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D89EE" w14:textId="49A7B276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2.3.6</w:t>
            </w:r>
          </w:p>
        </w:tc>
      </w:tr>
      <w:tr w:rsidR="004677B3" w:rsidRPr="00AC0A7A" w14:paraId="4B285BDF" w14:textId="77777777" w:rsidTr="006F05EE">
        <w:trPr>
          <w:trHeight w:val="272"/>
        </w:trPr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8BB320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 xml:space="preserve">D 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58B736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4DD19110" w14:textId="77777777" w:rsidR="004677B3" w:rsidRDefault="00C67356" w:rsidP="004677B3">
            <w:pPr>
              <w:rPr>
                <w:bCs/>
                <w:i/>
                <w:iCs/>
                <w:color w:val="0000FF"/>
                <w:szCs w:val="20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Cs w:val="20"/>
                <w:lang w:val="fr-CA"/>
              </w:rPr>
              <w:t>Accoudoirs</w:t>
            </w:r>
          </w:p>
          <w:p w14:paraId="596390AA" w14:textId="5F835E9D" w:rsidR="00C67356" w:rsidRPr="00C67356" w:rsidRDefault="00C67356" w:rsidP="004677B3">
            <w:pPr>
              <w:rPr>
                <w:bCs/>
                <w:i/>
                <w:iCs/>
                <w:color w:val="0000FF"/>
                <w:szCs w:val="20"/>
                <w:lang w:val="fr-CA"/>
              </w:rPr>
            </w:pPr>
          </w:p>
        </w:tc>
        <w:tc>
          <w:tcPr>
            <w:tcW w:w="1004" w:type="pct"/>
            <w:tcBorders>
              <w:top w:val="single" w:sz="18" w:space="0" w:color="auto"/>
            </w:tcBorders>
            <w:vAlign w:val="center"/>
          </w:tcPr>
          <w:p w14:paraId="277E112C" w14:textId="739703AE" w:rsidR="004677B3" w:rsidRPr="005F2835" w:rsidRDefault="00000000" w:rsidP="004677B3">
            <w:pPr>
              <w:rPr>
                <w:sz w:val="16"/>
                <w:szCs w:val="16"/>
              </w:rPr>
            </w:pPr>
            <w:sdt>
              <w:sdtPr>
                <w:rPr>
                  <w:rStyle w:val="Style2"/>
                </w:rPr>
                <w:id w:val="-77471469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F85D5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1F53A0">
              <w:rPr>
                <w:sz w:val="18"/>
                <w:szCs w:val="18"/>
              </w:rPr>
              <w:t>Oui</w:t>
            </w:r>
            <w:r w:rsidR="004677B3" w:rsidRPr="005F2835">
              <w:rPr>
                <w:sz w:val="18"/>
                <w:szCs w:val="18"/>
              </w:rPr>
              <w:t xml:space="preserve"> </w:t>
            </w:r>
            <w:r w:rsidR="004677B3" w:rsidRPr="005F2835">
              <w:rPr>
                <w:i/>
                <w:iCs/>
                <w:color w:val="7F7F7F" w:themeColor="text1" w:themeTint="80"/>
                <w:sz w:val="16"/>
                <w:szCs w:val="16"/>
              </w:rPr>
              <w:t>(</w:t>
            </w:r>
            <w:r w:rsidR="004677B3" w:rsidRPr="001F53A0">
              <w:rPr>
                <w:i/>
                <w:iCs/>
                <w:color w:val="7F7F7F" w:themeColor="text1" w:themeTint="80"/>
                <w:sz w:val="16"/>
                <w:szCs w:val="16"/>
              </w:rPr>
              <w:t>position</w:t>
            </w:r>
            <w:r w:rsidR="001932FA" w:rsidRPr="001F53A0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fixe</w:t>
            </w:r>
            <w:r w:rsidR="004677B3" w:rsidRPr="001F53A0">
              <w:rPr>
                <w:i/>
                <w:iCs/>
                <w:color w:val="7F7F7F" w:themeColor="text1" w:themeTint="80"/>
                <w:sz w:val="16"/>
                <w:szCs w:val="16"/>
              </w:rPr>
              <w:t>)</w:t>
            </w:r>
            <w:r w:rsidR="00164B0F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  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-1511140143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164B0F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4677B3" w:rsidRPr="005F28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614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97991" w14:textId="737DD879" w:rsidR="001F53A0" w:rsidRDefault="004677B3" w:rsidP="004677B3">
            <w:pPr>
              <w:rPr>
                <w:sz w:val="18"/>
                <w:szCs w:val="18"/>
                <w:lang w:val="fr-CA"/>
              </w:rPr>
            </w:pPr>
            <w:r w:rsidRPr="00F7303F">
              <w:rPr>
                <w:bCs/>
                <w:i/>
                <w:iCs/>
                <w:color w:val="0000FF"/>
                <w:sz w:val="16"/>
                <w:szCs w:val="16"/>
                <w:lang w:val="fr-CA"/>
              </w:rPr>
              <w:t>Style</w:t>
            </w:r>
            <w:r w:rsidRPr="00F7303F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: </w:t>
            </w:r>
            <w:sdt>
              <w:sdtPr>
                <w:rPr>
                  <w:rStyle w:val="Style1"/>
                  <w:lang w:val="fr-CA"/>
                </w:rPr>
                <w:id w:val="677696306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Pr="00F7303F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F7303F">
              <w:rPr>
                <w:rFonts w:eastAsia="Calibri"/>
                <w:szCs w:val="20"/>
                <w:lang w:val="fr-CA"/>
              </w:rPr>
              <w:t xml:space="preserve"> </w:t>
            </w:r>
            <w:r w:rsidR="001F53A0" w:rsidRPr="001F53A0">
              <w:rPr>
                <w:sz w:val="18"/>
                <w:szCs w:val="18"/>
                <w:lang w:val="fr-CA"/>
              </w:rPr>
              <w:t>Porte-à-faux</w:t>
            </w:r>
            <w:r w:rsidRPr="00F7303F">
              <w:rPr>
                <w:sz w:val="16"/>
                <w:szCs w:val="16"/>
                <w:lang w:val="fr-CA"/>
              </w:rPr>
              <w:t xml:space="preserve"> </w:t>
            </w:r>
            <w:r w:rsidRPr="00F7303F">
              <w:rPr>
                <w:sz w:val="18"/>
                <w:szCs w:val="18"/>
                <w:lang w:val="fr-CA"/>
              </w:rPr>
              <w:t xml:space="preserve">    </w:t>
            </w:r>
            <w:sdt>
              <w:sdtPr>
                <w:rPr>
                  <w:rStyle w:val="Style1"/>
                  <w:lang w:val="fr-CA"/>
                </w:rPr>
                <w:id w:val="1245000398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68469A" w:rsidRPr="00F7303F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F7303F">
              <w:rPr>
                <w:rFonts w:eastAsia="Calibri"/>
                <w:szCs w:val="20"/>
                <w:lang w:val="fr-CA"/>
              </w:rPr>
              <w:t xml:space="preserve"> </w:t>
            </w:r>
            <w:r w:rsidR="001F53A0" w:rsidRPr="001F53A0">
              <w:rPr>
                <w:rFonts w:eastAsia="Calibri"/>
                <w:sz w:val="18"/>
                <w:szCs w:val="18"/>
                <w:lang w:val="fr-CA"/>
              </w:rPr>
              <w:t xml:space="preserve">Forme de </w:t>
            </w:r>
            <w:r w:rsidRPr="001F53A0">
              <w:rPr>
                <w:sz w:val="18"/>
                <w:szCs w:val="18"/>
                <w:lang w:val="fr-CA"/>
              </w:rPr>
              <w:t>T</w:t>
            </w:r>
            <w:r w:rsidRPr="00F7303F">
              <w:rPr>
                <w:sz w:val="16"/>
                <w:szCs w:val="16"/>
                <w:lang w:val="fr-CA"/>
              </w:rPr>
              <w:t xml:space="preserve">     </w:t>
            </w:r>
            <w:sdt>
              <w:sdtPr>
                <w:rPr>
                  <w:rStyle w:val="Style1"/>
                  <w:lang w:val="fr-CA"/>
                </w:rPr>
                <w:id w:val="60053323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Pr="00F7303F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F7303F">
              <w:rPr>
                <w:rFonts w:eastAsia="Calibri"/>
                <w:szCs w:val="20"/>
                <w:lang w:val="fr-CA"/>
              </w:rPr>
              <w:t xml:space="preserve"> </w:t>
            </w:r>
            <w:r w:rsidR="003E095F">
              <w:rPr>
                <w:szCs w:val="20"/>
                <w:lang w:val="fr-CA"/>
              </w:rPr>
              <w:t>F</w:t>
            </w:r>
            <w:r w:rsidR="001F53A0" w:rsidRPr="001F53A0">
              <w:rPr>
                <w:sz w:val="18"/>
                <w:szCs w:val="18"/>
                <w:lang w:val="fr-CA"/>
              </w:rPr>
              <w:t>orme de boucle</w:t>
            </w:r>
            <w:r w:rsidR="001F53A0">
              <w:rPr>
                <w:sz w:val="18"/>
                <w:szCs w:val="18"/>
                <w:lang w:val="fr-CA"/>
              </w:rPr>
              <w:t xml:space="preserve"> </w:t>
            </w:r>
          </w:p>
          <w:p w14:paraId="4BD52566" w14:textId="3557B76D" w:rsidR="004677B3" w:rsidRPr="00F7303F" w:rsidRDefault="001F53A0" w:rsidP="004677B3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        </w:t>
            </w:r>
            <w:r w:rsidR="004677B3" w:rsidRPr="00F7303F">
              <w:rPr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Style w:val="Style1"/>
                  <w:lang w:val="fr-CA"/>
                </w:rPr>
                <w:id w:val="-102804137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677B3" w:rsidRPr="00F7303F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677B3" w:rsidRPr="00F7303F">
              <w:rPr>
                <w:rFonts w:eastAsia="Calibri"/>
                <w:szCs w:val="20"/>
                <w:lang w:val="fr-CA"/>
              </w:rPr>
              <w:t xml:space="preserve"> </w:t>
            </w:r>
            <w:r w:rsidR="00F7303F" w:rsidRPr="00C7103B">
              <w:rPr>
                <w:i/>
                <w:iCs/>
                <w:sz w:val="18"/>
                <w:szCs w:val="18"/>
                <w:lang w:val="fr-CA"/>
              </w:rPr>
              <w:t>Aucun préférence</w:t>
            </w:r>
            <w:r w:rsidR="00F7303F" w:rsidRPr="00F7303F">
              <w:rPr>
                <w:sz w:val="16"/>
                <w:szCs w:val="16"/>
                <w:lang w:val="fr-CA"/>
              </w:rPr>
              <w:t xml:space="preserve">         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</w:tcBorders>
            <w:vAlign w:val="center"/>
          </w:tcPr>
          <w:p w14:paraId="0BFA3C76" w14:textId="6935A1C1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2.3.10</w:t>
            </w:r>
          </w:p>
        </w:tc>
      </w:tr>
      <w:tr w:rsidR="004677B3" w:rsidRPr="00AC0A7A" w14:paraId="31E986D2" w14:textId="77777777" w:rsidTr="006F05EE">
        <w:trPr>
          <w:trHeight w:val="314"/>
        </w:trPr>
        <w:tc>
          <w:tcPr>
            <w:tcW w:w="22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078D39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9A65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4D1AF7" w14:textId="4089BE01" w:rsidR="004677B3" w:rsidRPr="00B87202" w:rsidRDefault="00000000" w:rsidP="004677B3">
            <w:pPr>
              <w:rPr>
                <w:sz w:val="18"/>
                <w:szCs w:val="18"/>
              </w:rPr>
            </w:pPr>
            <w:sdt>
              <w:sdtPr>
                <w:rPr>
                  <w:rStyle w:val="Style7"/>
                </w:rPr>
                <w:id w:val="477803390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813321" w:rsidRPr="00813321">
                  <w:rPr>
                    <w:rStyle w:val="Style7"/>
                  </w:rPr>
                  <w:sym w:font="Wingdings 2" w:char="F0DF"/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4677B3">
              <w:rPr>
                <w:sz w:val="18"/>
                <w:szCs w:val="18"/>
              </w:rPr>
              <w:t>No</w:t>
            </w:r>
            <w:r w:rsidR="001932FA">
              <w:rPr>
                <w:sz w:val="18"/>
                <w:szCs w:val="18"/>
              </w:rPr>
              <w:t>n</w:t>
            </w:r>
          </w:p>
        </w:tc>
        <w:tc>
          <w:tcPr>
            <w:tcW w:w="479" w:type="pct"/>
            <w:vMerge/>
            <w:tcBorders>
              <w:bottom w:val="single" w:sz="12" w:space="0" w:color="auto"/>
            </w:tcBorders>
            <w:vAlign w:val="center"/>
          </w:tcPr>
          <w:p w14:paraId="48103C63" w14:textId="77777777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4677B3" w:rsidRPr="00AC0A7A" w14:paraId="159AC8FB" w14:textId="77777777" w:rsidTr="006F05EE">
        <w:trPr>
          <w:trHeight w:val="396"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214FB" w14:textId="3F4CE57D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E</w:t>
            </w:r>
            <w:r>
              <w:rPr>
                <w:b/>
                <w:bCs/>
                <w:iCs/>
                <w:color w:val="FF0000"/>
              </w:rPr>
              <w:t xml:space="preserve"> &amp;F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FB8B12" w14:textId="0A4E3361" w:rsidR="004677B3" w:rsidRPr="00C67356" w:rsidRDefault="00C67356" w:rsidP="004677B3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C67356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Profondeur et largeur du </w:t>
            </w:r>
            <w:r w:rsidRPr="0088234A">
              <w:rPr>
                <w:bCs/>
                <w:i/>
                <w:iCs/>
                <w:color w:val="0000FF"/>
                <w:szCs w:val="20"/>
                <w:lang w:val="fr-CA"/>
              </w:rPr>
              <w:t>siège</w:t>
            </w:r>
          </w:p>
        </w:tc>
        <w:tc>
          <w:tcPr>
            <w:tcW w:w="3618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9DFD169" w14:textId="6725A650" w:rsidR="004677B3" w:rsidRPr="000476F5" w:rsidRDefault="00000000" w:rsidP="004677B3">
            <w:pPr>
              <w:rPr>
                <w:color w:val="767171" w:themeColor="background2" w:themeShade="80"/>
              </w:rPr>
            </w:pPr>
            <w:sdt>
              <w:sdtPr>
                <w:rPr>
                  <w:rStyle w:val="Style2"/>
                  <w:lang w:val="fr-CA"/>
                </w:rPr>
                <w:id w:val="577946880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2377E4" w:rsidRPr="000F2043">
              <w:rPr>
                <w:i/>
                <w:color w:val="7F7F7F" w:themeColor="text1" w:themeTint="80"/>
                <w:sz w:val="18"/>
                <w:szCs w:val="18"/>
              </w:rPr>
              <w:t>F</w:t>
            </w:r>
            <w:r w:rsidR="001932FA" w:rsidRPr="000F2043">
              <w:rPr>
                <w:i/>
                <w:color w:val="7F7F7F" w:themeColor="text1" w:themeTint="80"/>
                <w:sz w:val="18"/>
                <w:szCs w:val="18"/>
              </w:rPr>
              <w:t>ixe</w:t>
            </w:r>
            <w:r w:rsidR="002377E4" w:rsidRPr="000F2043">
              <w:rPr>
                <w:i/>
                <w:color w:val="7F7F7F" w:themeColor="text1" w:themeTint="80"/>
                <w:sz w:val="18"/>
                <w:szCs w:val="18"/>
              </w:rPr>
              <w:t xml:space="preserve"> standard</w:t>
            </w:r>
            <w:r w:rsidR="00E20C48" w:rsidRPr="000F2043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AB150" w14:textId="67D9C332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2.3.2</w:t>
            </w:r>
          </w:p>
        </w:tc>
      </w:tr>
      <w:tr w:rsidR="004677B3" w:rsidRPr="00AC0A7A" w14:paraId="4DC1216C" w14:textId="77777777" w:rsidTr="006F05EE">
        <w:trPr>
          <w:trHeight w:val="585"/>
        </w:trPr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7EBED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G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42CD45" w14:textId="2828D92E" w:rsidR="004677B3" w:rsidRPr="00716F99" w:rsidRDefault="00761B42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716F99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Hauteur du siège</w:t>
            </w:r>
          </w:p>
        </w:tc>
        <w:tc>
          <w:tcPr>
            <w:tcW w:w="361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131582" w14:textId="3D683E41" w:rsidR="004677B3" w:rsidRPr="002377E4" w:rsidRDefault="00000000" w:rsidP="004677B3">
            <w:pPr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03811891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4677B3" w:rsidRPr="002377E4">
              <w:rPr>
                <w:rFonts w:eastAsia="Calibri"/>
                <w:szCs w:val="20"/>
                <w:lang w:val="fr-CA"/>
              </w:rPr>
              <w:t xml:space="preserve"> </w:t>
            </w:r>
            <w:r w:rsidR="004677B3" w:rsidRPr="002377E4">
              <w:rPr>
                <w:sz w:val="18"/>
                <w:szCs w:val="18"/>
                <w:lang w:val="fr-CA"/>
              </w:rPr>
              <w:t xml:space="preserve">Fixe </w:t>
            </w:r>
            <w:r w:rsidR="004677B3" w:rsidRPr="002377E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907487" w:rsidRPr="0090748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Fauteuils de visiteurs  ou Fauteuils de visiteurs – rotative</w:t>
            </w:r>
            <w:r w:rsidR="004677B3" w:rsidRPr="0090748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  <w:p w14:paraId="1BB26FF2" w14:textId="3C9A38C8" w:rsidR="004677B3" w:rsidRPr="00E538B6" w:rsidRDefault="00000000" w:rsidP="004677B3">
            <w:pPr>
              <w:rPr>
                <w:i/>
                <w:iCs/>
                <w:color w:val="7F7F7F" w:themeColor="text1" w:themeTint="80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69292684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4677B3" w:rsidRPr="00E538B6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4677B3" w:rsidRPr="00E538B6">
              <w:rPr>
                <w:rFonts w:eastAsia="Calibri"/>
                <w:szCs w:val="20"/>
                <w:lang w:val="fr-CA"/>
              </w:rPr>
              <w:t xml:space="preserve"> </w:t>
            </w:r>
            <w:r w:rsidR="00032FF6">
              <w:rPr>
                <w:sz w:val="18"/>
                <w:szCs w:val="18"/>
                <w:lang w:val="fr-CA"/>
              </w:rPr>
              <w:t>H</w:t>
            </w:r>
            <w:r w:rsidR="00907487" w:rsidRPr="00907487">
              <w:rPr>
                <w:sz w:val="18"/>
                <w:szCs w:val="18"/>
                <w:lang w:val="fr-CA"/>
              </w:rPr>
              <w:t>auteur réglable</w:t>
            </w:r>
            <w:r w:rsidR="00907487" w:rsidRPr="005175A2">
              <w:rPr>
                <w:lang w:val="fr-CA"/>
              </w:rPr>
              <w:t xml:space="preserve"> </w:t>
            </w:r>
            <w:r w:rsidR="004677B3" w:rsidRPr="0090748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907487" w:rsidRPr="0090748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Fauteuils de visiteurs – rotative seulement</w:t>
            </w:r>
            <w:r w:rsidR="004677B3" w:rsidRPr="0090748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)</w:t>
            </w:r>
            <w:r w:rsidR="004677B3" w:rsidRPr="00E538B6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355360" w14:textId="77777777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2.3.3</w:t>
            </w:r>
          </w:p>
          <w:p w14:paraId="58C9B8BD" w14:textId="7852B6A2" w:rsidR="00E20C48" w:rsidRPr="00852738" w:rsidRDefault="00E20C48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4677B3" w:rsidRPr="00AC0A7A" w14:paraId="42F25014" w14:textId="77777777" w:rsidTr="00032FF6">
        <w:trPr>
          <w:trHeight w:val="405"/>
        </w:trPr>
        <w:tc>
          <w:tcPr>
            <w:tcW w:w="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CBC839" w14:textId="65E4D08C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  <w:r w:rsidRPr="00AC0A7A">
              <w:rPr>
                <w:b/>
                <w:bCs/>
                <w:iCs/>
                <w:color w:val="FF0000"/>
              </w:rPr>
              <w:t>H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EBD8FA" w14:textId="77777777" w:rsidR="00032FF6" w:rsidRPr="00032FF6" w:rsidRDefault="00032FF6" w:rsidP="00032FF6">
            <w:pPr>
              <w:pStyle w:val="Head3B"/>
              <w:numPr>
                <w:ilvl w:val="0"/>
                <w:numId w:val="0"/>
              </w:numPr>
              <w:ind w:left="720" w:hanging="720"/>
              <w:rPr>
                <w:rFonts w:hAnsi="Arial" w:cs="Arial"/>
                <w:i/>
                <w:iCs/>
                <w:color w:val="0000FF"/>
                <w:lang w:val="fr-CA"/>
              </w:rPr>
            </w:pPr>
            <w:r w:rsidRPr="00032FF6">
              <w:rPr>
                <w:rFonts w:hAnsi="Arial" w:cs="Arial"/>
                <w:i/>
                <w:iCs/>
                <w:color w:val="0000FF"/>
                <w:lang w:val="fr-CA"/>
              </w:rPr>
              <w:t xml:space="preserve">Piétement </w:t>
            </w:r>
          </w:p>
          <w:p w14:paraId="7CCD16E3" w14:textId="37FA1B08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1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A147A" w14:textId="77777777" w:rsidR="00032FF6" w:rsidRPr="00032FF6" w:rsidRDefault="00032FF6" w:rsidP="004677B3">
            <w:pPr>
              <w:rPr>
                <w:sz w:val="18"/>
                <w:szCs w:val="18"/>
                <w:lang w:val="fr-CA"/>
              </w:rPr>
            </w:pPr>
            <w:r w:rsidRPr="00032FF6">
              <w:rPr>
                <w:sz w:val="18"/>
                <w:szCs w:val="18"/>
                <w:lang w:val="fr-CA"/>
              </w:rPr>
              <w:t>Fauteuils de visiteurs</w:t>
            </w:r>
            <w:r w:rsidR="004677B3" w:rsidRPr="00032FF6">
              <w:rPr>
                <w:sz w:val="18"/>
                <w:szCs w:val="18"/>
                <w:lang w:val="fr-CA"/>
              </w:rPr>
              <w:t xml:space="preserve">:  </w:t>
            </w:r>
          </w:p>
          <w:p w14:paraId="28EB54AD" w14:textId="6F668706" w:rsidR="004677B3" w:rsidRPr="00032FF6" w:rsidRDefault="004677B3" w:rsidP="004677B3">
            <w:pPr>
              <w:rPr>
                <w:lang w:val="fr-CA"/>
              </w:rPr>
            </w:pPr>
            <w:r w:rsidRPr="00032FF6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-5563870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032FF6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Pr="00032FF6">
              <w:rPr>
                <w:rFonts w:eastAsia="Calibri"/>
                <w:szCs w:val="20"/>
                <w:lang w:val="fr-CA"/>
              </w:rPr>
              <w:t xml:space="preserve"> </w:t>
            </w:r>
            <w:r w:rsidR="00363D0E" w:rsidRPr="00363D0E">
              <w:rPr>
                <w:sz w:val="18"/>
                <w:szCs w:val="18"/>
                <w:lang w:val="fr-CA"/>
              </w:rPr>
              <w:t>4 pieds de poteau</w:t>
            </w:r>
            <w:r w:rsidR="00363D0E">
              <w:rPr>
                <w:sz w:val="18"/>
                <w:szCs w:val="18"/>
                <w:lang w:val="fr-CA"/>
              </w:rPr>
              <w:t xml:space="preserve"> </w:t>
            </w:r>
            <w:r w:rsidR="00032FF6" w:rsidRPr="00032FF6">
              <w:rPr>
                <w:rStyle w:val="Style2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139254528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032FF6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Pr="00032FF6">
              <w:rPr>
                <w:rFonts w:eastAsia="Calibri"/>
                <w:szCs w:val="20"/>
                <w:lang w:val="fr-CA"/>
              </w:rPr>
              <w:t xml:space="preserve"> </w:t>
            </w:r>
            <w:r w:rsidR="00032FF6" w:rsidRPr="00032FF6">
              <w:rPr>
                <w:sz w:val="18"/>
                <w:szCs w:val="18"/>
                <w:lang w:val="fr-CA"/>
              </w:rPr>
              <w:t>porte-à-faux</w:t>
            </w:r>
            <w:r w:rsidR="002E1C54" w:rsidRPr="00032FF6">
              <w:rPr>
                <w:sz w:val="18"/>
                <w:szCs w:val="18"/>
                <w:lang w:val="fr-CA"/>
              </w:rPr>
              <w:t xml:space="preserve">    </w:t>
            </w:r>
            <w:r w:rsidRPr="00032FF6">
              <w:rPr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Style w:val="Style2"/>
                  <w:lang w:val="fr-CA"/>
                </w:rPr>
                <w:id w:val="-71081022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Pr="00032FF6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Pr="00032FF6">
              <w:rPr>
                <w:rFonts w:eastAsia="Calibri"/>
                <w:szCs w:val="20"/>
                <w:lang w:val="fr-CA"/>
              </w:rPr>
              <w:t xml:space="preserve"> </w:t>
            </w:r>
            <w:r w:rsidR="00032FF6" w:rsidRPr="00032FF6">
              <w:rPr>
                <w:sz w:val="18"/>
                <w:szCs w:val="18"/>
                <w:lang w:val="fr-CA"/>
              </w:rPr>
              <w:t>piétement traineau</w:t>
            </w:r>
            <w:r w:rsidR="0092068F" w:rsidRPr="00032FF6">
              <w:rPr>
                <w:sz w:val="18"/>
                <w:szCs w:val="18"/>
                <w:lang w:val="fr-CA"/>
              </w:rPr>
              <w:t xml:space="preserve"> </w:t>
            </w:r>
            <w:r w:rsidR="00363D0E">
              <w:rPr>
                <w:sz w:val="18"/>
                <w:szCs w:val="18"/>
                <w:lang w:val="fr-CA"/>
              </w:rPr>
              <w:t xml:space="preserve">  </w:t>
            </w:r>
            <w:r w:rsidR="0092068F" w:rsidRPr="00032FF6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234055132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92068F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71DA" w14:textId="708F929E" w:rsidR="004677B3" w:rsidRPr="00AC0A7A" w:rsidRDefault="00000000" w:rsidP="004677B3">
            <w:sdt>
              <w:sdtPr>
                <w:rPr>
                  <w:rStyle w:val="Style1"/>
                </w:rPr>
                <w:id w:val="-99510671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68469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32FF6" w:rsidRPr="00032FF6">
              <w:rPr>
                <w:sz w:val="18"/>
                <w:szCs w:val="18"/>
                <w:lang w:val="fr-CA"/>
              </w:rPr>
              <w:t>patins</w:t>
            </w:r>
            <w:r w:rsidR="004677B3" w:rsidRPr="0092068F">
              <w:rPr>
                <w:sz w:val="16"/>
                <w:szCs w:val="16"/>
              </w:rPr>
              <w:t xml:space="preserve"> </w:t>
            </w:r>
            <w:r w:rsidR="004677B3" w:rsidRPr="008F26B2">
              <w:rPr>
                <w:sz w:val="18"/>
                <w:szCs w:val="18"/>
              </w:rPr>
              <w:t xml:space="preserve">    </w:t>
            </w:r>
            <w:r w:rsidR="0092068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554705843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4677B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7B3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32FF6" w:rsidRPr="00032FF6">
              <w:rPr>
                <w:sz w:val="18"/>
                <w:szCs w:val="18"/>
                <w:lang w:val="fr-CA"/>
              </w:rPr>
              <w:t>roulettes</w:t>
            </w:r>
            <w:r w:rsidR="004677B3" w:rsidRPr="008F26B2">
              <w:rPr>
                <w:sz w:val="18"/>
                <w:szCs w:val="18"/>
              </w:rPr>
              <w:t xml:space="preserve">       </w:t>
            </w:r>
            <w:r w:rsidR="004677B3" w:rsidRPr="008F26B2">
              <w:rPr>
                <w:i/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FDBCB6" w14:textId="3FC439D9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2.3.11</w:t>
            </w:r>
          </w:p>
        </w:tc>
      </w:tr>
      <w:tr w:rsidR="004677B3" w:rsidRPr="00AC0A7A" w14:paraId="02C45081" w14:textId="77777777" w:rsidTr="00032FF6">
        <w:trPr>
          <w:trHeight w:val="255"/>
        </w:trPr>
        <w:tc>
          <w:tcPr>
            <w:tcW w:w="221" w:type="pct"/>
            <w:vMerge/>
            <w:tcBorders>
              <w:bottom w:val="single" w:sz="12" w:space="0" w:color="auto"/>
            </w:tcBorders>
            <w:vAlign w:val="center"/>
          </w:tcPr>
          <w:p w14:paraId="71676ADA" w14:textId="77777777" w:rsidR="004677B3" w:rsidRPr="00AC0A7A" w:rsidRDefault="004677B3" w:rsidP="004677B3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vMerge/>
            <w:tcBorders>
              <w:bottom w:val="single" w:sz="12" w:space="0" w:color="auto"/>
            </w:tcBorders>
            <w:vAlign w:val="center"/>
          </w:tcPr>
          <w:p w14:paraId="277B26BB" w14:textId="77777777" w:rsidR="004677B3" w:rsidRPr="007C5DCD" w:rsidRDefault="004677B3" w:rsidP="004677B3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11" w:type="pct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44D19E" w14:textId="77777777" w:rsidR="00032FF6" w:rsidRDefault="00032FF6" w:rsidP="004677B3">
            <w:pPr>
              <w:rPr>
                <w:sz w:val="18"/>
                <w:szCs w:val="18"/>
                <w:lang w:val="fr-CA"/>
              </w:rPr>
            </w:pPr>
            <w:r w:rsidRPr="00032FF6">
              <w:rPr>
                <w:sz w:val="18"/>
                <w:szCs w:val="18"/>
                <w:lang w:val="fr-CA"/>
              </w:rPr>
              <w:t>Fauteuils de visiteurs – rotative</w:t>
            </w:r>
            <w:r w:rsidR="004677B3" w:rsidRPr="00032FF6">
              <w:rPr>
                <w:sz w:val="18"/>
                <w:szCs w:val="18"/>
                <w:lang w:val="fr-CA"/>
              </w:rPr>
              <w:t xml:space="preserve">: </w:t>
            </w:r>
          </w:p>
          <w:p w14:paraId="6D0BC65A" w14:textId="0BAF1DD9" w:rsidR="004677B3" w:rsidRPr="00032FF6" w:rsidRDefault="004677B3" w:rsidP="004677B3">
            <w:pPr>
              <w:rPr>
                <w:sz w:val="18"/>
                <w:szCs w:val="18"/>
                <w:lang w:val="fr-CA"/>
              </w:rPr>
            </w:pPr>
            <w:r w:rsidRPr="00032FF6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94388526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2E1C54" w:rsidRPr="00032FF6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2E1C54" w:rsidRPr="00032FF6">
              <w:rPr>
                <w:rFonts w:eastAsia="Calibri"/>
                <w:szCs w:val="20"/>
                <w:lang w:val="fr-CA"/>
              </w:rPr>
              <w:t xml:space="preserve"> </w:t>
            </w:r>
            <w:r w:rsidR="00954E67" w:rsidRPr="00954E67">
              <w:rPr>
                <w:rFonts w:eastAsia="Calibri"/>
                <w:szCs w:val="20"/>
                <w:lang w:val="fr-CA"/>
              </w:rPr>
              <w:t>Base 4 étoiles</w:t>
            </w:r>
            <w:r w:rsidR="00954E67">
              <w:rPr>
                <w:sz w:val="18"/>
                <w:szCs w:val="18"/>
                <w:lang w:val="fr-CA"/>
              </w:rPr>
              <w:t xml:space="preserve"> </w:t>
            </w:r>
            <w:r w:rsidR="00032FF6" w:rsidRPr="00032FF6">
              <w:rPr>
                <w:rStyle w:val="Style2"/>
                <w:lang w:val="fr-CA"/>
              </w:rPr>
              <w:t xml:space="preserve"> </w:t>
            </w:r>
            <w:sdt>
              <w:sdtPr>
                <w:rPr>
                  <w:rStyle w:val="Style2"/>
                  <w:lang w:val="fr-CA"/>
                </w:rPr>
                <w:id w:val="1549724392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2E1C54" w:rsidRPr="00032FF6">
              <w:rPr>
                <w:rFonts w:eastAsia="Calibri"/>
                <w:szCs w:val="20"/>
                <w:lang w:val="fr-CA"/>
              </w:rPr>
              <w:t xml:space="preserve"> </w:t>
            </w:r>
            <w:r w:rsidR="00954E67" w:rsidRPr="00954E67">
              <w:rPr>
                <w:rFonts w:eastAsia="Calibri"/>
                <w:szCs w:val="20"/>
                <w:lang w:val="fr-CA"/>
              </w:rPr>
              <w:t xml:space="preserve">Base </w:t>
            </w:r>
            <w:r w:rsidR="00954E67">
              <w:rPr>
                <w:rFonts w:eastAsia="Calibri"/>
                <w:szCs w:val="20"/>
                <w:lang w:val="fr-CA"/>
              </w:rPr>
              <w:t>5</w:t>
            </w:r>
            <w:r w:rsidR="00954E67" w:rsidRPr="00954E67">
              <w:rPr>
                <w:rFonts w:eastAsia="Calibri"/>
                <w:szCs w:val="20"/>
                <w:lang w:val="fr-CA"/>
              </w:rPr>
              <w:t xml:space="preserve"> étoiles</w:t>
            </w:r>
            <w:r w:rsidR="00032FF6" w:rsidRPr="00BB0F51">
              <w:rPr>
                <w:lang w:val="fr-CA"/>
              </w:rPr>
              <w:t xml:space="preserve"> </w:t>
            </w:r>
            <w:r w:rsidR="00954E67">
              <w:rPr>
                <w:lang w:val="fr-CA"/>
              </w:rPr>
              <w:t xml:space="preserve"> </w:t>
            </w:r>
            <w:r w:rsidR="00032FF6" w:rsidRPr="00BB0F51">
              <w:rPr>
                <w:lang w:val="fr-CA"/>
              </w:rPr>
              <w:t xml:space="preserve"> </w:t>
            </w:r>
            <w:r w:rsidR="006E38C3">
              <w:rPr>
                <w:lang w:val="fr-CA"/>
              </w:rPr>
              <w:t xml:space="preserve">                                  </w:t>
            </w:r>
            <w:r w:rsidR="00032FF6" w:rsidRPr="005175A2">
              <w:rPr>
                <w:lang w:val="fr-CA"/>
              </w:rPr>
              <w:t xml:space="preserve"> </w:t>
            </w:r>
            <w:r w:rsidR="00032FF6">
              <w:rPr>
                <w:lang w:val="fr-CA"/>
              </w:rPr>
              <w:t xml:space="preserve"> </w:t>
            </w:r>
            <w:sdt>
              <w:sdtPr>
                <w:rPr>
                  <w:rStyle w:val="Style6"/>
                  <w:color w:val="7F7F7F" w:themeColor="text1" w:themeTint="80"/>
                  <w:shd w:val="clear" w:color="auto" w:fill="F2F2F2" w:themeFill="background1" w:themeFillShade="F2"/>
                </w:rPr>
                <w:id w:val="119575140"/>
                <w:lock w:val="contentLocked"/>
                <w15:color w:val="FFCC99"/>
                <w14:checkbox>
                  <w14:checked w14:val="1"/>
                  <w14:checkedState w14:val="00E0" w14:font="Wingdings"/>
                  <w14:uncheckedState w14:val="2610" w14:font="MS Gothic"/>
                </w14:checkbox>
              </w:sdtPr>
              <w:sdtContent>
                <w:r w:rsidR="002E1C54" w:rsidRPr="004C68A3">
                  <w:rPr>
                    <w:rStyle w:val="Style6"/>
                    <w:color w:val="7F7F7F" w:themeColor="text1" w:themeTint="80"/>
                    <w:shd w:val="clear" w:color="auto" w:fill="F2F2F2" w:themeFill="background1" w:themeFillShade="F2"/>
                  </w:rPr>
                  <w:sym w:font="Wingdings" w:char="F0E0"/>
                </w:r>
              </w:sdtContent>
            </w:sdt>
            <w:r w:rsidR="0092068F" w:rsidRPr="00032FF6">
              <w:rPr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5D3BE" w14:textId="41974204" w:rsidR="004677B3" w:rsidRPr="008F26B2" w:rsidRDefault="00000000" w:rsidP="004677B3">
            <w:pPr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2014291964"/>
                <w15:color w:val="FFCC99"/>
                <w14:checkbox>
                  <w14:checked w14:val="0"/>
                  <w14:checkedState w14:val="00DE" w14:font="Wingdings 2"/>
                  <w14:uncheckedState w14:val="2610" w14:font="MS Gothic"/>
                </w14:checkbox>
              </w:sdtPr>
              <w:sdtContent>
                <w:r w:rsidR="0092068F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6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32FF6" w:rsidRPr="00032FF6">
              <w:rPr>
                <w:sz w:val="18"/>
                <w:szCs w:val="18"/>
                <w:lang w:val="fr-CA"/>
              </w:rPr>
              <w:t>patins</w:t>
            </w:r>
            <w:r w:rsidR="0092068F" w:rsidRPr="00032FF6">
              <w:rPr>
                <w:sz w:val="18"/>
                <w:szCs w:val="18"/>
              </w:rPr>
              <w:t xml:space="preserve"> </w:t>
            </w:r>
            <w:r w:rsidR="0092068F" w:rsidRPr="008F26B2">
              <w:rPr>
                <w:sz w:val="18"/>
                <w:szCs w:val="18"/>
              </w:rPr>
              <w:t xml:space="preserve">    </w:t>
            </w:r>
            <w:r w:rsidR="0092068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244566096"/>
                <w15:color w:val="FFCC99"/>
                <w14:checkbox>
                  <w14:checked w14:val="1"/>
                  <w14:checkedState w14:val="00DE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1"/>
                  </w:rPr>
                  <w:sym w:font="Wingdings 2" w:char="F0DE"/>
                </w:r>
              </w:sdtContent>
            </w:sdt>
            <w:r w:rsidR="0092068F" w:rsidRPr="00AC0A7A">
              <w:rPr>
                <w:rFonts w:eastAsia="Calibri"/>
                <w:szCs w:val="20"/>
                <w:lang w:val="en-CA"/>
              </w:rPr>
              <w:t xml:space="preserve"> </w:t>
            </w:r>
            <w:r w:rsidR="00032FF6" w:rsidRPr="00032FF6">
              <w:rPr>
                <w:sz w:val="18"/>
                <w:szCs w:val="18"/>
                <w:lang w:val="fr-CA"/>
              </w:rPr>
              <w:t>roulettes</w:t>
            </w:r>
            <w:r w:rsidR="0092068F" w:rsidRPr="00032FF6">
              <w:rPr>
                <w:sz w:val="18"/>
                <w:szCs w:val="18"/>
              </w:rPr>
              <w:t xml:space="preserve"> </w:t>
            </w:r>
            <w:r w:rsidR="0092068F" w:rsidRPr="008F26B2">
              <w:rPr>
                <w:sz w:val="18"/>
                <w:szCs w:val="18"/>
              </w:rPr>
              <w:t xml:space="preserve">      </w:t>
            </w:r>
            <w:r w:rsidR="0092068F" w:rsidRPr="008F26B2">
              <w:rPr>
                <w:i/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479" w:type="pct"/>
            <w:vMerge/>
            <w:tcBorders>
              <w:bottom w:val="single" w:sz="12" w:space="0" w:color="auto"/>
            </w:tcBorders>
            <w:vAlign w:val="center"/>
          </w:tcPr>
          <w:p w14:paraId="58FCA375" w14:textId="66A89C3A" w:rsidR="004677B3" w:rsidRPr="00852738" w:rsidRDefault="004677B3" w:rsidP="004677B3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</w:p>
        </w:tc>
      </w:tr>
      <w:tr w:rsidR="005676F6" w:rsidRPr="00AC0A7A" w14:paraId="0F68D2DF" w14:textId="77777777" w:rsidTr="0068420C">
        <w:trPr>
          <w:trHeight w:val="513"/>
        </w:trPr>
        <w:tc>
          <w:tcPr>
            <w:tcW w:w="22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65E4ABE" w14:textId="240D8296" w:rsidR="005676F6" w:rsidRDefault="005676F6" w:rsidP="005676F6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I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66492B" w14:textId="101F26D5" w:rsidR="005676F6" w:rsidRPr="0045140D" w:rsidRDefault="0045140D" w:rsidP="005676F6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C5295E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Angl</w:t>
            </w:r>
            <w:r w:rsidR="00C5295E" w:rsidRPr="00C5295E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e </w:t>
            </w:r>
            <w:r w:rsidRPr="00C5295E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dossier-siège</w:t>
            </w:r>
          </w:p>
        </w:tc>
        <w:tc>
          <w:tcPr>
            <w:tcW w:w="3618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11D0E9" w14:textId="297CFE60" w:rsidR="005676F6" w:rsidRDefault="00000000" w:rsidP="005676F6">
            <w:pPr>
              <w:rPr>
                <w:rStyle w:val="Style2"/>
              </w:rPr>
            </w:pPr>
            <w:sdt>
              <w:sdtPr>
                <w:rPr>
                  <w:rStyle w:val="Style2"/>
                  <w:lang w:val="fr-CA"/>
                </w:rPr>
                <w:id w:val="1159271332"/>
                <w:lock w:val="contentLocked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575A50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75A50" w:rsidRPr="003C3A06">
              <w:rPr>
                <w:rFonts w:eastAsia="Calibri"/>
                <w:szCs w:val="20"/>
                <w:lang w:val="en-CA"/>
              </w:rPr>
              <w:t xml:space="preserve"> </w:t>
            </w:r>
            <w:r w:rsidR="000F2043" w:rsidRPr="000F2043">
              <w:rPr>
                <w:rFonts w:eastAsia="Calibri"/>
                <w:i/>
                <w:iCs/>
                <w:color w:val="7F7F7F" w:themeColor="text1" w:themeTint="80"/>
                <w:sz w:val="18"/>
                <w:szCs w:val="18"/>
                <w:lang w:val="en-CA"/>
              </w:rPr>
              <w:t xml:space="preserve">Angle </w:t>
            </w:r>
            <w:r w:rsidR="000F2043" w:rsidRPr="000F2043">
              <w:rPr>
                <w:color w:val="7F7F7F" w:themeColor="text1" w:themeTint="80"/>
                <w:szCs w:val="20"/>
              </w:rPr>
              <w:t>f</w:t>
            </w:r>
            <w:r w:rsidR="002377E4" w:rsidRPr="000F2043">
              <w:rPr>
                <w:i/>
                <w:color w:val="7F7F7F" w:themeColor="text1" w:themeTint="80"/>
                <w:sz w:val="18"/>
                <w:szCs w:val="18"/>
              </w:rPr>
              <w:t xml:space="preserve">ixe 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3884FC4" w14:textId="090D4E26" w:rsidR="005676F6" w:rsidRPr="00852738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  <w:highlight w:val="yellow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2.3.9</w:t>
            </w:r>
          </w:p>
        </w:tc>
      </w:tr>
      <w:tr w:rsidR="005676F6" w:rsidRPr="00AC0A7A" w14:paraId="2BC21E52" w14:textId="77777777" w:rsidTr="006F05EE">
        <w:trPr>
          <w:trHeight w:val="513"/>
        </w:trPr>
        <w:tc>
          <w:tcPr>
            <w:tcW w:w="22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866D58" w14:textId="19888BCD" w:rsidR="005676F6" w:rsidRPr="00AC0A7A" w:rsidRDefault="005676F6" w:rsidP="005676F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9CD0DB" w14:textId="203E5198" w:rsidR="005676F6" w:rsidRPr="00032FF6" w:rsidRDefault="00E87B1E" w:rsidP="005676F6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032FF6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Angle </w:t>
            </w:r>
            <w:r w:rsidR="00ED10A7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 xml:space="preserve">du </w:t>
            </w:r>
            <w:r w:rsidRPr="00ED10A7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siège</w:t>
            </w:r>
          </w:p>
          <w:p w14:paraId="5E1D9AA4" w14:textId="3B9EC53B" w:rsidR="005676F6" w:rsidRPr="00C5295E" w:rsidRDefault="005676F6" w:rsidP="005676F6">
            <w:pPr>
              <w:rPr>
                <w:bCs/>
                <w:i/>
                <w:iCs/>
                <w:color w:val="0000FF"/>
                <w:sz w:val="16"/>
                <w:szCs w:val="16"/>
                <w:lang w:val="fr-CA"/>
              </w:rPr>
            </w:pPr>
            <w:r w:rsidRPr="00C5295E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(</w:t>
            </w:r>
            <w:r w:rsidR="00C5295E" w:rsidRPr="00C5295E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Fauteuils de visiteurs – rotative seulement</w:t>
            </w:r>
            <w:r w:rsidRPr="00C5295E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3618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BF59D6" w14:textId="688D8BEA" w:rsidR="005676F6" w:rsidRPr="000A09E0" w:rsidRDefault="00000000" w:rsidP="005676F6">
            <w:pPr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77993522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0A09E0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0A09E0">
              <w:rPr>
                <w:rFonts w:eastAsia="Calibri"/>
                <w:szCs w:val="20"/>
                <w:lang w:val="fr-CA"/>
              </w:rPr>
              <w:t xml:space="preserve"> </w:t>
            </w:r>
            <w:r w:rsidR="005676F6" w:rsidRPr="000A09E0">
              <w:rPr>
                <w:sz w:val="18"/>
                <w:szCs w:val="18"/>
                <w:lang w:val="fr-CA"/>
              </w:rPr>
              <w:t>Fixe</w:t>
            </w:r>
          </w:p>
          <w:p w14:paraId="2593B086" w14:textId="3B981A19" w:rsidR="005676F6" w:rsidRPr="00E87B1E" w:rsidRDefault="00000000" w:rsidP="005676F6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776687786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676F6" w:rsidRPr="00E87B1E">
              <w:rPr>
                <w:rFonts w:eastAsia="Calibri"/>
                <w:szCs w:val="20"/>
                <w:lang w:val="fr-CA"/>
              </w:rPr>
              <w:t xml:space="preserve"> </w:t>
            </w:r>
            <w:r w:rsidR="005D732D" w:rsidRPr="006E38C3">
              <w:rPr>
                <w:rFonts w:eastAsia="Calibri"/>
                <w:sz w:val="18"/>
                <w:szCs w:val="18"/>
                <w:lang w:val="fr-CA"/>
              </w:rPr>
              <w:t>Réglable avec</w:t>
            </w:r>
            <w:r w:rsidR="005D732D">
              <w:rPr>
                <w:rFonts w:eastAsia="Calibri"/>
                <w:szCs w:val="20"/>
                <w:lang w:val="fr-CA"/>
              </w:rPr>
              <w:t xml:space="preserve"> </w:t>
            </w:r>
            <w:r w:rsidR="00ED10A7" w:rsidRPr="00ED10A7">
              <w:rPr>
                <w:sz w:val="18"/>
                <w:szCs w:val="18"/>
                <w:lang w:val="fr-CA"/>
              </w:rPr>
              <w:t>mécanisme d'inclinaison</w:t>
            </w:r>
          </w:p>
        </w:tc>
        <w:tc>
          <w:tcPr>
            <w:tcW w:w="479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C25EF8" w14:textId="6B4453A2" w:rsidR="005676F6" w:rsidRPr="00852738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 xml:space="preserve">2.3.4 </w:t>
            </w:r>
          </w:p>
        </w:tc>
      </w:tr>
      <w:tr w:rsidR="005676F6" w:rsidRPr="00AC0A7A" w14:paraId="65DC5F88" w14:textId="77777777" w:rsidTr="006F05EE">
        <w:trPr>
          <w:trHeight w:val="513"/>
        </w:trPr>
        <w:tc>
          <w:tcPr>
            <w:tcW w:w="903" w:type="pct"/>
            <w:gridSpan w:val="2"/>
            <w:tcBorders>
              <w:bottom w:val="single" w:sz="12" w:space="0" w:color="auto"/>
            </w:tcBorders>
            <w:vAlign w:val="center"/>
          </w:tcPr>
          <w:p w14:paraId="3AA313FB" w14:textId="18E7D4CC" w:rsidR="00761B42" w:rsidRPr="0088234A" w:rsidRDefault="00761B42" w:rsidP="00636707">
            <w:pPr>
              <w:jc w:val="center"/>
              <w:rPr>
                <w:bCs/>
                <w:i/>
                <w:iCs/>
                <w:color w:val="0000FF"/>
                <w:szCs w:val="20"/>
                <w:lang w:val="fr-CA"/>
              </w:rPr>
            </w:pPr>
            <w:r w:rsidRPr="0088234A">
              <w:rPr>
                <w:bCs/>
                <w:i/>
                <w:iCs/>
                <w:color w:val="0000FF"/>
                <w:szCs w:val="20"/>
                <w:lang w:val="fr-CA"/>
              </w:rPr>
              <w:t xml:space="preserve">Capacité </w:t>
            </w:r>
            <w:r>
              <w:rPr>
                <w:bCs/>
                <w:i/>
                <w:iCs/>
                <w:color w:val="0000FF"/>
                <w:szCs w:val="20"/>
                <w:lang w:val="fr-CA"/>
              </w:rPr>
              <w:t xml:space="preserve">       d’empilage</w:t>
            </w:r>
          </w:p>
          <w:p w14:paraId="6F326D20" w14:textId="1D42649E" w:rsidR="005676F6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618" w:type="pct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C9152EB" w14:textId="2645CD70" w:rsidR="005676F6" w:rsidRPr="008B1CE7" w:rsidRDefault="00000000" w:rsidP="005676F6">
            <w:pPr>
              <w:rPr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91150425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8B1CE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8B1CE7">
              <w:rPr>
                <w:rFonts w:eastAsia="Calibri"/>
                <w:szCs w:val="20"/>
                <w:lang w:val="fr-CA"/>
              </w:rPr>
              <w:t xml:space="preserve"> </w:t>
            </w:r>
            <w:r w:rsidR="008B1CE7" w:rsidRPr="008B1CE7">
              <w:rPr>
                <w:sz w:val="18"/>
                <w:szCs w:val="18"/>
                <w:lang w:val="fr-CA"/>
              </w:rPr>
              <w:t>Empilable</w:t>
            </w:r>
            <w:r w:rsidR="005676F6" w:rsidRPr="008B1CE7">
              <w:rPr>
                <w:sz w:val="18"/>
                <w:szCs w:val="18"/>
                <w:lang w:val="fr-CA"/>
              </w:rPr>
              <w:t xml:space="preserve"> </w:t>
            </w:r>
            <w:r w:rsidR="005676F6" w:rsidRPr="008B1CE7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(</w:t>
            </w:r>
            <w:r w:rsidR="00636707" w:rsidRPr="00636707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verticale</w:t>
            </w:r>
            <w:r w:rsidR="005676F6" w:rsidRPr="008B1CE7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 xml:space="preserve">) </w:t>
            </w:r>
            <w:r w:rsidR="005676F6" w:rsidRPr="008B1CE7">
              <w:rPr>
                <w:rStyle w:val="Style2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144180454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8B1CE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8B1CE7">
              <w:rPr>
                <w:rFonts w:eastAsia="Calibri"/>
                <w:szCs w:val="20"/>
                <w:lang w:val="fr-CA"/>
              </w:rPr>
              <w:t xml:space="preserve"> </w:t>
            </w:r>
            <w:r w:rsidR="00636707" w:rsidRPr="00636707">
              <w:rPr>
                <w:sz w:val="18"/>
                <w:szCs w:val="18"/>
                <w:lang w:val="fr-CA"/>
              </w:rPr>
              <w:t>Emboîtage</w:t>
            </w:r>
            <w:r w:rsidR="00636707" w:rsidRPr="008B1CE7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 xml:space="preserve"> </w:t>
            </w:r>
            <w:r w:rsidR="005676F6" w:rsidRPr="008B1CE7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(</w:t>
            </w:r>
            <w:r w:rsidR="00636707" w:rsidRPr="00636707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horizontale</w:t>
            </w:r>
            <w:r w:rsidR="005676F6" w:rsidRPr="008B1CE7"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 xml:space="preserve">)      </w:t>
            </w:r>
            <w:sdt>
              <w:sdtPr>
                <w:rPr>
                  <w:rStyle w:val="Style2"/>
                  <w:lang w:val="fr-CA"/>
                </w:rPr>
                <w:id w:val="-479540159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8B1CE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8B1CE7">
              <w:rPr>
                <w:rFonts w:eastAsia="Calibri"/>
                <w:szCs w:val="20"/>
                <w:lang w:val="fr-CA"/>
              </w:rPr>
              <w:t xml:space="preserve"> </w:t>
            </w:r>
            <w:r w:rsidR="008B1CE7" w:rsidRPr="0088234A">
              <w:rPr>
                <w:sz w:val="18"/>
                <w:szCs w:val="18"/>
                <w:lang w:val="fr-CA"/>
              </w:rPr>
              <w:t xml:space="preserve">Non </w:t>
            </w:r>
            <w:r w:rsidR="00657B56">
              <w:rPr>
                <w:sz w:val="18"/>
                <w:szCs w:val="18"/>
                <w:lang w:val="fr-CA"/>
              </w:rPr>
              <w:t>e</w:t>
            </w:r>
            <w:r w:rsidR="008B1CE7" w:rsidRPr="0088234A">
              <w:rPr>
                <w:sz w:val="18"/>
                <w:szCs w:val="18"/>
                <w:lang w:val="fr-CA"/>
              </w:rPr>
              <w:t>mpilable</w:t>
            </w:r>
            <w:r w:rsidR="008B1CE7" w:rsidRPr="0088234A">
              <w:rPr>
                <w:szCs w:val="20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14285539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8B1CE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8B1CE7">
              <w:rPr>
                <w:rFonts w:eastAsia="Calibri"/>
                <w:szCs w:val="20"/>
                <w:lang w:val="fr-CA"/>
              </w:rPr>
              <w:t xml:space="preserve"> </w:t>
            </w:r>
            <w:r w:rsidR="008B1CE7" w:rsidRPr="00636707">
              <w:rPr>
                <w:i/>
                <w:iCs/>
                <w:sz w:val="18"/>
                <w:szCs w:val="18"/>
                <w:lang w:val="fr-CA"/>
              </w:rPr>
              <w:t>Aucun préférence</w:t>
            </w:r>
            <w:r w:rsidR="008B1CE7" w:rsidRPr="0088234A">
              <w:rPr>
                <w:lang w:val="fr-CA"/>
              </w:rPr>
              <w:t xml:space="preserve">         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6E998" w14:textId="218AD314" w:rsidR="005676F6" w:rsidRPr="00852738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2.3.12</w:t>
            </w:r>
          </w:p>
        </w:tc>
      </w:tr>
      <w:tr w:rsidR="005676F6" w:rsidRPr="00AC0A7A" w14:paraId="3E1F6B0D" w14:textId="77777777" w:rsidTr="006F05EE">
        <w:trPr>
          <w:trHeight w:val="531"/>
        </w:trPr>
        <w:tc>
          <w:tcPr>
            <w:tcW w:w="90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0C3C2EF" w14:textId="4A2B9603" w:rsidR="005676F6" w:rsidRPr="004B32A0" w:rsidRDefault="00E73363" w:rsidP="005676F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color w:val="0000FF"/>
                <w:szCs w:val="20"/>
                <w:lang w:val="fr-CA"/>
              </w:rPr>
              <w:t>Finis</w:t>
            </w:r>
            <w:r w:rsidR="00761B42" w:rsidRPr="004B32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4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119EE6A" w14:textId="52BDDEBE" w:rsidR="005676F6" w:rsidRPr="00AC0A7A" w:rsidRDefault="00094867" w:rsidP="005676F6">
            <w:pPr>
              <w:rPr>
                <w:sz w:val="18"/>
                <w:szCs w:val="18"/>
              </w:rPr>
            </w:pPr>
            <w:r w:rsidRPr="00094867">
              <w:rPr>
                <w:sz w:val="18"/>
                <w:szCs w:val="18"/>
              </w:rPr>
              <w:t>Dossier</w:t>
            </w:r>
            <w:r w:rsidR="005676F6">
              <w:rPr>
                <w:sz w:val="18"/>
                <w:szCs w:val="18"/>
              </w:rPr>
              <w:t>:</w:t>
            </w:r>
          </w:p>
        </w:tc>
        <w:tc>
          <w:tcPr>
            <w:tcW w:w="2614" w:type="pct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073A33CB" w14:textId="00AC95E3" w:rsidR="00E73363" w:rsidRDefault="00000000" w:rsidP="005676F6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111682968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094867" w:rsidRPr="009A3EFD">
              <w:rPr>
                <w:sz w:val="18"/>
                <w:szCs w:val="18"/>
                <w:lang w:val="fr-CA"/>
              </w:rPr>
              <w:t>Tissu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153969291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2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094867" w:rsidRPr="009A3EFD">
              <w:rPr>
                <w:szCs w:val="20"/>
                <w:lang w:val="fr-CA"/>
              </w:rPr>
              <w:t>Bois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778218471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9A3EFD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5676F6" w:rsidRPr="009A3EFD">
              <w:rPr>
                <w:sz w:val="18"/>
                <w:szCs w:val="18"/>
                <w:lang w:val="fr-CA"/>
              </w:rPr>
              <w:t>Plast</w:t>
            </w:r>
            <w:r w:rsidR="00094867" w:rsidRPr="009A3EFD">
              <w:rPr>
                <w:sz w:val="18"/>
                <w:szCs w:val="18"/>
                <w:lang w:val="fr-CA"/>
              </w:rPr>
              <w:t>ique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94148952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9A3EFD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9A3EFD" w:rsidRPr="00E73363">
              <w:rPr>
                <w:sz w:val="18"/>
                <w:szCs w:val="18"/>
                <w:lang w:val="fr-CA"/>
              </w:rPr>
              <w:t>T</w:t>
            </w:r>
            <w:r w:rsidR="009A3EFD" w:rsidRPr="0088234A">
              <w:rPr>
                <w:sz w:val="18"/>
                <w:szCs w:val="18"/>
                <w:lang w:val="fr-CA"/>
              </w:rPr>
              <w:t>issue à maille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</w:t>
            </w:r>
          </w:p>
          <w:p w14:paraId="28010013" w14:textId="5EE1A82B" w:rsidR="005676F6" w:rsidRPr="009A3EFD" w:rsidRDefault="00000000" w:rsidP="005676F6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89474956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9A3EFD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9A3EFD" w:rsidRPr="009A3EFD">
              <w:rPr>
                <w:sz w:val="18"/>
                <w:szCs w:val="18"/>
                <w:lang w:val="fr-CA"/>
              </w:rPr>
              <w:t>Autre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: </w:t>
            </w:r>
            <w:r w:rsidR="005676F6" w:rsidRP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(</w:t>
            </w:r>
            <w:r w:rsidR="009A3EFD" w:rsidRP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spécifie</w:t>
            </w:r>
            <w:r w:rsid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r</w:t>
            </w:r>
            <w:r w:rsidR="005676F6" w:rsidRP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907DB46" w14:textId="573AAC7F" w:rsidR="005676F6" w:rsidRPr="00852738" w:rsidRDefault="005676F6" w:rsidP="005676F6">
            <w:pPr>
              <w:jc w:val="center"/>
              <w:rPr>
                <w:i/>
                <w:iCs/>
                <w:color w:val="666666"/>
                <w:sz w:val="16"/>
                <w:szCs w:val="16"/>
              </w:rPr>
            </w:pPr>
            <w:r w:rsidRPr="00852738">
              <w:rPr>
                <w:i/>
                <w:iCs/>
                <w:color w:val="666666"/>
                <w:sz w:val="16"/>
                <w:szCs w:val="16"/>
              </w:rPr>
              <w:t>2.3.13</w:t>
            </w:r>
          </w:p>
        </w:tc>
      </w:tr>
      <w:tr w:rsidR="005676F6" w:rsidRPr="000A09E0" w14:paraId="4547F190" w14:textId="77777777" w:rsidTr="00164B0F">
        <w:trPr>
          <w:trHeight w:val="629"/>
        </w:trPr>
        <w:tc>
          <w:tcPr>
            <w:tcW w:w="903" w:type="pct"/>
            <w:gridSpan w:val="2"/>
            <w:vMerge/>
            <w:vAlign w:val="center"/>
          </w:tcPr>
          <w:p w14:paraId="21784E16" w14:textId="77777777" w:rsidR="005676F6" w:rsidRPr="00AC0A7A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04" w:type="pct"/>
            <w:tcBorders>
              <w:right w:val="single" w:sz="6" w:space="0" w:color="auto"/>
            </w:tcBorders>
            <w:vAlign w:val="center"/>
          </w:tcPr>
          <w:p w14:paraId="1F58710B" w14:textId="460E7E2A" w:rsidR="005676F6" w:rsidRPr="00AC0A7A" w:rsidRDefault="00094867" w:rsidP="005676F6">
            <w:pPr>
              <w:rPr>
                <w:sz w:val="18"/>
                <w:szCs w:val="18"/>
              </w:rPr>
            </w:pPr>
            <w:r w:rsidRPr="00094867">
              <w:rPr>
                <w:sz w:val="18"/>
                <w:szCs w:val="18"/>
              </w:rPr>
              <w:t>Siège</w:t>
            </w:r>
            <w:r w:rsidR="005676F6">
              <w:rPr>
                <w:sz w:val="18"/>
                <w:szCs w:val="18"/>
              </w:rPr>
              <w:t>:</w:t>
            </w:r>
          </w:p>
        </w:tc>
        <w:tc>
          <w:tcPr>
            <w:tcW w:w="2614" w:type="pct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165E5C9" w14:textId="067F2B1B" w:rsidR="00E73363" w:rsidRDefault="00000000" w:rsidP="005676F6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701761921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094867" w:rsidRPr="009A3EFD">
              <w:rPr>
                <w:sz w:val="18"/>
                <w:szCs w:val="18"/>
                <w:lang w:val="fr-CA"/>
              </w:rPr>
              <w:t>Tissu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1801881612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9A3EFD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094867" w:rsidRPr="009A3EFD">
              <w:rPr>
                <w:szCs w:val="20"/>
                <w:lang w:val="fr-CA"/>
              </w:rPr>
              <w:t>Bois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717016263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9A3EFD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5676F6" w:rsidRPr="009A3EFD">
              <w:rPr>
                <w:sz w:val="18"/>
                <w:szCs w:val="18"/>
                <w:lang w:val="fr-CA"/>
              </w:rPr>
              <w:t>Plasti</w:t>
            </w:r>
            <w:r w:rsidR="00094867" w:rsidRPr="009A3EFD">
              <w:rPr>
                <w:sz w:val="18"/>
                <w:szCs w:val="18"/>
                <w:lang w:val="fr-CA"/>
              </w:rPr>
              <w:t>que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33303722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9A3EFD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9A3EFD" w:rsidRPr="00E73363">
              <w:rPr>
                <w:sz w:val="18"/>
                <w:szCs w:val="18"/>
                <w:lang w:val="fr-CA"/>
              </w:rPr>
              <w:t>T</w:t>
            </w:r>
            <w:r w:rsidR="009A3EFD" w:rsidRPr="0088234A">
              <w:rPr>
                <w:sz w:val="18"/>
                <w:szCs w:val="18"/>
                <w:lang w:val="fr-CA"/>
              </w:rPr>
              <w:t>issue à maille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    </w:t>
            </w:r>
          </w:p>
          <w:p w14:paraId="1EF57EAD" w14:textId="7D2D27FB" w:rsidR="005676F6" w:rsidRPr="009A3EFD" w:rsidRDefault="00000000" w:rsidP="005676F6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-781106370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9A3EFD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9A3EFD">
              <w:rPr>
                <w:rFonts w:eastAsia="Calibri"/>
                <w:szCs w:val="20"/>
                <w:lang w:val="fr-CA"/>
              </w:rPr>
              <w:t xml:space="preserve"> </w:t>
            </w:r>
            <w:r w:rsidR="009A3EFD" w:rsidRPr="009A3EFD">
              <w:rPr>
                <w:sz w:val="18"/>
                <w:szCs w:val="18"/>
                <w:lang w:val="fr-CA"/>
              </w:rPr>
              <w:t>Autre</w:t>
            </w:r>
            <w:r w:rsidR="005676F6" w:rsidRPr="009A3EFD">
              <w:rPr>
                <w:sz w:val="18"/>
                <w:szCs w:val="18"/>
                <w:lang w:val="fr-CA"/>
              </w:rPr>
              <w:t xml:space="preserve">: </w:t>
            </w:r>
            <w:r w:rsidR="005676F6" w:rsidRP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(</w:t>
            </w:r>
            <w:r w:rsidR="009A3EFD" w:rsidRP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spécifie</w:t>
            </w:r>
            <w:r w:rsid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r</w:t>
            </w:r>
            <w:r w:rsidR="005676F6" w:rsidRPr="009A3EFD">
              <w:rPr>
                <w:i/>
                <w:iCs/>
                <w:color w:val="7F7F7F" w:themeColor="text1" w:themeTint="80"/>
                <w:sz w:val="18"/>
                <w:szCs w:val="18"/>
                <w:u w:val="single"/>
                <w:lang w:val="fr-CA"/>
              </w:rPr>
              <w:t>)</w:t>
            </w:r>
          </w:p>
        </w:tc>
        <w:tc>
          <w:tcPr>
            <w:tcW w:w="479" w:type="pct"/>
            <w:vMerge/>
            <w:tcBorders>
              <w:left w:val="single" w:sz="6" w:space="0" w:color="auto"/>
            </w:tcBorders>
            <w:vAlign w:val="center"/>
          </w:tcPr>
          <w:p w14:paraId="4B0977DB" w14:textId="77777777" w:rsidR="005676F6" w:rsidRPr="009A3EFD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</w:p>
        </w:tc>
      </w:tr>
      <w:tr w:rsidR="005676F6" w:rsidRPr="008C0292" w14:paraId="0694D89F" w14:textId="77777777" w:rsidTr="00FE4F53">
        <w:trPr>
          <w:trHeight w:val="512"/>
        </w:trPr>
        <w:tc>
          <w:tcPr>
            <w:tcW w:w="90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D273F7E" w14:textId="77777777" w:rsidR="005676F6" w:rsidRPr="009A3EFD" w:rsidRDefault="005676F6" w:rsidP="005676F6">
            <w:pPr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</w:p>
        </w:tc>
        <w:tc>
          <w:tcPr>
            <w:tcW w:w="10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9C34BD" w14:textId="6FA45080" w:rsidR="005676F6" w:rsidRPr="00591493" w:rsidRDefault="00E73363" w:rsidP="005676F6">
            <w:pPr>
              <w:rPr>
                <w:noProof/>
                <w:sz w:val="18"/>
                <w:szCs w:val="18"/>
                <w:lang w:val="en-CA"/>
              </w:rPr>
            </w:pPr>
            <w:r w:rsidRPr="00E73363">
              <w:rPr>
                <w:sz w:val="18"/>
                <w:szCs w:val="18"/>
                <w:lang w:val="fr-CA"/>
              </w:rPr>
              <w:t>Cadre de la base</w:t>
            </w:r>
            <w:r w:rsidR="005676F6" w:rsidRPr="00591493">
              <w:rPr>
                <w:sz w:val="18"/>
                <w:szCs w:val="18"/>
              </w:rPr>
              <w:t>:</w:t>
            </w:r>
          </w:p>
        </w:tc>
        <w:tc>
          <w:tcPr>
            <w:tcW w:w="2614" w:type="pct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B23A5CA" w14:textId="01100650" w:rsidR="005676F6" w:rsidRPr="00094867" w:rsidRDefault="00000000" w:rsidP="005676F6">
            <w:pPr>
              <w:rPr>
                <w:sz w:val="18"/>
                <w:szCs w:val="18"/>
                <w:lang w:val="fr-CA"/>
              </w:rPr>
            </w:pPr>
            <w:sdt>
              <w:sdtPr>
                <w:rPr>
                  <w:rStyle w:val="Style2"/>
                  <w:lang w:val="fr-CA"/>
                </w:rPr>
                <w:id w:val="1903713848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09486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094867">
              <w:rPr>
                <w:rFonts w:eastAsia="Calibri"/>
                <w:szCs w:val="20"/>
                <w:lang w:val="fr-CA"/>
              </w:rPr>
              <w:t xml:space="preserve"> </w:t>
            </w:r>
            <w:r w:rsidR="005676F6" w:rsidRPr="00094867">
              <w:rPr>
                <w:sz w:val="18"/>
                <w:szCs w:val="18"/>
                <w:lang w:val="fr-CA"/>
              </w:rPr>
              <w:t>Plasti</w:t>
            </w:r>
            <w:r w:rsidR="00094867" w:rsidRPr="00094867">
              <w:rPr>
                <w:sz w:val="18"/>
                <w:szCs w:val="18"/>
                <w:lang w:val="fr-CA"/>
              </w:rPr>
              <w:t>que</w:t>
            </w:r>
            <w:r w:rsidR="005676F6" w:rsidRPr="00094867">
              <w:rPr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rStyle w:val="Style2"/>
                  <w:lang w:val="fr-CA"/>
                </w:rPr>
                <w:id w:val="542025425"/>
                <w15:color w:val="FFCC99"/>
                <w14:checkbox>
                  <w14:checked w14:val="0"/>
                  <w14:checkedState w14:val="00DF" w14:font="Wingdings 2"/>
                  <w14:uncheckedState w14:val="2610" w14:font="MS Gothic"/>
                </w14:checkbox>
              </w:sdtPr>
              <w:sdtContent>
                <w:r w:rsidR="005676F6" w:rsidRPr="00094867">
                  <w:rPr>
                    <w:rStyle w:val="Style2"/>
                    <w:rFonts w:eastAsia="MS Gothic" w:hint="eastAsia"/>
                    <w:lang w:val="fr-CA"/>
                  </w:rPr>
                  <w:t>☐</w:t>
                </w:r>
              </w:sdtContent>
            </w:sdt>
            <w:r w:rsidR="005676F6" w:rsidRPr="00094867">
              <w:rPr>
                <w:rFonts w:eastAsia="Calibri"/>
                <w:szCs w:val="20"/>
                <w:lang w:val="fr-CA"/>
              </w:rPr>
              <w:t xml:space="preserve"> </w:t>
            </w:r>
            <w:r w:rsidR="00094867" w:rsidRPr="00E73363">
              <w:rPr>
                <w:sz w:val="18"/>
                <w:szCs w:val="18"/>
                <w:lang w:val="fr-CA"/>
              </w:rPr>
              <w:t>Bois</w:t>
            </w:r>
            <w:r w:rsidR="005676F6" w:rsidRPr="00E73363">
              <w:rPr>
                <w:sz w:val="18"/>
                <w:szCs w:val="18"/>
                <w:lang w:val="fr-CA"/>
              </w:rPr>
              <w:t xml:space="preserve"> </w:t>
            </w:r>
            <w:r w:rsidR="005676F6" w:rsidRPr="00094867">
              <w:rPr>
                <w:sz w:val="18"/>
                <w:szCs w:val="18"/>
                <w:lang w:val="fr-CA"/>
              </w:rPr>
              <w:t xml:space="preserve">    </w:t>
            </w:r>
            <w:sdt>
              <w:sdtPr>
                <w:rPr>
                  <w:rStyle w:val="Style2"/>
                  <w:lang w:val="fr-CA"/>
                </w:rPr>
                <w:id w:val="1417822919"/>
                <w15:color w:val="FFCC99"/>
                <w14:checkbox>
                  <w14:checked w14:val="1"/>
                  <w14:checkedState w14:val="00DF" w14:font="Wingdings 2"/>
                  <w14:uncheckedState w14:val="2610" w14:font="MS Gothic"/>
                </w14:checkbox>
              </w:sdtPr>
              <w:sdtContent>
                <w:r w:rsidR="006E38C3">
                  <w:rPr>
                    <w:rStyle w:val="Style2"/>
                    <w:lang w:val="fr-CA"/>
                  </w:rPr>
                  <w:sym w:font="Wingdings 2" w:char="F0DF"/>
                </w:r>
              </w:sdtContent>
            </w:sdt>
            <w:r w:rsidR="005676F6" w:rsidRPr="00094867">
              <w:rPr>
                <w:rFonts w:eastAsia="Calibri"/>
                <w:szCs w:val="20"/>
                <w:lang w:val="fr-CA"/>
              </w:rPr>
              <w:t xml:space="preserve"> </w:t>
            </w:r>
            <w:r w:rsidR="005676F6" w:rsidRPr="00E73363">
              <w:rPr>
                <w:sz w:val="18"/>
                <w:szCs w:val="18"/>
                <w:lang w:val="fr-CA"/>
              </w:rPr>
              <w:t>M</w:t>
            </w:r>
            <w:r w:rsidR="00094867" w:rsidRPr="00E73363">
              <w:rPr>
                <w:sz w:val="18"/>
                <w:szCs w:val="18"/>
                <w:lang w:val="fr-CA"/>
              </w:rPr>
              <w:t>étal</w:t>
            </w:r>
            <w:r w:rsidR="005676F6" w:rsidRPr="00094867">
              <w:rPr>
                <w:szCs w:val="20"/>
                <w:lang w:val="fr-CA"/>
              </w:rPr>
              <w:t xml:space="preserve"> </w:t>
            </w:r>
            <w:r w:rsidR="005676F6" w:rsidRPr="00E73363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E73363" w:rsidRPr="00E73363">
              <w:rPr>
                <w:color w:val="7F7F7F" w:themeColor="text1" w:themeTint="80"/>
                <w:sz w:val="18"/>
                <w:szCs w:val="18"/>
                <w:lang w:val="fr-CA"/>
              </w:rPr>
              <w:t>en fil d’acier</w:t>
            </w:r>
            <w:r w:rsidR="005676F6" w:rsidRPr="00591493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)</w:t>
            </w:r>
            <w:r w:rsidR="005676F6" w:rsidRPr="0009486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    </w:t>
            </w:r>
            <w:r w:rsidR="005676F6" w:rsidRPr="00094867">
              <w:rPr>
                <w:sz w:val="18"/>
                <w:szCs w:val="18"/>
                <w:lang w:val="fr-CA"/>
              </w:rPr>
              <w:t xml:space="preserve">    </w:t>
            </w:r>
          </w:p>
        </w:tc>
        <w:tc>
          <w:tcPr>
            <w:tcW w:w="479" w:type="pct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C934537" w14:textId="6FDDC24F" w:rsidR="005676F6" w:rsidRPr="00094867" w:rsidRDefault="005676F6" w:rsidP="005676F6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</w:p>
        </w:tc>
      </w:tr>
      <w:tr w:rsidR="005676F6" w:rsidRPr="008C0292" w14:paraId="6166D2F0" w14:textId="77777777" w:rsidTr="00575A50">
        <w:trPr>
          <w:trHeight w:val="512"/>
        </w:trPr>
        <w:tc>
          <w:tcPr>
            <w:tcW w:w="903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C299578" w14:textId="77777777" w:rsidR="00B05417" w:rsidRPr="00161B2B" w:rsidRDefault="00B05417" w:rsidP="00B05417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161B2B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Critères supplémentaires</w:t>
            </w:r>
          </w:p>
          <w:p w14:paraId="11430F54" w14:textId="4258111C" w:rsidR="005676F6" w:rsidRPr="00761B42" w:rsidRDefault="00B05417" w:rsidP="00B05417">
            <w:pPr>
              <w:jc w:val="center"/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</w:pPr>
            <w:r w:rsidRPr="00161B2B">
              <w:rPr>
                <w:bCs/>
                <w:i/>
                <w:iCs/>
                <w:color w:val="0000FF"/>
                <w:sz w:val="18"/>
                <w:szCs w:val="18"/>
                <w:lang w:val="fr-CA"/>
              </w:rPr>
              <w:t>(le cas échéant)</w:t>
            </w:r>
          </w:p>
        </w:tc>
        <w:tc>
          <w:tcPr>
            <w:tcW w:w="4097" w:type="pct"/>
            <w:gridSpan w:val="4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C3023F5" w14:textId="77777777" w:rsidR="005676F6" w:rsidRPr="00761B42" w:rsidRDefault="005676F6" w:rsidP="005676F6">
            <w:pPr>
              <w:pStyle w:val="ListParagraph"/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</w:p>
          <w:p w14:paraId="761A4759" w14:textId="77777777" w:rsidR="006E38C3" w:rsidRDefault="006E38C3" w:rsidP="006E38C3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  <w:r w:rsidRPr="008C0292"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Veuillez inclure des tons de couleur bleue pour les options de rembourrage de siège</w:t>
            </w:r>
          </w:p>
          <w:p w14:paraId="4A3E262C" w14:textId="0AF1B786" w:rsidR="005676F6" w:rsidRPr="006E38C3" w:rsidRDefault="006E38C3" w:rsidP="006E38C3">
            <w:pPr>
              <w:pStyle w:val="ListParagraph"/>
              <w:numPr>
                <w:ilvl w:val="0"/>
                <w:numId w:val="10"/>
              </w:numPr>
              <w:shd w:val="clear" w:color="auto" w:fill="FFF2CC" w:themeFill="accent4" w:themeFillTint="33"/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  <w:r w:rsidRPr="006E38C3">
              <w:rPr>
                <w:bCs/>
                <w:i/>
                <w:iCs/>
                <w:color w:val="7F7F7F" w:themeColor="text1" w:themeTint="80"/>
                <w:sz w:val="16"/>
                <w:szCs w:val="16"/>
                <w:lang w:val="fr-CA"/>
              </w:rPr>
              <w:t>Veuillez fournir une représentation photo des produits offerts avec votre soumission</w:t>
            </w:r>
          </w:p>
          <w:p w14:paraId="6C1AF646" w14:textId="162EC942" w:rsidR="005676F6" w:rsidRPr="006026D4" w:rsidRDefault="005676F6" w:rsidP="005676F6">
            <w:pPr>
              <w:pStyle w:val="ListParagraph"/>
              <w:shd w:val="clear" w:color="auto" w:fill="FFF2CC" w:themeFill="accent4" w:themeFillTint="33"/>
              <w:rPr>
                <w:i/>
                <w:iCs/>
                <w:color w:val="7F7F7F" w:themeColor="text1" w:themeTint="80"/>
                <w:sz w:val="16"/>
                <w:szCs w:val="16"/>
                <w:lang w:val="fr-CA"/>
              </w:rPr>
            </w:pPr>
          </w:p>
        </w:tc>
      </w:tr>
    </w:tbl>
    <w:p w14:paraId="3DE80CD0" w14:textId="2056EBFD" w:rsidR="00B6116C" w:rsidRPr="006026D4" w:rsidRDefault="00B6116C" w:rsidP="00B6116C">
      <w:pPr>
        <w:rPr>
          <w:lang w:val="fr-CA"/>
        </w:rPr>
      </w:pPr>
    </w:p>
    <w:p w14:paraId="0A4064ED" w14:textId="77777777" w:rsidR="00E30703" w:rsidRPr="006026D4" w:rsidRDefault="00E30703" w:rsidP="00E30703">
      <w:pPr>
        <w:rPr>
          <w:lang w:val="fr-CA"/>
        </w:rPr>
      </w:pPr>
    </w:p>
    <w:p w14:paraId="636C9802" w14:textId="77777777" w:rsidR="00EC0682" w:rsidRPr="006026D4" w:rsidRDefault="00EC0682" w:rsidP="00E30703">
      <w:pPr>
        <w:rPr>
          <w:lang w:val="fr-CA"/>
        </w:rPr>
      </w:pPr>
    </w:p>
    <w:p w14:paraId="0CF3D54F" w14:textId="454D2BA7" w:rsidR="006C36E5" w:rsidRPr="006026D4" w:rsidRDefault="006C36E5" w:rsidP="007B7EFA">
      <w:pPr>
        <w:rPr>
          <w:rFonts w:ascii="Calibri" w:eastAsia="Calibri" w:hAnsi="Calibri" w:cs="Calibri"/>
          <w:color w:val="000000"/>
          <w:lang w:val="fr-CA"/>
        </w:rPr>
      </w:pPr>
      <w:bookmarkStart w:id="0" w:name="_Hlk93473150"/>
    </w:p>
    <w:bookmarkEnd w:id="0"/>
    <w:p w14:paraId="2A6A9651" w14:textId="05A29969" w:rsidR="00E30703" w:rsidRPr="006026D4" w:rsidRDefault="00E30703" w:rsidP="00EB7C13">
      <w:pPr>
        <w:rPr>
          <w:lang w:val="fr-CA"/>
        </w:rPr>
      </w:pPr>
    </w:p>
    <w:sectPr w:rsidR="00E30703" w:rsidRPr="006026D4" w:rsidSect="00887896">
      <w:headerReference w:type="default" r:id="rId10"/>
      <w:footerReference w:type="default" r:id="rId11"/>
      <w:pgSz w:w="12240" w:h="20160" w:code="5"/>
      <w:pgMar w:top="864" w:right="907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104D" w14:textId="77777777" w:rsidR="00E608F1" w:rsidRDefault="00E608F1" w:rsidP="00304AD4">
      <w:r>
        <w:separator/>
      </w:r>
    </w:p>
  </w:endnote>
  <w:endnote w:type="continuationSeparator" w:id="0">
    <w:p w14:paraId="73751A88" w14:textId="77777777" w:rsidR="00E608F1" w:rsidRDefault="00E608F1" w:rsidP="003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3DF2" w14:textId="1E439280" w:rsidR="007B7EFA" w:rsidRPr="007B7EFA" w:rsidRDefault="007B7EFA" w:rsidP="007B7EFA">
    <w:pPr>
      <w:jc w:val="right"/>
      <w:rPr>
        <w:rFonts w:ascii="Calibri" w:eastAsia="Calibri" w:hAnsi="Calibri" w:cs="Calibri"/>
        <w:i/>
        <w:iCs/>
        <w:color w:val="7F7F7F" w:themeColor="text1" w:themeTint="80"/>
      </w:rPr>
    </w:pPr>
    <w:r w:rsidRPr="007B7EFA">
      <w:rPr>
        <w:i/>
        <w:iCs/>
        <w:noProof/>
        <w:color w:val="7F7F7F" w:themeColor="text1" w:themeTint="80"/>
      </w:rPr>
      <w:drawing>
        <wp:anchor distT="0" distB="0" distL="114300" distR="114300" simplePos="0" relativeHeight="251657216" behindDoc="0" locked="0" layoutInCell="1" allowOverlap="1" wp14:anchorId="16A93F64" wp14:editId="3927C61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52400" cy="152400"/>
          <wp:effectExtent l="0" t="0" r="0" b="0"/>
          <wp:wrapNone/>
          <wp:docPr id="3" name="Picture 3" descr="Icon - &amp;#39;Contact Us&amp;#39; or &amp;#39;Edit&amp;#39; Icons PNG - Free PNG and Icons Downlo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 - &amp;#39;Contact Us&amp;#39; or &amp;#39;Edit&amp;#39; Icons PNG - Free PNG and Icons Downloa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EFA">
      <w:rPr>
        <w:rFonts w:ascii="Calibri" w:eastAsia="Calibri" w:hAnsi="Calibri" w:cs="Calibri"/>
        <w:i/>
        <w:iCs/>
        <w:color w:val="7F7F7F" w:themeColor="text1" w:themeTint="80"/>
      </w:rPr>
      <w:t>Created by Acquisitions Branch</w:t>
    </w:r>
    <w:r w:rsidR="005B134E">
      <w:rPr>
        <w:rFonts w:ascii="Calibri" w:eastAsia="Calibri" w:hAnsi="Calibri" w:cs="Calibri"/>
        <w:i/>
        <w:iCs/>
        <w:color w:val="7F7F7F" w:themeColor="text1" w:themeTint="80"/>
      </w:rPr>
      <w:t xml:space="preserve"> </w:t>
    </w:r>
    <w:r w:rsidR="002D05FC">
      <w:rPr>
        <w:rFonts w:ascii="Calibri" w:eastAsia="Calibri" w:hAnsi="Calibri" w:cs="Calibri"/>
        <w:i/>
        <w:iCs/>
        <w:color w:val="7F7F7F" w:themeColor="text1" w:themeTint="80"/>
      </w:rPr>
      <w:t>April</w:t>
    </w:r>
    <w:r w:rsidR="0076786B">
      <w:rPr>
        <w:rFonts w:ascii="Calibri" w:eastAsia="Calibri" w:hAnsi="Calibri" w:cs="Calibri"/>
        <w:i/>
        <w:iCs/>
        <w:color w:val="7F7F7F" w:themeColor="text1" w:themeTint="80"/>
      </w:rPr>
      <w:t xml:space="preserve"> </w:t>
    </w:r>
    <w:r w:rsidR="005B134E">
      <w:rPr>
        <w:rFonts w:ascii="Calibri" w:eastAsia="Calibri" w:hAnsi="Calibri" w:cs="Calibri"/>
        <w:i/>
        <w:iCs/>
        <w:color w:val="7F7F7F" w:themeColor="text1" w:themeTint="80"/>
      </w:rPr>
      <w:t>202</w:t>
    </w:r>
    <w:r w:rsidR="0076786B">
      <w:rPr>
        <w:rFonts w:ascii="Calibri" w:eastAsia="Calibri" w:hAnsi="Calibri" w:cs="Calibri"/>
        <w:i/>
        <w:iCs/>
        <w:color w:val="7F7F7F" w:themeColor="text1" w:themeTint="80"/>
      </w:rPr>
      <w:t>3</w:t>
    </w:r>
    <w:r w:rsidRPr="007B7EFA">
      <w:rPr>
        <w:rFonts w:ascii="Calibri" w:eastAsia="Calibri" w:hAnsi="Calibri" w:cs="Calibri"/>
        <w:i/>
        <w:iCs/>
        <w:color w:val="7F7F7F" w:themeColor="text1" w:themeTint="80"/>
      </w:rPr>
      <w:t xml:space="preserve"> – Furniture Division</w:t>
    </w:r>
  </w:p>
  <w:p w14:paraId="572E6709" w14:textId="086EC9E3" w:rsidR="007B7EFA" w:rsidRDefault="007B7EFA">
    <w:pPr>
      <w:pStyle w:val="Footer"/>
    </w:pPr>
  </w:p>
  <w:p w14:paraId="7FC693E4" w14:textId="77777777" w:rsidR="007B7EFA" w:rsidRDefault="007B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6D2" w14:textId="77777777" w:rsidR="00E608F1" w:rsidRDefault="00E608F1" w:rsidP="00304AD4">
      <w:r>
        <w:separator/>
      </w:r>
    </w:p>
  </w:footnote>
  <w:footnote w:type="continuationSeparator" w:id="0">
    <w:p w14:paraId="7369C1CF" w14:textId="77777777" w:rsidR="00E608F1" w:rsidRDefault="00E608F1" w:rsidP="0030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0FD3" w14:textId="358A3F81" w:rsidR="00852738" w:rsidRDefault="0080543A" w:rsidP="00852738">
    <w:pPr>
      <w:pStyle w:val="Header"/>
      <w:rPr>
        <w:b/>
        <w:noProof/>
        <w:sz w:val="24"/>
        <w:lang w:val="fr-CA"/>
      </w:rPr>
    </w:pPr>
    <w:r w:rsidRPr="0080543A">
      <w:rPr>
        <w:b/>
        <w:noProof/>
        <w:sz w:val="24"/>
        <w:lang w:val="fr-CA"/>
      </w:rPr>
      <w:drawing>
        <wp:anchor distT="0" distB="0" distL="114300" distR="114300" simplePos="0" relativeHeight="251658240" behindDoc="0" locked="0" layoutInCell="1" allowOverlap="1" wp14:anchorId="13B2F8E7" wp14:editId="233BC0B2">
          <wp:simplePos x="0" y="0"/>
          <wp:positionH relativeFrom="column">
            <wp:posOffset>-739610</wp:posOffset>
          </wp:positionH>
          <wp:positionV relativeFrom="paragraph">
            <wp:posOffset>-114825</wp:posOffset>
          </wp:positionV>
          <wp:extent cx="3506470" cy="32194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7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1FA89" w14:textId="35FDCD3B" w:rsidR="001573D1" w:rsidRPr="0080543A" w:rsidRDefault="006026D4" w:rsidP="00852738">
    <w:pPr>
      <w:pStyle w:val="Header"/>
      <w:jc w:val="right"/>
      <w:rPr>
        <w:b/>
        <w:bCs/>
        <w:iCs/>
        <w:sz w:val="18"/>
        <w:szCs w:val="18"/>
        <w:lang w:val="fr-CA"/>
      </w:rPr>
    </w:pPr>
    <w:r w:rsidRPr="006026D4">
      <w:rPr>
        <w:b/>
        <w:noProof/>
        <w:sz w:val="18"/>
        <w:szCs w:val="18"/>
        <w:lang w:val="fr-CA"/>
      </w:rPr>
      <w:t>C</w:t>
    </w:r>
    <w:r w:rsidR="00636037">
      <w:rPr>
        <w:b/>
        <w:noProof/>
        <w:sz w:val="18"/>
        <w:szCs w:val="18"/>
        <w:lang w:val="fr-CA"/>
      </w:rPr>
      <w:t>RĖA</w:t>
    </w:r>
    <w:r w:rsidRPr="006026D4">
      <w:rPr>
        <w:b/>
        <w:noProof/>
        <w:sz w:val="18"/>
        <w:szCs w:val="18"/>
        <w:lang w:val="fr-CA"/>
      </w:rPr>
      <w:t>TEUR</w:t>
    </w:r>
    <w:r w:rsidR="0080543A" w:rsidRPr="0080543A">
      <w:rPr>
        <w:b/>
        <w:noProof/>
        <w:sz w:val="18"/>
        <w:szCs w:val="18"/>
        <w:lang w:val="fr-CA"/>
      </w:rPr>
      <w:t xml:space="preserve"> DE CHAISES </w:t>
    </w:r>
    <w:r w:rsidR="0080543A">
      <w:rPr>
        <w:b/>
        <w:noProof/>
        <w:sz w:val="18"/>
        <w:szCs w:val="18"/>
        <w:lang w:val="fr-CA"/>
      </w:rPr>
      <w:t>pour</w:t>
    </w:r>
    <w:r w:rsidR="005B134E" w:rsidRPr="0080543A">
      <w:rPr>
        <w:b/>
        <w:bCs/>
        <w:iCs/>
        <w:sz w:val="18"/>
        <w:szCs w:val="18"/>
        <w:lang w:val="fr-CA"/>
      </w:rPr>
      <w:t xml:space="preserve"> E60PQ-120001/</w:t>
    </w:r>
    <w:r w:rsidR="005B134E" w:rsidRPr="0080543A">
      <w:rPr>
        <w:iCs/>
        <w:sz w:val="18"/>
        <w:szCs w:val="18"/>
        <w:lang w:val="fr-CA"/>
      </w:rPr>
      <w:t>H</w:t>
    </w:r>
    <w:r w:rsidR="009F6947" w:rsidRPr="0080543A">
      <w:rPr>
        <w:iCs/>
        <w:sz w:val="18"/>
        <w:szCs w:val="18"/>
        <w:lang w:val="fr-CA"/>
      </w:rPr>
      <w:t xml:space="preserve">  </w:t>
    </w:r>
    <w:r w:rsidR="00A47FD8" w:rsidRPr="0080543A">
      <w:rPr>
        <w:iCs/>
        <w:sz w:val="18"/>
        <w:szCs w:val="18"/>
        <w:lang w:val="fr-CA"/>
      </w:rPr>
      <w:t>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150020DE"/>
    <w:lvl w:ilvl="0">
      <w:start w:val="1"/>
      <w:numFmt w:val="decimal"/>
      <w:lvlRestart w:val="0"/>
      <w:suff w:val="space"/>
      <w:lvlText w:val="PART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Times New Roman" w:hint="default"/>
        <w:b/>
        <w:sz w:val="18"/>
        <w:szCs w:val="2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Arial" w:hAnsi="Arial" w:cs="Times New Roman" w:hint="default"/>
        <w:sz w:val="18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sz w:val="18"/>
        <w:szCs w:val="20"/>
      </w:rPr>
    </w:lvl>
    <w:lvl w:ilvl="4">
      <w:start w:val="1"/>
      <w:numFmt w:val="decimal"/>
      <w:lvlText w:val=".%5"/>
      <w:lvlJc w:val="left"/>
      <w:pPr>
        <w:ind w:left="1080" w:hanging="360"/>
      </w:pPr>
      <w:rPr>
        <w:rFonts w:ascii="Arial" w:hAnsi="Arial" w:cs="Times New Roman" w:hint="default"/>
        <w:b w:val="0"/>
        <w:bCs w:val="0"/>
        <w:sz w:val="18"/>
        <w:szCs w:val="20"/>
      </w:rPr>
    </w:lvl>
    <w:lvl w:ilvl="5">
      <w:start w:val="1"/>
      <w:numFmt w:val="decimal"/>
      <w:lvlText w:val=".%6"/>
      <w:lvlJc w:val="left"/>
      <w:pPr>
        <w:ind w:left="1440" w:hanging="360"/>
      </w:pPr>
      <w:rPr>
        <w:rFonts w:ascii="Arial" w:hAnsi="Arial" w:cs="Times New Roman" w:hint="default"/>
        <w:sz w:val="18"/>
        <w:szCs w:val="20"/>
      </w:rPr>
    </w:lvl>
    <w:lvl w:ilvl="6">
      <w:start w:val="1"/>
      <w:numFmt w:val="decimal"/>
      <w:lvlText w:val=".%7"/>
      <w:lvlJc w:val="left"/>
      <w:pPr>
        <w:ind w:left="1800" w:hanging="360"/>
      </w:pPr>
      <w:rPr>
        <w:rFonts w:ascii="Arial" w:hAnsi="Arial" w:cs="Times New Roman" w:hint="default"/>
        <w:sz w:val="18"/>
        <w:szCs w:val="20"/>
      </w:rPr>
    </w:lvl>
    <w:lvl w:ilvl="7">
      <w:start w:val="1"/>
      <w:numFmt w:val="decimal"/>
      <w:lvlText w:val=".%8"/>
      <w:lvlJc w:val="left"/>
      <w:pPr>
        <w:ind w:left="2160" w:hanging="360"/>
      </w:pPr>
      <w:rPr>
        <w:rFonts w:ascii="Arial" w:hAnsi="Arial" w:cs="Times New Roman" w:hint="default"/>
        <w:sz w:val="18"/>
      </w:rPr>
    </w:lvl>
    <w:lvl w:ilvl="8">
      <w:start w:val="1"/>
      <w:numFmt w:val="decimal"/>
      <w:lvlText w:val=".%9"/>
      <w:lvlJc w:val="left"/>
      <w:pPr>
        <w:ind w:left="2520" w:hanging="360"/>
      </w:pPr>
      <w:rPr>
        <w:rFonts w:ascii="Arial" w:hAnsi="Arial" w:cs="Times New Roman" w:hint="default"/>
        <w:sz w:val="18"/>
      </w:rPr>
    </w:lvl>
  </w:abstractNum>
  <w:abstractNum w:abstractNumId="1" w15:restartNumberingAfterBreak="0">
    <w:nsid w:val="08A24DAE"/>
    <w:multiLevelType w:val="hybridMultilevel"/>
    <w:tmpl w:val="99FA7218"/>
    <w:lvl w:ilvl="0" w:tplc="980CA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A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375E" w:tentative="1">
      <w:start w:val="1"/>
      <w:numFmt w:val="bullet"/>
      <w:pStyle w:val="Head3B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0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6D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C1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2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87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A4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4426F5"/>
    <w:multiLevelType w:val="multilevel"/>
    <w:tmpl w:val="5FB8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24325"/>
    <w:multiLevelType w:val="hybridMultilevel"/>
    <w:tmpl w:val="6562E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AB5"/>
    <w:multiLevelType w:val="hybridMultilevel"/>
    <w:tmpl w:val="4A88A6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3005"/>
    <w:multiLevelType w:val="hybridMultilevel"/>
    <w:tmpl w:val="55ECC540"/>
    <w:lvl w:ilvl="0" w:tplc="38D0CAB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B47"/>
    <w:multiLevelType w:val="hybridMultilevel"/>
    <w:tmpl w:val="906AC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0613"/>
    <w:multiLevelType w:val="hybridMultilevel"/>
    <w:tmpl w:val="7D3A83AA"/>
    <w:lvl w:ilvl="0" w:tplc="0896A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49B2"/>
    <w:multiLevelType w:val="hybridMultilevel"/>
    <w:tmpl w:val="E3827FF4"/>
    <w:lvl w:ilvl="0" w:tplc="6A0E2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3CD1"/>
    <w:multiLevelType w:val="hybridMultilevel"/>
    <w:tmpl w:val="CAA2399C"/>
    <w:lvl w:ilvl="0" w:tplc="8710E4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342A"/>
    <w:multiLevelType w:val="hybridMultilevel"/>
    <w:tmpl w:val="B0CE7430"/>
    <w:lvl w:ilvl="0" w:tplc="60BC7C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3023C"/>
    <w:multiLevelType w:val="hybridMultilevel"/>
    <w:tmpl w:val="E326BA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2DFE"/>
    <w:multiLevelType w:val="hybridMultilevel"/>
    <w:tmpl w:val="D41A67D4"/>
    <w:lvl w:ilvl="0" w:tplc="7E144B44">
      <w:numFmt w:val="bullet"/>
      <w:lvlText w:val="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50ED7"/>
    <w:multiLevelType w:val="multilevel"/>
    <w:tmpl w:val="47FC24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74" w:hanging="754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88" w:hanging="737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5C881379"/>
    <w:multiLevelType w:val="hybridMultilevel"/>
    <w:tmpl w:val="BE542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340F"/>
    <w:multiLevelType w:val="hybridMultilevel"/>
    <w:tmpl w:val="D33091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E68C5"/>
    <w:multiLevelType w:val="hybridMultilevel"/>
    <w:tmpl w:val="1902A72A"/>
    <w:lvl w:ilvl="0" w:tplc="7CD2F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0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20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6C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AB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C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9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4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0E3AC9"/>
    <w:multiLevelType w:val="hybridMultilevel"/>
    <w:tmpl w:val="C85867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C1028"/>
    <w:multiLevelType w:val="hybridMultilevel"/>
    <w:tmpl w:val="24EA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70E2"/>
    <w:multiLevelType w:val="hybridMultilevel"/>
    <w:tmpl w:val="03620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E315B"/>
    <w:multiLevelType w:val="hybridMultilevel"/>
    <w:tmpl w:val="AE4872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57975">
    <w:abstractNumId w:val="1"/>
  </w:num>
  <w:num w:numId="2" w16cid:durableId="490372262">
    <w:abstractNumId w:val="16"/>
  </w:num>
  <w:num w:numId="3" w16cid:durableId="2077823967">
    <w:abstractNumId w:val="5"/>
  </w:num>
  <w:num w:numId="4" w16cid:durableId="1414930804">
    <w:abstractNumId w:val="14"/>
  </w:num>
  <w:num w:numId="5" w16cid:durableId="202063858">
    <w:abstractNumId w:val="13"/>
  </w:num>
  <w:num w:numId="6" w16cid:durableId="2071728029">
    <w:abstractNumId w:val="6"/>
  </w:num>
  <w:num w:numId="7" w16cid:durableId="675156134">
    <w:abstractNumId w:val="17"/>
  </w:num>
  <w:num w:numId="8" w16cid:durableId="1328443405">
    <w:abstractNumId w:val="12"/>
  </w:num>
  <w:num w:numId="9" w16cid:durableId="2105107707">
    <w:abstractNumId w:val="9"/>
  </w:num>
  <w:num w:numId="10" w16cid:durableId="1500805191">
    <w:abstractNumId w:val="20"/>
  </w:num>
  <w:num w:numId="11" w16cid:durableId="1244988797">
    <w:abstractNumId w:val="18"/>
  </w:num>
  <w:num w:numId="12" w16cid:durableId="2126608460">
    <w:abstractNumId w:val="8"/>
  </w:num>
  <w:num w:numId="13" w16cid:durableId="1715152704">
    <w:abstractNumId w:val="2"/>
  </w:num>
  <w:num w:numId="14" w16cid:durableId="154996042">
    <w:abstractNumId w:val="3"/>
  </w:num>
  <w:num w:numId="15" w16cid:durableId="302005259">
    <w:abstractNumId w:val="7"/>
  </w:num>
  <w:num w:numId="16" w16cid:durableId="503789149">
    <w:abstractNumId w:val="19"/>
  </w:num>
  <w:num w:numId="17" w16cid:durableId="242691452">
    <w:abstractNumId w:val="10"/>
  </w:num>
  <w:num w:numId="18" w16cid:durableId="1335450885">
    <w:abstractNumId w:val="11"/>
  </w:num>
  <w:num w:numId="19" w16cid:durableId="1718046571">
    <w:abstractNumId w:val="4"/>
  </w:num>
  <w:num w:numId="20" w16cid:durableId="1407798526">
    <w:abstractNumId w:val="0"/>
  </w:num>
  <w:num w:numId="21" w16cid:durableId="190073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4"/>
    <w:rsid w:val="00003398"/>
    <w:rsid w:val="000033AA"/>
    <w:rsid w:val="00010256"/>
    <w:rsid w:val="000105F0"/>
    <w:rsid w:val="00010B21"/>
    <w:rsid w:val="000169E8"/>
    <w:rsid w:val="0001706B"/>
    <w:rsid w:val="00017AD8"/>
    <w:rsid w:val="00024ACD"/>
    <w:rsid w:val="00026B19"/>
    <w:rsid w:val="00031C61"/>
    <w:rsid w:val="00032FF6"/>
    <w:rsid w:val="000358B3"/>
    <w:rsid w:val="0004153D"/>
    <w:rsid w:val="00042D69"/>
    <w:rsid w:val="000476F5"/>
    <w:rsid w:val="0005227D"/>
    <w:rsid w:val="00053716"/>
    <w:rsid w:val="00055540"/>
    <w:rsid w:val="00055D99"/>
    <w:rsid w:val="00060D6C"/>
    <w:rsid w:val="00061B48"/>
    <w:rsid w:val="0006204E"/>
    <w:rsid w:val="000634E0"/>
    <w:rsid w:val="00063580"/>
    <w:rsid w:val="00063A93"/>
    <w:rsid w:val="000741B0"/>
    <w:rsid w:val="0008072E"/>
    <w:rsid w:val="000854BB"/>
    <w:rsid w:val="0008670F"/>
    <w:rsid w:val="00090BC1"/>
    <w:rsid w:val="000932C9"/>
    <w:rsid w:val="0009395E"/>
    <w:rsid w:val="00094867"/>
    <w:rsid w:val="00094907"/>
    <w:rsid w:val="0009656E"/>
    <w:rsid w:val="000A09E0"/>
    <w:rsid w:val="000A1A95"/>
    <w:rsid w:val="000A598A"/>
    <w:rsid w:val="000A6CDE"/>
    <w:rsid w:val="000B2B77"/>
    <w:rsid w:val="000B6002"/>
    <w:rsid w:val="000B6910"/>
    <w:rsid w:val="000B6E93"/>
    <w:rsid w:val="000C35C4"/>
    <w:rsid w:val="000C450F"/>
    <w:rsid w:val="000C5F73"/>
    <w:rsid w:val="000C6186"/>
    <w:rsid w:val="000D0643"/>
    <w:rsid w:val="000D06C3"/>
    <w:rsid w:val="000D392F"/>
    <w:rsid w:val="000D51FF"/>
    <w:rsid w:val="000E11BD"/>
    <w:rsid w:val="000E172E"/>
    <w:rsid w:val="000E6BD2"/>
    <w:rsid w:val="000E6C19"/>
    <w:rsid w:val="000F2043"/>
    <w:rsid w:val="000F2643"/>
    <w:rsid w:val="000F30C5"/>
    <w:rsid w:val="000F30C7"/>
    <w:rsid w:val="000F43CD"/>
    <w:rsid w:val="000F4CDB"/>
    <w:rsid w:val="000F525F"/>
    <w:rsid w:val="000F54A7"/>
    <w:rsid w:val="0010431C"/>
    <w:rsid w:val="00110610"/>
    <w:rsid w:val="00110FB1"/>
    <w:rsid w:val="00111C9D"/>
    <w:rsid w:val="00113C59"/>
    <w:rsid w:val="0011465E"/>
    <w:rsid w:val="0011610E"/>
    <w:rsid w:val="00116225"/>
    <w:rsid w:val="00125424"/>
    <w:rsid w:val="00126986"/>
    <w:rsid w:val="00127E65"/>
    <w:rsid w:val="00134AE7"/>
    <w:rsid w:val="00136CC6"/>
    <w:rsid w:val="00140C3F"/>
    <w:rsid w:val="00141643"/>
    <w:rsid w:val="00142327"/>
    <w:rsid w:val="00145E68"/>
    <w:rsid w:val="001510B1"/>
    <w:rsid w:val="00151ED4"/>
    <w:rsid w:val="00152D73"/>
    <w:rsid w:val="001543D6"/>
    <w:rsid w:val="001548F5"/>
    <w:rsid w:val="001573D1"/>
    <w:rsid w:val="00161B2B"/>
    <w:rsid w:val="001621CF"/>
    <w:rsid w:val="00162B76"/>
    <w:rsid w:val="00163AA9"/>
    <w:rsid w:val="00164004"/>
    <w:rsid w:val="001641E0"/>
    <w:rsid w:val="0016457E"/>
    <w:rsid w:val="00164B0F"/>
    <w:rsid w:val="00165272"/>
    <w:rsid w:val="00165580"/>
    <w:rsid w:val="00170F9F"/>
    <w:rsid w:val="00171CC3"/>
    <w:rsid w:val="001758E6"/>
    <w:rsid w:val="00175AAF"/>
    <w:rsid w:val="00177919"/>
    <w:rsid w:val="00183878"/>
    <w:rsid w:val="001845CE"/>
    <w:rsid w:val="00185EFB"/>
    <w:rsid w:val="00193175"/>
    <w:rsid w:val="001932FA"/>
    <w:rsid w:val="001A0F2C"/>
    <w:rsid w:val="001A3568"/>
    <w:rsid w:val="001A7EEE"/>
    <w:rsid w:val="001B0E2C"/>
    <w:rsid w:val="001B5357"/>
    <w:rsid w:val="001B7828"/>
    <w:rsid w:val="001C2A15"/>
    <w:rsid w:val="001C468C"/>
    <w:rsid w:val="001C4E7C"/>
    <w:rsid w:val="001C6101"/>
    <w:rsid w:val="001C7F1D"/>
    <w:rsid w:val="001D1F46"/>
    <w:rsid w:val="001D4AFB"/>
    <w:rsid w:val="001D4CC5"/>
    <w:rsid w:val="001D5A3A"/>
    <w:rsid w:val="001D6C32"/>
    <w:rsid w:val="001E12C2"/>
    <w:rsid w:val="001E2099"/>
    <w:rsid w:val="001F18A5"/>
    <w:rsid w:val="001F3C54"/>
    <w:rsid w:val="001F526D"/>
    <w:rsid w:val="001F53A0"/>
    <w:rsid w:val="0020026D"/>
    <w:rsid w:val="00200F33"/>
    <w:rsid w:val="002030E2"/>
    <w:rsid w:val="002042BB"/>
    <w:rsid w:val="00205B97"/>
    <w:rsid w:val="002076CF"/>
    <w:rsid w:val="0021037D"/>
    <w:rsid w:val="00211C22"/>
    <w:rsid w:val="0021271F"/>
    <w:rsid w:val="00216B5F"/>
    <w:rsid w:val="00216B98"/>
    <w:rsid w:val="00221A2B"/>
    <w:rsid w:val="00224164"/>
    <w:rsid w:val="00224359"/>
    <w:rsid w:val="00225B02"/>
    <w:rsid w:val="00230AA1"/>
    <w:rsid w:val="00231DF7"/>
    <w:rsid w:val="002332A4"/>
    <w:rsid w:val="00236EBD"/>
    <w:rsid w:val="002377E4"/>
    <w:rsid w:val="002401F2"/>
    <w:rsid w:val="0024186A"/>
    <w:rsid w:val="00241CF3"/>
    <w:rsid w:val="00243662"/>
    <w:rsid w:val="0024599C"/>
    <w:rsid w:val="00251CF7"/>
    <w:rsid w:val="00251FC2"/>
    <w:rsid w:val="00257DAA"/>
    <w:rsid w:val="00262F68"/>
    <w:rsid w:val="0026348B"/>
    <w:rsid w:val="0026711A"/>
    <w:rsid w:val="00270D7D"/>
    <w:rsid w:val="00272B91"/>
    <w:rsid w:val="002755CB"/>
    <w:rsid w:val="002758D4"/>
    <w:rsid w:val="002800E1"/>
    <w:rsid w:val="0028171D"/>
    <w:rsid w:val="00283C4A"/>
    <w:rsid w:val="00286203"/>
    <w:rsid w:val="00294F52"/>
    <w:rsid w:val="0029523C"/>
    <w:rsid w:val="00295F67"/>
    <w:rsid w:val="002A452E"/>
    <w:rsid w:val="002A4BE3"/>
    <w:rsid w:val="002A544B"/>
    <w:rsid w:val="002A64C2"/>
    <w:rsid w:val="002B22BF"/>
    <w:rsid w:val="002B2661"/>
    <w:rsid w:val="002B3780"/>
    <w:rsid w:val="002B46DE"/>
    <w:rsid w:val="002C122D"/>
    <w:rsid w:val="002C25D4"/>
    <w:rsid w:val="002C3D88"/>
    <w:rsid w:val="002C47D3"/>
    <w:rsid w:val="002C54B0"/>
    <w:rsid w:val="002D05FC"/>
    <w:rsid w:val="002D0B68"/>
    <w:rsid w:val="002D4BF6"/>
    <w:rsid w:val="002E1822"/>
    <w:rsid w:val="002E1C54"/>
    <w:rsid w:val="002E2EEF"/>
    <w:rsid w:val="002E3813"/>
    <w:rsid w:val="002E6693"/>
    <w:rsid w:val="002E73A7"/>
    <w:rsid w:val="002F05E2"/>
    <w:rsid w:val="002F25B7"/>
    <w:rsid w:val="002F35BA"/>
    <w:rsid w:val="002F40EE"/>
    <w:rsid w:val="002F765E"/>
    <w:rsid w:val="002F76AC"/>
    <w:rsid w:val="00302231"/>
    <w:rsid w:val="00303074"/>
    <w:rsid w:val="00304AD4"/>
    <w:rsid w:val="00305735"/>
    <w:rsid w:val="00306493"/>
    <w:rsid w:val="00306CDC"/>
    <w:rsid w:val="0032028F"/>
    <w:rsid w:val="00321470"/>
    <w:rsid w:val="003215F7"/>
    <w:rsid w:val="003221EF"/>
    <w:rsid w:val="0032227A"/>
    <w:rsid w:val="003257CF"/>
    <w:rsid w:val="00331D47"/>
    <w:rsid w:val="00331E76"/>
    <w:rsid w:val="00333E3A"/>
    <w:rsid w:val="00335627"/>
    <w:rsid w:val="003360E7"/>
    <w:rsid w:val="0034257C"/>
    <w:rsid w:val="003442CD"/>
    <w:rsid w:val="00345A64"/>
    <w:rsid w:val="00345CB2"/>
    <w:rsid w:val="003546CC"/>
    <w:rsid w:val="00354778"/>
    <w:rsid w:val="00363D0E"/>
    <w:rsid w:val="00363EE3"/>
    <w:rsid w:val="00364F85"/>
    <w:rsid w:val="003676BE"/>
    <w:rsid w:val="00372C32"/>
    <w:rsid w:val="0037472B"/>
    <w:rsid w:val="003829A5"/>
    <w:rsid w:val="00386B1A"/>
    <w:rsid w:val="00387258"/>
    <w:rsid w:val="00393480"/>
    <w:rsid w:val="00396B7F"/>
    <w:rsid w:val="003A458F"/>
    <w:rsid w:val="003A6404"/>
    <w:rsid w:val="003A690A"/>
    <w:rsid w:val="003A70DE"/>
    <w:rsid w:val="003A743B"/>
    <w:rsid w:val="003B00F9"/>
    <w:rsid w:val="003B09DF"/>
    <w:rsid w:val="003B50F9"/>
    <w:rsid w:val="003C098E"/>
    <w:rsid w:val="003C3A06"/>
    <w:rsid w:val="003C3CFF"/>
    <w:rsid w:val="003C4443"/>
    <w:rsid w:val="003C5E33"/>
    <w:rsid w:val="003D017B"/>
    <w:rsid w:val="003D11C3"/>
    <w:rsid w:val="003D16EA"/>
    <w:rsid w:val="003D2C2D"/>
    <w:rsid w:val="003D38F0"/>
    <w:rsid w:val="003D3EA3"/>
    <w:rsid w:val="003D437A"/>
    <w:rsid w:val="003D5CD2"/>
    <w:rsid w:val="003D6851"/>
    <w:rsid w:val="003D6C8A"/>
    <w:rsid w:val="003D707F"/>
    <w:rsid w:val="003D7103"/>
    <w:rsid w:val="003E095F"/>
    <w:rsid w:val="003E1972"/>
    <w:rsid w:val="003E542B"/>
    <w:rsid w:val="003F2AB9"/>
    <w:rsid w:val="003F3755"/>
    <w:rsid w:val="003F4AEA"/>
    <w:rsid w:val="003F5BF2"/>
    <w:rsid w:val="003F5E1E"/>
    <w:rsid w:val="0040182B"/>
    <w:rsid w:val="004043FE"/>
    <w:rsid w:val="0040597A"/>
    <w:rsid w:val="00405B64"/>
    <w:rsid w:val="00406093"/>
    <w:rsid w:val="00410D9B"/>
    <w:rsid w:val="00411EF5"/>
    <w:rsid w:val="00412A7A"/>
    <w:rsid w:val="00413182"/>
    <w:rsid w:val="0041406D"/>
    <w:rsid w:val="00415666"/>
    <w:rsid w:val="0041612D"/>
    <w:rsid w:val="00417B80"/>
    <w:rsid w:val="00421DC1"/>
    <w:rsid w:val="00422B16"/>
    <w:rsid w:val="00424888"/>
    <w:rsid w:val="00427F4D"/>
    <w:rsid w:val="004308A4"/>
    <w:rsid w:val="00433CF1"/>
    <w:rsid w:val="00440CEA"/>
    <w:rsid w:val="00443EA4"/>
    <w:rsid w:val="0044512A"/>
    <w:rsid w:val="00445FF2"/>
    <w:rsid w:val="004471A2"/>
    <w:rsid w:val="0045140D"/>
    <w:rsid w:val="0045527D"/>
    <w:rsid w:val="0046171A"/>
    <w:rsid w:val="00463624"/>
    <w:rsid w:val="004677B3"/>
    <w:rsid w:val="00472114"/>
    <w:rsid w:val="00474CC3"/>
    <w:rsid w:val="00475A44"/>
    <w:rsid w:val="00483D6B"/>
    <w:rsid w:val="00485D59"/>
    <w:rsid w:val="00485EFB"/>
    <w:rsid w:val="00486CBC"/>
    <w:rsid w:val="004905B1"/>
    <w:rsid w:val="004917B8"/>
    <w:rsid w:val="00491CDE"/>
    <w:rsid w:val="00491DB4"/>
    <w:rsid w:val="004934E8"/>
    <w:rsid w:val="00493D7E"/>
    <w:rsid w:val="00495E8A"/>
    <w:rsid w:val="00496C94"/>
    <w:rsid w:val="00497145"/>
    <w:rsid w:val="004976B5"/>
    <w:rsid w:val="004A1B80"/>
    <w:rsid w:val="004A3894"/>
    <w:rsid w:val="004A5BCA"/>
    <w:rsid w:val="004A6801"/>
    <w:rsid w:val="004A7043"/>
    <w:rsid w:val="004B17D1"/>
    <w:rsid w:val="004B32A0"/>
    <w:rsid w:val="004B5C47"/>
    <w:rsid w:val="004C5B80"/>
    <w:rsid w:val="004C63AF"/>
    <w:rsid w:val="004C68A3"/>
    <w:rsid w:val="004D1084"/>
    <w:rsid w:val="004D4CE6"/>
    <w:rsid w:val="004D591B"/>
    <w:rsid w:val="004E26C9"/>
    <w:rsid w:val="004E582B"/>
    <w:rsid w:val="004E5AC7"/>
    <w:rsid w:val="004E7210"/>
    <w:rsid w:val="004E77DB"/>
    <w:rsid w:val="004E7891"/>
    <w:rsid w:val="004E7904"/>
    <w:rsid w:val="004F0A69"/>
    <w:rsid w:val="004F169D"/>
    <w:rsid w:val="004F1DF2"/>
    <w:rsid w:val="004F2902"/>
    <w:rsid w:val="004F3341"/>
    <w:rsid w:val="004F3BDE"/>
    <w:rsid w:val="004F4CC5"/>
    <w:rsid w:val="004F5790"/>
    <w:rsid w:val="004F607A"/>
    <w:rsid w:val="005007D7"/>
    <w:rsid w:val="00500ABF"/>
    <w:rsid w:val="005030A1"/>
    <w:rsid w:val="005046A5"/>
    <w:rsid w:val="00504998"/>
    <w:rsid w:val="00506ECA"/>
    <w:rsid w:val="00510304"/>
    <w:rsid w:val="00514016"/>
    <w:rsid w:val="005141FA"/>
    <w:rsid w:val="00524159"/>
    <w:rsid w:val="005246CF"/>
    <w:rsid w:val="00525229"/>
    <w:rsid w:val="00531403"/>
    <w:rsid w:val="005323B5"/>
    <w:rsid w:val="005326EC"/>
    <w:rsid w:val="00532CF0"/>
    <w:rsid w:val="00533B97"/>
    <w:rsid w:val="00534880"/>
    <w:rsid w:val="00536C92"/>
    <w:rsid w:val="00537142"/>
    <w:rsid w:val="00540BF0"/>
    <w:rsid w:val="0054504B"/>
    <w:rsid w:val="005469C7"/>
    <w:rsid w:val="00547B15"/>
    <w:rsid w:val="00550175"/>
    <w:rsid w:val="00550236"/>
    <w:rsid w:val="00552126"/>
    <w:rsid w:val="0055705E"/>
    <w:rsid w:val="005623F1"/>
    <w:rsid w:val="0056396F"/>
    <w:rsid w:val="005645E6"/>
    <w:rsid w:val="0056571E"/>
    <w:rsid w:val="00565DDD"/>
    <w:rsid w:val="005676F6"/>
    <w:rsid w:val="00572B1E"/>
    <w:rsid w:val="0057353B"/>
    <w:rsid w:val="00575A50"/>
    <w:rsid w:val="00581C94"/>
    <w:rsid w:val="0058286C"/>
    <w:rsid w:val="005831AD"/>
    <w:rsid w:val="0058541F"/>
    <w:rsid w:val="005865F4"/>
    <w:rsid w:val="00591493"/>
    <w:rsid w:val="00593563"/>
    <w:rsid w:val="00593FC1"/>
    <w:rsid w:val="005941ED"/>
    <w:rsid w:val="005A0C3F"/>
    <w:rsid w:val="005A65F2"/>
    <w:rsid w:val="005A678C"/>
    <w:rsid w:val="005B0E09"/>
    <w:rsid w:val="005B134E"/>
    <w:rsid w:val="005B5513"/>
    <w:rsid w:val="005B61FB"/>
    <w:rsid w:val="005B6924"/>
    <w:rsid w:val="005B7A37"/>
    <w:rsid w:val="005C09AA"/>
    <w:rsid w:val="005C4D10"/>
    <w:rsid w:val="005C5167"/>
    <w:rsid w:val="005D1B30"/>
    <w:rsid w:val="005D31A4"/>
    <w:rsid w:val="005D4CDB"/>
    <w:rsid w:val="005D5BA9"/>
    <w:rsid w:val="005D732D"/>
    <w:rsid w:val="005E0417"/>
    <w:rsid w:val="005E4119"/>
    <w:rsid w:val="005F034C"/>
    <w:rsid w:val="005F2835"/>
    <w:rsid w:val="005F2E62"/>
    <w:rsid w:val="005F48DE"/>
    <w:rsid w:val="005F5363"/>
    <w:rsid w:val="005F657C"/>
    <w:rsid w:val="005F7B6C"/>
    <w:rsid w:val="00600013"/>
    <w:rsid w:val="006026D4"/>
    <w:rsid w:val="00603401"/>
    <w:rsid w:val="00607CDA"/>
    <w:rsid w:val="00610E04"/>
    <w:rsid w:val="00613E7A"/>
    <w:rsid w:val="006149B6"/>
    <w:rsid w:val="0061782A"/>
    <w:rsid w:val="00621F46"/>
    <w:rsid w:val="0062517A"/>
    <w:rsid w:val="00625243"/>
    <w:rsid w:val="00626638"/>
    <w:rsid w:val="00627209"/>
    <w:rsid w:val="0062797C"/>
    <w:rsid w:val="00630A48"/>
    <w:rsid w:val="006337A2"/>
    <w:rsid w:val="00634E21"/>
    <w:rsid w:val="00635E7F"/>
    <w:rsid w:val="00636037"/>
    <w:rsid w:val="00636707"/>
    <w:rsid w:val="00637D0C"/>
    <w:rsid w:val="00640274"/>
    <w:rsid w:val="00641475"/>
    <w:rsid w:val="00642851"/>
    <w:rsid w:val="006454F2"/>
    <w:rsid w:val="0065197C"/>
    <w:rsid w:val="00653F4E"/>
    <w:rsid w:val="00656273"/>
    <w:rsid w:val="0065685A"/>
    <w:rsid w:val="00657B56"/>
    <w:rsid w:val="00657D20"/>
    <w:rsid w:val="00660A52"/>
    <w:rsid w:val="00662560"/>
    <w:rsid w:val="00664D9E"/>
    <w:rsid w:val="00666D57"/>
    <w:rsid w:val="00667C02"/>
    <w:rsid w:val="00672090"/>
    <w:rsid w:val="0067330E"/>
    <w:rsid w:val="00683629"/>
    <w:rsid w:val="0068420C"/>
    <w:rsid w:val="0068469A"/>
    <w:rsid w:val="00684C30"/>
    <w:rsid w:val="00685D6E"/>
    <w:rsid w:val="006917D2"/>
    <w:rsid w:val="00691829"/>
    <w:rsid w:val="00693DEE"/>
    <w:rsid w:val="00697DBC"/>
    <w:rsid w:val="006A02B4"/>
    <w:rsid w:val="006A3C22"/>
    <w:rsid w:val="006A4FF2"/>
    <w:rsid w:val="006C36E5"/>
    <w:rsid w:val="006C5438"/>
    <w:rsid w:val="006C7020"/>
    <w:rsid w:val="006D198A"/>
    <w:rsid w:val="006D6460"/>
    <w:rsid w:val="006D6CAE"/>
    <w:rsid w:val="006E2164"/>
    <w:rsid w:val="006E38C3"/>
    <w:rsid w:val="006E7AC3"/>
    <w:rsid w:val="006F05EE"/>
    <w:rsid w:val="006F0E13"/>
    <w:rsid w:val="006F0F67"/>
    <w:rsid w:val="006F341E"/>
    <w:rsid w:val="006F47C5"/>
    <w:rsid w:val="006F5E54"/>
    <w:rsid w:val="006F61E8"/>
    <w:rsid w:val="00701207"/>
    <w:rsid w:val="007026DC"/>
    <w:rsid w:val="00703E41"/>
    <w:rsid w:val="0070616F"/>
    <w:rsid w:val="007103AD"/>
    <w:rsid w:val="0071078D"/>
    <w:rsid w:val="00710874"/>
    <w:rsid w:val="00716F99"/>
    <w:rsid w:val="00716FA5"/>
    <w:rsid w:val="0072007B"/>
    <w:rsid w:val="007200D7"/>
    <w:rsid w:val="00720C52"/>
    <w:rsid w:val="00723A52"/>
    <w:rsid w:val="00723D16"/>
    <w:rsid w:val="00724945"/>
    <w:rsid w:val="00725118"/>
    <w:rsid w:val="007308C6"/>
    <w:rsid w:val="00732D9A"/>
    <w:rsid w:val="0073391E"/>
    <w:rsid w:val="007346C6"/>
    <w:rsid w:val="00735A01"/>
    <w:rsid w:val="0073729A"/>
    <w:rsid w:val="00741D9C"/>
    <w:rsid w:val="00745A2F"/>
    <w:rsid w:val="00746DD4"/>
    <w:rsid w:val="00751F37"/>
    <w:rsid w:val="00755737"/>
    <w:rsid w:val="00756E0D"/>
    <w:rsid w:val="00761B42"/>
    <w:rsid w:val="007676EB"/>
    <w:rsid w:val="0076786B"/>
    <w:rsid w:val="00771CD2"/>
    <w:rsid w:val="00774F1D"/>
    <w:rsid w:val="0077717E"/>
    <w:rsid w:val="00781E5B"/>
    <w:rsid w:val="00783535"/>
    <w:rsid w:val="00786D46"/>
    <w:rsid w:val="00791A68"/>
    <w:rsid w:val="00795D2B"/>
    <w:rsid w:val="00796733"/>
    <w:rsid w:val="007A5865"/>
    <w:rsid w:val="007B1A03"/>
    <w:rsid w:val="007B1FA7"/>
    <w:rsid w:val="007B2427"/>
    <w:rsid w:val="007B7EFA"/>
    <w:rsid w:val="007C3726"/>
    <w:rsid w:val="007C3CA6"/>
    <w:rsid w:val="007C5DCD"/>
    <w:rsid w:val="007C76BB"/>
    <w:rsid w:val="007D0EF0"/>
    <w:rsid w:val="007D1442"/>
    <w:rsid w:val="007D19AA"/>
    <w:rsid w:val="007D2810"/>
    <w:rsid w:val="007D31F5"/>
    <w:rsid w:val="007D403B"/>
    <w:rsid w:val="007D741E"/>
    <w:rsid w:val="007E0CAA"/>
    <w:rsid w:val="007E2186"/>
    <w:rsid w:val="007E2339"/>
    <w:rsid w:val="007E2F1A"/>
    <w:rsid w:val="007E32F0"/>
    <w:rsid w:val="007E36CC"/>
    <w:rsid w:val="007E45AB"/>
    <w:rsid w:val="007E64AE"/>
    <w:rsid w:val="007F00E5"/>
    <w:rsid w:val="007F1367"/>
    <w:rsid w:val="007F4040"/>
    <w:rsid w:val="00804D19"/>
    <w:rsid w:val="0080543A"/>
    <w:rsid w:val="00810AAC"/>
    <w:rsid w:val="0081129C"/>
    <w:rsid w:val="00812D58"/>
    <w:rsid w:val="00813321"/>
    <w:rsid w:val="00815E3B"/>
    <w:rsid w:val="00820B1A"/>
    <w:rsid w:val="008240F4"/>
    <w:rsid w:val="00825234"/>
    <w:rsid w:val="00825851"/>
    <w:rsid w:val="0083116B"/>
    <w:rsid w:val="0083131D"/>
    <w:rsid w:val="00831BD5"/>
    <w:rsid w:val="008332D7"/>
    <w:rsid w:val="00835D21"/>
    <w:rsid w:val="00835F74"/>
    <w:rsid w:val="00846508"/>
    <w:rsid w:val="00846DD8"/>
    <w:rsid w:val="00851E65"/>
    <w:rsid w:val="00852738"/>
    <w:rsid w:val="0085347A"/>
    <w:rsid w:val="0085359C"/>
    <w:rsid w:val="0085401D"/>
    <w:rsid w:val="00855853"/>
    <w:rsid w:val="00861108"/>
    <w:rsid w:val="00880FB9"/>
    <w:rsid w:val="008866FE"/>
    <w:rsid w:val="00886EE0"/>
    <w:rsid w:val="00887896"/>
    <w:rsid w:val="0089084F"/>
    <w:rsid w:val="00890BD6"/>
    <w:rsid w:val="00896279"/>
    <w:rsid w:val="00896F57"/>
    <w:rsid w:val="008A203D"/>
    <w:rsid w:val="008A3307"/>
    <w:rsid w:val="008A5C50"/>
    <w:rsid w:val="008B1CE7"/>
    <w:rsid w:val="008B277B"/>
    <w:rsid w:val="008B287E"/>
    <w:rsid w:val="008B698E"/>
    <w:rsid w:val="008C0292"/>
    <w:rsid w:val="008C2B14"/>
    <w:rsid w:val="008D010E"/>
    <w:rsid w:val="008D3DB5"/>
    <w:rsid w:val="008D4489"/>
    <w:rsid w:val="008D6565"/>
    <w:rsid w:val="008D793A"/>
    <w:rsid w:val="008E28D7"/>
    <w:rsid w:val="008E34B0"/>
    <w:rsid w:val="008E364E"/>
    <w:rsid w:val="008E3D50"/>
    <w:rsid w:val="008E6988"/>
    <w:rsid w:val="008F26B2"/>
    <w:rsid w:val="008F3517"/>
    <w:rsid w:val="008F6400"/>
    <w:rsid w:val="008F7A2C"/>
    <w:rsid w:val="00904EA3"/>
    <w:rsid w:val="0090640D"/>
    <w:rsid w:val="00907487"/>
    <w:rsid w:val="009079EB"/>
    <w:rsid w:val="00907D06"/>
    <w:rsid w:val="00910FEA"/>
    <w:rsid w:val="00920557"/>
    <w:rsid w:val="0092068F"/>
    <w:rsid w:val="00923A61"/>
    <w:rsid w:val="00930E06"/>
    <w:rsid w:val="00931CFB"/>
    <w:rsid w:val="00936E3A"/>
    <w:rsid w:val="009407BA"/>
    <w:rsid w:val="00945860"/>
    <w:rsid w:val="00947FB1"/>
    <w:rsid w:val="00953116"/>
    <w:rsid w:val="009531BB"/>
    <w:rsid w:val="009532BC"/>
    <w:rsid w:val="00954E67"/>
    <w:rsid w:val="00955A47"/>
    <w:rsid w:val="00956473"/>
    <w:rsid w:val="009615F8"/>
    <w:rsid w:val="00964C6D"/>
    <w:rsid w:val="00964CA0"/>
    <w:rsid w:val="009655BC"/>
    <w:rsid w:val="00971B77"/>
    <w:rsid w:val="0097453B"/>
    <w:rsid w:val="00974C3B"/>
    <w:rsid w:val="00975616"/>
    <w:rsid w:val="0098326E"/>
    <w:rsid w:val="00985FBA"/>
    <w:rsid w:val="00992030"/>
    <w:rsid w:val="009940C0"/>
    <w:rsid w:val="00996E17"/>
    <w:rsid w:val="009977A8"/>
    <w:rsid w:val="009A19C4"/>
    <w:rsid w:val="009A2E8A"/>
    <w:rsid w:val="009A3B51"/>
    <w:rsid w:val="009A3EFD"/>
    <w:rsid w:val="009A57ED"/>
    <w:rsid w:val="009A5831"/>
    <w:rsid w:val="009A762D"/>
    <w:rsid w:val="009B0EA1"/>
    <w:rsid w:val="009B4D1E"/>
    <w:rsid w:val="009B565F"/>
    <w:rsid w:val="009B6CA9"/>
    <w:rsid w:val="009C2B30"/>
    <w:rsid w:val="009C42A8"/>
    <w:rsid w:val="009D48FB"/>
    <w:rsid w:val="009D6EB1"/>
    <w:rsid w:val="009D759E"/>
    <w:rsid w:val="009E183D"/>
    <w:rsid w:val="009E3C97"/>
    <w:rsid w:val="009E4C04"/>
    <w:rsid w:val="009E7857"/>
    <w:rsid w:val="009F6947"/>
    <w:rsid w:val="009F7157"/>
    <w:rsid w:val="00A03EF7"/>
    <w:rsid w:val="00A045B5"/>
    <w:rsid w:val="00A0602F"/>
    <w:rsid w:val="00A13670"/>
    <w:rsid w:val="00A137FF"/>
    <w:rsid w:val="00A15C55"/>
    <w:rsid w:val="00A16CE6"/>
    <w:rsid w:val="00A173E9"/>
    <w:rsid w:val="00A22995"/>
    <w:rsid w:val="00A240EF"/>
    <w:rsid w:val="00A30E7D"/>
    <w:rsid w:val="00A3107C"/>
    <w:rsid w:val="00A3218B"/>
    <w:rsid w:val="00A33A3F"/>
    <w:rsid w:val="00A364A3"/>
    <w:rsid w:val="00A41518"/>
    <w:rsid w:val="00A44428"/>
    <w:rsid w:val="00A47FD8"/>
    <w:rsid w:val="00A51F2A"/>
    <w:rsid w:val="00A540BD"/>
    <w:rsid w:val="00A60E07"/>
    <w:rsid w:val="00A7209D"/>
    <w:rsid w:val="00A74036"/>
    <w:rsid w:val="00A80A95"/>
    <w:rsid w:val="00A8214C"/>
    <w:rsid w:val="00A83520"/>
    <w:rsid w:val="00A863C0"/>
    <w:rsid w:val="00A93DAC"/>
    <w:rsid w:val="00AA0F9D"/>
    <w:rsid w:val="00AA1847"/>
    <w:rsid w:val="00AA19F0"/>
    <w:rsid w:val="00AA1B1D"/>
    <w:rsid w:val="00AA552E"/>
    <w:rsid w:val="00AA7405"/>
    <w:rsid w:val="00AB264A"/>
    <w:rsid w:val="00AB3870"/>
    <w:rsid w:val="00AB42AB"/>
    <w:rsid w:val="00AB4F5E"/>
    <w:rsid w:val="00AB52D2"/>
    <w:rsid w:val="00AC0A7A"/>
    <w:rsid w:val="00AC2E02"/>
    <w:rsid w:val="00AC34AB"/>
    <w:rsid w:val="00AC4ED3"/>
    <w:rsid w:val="00AD0582"/>
    <w:rsid w:val="00AD205A"/>
    <w:rsid w:val="00AD2D94"/>
    <w:rsid w:val="00AD465D"/>
    <w:rsid w:val="00AD46AE"/>
    <w:rsid w:val="00AD7F9D"/>
    <w:rsid w:val="00AE1DFE"/>
    <w:rsid w:val="00AE2A36"/>
    <w:rsid w:val="00AE3026"/>
    <w:rsid w:val="00AE575A"/>
    <w:rsid w:val="00AE59C5"/>
    <w:rsid w:val="00AE5A98"/>
    <w:rsid w:val="00AE79C7"/>
    <w:rsid w:val="00AF6A71"/>
    <w:rsid w:val="00B006F9"/>
    <w:rsid w:val="00B04EF9"/>
    <w:rsid w:val="00B05417"/>
    <w:rsid w:val="00B075A5"/>
    <w:rsid w:val="00B116B5"/>
    <w:rsid w:val="00B12E60"/>
    <w:rsid w:val="00B154B2"/>
    <w:rsid w:val="00B168FB"/>
    <w:rsid w:val="00B204B8"/>
    <w:rsid w:val="00B245BD"/>
    <w:rsid w:val="00B24ACB"/>
    <w:rsid w:val="00B30D55"/>
    <w:rsid w:val="00B377D3"/>
    <w:rsid w:val="00B37EC1"/>
    <w:rsid w:val="00B40C38"/>
    <w:rsid w:val="00B45B46"/>
    <w:rsid w:val="00B4710E"/>
    <w:rsid w:val="00B54BA8"/>
    <w:rsid w:val="00B54DAD"/>
    <w:rsid w:val="00B55A12"/>
    <w:rsid w:val="00B56069"/>
    <w:rsid w:val="00B56112"/>
    <w:rsid w:val="00B56F1B"/>
    <w:rsid w:val="00B57779"/>
    <w:rsid w:val="00B6116C"/>
    <w:rsid w:val="00B612D1"/>
    <w:rsid w:val="00B63DE7"/>
    <w:rsid w:val="00B6489F"/>
    <w:rsid w:val="00B664A2"/>
    <w:rsid w:val="00B70405"/>
    <w:rsid w:val="00B7135D"/>
    <w:rsid w:val="00B72020"/>
    <w:rsid w:val="00B7406C"/>
    <w:rsid w:val="00B76728"/>
    <w:rsid w:val="00B76ADB"/>
    <w:rsid w:val="00B77DBD"/>
    <w:rsid w:val="00B82B04"/>
    <w:rsid w:val="00B83663"/>
    <w:rsid w:val="00B8374D"/>
    <w:rsid w:val="00B856A4"/>
    <w:rsid w:val="00B85B16"/>
    <w:rsid w:val="00B85FF9"/>
    <w:rsid w:val="00B87202"/>
    <w:rsid w:val="00B90B69"/>
    <w:rsid w:val="00B91E00"/>
    <w:rsid w:val="00B92AFA"/>
    <w:rsid w:val="00B9361A"/>
    <w:rsid w:val="00B978E4"/>
    <w:rsid w:val="00BA0132"/>
    <w:rsid w:val="00BA092F"/>
    <w:rsid w:val="00BA1B72"/>
    <w:rsid w:val="00BA2647"/>
    <w:rsid w:val="00BA2EDD"/>
    <w:rsid w:val="00BA7C6C"/>
    <w:rsid w:val="00BB09B9"/>
    <w:rsid w:val="00BC1BB7"/>
    <w:rsid w:val="00BC3943"/>
    <w:rsid w:val="00BC4ACD"/>
    <w:rsid w:val="00BC66BE"/>
    <w:rsid w:val="00BC6F6C"/>
    <w:rsid w:val="00BD04D0"/>
    <w:rsid w:val="00BD44BF"/>
    <w:rsid w:val="00BD7E07"/>
    <w:rsid w:val="00BE06A5"/>
    <w:rsid w:val="00BE1400"/>
    <w:rsid w:val="00BE20D8"/>
    <w:rsid w:val="00BF3B3C"/>
    <w:rsid w:val="00BF3F72"/>
    <w:rsid w:val="00BF64F1"/>
    <w:rsid w:val="00C00652"/>
    <w:rsid w:val="00C00FE6"/>
    <w:rsid w:val="00C07665"/>
    <w:rsid w:val="00C14F93"/>
    <w:rsid w:val="00C1676B"/>
    <w:rsid w:val="00C17100"/>
    <w:rsid w:val="00C175C2"/>
    <w:rsid w:val="00C214D9"/>
    <w:rsid w:val="00C21864"/>
    <w:rsid w:val="00C24932"/>
    <w:rsid w:val="00C26E2A"/>
    <w:rsid w:val="00C35011"/>
    <w:rsid w:val="00C3542F"/>
    <w:rsid w:val="00C41FAD"/>
    <w:rsid w:val="00C42E1E"/>
    <w:rsid w:val="00C444B7"/>
    <w:rsid w:val="00C44990"/>
    <w:rsid w:val="00C47081"/>
    <w:rsid w:val="00C50BB6"/>
    <w:rsid w:val="00C50D36"/>
    <w:rsid w:val="00C5295E"/>
    <w:rsid w:val="00C542B5"/>
    <w:rsid w:val="00C54ABB"/>
    <w:rsid w:val="00C60C20"/>
    <w:rsid w:val="00C62E9A"/>
    <w:rsid w:val="00C64F5E"/>
    <w:rsid w:val="00C67356"/>
    <w:rsid w:val="00C70914"/>
    <w:rsid w:val="00C70EA8"/>
    <w:rsid w:val="00C7103B"/>
    <w:rsid w:val="00C732E2"/>
    <w:rsid w:val="00C73928"/>
    <w:rsid w:val="00C7571B"/>
    <w:rsid w:val="00C83A66"/>
    <w:rsid w:val="00C86FB6"/>
    <w:rsid w:val="00C9072C"/>
    <w:rsid w:val="00C90AEA"/>
    <w:rsid w:val="00C91380"/>
    <w:rsid w:val="00C9714D"/>
    <w:rsid w:val="00CA1545"/>
    <w:rsid w:val="00CA1A9B"/>
    <w:rsid w:val="00CA239D"/>
    <w:rsid w:val="00CA5438"/>
    <w:rsid w:val="00CA5891"/>
    <w:rsid w:val="00CB13A2"/>
    <w:rsid w:val="00CB17B8"/>
    <w:rsid w:val="00CB2CAF"/>
    <w:rsid w:val="00CB65CE"/>
    <w:rsid w:val="00CB6E9A"/>
    <w:rsid w:val="00CC08CE"/>
    <w:rsid w:val="00CC1957"/>
    <w:rsid w:val="00CC708A"/>
    <w:rsid w:val="00CD42B0"/>
    <w:rsid w:val="00CD53C5"/>
    <w:rsid w:val="00CD5997"/>
    <w:rsid w:val="00CD6BB0"/>
    <w:rsid w:val="00CE165B"/>
    <w:rsid w:val="00CE4D58"/>
    <w:rsid w:val="00CF1388"/>
    <w:rsid w:val="00CF5A03"/>
    <w:rsid w:val="00CF6FF9"/>
    <w:rsid w:val="00D03A86"/>
    <w:rsid w:val="00D05D60"/>
    <w:rsid w:val="00D06751"/>
    <w:rsid w:val="00D06958"/>
    <w:rsid w:val="00D07221"/>
    <w:rsid w:val="00D1641B"/>
    <w:rsid w:val="00D1665F"/>
    <w:rsid w:val="00D21556"/>
    <w:rsid w:val="00D3169D"/>
    <w:rsid w:val="00D33C3D"/>
    <w:rsid w:val="00D34C60"/>
    <w:rsid w:val="00D34CF6"/>
    <w:rsid w:val="00D44E7A"/>
    <w:rsid w:val="00D45009"/>
    <w:rsid w:val="00D51D71"/>
    <w:rsid w:val="00D53386"/>
    <w:rsid w:val="00D617BC"/>
    <w:rsid w:val="00D64C20"/>
    <w:rsid w:val="00D73712"/>
    <w:rsid w:val="00D73ECA"/>
    <w:rsid w:val="00D7588A"/>
    <w:rsid w:val="00D75C00"/>
    <w:rsid w:val="00D77E2E"/>
    <w:rsid w:val="00D80C89"/>
    <w:rsid w:val="00D82F24"/>
    <w:rsid w:val="00D83171"/>
    <w:rsid w:val="00D9495F"/>
    <w:rsid w:val="00DA0A4B"/>
    <w:rsid w:val="00DA1954"/>
    <w:rsid w:val="00DA1A32"/>
    <w:rsid w:val="00DA1B08"/>
    <w:rsid w:val="00DA2D81"/>
    <w:rsid w:val="00DA3F46"/>
    <w:rsid w:val="00DA52C9"/>
    <w:rsid w:val="00DA628E"/>
    <w:rsid w:val="00DB511C"/>
    <w:rsid w:val="00DB6CEA"/>
    <w:rsid w:val="00DB7A41"/>
    <w:rsid w:val="00DC04AF"/>
    <w:rsid w:val="00DC06AD"/>
    <w:rsid w:val="00DC26BE"/>
    <w:rsid w:val="00DC30D2"/>
    <w:rsid w:val="00DC6CEC"/>
    <w:rsid w:val="00DC7793"/>
    <w:rsid w:val="00DD0A91"/>
    <w:rsid w:val="00DD19FD"/>
    <w:rsid w:val="00DE2309"/>
    <w:rsid w:val="00DE43FE"/>
    <w:rsid w:val="00DE509F"/>
    <w:rsid w:val="00DE5989"/>
    <w:rsid w:val="00DE66EA"/>
    <w:rsid w:val="00DE7917"/>
    <w:rsid w:val="00DF084C"/>
    <w:rsid w:val="00DF4979"/>
    <w:rsid w:val="00DF6272"/>
    <w:rsid w:val="00E04D9E"/>
    <w:rsid w:val="00E10338"/>
    <w:rsid w:val="00E12AA9"/>
    <w:rsid w:val="00E12C0E"/>
    <w:rsid w:val="00E13AD9"/>
    <w:rsid w:val="00E20C48"/>
    <w:rsid w:val="00E21B0B"/>
    <w:rsid w:val="00E23527"/>
    <w:rsid w:val="00E303D8"/>
    <w:rsid w:val="00E30703"/>
    <w:rsid w:val="00E324F4"/>
    <w:rsid w:val="00E33DC3"/>
    <w:rsid w:val="00E404E5"/>
    <w:rsid w:val="00E42283"/>
    <w:rsid w:val="00E44E96"/>
    <w:rsid w:val="00E50BEA"/>
    <w:rsid w:val="00E538B6"/>
    <w:rsid w:val="00E5452E"/>
    <w:rsid w:val="00E57782"/>
    <w:rsid w:val="00E608F1"/>
    <w:rsid w:val="00E621D6"/>
    <w:rsid w:val="00E64248"/>
    <w:rsid w:val="00E6538F"/>
    <w:rsid w:val="00E66CBB"/>
    <w:rsid w:val="00E71324"/>
    <w:rsid w:val="00E71D54"/>
    <w:rsid w:val="00E73363"/>
    <w:rsid w:val="00E7602B"/>
    <w:rsid w:val="00E77AD6"/>
    <w:rsid w:val="00E839E3"/>
    <w:rsid w:val="00E863E7"/>
    <w:rsid w:val="00E87B1E"/>
    <w:rsid w:val="00E90B87"/>
    <w:rsid w:val="00E922EF"/>
    <w:rsid w:val="00E937EF"/>
    <w:rsid w:val="00E950DE"/>
    <w:rsid w:val="00E9549F"/>
    <w:rsid w:val="00EA18B1"/>
    <w:rsid w:val="00EA1E83"/>
    <w:rsid w:val="00EA3155"/>
    <w:rsid w:val="00EA75A2"/>
    <w:rsid w:val="00EB1B72"/>
    <w:rsid w:val="00EB541A"/>
    <w:rsid w:val="00EB5F2C"/>
    <w:rsid w:val="00EB7C13"/>
    <w:rsid w:val="00EC0682"/>
    <w:rsid w:val="00EC1451"/>
    <w:rsid w:val="00EC4E9D"/>
    <w:rsid w:val="00EC5DFF"/>
    <w:rsid w:val="00EC679F"/>
    <w:rsid w:val="00ED0862"/>
    <w:rsid w:val="00ED10A7"/>
    <w:rsid w:val="00ED2F07"/>
    <w:rsid w:val="00ED3F64"/>
    <w:rsid w:val="00ED59B0"/>
    <w:rsid w:val="00EE106E"/>
    <w:rsid w:val="00EE1BAD"/>
    <w:rsid w:val="00EE2E05"/>
    <w:rsid w:val="00EE4BA0"/>
    <w:rsid w:val="00EE5232"/>
    <w:rsid w:val="00EE5E11"/>
    <w:rsid w:val="00EF0B0F"/>
    <w:rsid w:val="00EF4EFD"/>
    <w:rsid w:val="00EF5B9C"/>
    <w:rsid w:val="00EF7D8A"/>
    <w:rsid w:val="00F035D6"/>
    <w:rsid w:val="00F040C0"/>
    <w:rsid w:val="00F06910"/>
    <w:rsid w:val="00F06E15"/>
    <w:rsid w:val="00F07B27"/>
    <w:rsid w:val="00F130C9"/>
    <w:rsid w:val="00F148CC"/>
    <w:rsid w:val="00F22056"/>
    <w:rsid w:val="00F25895"/>
    <w:rsid w:val="00F268BC"/>
    <w:rsid w:val="00F2761C"/>
    <w:rsid w:val="00F31230"/>
    <w:rsid w:val="00F338F8"/>
    <w:rsid w:val="00F34560"/>
    <w:rsid w:val="00F35079"/>
    <w:rsid w:val="00F35470"/>
    <w:rsid w:val="00F35817"/>
    <w:rsid w:val="00F36743"/>
    <w:rsid w:val="00F4356D"/>
    <w:rsid w:val="00F44F6B"/>
    <w:rsid w:val="00F471DF"/>
    <w:rsid w:val="00F474F0"/>
    <w:rsid w:val="00F50454"/>
    <w:rsid w:val="00F512C1"/>
    <w:rsid w:val="00F51D4F"/>
    <w:rsid w:val="00F5301A"/>
    <w:rsid w:val="00F54955"/>
    <w:rsid w:val="00F56D0B"/>
    <w:rsid w:val="00F570B7"/>
    <w:rsid w:val="00F62AD0"/>
    <w:rsid w:val="00F633E1"/>
    <w:rsid w:val="00F71170"/>
    <w:rsid w:val="00F7303F"/>
    <w:rsid w:val="00F74F66"/>
    <w:rsid w:val="00F82E78"/>
    <w:rsid w:val="00F85D50"/>
    <w:rsid w:val="00F860F4"/>
    <w:rsid w:val="00F91655"/>
    <w:rsid w:val="00F92B0A"/>
    <w:rsid w:val="00F93CE3"/>
    <w:rsid w:val="00FB12D6"/>
    <w:rsid w:val="00FB4991"/>
    <w:rsid w:val="00FB7741"/>
    <w:rsid w:val="00FB7B82"/>
    <w:rsid w:val="00FC0870"/>
    <w:rsid w:val="00FC0C9C"/>
    <w:rsid w:val="00FC525C"/>
    <w:rsid w:val="00FC578A"/>
    <w:rsid w:val="00FC69E8"/>
    <w:rsid w:val="00FC7875"/>
    <w:rsid w:val="00FD0915"/>
    <w:rsid w:val="00FD0D62"/>
    <w:rsid w:val="00FD4490"/>
    <w:rsid w:val="00FD4637"/>
    <w:rsid w:val="00FD4888"/>
    <w:rsid w:val="00FD4AE7"/>
    <w:rsid w:val="00FD672F"/>
    <w:rsid w:val="00FE1803"/>
    <w:rsid w:val="00FE4F53"/>
    <w:rsid w:val="00FE5132"/>
    <w:rsid w:val="00FE78CA"/>
    <w:rsid w:val="00FF380B"/>
    <w:rsid w:val="00FF48B3"/>
    <w:rsid w:val="00FF5BBD"/>
    <w:rsid w:val="00FF75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6F43A"/>
  <w15:chartTrackingRefBased/>
  <w15:docId w15:val="{739CEEA3-3D43-4AE1-A9DD-32B1DBB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C3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aliases w:val="Head 1A"/>
    <w:basedOn w:val="Normal"/>
    <w:link w:val="Heading1Char"/>
    <w:qFormat/>
    <w:rsid w:val="004677B3"/>
    <w:pPr>
      <w:keepNext/>
      <w:spacing w:before="480"/>
      <w:outlineLvl w:val="0"/>
    </w:pPr>
    <w:rPr>
      <w:rFonts w:hAnsi="Cambria Math" w:cs="Cambria Math"/>
      <w:b/>
      <w:sz w:val="22"/>
      <w:szCs w:val="20"/>
      <w:lang w:val="en-CA"/>
    </w:rPr>
  </w:style>
  <w:style w:type="paragraph" w:styleId="Heading2">
    <w:name w:val="heading 2"/>
    <w:aliases w:val="Head 2A"/>
    <w:basedOn w:val="Normal"/>
    <w:next w:val="Normal"/>
    <w:link w:val="Heading2Char"/>
    <w:unhideWhenUsed/>
    <w:qFormat/>
    <w:rsid w:val="00304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ead 3A"/>
    <w:basedOn w:val="Normal"/>
    <w:link w:val="Heading3Char"/>
    <w:qFormat/>
    <w:rsid w:val="004677B3"/>
    <w:pPr>
      <w:spacing w:before="120"/>
      <w:ind w:left="720" w:hanging="720"/>
      <w:outlineLvl w:val="2"/>
    </w:pPr>
    <w:rPr>
      <w:rFonts w:hAnsi="Cambria Math" w:cs="Cambria Math"/>
      <w:b/>
      <w:sz w:val="18"/>
      <w:szCs w:val="20"/>
      <w:lang w:val="en-CA"/>
    </w:rPr>
  </w:style>
  <w:style w:type="paragraph" w:styleId="Heading4">
    <w:name w:val="heading 4"/>
    <w:aliases w:val="Head 4A"/>
    <w:basedOn w:val="Normal"/>
    <w:next w:val="Normal"/>
    <w:link w:val="Heading4Char"/>
    <w:unhideWhenUsed/>
    <w:qFormat/>
    <w:rsid w:val="00B154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 5A"/>
    <w:basedOn w:val="Normal"/>
    <w:link w:val="Heading5Char"/>
    <w:qFormat/>
    <w:rsid w:val="004677B3"/>
    <w:pPr>
      <w:spacing w:before="120"/>
      <w:ind w:left="1080" w:hanging="360"/>
      <w:contextualSpacing/>
      <w:outlineLvl w:val="4"/>
    </w:pPr>
    <w:rPr>
      <w:rFonts w:hAnsi="Cambria Math" w:cs="Cambria Math"/>
      <w:sz w:val="18"/>
      <w:szCs w:val="20"/>
      <w:lang w:val="en-CA"/>
    </w:rPr>
  </w:style>
  <w:style w:type="paragraph" w:styleId="Heading6">
    <w:name w:val="heading 6"/>
    <w:aliases w:val="Head 6A"/>
    <w:basedOn w:val="Normal"/>
    <w:link w:val="Heading6Char"/>
    <w:qFormat/>
    <w:rsid w:val="004677B3"/>
    <w:pPr>
      <w:spacing w:before="120"/>
      <w:ind w:left="1440" w:hanging="360"/>
      <w:contextualSpacing/>
      <w:outlineLvl w:val="5"/>
    </w:pPr>
    <w:rPr>
      <w:rFonts w:hAnsi="Cambria Math" w:cs="Cambria Math"/>
      <w:sz w:val="18"/>
      <w:szCs w:val="20"/>
      <w:lang w:val="en-CA"/>
    </w:rPr>
  </w:style>
  <w:style w:type="paragraph" w:styleId="Heading7">
    <w:name w:val="heading 7"/>
    <w:aliases w:val="Head 7A"/>
    <w:basedOn w:val="Normal"/>
    <w:next w:val="Normal"/>
    <w:link w:val="Heading7Char"/>
    <w:unhideWhenUsed/>
    <w:qFormat/>
    <w:rsid w:val="00F633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Head 8A"/>
    <w:basedOn w:val="Normal"/>
    <w:link w:val="Heading8Char"/>
    <w:qFormat/>
    <w:rsid w:val="004677B3"/>
    <w:pPr>
      <w:spacing w:before="60"/>
      <w:ind w:left="2160" w:hanging="360"/>
      <w:contextualSpacing/>
      <w:outlineLvl w:val="7"/>
    </w:pPr>
    <w:rPr>
      <w:rFonts w:hAnsi="Cambria Math" w:cs="Cambria Math"/>
      <w:sz w:val="18"/>
      <w:szCs w:val="20"/>
      <w:lang w:val="en-CA"/>
    </w:rPr>
  </w:style>
  <w:style w:type="paragraph" w:styleId="Heading9">
    <w:name w:val="heading 9"/>
    <w:aliases w:val="Head 9A"/>
    <w:basedOn w:val="Normal"/>
    <w:link w:val="Heading9Char"/>
    <w:qFormat/>
    <w:rsid w:val="004677B3"/>
    <w:pPr>
      <w:spacing w:before="60"/>
      <w:ind w:left="2520" w:hanging="360"/>
      <w:outlineLvl w:val="8"/>
    </w:pPr>
    <w:rPr>
      <w:rFonts w:hAnsi="Cambria Math" w:cs="Cambria Math"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304AD4"/>
    <w:pPr>
      <w:autoSpaceDE w:val="0"/>
      <w:autoSpaceDN w:val="0"/>
      <w:adjustRightInd w:val="0"/>
    </w:pPr>
    <w:rPr>
      <w:szCs w:val="20"/>
    </w:rPr>
  </w:style>
  <w:style w:type="paragraph" w:customStyle="1" w:styleId="TemplateHeading2">
    <w:name w:val="Template Heading 2"/>
    <w:basedOn w:val="Heading2"/>
    <w:link w:val="TemplateHeading2Char"/>
    <w:qFormat/>
    <w:rsid w:val="00304AD4"/>
    <w:pPr>
      <w:keepLines w:val="0"/>
      <w:spacing w:before="240" w:after="60"/>
    </w:pPr>
    <w:rPr>
      <w:rFonts w:ascii="Arial" w:eastAsia="Times New Roman" w:hAnsi="Arial" w:cs="Times New Roman"/>
      <w:b/>
      <w:iCs/>
      <w:color w:val="auto"/>
      <w:sz w:val="20"/>
      <w:szCs w:val="28"/>
    </w:rPr>
  </w:style>
  <w:style w:type="character" w:customStyle="1" w:styleId="TemplateHeading2Char">
    <w:name w:val="Template Heading 2 Char"/>
    <w:link w:val="TemplateHeading2"/>
    <w:rsid w:val="00304AD4"/>
    <w:rPr>
      <w:rFonts w:ascii="Arial" w:eastAsia="Times New Roman" w:hAnsi="Arial" w:cs="Times New Roman"/>
      <w:b/>
      <w:iCs/>
      <w:sz w:val="20"/>
      <w:szCs w:val="28"/>
      <w:lang w:val="en-US"/>
    </w:rPr>
  </w:style>
  <w:style w:type="character" w:customStyle="1" w:styleId="DefaultTextChar">
    <w:name w:val="Default Text Char"/>
    <w:link w:val="DefaultText"/>
    <w:rsid w:val="00304AD4"/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04AD4"/>
    <w:pPr>
      <w:spacing w:after="0" w:line="240" w:lineRule="auto"/>
    </w:pPr>
    <w:rPr>
      <w:rFonts w:ascii="Arial" w:eastAsia="Calibri" w:hAnsi="Arial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 2A Char"/>
    <w:basedOn w:val="DefaultParagraphFont"/>
    <w:link w:val="Heading2"/>
    <w:uiPriority w:val="9"/>
    <w:semiHidden/>
    <w:rsid w:val="00304A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D4"/>
    <w:rPr>
      <w:rFonts w:ascii="Arial" w:eastAsia="Times New Roman" w:hAnsi="Arial" w:cs="Arial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AD4"/>
    <w:pPr>
      <w:spacing w:after="160"/>
    </w:pPr>
    <w:rPr>
      <w:rFonts w:asciiTheme="minorHAnsi" w:eastAsiaTheme="minorHAnsi" w:hAnsiTheme="minorHAnsi" w:cstheme="minorBid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A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D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E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65"/>
    <w:pPr>
      <w:spacing w:after="0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65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ModlesEn-tte3">
    <w:name w:val="Modèles En-tête 3"/>
    <w:basedOn w:val="Heading2"/>
    <w:qFormat/>
    <w:rsid w:val="00AB4F5E"/>
    <w:pPr>
      <w:keepLines w:val="0"/>
      <w:spacing w:before="0" w:after="120"/>
      <w:ind w:left="567" w:hanging="567"/>
    </w:pPr>
    <w:rPr>
      <w:rFonts w:ascii="Arial" w:eastAsia="Times New Roman" w:hAnsi="Arial" w:cs="Times New Roman"/>
      <w:b/>
      <w:bCs/>
      <w:iCs/>
      <w:color w:val="auto"/>
      <w:sz w:val="20"/>
      <w:szCs w:val="28"/>
    </w:rPr>
  </w:style>
  <w:style w:type="character" w:customStyle="1" w:styleId="Heading4Char">
    <w:name w:val="Heading 4 Char"/>
    <w:aliases w:val="Head 4A Char"/>
    <w:basedOn w:val="DefaultParagraphFont"/>
    <w:link w:val="Heading4"/>
    <w:uiPriority w:val="9"/>
    <w:semiHidden/>
    <w:rsid w:val="00B154B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09B9"/>
    <w:pPr>
      <w:widowControl w:val="0"/>
      <w:autoSpaceDE w:val="0"/>
      <w:autoSpaceDN w:val="0"/>
    </w:pPr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09B9"/>
    <w:rPr>
      <w:rFonts w:ascii="Arial" w:eastAsia="Arial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307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0D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0F9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C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C89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781E5B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9395E"/>
    <w:pPr>
      <w:spacing w:before="100" w:beforeAutospacing="1" w:after="100" w:afterAutospacing="1"/>
    </w:pPr>
    <w:rPr>
      <w:rFonts w:ascii="Times New Roman" w:hAnsi="Times New Roman" w:cs="Times New Roman"/>
      <w:sz w:val="24"/>
      <w:lang w:val="en-CA" w:eastAsia="en-CA"/>
    </w:rPr>
  </w:style>
  <w:style w:type="character" w:customStyle="1" w:styleId="Heading7Char">
    <w:name w:val="Heading 7 Char"/>
    <w:aliases w:val="Head 7A Char"/>
    <w:basedOn w:val="DefaultParagraphFont"/>
    <w:link w:val="Heading7"/>
    <w:uiPriority w:val="9"/>
    <w:semiHidden/>
    <w:rsid w:val="00F633E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DC30D2"/>
    <w:rPr>
      <w:color w:val="0000FF"/>
    </w:rPr>
  </w:style>
  <w:style w:type="character" w:customStyle="1" w:styleId="Style2">
    <w:name w:val="Style2"/>
    <w:basedOn w:val="DefaultParagraphFont"/>
    <w:uiPriority w:val="1"/>
    <w:rsid w:val="00DC30D2"/>
    <w:rPr>
      <w:color w:val="0000FF"/>
    </w:rPr>
  </w:style>
  <w:style w:type="character" w:customStyle="1" w:styleId="Heading1Char">
    <w:name w:val="Heading 1 Char"/>
    <w:aliases w:val="Head 1A Char"/>
    <w:basedOn w:val="DefaultParagraphFont"/>
    <w:link w:val="Heading1"/>
    <w:rsid w:val="004677B3"/>
    <w:rPr>
      <w:rFonts w:ascii="Arial" w:eastAsia="Times New Roman" w:hAnsi="Cambria Math" w:cs="Cambria Math"/>
      <w:b/>
      <w:szCs w:val="20"/>
    </w:rPr>
  </w:style>
  <w:style w:type="character" w:customStyle="1" w:styleId="Heading3Char">
    <w:name w:val="Heading 3 Char"/>
    <w:aliases w:val="Head 3A Char"/>
    <w:basedOn w:val="DefaultParagraphFont"/>
    <w:link w:val="Heading3"/>
    <w:rsid w:val="004677B3"/>
    <w:rPr>
      <w:rFonts w:ascii="Arial" w:eastAsia="Times New Roman" w:hAnsi="Cambria Math" w:cs="Cambria Math"/>
      <w:b/>
      <w:sz w:val="18"/>
      <w:szCs w:val="20"/>
    </w:rPr>
  </w:style>
  <w:style w:type="character" w:customStyle="1" w:styleId="Heading5Char">
    <w:name w:val="Heading 5 Char"/>
    <w:aliases w:val="Head 5A Char"/>
    <w:basedOn w:val="DefaultParagraphFont"/>
    <w:link w:val="Heading5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6Char">
    <w:name w:val="Heading 6 Char"/>
    <w:aliases w:val="Head 6A Char"/>
    <w:basedOn w:val="DefaultParagraphFont"/>
    <w:link w:val="Heading6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8Char">
    <w:name w:val="Heading 8 Char"/>
    <w:aliases w:val="Head 8A Char"/>
    <w:basedOn w:val="DefaultParagraphFont"/>
    <w:link w:val="Heading8"/>
    <w:rsid w:val="004677B3"/>
    <w:rPr>
      <w:rFonts w:ascii="Arial" w:eastAsia="Times New Roman" w:hAnsi="Cambria Math" w:cs="Cambria Math"/>
      <w:sz w:val="18"/>
      <w:szCs w:val="20"/>
    </w:rPr>
  </w:style>
  <w:style w:type="character" w:customStyle="1" w:styleId="Heading9Char">
    <w:name w:val="Heading 9 Char"/>
    <w:aliases w:val="Head 9A Char"/>
    <w:basedOn w:val="DefaultParagraphFont"/>
    <w:link w:val="Heading9"/>
    <w:rsid w:val="004677B3"/>
    <w:rPr>
      <w:rFonts w:ascii="Arial" w:eastAsia="Times New Roman" w:hAnsi="Cambria Math" w:cs="Cambria Math"/>
      <w:sz w:val="18"/>
      <w:szCs w:val="20"/>
    </w:rPr>
  </w:style>
  <w:style w:type="paragraph" w:customStyle="1" w:styleId="Head5B">
    <w:name w:val="Head 5B"/>
    <w:basedOn w:val="Heading5"/>
    <w:qFormat/>
    <w:rsid w:val="004677B3"/>
    <w:pPr>
      <w:numPr>
        <w:ilvl w:val="4"/>
      </w:numPr>
      <w:ind w:left="1080" w:hanging="360"/>
      <w:outlineLvl w:val="9"/>
    </w:pPr>
  </w:style>
  <w:style w:type="character" w:customStyle="1" w:styleId="Style3">
    <w:name w:val="Style3"/>
    <w:basedOn w:val="DefaultParagraphFont"/>
    <w:uiPriority w:val="1"/>
    <w:rsid w:val="00B55A12"/>
    <w:rPr>
      <w:color w:val="0000FF"/>
    </w:rPr>
  </w:style>
  <w:style w:type="character" w:customStyle="1" w:styleId="Style4">
    <w:name w:val="Style4"/>
    <w:basedOn w:val="DefaultParagraphFont"/>
    <w:uiPriority w:val="1"/>
    <w:rsid w:val="00B90B69"/>
    <w:rPr>
      <w:sz w:val="18"/>
    </w:rPr>
  </w:style>
  <w:style w:type="character" w:customStyle="1" w:styleId="Style5">
    <w:name w:val="Style5"/>
    <w:basedOn w:val="DefaultParagraphFont"/>
    <w:uiPriority w:val="1"/>
    <w:rsid w:val="00B12E60"/>
    <w:rPr>
      <w:color w:val="7F7F7F" w:themeColor="text1" w:themeTint="80"/>
    </w:rPr>
  </w:style>
  <w:style w:type="character" w:customStyle="1" w:styleId="Style6">
    <w:name w:val="Style6"/>
    <w:basedOn w:val="DefaultParagraphFont"/>
    <w:uiPriority w:val="1"/>
    <w:rsid w:val="004C68A3"/>
    <w:rPr>
      <w:color w:val="0000FF"/>
    </w:rPr>
  </w:style>
  <w:style w:type="character" w:customStyle="1" w:styleId="ui-provider">
    <w:name w:val="ui-provider"/>
    <w:basedOn w:val="DefaultParagraphFont"/>
    <w:rsid w:val="00485EFB"/>
  </w:style>
  <w:style w:type="paragraph" w:customStyle="1" w:styleId="Head3B">
    <w:name w:val="Head 3B"/>
    <w:basedOn w:val="Heading3"/>
    <w:qFormat/>
    <w:rsid w:val="00433CF1"/>
    <w:pPr>
      <w:numPr>
        <w:ilvl w:val="2"/>
        <w:numId w:val="1"/>
      </w:numPr>
      <w:tabs>
        <w:tab w:val="clear" w:pos="2160"/>
      </w:tabs>
      <w:ind w:left="720" w:hanging="720"/>
      <w:outlineLvl w:val="9"/>
    </w:pPr>
    <w:rPr>
      <w:b w:val="0"/>
    </w:rPr>
  </w:style>
  <w:style w:type="character" w:customStyle="1" w:styleId="Style7">
    <w:name w:val="Style7"/>
    <w:basedOn w:val="DefaultParagraphFont"/>
    <w:uiPriority w:val="1"/>
    <w:rsid w:val="00813321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Racette</dc:creator>
  <cp:keywords/>
  <dc:description/>
  <cp:lastModifiedBy>Sellers, Joy (SPAC/PSPC)</cp:lastModifiedBy>
  <cp:revision>101</cp:revision>
  <cp:lastPrinted>2020-03-11T12:42:00Z</cp:lastPrinted>
  <dcterms:created xsi:type="dcterms:W3CDTF">2023-03-28T18:36:00Z</dcterms:created>
  <dcterms:modified xsi:type="dcterms:W3CDTF">2023-04-05T12:28:00Z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1680005995</vt:i4>
  </property>
  <property fmtid="{D5CDD505-2E9C-101B-9397-08002B2CF9AE}" pid="3" name="_NewReviewCycle">
    <vt:lpwstr/>
  </property>
  <property fmtid="{D5CDD505-2E9C-101B-9397-08002B2CF9AE}" pid="4" name="_EmailSubject">
    <vt:lpwstr>Chair Builder ENGLISH &amp; FRENCH</vt:lpwstr>
  </property>
  <property fmtid="{D5CDD505-2E9C-101B-9397-08002B2CF9AE}" pid="5" name="_AuthorEmail">
    <vt:lpwstr>Joy.Sellers@tpsgc-pwgsc.gc.ca</vt:lpwstr>
  </property>
  <property fmtid="{D5CDD505-2E9C-101B-9397-08002B2CF9AE}" pid="6" name="_AuthorEmailDisplayName">
    <vt:lpwstr>Sellers, Joy (SPAC/PSPC)</vt:lpwstr>
  </property>
  <property fmtid="{D5CDD505-2E9C-101B-9397-08002B2CF9AE}" pid="7" name="_ReviewingToolsShownOnce">
    <vt:lpwstr/>
  </property>
</Properties>
</file>