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E68EA" w14:textId="77777777" w:rsidR="00801D41" w:rsidRDefault="00801D41">
      <w:pPr>
        <w:widowControl w:val="0"/>
        <w:pBdr>
          <w:top w:val="nil"/>
          <w:left w:val="nil"/>
          <w:bottom w:val="nil"/>
          <w:right w:val="nil"/>
          <w:between w:val="nil"/>
        </w:pBdr>
        <w:spacing w:after="0" w:line="276" w:lineRule="auto"/>
        <w:rPr>
          <w:rFonts w:ascii="Arial" w:eastAsia="Arial" w:hAnsi="Arial" w:cs="Arial"/>
          <w:color w:val="000000"/>
        </w:rPr>
      </w:pPr>
    </w:p>
    <w:tbl>
      <w:tblPr>
        <w:tblStyle w:val="a5"/>
        <w:tblW w:w="21600" w:type="dxa"/>
        <w:tblInd w:w="0" w:type="dxa"/>
        <w:tblLayout w:type="fixed"/>
        <w:tblLook w:val="0400" w:firstRow="0" w:lastRow="0" w:firstColumn="0" w:lastColumn="0" w:noHBand="0" w:noVBand="1"/>
      </w:tblPr>
      <w:tblGrid>
        <w:gridCol w:w="21600"/>
      </w:tblGrid>
      <w:tr w:rsidR="00801D41" w14:paraId="0FA5F0E1" w14:textId="77777777">
        <w:tc>
          <w:tcPr>
            <w:tcW w:w="216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180B96D4" w14:textId="77777777" w:rsidR="00801D41" w:rsidRDefault="00B570E3">
            <w:pPr>
              <w:spacing w:after="0" w:line="240" w:lineRule="auto"/>
              <w:jc w:val="center"/>
              <w:rPr>
                <w:rFonts w:ascii="Times New Roman" w:eastAsia="Times New Roman" w:hAnsi="Times New Roman" w:cs="Times New Roman"/>
                <w:sz w:val="24"/>
                <w:szCs w:val="24"/>
              </w:rPr>
            </w:pPr>
            <w:r>
              <w:rPr>
                <w:smallCaps/>
                <w:color w:val="44546A"/>
                <w:sz w:val="72"/>
                <w:szCs w:val="72"/>
              </w:rPr>
              <w:t xml:space="preserve">vExpo </w:t>
            </w:r>
            <w:r>
              <w:rPr>
                <w:b/>
                <w:smallCaps/>
                <w:color w:val="44546A"/>
                <w:sz w:val="72"/>
                <w:szCs w:val="72"/>
              </w:rPr>
              <w:t>Lobby</w:t>
            </w:r>
            <w:r>
              <w:rPr>
                <w:smallCaps/>
                <w:color w:val="44546A"/>
                <w:sz w:val="72"/>
                <w:szCs w:val="72"/>
              </w:rPr>
              <w:t xml:space="preserve"> Content Submission Form</w:t>
            </w:r>
          </w:p>
        </w:tc>
      </w:tr>
    </w:tbl>
    <w:p w14:paraId="6C169225" w14:textId="77777777" w:rsidR="00801D41" w:rsidRDefault="00801D4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6"/>
        <w:tblW w:w="21600" w:type="dxa"/>
        <w:tblInd w:w="0" w:type="dxa"/>
        <w:tblLayout w:type="fixed"/>
        <w:tblLook w:val="0400" w:firstRow="0" w:lastRow="0" w:firstColumn="0" w:lastColumn="0" w:noHBand="0" w:noVBand="1"/>
      </w:tblPr>
      <w:tblGrid>
        <w:gridCol w:w="11363"/>
        <w:gridCol w:w="10237"/>
      </w:tblGrid>
      <w:tr w:rsidR="00801D41" w14:paraId="21AA6EFE" w14:textId="77777777">
        <w:tc>
          <w:tcPr>
            <w:tcW w:w="11363" w:type="dxa"/>
            <w:tcMar>
              <w:top w:w="100" w:type="dxa"/>
              <w:left w:w="100" w:type="dxa"/>
              <w:bottom w:w="100" w:type="dxa"/>
              <w:right w:w="100" w:type="dxa"/>
            </w:tcMar>
          </w:tcPr>
          <w:p w14:paraId="38F18E4D" w14:textId="77777777" w:rsidR="00801D41" w:rsidRDefault="00B570E3">
            <w:pPr>
              <w:spacing w:after="0" w:line="240" w:lineRule="auto"/>
              <w:rPr>
                <w:color w:val="000000"/>
              </w:rPr>
            </w:pPr>
            <w:r>
              <w:rPr>
                <w:color w:val="1F4E79"/>
                <w:sz w:val="36"/>
                <w:szCs w:val="36"/>
              </w:rPr>
              <w:t>General Instructions</w:t>
            </w:r>
            <w:r>
              <w:rPr>
                <w:color w:val="1F4E79"/>
                <w:sz w:val="36"/>
                <w:szCs w:val="36"/>
              </w:rPr>
              <w:br/>
            </w:r>
            <w:r>
              <w:rPr>
                <w:color w:val="1F4E79"/>
                <w:sz w:val="36"/>
                <w:szCs w:val="36"/>
              </w:rPr>
              <w:br/>
            </w:r>
            <w:r>
              <w:rPr>
                <w:color w:val="000000"/>
              </w:rPr>
              <w:t xml:space="preserve">After reviewing the </w:t>
            </w:r>
            <w:hyperlink r:id="rId6">
              <w:r>
                <w:rPr>
                  <w:rFonts w:ascii="Arial" w:eastAsia="Arial" w:hAnsi="Arial" w:cs="Arial"/>
                  <w:color w:val="0563C1"/>
                  <w:sz w:val="20"/>
                  <w:szCs w:val="20"/>
                  <w:u w:val="single"/>
                </w:rPr>
                <w:t>vExpo Content and Design Guidelines</w:t>
              </w:r>
            </w:hyperlink>
            <w:r>
              <w:rPr>
                <w:color w:val="000000"/>
              </w:rPr>
              <w:t xml:space="preserve">, fill out the fields below with the final links and text to be used in the </w:t>
            </w:r>
            <w:r>
              <w:t>lobby</w:t>
            </w:r>
            <w:r>
              <w:rPr>
                <w:color w:val="000000"/>
              </w:rPr>
              <w:t xml:space="preserve">. Please note that </w:t>
            </w:r>
            <w:r>
              <w:t>the links to th</w:t>
            </w:r>
            <w:r>
              <w:t>e breakout sessions and main presentation webcast can be provided at a later date (at least 1 week prior to the event) if it’s not possible to submit them in advance - just let us know in the comment section.</w:t>
            </w:r>
          </w:p>
          <w:p w14:paraId="25ECF95D" w14:textId="77777777" w:rsidR="00801D41" w:rsidRDefault="00801D41">
            <w:pPr>
              <w:spacing w:after="0" w:line="240" w:lineRule="auto"/>
            </w:pPr>
          </w:p>
          <w:p w14:paraId="0F273303" w14:textId="77777777" w:rsidR="00801D41" w:rsidRDefault="00B570E3">
            <w:pPr>
              <w:numPr>
                <w:ilvl w:val="0"/>
                <w:numId w:val="1"/>
              </w:numPr>
              <w:spacing w:after="0" w:line="240" w:lineRule="auto"/>
              <w:ind w:left="360"/>
              <w:rPr>
                <w:color w:val="000000"/>
              </w:rPr>
            </w:pPr>
            <w:r>
              <w:t>You may need or want the lobby to reflect your</w:t>
            </w:r>
            <w:r>
              <w:t xml:space="preserve"> departmental branding and/or the look and feel of the event's visual branding used on promotional material. If so, make sure to send us the required image source files and branding guidelines along with this template (optional).</w:t>
            </w:r>
          </w:p>
          <w:p w14:paraId="6DDCC5D7" w14:textId="77777777" w:rsidR="00801D41" w:rsidRDefault="00B570E3">
            <w:pPr>
              <w:numPr>
                <w:ilvl w:val="0"/>
                <w:numId w:val="1"/>
              </w:numPr>
              <w:spacing w:after="0" w:line="240" w:lineRule="auto"/>
              <w:ind w:left="360"/>
              <w:rPr>
                <w:color w:val="000000"/>
              </w:rPr>
            </w:pPr>
            <w:r>
              <w:t>Provide the content and ma</w:t>
            </w:r>
            <w:r>
              <w:t>terial as soon as available, and no later than the agreed-upon deadline. Content sent past the deadline may result in inability to meet deadlines.</w:t>
            </w:r>
          </w:p>
          <w:p w14:paraId="499EBB72" w14:textId="77777777" w:rsidR="00801D41" w:rsidRDefault="00B570E3">
            <w:pPr>
              <w:numPr>
                <w:ilvl w:val="0"/>
                <w:numId w:val="1"/>
              </w:numPr>
              <w:spacing w:after="0" w:line="240" w:lineRule="auto"/>
              <w:ind w:left="360"/>
              <w:rPr>
                <w:color w:val="000000"/>
              </w:rPr>
            </w:pPr>
            <w:r>
              <w:rPr>
                <w:color w:val="000000"/>
              </w:rPr>
              <w:t xml:space="preserve">Once completed, submit this document and file attachments to </w:t>
            </w:r>
            <w:hyperlink r:id="rId7">
              <w:r>
                <w:rPr>
                  <w:color w:val="1155CC"/>
                  <w:u w:val="single"/>
                </w:rPr>
                <w:t>csps.digitalacademyvexpo-vexpodelacademiedunumerique.efpc@csps-efpc.gc.ca</w:t>
              </w:r>
            </w:hyperlink>
            <w:r>
              <w:t>.</w:t>
            </w:r>
          </w:p>
          <w:p w14:paraId="6989E572" w14:textId="77777777" w:rsidR="00801D41" w:rsidRDefault="00801D41">
            <w:pPr>
              <w:spacing w:after="240" w:line="240" w:lineRule="auto"/>
              <w:rPr>
                <w:rFonts w:ascii="Times New Roman" w:eastAsia="Times New Roman" w:hAnsi="Times New Roman" w:cs="Times New Roman"/>
                <w:sz w:val="24"/>
                <w:szCs w:val="24"/>
              </w:rPr>
            </w:pPr>
          </w:p>
          <w:p w14:paraId="6A3428DE" w14:textId="77777777" w:rsidR="00801D41" w:rsidRDefault="00B570E3">
            <w:pPr>
              <w:spacing w:line="240" w:lineRule="auto"/>
              <w:rPr>
                <w:rFonts w:ascii="Times New Roman" w:eastAsia="Times New Roman" w:hAnsi="Times New Roman" w:cs="Times New Roman"/>
                <w:sz w:val="24"/>
                <w:szCs w:val="24"/>
              </w:rPr>
            </w:pPr>
            <w:r>
              <w:rPr>
                <w:color w:val="1F4E79"/>
                <w:sz w:val="36"/>
                <w:szCs w:val="36"/>
              </w:rPr>
              <w:t>Event Information</w:t>
            </w:r>
          </w:p>
          <w:p w14:paraId="6E10C069" w14:textId="77777777" w:rsidR="00801D41" w:rsidRDefault="00801D41">
            <w:pPr>
              <w:spacing w:after="0" w:line="240" w:lineRule="auto"/>
              <w:rPr>
                <w:rFonts w:ascii="Times New Roman" w:eastAsia="Times New Roman" w:hAnsi="Times New Roman" w:cs="Times New Roman"/>
                <w:sz w:val="24"/>
                <w:szCs w:val="24"/>
              </w:rPr>
            </w:pPr>
          </w:p>
          <w:tbl>
            <w:tblPr>
              <w:tblStyle w:val="a7"/>
              <w:tblW w:w="8714" w:type="dxa"/>
              <w:tblInd w:w="0" w:type="dxa"/>
              <w:tblLayout w:type="fixed"/>
              <w:tblLook w:val="0400" w:firstRow="0" w:lastRow="0" w:firstColumn="0" w:lastColumn="0" w:noHBand="0" w:noVBand="1"/>
            </w:tblPr>
            <w:tblGrid>
              <w:gridCol w:w="4295"/>
              <w:gridCol w:w="4419"/>
            </w:tblGrid>
            <w:tr w:rsidR="00801D41" w14:paraId="08BD8A34" w14:textId="77777777">
              <w:tc>
                <w:tcPr>
                  <w:tcW w:w="429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13B26E57" w14:textId="77777777" w:rsidR="00801D41" w:rsidRDefault="00B570E3">
                  <w:pPr>
                    <w:spacing w:after="0" w:line="240" w:lineRule="auto"/>
                    <w:rPr>
                      <w:rFonts w:ascii="Times New Roman" w:eastAsia="Times New Roman" w:hAnsi="Times New Roman" w:cs="Times New Roman"/>
                      <w:sz w:val="24"/>
                      <w:szCs w:val="24"/>
                    </w:rPr>
                  </w:pPr>
                  <w:r>
                    <w:rPr>
                      <w:b/>
                      <w:color w:val="1F4E79"/>
                      <w:sz w:val="28"/>
                      <w:szCs w:val="28"/>
                    </w:rPr>
                    <w:t>Organization / Department :</w:t>
                  </w:r>
                </w:p>
              </w:tc>
              <w:tc>
                <w:tcPr>
                  <w:tcW w:w="4419"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3F3FAC30" w14:textId="77777777" w:rsidR="00801D41" w:rsidRDefault="00801D41">
                  <w:pPr>
                    <w:spacing w:after="0" w:line="240" w:lineRule="auto"/>
                    <w:rPr>
                      <w:rFonts w:ascii="Times New Roman" w:eastAsia="Times New Roman" w:hAnsi="Times New Roman" w:cs="Times New Roman"/>
                      <w:sz w:val="24"/>
                      <w:szCs w:val="24"/>
                    </w:rPr>
                  </w:pPr>
                </w:p>
              </w:tc>
            </w:tr>
            <w:tr w:rsidR="00801D41" w14:paraId="67B58FE5" w14:textId="77777777">
              <w:tc>
                <w:tcPr>
                  <w:tcW w:w="429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6A6B9B6B" w14:textId="77777777" w:rsidR="00801D41" w:rsidRDefault="00B570E3">
                  <w:pPr>
                    <w:spacing w:after="0" w:line="240" w:lineRule="auto"/>
                    <w:rPr>
                      <w:rFonts w:ascii="Times New Roman" w:eastAsia="Times New Roman" w:hAnsi="Times New Roman" w:cs="Times New Roman"/>
                      <w:sz w:val="24"/>
                      <w:szCs w:val="24"/>
                    </w:rPr>
                  </w:pPr>
                  <w:r>
                    <w:rPr>
                      <w:b/>
                      <w:color w:val="1F4E79"/>
                      <w:sz w:val="28"/>
                      <w:szCs w:val="28"/>
                    </w:rPr>
                    <w:t>Point of contact (name and email) :</w:t>
                  </w:r>
                </w:p>
              </w:tc>
              <w:tc>
                <w:tcPr>
                  <w:tcW w:w="4419"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3D36505B" w14:textId="77777777" w:rsidR="00801D41" w:rsidRDefault="00B570E3">
                  <w:pPr>
                    <w:spacing w:after="0" w:line="240" w:lineRule="auto"/>
                    <w:rPr>
                      <w:sz w:val="24"/>
                      <w:szCs w:val="24"/>
                    </w:rPr>
                  </w:pPr>
                  <w:r>
                    <w:rPr>
                      <w:rFonts w:ascii="Arial" w:eastAsia="Arial" w:hAnsi="Arial" w:cs="Arial"/>
                      <w:color w:val="999999"/>
                      <w:sz w:val="20"/>
                      <w:szCs w:val="20"/>
                    </w:rPr>
                    <w:t>Name:</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Email:</w:t>
                  </w:r>
                  <w:r>
                    <w:rPr>
                      <w:rFonts w:ascii="Arial" w:eastAsia="Arial" w:hAnsi="Arial" w:cs="Arial"/>
                      <w:sz w:val="20"/>
                      <w:szCs w:val="20"/>
                    </w:rPr>
                    <w:t xml:space="preserve"> </w:t>
                  </w:r>
                </w:p>
              </w:tc>
            </w:tr>
            <w:tr w:rsidR="00801D41" w14:paraId="204B3435" w14:textId="77777777">
              <w:tc>
                <w:tcPr>
                  <w:tcW w:w="429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3B5E200E" w14:textId="77777777" w:rsidR="00801D41" w:rsidRDefault="00B570E3">
                  <w:pPr>
                    <w:spacing w:after="0" w:line="240" w:lineRule="auto"/>
                    <w:rPr>
                      <w:rFonts w:ascii="Times New Roman" w:eastAsia="Times New Roman" w:hAnsi="Times New Roman" w:cs="Times New Roman"/>
                      <w:sz w:val="24"/>
                      <w:szCs w:val="24"/>
                    </w:rPr>
                  </w:pPr>
                  <w:r>
                    <w:rPr>
                      <w:b/>
                      <w:color w:val="1F4E79"/>
                      <w:sz w:val="28"/>
                      <w:szCs w:val="28"/>
                    </w:rPr>
                    <w:t>Official Event Title (EN and FR):</w:t>
                  </w:r>
                </w:p>
              </w:tc>
              <w:tc>
                <w:tcPr>
                  <w:tcW w:w="4419"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25008717" w14:textId="77777777" w:rsidR="00801D41" w:rsidRDefault="00B570E3">
                  <w:pPr>
                    <w:spacing w:after="0" w:line="240" w:lineRule="auto"/>
                    <w:rPr>
                      <w:sz w:val="24"/>
                      <w:szCs w:val="24"/>
                    </w:rPr>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r>
            <w:tr w:rsidR="00801D41" w14:paraId="7CBC4027" w14:textId="77777777">
              <w:tc>
                <w:tcPr>
                  <w:tcW w:w="429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001E873C" w14:textId="77777777" w:rsidR="00801D41" w:rsidRDefault="00B570E3">
                  <w:pPr>
                    <w:spacing w:after="0" w:line="240" w:lineRule="auto"/>
                    <w:rPr>
                      <w:rFonts w:ascii="Times New Roman" w:eastAsia="Times New Roman" w:hAnsi="Times New Roman" w:cs="Times New Roman"/>
                      <w:sz w:val="24"/>
                      <w:szCs w:val="24"/>
                    </w:rPr>
                  </w:pPr>
                  <w:r>
                    <w:rPr>
                      <w:b/>
                      <w:color w:val="1F4E79"/>
                      <w:sz w:val="28"/>
                      <w:szCs w:val="28"/>
                    </w:rPr>
                    <w:t>Date &amp; time:</w:t>
                  </w:r>
                </w:p>
              </w:tc>
              <w:tc>
                <w:tcPr>
                  <w:tcW w:w="4419"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2E36C232" w14:textId="77777777" w:rsidR="00801D41" w:rsidRDefault="00B570E3">
                  <w:pPr>
                    <w:spacing w:after="0" w:line="256" w:lineRule="auto"/>
                    <w:rPr>
                      <w:rFonts w:ascii="Arial" w:eastAsia="Arial" w:hAnsi="Arial" w:cs="Arial"/>
                      <w:color w:val="999999"/>
                      <w:sz w:val="20"/>
                      <w:szCs w:val="20"/>
                    </w:rPr>
                  </w:pPr>
                  <w:r>
                    <w:rPr>
                      <w:rFonts w:ascii="Arial" w:eastAsia="Arial" w:hAnsi="Arial" w:cs="Arial"/>
                      <w:color w:val="999999"/>
                      <w:sz w:val="20"/>
                      <w:szCs w:val="20"/>
                    </w:rPr>
                    <w:t>Date:</w:t>
                  </w:r>
                </w:p>
                <w:p w14:paraId="05C4B0E4" w14:textId="77777777" w:rsidR="00801D41" w:rsidRDefault="00801D41">
                  <w:pPr>
                    <w:spacing w:after="0" w:line="256" w:lineRule="auto"/>
                    <w:rPr>
                      <w:rFonts w:ascii="Arial" w:eastAsia="Arial" w:hAnsi="Arial" w:cs="Arial"/>
                      <w:color w:val="999999"/>
                      <w:sz w:val="20"/>
                      <w:szCs w:val="20"/>
                    </w:rPr>
                  </w:pPr>
                </w:p>
                <w:p w14:paraId="65C2C995" w14:textId="77777777" w:rsidR="00801D41" w:rsidRDefault="00B570E3">
                  <w:pPr>
                    <w:spacing w:after="0" w:line="240" w:lineRule="auto"/>
                    <w:rPr>
                      <w:rFonts w:ascii="Times New Roman" w:eastAsia="Times New Roman" w:hAnsi="Times New Roman" w:cs="Times New Roman"/>
                      <w:sz w:val="24"/>
                      <w:szCs w:val="24"/>
                    </w:rPr>
                  </w:pPr>
                  <w:r>
                    <w:rPr>
                      <w:rFonts w:ascii="Arial" w:eastAsia="Arial" w:hAnsi="Arial" w:cs="Arial"/>
                      <w:color w:val="999999"/>
                      <w:sz w:val="20"/>
                      <w:szCs w:val="20"/>
                    </w:rPr>
                    <w:t>Time:</w:t>
                  </w:r>
                </w:p>
              </w:tc>
            </w:tr>
          </w:tbl>
          <w:p w14:paraId="5CF60F01" w14:textId="77777777" w:rsidR="00801D41" w:rsidRDefault="00801D41">
            <w:pPr>
              <w:spacing w:after="240" w:line="240" w:lineRule="auto"/>
              <w:rPr>
                <w:color w:val="1F4E79"/>
                <w:sz w:val="36"/>
                <w:szCs w:val="36"/>
              </w:rPr>
            </w:pPr>
          </w:p>
          <w:p w14:paraId="66AA767F" w14:textId="77777777" w:rsidR="00801D41" w:rsidRDefault="00801D41">
            <w:pPr>
              <w:rPr>
                <w:rFonts w:ascii="Times New Roman" w:eastAsia="Times New Roman" w:hAnsi="Times New Roman" w:cs="Times New Roman"/>
                <w:sz w:val="24"/>
                <w:szCs w:val="24"/>
              </w:rPr>
            </w:pPr>
          </w:p>
        </w:tc>
        <w:tc>
          <w:tcPr>
            <w:tcW w:w="10237" w:type="dxa"/>
            <w:shd w:val="clear" w:color="auto" w:fill="FFFFFF"/>
            <w:tcMar>
              <w:top w:w="100" w:type="dxa"/>
              <w:left w:w="100" w:type="dxa"/>
              <w:bottom w:w="100" w:type="dxa"/>
              <w:right w:w="100" w:type="dxa"/>
            </w:tcMar>
          </w:tcPr>
          <w:p w14:paraId="3490DDE0" w14:textId="77777777" w:rsidR="00801D41" w:rsidRDefault="00B570E3">
            <w:pPr>
              <w:spacing w:line="240" w:lineRule="auto"/>
              <w:rPr>
                <w:rFonts w:ascii="Times New Roman" w:eastAsia="Times New Roman" w:hAnsi="Times New Roman" w:cs="Times New Roman"/>
                <w:sz w:val="24"/>
                <w:szCs w:val="24"/>
              </w:rPr>
            </w:pPr>
            <w:r>
              <w:rPr>
                <w:color w:val="1F4E79"/>
                <w:sz w:val="36"/>
                <w:szCs w:val="36"/>
              </w:rPr>
              <w:t>Lobby Anatomy</w:t>
            </w:r>
          </w:p>
          <w:p w14:paraId="349C97E4" w14:textId="77777777" w:rsidR="00801D41" w:rsidRDefault="00801D41">
            <w:pPr>
              <w:spacing w:after="0" w:line="240" w:lineRule="auto"/>
            </w:pPr>
          </w:p>
          <w:p w14:paraId="767BE489" w14:textId="77777777" w:rsidR="00801D41" w:rsidRDefault="00B570E3">
            <w:pPr>
              <w:spacing w:after="0" w:line="240" w:lineRule="auto"/>
              <w:rPr>
                <w:rFonts w:ascii="Times New Roman" w:eastAsia="Times New Roman" w:hAnsi="Times New Roman" w:cs="Times New Roman"/>
                <w:sz w:val="24"/>
                <w:szCs w:val="24"/>
              </w:rPr>
            </w:pPr>
            <w:r>
              <w:t xml:space="preserve">Before filling-out this form, </w:t>
            </w:r>
            <w:r>
              <w:rPr>
                <w:b/>
              </w:rPr>
              <w:t>please take a look at the image below</w:t>
            </w:r>
            <w:r>
              <w:t>. This is what a virtual lobby design looks like. You can refer to this image while filling out the form.</w:t>
            </w:r>
          </w:p>
          <w:p w14:paraId="09FB4C64" w14:textId="77777777" w:rsidR="00801D41" w:rsidRDefault="00B570E3">
            <w:pPr>
              <w:rPr>
                <w:rFonts w:ascii="Times New Roman" w:eastAsia="Times New Roman" w:hAnsi="Times New Roman" w:cs="Times New Roman"/>
                <w:sz w:val="24"/>
                <w:szCs w:val="24"/>
              </w:rPr>
            </w:pPr>
            <w:r>
              <w:rPr>
                <w:b/>
                <w:noProof/>
                <w:sz w:val="36"/>
                <w:szCs w:val="36"/>
              </w:rPr>
              <w:drawing>
                <wp:inline distT="0" distB="0" distL="0" distR="0" wp14:anchorId="0A80E9B9" wp14:editId="0E9326AB">
                  <wp:extent cx="5691188" cy="3897430"/>
                  <wp:effectExtent l="0" t="0" r="0" b="0"/>
                  <wp:docPr id="11" name="image4.png" descr="Une image contenant texte, in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texte, intérieur&#10;&#10;Description générée automatiquement"/>
                          <pic:cNvPicPr preferRelativeResize="0"/>
                        </pic:nvPicPr>
                        <pic:blipFill>
                          <a:blip r:embed="rId8"/>
                          <a:srcRect/>
                          <a:stretch>
                            <a:fillRect/>
                          </a:stretch>
                        </pic:blipFill>
                        <pic:spPr>
                          <a:xfrm>
                            <a:off x="0" y="0"/>
                            <a:ext cx="5691188" cy="3897430"/>
                          </a:xfrm>
                          <a:prstGeom prst="rect">
                            <a:avLst/>
                          </a:prstGeom>
                          <a:ln/>
                        </pic:spPr>
                      </pic:pic>
                    </a:graphicData>
                  </a:graphic>
                </wp:inline>
              </w:drawing>
            </w:r>
          </w:p>
          <w:p w14:paraId="08AE4C1B" w14:textId="77777777" w:rsidR="00801D41" w:rsidRDefault="00801D41">
            <w:pPr>
              <w:spacing w:after="0" w:line="240" w:lineRule="auto"/>
              <w:rPr>
                <w:rFonts w:ascii="Times New Roman" w:eastAsia="Times New Roman" w:hAnsi="Times New Roman" w:cs="Times New Roman"/>
                <w:sz w:val="24"/>
                <w:szCs w:val="24"/>
              </w:rPr>
            </w:pPr>
          </w:p>
        </w:tc>
      </w:tr>
    </w:tbl>
    <w:p w14:paraId="2270CF2E" w14:textId="77777777" w:rsidR="00801D41" w:rsidRDefault="00B570E3">
      <w:pPr>
        <w:spacing w:line="240" w:lineRule="auto"/>
        <w:rPr>
          <w:rFonts w:ascii="Times New Roman" w:eastAsia="Times New Roman" w:hAnsi="Times New Roman" w:cs="Times New Roman"/>
          <w:sz w:val="24"/>
          <w:szCs w:val="24"/>
        </w:rPr>
      </w:pPr>
      <w:r>
        <w:br w:type="page"/>
      </w:r>
    </w:p>
    <w:p w14:paraId="5CC8E76F" w14:textId="77777777" w:rsidR="00801D41" w:rsidRDefault="00801D41">
      <w:pPr>
        <w:spacing w:line="240" w:lineRule="auto"/>
        <w:rPr>
          <w:color w:val="1F4E79"/>
          <w:sz w:val="36"/>
          <w:szCs w:val="36"/>
        </w:rPr>
      </w:pPr>
    </w:p>
    <w:tbl>
      <w:tblPr>
        <w:tblStyle w:val="a8"/>
        <w:tblW w:w="21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gridCol w:w="5400"/>
        <w:gridCol w:w="5400"/>
      </w:tblGrid>
      <w:tr w:rsidR="00801D41" w14:paraId="18C8CFFC" w14:textId="77777777">
        <w:trPr>
          <w:trHeight w:val="560"/>
        </w:trPr>
        <w:tc>
          <w:tcPr>
            <w:tcW w:w="21600" w:type="dxa"/>
            <w:gridSpan w:val="4"/>
            <w:tcBorders>
              <w:top w:val="single" w:sz="8" w:space="0" w:color="D9D9D9"/>
              <w:left w:val="single" w:sz="8" w:space="0" w:color="D9D9D9"/>
              <w:bottom w:val="single" w:sz="8" w:space="0" w:color="EFEFEF"/>
              <w:right w:val="single" w:sz="8" w:space="0" w:color="D9D9D9"/>
            </w:tcBorders>
            <w:shd w:val="clear" w:color="auto" w:fill="EFEFEF"/>
            <w:tcMar>
              <w:top w:w="100" w:type="dxa"/>
              <w:left w:w="100" w:type="dxa"/>
              <w:bottom w:w="100" w:type="dxa"/>
              <w:right w:w="100" w:type="dxa"/>
            </w:tcMar>
          </w:tcPr>
          <w:p w14:paraId="2263715B" w14:textId="77777777" w:rsidR="00801D41" w:rsidRDefault="00B570E3">
            <w:pPr>
              <w:spacing w:line="240" w:lineRule="auto"/>
              <w:rPr>
                <w:color w:val="1F4E79"/>
                <w:sz w:val="44"/>
                <w:szCs w:val="44"/>
              </w:rPr>
            </w:pPr>
            <w:r>
              <w:rPr>
                <w:color w:val="1F4E79"/>
                <w:sz w:val="40"/>
                <w:szCs w:val="40"/>
              </w:rPr>
              <w:t xml:space="preserve">Lobby designs </w:t>
            </w:r>
          </w:p>
          <w:p w14:paraId="5C007657" w14:textId="77777777" w:rsidR="00801D41" w:rsidRDefault="00B570E3">
            <w:pPr>
              <w:spacing w:line="240" w:lineRule="auto"/>
              <w:rPr>
                <w:color w:val="1F4E79"/>
                <w:sz w:val="36"/>
                <w:szCs w:val="36"/>
              </w:rPr>
            </w:pPr>
            <w:r>
              <w:t xml:space="preserve">The following lobby designs are available and can be used for your event. Please </w:t>
            </w:r>
            <w:proofErr w:type="spellStart"/>
            <w:r>
              <w:t>inicate</w:t>
            </w:r>
            <w:proofErr w:type="spellEnd"/>
            <w:r>
              <w:t xml:space="preserve"> below which design you would like use:</w:t>
            </w:r>
          </w:p>
        </w:tc>
      </w:tr>
      <w:tr w:rsidR="00801D41" w14:paraId="1628F024" w14:textId="77777777">
        <w:tc>
          <w:tcPr>
            <w:tcW w:w="5400" w:type="dxa"/>
            <w:tcBorders>
              <w:top w:val="single" w:sz="8" w:space="0" w:color="EFEFEF"/>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6ADFAAFF" w14:textId="77777777" w:rsidR="00801D41" w:rsidRDefault="00B570E3">
            <w:pPr>
              <w:widowControl w:val="0"/>
              <w:spacing w:before="60" w:after="60" w:line="276" w:lineRule="auto"/>
              <w:ind w:right="140"/>
              <w:rPr>
                <w:b/>
                <w:sz w:val="26"/>
                <w:szCs w:val="26"/>
              </w:rPr>
            </w:pPr>
            <w:r>
              <w:rPr>
                <w:b/>
                <w:sz w:val="26"/>
                <w:szCs w:val="26"/>
              </w:rPr>
              <w:t>We would like to use the following Lobby Design: ___________________</w:t>
            </w:r>
          </w:p>
          <w:p w14:paraId="21AFD82C" w14:textId="77777777" w:rsidR="00801D41" w:rsidRDefault="00801D41">
            <w:pPr>
              <w:widowControl w:val="0"/>
              <w:pBdr>
                <w:top w:val="nil"/>
                <w:left w:val="nil"/>
                <w:bottom w:val="nil"/>
                <w:right w:val="nil"/>
                <w:between w:val="nil"/>
              </w:pBdr>
              <w:spacing w:after="0" w:line="240" w:lineRule="auto"/>
              <w:rPr>
                <w:color w:val="1F4E79"/>
                <w:sz w:val="38"/>
                <w:szCs w:val="38"/>
              </w:rPr>
            </w:pPr>
          </w:p>
        </w:tc>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204DA3C" w14:textId="77777777" w:rsidR="00801D41" w:rsidRDefault="00B570E3">
            <w:pPr>
              <w:spacing w:after="0" w:line="240" w:lineRule="auto"/>
              <w:jc w:val="center"/>
              <w:rPr>
                <w:b/>
              </w:rPr>
            </w:pPr>
            <w:r>
              <w:rPr>
                <w:b/>
                <w:sz w:val="8"/>
                <w:szCs w:val="8"/>
              </w:rPr>
              <w:br/>
            </w:r>
            <w:r>
              <w:rPr>
                <w:b/>
              </w:rPr>
              <w:br/>
            </w:r>
            <w:r>
              <w:rPr>
                <w:b/>
                <w:noProof/>
              </w:rPr>
              <w:drawing>
                <wp:inline distT="114300" distB="114300" distL="114300" distR="114300" wp14:anchorId="3E3F1409" wp14:editId="14F073AA">
                  <wp:extent cx="2800350" cy="1574800"/>
                  <wp:effectExtent l="12700" t="12700" r="12700" b="127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00350" cy="1574800"/>
                          </a:xfrm>
                          <a:prstGeom prst="rect">
                            <a:avLst/>
                          </a:prstGeom>
                          <a:ln w="12700">
                            <a:solidFill>
                              <a:srgbClr val="000000"/>
                            </a:solidFill>
                            <a:prstDash val="solid"/>
                          </a:ln>
                        </pic:spPr>
                      </pic:pic>
                    </a:graphicData>
                  </a:graphic>
                </wp:inline>
              </w:drawing>
            </w:r>
          </w:p>
          <w:p w14:paraId="3F353039" w14:textId="77777777" w:rsidR="00801D41" w:rsidRDefault="00B570E3">
            <w:pPr>
              <w:spacing w:after="0" w:line="240" w:lineRule="auto"/>
              <w:jc w:val="center"/>
              <w:rPr>
                <w:b/>
                <w:color w:val="1F4E79"/>
                <w:sz w:val="28"/>
                <w:szCs w:val="28"/>
              </w:rPr>
            </w:pPr>
            <w:r>
              <w:rPr>
                <w:color w:val="1F4E79"/>
                <w:sz w:val="28"/>
                <w:szCs w:val="28"/>
              </w:rPr>
              <w:t>Lobby 1 – Standard</w:t>
            </w:r>
          </w:p>
        </w:tc>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687E16E" w14:textId="77777777" w:rsidR="00801D41" w:rsidRDefault="00B570E3">
            <w:pPr>
              <w:spacing w:before="60" w:after="60" w:line="276" w:lineRule="auto"/>
              <w:ind w:right="140"/>
              <w:jc w:val="center"/>
              <w:rPr>
                <w:b/>
                <w:color w:val="1F4E79"/>
                <w:sz w:val="28"/>
                <w:szCs w:val="28"/>
              </w:rPr>
            </w:pPr>
            <w:r>
              <w:rPr>
                <w:b/>
              </w:rPr>
              <w:br/>
            </w:r>
            <w:r>
              <w:rPr>
                <w:b/>
                <w:noProof/>
              </w:rPr>
              <w:drawing>
                <wp:inline distT="114300" distB="114300" distL="114300" distR="114300" wp14:anchorId="679204CA" wp14:editId="67CEB6E3">
                  <wp:extent cx="2733675" cy="1585913"/>
                  <wp:effectExtent l="12700" t="12700" r="12700" b="127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733675" cy="1585913"/>
                          </a:xfrm>
                          <a:prstGeom prst="rect">
                            <a:avLst/>
                          </a:prstGeom>
                          <a:ln w="12700">
                            <a:solidFill>
                              <a:srgbClr val="000000"/>
                            </a:solidFill>
                            <a:prstDash val="solid"/>
                          </a:ln>
                        </pic:spPr>
                      </pic:pic>
                    </a:graphicData>
                  </a:graphic>
                </wp:inline>
              </w:drawing>
            </w:r>
            <w:r>
              <w:rPr>
                <w:color w:val="1F4E79"/>
                <w:sz w:val="28"/>
                <w:szCs w:val="28"/>
              </w:rPr>
              <w:t>Lobby 2 – Low Poly</w:t>
            </w:r>
          </w:p>
        </w:tc>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5E03A49" w14:textId="77777777" w:rsidR="00801D41" w:rsidRDefault="00B570E3">
            <w:pPr>
              <w:spacing w:before="60" w:after="60" w:line="276" w:lineRule="auto"/>
              <w:ind w:right="140"/>
              <w:jc w:val="center"/>
              <w:rPr>
                <w:rFonts w:ascii="Arial" w:eastAsia="Arial" w:hAnsi="Arial" w:cs="Arial"/>
                <w:b/>
                <w:color w:val="1F4E79"/>
                <w:sz w:val="26"/>
                <w:szCs w:val="26"/>
              </w:rPr>
            </w:pPr>
            <w:r>
              <w:rPr>
                <w:rFonts w:ascii="Arial" w:eastAsia="Arial" w:hAnsi="Arial" w:cs="Arial"/>
                <w:b/>
                <w:sz w:val="20"/>
                <w:szCs w:val="20"/>
              </w:rPr>
              <w:br/>
            </w:r>
            <w:r>
              <w:rPr>
                <w:rFonts w:ascii="Arial" w:eastAsia="Arial" w:hAnsi="Arial" w:cs="Arial"/>
                <w:b/>
                <w:noProof/>
                <w:sz w:val="20"/>
                <w:szCs w:val="20"/>
              </w:rPr>
              <w:drawing>
                <wp:inline distT="114300" distB="114300" distL="114300" distR="114300" wp14:anchorId="004B05D3" wp14:editId="592B1D95">
                  <wp:extent cx="2752725" cy="1624013"/>
                  <wp:effectExtent l="12700" t="12700" r="12700" b="127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752725" cy="1624013"/>
                          </a:xfrm>
                          <a:prstGeom prst="rect">
                            <a:avLst/>
                          </a:prstGeom>
                          <a:ln w="12700">
                            <a:solidFill>
                              <a:srgbClr val="000000"/>
                            </a:solidFill>
                            <a:prstDash val="solid"/>
                          </a:ln>
                        </pic:spPr>
                      </pic:pic>
                    </a:graphicData>
                  </a:graphic>
                </wp:inline>
              </w:drawing>
            </w:r>
            <w:r>
              <w:rPr>
                <w:color w:val="1F4E79"/>
                <w:sz w:val="28"/>
                <w:szCs w:val="28"/>
              </w:rPr>
              <w:t>Lobby 3 – Modern</w:t>
            </w:r>
          </w:p>
        </w:tc>
      </w:tr>
    </w:tbl>
    <w:p w14:paraId="3B9164F4" w14:textId="77777777" w:rsidR="00801D41" w:rsidRDefault="00801D41">
      <w:pPr>
        <w:spacing w:line="240" w:lineRule="auto"/>
        <w:rPr>
          <w:color w:val="1F4E79"/>
          <w:sz w:val="36"/>
          <w:szCs w:val="36"/>
        </w:rPr>
      </w:pPr>
    </w:p>
    <w:p w14:paraId="53DAB03E" w14:textId="77777777" w:rsidR="00801D41" w:rsidRDefault="00B570E3">
      <w:pPr>
        <w:spacing w:line="240" w:lineRule="auto"/>
      </w:pPr>
      <w:r>
        <w:br w:type="page"/>
      </w:r>
    </w:p>
    <w:p w14:paraId="07A81EEE" w14:textId="77777777" w:rsidR="00801D41" w:rsidRDefault="00801D41">
      <w:pPr>
        <w:spacing w:line="240" w:lineRule="auto"/>
      </w:pPr>
    </w:p>
    <w:tbl>
      <w:tblPr>
        <w:tblStyle w:val="a9"/>
        <w:tblW w:w="21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gridCol w:w="10800"/>
      </w:tblGrid>
      <w:tr w:rsidR="00801D41" w14:paraId="5046754E" w14:textId="77777777">
        <w:tc>
          <w:tcPr>
            <w:tcW w:w="10800" w:type="dxa"/>
            <w:tcBorders>
              <w:top w:val="nil"/>
              <w:left w:val="nil"/>
              <w:bottom w:val="nil"/>
              <w:right w:val="nil"/>
            </w:tcBorders>
            <w:shd w:val="clear" w:color="auto" w:fill="auto"/>
            <w:tcMar>
              <w:top w:w="100" w:type="dxa"/>
              <w:left w:w="100" w:type="dxa"/>
              <w:bottom w:w="100" w:type="dxa"/>
              <w:right w:w="100" w:type="dxa"/>
            </w:tcMar>
          </w:tcPr>
          <w:p w14:paraId="57B75339" w14:textId="77777777" w:rsidR="00801D41" w:rsidRDefault="00801D41">
            <w:pPr>
              <w:widowControl w:val="0"/>
              <w:pBdr>
                <w:top w:val="nil"/>
                <w:left w:val="nil"/>
                <w:bottom w:val="nil"/>
                <w:right w:val="nil"/>
                <w:between w:val="nil"/>
              </w:pBdr>
              <w:spacing w:after="0" w:line="240" w:lineRule="auto"/>
            </w:pPr>
          </w:p>
          <w:tbl>
            <w:tblPr>
              <w:tblStyle w:val="aa"/>
              <w:tblW w:w="105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gridCol w:w="960"/>
              <w:gridCol w:w="945"/>
            </w:tblGrid>
            <w:tr w:rsidR="00801D41" w14:paraId="1974F8A8" w14:textId="77777777">
              <w:trPr>
                <w:trHeight w:val="420"/>
              </w:trPr>
              <w:tc>
                <w:tcPr>
                  <w:tcW w:w="10590" w:type="dxa"/>
                  <w:gridSpan w:val="3"/>
                  <w:tcBorders>
                    <w:top w:val="single" w:sz="8" w:space="0" w:color="D9D9D9"/>
                    <w:left w:val="single" w:sz="8" w:space="0" w:color="D9D9D9"/>
                    <w:bottom w:val="single" w:sz="8" w:space="0" w:color="EFEFEF"/>
                    <w:right w:val="single" w:sz="8" w:space="0" w:color="D9D9D9"/>
                  </w:tcBorders>
                  <w:shd w:val="clear" w:color="auto" w:fill="EFEFEF"/>
                  <w:tcMar>
                    <w:top w:w="100" w:type="dxa"/>
                    <w:left w:w="100" w:type="dxa"/>
                    <w:bottom w:w="100" w:type="dxa"/>
                    <w:right w:w="100" w:type="dxa"/>
                  </w:tcMar>
                </w:tcPr>
                <w:p w14:paraId="2F00857A" w14:textId="77777777" w:rsidR="00801D41" w:rsidRDefault="00B570E3">
                  <w:pPr>
                    <w:spacing w:after="0" w:line="240" w:lineRule="auto"/>
                    <w:rPr>
                      <w:color w:val="1F4E79"/>
                      <w:sz w:val="40"/>
                      <w:szCs w:val="40"/>
                    </w:rPr>
                  </w:pPr>
                  <w:r>
                    <w:rPr>
                      <w:color w:val="1F4E79"/>
                      <w:sz w:val="36"/>
                      <w:szCs w:val="36"/>
                    </w:rPr>
                    <w:t>Content Accessibility</w:t>
                  </w:r>
                </w:p>
                <w:p w14:paraId="420D7602" w14:textId="77777777" w:rsidR="00801D41" w:rsidRDefault="00B570E3">
                  <w:pPr>
                    <w:spacing w:line="240" w:lineRule="auto"/>
                  </w:pPr>
                  <w:r>
                    <w:t xml:space="preserve">As per the </w:t>
                  </w:r>
                  <w:hyperlink r:id="rId12" w:anchor="Content_requirements">
                    <w:r>
                      <w:rPr>
                        <w:color w:val="1155CC"/>
                        <w:u w:val="single"/>
                      </w:rPr>
                      <w:t>vExpo content requirements</w:t>
                    </w:r>
                  </w:hyperlink>
                  <w:r>
                    <w:t xml:space="preserve">, your content must be available on the Web, in both official languages and be accessible. Please </w:t>
                  </w:r>
                  <w:r>
                    <w:t>confirm the following:</w:t>
                  </w:r>
                </w:p>
              </w:tc>
            </w:tr>
            <w:tr w:rsidR="00801D41" w14:paraId="526D9C7B" w14:textId="77777777">
              <w:trPr>
                <w:trHeight w:val="420"/>
              </w:trPr>
              <w:tc>
                <w:tcPr>
                  <w:tcW w:w="8685" w:type="dxa"/>
                  <w:tcBorders>
                    <w:top w:val="single" w:sz="8" w:space="0" w:color="EFEFEF"/>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3773F4E9" w14:textId="77777777" w:rsidR="00801D41" w:rsidRDefault="00801D41">
                  <w:pPr>
                    <w:widowControl w:val="0"/>
                    <w:pBdr>
                      <w:top w:val="nil"/>
                      <w:left w:val="nil"/>
                      <w:bottom w:val="nil"/>
                      <w:right w:val="nil"/>
                      <w:between w:val="nil"/>
                    </w:pBdr>
                    <w:spacing w:after="0" w:line="240" w:lineRule="auto"/>
                  </w:pPr>
                </w:p>
              </w:tc>
              <w:tc>
                <w:tcPr>
                  <w:tcW w:w="96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6876B1A" w14:textId="77777777" w:rsidR="00801D41" w:rsidRDefault="00B570E3">
                  <w:pPr>
                    <w:widowControl w:val="0"/>
                    <w:pBdr>
                      <w:top w:val="nil"/>
                      <w:left w:val="nil"/>
                      <w:bottom w:val="nil"/>
                      <w:right w:val="nil"/>
                      <w:between w:val="nil"/>
                    </w:pBdr>
                    <w:spacing w:after="0" w:line="240" w:lineRule="auto"/>
                    <w:jc w:val="center"/>
                    <w:rPr>
                      <w:color w:val="1F4E79"/>
                      <w:sz w:val="28"/>
                      <w:szCs w:val="28"/>
                    </w:rPr>
                  </w:pPr>
                  <w:r>
                    <w:rPr>
                      <w:color w:val="1F4E79"/>
                      <w:sz w:val="28"/>
                      <w:szCs w:val="28"/>
                    </w:rPr>
                    <w:t>YES</w:t>
                  </w:r>
                </w:p>
              </w:tc>
              <w:tc>
                <w:tcPr>
                  <w:tcW w:w="94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424CA31" w14:textId="77777777" w:rsidR="00801D41" w:rsidRDefault="00B570E3">
                  <w:pPr>
                    <w:widowControl w:val="0"/>
                    <w:pBdr>
                      <w:top w:val="nil"/>
                      <w:left w:val="nil"/>
                      <w:bottom w:val="nil"/>
                      <w:right w:val="nil"/>
                      <w:between w:val="nil"/>
                    </w:pBdr>
                    <w:spacing w:after="0" w:line="240" w:lineRule="auto"/>
                    <w:jc w:val="center"/>
                    <w:rPr>
                      <w:color w:val="1F4E79"/>
                      <w:sz w:val="28"/>
                      <w:szCs w:val="28"/>
                    </w:rPr>
                  </w:pPr>
                  <w:r>
                    <w:rPr>
                      <w:color w:val="1F4E79"/>
                      <w:sz w:val="28"/>
                      <w:szCs w:val="28"/>
                    </w:rPr>
                    <w:t>NO</w:t>
                  </w:r>
                </w:p>
              </w:tc>
            </w:tr>
            <w:tr w:rsidR="00801D41" w14:paraId="36D41921" w14:textId="77777777">
              <w:trPr>
                <w:trHeight w:val="420"/>
              </w:trPr>
              <w:tc>
                <w:tcPr>
                  <w:tcW w:w="868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218FCFD"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Can the content you are about to provide in the following tables be accessed by the public (outside of your organization's firewall)?</w:t>
                  </w:r>
                </w:p>
              </w:tc>
              <w:tc>
                <w:tcPr>
                  <w:tcW w:w="96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3AE5BBD" w14:textId="77777777" w:rsidR="00801D41" w:rsidRDefault="00801D41">
                  <w:pPr>
                    <w:widowControl w:val="0"/>
                    <w:pBdr>
                      <w:top w:val="nil"/>
                      <w:left w:val="nil"/>
                      <w:bottom w:val="nil"/>
                      <w:right w:val="nil"/>
                      <w:between w:val="nil"/>
                    </w:pBdr>
                    <w:spacing w:after="0" w:line="240" w:lineRule="auto"/>
                    <w:jc w:val="center"/>
                  </w:pPr>
                </w:p>
              </w:tc>
              <w:tc>
                <w:tcPr>
                  <w:tcW w:w="9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30235BA" w14:textId="77777777" w:rsidR="00801D41" w:rsidRDefault="00801D41">
                  <w:pPr>
                    <w:widowControl w:val="0"/>
                    <w:pBdr>
                      <w:top w:val="nil"/>
                      <w:left w:val="nil"/>
                      <w:bottom w:val="nil"/>
                      <w:right w:val="nil"/>
                      <w:between w:val="nil"/>
                    </w:pBdr>
                    <w:spacing w:after="0" w:line="240" w:lineRule="auto"/>
                    <w:jc w:val="center"/>
                  </w:pPr>
                </w:p>
              </w:tc>
            </w:tr>
            <w:tr w:rsidR="00801D41" w14:paraId="27A951EB" w14:textId="77777777">
              <w:trPr>
                <w:trHeight w:val="420"/>
              </w:trPr>
              <w:tc>
                <w:tcPr>
                  <w:tcW w:w="868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01D4EADF"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Is your content accessible; readable using assistive technology, alt text, transcripts, closed captions, etc. ?</w:t>
                  </w:r>
                </w:p>
              </w:tc>
              <w:tc>
                <w:tcPr>
                  <w:tcW w:w="96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043255B" w14:textId="77777777" w:rsidR="00801D41" w:rsidRDefault="00801D41">
                  <w:pPr>
                    <w:widowControl w:val="0"/>
                    <w:pBdr>
                      <w:top w:val="nil"/>
                      <w:left w:val="nil"/>
                      <w:bottom w:val="nil"/>
                      <w:right w:val="nil"/>
                      <w:between w:val="nil"/>
                    </w:pBdr>
                    <w:spacing w:after="0" w:line="240" w:lineRule="auto"/>
                    <w:jc w:val="center"/>
                  </w:pPr>
                </w:p>
              </w:tc>
              <w:tc>
                <w:tcPr>
                  <w:tcW w:w="9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AFD04AF" w14:textId="77777777" w:rsidR="00801D41" w:rsidRDefault="00801D41">
                  <w:pPr>
                    <w:widowControl w:val="0"/>
                    <w:pBdr>
                      <w:top w:val="nil"/>
                      <w:left w:val="nil"/>
                      <w:bottom w:val="nil"/>
                      <w:right w:val="nil"/>
                      <w:between w:val="nil"/>
                    </w:pBdr>
                    <w:spacing w:after="0" w:line="240" w:lineRule="auto"/>
                    <w:jc w:val="center"/>
                  </w:pPr>
                </w:p>
              </w:tc>
            </w:tr>
          </w:tbl>
          <w:p w14:paraId="25B85B85" w14:textId="77777777" w:rsidR="00801D41" w:rsidRDefault="00801D41">
            <w:pPr>
              <w:widowControl w:val="0"/>
              <w:pBdr>
                <w:top w:val="nil"/>
                <w:left w:val="nil"/>
                <w:bottom w:val="nil"/>
                <w:right w:val="nil"/>
                <w:between w:val="nil"/>
              </w:pBdr>
              <w:spacing w:after="0" w:line="240" w:lineRule="auto"/>
            </w:pPr>
          </w:p>
        </w:tc>
        <w:tc>
          <w:tcPr>
            <w:tcW w:w="10800" w:type="dxa"/>
            <w:tcBorders>
              <w:top w:val="nil"/>
              <w:left w:val="nil"/>
              <w:bottom w:val="nil"/>
              <w:right w:val="nil"/>
            </w:tcBorders>
            <w:shd w:val="clear" w:color="auto" w:fill="auto"/>
            <w:tcMar>
              <w:top w:w="100" w:type="dxa"/>
              <w:left w:w="100" w:type="dxa"/>
              <w:bottom w:w="100" w:type="dxa"/>
              <w:right w:w="100" w:type="dxa"/>
            </w:tcMar>
          </w:tcPr>
          <w:p w14:paraId="2C9BCB2B" w14:textId="77777777" w:rsidR="00801D41" w:rsidRDefault="00801D41">
            <w:pPr>
              <w:widowControl w:val="0"/>
              <w:pBdr>
                <w:top w:val="nil"/>
                <w:left w:val="nil"/>
                <w:bottom w:val="nil"/>
                <w:right w:val="nil"/>
                <w:between w:val="nil"/>
              </w:pBdr>
              <w:spacing w:after="0" w:line="240" w:lineRule="auto"/>
            </w:pPr>
          </w:p>
          <w:tbl>
            <w:tblPr>
              <w:tblStyle w:val="ab"/>
              <w:tblW w:w="10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00"/>
              <w:gridCol w:w="5300"/>
            </w:tblGrid>
            <w:tr w:rsidR="00801D41" w14:paraId="1B958F04" w14:textId="77777777">
              <w:trPr>
                <w:trHeight w:val="420"/>
              </w:trPr>
              <w:tc>
                <w:tcPr>
                  <w:tcW w:w="10600" w:type="dxa"/>
                  <w:gridSpan w:val="2"/>
                  <w:tcBorders>
                    <w:top w:val="single" w:sz="8" w:space="0" w:color="D9D9D9"/>
                    <w:left w:val="single" w:sz="8" w:space="0" w:color="D9D9D9"/>
                    <w:bottom w:val="single" w:sz="8" w:space="0" w:color="EFEFEF"/>
                    <w:right w:val="single" w:sz="8" w:space="0" w:color="D9D9D9"/>
                  </w:tcBorders>
                  <w:shd w:val="clear" w:color="auto" w:fill="EFEFEF"/>
                  <w:tcMar>
                    <w:top w:w="100" w:type="dxa"/>
                    <w:left w:w="100" w:type="dxa"/>
                    <w:bottom w:w="100" w:type="dxa"/>
                    <w:right w:w="100" w:type="dxa"/>
                  </w:tcMar>
                </w:tcPr>
                <w:p w14:paraId="6FCDFFE5" w14:textId="77777777" w:rsidR="00801D41" w:rsidRDefault="00B570E3">
                  <w:pPr>
                    <w:spacing w:line="240" w:lineRule="auto"/>
                    <w:rPr>
                      <w:color w:val="1F4E79"/>
                      <w:sz w:val="40"/>
                      <w:szCs w:val="40"/>
                    </w:rPr>
                  </w:pPr>
                  <w:r>
                    <w:rPr>
                      <w:color w:val="1F4E79"/>
                      <w:sz w:val="40"/>
                      <w:szCs w:val="40"/>
                    </w:rPr>
                    <w:t>Lobby - Color Scheme (Optional)</w:t>
                  </w:r>
                </w:p>
                <w:p w14:paraId="4CDED4C6" w14:textId="77777777" w:rsidR="00801D41" w:rsidRDefault="00B570E3">
                  <w:pPr>
                    <w:spacing w:line="240" w:lineRule="auto"/>
                  </w:pPr>
                  <w:r>
                    <w:t>It is possible to customize the color theme of the Lobby, according to your preferences. Please note that the choice of colors remains at the discretion of the designers. If you are interested, please indicate the color code</w:t>
                  </w:r>
                  <w:r>
                    <w:t>s you prefer to use (up to 3). You may also send us your visual guide for your branding (if applicable):</w:t>
                  </w:r>
                </w:p>
              </w:tc>
            </w:tr>
            <w:tr w:rsidR="00801D41" w14:paraId="63F7C2A4" w14:textId="77777777">
              <w:tc>
                <w:tcPr>
                  <w:tcW w:w="5300" w:type="dxa"/>
                  <w:tcBorders>
                    <w:top w:val="single" w:sz="8" w:space="0" w:color="EFEFEF"/>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39C532F" w14:textId="77777777" w:rsidR="00801D41" w:rsidRDefault="00801D41">
                  <w:pPr>
                    <w:widowControl w:val="0"/>
                    <w:pBdr>
                      <w:top w:val="nil"/>
                      <w:left w:val="nil"/>
                      <w:bottom w:val="nil"/>
                      <w:right w:val="nil"/>
                      <w:between w:val="nil"/>
                    </w:pBdr>
                    <w:spacing w:after="0" w:line="240" w:lineRule="auto"/>
                  </w:pPr>
                </w:p>
              </w:tc>
              <w:tc>
                <w:tcPr>
                  <w:tcW w:w="53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2F301DE6" w14:textId="77777777" w:rsidR="00801D41" w:rsidRDefault="00B570E3">
                  <w:pPr>
                    <w:widowControl w:val="0"/>
                    <w:spacing w:after="0" w:line="240" w:lineRule="auto"/>
                  </w:pPr>
                  <w:r>
                    <w:rPr>
                      <w:color w:val="1F4E79"/>
                      <w:sz w:val="28"/>
                      <w:szCs w:val="28"/>
                    </w:rPr>
                    <w:t>Color Code (ex: R.B.G., Hex)</w:t>
                  </w:r>
                </w:p>
              </w:tc>
            </w:tr>
            <w:tr w:rsidR="00801D41" w14:paraId="1463174C" w14:textId="77777777">
              <w:tc>
                <w:tcPr>
                  <w:tcW w:w="53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32F2EF5C" w14:textId="77777777" w:rsidR="00801D41" w:rsidRDefault="00B570E3">
                  <w:pPr>
                    <w:widowControl w:val="0"/>
                    <w:spacing w:after="0" w:line="240" w:lineRule="auto"/>
                    <w:rPr>
                      <w:color w:val="1F4E79"/>
                      <w:sz w:val="28"/>
                      <w:szCs w:val="28"/>
                    </w:rPr>
                  </w:pPr>
                  <w:r>
                    <w:rPr>
                      <w:color w:val="1F4E79"/>
                      <w:sz w:val="28"/>
                      <w:szCs w:val="28"/>
                    </w:rPr>
                    <w:t>Primary Color</w:t>
                  </w:r>
                </w:p>
              </w:tc>
              <w:tc>
                <w:tcPr>
                  <w:tcW w:w="53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CD577D6" w14:textId="77777777" w:rsidR="00801D41" w:rsidRDefault="00801D41">
                  <w:pPr>
                    <w:widowControl w:val="0"/>
                    <w:pBdr>
                      <w:top w:val="nil"/>
                      <w:left w:val="nil"/>
                      <w:bottom w:val="nil"/>
                      <w:right w:val="nil"/>
                      <w:between w:val="nil"/>
                    </w:pBdr>
                    <w:spacing w:after="0" w:line="240" w:lineRule="auto"/>
                  </w:pPr>
                </w:p>
              </w:tc>
            </w:tr>
            <w:tr w:rsidR="00801D41" w14:paraId="5A407B25" w14:textId="77777777">
              <w:tc>
                <w:tcPr>
                  <w:tcW w:w="53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38818E2F" w14:textId="77777777" w:rsidR="00801D41" w:rsidRDefault="00B570E3">
                  <w:pPr>
                    <w:widowControl w:val="0"/>
                    <w:spacing w:after="0" w:line="240" w:lineRule="auto"/>
                    <w:rPr>
                      <w:color w:val="1F4E79"/>
                      <w:sz w:val="28"/>
                      <w:szCs w:val="28"/>
                    </w:rPr>
                  </w:pPr>
                  <w:r>
                    <w:rPr>
                      <w:color w:val="1F4E79"/>
                      <w:sz w:val="28"/>
                      <w:szCs w:val="28"/>
                    </w:rPr>
                    <w:t>Secondary Color</w:t>
                  </w:r>
                </w:p>
              </w:tc>
              <w:tc>
                <w:tcPr>
                  <w:tcW w:w="53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D38772A" w14:textId="77777777" w:rsidR="00801D41" w:rsidRDefault="00801D41">
                  <w:pPr>
                    <w:widowControl w:val="0"/>
                    <w:pBdr>
                      <w:top w:val="nil"/>
                      <w:left w:val="nil"/>
                      <w:bottom w:val="nil"/>
                      <w:right w:val="nil"/>
                      <w:between w:val="nil"/>
                    </w:pBdr>
                    <w:spacing w:after="0" w:line="240" w:lineRule="auto"/>
                  </w:pPr>
                </w:p>
              </w:tc>
            </w:tr>
            <w:tr w:rsidR="00801D41" w14:paraId="6BBABD6F" w14:textId="77777777">
              <w:tc>
                <w:tcPr>
                  <w:tcW w:w="53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6C12210" w14:textId="77777777" w:rsidR="00801D41" w:rsidRDefault="00B570E3">
                  <w:pPr>
                    <w:widowControl w:val="0"/>
                    <w:spacing w:after="0" w:line="240" w:lineRule="auto"/>
                    <w:rPr>
                      <w:color w:val="1F4E79"/>
                      <w:sz w:val="28"/>
                      <w:szCs w:val="28"/>
                    </w:rPr>
                  </w:pPr>
                  <w:r>
                    <w:rPr>
                      <w:color w:val="1F4E79"/>
                      <w:sz w:val="28"/>
                      <w:szCs w:val="28"/>
                    </w:rPr>
                    <w:t>Accent Color</w:t>
                  </w:r>
                </w:p>
              </w:tc>
              <w:tc>
                <w:tcPr>
                  <w:tcW w:w="53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A44C808" w14:textId="77777777" w:rsidR="00801D41" w:rsidRDefault="00801D41">
                  <w:pPr>
                    <w:widowControl w:val="0"/>
                    <w:pBdr>
                      <w:top w:val="nil"/>
                      <w:left w:val="nil"/>
                      <w:bottom w:val="nil"/>
                      <w:right w:val="nil"/>
                      <w:between w:val="nil"/>
                    </w:pBdr>
                    <w:spacing w:after="0" w:line="240" w:lineRule="auto"/>
                  </w:pPr>
                </w:p>
              </w:tc>
            </w:tr>
          </w:tbl>
          <w:p w14:paraId="7602460E" w14:textId="77777777" w:rsidR="00801D41" w:rsidRDefault="00801D41">
            <w:pPr>
              <w:widowControl w:val="0"/>
              <w:pBdr>
                <w:top w:val="nil"/>
                <w:left w:val="nil"/>
                <w:bottom w:val="nil"/>
                <w:right w:val="nil"/>
                <w:between w:val="nil"/>
              </w:pBdr>
              <w:spacing w:after="0" w:line="240" w:lineRule="auto"/>
            </w:pPr>
          </w:p>
        </w:tc>
      </w:tr>
    </w:tbl>
    <w:p w14:paraId="3A0F12AB" w14:textId="77777777" w:rsidR="00801D41" w:rsidRDefault="00801D41">
      <w:pPr>
        <w:spacing w:line="240" w:lineRule="auto"/>
      </w:pPr>
    </w:p>
    <w:p w14:paraId="6F4C0216" w14:textId="77777777" w:rsidR="00801D41" w:rsidRDefault="00801D41">
      <w:pPr>
        <w:spacing w:line="240" w:lineRule="auto"/>
      </w:pPr>
    </w:p>
    <w:tbl>
      <w:tblPr>
        <w:tblStyle w:val="ac"/>
        <w:tblW w:w="21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gridCol w:w="5400"/>
        <w:gridCol w:w="5400"/>
      </w:tblGrid>
      <w:tr w:rsidR="00801D41" w14:paraId="5F128A34" w14:textId="77777777">
        <w:trPr>
          <w:trHeight w:val="420"/>
        </w:trPr>
        <w:tc>
          <w:tcPr>
            <w:tcW w:w="21600" w:type="dxa"/>
            <w:gridSpan w:val="4"/>
            <w:tcBorders>
              <w:top w:val="single" w:sz="8" w:space="0" w:color="D9D9D9"/>
              <w:left w:val="single" w:sz="8" w:space="0" w:color="D9D9D9"/>
              <w:bottom w:val="nil"/>
              <w:right w:val="single" w:sz="8" w:space="0" w:color="D9D9D9"/>
            </w:tcBorders>
            <w:shd w:val="clear" w:color="auto" w:fill="EFEFEF"/>
            <w:tcMar>
              <w:top w:w="100" w:type="dxa"/>
              <w:left w:w="100" w:type="dxa"/>
              <w:bottom w:w="100" w:type="dxa"/>
              <w:right w:w="100" w:type="dxa"/>
            </w:tcMar>
          </w:tcPr>
          <w:p w14:paraId="51F8E945" w14:textId="77777777" w:rsidR="00801D41" w:rsidRDefault="00B570E3">
            <w:pPr>
              <w:spacing w:line="240" w:lineRule="auto"/>
              <w:rPr>
                <w:color w:val="1F4E79"/>
                <w:sz w:val="40"/>
                <w:szCs w:val="40"/>
              </w:rPr>
            </w:pPr>
            <w:r>
              <w:rPr>
                <w:color w:val="1F4E79"/>
                <w:sz w:val="40"/>
                <w:szCs w:val="40"/>
              </w:rPr>
              <w:t>Decorative Banners</w:t>
            </w:r>
          </w:p>
          <w:p w14:paraId="5519EFD4" w14:textId="77777777" w:rsidR="00801D41" w:rsidRDefault="00B570E3">
            <w:pPr>
              <w:spacing w:line="240" w:lineRule="auto"/>
            </w:pPr>
            <w:r>
              <w:t>The lobby includes 3 banners that appear on the left side of the back wall, above the kiosk area. They can be used to link to breakout sessions, link to other web pages (i.e. Twitter), or as decorative banners (with or without text). Specify below the text</w:t>
            </w:r>
            <w:r>
              <w:t xml:space="preserve"> and links to be used for each banner, if any.</w:t>
            </w:r>
          </w:p>
        </w:tc>
      </w:tr>
      <w:tr w:rsidR="00801D41" w14:paraId="54B92158" w14:textId="77777777">
        <w:tc>
          <w:tcPr>
            <w:tcW w:w="5400" w:type="dxa"/>
            <w:tcBorders>
              <w:top w:val="nil"/>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654CE633" w14:textId="77777777" w:rsidR="00801D41" w:rsidRDefault="00801D41">
            <w:pPr>
              <w:widowControl w:val="0"/>
              <w:pBdr>
                <w:top w:val="nil"/>
                <w:left w:val="nil"/>
                <w:bottom w:val="nil"/>
                <w:right w:val="nil"/>
                <w:between w:val="nil"/>
              </w:pBdr>
              <w:spacing w:after="0" w:line="240" w:lineRule="auto"/>
            </w:pPr>
          </w:p>
        </w:tc>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2280F4A"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Image to appear on banner</w:t>
            </w:r>
          </w:p>
        </w:tc>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65DF5EC6"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Text to appear on banner</w:t>
            </w:r>
          </w:p>
        </w:tc>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543CA6A"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URL – Link to content</w:t>
            </w:r>
          </w:p>
        </w:tc>
      </w:tr>
      <w:tr w:rsidR="00801D41" w14:paraId="487EDDA8" w14:textId="77777777">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D4108D4"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Banner 1 (left)</w:t>
            </w: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2FCA162" w14:textId="77777777" w:rsidR="00801D41" w:rsidRDefault="00801D41">
            <w:pPr>
              <w:widowControl w:val="0"/>
              <w:pBdr>
                <w:top w:val="nil"/>
                <w:left w:val="nil"/>
                <w:bottom w:val="nil"/>
                <w:right w:val="nil"/>
                <w:between w:val="nil"/>
              </w:pBdr>
              <w:spacing w:after="0" w:line="240" w:lineRule="auto"/>
            </w:pP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0C7E373" w14:textId="77777777" w:rsidR="00801D41" w:rsidRDefault="00B570E3">
            <w:pPr>
              <w:spacing w:after="0" w:line="240" w:lineRule="auto"/>
              <w:rPr>
                <w:color w:val="999999"/>
              </w:rPr>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F6D8B1F" w14:textId="77777777" w:rsidR="00801D41" w:rsidRDefault="00B570E3">
            <w:pPr>
              <w:spacing w:after="0" w:line="240" w:lineRule="auto"/>
              <w:rPr>
                <w:color w:val="999999"/>
              </w:rPr>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r>
      <w:tr w:rsidR="00801D41" w14:paraId="183D2097" w14:textId="77777777">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60A551D"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Banner 2 (middle)</w:t>
            </w: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57026A2" w14:textId="77777777" w:rsidR="00801D41" w:rsidRDefault="00801D41">
            <w:pPr>
              <w:widowControl w:val="0"/>
              <w:pBdr>
                <w:top w:val="nil"/>
                <w:left w:val="nil"/>
                <w:bottom w:val="nil"/>
                <w:right w:val="nil"/>
                <w:between w:val="nil"/>
              </w:pBdr>
              <w:spacing w:after="0" w:line="240" w:lineRule="auto"/>
            </w:pP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A86DA50" w14:textId="77777777" w:rsidR="00801D41" w:rsidRDefault="00B570E3">
            <w:pPr>
              <w:spacing w:after="0" w:line="240" w:lineRule="auto"/>
              <w:rPr>
                <w:color w:val="999999"/>
              </w:rPr>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271F126" w14:textId="77777777" w:rsidR="00801D41" w:rsidRDefault="00B570E3">
            <w:pPr>
              <w:spacing w:after="0" w:line="240" w:lineRule="auto"/>
              <w:rPr>
                <w:color w:val="999999"/>
              </w:rPr>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r>
      <w:tr w:rsidR="00801D41" w14:paraId="52237D36" w14:textId="77777777">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C17F5FA"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Banner 3 (right)</w:t>
            </w: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E446FB5" w14:textId="77777777" w:rsidR="00801D41" w:rsidRDefault="00801D41">
            <w:pPr>
              <w:widowControl w:val="0"/>
              <w:pBdr>
                <w:top w:val="nil"/>
                <w:left w:val="nil"/>
                <w:bottom w:val="nil"/>
                <w:right w:val="nil"/>
                <w:between w:val="nil"/>
              </w:pBdr>
              <w:spacing w:after="0" w:line="240" w:lineRule="auto"/>
            </w:pP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27E3E34" w14:textId="77777777" w:rsidR="00801D41" w:rsidRDefault="00B570E3">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0254DB9" w14:textId="77777777" w:rsidR="00801D41" w:rsidRDefault="00B570E3">
            <w:pPr>
              <w:spacing w:after="0" w:line="240" w:lineRule="auto"/>
              <w:rPr>
                <w:color w:val="999999"/>
              </w:rPr>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r>
    </w:tbl>
    <w:p w14:paraId="368753A3" w14:textId="77777777" w:rsidR="00801D41" w:rsidRDefault="00801D41">
      <w:pPr>
        <w:spacing w:line="240" w:lineRule="auto"/>
      </w:pPr>
    </w:p>
    <w:p w14:paraId="00A077F3" w14:textId="77777777" w:rsidR="00801D41" w:rsidRDefault="00B570E3">
      <w:pPr>
        <w:spacing w:line="240" w:lineRule="auto"/>
      </w:pPr>
      <w:r>
        <w:br w:type="page"/>
      </w:r>
    </w:p>
    <w:p w14:paraId="27264FB0" w14:textId="77777777" w:rsidR="00801D41" w:rsidRDefault="00801D41">
      <w:pPr>
        <w:spacing w:line="240" w:lineRule="auto"/>
      </w:pPr>
    </w:p>
    <w:tbl>
      <w:tblPr>
        <w:tblStyle w:val="ad"/>
        <w:tblW w:w="21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gridCol w:w="4320"/>
        <w:gridCol w:w="4320"/>
      </w:tblGrid>
      <w:tr w:rsidR="00801D41" w14:paraId="34FE12FC" w14:textId="77777777">
        <w:trPr>
          <w:trHeight w:val="420"/>
        </w:trPr>
        <w:tc>
          <w:tcPr>
            <w:tcW w:w="21600" w:type="dxa"/>
            <w:gridSpan w:val="5"/>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03CBE570" w14:textId="77777777" w:rsidR="00801D41" w:rsidRDefault="00B570E3">
            <w:pPr>
              <w:spacing w:line="240" w:lineRule="auto"/>
              <w:rPr>
                <w:color w:val="1F4E79"/>
                <w:sz w:val="40"/>
                <w:szCs w:val="40"/>
              </w:rPr>
            </w:pPr>
            <w:r>
              <w:rPr>
                <w:color w:val="1F4E79"/>
                <w:sz w:val="40"/>
                <w:szCs w:val="40"/>
              </w:rPr>
              <w:t>Other Lobby Hotspots</w:t>
            </w:r>
          </w:p>
          <w:p w14:paraId="402DB824" w14:textId="77777777" w:rsidR="00801D41" w:rsidRDefault="00B570E3">
            <w:pPr>
              <w:spacing w:line="240" w:lineRule="auto"/>
            </w:pPr>
            <w:r>
              <w:t>The lobby includes other clickable areas (hotspots) used to navigate to event material, such as the event’s main presentation/webcast, event program, speaker biographies, networking space and kiosk area. Specify below the links to be u</w:t>
            </w:r>
            <w:r>
              <w:t>sed for each of these hotspots.</w:t>
            </w:r>
          </w:p>
        </w:tc>
      </w:tr>
      <w:tr w:rsidR="00801D41" w14:paraId="5DCAEE8A" w14:textId="77777777">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122B1DE0"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Hotspot/ Objects</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1B25C310"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Default text that appears in the description card.</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12B9087E"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(OPTIONAL) Customized text to replace the default description card.</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F878EC8"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URL - Link to Content</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6E7D73A8"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Additional Comments</w:t>
            </w:r>
          </w:p>
        </w:tc>
      </w:tr>
      <w:tr w:rsidR="00801D41" w14:paraId="1AC5432A" w14:textId="77777777">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D2DFD5F"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Event Program</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85E0C29" w14:textId="77777777" w:rsidR="00801D41" w:rsidRDefault="00B570E3">
            <w:pPr>
              <w:spacing w:after="0" w:line="240" w:lineRule="auto"/>
              <w:rPr>
                <w:color w:val="1F4E79"/>
              </w:rPr>
            </w:pPr>
            <w:r>
              <w:rPr>
                <w:rFonts w:ascii="Arial" w:eastAsia="Arial" w:hAnsi="Arial" w:cs="Arial"/>
                <w:color w:val="999999"/>
                <w:sz w:val="20"/>
                <w:szCs w:val="20"/>
              </w:rPr>
              <w:t xml:space="preserve">EN: </w:t>
            </w:r>
            <w:r>
              <w:rPr>
                <w:rFonts w:ascii="Arial" w:eastAsia="Arial" w:hAnsi="Arial" w:cs="Arial"/>
                <w:color w:val="1F4E79"/>
                <w:sz w:val="20"/>
                <w:szCs w:val="20"/>
              </w:rPr>
              <w:t>View the event program.</w:t>
            </w:r>
            <w:r>
              <w:rPr>
                <w:rFonts w:ascii="Arial" w:eastAsia="Arial" w:hAnsi="Arial" w:cs="Arial"/>
                <w:color w:val="1F4E79"/>
                <w:sz w:val="20"/>
                <w:szCs w:val="20"/>
              </w:rPr>
              <w:br/>
            </w:r>
            <w:r>
              <w:rPr>
                <w:rFonts w:ascii="Arial" w:eastAsia="Arial" w:hAnsi="Arial" w:cs="Arial"/>
                <w:color w:val="1F4E79"/>
                <w:sz w:val="20"/>
                <w:szCs w:val="20"/>
              </w:rPr>
              <w:br/>
            </w:r>
            <w:r>
              <w:rPr>
                <w:rFonts w:ascii="Arial" w:eastAsia="Arial" w:hAnsi="Arial" w:cs="Arial"/>
                <w:color w:val="999999"/>
                <w:sz w:val="20"/>
                <w:szCs w:val="20"/>
              </w:rPr>
              <w:t xml:space="preserve">FR: </w:t>
            </w:r>
            <w:r>
              <w:rPr>
                <w:rFonts w:ascii="Arial" w:eastAsia="Arial" w:hAnsi="Arial" w:cs="Arial"/>
                <w:color w:val="1F4E79"/>
                <w:sz w:val="20"/>
                <w:szCs w:val="20"/>
              </w:rPr>
              <w:t xml:space="preserve">Consulter le programme de </w:t>
            </w:r>
            <w:proofErr w:type="spellStart"/>
            <w:r>
              <w:rPr>
                <w:rFonts w:ascii="Arial" w:eastAsia="Arial" w:hAnsi="Arial" w:cs="Arial"/>
                <w:color w:val="1F4E79"/>
                <w:sz w:val="20"/>
                <w:szCs w:val="20"/>
              </w:rPr>
              <w:t>l’évènement</w:t>
            </w:r>
            <w:proofErr w:type="spellEnd"/>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B057B41" w14:textId="77777777" w:rsidR="00801D41" w:rsidRDefault="00B570E3">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C5637EB" w14:textId="77777777" w:rsidR="00801D41" w:rsidRDefault="00B570E3">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2ABFAE8" w14:textId="77777777" w:rsidR="00801D41" w:rsidRDefault="00801D41">
            <w:pPr>
              <w:widowControl w:val="0"/>
              <w:pBdr>
                <w:top w:val="nil"/>
                <w:left w:val="nil"/>
                <w:bottom w:val="nil"/>
                <w:right w:val="nil"/>
                <w:between w:val="nil"/>
              </w:pBdr>
              <w:spacing w:after="0" w:line="240" w:lineRule="auto"/>
            </w:pPr>
          </w:p>
        </w:tc>
      </w:tr>
      <w:tr w:rsidR="00801D41" w14:paraId="10D57EC6" w14:textId="77777777">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CAE7489"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Speakers Biographies</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6BB960D1" w14:textId="77777777" w:rsidR="00801D41" w:rsidRDefault="00B570E3">
            <w:pPr>
              <w:spacing w:after="0" w:line="240" w:lineRule="auto"/>
              <w:rPr>
                <w:color w:val="1F4E79"/>
              </w:rPr>
            </w:pPr>
            <w:r>
              <w:rPr>
                <w:rFonts w:ascii="Arial" w:eastAsia="Arial" w:hAnsi="Arial" w:cs="Arial"/>
                <w:color w:val="999999"/>
                <w:sz w:val="20"/>
                <w:szCs w:val="20"/>
              </w:rPr>
              <w:t xml:space="preserve">EN: </w:t>
            </w:r>
            <w:r>
              <w:rPr>
                <w:rFonts w:ascii="Arial" w:eastAsia="Arial" w:hAnsi="Arial" w:cs="Arial"/>
                <w:color w:val="1F4E79"/>
                <w:sz w:val="20"/>
                <w:szCs w:val="20"/>
              </w:rPr>
              <w:t>Get to know the speakers! View their biographies.</w:t>
            </w:r>
            <w:r>
              <w:rPr>
                <w:rFonts w:ascii="Arial" w:eastAsia="Arial" w:hAnsi="Arial" w:cs="Arial"/>
                <w:color w:val="1F4E79"/>
                <w:sz w:val="20"/>
                <w:szCs w:val="20"/>
              </w:rPr>
              <w:br/>
            </w:r>
            <w:r>
              <w:rPr>
                <w:rFonts w:ascii="Arial" w:eastAsia="Arial" w:hAnsi="Arial" w:cs="Arial"/>
                <w:color w:val="1F4E79"/>
                <w:sz w:val="20"/>
                <w:szCs w:val="20"/>
              </w:rPr>
              <w:br/>
            </w:r>
            <w:r>
              <w:rPr>
                <w:rFonts w:ascii="Arial" w:eastAsia="Arial" w:hAnsi="Arial" w:cs="Arial"/>
                <w:color w:val="999999"/>
                <w:sz w:val="20"/>
                <w:szCs w:val="20"/>
              </w:rPr>
              <w:t xml:space="preserve">FR: </w:t>
            </w:r>
            <w:proofErr w:type="spellStart"/>
            <w:r>
              <w:rPr>
                <w:rFonts w:ascii="Arial" w:eastAsia="Arial" w:hAnsi="Arial" w:cs="Arial"/>
                <w:color w:val="1F4E79"/>
                <w:sz w:val="20"/>
                <w:szCs w:val="20"/>
              </w:rPr>
              <w:t>Apprenez-en</w:t>
            </w:r>
            <w:proofErr w:type="spellEnd"/>
            <w:r>
              <w:rPr>
                <w:rFonts w:ascii="Arial" w:eastAsia="Arial" w:hAnsi="Arial" w:cs="Arial"/>
                <w:color w:val="1F4E79"/>
                <w:sz w:val="20"/>
                <w:szCs w:val="20"/>
              </w:rPr>
              <w:t xml:space="preserve"> </w:t>
            </w:r>
            <w:proofErr w:type="spellStart"/>
            <w:r>
              <w:rPr>
                <w:rFonts w:ascii="Arial" w:eastAsia="Arial" w:hAnsi="Arial" w:cs="Arial"/>
                <w:color w:val="1F4E79"/>
                <w:sz w:val="20"/>
                <w:szCs w:val="20"/>
              </w:rPr>
              <w:t>davantage</w:t>
            </w:r>
            <w:proofErr w:type="spellEnd"/>
            <w:r>
              <w:rPr>
                <w:rFonts w:ascii="Arial" w:eastAsia="Arial" w:hAnsi="Arial" w:cs="Arial"/>
                <w:color w:val="1F4E79"/>
                <w:sz w:val="20"/>
                <w:szCs w:val="20"/>
              </w:rPr>
              <w:t xml:space="preserve"> sur les </w:t>
            </w:r>
            <w:proofErr w:type="spellStart"/>
            <w:r>
              <w:rPr>
                <w:rFonts w:ascii="Arial" w:eastAsia="Arial" w:hAnsi="Arial" w:cs="Arial"/>
                <w:color w:val="1F4E79"/>
                <w:sz w:val="20"/>
                <w:szCs w:val="20"/>
              </w:rPr>
              <w:t>conférenciers</w:t>
            </w:r>
            <w:proofErr w:type="spellEnd"/>
            <w:r>
              <w:rPr>
                <w:rFonts w:ascii="Arial" w:eastAsia="Arial" w:hAnsi="Arial" w:cs="Arial"/>
                <w:color w:val="1F4E79"/>
                <w:sz w:val="20"/>
                <w:szCs w:val="20"/>
              </w:rPr>
              <w:t xml:space="preserve">. </w:t>
            </w:r>
            <w:proofErr w:type="spellStart"/>
            <w:r>
              <w:rPr>
                <w:rFonts w:ascii="Arial" w:eastAsia="Arial" w:hAnsi="Arial" w:cs="Arial"/>
                <w:color w:val="1F4E79"/>
                <w:sz w:val="20"/>
                <w:szCs w:val="20"/>
              </w:rPr>
              <w:t>Consultez</w:t>
            </w:r>
            <w:proofErr w:type="spellEnd"/>
            <w:r>
              <w:rPr>
                <w:rFonts w:ascii="Arial" w:eastAsia="Arial" w:hAnsi="Arial" w:cs="Arial"/>
                <w:color w:val="1F4E79"/>
                <w:sz w:val="20"/>
                <w:szCs w:val="20"/>
              </w:rPr>
              <w:t xml:space="preserve"> </w:t>
            </w:r>
            <w:proofErr w:type="spellStart"/>
            <w:r>
              <w:rPr>
                <w:rFonts w:ascii="Arial" w:eastAsia="Arial" w:hAnsi="Arial" w:cs="Arial"/>
                <w:color w:val="1F4E79"/>
                <w:sz w:val="20"/>
                <w:szCs w:val="20"/>
              </w:rPr>
              <w:t>leurs</w:t>
            </w:r>
            <w:proofErr w:type="spellEnd"/>
            <w:r>
              <w:rPr>
                <w:rFonts w:ascii="Arial" w:eastAsia="Arial" w:hAnsi="Arial" w:cs="Arial"/>
                <w:color w:val="1F4E79"/>
                <w:sz w:val="20"/>
                <w:szCs w:val="20"/>
              </w:rPr>
              <w:t xml:space="preserve"> biographies.</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1C422D8" w14:textId="77777777" w:rsidR="00801D41" w:rsidRDefault="00B570E3">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C79881F" w14:textId="77777777" w:rsidR="00801D41" w:rsidRDefault="00B570E3">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D67C3F5" w14:textId="77777777" w:rsidR="00801D41" w:rsidRDefault="00801D41">
            <w:pPr>
              <w:widowControl w:val="0"/>
              <w:pBdr>
                <w:top w:val="nil"/>
                <w:left w:val="nil"/>
                <w:bottom w:val="nil"/>
                <w:right w:val="nil"/>
                <w:between w:val="nil"/>
              </w:pBdr>
              <w:spacing w:after="0" w:line="240" w:lineRule="auto"/>
            </w:pPr>
          </w:p>
        </w:tc>
      </w:tr>
      <w:tr w:rsidR="00801D41" w14:paraId="2F7B5E41" w14:textId="77777777">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96D33A4"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Main presentation - Webcast</w:t>
            </w:r>
            <w:r>
              <w:rPr>
                <w:color w:val="1F4E79"/>
                <w:sz w:val="28"/>
                <w:szCs w:val="28"/>
              </w:rPr>
              <w:br/>
              <w:t>Please make sure to include all the links to be used for the event webcast.</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1D62FFE2" w14:textId="77777777" w:rsidR="00801D41" w:rsidRDefault="00B570E3">
            <w:pPr>
              <w:spacing w:after="0" w:line="240" w:lineRule="auto"/>
              <w:rPr>
                <w:color w:val="1F4E79"/>
              </w:rPr>
            </w:pPr>
            <w:r>
              <w:rPr>
                <w:rFonts w:ascii="Arial" w:eastAsia="Arial" w:hAnsi="Arial" w:cs="Arial"/>
                <w:color w:val="999999"/>
                <w:sz w:val="20"/>
                <w:szCs w:val="20"/>
              </w:rPr>
              <w:t xml:space="preserve">EN: </w:t>
            </w:r>
            <w:r>
              <w:rPr>
                <w:rFonts w:ascii="Arial" w:eastAsia="Arial" w:hAnsi="Arial" w:cs="Arial"/>
                <w:color w:val="1F4E79"/>
                <w:sz w:val="20"/>
                <w:szCs w:val="20"/>
              </w:rPr>
              <w:t>Attend the event’s main presentation.</w:t>
            </w:r>
            <w:r>
              <w:rPr>
                <w:rFonts w:ascii="Arial" w:eastAsia="Arial" w:hAnsi="Arial" w:cs="Arial"/>
                <w:color w:val="1F4E79"/>
                <w:sz w:val="20"/>
                <w:szCs w:val="20"/>
              </w:rPr>
              <w:br/>
            </w:r>
            <w:r>
              <w:rPr>
                <w:rFonts w:ascii="Arial" w:eastAsia="Arial" w:hAnsi="Arial" w:cs="Arial"/>
                <w:color w:val="1F4E79"/>
                <w:sz w:val="20"/>
                <w:szCs w:val="20"/>
              </w:rPr>
              <w:br/>
            </w:r>
            <w:r>
              <w:rPr>
                <w:rFonts w:ascii="Arial" w:eastAsia="Arial" w:hAnsi="Arial" w:cs="Arial"/>
                <w:color w:val="999999"/>
                <w:sz w:val="20"/>
                <w:szCs w:val="20"/>
              </w:rPr>
              <w:t xml:space="preserve">FR: </w:t>
            </w:r>
            <w:proofErr w:type="spellStart"/>
            <w:r>
              <w:rPr>
                <w:rFonts w:ascii="Arial" w:eastAsia="Arial" w:hAnsi="Arial" w:cs="Arial"/>
                <w:color w:val="1F4E79"/>
                <w:sz w:val="20"/>
                <w:szCs w:val="20"/>
              </w:rPr>
              <w:t>Assiste</w:t>
            </w:r>
            <w:r>
              <w:rPr>
                <w:rFonts w:ascii="Arial" w:eastAsia="Arial" w:hAnsi="Arial" w:cs="Arial"/>
                <w:color w:val="1F4E79"/>
                <w:sz w:val="20"/>
                <w:szCs w:val="20"/>
              </w:rPr>
              <w:t>z</w:t>
            </w:r>
            <w:proofErr w:type="spellEnd"/>
            <w:r>
              <w:rPr>
                <w:rFonts w:ascii="Arial" w:eastAsia="Arial" w:hAnsi="Arial" w:cs="Arial"/>
                <w:color w:val="1F4E79"/>
                <w:sz w:val="20"/>
                <w:szCs w:val="20"/>
              </w:rPr>
              <w:t xml:space="preserve"> à la  </w:t>
            </w:r>
            <w:proofErr w:type="spellStart"/>
            <w:r>
              <w:rPr>
                <w:rFonts w:ascii="Arial" w:eastAsia="Arial" w:hAnsi="Arial" w:cs="Arial"/>
                <w:color w:val="1F4E79"/>
                <w:sz w:val="20"/>
                <w:szCs w:val="20"/>
              </w:rPr>
              <w:t>présentation</w:t>
            </w:r>
            <w:proofErr w:type="spellEnd"/>
            <w:r>
              <w:rPr>
                <w:rFonts w:ascii="Arial" w:eastAsia="Arial" w:hAnsi="Arial" w:cs="Arial"/>
                <w:color w:val="1F4E79"/>
                <w:sz w:val="20"/>
                <w:szCs w:val="20"/>
              </w:rPr>
              <w:t xml:space="preserve"> </w:t>
            </w:r>
            <w:proofErr w:type="spellStart"/>
            <w:r>
              <w:rPr>
                <w:rFonts w:ascii="Arial" w:eastAsia="Arial" w:hAnsi="Arial" w:cs="Arial"/>
                <w:color w:val="1F4E79"/>
                <w:sz w:val="20"/>
                <w:szCs w:val="20"/>
              </w:rPr>
              <w:t>principale</w:t>
            </w:r>
            <w:proofErr w:type="spellEnd"/>
            <w:r>
              <w:rPr>
                <w:rFonts w:ascii="Arial" w:eastAsia="Arial" w:hAnsi="Arial" w:cs="Arial"/>
                <w:color w:val="1F4E79"/>
                <w:sz w:val="20"/>
                <w:szCs w:val="20"/>
              </w:rPr>
              <w:t xml:space="preserve"> de </w:t>
            </w:r>
            <w:proofErr w:type="spellStart"/>
            <w:r>
              <w:rPr>
                <w:rFonts w:ascii="Arial" w:eastAsia="Arial" w:hAnsi="Arial" w:cs="Arial"/>
                <w:color w:val="1F4E79"/>
                <w:sz w:val="20"/>
                <w:szCs w:val="20"/>
              </w:rPr>
              <w:t>l'événement</w:t>
            </w:r>
            <w:proofErr w:type="spellEnd"/>
            <w:r>
              <w:rPr>
                <w:rFonts w:ascii="Arial" w:eastAsia="Arial" w:hAnsi="Arial" w:cs="Arial"/>
                <w:color w:val="1F4E79"/>
                <w:sz w:val="20"/>
                <w:szCs w:val="20"/>
              </w:rPr>
              <w:t>.</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9FF4AC1" w14:textId="77777777" w:rsidR="00801D41" w:rsidRDefault="00B570E3">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1E3BD28" w14:textId="77777777" w:rsidR="00801D41" w:rsidRDefault="00B570E3">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8DC88DD" w14:textId="77777777" w:rsidR="00801D41" w:rsidRDefault="00801D41">
            <w:pPr>
              <w:widowControl w:val="0"/>
              <w:pBdr>
                <w:top w:val="nil"/>
                <w:left w:val="nil"/>
                <w:bottom w:val="nil"/>
                <w:right w:val="nil"/>
                <w:between w:val="nil"/>
              </w:pBdr>
              <w:spacing w:after="0" w:line="240" w:lineRule="auto"/>
            </w:pPr>
          </w:p>
        </w:tc>
      </w:tr>
      <w:tr w:rsidR="00801D41" w14:paraId="7892A795" w14:textId="77777777">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ADBA088" w14:textId="77777777" w:rsidR="00801D41" w:rsidRDefault="00B570E3">
            <w:pPr>
              <w:widowControl w:val="0"/>
              <w:pBdr>
                <w:top w:val="nil"/>
                <w:left w:val="nil"/>
                <w:bottom w:val="nil"/>
                <w:right w:val="nil"/>
                <w:between w:val="nil"/>
              </w:pBdr>
              <w:spacing w:after="0" w:line="240" w:lineRule="auto"/>
              <w:rPr>
                <w:color w:val="1F4E79"/>
                <w:sz w:val="28"/>
                <w:szCs w:val="28"/>
              </w:rPr>
            </w:pPr>
            <w:r>
              <w:rPr>
                <w:color w:val="1F4E79"/>
                <w:sz w:val="28"/>
                <w:szCs w:val="28"/>
              </w:rPr>
              <w:t xml:space="preserve">Networking area (ex: Wonder.me, </w:t>
            </w:r>
            <w:proofErr w:type="spellStart"/>
            <w:r>
              <w:rPr>
                <w:color w:val="1F4E79"/>
                <w:sz w:val="28"/>
                <w:szCs w:val="28"/>
              </w:rPr>
              <w:t>GCmessage</w:t>
            </w:r>
            <w:proofErr w:type="spellEnd"/>
            <w:r>
              <w:rPr>
                <w:color w:val="1F4E79"/>
                <w:sz w:val="28"/>
                <w:szCs w:val="28"/>
              </w:rPr>
              <w:t>, etc.) - Optional</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6AA4EBB" w14:textId="77777777" w:rsidR="00801D41" w:rsidRDefault="00B570E3">
            <w:pPr>
              <w:spacing w:after="0" w:line="240" w:lineRule="auto"/>
              <w:rPr>
                <w:color w:val="1F4E79"/>
              </w:rPr>
            </w:pPr>
            <w:r>
              <w:rPr>
                <w:rFonts w:ascii="Arial" w:eastAsia="Arial" w:hAnsi="Arial" w:cs="Arial"/>
                <w:color w:val="999999"/>
                <w:sz w:val="20"/>
                <w:szCs w:val="20"/>
              </w:rPr>
              <w:t xml:space="preserve">EN: </w:t>
            </w:r>
            <w:r>
              <w:rPr>
                <w:rFonts w:ascii="Arial" w:eastAsia="Arial" w:hAnsi="Arial" w:cs="Arial"/>
                <w:color w:val="1F4E79"/>
                <w:sz w:val="20"/>
                <w:szCs w:val="20"/>
              </w:rPr>
              <w:t>Connect with other participants in the networking area.</w:t>
            </w:r>
            <w:r>
              <w:rPr>
                <w:rFonts w:ascii="Arial" w:eastAsia="Arial" w:hAnsi="Arial" w:cs="Arial"/>
                <w:color w:val="1F4E79"/>
                <w:sz w:val="20"/>
                <w:szCs w:val="20"/>
              </w:rPr>
              <w:br/>
            </w:r>
            <w:r>
              <w:rPr>
                <w:rFonts w:ascii="Arial" w:eastAsia="Arial" w:hAnsi="Arial" w:cs="Arial"/>
                <w:color w:val="1F4E79"/>
                <w:sz w:val="20"/>
                <w:szCs w:val="20"/>
              </w:rPr>
              <w:br/>
            </w:r>
            <w:r>
              <w:rPr>
                <w:rFonts w:ascii="Arial" w:eastAsia="Arial" w:hAnsi="Arial" w:cs="Arial"/>
                <w:color w:val="999999"/>
                <w:sz w:val="20"/>
                <w:szCs w:val="20"/>
              </w:rPr>
              <w:t xml:space="preserve">FR: </w:t>
            </w:r>
            <w:proofErr w:type="spellStart"/>
            <w:r>
              <w:rPr>
                <w:rFonts w:ascii="Arial" w:eastAsia="Arial" w:hAnsi="Arial" w:cs="Arial"/>
                <w:color w:val="1F4E79"/>
                <w:sz w:val="20"/>
                <w:szCs w:val="20"/>
              </w:rPr>
              <w:t>Connectez</w:t>
            </w:r>
            <w:proofErr w:type="spellEnd"/>
            <w:r>
              <w:rPr>
                <w:rFonts w:ascii="Arial" w:eastAsia="Arial" w:hAnsi="Arial" w:cs="Arial"/>
                <w:color w:val="1F4E79"/>
                <w:sz w:val="20"/>
                <w:szCs w:val="20"/>
              </w:rPr>
              <w:t xml:space="preserve"> avec </w:t>
            </w:r>
            <w:proofErr w:type="spellStart"/>
            <w:r>
              <w:rPr>
                <w:rFonts w:ascii="Arial" w:eastAsia="Arial" w:hAnsi="Arial" w:cs="Arial"/>
                <w:color w:val="1F4E79"/>
                <w:sz w:val="20"/>
                <w:szCs w:val="20"/>
              </w:rPr>
              <w:t>d’autres</w:t>
            </w:r>
            <w:proofErr w:type="spellEnd"/>
            <w:r>
              <w:rPr>
                <w:rFonts w:ascii="Arial" w:eastAsia="Arial" w:hAnsi="Arial" w:cs="Arial"/>
                <w:color w:val="1F4E79"/>
                <w:sz w:val="20"/>
                <w:szCs w:val="20"/>
              </w:rPr>
              <w:t xml:space="preserve"> participants dans la zone de </w:t>
            </w:r>
            <w:proofErr w:type="spellStart"/>
            <w:r>
              <w:rPr>
                <w:rFonts w:ascii="Arial" w:eastAsia="Arial" w:hAnsi="Arial" w:cs="Arial"/>
                <w:color w:val="1F4E79"/>
                <w:sz w:val="20"/>
                <w:szCs w:val="20"/>
              </w:rPr>
              <w:t>réseautage</w:t>
            </w:r>
            <w:proofErr w:type="spellEnd"/>
            <w:r>
              <w:rPr>
                <w:rFonts w:ascii="Arial" w:eastAsia="Arial" w:hAnsi="Arial" w:cs="Arial"/>
                <w:color w:val="1F4E79"/>
                <w:sz w:val="20"/>
                <w:szCs w:val="20"/>
              </w:rPr>
              <w:t>.</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E9B4729" w14:textId="77777777" w:rsidR="00801D41" w:rsidRDefault="00B570E3">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605A098" w14:textId="77777777" w:rsidR="00801D41" w:rsidRDefault="00B570E3">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0EEE9F8" w14:textId="77777777" w:rsidR="00801D41" w:rsidRDefault="00801D41">
            <w:pPr>
              <w:widowControl w:val="0"/>
              <w:pBdr>
                <w:top w:val="nil"/>
                <w:left w:val="nil"/>
                <w:bottom w:val="nil"/>
                <w:right w:val="nil"/>
                <w:between w:val="nil"/>
              </w:pBdr>
              <w:spacing w:after="0" w:line="240" w:lineRule="auto"/>
            </w:pPr>
          </w:p>
        </w:tc>
      </w:tr>
    </w:tbl>
    <w:p w14:paraId="2D33ECD3" w14:textId="77777777" w:rsidR="00801D41" w:rsidRDefault="00801D41">
      <w:pPr>
        <w:spacing w:line="240" w:lineRule="auto"/>
      </w:pPr>
    </w:p>
    <w:p w14:paraId="3C11317F" w14:textId="77777777" w:rsidR="00801D41" w:rsidRDefault="00801D41">
      <w:pPr>
        <w:spacing w:line="240" w:lineRule="auto"/>
      </w:pPr>
    </w:p>
    <w:p w14:paraId="7AA49C9D" w14:textId="77777777" w:rsidR="00801D41" w:rsidRDefault="00B570E3">
      <w:pPr>
        <w:spacing w:line="240" w:lineRule="auto"/>
      </w:pPr>
      <w:r>
        <w:br w:type="page"/>
      </w:r>
    </w:p>
    <w:p w14:paraId="18193E2E" w14:textId="77777777" w:rsidR="00801D41" w:rsidRDefault="00801D41">
      <w:pPr>
        <w:spacing w:line="240" w:lineRule="auto"/>
      </w:pPr>
    </w:p>
    <w:tbl>
      <w:tblPr>
        <w:tblStyle w:val="ae"/>
        <w:tblW w:w="21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45"/>
        <w:gridCol w:w="2055"/>
        <w:gridCol w:w="2100"/>
      </w:tblGrid>
      <w:tr w:rsidR="00801D41" w14:paraId="65C60B49" w14:textId="77777777">
        <w:trPr>
          <w:trHeight w:val="420"/>
        </w:trPr>
        <w:tc>
          <w:tcPr>
            <w:tcW w:w="21600" w:type="dxa"/>
            <w:gridSpan w:val="3"/>
            <w:tcBorders>
              <w:top w:val="single" w:sz="8" w:space="0" w:color="D9D9D9"/>
              <w:left w:val="single" w:sz="8" w:space="0" w:color="D9D9D9"/>
              <w:bottom w:val="single" w:sz="8" w:space="0" w:color="EFEFEF"/>
              <w:right w:val="single" w:sz="8" w:space="0" w:color="D9D9D9"/>
            </w:tcBorders>
            <w:shd w:val="clear" w:color="auto" w:fill="EFEFEF"/>
            <w:tcMar>
              <w:top w:w="100" w:type="dxa"/>
              <w:left w:w="100" w:type="dxa"/>
              <w:bottom w:w="100" w:type="dxa"/>
              <w:right w:w="100" w:type="dxa"/>
            </w:tcMar>
          </w:tcPr>
          <w:p w14:paraId="1B732A07" w14:textId="77777777" w:rsidR="00801D41" w:rsidRDefault="00B570E3">
            <w:pPr>
              <w:spacing w:line="240" w:lineRule="auto"/>
              <w:rPr>
                <w:color w:val="1F4E79"/>
                <w:sz w:val="40"/>
                <w:szCs w:val="40"/>
              </w:rPr>
            </w:pPr>
            <w:r>
              <w:rPr>
                <w:color w:val="1F4E79"/>
                <w:sz w:val="40"/>
                <w:szCs w:val="40"/>
              </w:rPr>
              <w:t>Kiosk List</w:t>
            </w:r>
          </w:p>
          <w:p w14:paraId="2C2014AD" w14:textId="77777777" w:rsidR="00801D41" w:rsidRDefault="00B570E3">
            <w:pPr>
              <w:spacing w:line="240" w:lineRule="auto"/>
            </w:pPr>
            <w:r>
              <w:t>The lobby includes a kiosk area where participants can go visit virtual kiosks to learn more about programs, initiatives and organizations. In the table below, specify which kiosks should be included in your event and the order of appearance.</w:t>
            </w:r>
          </w:p>
        </w:tc>
      </w:tr>
      <w:tr w:rsidR="00801D41" w14:paraId="34D772BC" w14:textId="77777777">
        <w:trPr>
          <w:trHeight w:val="420"/>
        </w:trPr>
        <w:tc>
          <w:tcPr>
            <w:tcW w:w="17445" w:type="dxa"/>
            <w:tcBorders>
              <w:top w:val="single" w:sz="8" w:space="0" w:color="EFEFEF"/>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9ABD292" w14:textId="77777777" w:rsidR="00801D41" w:rsidRDefault="00801D41">
            <w:pPr>
              <w:widowControl w:val="0"/>
              <w:pBdr>
                <w:top w:val="nil"/>
                <w:left w:val="nil"/>
                <w:bottom w:val="nil"/>
                <w:right w:val="nil"/>
                <w:between w:val="nil"/>
              </w:pBdr>
              <w:spacing w:after="0" w:line="240" w:lineRule="auto"/>
            </w:pPr>
          </w:p>
        </w:tc>
        <w:tc>
          <w:tcPr>
            <w:tcW w:w="4155" w:type="dxa"/>
            <w:gridSpan w:val="2"/>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FBA3030" w14:textId="77777777" w:rsidR="00801D41" w:rsidRDefault="00B570E3">
            <w:pPr>
              <w:widowControl w:val="0"/>
              <w:spacing w:after="0" w:line="240" w:lineRule="auto"/>
              <w:jc w:val="center"/>
            </w:pPr>
            <w:r>
              <w:rPr>
                <w:color w:val="1F4E79"/>
                <w:sz w:val="28"/>
                <w:szCs w:val="28"/>
              </w:rPr>
              <w:t>Is this a n</w:t>
            </w:r>
            <w:r>
              <w:rPr>
                <w:color w:val="1F4E79"/>
                <w:sz w:val="28"/>
                <w:szCs w:val="28"/>
              </w:rPr>
              <w:t>ew Kiosk?</w:t>
            </w:r>
          </w:p>
        </w:tc>
      </w:tr>
      <w:tr w:rsidR="00801D41" w14:paraId="37999C99" w14:textId="77777777">
        <w:tc>
          <w:tcPr>
            <w:tcW w:w="1744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8597335" w14:textId="77777777" w:rsidR="00801D41" w:rsidRDefault="00B570E3">
            <w:pPr>
              <w:widowControl w:val="0"/>
              <w:spacing w:after="0" w:line="240" w:lineRule="auto"/>
            </w:pPr>
            <w:r>
              <w:rPr>
                <w:color w:val="1F4E79"/>
                <w:sz w:val="28"/>
                <w:szCs w:val="28"/>
              </w:rPr>
              <w:t>Names of the Kiosk (in order of appearance)</w:t>
            </w:r>
          </w:p>
        </w:tc>
        <w:tc>
          <w:tcPr>
            <w:tcW w:w="205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2AA59B16" w14:textId="77777777" w:rsidR="00801D41" w:rsidRDefault="00B570E3">
            <w:pPr>
              <w:widowControl w:val="0"/>
              <w:spacing w:after="0" w:line="240" w:lineRule="auto"/>
              <w:jc w:val="center"/>
            </w:pPr>
            <w:r>
              <w:rPr>
                <w:color w:val="1F4E79"/>
                <w:sz w:val="28"/>
                <w:szCs w:val="28"/>
              </w:rPr>
              <w:t>YES</w:t>
            </w:r>
          </w:p>
        </w:tc>
        <w:tc>
          <w:tcPr>
            <w:tcW w:w="21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2E3B64DF" w14:textId="77777777" w:rsidR="00801D41" w:rsidRDefault="00B570E3">
            <w:pPr>
              <w:widowControl w:val="0"/>
              <w:spacing w:after="0" w:line="240" w:lineRule="auto"/>
              <w:jc w:val="center"/>
            </w:pPr>
            <w:r>
              <w:rPr>
                <w:color w:val="1F4E79"/>
                <w:sz w:val="28"/>
                <w:szCs w:val="28"/>
              </w:rPr>
              <w:t>NO</w:t>
            </w:r>
          </w:p>
        </w:tc>
      </w:tr>
      <w:tr w:rsidR="00801D41" w14:paraId="14E3DF21"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B196E67" w14:textId="77777777" w:rsidR="00801D41" w:rsidRDefault="00B570E3">
            <w:pPr>
              <w:widowControl w:val="0"/>
              <w:pBdr>
                <w:top w:val="nil"/>
                <w:left w:val="nil"/>
                <w:bottom w:val="nil"/>
                <w:right w:val="nil"/>
                <w:between w:val="nil"/>
              </w:pBdr>
              <w:spacing w:after="0" w:line="240" w:lineRule="auto"/>
            </w:pPr>
            <w:r>
              <w:t>1.</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9AD3092"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42D31FF" w14:textId="77777777" w:rsidR="00801D41" w:rsidRDefault="00801D41">
            <w:pPr>
              <w:widowControl w:val="0"/>
              <w:pBdr>
                <w:top w:val="nil"/>
                <w:left w:val="nil"/>
                <w:bottom w:val="nil"/>
                <w:right w:val="nil"/>
                <w:between w:val="nil"/>
              </w:pBdr>
              <w:spacing w:after="0" w:line="240" w:lineRule="auto"/>
              <w:jc w:val="center"/>
            </w:pPr>
          </w:p>
        </w:tc>
      </w:tr>
      <w:tr w:rsidR="00801D41" w14:paraId="4A8AB76B"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4F3A027" w14:textId="77777777" w:rsidR="00801D41" w:rsidRDefault="00B570E3">
            <w:pPr>
              <w:widowControl w:val="0"/>
              <w:pBdr>
                <w:top w:val="nil"/>
                <w:left w:val="nil"/>
                <w:bottom w:val="nil"/>
                <w:right w:val="nil"/>
                <w:between w:val="nil"/>
              </w:pBdr>
              <w:spacing w:after="0" w:line="240" w:lineRule="auto"/>
            </w:pPr>
            <w:r>
              <w:t>2.</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1539D43"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FC4C371" w14:textId="77777777" w:rsidR="00801D41" w:rsidRDefault="00801D41">
            <w:pPr>
              <w:widowControl w:val="0"/>
              <w:pBdr>
                <w:top w:val="nil"/>
                <w:left w:val="nil"/>
                <w:bottom w:val="nil"/>
                <w:right w:val="nil"/>
                <w:between w:val="nil"/>
              </w:pBdr>
              <w:spacing w:after="0" w:line="240" w:lineRule="auto"/>
              <w:jc w:val="center"/>
            </w:pPr>
          </w:p>
        </w:tc>
      </w:tr>
      <w:tr w:rsidR="00801D41" w14:paraId="319DBDB4"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6AB56E4" w14:textId="77777777" w:rsidR="00801D41" w:rsidRDefault="00B570E3">
            <w:pPr>
              <w:widowControl w:val="0"/>
              <w:pBdr>
                <w:top w:val="nil"/>
                <w:left w:val="nil"/>
                <w:bottom w:val="nil"/>
                <w:right w:val="nil"/>
                <w:between w:val="nil"/>
              </w:pBdr>
              <w:spacing w:after="0" w:line="240" w:lineRule="auto"/>
            </w:pPr>
            <w:r>
              <w:t>3.</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6314C8F"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C52DAB9" w14:textId="77777777" w:rsidR="00801D41" w:rsidRDefault="00801D41">
            <w:pPr>
              <w:widowControl w:val="0"/>
              <w:pBdr>
                <w:top w:val="nil"/>
                <w:left w:val="nil"/>
                <w:bottom w:val="nil"/>
                <w:right w:val="nil"/>
                <w:between w:val="nil"/>
              </w:pBdr>
              <w:spacing w:after="0" w:line="240" w:lineRule="auto"/>
              <w:jc w:val="center"/>
            </w:pPr>
          </w:p>
        </w:tc>
      </w:tr>
      <w:tr w:rsidR="00801D41" w14:paraId="5A578F55"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B837BB5" w14:textId="77777777" w:rsidR="00801D41" w:rsidRDefault="00B570E3">
            <w:pPr>
              <w:widowControl w:val="0"/>
              <w:pBdr>
                <w:top w:val="nil"/>
                <w:left w:val="nil"/>
                <w:bottom w:val="nil"/>
                <w:right w:val="nil"/>
                <w:between w:val="nil"/>
              </w:pBdr>
              <w:spacing w:after="0" w:line="240" w:lineRule="auto"/>
            </w:pPr>
            <w:r>
              <w:t>4.</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E2D9603"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5E0C0F7" w14:textId="77777777" w:rsidR="00801D41" w:rsidRDefault="00801D41">
            <w:pPr>
              <w:widowControl w:val="0"/>
              <w:pBdr>
                <w:top w:val="nil"/>
                <w:left w:val="nil"/>
                <w:bottom w:val="nil"/>
                <w:right w:val="nil"/>
                <w:between w:val="nil"/>
              </w:pBdr>
              <w:spacing w:after="0" w:line="240" w:lineRule="auto"/>
              <w:jc w:val="center"/>
            </w:pPr>
          </w:p>
        </w:tc>
      </w:tr>
      <w:tr w:rsidR="00801D41" w14:paraId="6224B8A7"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C229448" w14:textId="77777777" w:rsidR="00801D41" w:rsidRDefault="00B570E3">
            <w:pPr>
              <w:widowControl w:val="0"/>
              <w:pBdr>
                <w:top w:val="nil"/>
                <w:left w:val="nil"/>
                <w:bottom w:val="nil"/>
                <w:right w:val="nil"/>
                <w:between w:val="nil"/>
              </w:pBdr>
              <w:spacing w:after="0" w:line="240" w:lineRule="auto"/>
            </w:pPr>
            <w:r>
              <w:t>5.</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59F7749"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1AFD900" w14:textId="77777777" w:rsidR="00801D41" w:rsidRDefault="00801D41">
            <w:pPr>
              <w:widowControl w:val="0"/>
              <w:pBdr>
                <w:top w:val="nil"/>
                <w:left w:val="nil"/>
                <w:bottom w:val="nil"/>
                <w:right w:val="nil"/>
                <w:between w:val="nil"/>
              </w:pBdr>
              <w:spacing w:after="0" w:line="240" w:lineRule="auto"/>
              <w:jc w:val="center"/>
            </w:pPr>
          </w:p>
        </w:tc>
      </w:tr>
      <w:tr w:rsidR="00801D41" w14:paraId="554DC290"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5CCCED6" w14:textId="77777777" w:rsidR="00801D41" w:rsidRDefault="00B570E3">
            <w:pPr>
              <w:widowControl w:val="0"/>
              <w:pBdr>
                <w:top w:val="nil"/>
                <w:left w:val="nil"/>
                <w:bottom w:val="nil"/>
                <w:right w:val="nil"/>
                <w:between w:val="nil"/>
              </w:pBdr>
              <w:spacing w:after="0" w:line="240" w:lineRule="auto"/>
            </w:pPr>
            <w:r>
              <w:t>6.</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D27BE5D"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8BEA85D" w14:textId="77777777" w:rsidR="00801D41" w:rsidRDefault="00801D41">
            <w:pPr>
              <w:widowControl w:val="0"/>
              <w:pBdr>
                <w:top w:val="nil"/>
                <w:left w:val="nil"/>
                <w:bottom w:val="nil"/>
                <w:right w:val="nil"/>
                <w:between w:val="nil"/>
              </w:pBdr>
              <w:spacing w:after="0" w:line="240" w:lineRule="auto"/>
              <w:jc w:val="center"/>
            </w:pPr>
          </w:p>
        </w:tc>
      </w:tr>
      <w:tr w:rsidR="00801D41" w14:paraId="63EAB927"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32DF2CB" w14:textId="77777777" w:rsidR="00801D41" w:rsidRDefault="00B570E3">
            <w:pPr>
              <w:widowControl w:val="0"/>
              <w:pBdr>
                <w:top w:val="nil"/>
                <w:left w:val="nil"/>
                <w:bottom w:val="nil"/>
                <w:right w:val="nil"/>
                <w:between w:val="nil"/>
              </w:pBdr>
              <w:spacing w:after="0" w:line="240" w:lineRule="auto"/>
            </w:pPr>
            <w:r>
              <w:t>7.</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4C81F7A"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C6C5AF7" w14:textId="77777777" w:rsidR="00801D41" w:rsidRDefault="00801D41">
            <w:pPr>
              <w:widowControl w:val="0"/>
              <w:pBdr>
                <w:top w:val="nil"/>
                <w:left w:val="nil"/>
                <w:bottom w:val="nil"/>
                <w:right w:val="nil"/>
                <w:between w:val="nil"/>
              </w:pBdr>
              <w:spacing w:after="0" w:line="240" w:lineRule="auto"/>
              <w:jc w:val="center"/>
            </w:pPr>
          </w:p>
        </w:tc>
      </w:tr>
      <w:tr w:rsidR="00801D41" w14:paraId="6322CD2A"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ECDFE16" w14:textId="77777777" w:rsidR="00801D41" w:rsidRDefault="00B570E3">
            <w:pPr>
              <w:widowControl w:val="0"/>
              <w:pBdr>
                <w:top w:val="nil"/>
                <w:left w:val="nil"/>
                <w:bottom w:val="nil"/>
                <w:right w:val="nil"/>
                <w:between w:val="nil"/>
              </w:pBdr>
              <w:spacing w:after="0" w:line="240" w:lineRule="auto"/>
            </w:pPr>
            <w:r>
              <w:t>8.</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F996190"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A40CDC5" w14:textId="77777777" w:rsidR="00801D41" w:rsidRDefault="00801D41">
            <w:pPr>
              <w:widowControl w:val="0"/>
              <w:pBdr>
                <w:top w:val="nil"/>
                <w:left w:val="nil"/>
                <w:bottom w:val="nil"/>
                <w:right w:val="nil"/>
                <w:between w:val="nil"/>
              </w:pBdr>
              <w:spacing w:after="0" w:line="240" w:lineRule="auto"/>
              <w:jc w:val="center"/>
            </w:pPr>
          </w:p>
        </w:tc>
      </w:tr>
      <w:tr w:rsidR="00801D41" w14:paraId="339AA241"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925B2DA" w14:textId="77777777" w:rsidR="00801D41" w:rsidRDefault="00B570E3">
            <w:pPr>
              <w:widowControl w:val="0"/>
              <w:pBdr>
                <w:top w:val="nil"/>
                <w:left w:val="nil"/>
                <w:bottom w:val="nil"/>
                <w:right w:val="nil"/>
                <w:between w:val="nil"/>
              </w:pBdr>
              <w:spacing w:after="0" w:line="240" w:lineRule="auto"/>
            </w:pPr>
            <w:r>
              <w:t>9.</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64B32EE"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DEDB737" w14:textId="77777777" w:rsidR="00801D41" w:rsidRDefault="00801D41">
            <w:pPr>
              <w:widowControl w:val="0"/>
              <w:pBdr>
                <w:top w:val="nil"/>
                <w:left w:val="nil"/>
                <w:bottom w:val="nil"/>
                <w:right w:val="nil"/>
                <w:between w:val="nil"/>
              </w:pBdr>
              <w:spacing w:after="0" w:line="240" w:lineRule="auto"/>
              <w:jc w:val="center"/>
            </w:pPr>
          </w:p>
        </w:tc>
      </w:tr>
      <w:tr w:rsidR="00801D41" w14:paraId="3B45F828"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E4F7952" w14:textId="77777777" w:rsidR="00801D41" w:rsidRDefault="00B570E3">
            <w:pPr>
              <w:widowControl w:val="0"/>
              <w:pBdr>
                <w:top w:val="nil"/>
                <w:left w:val="nil"/>
                <w:bottom w:val="nil"/>
                <w:right w:val="nil"/>
                <w:between w:val="nil"/>
              </w:pBdr>
              <w:spacing w:after="0" w:line="240" w:lineRule="auto"/>
            </w:pPr>
            <w:r>
              <w:t>10.</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9EE133B"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D64B379" w14:textId="77777777" w:rsidR="00801D41" w:rsidRDefault="00801D41">
            <w:pPr>
              <w:widowControl w:val="0"/>
              <w:pBdr>
                <w:top w:val="nil"/>
                <w:left w:val="nil"/>
                <w:bottom w:val="nil"/>
                <w:right w:val="nil"/>
                <w:between w:val="nil"/>
              </w:pBdr>
              <w:spacing w:after="0" w:line="240" w:lineRule="auto"/>
              <w:jc w:val="center"/>
            </w:pPr>
          </w:p>
        </w:tc>
      </w:tr>
      <w:tr w:rsidR="00801D41" w14:paraId="61E534FF"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64DF026" w14:textId="77777777" w:rsidR="00801D41" w:rsidRDefault="00B570E3">
            <w:pPr>
              <w:widowControl w:val="0"/>
              <w:pBdr>
                <w:top w:val="nil"/>
                <w:left w:val="nil"/>
                <w:bottom w:val="nil"/>
                <w:right w:val="nil"/>
                <w:between w:val="nil"/>
              </w:pBdr>
              <w:spacing w:after="0" w:line="240" w:lineRule="auto"/>
            </w:pPr>
            <w:r>
              <w:t>11.</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7029E92"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A8A2CCB" w14:textId="77777777" w:rsidR="00801D41" w:rsidRDefault="00801D41">
            <w:pPr>
              <w:widowControl w:val="0"/>
              <w:pBdr>
                <w:top w:val="nil"/>
                <w:left w:val="nil"/>
                <w:bottom w:val="nil"/>
                <w:right w:val="nil"/>
                <w:between w:val="nil"/>
              </w:pBdr>
              <w:spacing w:after="0" w:line="240" w:lineRule="auto"/>
              <w:jc w:val="center"/>
            </w:pPr>
          </w:p>
        </w:tc>
      </w:tr>
      <w:tr w:rsidR="00801D41" w14:paraId="7E14DE2A"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12EFEE4" w14:textId="77777777" w:rsidR="00801D41" w:rsidRDefault="00B570E3">
            <w:pPr>
              <w:widowControl w:val="0"/>
              <w:pBdr>
                <w:top w:val="nil"/>
                <w:left w:val="nil"/>
                <w:bottom w:val="nil"/>
                <w:right w:val="nil"/>
                <w:between w:val="nil"/>
              </w:pBdr>
              <w:spacing w:after="0" w:line="240" w:lineRule="auto"/>
            </w:pPr>
            <w:r>
              <w:t>12.</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2F54C03"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7721177" w14:textId="77777777" w:rsidR="00801D41" w:rsidRDefault="00801D41">
            <w:pPr>
              <w:widowControl w:val="0"/>
              <w:pBdr>
                <w:top w:val="nil"/>
                <w:left w:val="nil"/>
                <w:bottom w:val="nil"/>
                <w:right w:val="nil"/>
                <w:between w:val="nil"/>
              </w:pBdr>
              <w:spacing w:after="0" w:line="240" w:lineRule="auto"/>
              <w:jc w:val="center"/>
            </w:pPr>
          </w:p>
        </w:tc>
      </w:tr>
      <w:tr w:rsidR="00801D41" w14:paraId="454BA4F8"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19BEC98" w14:textId="77777777" w:rsidR="00801D41" w:rsidRDefault="00B570E3">
            <w:pPr>
              <w:widowControl w:val="0"/>
              <w:pBdr>
                <w:top w:val="nil"/>
                <w:left w:val="nil"/>
                <w:bottom w:val="nil"/>
                <w:right w:val="nil"/>
                <w:between w:val="nil"/>
              </w:pBdr>
              <w:spacing w:after="0" w:line="240" w:lineRule="auto"/>
            </w:pPr>
            <w:r>
              <w:t>13.</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5D03618"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FB81D5F" w14:textId="77777777" w:rsidR="00801D41" w:rsidRDefault="00801D41">
            <w:pPr>
              <w:widowControl w:val="0"/>
              <w:pBdr>
                <w:top w:val="nil"/>
                <w:left w:val="nil"/>
                <w:bottom w:val="nil"/>
                <w:right w:val="nil"/>
                <w:between w:val="nil"/>
              </w:pBdr>
              <w:spacing w:after="0" w:line="240" w:lineRule="auto"/>
              <w:jc w:val="center"/>
            </w:pPr>
          </w:p>
        </w:tc>
      </w:tr>
      <w:tr w:rsidR="00801D41" w14:paraId="198DCCD8"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204A7AC" w14:textId="77777777" w:rsidR="00801D41" w:rsidRDefault="00B570E3">
            <w:pPr>
              <w:widowControl w:val="0"/>
              <w:pBdr>
                <w:top w:val="nil"/>
                <w:left w:val="nil"/>
                <w:bottom w:val="nil"/>
                <w:right w:val="nil"/>
                <w:between w:val="nil"/>
              </w:pBdr>
              <w:spacing w:after="0" w:line="240" w:lineRule="auto"/>
            </w:pPr>
            <w:r>
              <w:t>14.</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7A12257"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BAF2791" w14:textId="77777777" w:rsidR="00801D41" w:rsidRDefault="00801D41">
            <w:pPr>
              <w:widowControl w:val="0"/>
              <w:pBdr>
                <w:top w:val="nil"/>
                <w:left w:val="nil"/>
                <w:bottom w:val="nil"/>
                <w:right w:val="nil"/>
                <w:between w:val="nil"/>
              </w:pBdr>
              <w:spacing w:after="0" w:line="240" w:lineRule="auto"/>
              <w:jc w:val="center"/>
            </w:pPr>
          </w:p>
        </w:tc>
      </w:tr>
      <w:tr w:rsidR="00801D41" w14:paraId="6163AC04"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FF84997" w14:textId="77777777" w:rsidR="00801D41" w:rsidRDefault="00B570E3">
            <w:pPr>
              <w:widowControl w:val="0"/>
              <w:pBdr>
                <w:top w:val="nil"/>
                <w:left w:val="nil"/>
                <w:bottom w:val="nil"/>
                <w:right w:val="nil"/>
                <w:between w:val="nil"/>
              </w:pBdr>
              <w:spacing w:after="0" w:line="240" w:lineRule="auto"/>
            </w:pPr>
            <w:r>
              <w:t>15.</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32C1EDE" w14:textId="77777777" w:rsidR="00801D41" w:rsidRDefault="00801D41">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EA8EB9C" w14:textId="77777777" w:rsidR="00801D41" w:rsidRDefault="00801D41">
            <w:pPr>
              <w:widowControl w:val="0"/>
              <w:pBdr>
                <w:top w:val="nil"/>
                <w:left w:val="nil"/>
                <w:bottom w:val="nil"/>
                <w:right w:val="nil"/>
                <w:between w:val="nil"/>
              </w:pBdr>
              <w:spacing w:after="0" w:line="240" w:lineRule="auto"/>
              <w:jc w:val="center"/>
            </w:pPr>
          </w:p>
        </w:tc>
      </w:tr>
    </w:tbl>
    <w:p w14:paraId="47CB0878" w14:textId="77777777" w:rsidR="00801D41" w:rsidRDefault="00801D41">
      <w:pPr>
        <w:spacing w:line="240" w:lineRule="auto"/>
      </w:pPr>
    </w:p>
    <w:p w14:paraId="5310B677" w14:textId="77777777" w:rsidR="00801D41" w:rsidRDefault="00801D41">
      <w:pPr>
        <w:spacing w:line="240" w:lineRule="auto"/>
      </w:pPr>
    </w:p>
    <w:p w14:paraId="4334C906" w14:textId="77777777" w:rsidR="00801D41" w:rsidRDefault="00801D41">
      <w:pPr>
        <w:spacing w:line="240" w:lineRule="auto"/>
      </w:pPr>
    </w:p>
    <w:tbl>
      <w:tblPr>
        <w:tblStyle w:val="af"/>
        <w:tblW w:w="21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0"/>
      </w:tblGrid>
      <w:tr w:rsidR="00801D41" w14:paraId="2D4383EA" w14:textId="77777777">
        <w:tc>
          <w:tcPr>
            <w:tcW w:w="216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B10C431" w14:textId="77777777" w:rsidR="00801D41" w:rsidRDefault="00B570E3">
            <w:pPr>
              <w:widowControl w:val="0"/>
              <w:pBdr>
                <w:top w:val="nil"/>
                <w:left w:val="nil"/>
                <w:bottom w:val="nil"/>
                <w:right w:val="nil"/>
                <w:between w:val="nil"/>
              </w:pBdr>
              <w:spacing w:after="0" w:line="240" w:lineRule="auto"/>
            </w:pPr>
            <w:r>
              <w:t xml:space="preserve">If you have any questions regarding this submission document, please feel free to contact us at: </w:t>
            </w:r>
            <w:hyperlink r:id="rId13">
              <w:r>
                <w:rPr>
                  <w:color w:val="1155CC"/>
                  <w:u w:val="single"/>
                </w:rPr>
                <w:t>csps.digitalacademyvexpo-vexpodelacademiedunumerique.efpc@c</w:t>
              </w:r>
              <w:r>
                <w:rPr>
                  <w:color w:val="1155CC"/>
                  <w:u w:val="single"/>
                </w:rPr>
                <w:t>sps-efpc.gc.ca</w:t>
              </w:r>
            </w:hyperlink>
          </w:p>
        </w:tc>
      </w:tr>
    </w:tbl>
    <w:p w14:paraId="12286201" w14:textId="77777777" w:rsidR="00801D41" w:rsidRDefault="00801D41">
      <w:pPr>
        <w:spacing w:line="240" w:lineRule="auto"/>
      </w:pPr>
    </w:p>
    <w:p w14:paraId="32448A78" w14:textId="77777777" w:rsidR="00801D41" w:rsidRDefault="00801D41"/>
    <w:sectPr w:rsidR="00801D41">
      <w:pgSz w:w="24480" w:h="15840"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ED75D2"/>
    <w:multiLevelType w:val="multilevel"/>
    <w:tmpl w:val="83AA81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D41"/>
    <w:rsid w:val="00801D41"/>
    <w:rsid w:val="00B570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6F143"/>
  <w15:docId w15:val="{E7F4C16C-ED6D-4E69-BC1F-470C44229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1D5285"/>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1D5285"/>
    <w:rPr>
      <w:color w:val="0000FF"/>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ps.digitalacademyvexpo-vexpodelacademiedunumerique.efpc@csps-efpc.gc.ca" TargetMode="External"/><Relationship Id="rId3" Type="http://schemas.openxmlformats.org/officeDocument/2006/relationships/styles" Target="styles.xml"/><Relationship Id="rId7" Type="http://schemas.openxmlformats.org/officeDocument/2006/relationships/hyperlink" Target="mailto:csps.digitalacademyvexpo-vexpodelacademiedunumerique.efpc@csps-efpc.gc.ca" TargetMode="External"/><Relationship Id="rId12" Type="http://schemas.openxmlformats.org/officeDocument/2006/relationships/hyperlink" Target="https://wiki.gccollab.ca/CSPS_Digital_Academy/Virtual_Expo/Content_%26_Design_Guidelin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iki.gccollab.ca/CSPS_Digital_Academy/Virtual_Expo/Content_%26_Design_Guidelines"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JlHvIc490kerrdoj+CiOaBhYpA==">AMUW2mVHZyyrLyiBZ5rnmEN6MeLZ4Im0tGtVnup311+nxSKV3t94b3qlMCFDKy9BKgw7+qfP/Kukl/rYZIU90FapMlwccD/Pg44usVDCvUtMmDTCgBepIo0=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797</Words>
  <Characters>4549</Characters>
  <Application>Microsoft Office Word</Application>
  <DocSecurity>0</DocSecurity>
  <Lines>37</Lines>
  <Paragraphs>10</Paragraphs>
  <ScaleCrop>false</ScaleCrop>
  <Company>Government of Canada</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St-Pierre</dc:creator>
  <cp:lastModifiedBy>Zoe St-Pierre</cp:lastModifiedBy>
  <cp:revision>2</cp:revision>
  <dcterms:created xsi:type="dcterms:W3CDTF">2022-09-09T17:58:00Z</dcterms:created>
  <dcterms:modified xsi:type="dcterms:W3CDTF">2022-09-09T17:58:00Z</dcterms:modified>
</cp:coreProperties>
</file>