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8CC" w14:textId="0C7DA64F" w:rsidR="001566AD" w:rsidRDefault="00405C4F" w:rsidP="00405C4F">
      <w:pPr>
        <w:pStyle w:val="Title"/>
        <w:rPr>
          <w:rStyle w:val="normaltextrun"/>
          <w:lang w:val="fr-CA"/>
        </w:rPr>
      </w:pPr>
      <w:r w:rsidRPr="00405C4F">
        <w:rPr>
          <w:rStyle w:val="normaltextrun"/>
          <w:lang w:val="fr-CA"/>
        </w:rPr>
        <w:t>Comment accepter ou refuser des d</w:t>
      </w:r>
      <w:r>
        <w:rPr>
          <w:rStyle w:val="normaltextrun"/>
          <w:lang w:val="fr-CA"/>
        </w:rPr>
        <w:t>emandes de réclamation sur le portail des applications du SCT</w:t>
      </w:r>
    </w:p>
    <w:p w14:paraId="0327EE1A" w14:textId="0E72E634" w:rsidR="00405C4F" w:rsidRDefault="004E5CE4" w:rsidP="004E5CE4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Dès</w:t>
      </w:r>
      <w:r w:rsidRPr="004E5CE4">
        <w:rPr>
          <w:lang w:val="fr-CA"/>
        </w:rPr>
        <w:t xml:space="preserve"> que vous avez été informé que votre </w:t>
      </w:r>
      <w:r>
        <w:rPr>
          <w:lang w:val="fr-CA"/>
        </w:rPr>
        <w:t>gestionnaire</w:t>
      </w:r>
      <w:r w:rsidRPr="004E5CE4">
        <w:rPr>
          <w:lang w:val="fr-CA"/>
        </w:rPr>
        <w:t xml:space="preserve"> vous a envoyé une demande de réclamation, soit via </w:t>
      </w:r>
      <w:r>
        <w:rPr>
          <w:lang w:val="fr-CA"/>
        </w:rPr>
        <w:t>le courriel</w:t>
      </w:r>
      <w:r w:rsidRPr="004E5CE4">
        <w:rPr>
          <w:lang w:val="fr-CA"/>
        </w:rPr>
        <w:t xml:space="preserve"> généré automatiquement par l'application, soit par votre </w:t>
      </w:r>
      <w:r w:rsidR="00D164D2">
        <w:rPr>
          <w:lang w:val="fr-CA"/>
        </w:rPr>
        <w:t>gestionnaire</w:t>
      </w:r>
      <w:r w:rsidRPr="004E5CE4">
        <w:rPr>
          <w:lang w:val="fr-CA"/>
        </w:rPr>
        <w:t xml:space="preserve">, vous devez vous connecter au </w:t>
      </w:r>
      <w:hyperlink r:id="rId11" w:history="1">
        <w:r w:rsidRPr="00CA0748">
          <w:rPr>
            <w:rStyle w:val="Hyperlink"/>
            <w:lang w:val="fr-CA"/>
          </w:rPr>
          <w:t>portail d</w:t>
        </w:r>
        <w:r w:rsidR="00D164D2" w:rsidRPr="00CA0748">
          <w:rPr>
            <w:rStyle w:val="Hyperlink"/>
            <w:lang w:val="fr-CA"/>
          </w:rPr>
          <w:t xml:space="preserve">es </w:t>
        </w:r>
        <w:r w:rsidRPr="00CA0748">
          <w:rPr>
            <w:rStyle w:val="Hyperlink"/>
            <w:lang w:val="fr-CA"/>
          </w:rPr>
          <w:t xml:space="preserve">applications </w:t>
        </w:r>
        <w:r w:rsidR="00D164D2" w:rsidRPr="00CA0748">
          <w:rPr>
            <w:rStyle w:val="Hyperlink"/>
            <w:lang w:val="fr-CA"/>
          </w:rPr>
          <w:t>du SCT</w:t>
        </w:r>
        <w:r w:rsidRPr="00CA0748">
          <w:rPr>
            <w:rStyle w:val="Hyperlink"/>
            <w:lang w:val="fr-CA"/>
          </w:rPr>
          <w:t xml:space="preserve"> (</w:t>
        </w:r>
        <w:r w:rsidR="00D164D2" w:rsidRPr="00CA0748">
          <w:rPr>
            <w:rStyle w:val="Hyperlink"/>
            <w:lang w:val="fr-CA"/>
          </w:rPr>
          <w:t>PAS</w:t>
        </w:r>
        <w:r w:rsidRPr="00CA0748">
          <w:rPr>
            <w:rStyle w:val="Hyperlink"/>
            <w:lang w:val="fr-CA"/>
          </w:rPr>
          <w:t>)</w:t>
        </w:r>
      </w:hyperlink>
      <w:r w:rsidRPr="004E5CE4">
        <w:rPr>
          <w:lang w:val="fr-CA"/>
        </w:rPr>
        <w:t>.</w:t>
      </w:r>
    </w:p>
    <w:p w14:paraId="416ACDA6" w14:textId="442EFCF0" w:rsidR="00CA0748" w:rsidRDefault="00395A69" w:rsidP="00CA0748">
      <w:pPr>
        <w:pStyle w:val="ListParagraph"/>
        <w:numPr>
          <w:ilvl w:val="1"/>
          <w:numId w:val="32"/>
        </w:numPr>
        <w:rPr>
          <w:lang w:val="fr-CA"/>
        </w:rPr>
      </w:pPr>
      <w:r w:rsidRPr="00395A69">
        <w:rPr>
          <w:lang w:val="fr-CA"/>
        </w:rPr>
        <w:t xml:space="preserve">Si votre </w:t>
      </w:r>
      <w:r>
        <w:rPr>
          <w:lang w:val="fr-CA"/>
        </w:rPr>
        <w:t>gestionnaire</w:t>
      </w:r>
      <w:r w:rsidRPr="00395A69">
        <w:rPr>
          <w:lang w:val="fr-CA"/>
        </w:rPr>
        <w:t xml:space="preserve"> vous a informé qu'une demande de réclamation a été envoyée, mais que vous n'avez pas reçu d</w:t>
      </w:r>
      <w:r>
        <w:rPr>
          <w:lang w:val="fr-CA"/>
        </w:rPr>
        <w:t>e courriel</w:t>
      </w:r>
      <w:r w:rsidRPr="00395A69">
        <w:rPr>
          <w:lang w:val="fr-CA"/>
        </w:rPr>
        <w:t xml:space="preserve"> généré automatiquement, l'adresse </w:t>
      </w:r>
      <w:r>
        <w:rPr>
          <w:lang w:val="fr-CA"/>
        </w:rPr>
        <w:t xml:space="preserve">courriel </w:t>
      </w:r>
      <w:r w:rsidRPr="00395A69">
        <w:rPr>
          <w:lang w:val="fr-CA"/>
        </w:rPr>
        <w:t xml:space="preserve">associée à votre </w:t>
      </w:r>
      <w:hyperlink r:id="rId12" w:history="1">
        <w:r w:rsidRPr="005660BB">
          <w:rPr>
            <w:rStyle w:val="Hyperlink"/>
            <w:lang w:val="fr-CA"/>
          </w:rPr>
          <w:t>profil sur le PAS</w:t>
        </w:r>
      </w:hyperlink>
      <w:r w:rsidRPr="00395A69">
        <w:rPr>
          <w:lang w:val="fr-CA"/>
        </w:rPr>
        <w:t xml:space="preserve"> peut être inexacte.</w:t>
      </w:r>
    </w:p>
    <w:p w14:paraId="7F99025C" w14:textId="46FB285F" w:rsidR="000D02B3" w:rsidRDefault="000D02B3" w:rsidP="000D02B3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Sélectionn</w:t>
      </w:r>
      <w:r w:rsidR="0061294E">
        <w:rPr>
          <w:lang w:val="fr-CA"/>
        </w:rPr>
        <w:t xml:space="preserve">ez l’application </w:t>
      </w:r>
      <w:proofErr w:type="spellStart"/>
      <w:r w:rsidR="0061294E" w:rsidRPr="0020171E">
        <w:rPr>
          <w:b/>
          <w:bCs/>
          <w:lang w:val="fr-CA"/>
        </w:rPr>
        <w:t>mesEmployés</w:t>
      </w:r>
      <w:proofErr w:type="spellEnd"/>
      <w:r w:rsidR="0061294E">
        <w:rPr>
          <w:lang w:val="fr-CA"/>
        </w:rPr>
        <w:t xml:space="preserve"> en haut à droite.</w:t>
      </w:r>
    </w:p>
    <w:p w14:paraId="556EE5C1" w14:textId="380E89F8" w:rsidR="00277C0C" w:rsidRPr="00277C0C" w:rsidRDefault="00277C0C" w:rsidP="00277C0C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20CFCFFA" wp14:editId="3D29661B">
            <wp:extent cx="59436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8BFA" w14:textId="36227E16" w:rsidR="00277C0C" w:rsidRDefault="001F4A01" w:rsidP="000D02B3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le bouton </w:t>
      </w:r>
      <w:r>
        <w:rPr>
          <w:b/>
          <w:bCs/>
          <w:lang w:val="fr-CA"/>
        </w:rPr>
        <w:t>Accepter</w:t>
      </w:r>
      <w:r>
        <w:rPr>
          <w:lang w:val="fr-CA"/>
        </w:rPr>
        <w:t xml:space="preserve"> associ</w:t>
      </w:r>
      <w:r w:rsidR="007C1E18">
        <w:rPr>
          <w:lang w:val="fr-CA"/>
        </w:rPr>
        <w:t>é</w:t>
      </w:r>
      <w:r>
        <w:rPr>
          <w:lang w:val="fr-CA"/>
        </w:rPr>
        <w:t xml:space="preserve"> au nom de votre gestionnaire.</w:t>
      </w:r>
    </w:p>
    <w:p w14:paraId="1CF6DF6D" w14:textId="3E40424B" w:rsidR="007C1E18" w:rsidRPr="007C1E18" w:rsidRDefault="000C4536" w:rsidP="007C1E18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2F3E3DFF" wp14:editId="67B5A322">
            <wp:extent cx="5943600" cy="2962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357D" w14:textId="77777777" w:rsidR="0020171E" w:rsidRPr="0020171E" w:rsidRDefault="0020171E" w:rsidP="0020171E">
      <w:pPr>
        <w:pStyle w:val="ListParagraph"/>
        <w:numPr>
          <w:ilvl w:val="1"/>
          <w:numId w:val="32"/>
        </w:numPr>
        <w:rPr>
          <w:lang w:val="fr-CA"/>
        </w:rPr>
      </w:pPr>
      <w:r w:rsidRPr="0020171E">
        <w:rPr>
          <w:lang w:val="fr-CA"/>
        </w:rPr>
        <w:t>Une fois que vous avez accepté un gestionnaire, toutes les autres demandes seront effacées.</w:t>
      </w:r>
    </w:p>
    <w:p w14:paraId="4DFC8F10" w14:textId="6B101252" w:rsidR="007C1E18" w:rsidRDefault="0020171E" w:rsidP="0020171E">
      <w:pPr>
        <w:pStyle w:val="ListParagraph"/>
        <w:numPr>
          <w:ilvl w:val="1"/>
          <w:numId w:val="32"/>
        </w:numPr>
        <w:rPr>
          <w:lang w:val="fr-CA"/>
        </w:rPr>
      </w:pPr>
      <w:r w:rsidRPr="0020171E">
        <w:rPr>
          <w:lang w:val="fr-CA"/>
        </w:rPr>
        <w:t xml:space="preserve">Si aucun des </w:t>
      </w:r>
      <w:r>
        <w:rPr>
          <w:lang w:val="fr-CA"/>
        </w:rPr>
        <w:t>gestionnaires</w:t>
      </w:r>
      <w:r w:rsidRPr="0020171E">
        <w:rPr>
          <w:lang w:val="fr-CA"/>
        </w:rPr>
        <w:t xml:space="preserve"> </w:t>
      </w:r>
      <w:r>
        <w:rPr>
          <w:lang w:val="fr-CA"/>
        </w:rPr>
        <w:t>affichés</w:t>
      </w:r>
      <w:r w:rsidRPr="0020171E">
        <w:rPr>
          <w:lang w:val="fr-CA"/>
        </w:rPr>
        <w:t xml:space="preserve"> n'est votre </w:t>
      </w:r>
      <w:r>
        <w:rPr>
          <w:lang w:val="fr-CA"/>
        </w:rPr>
        <w:t>gestionnaire</w:t>
      </w:r>
      <w:r w:rsidRPr="0020171E">
        <w:rPr>
          <w:lang w:val="fr-CA"/>
        </w:rPr>
        <w:t xml:space="preserve"> actuel, cliquez sur </w:t>
      </w:r>
      <w:r w:rsidRPr="0020171E">
        <w:rPr>
          <w:b/>
          <w:bCs/>
          <w:lang w:val="fr-CA"/>
        </w:rPr>
        <w:t>Effacer toutes les demandes</w:t>
      </w:r>
      <w:r w:rsidRPr="0020171E">
        <w:rPr>
          <w:lang w:val="fr-CA"/>
        </w:rPr>
        <w:t>.</w:t>
      </w:r>
    </w:p>
    <w:p w14:paraId="546A0F42" w14:textId="2A5E2AC6" w:rsidR="000517A5" w:rsidRPr="004E5CE4" w:rsidRDefault="000517A5" w:rsidP="000517A5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Confirmez </w:t>
      </w:r>
      <w:r w:rsidR="000F4B13">
        <w:rPr>
          <w:lang w:val="fr-CA"/>
        </w:rPr>
        <w:t>que vous acceptez la demande de votre gestionnaire.</w:t>
      </w:r>
    </w:p>
    <w:sectPr w:rsidR="000517A5" w:rsidRPr="004E5CE4" w:rsidSect="00286F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01F" w14:textId="77777777" w:rsidR="00660690" w:rsidRDefault="00660690" w:rsidP="00405FDA">
      <w:pPr>
        <w:spacing w:after="0" w:line="240" w:lineRule="auto"/>
      </w:pPr>
      <w:r>
        <w:separator/>
      </w:r>
    </w:p>
  </w:endnote>
  <w:endnote w:type="continuationSeparator" w:id="0">
    <w:p w14:paraId="780B38E5" w14:textId="77777777" w:rsidR="00660690" w:rsidRDefault="00660690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D7A9" w14:textId="77777777" w:rsidR="00CE52A0" w:rsidRDefault="00CE5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6A1980D3" w:rsidR="00AC47CF" w:rsidRDefault="00AC47CF" w:rsidP="007E25D0">
    <w:pPr>
      <w:pStyle w:val="Footer"/>
      <w:tabs>
        <w:tab w:val="clear" w:pos="4680"/>
      </w:tabs>
    </w:pPr>
    <w:r>
      <w:rPr>
        <w:noProof/>
        <w:lang w:eastAsia="en-CA"/>
      </w:rPr>
      <w:drawing>
        <wp:anchor distT="0" distB="0" distL="114300" distR="114300" simplePos="0" relativeHeight="251651072" behindDoc="1" locked="0" layoutInCell="1" allowOverlap="1" wp14:anchorId="55498E4C" wp14:editId="0B72994C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66960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9C4" w14:textId="77777777" w:rsidR="00660690" w:rsidRDefault="00660690" w:rsidP="00405FDA">
      <w:pPr>
        <w:spacing w:after="0" w:line="240" w:lineRule="auto"/>
      </w:pPr>
      <w:r>
        <w:separator/>
      </w:r>
    </w:p>
  </w:footnote>
  <w:footnote w:type="continuationSeparator" w:id="0">
    <w:p w14:paraId="62202F71" w14:textId="77777777" w:rsidR="00660690" w:rsidRDefault="00660690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A740" w14:textId="77777777" w:rsidR="00CE52A0" w:rsidRDefault="00CE5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9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7FBA899F" w:rsidR="00D32649" w:rsidRDefault="008F29B8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16C1611" wp14:editId="0C3F45B3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915150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8C46F" wp14:editId="526889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30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A95BA15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136DFAB" w:rsidR="00D42D98" w:rsidRDefault="00CE52A0" w:rsidP="00CE52A0">
    <w:pPr>
      <w:pStyle w:val="Header"/>
      <w:tabs>
        <w:tab w:val="left" w:pos="5565"/>
      </w:tabs>
      <w:rPr>
        <w:rFonts w:ascii="Arial" w:hAnsi="Arial" w:cs="Arial"/>
        <w:color w:val="000000"/>
        <w:sz w:val="17"/>
        <w:lang w:val="fr-CA"/>
      </w:rPr>
    </w:pPr>
    <w:r>
      <w:rPr>
        <w:rFonts w:ascii="Arial" w:hAnsi="Arial" w:cs="Arial"/>
        <w:color w:val="000000"/>
        <w:sz w:val="17"/>
        <w:lang w:val="fr-CA"/>
      </w:rPr>
      <w:tab/>
    </w: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05213"/>
    <w:multiLevelType w:val="hybridMultilevel"/>
    <w:tmpl w:val="2466E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0"/>
  </w:num>
  <w:num w:numId="5">
    <w:abstractNumId w:val="11"/>
  </w:num>
  <w:num w:numId="6">
    <w:abstractNumId w:val="8"/>
  </w:num>
  <w:num w:numId="7">
    <w:abstractNumId w:val="27"/>
  </w:num>
  <w:num w:numId="8">
    <w:abstractNumId w:val="25"/>
  </w:num>
  <w:num w:numId="9">
    <w:abstractNumId w:val="10"/>
  </w:num>
  <w:num w:numId="10">
    <w:abstractNumId w:val="28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2"/>
  </w:num>
  <w:num w:numId="28">
    <w:abstractNumId w:val="19"/>
  </w:num>
  <w:num w:numId="29">
    <w:abstractNumId w:val="4"/>
  </w:num>
  <w:num w:numId="30">
    <w:abstractNumId w:val="5"/>
  </w:num>
  <w:num w:numId="31">
    <w:abstractNumId w:val="26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517A5"/>
    <w:rsid w:val="00062D3A"/>
    <w:rsid w:val="0006736E"/>
    <w:rsid w:val="00090F77"/>
    <w:rsid w:val="000913B3"/>
    <w:rsid w:val="000A3177"/>
    <w:rsid w:val="000A77C1"/>
    <w:rsid w:val="000A7BB7"/>
    <w:rsid w:val="000B1EE7"/>
    <w:rsid w:val="000B4BEA"/>
    <w:rsid w:val="000B5248"/>
    <w:rsid w:val="000C4536"/>
    <w:rsid w:val="000C56FF"/>
    <w:rsid w:val="000D02B3"/>
    <w:rsid w:val="000D2605"/>
    <w:rsid w:val="000E0705"/>
    <w:rsid w:val="000E202B"/>
    <w:rsid w:val="000E7631"/>
    <w:rsid w:val="000F0698"/>
    <w:rsid w:val="000F4B13"/>
    <w:rsid w:val="000F796E"/>
    <w:rsid w:val="001149F5"/>
    <w:rsid w:val="00114E33"/>
    <w:rsid w:val="00124032"/>
    <w:rsid w:val="0012781F"/>
    <w:rsid w:val="001318AD"/>
    <w:rsid w:val="00143B7B"/>
    <w:rsid w:val="00144182"/>
    <w:rsid w:val="001540EC"/>
    <w:rsid w:val="00154C72"/>
    <w:rsid w:val="00154F6B"/>
    <w:rsid w:val="001566AD"/>
    <w:rsid w:val="00173474"/>
    <w:rsid w:val="00175037"/>
    <w:rsid w:val="00180688"/>
    <w:rsid w:val="00197352"/>
    <w:rsid w:val="001976B2"/>
    <w:rsid w:val="001A4579"/>
    <w:rsid w:val="001C2374"/>
    <w:rsid w:val="001D5B8F"/>
    <w:rsid w:val="001D5DA7"/>
    <w:rsid w:val="001D768F"/>
    <w:rsid w:val="001F10F0"/>
    <w:rsid w:val="001F4A01"/>
    <w:rsid w:val="001F58C1"/>
    <w:rsid w:val="002004B9"/>
    <w:rsid w:val="0020171E"/>
    <w:rsid w:val="00212226"/>
    <w:rsid w:val="0021745D"/>
    <w:rsid w:val="0024530A"/>
    <w:rsid w:val="00251A3D"/>
    <w:rsid w:val="0025406A"/>
    <w:rsid w:val="0026192B"/>
    <w:rsid w:val="0026469C"/>
    <w:rsid w:val="002657FC"/>
    <w:rsid w:val="00266EB3"/>
    <w:rsid w:val="00270F8B"/>
    <w:rsid w:val="00271060"/>
    <w:rsid w:val="00277C0C"/>
    <w:rsid w:val="00281EA7"/>
    <w:rsid w:val="00286F40"/>
    <w:rsid w:val="00295193"/>
    <w:rsid w:val="00296A07"/>
    <w:rsid w:val="002A5413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A69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3B00"/>
    <w:rsid w:val="003F3FD4"/>
    <w:rsid w:val="003F479F"/>
    <w:rsid w:val="003F7E4C"/>
    <w:rsid w:val="0040197C"/>
    <w:rsid w:val="00405C4F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76933"/>
    <w:rsid w:val="004823AF"/>
    <w:rsid w:val="00494727"/>
    <w:rsid w:val="004A2936"/>
    <w:rsid w:val="004B03FD"/>
    <w:rsid w:val="004D0424"/>
    <w:rsid w:val="004E5CE4"/>
    <w:rsid w:val="004F7884"/>
    <w:rsid w:val="00511212"/>
    <w:rsid w:val="0051469D"/>
    <w:rsid w:val="00530DF1"/>
    <w:rsid w:val="00534C40"/>
    <w:rsid w:val="0054474D"/>
    <w:rsid w:val="00561DD1"/>
    <w:rsid w:val="005660BB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E497C"/>
    <w:rsid w:val="005E5CE6"/>
    <w:rsid w:val="0061294E"/>
    <w:rsid w:val="006276DD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D3A3A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C1E18"/>
    <w:rsid w:val="007E0B9F"/>
    <w:rsid w:val="007E0D1D"/>
    <w:rsid w:val="007E25D0"/>
    <w:rsid w:val="007F2915"/>
    <w:rsid w:val="007F7D7F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F29B8"/>
    <w:rsid w:val="0091401D"/>
    <w:rsid w:val="009140E0"/>
    <w:rsid w:val="009148E1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7163"/>
    <w:rsid w:val="00AE0841"/>
    <w:rsid w:val="00AE1287"/>
    <w:rsid w:val="00B06FEE"/>
    <w:rsid w:val="00B11DAC"/>
    <w:rsid w:val="00B2071C"/>
    <w:rsid w:val="00B2177B"/>
    <w:rsid w:val="00B348A8"/>
    <w:rsid w:val="00B422F3"/>
    <w:rsid w:val="00B547D0"/>
    <w:rsid w:val="00B55710"/>
    <w:rsid w:val="00B5743E"/>
    <w:rsid w:val="00B670DA"/>
    <w:rsid w:val="00B7690D"/>
    <w:rsid w:val="00B946BC"/>
    <w:rsid w:val="00BB0B1F"/>
    <w:rsid w:val="00BC2D69"/>
    <w:rsid w:val="00BE2016"/>
    <w:rsid w:val="00C07DD4"/>
    <w:rsid w:val="00C11E60"/>
    <w:rsid w:val="00C16333"/>
    <w:rsid w:val="00C17FB7"/>
    <w:rsid w:val="00C22262"/>
    <w:rsid w:val="00C24AA7"/>
    <w:rsid w:val="00C33FA2"/>
    <w:rsid w:val="00C75B13"/>
    <w:rsid w:val="00C8438E"/>
    <w:rsid w:val="00C946D0"/>
    <w:rsid w:val="00CA0748"/>
    <w:rsid w:val="00CB0145"/>
    <w:rsid w:val="00CB11BF"/>
    <w:rsid w:val="00CC75CA"/>
    <w:rsid w:val="00CD2CE0"/>
    <w:rsid w:val="00CD5CCA"/>
    <w:rsid w:val="00CE52A0"/>
    <w:rsid w:val="00CF00AB"/>
    <w:rsid w:val="00D147F0"/>
    <w:rsid w:val="00D164D2"/>
    <w:rsid w:val="00D26CC9"/>
    <w:rsid w:val="00D32649"/>
    <w:rsid w:val="00D41812"/>
    <w:rsid w:val="00D42D98"/>
    <w:rsid w:val="00D454C1"/>
    <w:rsid w:val="00D53A0F"/>
    <w:rsid w:val="00D62EFA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6F4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86F4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F4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F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86F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86F4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86F4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86F4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F4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F4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F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6F4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F4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fra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b3198d6d-d491-4cd8-be95-e5fb7eaaef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f5a5e8-2356-4085-8921-893d590359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24</cp:revision>
  <dcterms:created xsi:type="dcterms:W3CDTF">2022-02-21T20:30:00Z</dcterms:created>
  <dcterms:modified xsi:type="dcterms:W3CDTF">2022-03-28T20:11:00Z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2022-02-21T20:30:36Z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1556fbca-54cb-43ed-9280-042724216ed5</vt:lpwstr>
  </property>
  <property fmtid="{D5CDD505-2E9C-101B-9397-08002B2CF9AE}" pid="12" name="MSIP_Label_3d0ca00b-3f0e-465a-aac7-1a6a22fcea40_ContentBits">
    <vt:lpwstr>1</vt:lpwstr>
  </property>
</Properties>
</file>