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49F4" w14:textId="039B4D76" w:rsidR="00B6226D" w:rsidRPr="005A13E8" w:rsidRDefault="00B6226D" w:rsidP="00B6226D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  <w:r w:rsidRPr="005A13E8">
        <w:rPr>
          <w:rFonts w:ascii="Arial" w:eastAsia="SimSun" w:hAnsi="Arial" w:cs="Arial"/>
          <w:b/>
          <w:noProof/>
          <w:spacing w:val="-10"/>
          <w:kern w:val="28"/>
          <w:sz w:val="72"/>
          <w:szCs w:val="56"/>
          <w:lang w:val="fr-CA" w:eastAsia="en-CA"/>
        </w:rPr>
        <w:drawing>
          <wp:anchor distT="0" distB="0" distL="114300" distR="114300" simplePos="0" relativeHeight="251664384" behindDoc="0" locked="0" layoutInCell="1" allowOverlap="1" wp14:anchorId="5B0A94F8" wp14:editId="345C4365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2752090" cy="5085080"/>
            <wp:effectExtent l="0" t="0" r="0" b="1270"/>
            <wp:wrapTight wrapText="bothSides">
              <wp:wrapPolygon edited="0">
                <wp:start x="1196" y="0"/>
                <wp:lineTo x="0" y="162"/>
                <wp:lineTo x="0" y="1861"/>
                <wp:lineTo x="8672" y="2589"/>
                <wp:lineTo x="2841" y="3884"/>
                <wp:lineTo x="0" y="4774"/>
                <wp:lineTo x="0" y="17640"/>
                <wp:lineTo x="11214" y="18126"/>
                <wp:lineTo x="7027" y="19421"/>
                <wp:lineTo x="0" y="19663"/>
                <wp:lineTo x="0" y="21444"/>
                <wp:lineTo x="1196" y="21524"/>
                <wp:lineTo x="5383" y="21524"/>
                <wp:lineTo x="5682" y="21524"/>
                <wp:lineTo x="8672" y="20715"/>
                <wp:lineTo x="16895" y="18126"/>
                <wp:lineTo x="20185" y="16831"/>
                <wp:lineTo x="21381" y="15536"/>
                <wp:lineTo x="21381" y="6150"/>
                <wp:lineTo x="20783" y="5179"/>
                <wp:lineTo x="18988" y="4208"/>
                <wp:lineTo x="18241" y="3884"/>
                <wp:lineTo x="10018" y="1214"/>
                <wp:lineTo x="5831" y="81"/>
                <wp:lineTo x="5233" y="0"/>
                <wp:lineTo x="1196" y="0"/>
              </wp:wrapPolygon>
            </wp:wrapTight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04" r="1"/>
                    <a:stretch/>
                  </pic:blipFill>
                  <pic:spPr bwMode="auto">
                    <a:xfrm>
                      <a:off x="0" y="0"/>
                      <a:ext cx="2752090" cy="508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3E8"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  <w:t xml:space="preserve">         </w:t>
      </w:r>
    </w:p>
    <w:p w14:paraId="50F674D5" w14:textId="62B8155C" w:rsidR="00B6226D" w:rsidRPr="005A13E8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9ED01A6" w14:textId="77777777" w:rsidR="00B6226D" w:rsidRPr="005A13E8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464F0DB" w14:textId="77777777" w:rsidR="00B6226D" w:rsidRPr="005A13E8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F78DA33" w14:textId="77777777" w:rsidR="00B6226D" w:rsidRPr="005A13E8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7A57ABCB" w14:textId="77777777" w:rsidR="00B6226D" w:rsidRPr="005A13E8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0667FB6" w14:textId="77777777" w:rsidR="00B6226D" w:rsidRPr="005A13E8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473E316C" w14:textId="77777777" w:rsidR="00B6226D" w:rsidRPr="005A13E8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7FAE0F0" w14:textId="77777777" w:rsidR="00B6226D" w:rsidRPr="005A13E8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2E9435D3" w14:textId="77777777" w:rsidR="00B6226D" w:rsidRPr="005A13E8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06E1A2F1" w14:textId="77777777" w:rsidR="00B6226D" w:rsidRPr="005A13E8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934AF60" w14:textId="77777777" w:rsidR="00B6226D" w:rsidRPr="005A13E8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538B5B8" w14:textId="77777777" w:rsidR="00B6226D" w:rsidRPr="005A13E8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B9FFE07" w14:textId="77777777" w:rsidR="00B6226D" w:rsidRPr="005A13E8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03E13680" w14:textId="77777777" w:rsidR="00B6226D" w:rsidRPr="005A13E8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71F48BD0" w14:textId="77777777" w:rsidR="00B6226D" w:rsidRPr="005A13E8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6254636" w14:textId="77777777" w:rsidR="00E55800" w:rsidRPr="005A13E8" w:rsidRDefault="00E55800" w:rsidP="003C6F72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</w:p>
    <w:p w14:paraId="7A8AB5ED" w14:textId="43E7A2C1" w:rsidR="003C6F72" w:rsidRPr="005A13E8" w:rsidRDefault="003C6F72" w:rsidP="003C6F72">
      <w:pPr>
        <w:spacing w:before="120" w:after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</w:pPr>
      <w:r w:rsidRPr="005A13E8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  <w:t xml:space="preserve">Programme </w:t>
      </w:r>
      <w:r w:rsidR="0057539B" w:rsidRPr="005A13E8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  <w:t>en boîte de la gestion du changement : Optimisation</w:t>
      </w:r>
    </w:p>
    <w:p w14:paraId="36723916" w14:textId="25A07EB5" w:rsidR="003C6F72" w:rsidRPr="005A13E8" w:rsidRDefault="00D72D9E" w:rsidP="00E55800">
      <w:pPr>
        <w:spacing w:before="0" w:after="120" w:line="240" w:lineRule="auto"/>
        <w:rPr>
          <w:rFonts w:ascii="Arial Rounded MT Bold" w:eastAsia="SimSun" w:hAnsi="Arial Rounded MT Bold" w:cs="Arial"/>
          <w:bCs/>
          <w:caps/>
          <w:color w:val="A8CE75"/>
          <w:sz w:val="32"/>
          <w:lang w:val="fr-CA"/>
        </w:rPr>
      </w:pPr>
      <w:r w:rsidRPr="005A13E8">
        <w:rPr>
          <w:rFonts w:ascii="Arial Rounded MT Bold" w:eastAsia="SimSun" w:hAnsi="Arial Rounded MT Bold" w:cs="Arial"/>
          <w:bCs/>
          <w:caps/>
          <w:color w:val="A8CE75"/>
          <w:sz w:val="32"/>
          <w:lang w:val="fr-CA"/>
        </w:rPr>
        <w:t>Tableau des contributeurs</w:t>
      </w:r>
    </w:p>
    <w:p w14:paraId="5704E1B9" w14:textId="6E18C4E2" w:rsidR="003C6F72" w:rsidRPr="005A13E8" w:rsidRDefault="003C6F72" w:rsidP="00CC1A2E">
      <w:pPr>
        <w:spacing w:after="0" w:line="240" w:lineRule="auto"/>
        <w:rPr>
          <w:rFonts w:eastAsia="Calibri" w:cs="Calibri Light"/>
          <w:b/>
          <w:sz w:val="22"/>
          <w:szCs w:val="28"/>
          <w:lang w:val="fr-CA"/>
        </w:rPr>
      </w:pPr>
      <w:r w:rsidRPr="005A13E8">
        <w:rPr>
          <w:rFonts w:eastAsia="Calibri" w:cs="Calibri Light"/>
          <w:b/>
          <w:sz w:val="22"/>
          <w:szCs w:val="28"/>
          <w:lang w:val="fr-CA"/>
        </w:rPr>
        <w:t xml:space="preserve">VERSION </w:t>
      </w:r>
      <w:r w:rsidR="00D72D9E" w:rsidRPr="005A13E8">
        <w:rPr>
          <w:rFonts w:eastAsia="Calibri" w:cs="Calibri Light"/>
          <w:b/>
          <w:sz w:val="22"/>
          <w:szCs w:val="28"/>
          <w:lang w:val="fr-CA"/>
        </w:rPr>
        <w:t>1</w:t>
      </w:r>
    </w:p>
    <w:p w14:paraId="71546326" w14:textId="0E03B5E9" w:rsidR="003C6F72" w:rsidRPr="005A13E8" w:rsidRDefault="003C6F72" w:rsidP="00CC1A2E">
      <w:pPr>
        <w:spacing w:before="0" w:after="120" w:line="240" w:lineRule="auto"/>
        <w:rPr>
          <w:rFonts w:eastAsia="Calibri" w:cs="Calibri Light"/>
          <w:caps/>
          <w:sz w:val="22"/>
          <w:szCs w:val="28"/>
          <w:lang w:val="fr-CA"/>
        </w:rPr>
      </w:pPr>
      <w:r w:rsidRPr="005A13E8">
        <w:rPr>
          <w:rFonts w:eastAsia="Calibri" w:cs="Calibri Light"/>
          <w:b/>
          <w:caps/>
          <w:sz w:val="22"/>
          <w:szCs w:val="28"/>
          <w:lang w:val="fr-CA"/>
        </w:rPr>
        <w:t>Date</w:t>
      </w:r>
      <w:r w:rsidR="00D551EF" w:rsidRPr="005A13E8">
        <w:rPr>
          <w:rFonts w:eastAsia="Calibri" w:cs="Calibri Light"/>
          <w:b/>
          <w:caps/>
          <w:sz w:val="22"/>
          <w:szCs w:val="28"/>
          <w:lang w:val="fr-CA"/>
        </w:rPr>
        <w:t xml:space="preserve"> </w:t>
      </w:r>
      <w:r w:rsidRPr="005A13E8">
        <w:rPr>
          <w:rFonts w:eastAsia="Calibri" w:cs="Calibri Light"/>
          <w:b/>
          <w:caps/>
          <w:sz w:val="22"/>
          <w:szCs w:val="28"/>
          <w:lang w:val="fr-CA"/>
        </w:rPr>
        <w:t>:</w:t>
      </w:r>
      <w:r w:rsidRPr="005A13E8">
        <w:rPr>
          <w:rFonts w:eastAsia="Calibri" w:cs="Calibri Light"/>
          <w:caps/>
          <w:sz w:val="22"/>
          <w:szCs w:val="28"/>
          <w:lang w:val="fr-CA"/>
        </w:rPr>
        <w:t xml:space="preserve"> </w:t>
      </w:r>
      <w:r w:rsidR="00D72D9E" w:rsidRPr="005A13E8">
        <w:rPr>
          <w:rFonts w:eastAsia="Calibri" w:cs="Calibri Light"/>
          <w:caps/>
          <w:sz w:val="22"/>
          <w:szCs w:val="28"/>
          <w:lang w:val="fr-CA"/>
        </w:rPr>
        <w:t>octobre 2024</w:t>
      </w:r>
    </w:p>
    <w:p w14:paraId="4D6CAD0D" w14:textId="4903B978" w:rsidR="003C6F72" w:rsidRPr="005A13E8" w:rsidRDefault="003C6F72" w:rsidP="003C6F72">
      <w:pPr>
        <w:jc w:val="center"/>
        <w:rPr>
          <w:rFonts w:ascii="Arial Rounded MT Bold" w:hAnsi="Arial Rounded MT Bold"/>
          <w:color w:val="56772A" w:themeColor="accent1" w:themeShade="80"/>
          <w:sz w:val="32"/>
          <w:szCs w:val="32"/>
          <w:lang w:val="fr-CA"/>
        </w:rPr>
      </w:pPr>
      <w:r w:rsidRPr="005A13E8">
        <w:rPr>
          <w:rFonts w:ascii="Arial Rounded MT Bold" w:hAnsi="Arial Rounded MT Bold"/>
          <w:color w:val="56772A" w:themeColor="accent1" w:themeShade="80"/>
          <w:sz w:val="32"/>
          <w:szCs w:val="32"/>
          <w:lang w:val="fr-CA"/>
        </w:rPr>
        <w:br w:type="page"/>
      </w:r>
      <w:r w:rsidR="006F6E5C" w:rsidRPr="005A13E8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lastRenderedPageBreak/>
        <w:t>T</w:t>
      </w:r>
      <w:r w:rsidR="00D72D9E" w:rsidRPr="005A13E8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>ableau des contributeurs</w:t>
      </w:r>
      <w:r w:rsidR="006F6E5C" w:rsidRPr="005A13E8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 xml:space="preserve"> </w:t>
      </w:r>
      <w:r w:rsidR="00CC1A2E" w:rsidRPr="005A13E8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 xml:space="preserve"> – </w:t>
      </w:r>
      <w:r w:rsidR="0057539B" w:rsidRPr="005A13E8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>Programme en boîte de la gestion du changement : Optimisation</w:t>
      </w:r>
    </w:p>
    <w:p w14:paraId="5D37BC7D" w14:textId="51C3FAC5" w:rsidR="003C6F72" w:rsidRPr="005A13E8" w:rsidRDefault="006F6E5C" w:rsidP="003C6F72">
      <w:pPr>
        <w:pStyle w:val="CommentText"/>
        <w:rPr>
          <w:rFonts w:asciiTheme="majorHAnsi" w:hAnsiTheme="majorHAnsi" w:cstheme="majorHAnsi"/>
          <w:sz w:val="16"/>
          <w:szCs w:val="16"/>
          <w:highlight w:val="yellow"/>
          <w:lang w:val="fr-CA"/>
        </w:rPr>
      </w:pPr>
      <w:bookmarkStart w:id="1" w:name="_Hlk112835585"/>
      <w:r w:rsidRPr="005A13E8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D44C4C" wp14:editId="3AFEE04F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6353175" cy="1882775"/>
                <wp:effectExtent l="0" t="0" r="952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883391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F9E2F" w14:textId="2C8E942B" w:rsidR="003C6F72" w:rsidRDefault="003C6F72" w:rsidP="003C6F72">
                            <w:pPr>
                              <w:spacing w:before="0" w:after="0" w:line="240" w:lineRule="auto"/>
                              <w:jc w:val="center"/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>À</w:t>
                            </w:r>
                            <w:r w:rsidRPr="00F0050F"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 xml:space="preserve">retirer </w:t>
                            </w:r>
                            <w:r w:rsidRPr="00F0050F"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>avant l'envoi</w:t>
                            </w:r>
                          </w:p>
                          <w:p w14:paraId="74D6F48F" w14:textId="77777777" w:rsidR="003C6F72" w:rsidRPr="00D72D9E" w:rsidRDefault="003C6F72" w:rsidP="003C6F72">
                            <w:pPr>
                              <w:spacing w:before="0" w:after="0" w:line="240" w:lineRule="auto"/>
                              <w:jc w:val="center"/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4D144957" w14:textId="7DF9E87C" w:rsidR="003C6F72" w:rsidRPr="00D72D9E" w:rsidRDefault="003C6F72" w:rsidP="00D72D9E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D72D9E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Objectif :</w:t>
                            </w:r>
                            <w:r w:rsidR="00D72D9E" w:rsidRPr="00D72D9E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Ce tableau sert à identifier les différents groupes touchés par le changement.</w:t>
                            </w:r>
                            <w:r w:rsidR="00EA3DD5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</w:p>
                          <w:p w14:paraId="0B654FDA" w14:textId="77777777" w:rsidR="003C6F72" w:rsidRPr="00D72D9E" w:rsidRDefault="003C6F72" w:rsidP="00D72D9E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40E170E6" w14:textId="4ED200BE" w:rsidR="003C6F72" w:rsidRPr="00D72D9E" w:rsidRDefault="003C6F72" w:rsidP="00D72D9E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D72D9E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Public cible de ce document :</w:t>
                            </w:r>
                            <w:r w:rsidR="00247233" w:rsidRPr="00D72D9E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17481F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Responsable(s) de la gestion</w:t>
                            </w:r>
                            <w:r w:rsidR="00D72D9E" w:rsidRPr="00D72D9E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d</w:t>
                            </w:r>
                            <w:r w:rsidR="0017481F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u changement</w:t>
                            </w:r>
                          </w:p>
                          <w:p w14:paraId="51851AE4" w14:textId="77777777" w:rsidR="003C6F72" w:rsidRPr="00D72D9E" w:rsidRDefault="003C6F72" w:rsidP="00D72D9E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23B4EDEA" w14:textId="279C6470" w:rsidR="003C6F72" w:rsidRPr="00D72D9E" w:rsidRDefault="006F6E5C" w:rsidP="00D72D9E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D72D9E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Quand utiliser ce document</w:t>
                            </w:r>
                            <w:r w:rsidR="003C6F72" w:rsidRPr="00D72D9E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 :</w:t>
                            </w:r>
                            <w:r w:rsidR="003C6F72" w:rsidRPr="00D72D9E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D72D9E" w:rsidRPr="00D72D9E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Remplissez le tableau des contributeurs lorsque vous préparez votre </w:t>
                            </w:r>
                            <w:r w:rsidR="00DD69E7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s</w:t>
                            </w:r>
                            <w:r w:rsidR="00D72D9E" w:rsidRPr="00D72D9E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tratégie de gestion du chang</w:t>
                            </w:r>
                            <w:r w:rsidR="006A1495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e</w:t>
                            </w:r>
                            <w:r w:rsidR="00D72D9E" w:rsidRPr="00D72D9E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ment.</w:t>
                            </w:r>
                          </w:p>
                          <w:p w14:paraId="158F13D4" w14:textId="77777777" w:rsidR="00F97551" w:rsidRPr="00D72D9E" w:rsidRDefault="00F97551" w:rsidP="00D72D9E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47EC5291" w14:textId="0ABC2FBA" w:rsidR="00F97551" w:rsidRPr="00D72D9E" w:rsidRDefault="00F97551" w:rsidP="00D72D9E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D72D9E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La </w:t>
                            </w:r>
                            <w:r w:rsidRPr="00D72D9E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version anglaise</w:t>
                            </w:r>
                            <w:r w:rsidRPr="00D72D9E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de ce document est disponible ici : </w:t>
                            </w:r>
                            <w:hyperlink r:id="rId8" w:history="1">
                              <w:r w:rsidR="00247233" w:rsidRPr="00A03538">
                                <w:rPr>
                                  <w:rStyle w:val="Hyperlink"/>
                                  <w:rFonts w:cs="Calibri Light"/>
                                  <w:sz w:val="20"/>
                                  <w:szCs w:val="20"/>
                                  <w:highlight w:val="yellow"/>
                                  <w:lang w:val="fr-CA"/>
                                </w:rPr>
                                <w:t>Version ANG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44C4C" id="Text Box 2" o:spid="_x0000_s1026" style="position:absolute;margin-left:0;margin-top:13.5pt;width:500.25pt;height:148.2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1QEwIAAPsDAAAOAAAAZHJzL2Uyb0RvYy54bWysU9tu2zAMfR+wfxD0vtjOpU2MOEWXrsOA&#10;7oJ1+wBZkmNhsqhJSuz060fJaRp0b8P8IJAmdUgeHq1vhk6Tg3RegaloMckpkYaDUGZX0Z8/7t8t&#10;KfGBGcE0GFnRo/T0ZvP2zbq3pZxCC1pIRxDE+LK3FW1DsGWWed7KjvkJWGkw2IDrWEDX7TLhWI/o&#10;nc6meX6V9eCEdcCl9/j3bgzSTcJvGsnD16bxMhBdUewtpNOls45ntlmzcueYbRU/tcH+oYuOKYNF&#10;z1B3LDCyd+ovqE5xBx6aMOHQZdA0iss0A05T5K+meWyZlWkWJMfbM03+/8HyL4dH+82RMLyHAReY&#10;hvD2AfgvTwxsW2Z28tY56FvJBBYuImVZb315uhqp9qWPIHX/GQQume0DJKChcV1kBeckiI4LOJ5J&#10;l0MgHH9ezRaz4npBCcdYsVzOZquxBiufr1vnw0cJHYlGRR3sjfiOq0012OHBh9gTK5/zYkkPWol7&#10;pXVyopzkVjtyYCiEejdNU7zK0ob0FV0tposEbCBeTwLpVECVatVVdJnHb9RNpOSDESklMKVHGxvR&#10;5sRRpGUkKAz1gImRqxrEEdlyMKoRXw8aLbgnSnpUYkX97z1zkhL9ySDjq2I+j9JNznxxPUXHXUbq&#10;ywgzHKEqGigZzW1Ico80GLjFzTQq0fXSyalXVFhi8fQaooQv/ZT18mY3fwAAAP//AwBQSwMEFAAG&#10;AAgAAAAhAFMdWLffAAAACAEAAA8AAABkcnMvZG93bnJldi54bWxMj0FLw0AQhe+C/2EZwZvdbUqt&#10;xkyKKGIVRKwi9DbNrtlgdjZkt0n8925PenoMb3jve8V6cq0YTB8azwjzmQJhuPK64Rrh4/3h4gpE&#10;iMSaWs8G4ccEWJenJwXl2o/8ZoZtrEUK4ZATgo2xy6UMlTWOwsx3hpP35XtHMZ19LXVPYwp3rcyU&#10;upSOGk4NljpzZ031vT04hHEzH16Jd092c7/77FbP1+NjeEE8P5tub0BEM8W/ZzjiJ3QoE9PeH1gH&#10;0SKkIREhWyU9ukqpJYg9wiJbLEGWhfw/oPwFAAD//wMAUEsBAi0AFAAGAAgAAAAhALaDOJL+AAAA&#10;4QEAABMAAAAAAAAAAAAAAAAAAAAAAFtDb250ZW50X1R5cGVzXS54bWxQSwECLQAUAAYACAAAACEA&#10;OP0h/9YAAACUAQAACwAAAAAAAAAAAAAAAAAvAQAAX3JlbHMvLnJlbHNQSwECLQAUAAYACAAAACEA&#10;LYhtUBMCAAD7AwAADgAAAAAAAAAAAAAAAAAuAgAAZHJzL2Uyb0RvYy54bWxQSwECLQAUAAYACAAA&#10;ACEAUx1Yt98AAAAIAQAADwAAAAAAAAAAAAAAAABtBAAAZHJzL2Rvd25yZXYueG1sUEsFBgAAAAAE&#10;AAQA8wAAAHkFAAAAAA==&#10;" fillcolor="#e7e6e6 [3214]" stroked="f">
                <v:stroke joinstyle="miter"/>
                <v:textbox>
                  <w:txbxContent>
                    <w:p w14:paraId="586F9E2F" w14:textId="2C8E942B" w:rsidR="003C6F72" w:rsidRDefault="003C6F72" w:rsidP="003C6F72">
                      <w:pPr>
                        <w:spacing w:before="0" w:after="0" w:line="240" w:lineRule="auto"/>
                        <w:jc w:val="center"/>
                        <w:rPr>
                          <w:rFonts w:cs="Calibri Light"/>
                          <w:b/>
                          <w:bCs/>
                          <w:i/>
                          <w:iCs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cs="Calibri Light"/>
                          <w:b/>
                          <w:bCs/>
                          <w:i/>
                          <w:iCs/>
                          <w:sz w:val="16"/>
                          <w:szCs w:val="16"/>
                          <w:lang w:val="fr-CA"/>
                        </w:rPr>
                        <w:t>À</w:t>
                      </w:r>
                      <w:r w:rsidRPr="00F0050F">
                        <w:rPr>
                          <w:rFonts w:cs="Calibri Light"/>
                          <w:b/>
                          <w:bCs/>
                          <w:i/>
                          <w:iCs/>
                          <w:sz w:val="16"/>
                          <w:szCs w:val="16"/>
                          <w:lang w:val="fr-CA"/>
                        </w:rPr>
                        <w:t xml:space="preserve"> </w:t>
                      </w:r>
                      <w:r>
                        <w:rPr>
                          <w:rFonts w:cs="Calibri Light"/>
                          <w:b/>
                          <w:bCs/>
                          <w:i/>
                          <w:iCs/>
                          <w:sz w:val="16"/>
                          <w:szCs w:val="16"/>
                          <w:lang w:val="fr-CA"/>
                        </w:rPr>
                        <w:t xml:space="preserve">retirer </w:t>
                      </w:r>
                      <w:r w:rsidRPr="00F0050F">
                        <w:rPr>
                          <w:rFonts w:cs="Calibri Light"/>
                          <w:b/>
                          <w:bCs/>
                          <w:i/>
                          <w:iCs/>
                          <w:sz w:val="16"/>
                          <w:szCs w:val="16"/>
                          <w:lang w:val="fr-CA"/>
                        </w:rPr>
                        <w:t>avant l'envoi</w:t>
                      </w:r>
                    </w:p>
                    <w:p w14:paraId="74D6F48F" w14:textId="77777777" w:rsidR="003C6F72" w:rsidRPr="00D72D9E" w:rsidRDefault="003C6F72" w:rsidP="003C6F72">
                      <w:pPr>
                        <w:spacing w:before="0" w:after="0" w:line="240" w:lineRule="auto"/>
                        <w:jc w:val="center"/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fr-CA"/>
                        </w:rPr>
                      </w:pPr>
                    </w:p>
                    <w:p w14:paraId="4D144957" w14:textId="7DF9E87C" w:rsidR="003C6F72" w:rsidRPr="00D72D9E" w:rsidRDefault="003C6F72" w:rsidP="00D72D9E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  <w:r w:rsidRPr="00D72D9E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>Objectif :</w:t>
                      </w:r>
                      <w:r w:rsidR="00D72D9E" w:rsidRPr="00D72D9E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Ce tableau sert à identifier les différents groupes touchés par le changement.</w:t>
                      </w:r>
                      <w:r w:rsidR="00EA3DD5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</w:p>
                    <w:p w14:paraId="0B654FDA" w14:textId="77777777" w:rsidR="003C6F72" w:rsidRPr="00D72D9E" w:rsidRDefault="003C6F72" w:rsidP="00D72D9E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</w:p>
                    <w:p w14:paraId="40E170E6" w14:textId="4ED200BE" w:rsidR="003C6F72" w:rsidRPr="00D72D9E" w:rsidRDefault="003C6F72" w:rsidP="00D72D9E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  <w:r w:rsidRPr="00D72D9E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>Public cible de ce document :</w:t>
                      </w:r>
                      <w:r w:rsidR="00247233" w:rsidRPr="00D72D9E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="0017481F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Responsable(s) de la gestion</w:t>
                      </w:r>
                      <w:r w:rsidR="00D72D9E" w:rsidRPr="00D72D9E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d</w:t>
                      </w:r>
                      <w:r w:rsidR="0017481F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u changement</w:t>
                      </w:r>
                    </w:p>
                    <w:p w14:paraId="51851AE4" w14:textId="77777777" w:rsidR="003C6F72" w:rsidRPr="00D72D9E" w:rsidRDefault="003C6F72" w:rsidP="00D72D9E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</w:p>
                    <w:p w14:paraId="23B4EDEA" w14:textId="279C6470" w:rsidR="003C6F72" w:rsidRPr="00D72D9E" w:rsidRDefault="006F6E5C" w:rsidP="00D72D9E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  <w:r w:rsidRPr="00D72D9E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>Quand utiliser ce document</w:t>
                      </w:r>
                      <w:r w:rsidR="003C6F72" w:rsidRPr="00D72D9E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 xml:space="preserve"> :</w:t>
                      </w:r>
                      <w:r w:rsidR="003C6F72" w:rsidRPr="00D72D9E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="00D72D9E" w:rsidRPr="00D72D9E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Remplissez le tableau des contributeurs lorsque vous préparez votre </w:t>
                      </w:r>
                      <w:r w:rsidR="00DD69E7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s</w:t>
                      </w:r>
                      <w:r w:rsidR="00D72D9E" w:rsidRPr="00D72D9E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tratégie de gestion du chang</w:t>
                      </w:r>
                      <w:r w:rsidR="006A1495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e</w:t>
                      </w:r>
                      <w:r w:rsidR="00D72D9E" w:rsidRPr="00D72D9E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ment.</w:t>
                      </w:r>
                    </w:p>
                    <w:p w14:paraId="158F13D4" w14:textId="77777777" w:rsidR="00F97551" w:rsidRPr="00D72D9E" w:rsidRDefault="00F97551" w:rsidP="00D72D9E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</w:p>
                    <w:p w14:paraId="47EC5291" w14:textId="0ABC2FBA" w:rsidR="00F97551" w:rsidRPr="00D72D9E" w:rsidRDefault="00F97551" w:rsidP="00D72D9E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  <w:r w:rsidRPr="00D72D9E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La </w:t>
                      </w:r>
                      <w:r w:rsidRPr="00D72D9E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>version anglaise</w:t>
                      </w:r>
                      <w:r w:rsidRPr="00D72D9E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de ce document est disponible ici : </w:t>
                      </w:r>
                      <w:hyperlink r:id="rId9" w:history="1">
                        <w:r w:rsidR="00247233" w:rsidRPr="00A03538">
                          <w:rPr>
                            <w:rStyle w:val="Hyperlink"/>
                            <w:rFonts w:cs="Calibri Light"/>
                            <w:sz w:val="20"/>
                            <w:szCs w:val="20"/>
                            <w:highlight w:val="yellow"/>
                            <w:lang w:val="fr-CA"/>
                          </w:rPr>
                          <w:t>Version ANG</w:t>
                        </w:r>
                      </w:hyperlink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bookmarkEnd w:id="1"/>
    </w:p>
    <w:p w14:paraId="465DDD73" w14:textId="2F0338F2" w:rsidR="00664A4C" w:rsidRPr="005A13E8" w:rsidRDefault="00664A4C" w:rsidP="00CC1A2E">
      <w:pPr>
        <w:spacing w:before="0" w:after="0" w:line="240" w:lineRule="auto"/>
        <w:jc w:val="both"/>
        <w:rPr>
          <w:rFonts w:eastAsia="Calibri" w:cs="Calibri Light"/>
          <w:b/>
          <w:bCs/>
          <w:sz w:val="22"/>
          <w:szCs w:val="22"/>
          <w:lang w:val="fr-CA"/>
        </w:rPr>
      </w:pPr>
    </w:p>
    <w:p w14:paraId="6CC7DB78" w14:textId="79CA2DFF" w:rsidR="00E55800" w:rsidRPr="005A13E8" w:rsidRDefault="00085856" w:rsidP="00E55800">
      <w:pPr>
        <w:pStyle w:val="Heading1"/>
        <w:spacing w:before="240"/>
        <w:rPr>
          <w:lang w:val="fr-CA"/>
        </w:rPr>
      </w:pPr>
      <w:r w:rsidRPr="005A13E8">
        <w:rPr>
          <w:lang w:val="fr-CA"/>
        </w:rPr>
        <w:t>Tableau des contributeurs</w:t>
      </w:r>
    </w:p>
    <w:p w14:paraId="64775D69" w14:textId="5C538499" w:rsidR="00E55800" w:rsidRPr="005A13E8" w:rsidRDefault="00E55800" w:rsidP="00E55800">
      <w:pPr>
        <w:spacing w:before="40" w:after="120"/>
        <w:rPr>
          <w:lang w:val="fr-CA"/>
        </w:rPr>
      </w:pPr>
    </w:p>
    <w:tbl>
      <w:tblPr>
        <w:tblW w:w="10256" w:type="dxa"/>
        <w:tblInd w:w="-550" w:type="dxa"/>
        <w:tblLook w:val="04A0" w:firstRow="1" w:lastRow="0" w:firstColumn="1" w:lastColumn="0" w:noHBand="0" w:noVBand="1"/>
      </w:tblPr>
      <w:tblGrid>
        <w:gridCol w:w="2060"/>
        <w:gridCol w:w="1180"/>
        <w:gridCol w:w="1516"/>
        <w:gridCol w:w="2704"/>
        <w:gridCol w:w="2796"/>
      </w:tblGrid>
      <w:tr w:rsidR="00085856" w:rsidRPr="005A13E8" w14:paraId="3F3D404F" w14:textId="77777777" w:rsidTr="00B83EFD">
        <w:trPr>
          <w:trHeight w:val="919"/>
        </w:trPr>
        <w:tc>
          <w:tcPr>
            <w:tcW w:w="2060" w:type="dxa"/>
            <w:tcBorders>
              <w:top w:val="single" w:sz="8" w:space="0" w:color="1C465C"/>
              <w:left w:val="single" w:sz="8" w:space="0" w:color="1C465C"/>
              <w:bottom w:val="nil"/>
              <w:right w:val="single" w:sz="8" w:space="0" w:color="1C465C"/>
            </w:tcBorders>
            <w:shd w:val="clear" w:color="000000" w:fill="D9D9D9"/>
            <w:vAlign w:val="center"/>
            <w:hideMark/>
          </w:tcPr>
          <w:p w14:paraId="331A2EC4" w14:textId="77777777" w:rsidR="00085856" w:rsidRPr="005A13E8" w:rsidRDefault="00085856" w:rsidP="0008585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fr-CA" w:eastAsia="en-CA"/>
              </w:rPr>
            </w:pPr>
            <w:bookmarkStart w:id="2" w:name="_Hlk179184120"/>
            <w:r w:rsidRPr="005A13E8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fr-CA" w:eastAsia="en-CA"/>
              </w:rPr>
              <w:t>Groupe de contributeurs</w:t>
            </w:r>
          </w:p>
        </w:tc>
        <w:tc>
          <w:tcPr>
            <w:tcW w:w="1180" w:type="dxa"/>
            <w:tcBorders>
              <w:top w:val="single" w:sz="8" w:space="0" w:color="1C465C"/>
              <w:left w:val="nil"/>
              <w:bottom w:val="nil"/>
              <w:right w:val="single" w:sz="8" w:space="0" w:color="1C465C"/>
            </w:tcBorders>
            <w:shd w:val="clear" w:color="000000" w:fill="D9D9D9"/>
            <w:vAlign w:val="center"/>
            <w:hideMark/>
          </w:tcPr>
          <w:p w14:paraId="0E80DA84" w14:textId="77777777" w:rsidR="00085856" w:rsidRPr="005A13E8" w:rsidRDefault="00085856" w:rsidP="0008585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fr-CA" w:eastAsia="en-CA"/>
              </w:rPr>
              <w:t xml:space="preserve">#ETPs </w:t>
            </w:r>
            <w:r w:rsidRPr="005A13E8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fr-CA" w:eastAsia="en-CA"/>
              </w:rPr>
              <w:br/>
            </w: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(employés à temps plein)</w:t>
            </w:r>
          </w:p>
        </w:tc>
        <w:tc>
          <w:tcPr>
            <w:tcW w:w="1516" w:type="dxa"/>
            <w:tcBorders>
              <w:top w:val="single" w:sz="8" w:space="0" w:color="1C465C"/>
              <w:left w:val="nil"/>
              <w:bottom w:val="nil"/>
              <w:right w:val="single" w:sz="8" w:space="0" w:color="1C465C"/>
            </w:tcBorders>
            <w:shd w:val="clear" w:color="000000" w:fill="D9D9D9"/>
            <w:vAlign w:val="center"/>
            <w:hideMark/>
          </w:tcPr>
          <w:p w14:paraId="2E7E6EF6" w14:textId="77777777" w:rsidR="00085856" w:rsidRPr="005A13E8" w:rsidRDefault="00085856" w:rsidP="0008585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fr-CA" w:eastAsia="en-CA"/>
              </w:rPr>
              <w:t>Soutien pour le projet</w:t>
            </w:r>
          </w:p>
        </w:tc>
        <w:tc>
          <w:tcPr>
            <w:tcW w:w="2704" w:type="dxa"/>
            <w:tcBorders>
              <w:top w:val="single" w:sz="8" w:space="0" w:color="1C465C"/>
              <w:left w:val="nil"/>
              <w:bottom w:val="nil"/>
              <w:right w:val="single" w:sz="8" w:space="0" w:color="1C465C"/>
            </w:tcBorders>
            <w:shd w:val="clear" w:color="000000" w:fill="D9D9D9"/>
            <w:vAlign w:val="center"/>
            <w:hideMark/>
          </w:tcPr>
          <w:p w14:paraId="4373A0FE" w14:textId="34EA5755" w:rsidR="00085856" w:rsidRPr="005A13E8" w:rsidRDefault="00085856" w:rsidP="0008585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fr-CA" w:eastAsia="en-CA"/>
              </w:rPr>
              <w:t>Opportunités</w:t>
            </w:r>
          </w:p>
        </w:tc>
        <w:tc>
          <w:tcPr>
            <w:tcW w:w="2796" w:type="dxa"/>
            <w:tcBorders>
              <w:top w:val="single" w:sz="8" w:space="0" w:color="1C465C"/>
              <w:left w:val="nil"/>
              <w:bottom w:val="nil"/>
              <w:right w:val="single" w:sz="8" w:space="0" w:color="1C465C"/>
            </w:tcBorders>
            <w:shd w:val="clear" w:color="000000" w:fill="D9D9D9"/>
            <w:vAlign w:val="center"/>
            <w:hideMark/>
          </w:tcPr>
          <w:p w14:paraId="45F41101" w14:textId="77777777" w:rsidR="00085856" w:rsidRPr="005A13E8" w:rsidRDefault="00085856" w:rsidP="0008585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fr-CA" w:eastAsia="en-CA"/>
              </w:rPr>
              <w:t>Défis/Barrières</w:t>
            </w:r>
          </w:p>
        </w:tc>
      </w:tr>
      <w:tr w:rsidR="00085856" w:rsidRPr="005A13E8" w14:paraId="0600F44D" w14:textId="77777777" w:rsidTr="00B83EFD">
        <w:trPr>
          <w:trHeight w:val="66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F496" w14:textId="49924EFE" w:rsidR="00085856" w:rsidRPr="005A13E8" w:rsidRDefault="00085856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 xml:space="preserve">Cadres supérieurs (SM, SMA, DG et </w:t>
            </w:r>
            <w:r w:rsid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d</w:t>
            </w: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irecteurs)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E8D2" w14:textId="77777777" w:rsidR="00085856" w:rsidRPr="005A13E8" w:rsidRDefault="00085856" w:rsidP="0008585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alias w:val="Évaluez le soutien"/>
              <w:tag w:val="Évaluez le soutien"/>
              <w:id w:val="-1928413229"/>
              <w:placeholder>
                <w:docPart w:val="DefaultPlaceholder_-1854013438"/>
              </w:placeholder>
              <w:showingPlcHdr/>
              <w:comboBox>
                <w:listItem w:value="Choisissez un élément."/>
                <w:listItem w:displayText="Enthousiaste" w:value="Enthousiaste"/>
                <w:listItem w:displayText="Neutre" w:value="Neutre"/>
                <w:listItem w:displayText="Résistant" w:value="Résistant"/>
              </w:comboBox>
            </w:sdtPr>
            <w:sdtContent>
              <w:p w14:paraId="133619B7" w14:textId="07987729" w:rsidR="00085856" w:rsidRPr="005A13E8" w:rsidRDefault="00085856" w:rsidP="00085856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szCs w:val="22"/>
                    <w:lang w:val="fr-CA" w:eastAsia="en-CA"/>
                  </w:rPr>
                </w:pPr>
                <w:r w:rsidRPr="005A13E8">
                  <w:rPr>
                    <w:rStyle w:val="PlaceholderText"/>
                    <w:lang w:val="fr-CA"/>
                  </w:rPr>
                  <w:t>Choisissez un élément.</w:t>
                </w:r>
              </w:p>
            </w:sdtContent>
          </w:sdt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2E11" w14:textId="77777777" w:rsidR="00085856" w:rsidRPr="005A13E8" w:rsidRDefault="00085856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F894" w14:textId="77777777" w:rsidR="00085856" w:rsidRPr="005A13E8" w:rsidRDefault="00085856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</w:tr>
      <w:tr w:rsidR="00085856" w:rsidRPr="005A13E8" w14:paraId="520B2702" w14:textId="77777777" w:rsidTr="00B83EFD">
        <w:trPr>
          <w:trHeight w:val="66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D9BA" w14:textId="77777777" w:rsidR="00085856" w:rsidRPr="005A13E8" w:rsidRDefault="00085856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Gestionnaires de personnel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B7C6" w14:textId="77777777" w:rsidR="00085856" w:rsidRPr="005A13E8" w:rsidRDefault="00085856" w:rsidP="0008585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alias w:val="Évaluez le soutien"/>
              <w:tag w:val="Évaluez le soutien"/>
              <w:id w:val="-1814939214"/>
              <w:placeholder>
                <w:docPart w:val="1B5E60CD05424472BBF728FE32E64E6D"/>
              </w:placeholder>
              <w:showingPlcHdr/>
              <w:comboBox>
                <w:listItem w:value="Choisissez un élément."/>
                <w:listItem w:displayText="Enthousiaste" w:value="Enthousiaste"/>
                <w:listItem w:displayText="Neutre" w:value="Neutre"/>
                <w:listItem w:displayText="Résistant" w:value="Résistant"/>
              </w:comboBox>
            </w:sdtPr>
            <w:sdtContent>
              <w:p w14:paraId="3D08FD9B" w14:textId="240F0BB5" w:rsidR="00085856" w:rsidRPr="005A13E8" w:rsidRDefault="00085856" w:rsidP="00085856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szCs w:val="22"/>
                    <w:lang w:val="fr-CA" w:eastAsia="en-CA"/>
                  </w:rPr>
                </w:pPr>
                <w:r w:rsidRPr="005A13E8">
                  <w:rPr>
                    <w:rStyle w:val="PlaceholderText"/>
                    <w:lang w:val="fr-CA"/>
                  </w:rPr>
                  <w:t>Choisissez un élément.</w:t>
                </w:r>
              </w:p>
            </w:sdtContent>
          </w:sdt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005F" w14:textId="77777777" w:rsidR="00085856" w:rsidRPr="005A13E8" w:rsidRDefault="00085856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06EB" w14:textId="77777777" w:rsidR="00085856" w:rsidRPr="005A13E8" w:rsidRDefault="00085856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</w:tr>
      <w:tr w:rsidR="00085856" w:rsidRPr="005A13E8" w14:paraId="52A3447C" w14:textId="77777777" w:rsidTr="00B83EFD">
        <w:trPr>
          <w:trHeight w:val="972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5611" w14:textId="01E87FD8" w:rsidR="00085856" w:rsidRPr="005A13E8" w:rsidRDefault="00085856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Employés de la direction générale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7197" w14:textId="77777777" w:rsidR="00085856" w:rsidRPr="005A13E8" w:rsidRDefault="00085856" w:rsidP="0008585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alias w:val="Évaluez le soutien"/>
              <w:tag w:val="Évaluez le soutien"/>
              <w:id w:val="-1358882990"/>
              <w:placeholder>
                <w:docPart w:val="C8D863585F2F4E089DB3D2A79221B1A9"/>
              </w:placeholder>
              <w:showingPlcHdr/>
              <w:comboBox>
                <w:listItem w:value="Choisissez un élément."/>
                <w:listItem w:displayText="Enthousiaste" w:value="Enthousiaste"/>
                <w:listItem w:displayText="Neutre" w:value="Neutre"/>
                <w:listItem w:displayText="Résistant" w:value="Résistant"/>
              </w:comboBox>
            </w:sdtPr>
            <w:sdtContent>
              <w:p w14:paraId="6627A2A1" w14:textId="3D2F4F19" w:rsidR="00085856" w:rsidRPr="005A13E8" w:rsidRDefault="00085856" w:rsidP="00085856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szCs w:val="22"/>
                    <w:lang w:val="fr-CA" w:eastAsia="en-CA"/>
                  </w:rPr>
                </w:pPr>
                <w:r w:rsidRPr="005A13E8">
                  <w:rPr>
                    <w:rStyle w:val="PlaceholderText"/>
                    <w:lang w:val="fr-CA"/>
                  </w:rPr>
                  <w:t>Choisissez un élément.</w:t>
                </w:r>
              </w:p>
            </w:sdtContent>
          </w:sdt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D8AD" w14:textId="77777777" w:rsidR="00085856" w:rsidRPr="005A13E8" w:rsidRDefault="00085856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24B0" w14:textId="77777777" w:rsidR="00085856" w:rsidRPr="005A13E8" w:rsidRDefault="00085856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</w:tr>
      <w:tr w:rsidR="00085856" w:rsidRPr="005A13E8" w14:paraId="1B5F6BF8" w14:textId="77777777" w:rsidTr="00B83EFD">
        <w:trPr>
          <w:trHeight w:val="99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2D00" w14:textId="3B7EDAC8" w:rsidR="00085856" w:rsidRPr="005A13E8" w:rsidRDefault="00085856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Employés de la direction générale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3EAD" w14:textId="77777777" w:rsidR="00085856" w:rsidRPr="005A13E8" w:rsidRDefault="00085856" w:rsidP="0008585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alias w:val="Évaluez le soutien"/>
              <w:tag w:val="Évaluez le soutien"/>
              <w:id w:val="1508713335"/>
              <w:placeholder>
                <w:docPart w:val="3656C20A772A4FFEB7FB14C50CE94323"/>
              </w:placeholder>
              <w:showingPlcHdr/>
              <w:comboBox>
                <w:listItem w:value="Choisissez un élément."/>
                <w:listItem w:displayText="Enthousiaste" w:value="Enthousiaste"/>
                <w:listItem w:displayText="Neutre" w:value="Neutre"/>
                <w:listItem w:displayText="Résistant" w:value="Résistant"/>
              </w:comboBox>
            </w:sdtPr>
            <w:sdtContent>
              <w:p w14:paraId="4B4D3D87" w14:textId="6816D72B" w:rsidR="00085856" w:rsidRPr="005A13E8" w:rsidRDefault="00085856" w:rsidP="00085856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szCs w:val="22"/>
                    <w:lang w:val="fr-CA" w:eastAsia="en-CA"/>
                  </w:rPr>
                </w:pPr>
                <w:r w:rsidRPr="005A13E8">
                  <w:rPr>
                    <w:rStyle w:val="PlaceholderText"/>
                    <w:lang w:val="fr-CA"/>
                  </w:rPr>
                  <w:t>Choisissez un élément.</w:t>
                </w:r>
              </w:p>
            </w:sdtContent>
          </w:sdt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3543" w14:textId="77777777" w:rsidR="00085856" w:rsidRPr="005A13E8" w:rsidRDefault="00085856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47A6" w14:textId="082A3D84" w:rsidR="00085856" w:rsidRPr="005A13E8" w:rsidRDefault="00085856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085856" w:rsidRPr="005A13E8" w14:paraId="03AAF002" w14:textId="77777777" w:rsidTr="00B83EFD">
        <w:trPr>
          <w:trHeight w:val="942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D991" w14:textId="20E09677" w:rsidR="00085856" w:rsidRPr="005A13E8" w:rsidRDefault="00085856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Employés de la direction générale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6CAA" w14:textId="77777777" w:rsidR="00085856" w:rsidRPr="005A13E8" w:rsidRDefault="00085856" w:rsidP="0008585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alias w:val="Évaluez le soutien"/>
              <w:tag w:val="Évaluez le soutien"/>
              <w:id w:val="2033908093"/>
              <w:placeholder>
                <w:docPart w:val="8773DA1F61184FF6A6771C3387D75CE9"/>
              </w:placeholder>
              <w:showingPlcHdr/>
              <w:comboBox>
                <w:listItem w:value="Choisissez un élément."/>
                <w:listItem w:displayText="Enthousiaste" w:value="Enthousiaste"/>
                <w:listItem w:displayText="Neutre" w:value="Neutre"/>
                <w:listItem w:displayText="Résistant" w:value="Résistant"/>
              </w:comboBox>
            </w:sdtPr>
            <w:sdtContent>
              <w:p w14:paraId="1151E4F7" w14:textId="696DDCFC" w:rsidR="00085856" w:rsidRPr="005A13E8" w:rsidRDefault="00085856" w:rsidP="00085856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szCs w:val="22"/>
                    <w:lang w:val="fr-CA" w:eastAsia="en-CA"/>
                  </w:rPr>
                </w:pPr>
                <w:r w:rsidRPr="005A13E8">
                  <w:rPr>
                    <w:rStyle w:val="PlaceholderText"/>
                    <w:lang w:val="fr-CA"/>
                  </w:rPr>
                  <w:t>Choisissez un élément.</w:t>
                </w:r>
              </w:p>
            </w:sdtContent>
          </w:sdt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8E48" w14:textId="77777777" w:rsidR="00085856" w:rsidRPr="005A13E8" w:rsidRDefault="00085856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1CA1" w14:textId="77777777" w:rsidR="00085856" w:rsidRPr="005A13E8" w:rsidRDefault="00085856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</w:tr>
      <w:tr w:rsidR="00085856" w:rsidRPr="005A13E8" w14:paraId="15761D4E" w14:textId="77777777" w:rsidTr="00B83EFD">
        <w:trPr>
          <w:trHeight w:val="702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33F3" w14:textId="10B10DF2" w:rsidR="00085856" w:rsidRPr="005A13E8" w:rsidRDefault="00085856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lastRenderedPageBreak/>
              <w:t>Gestionnaires de personnel hors</w:t>
            </w:r>
            <w:r w:rsidR="005A13E8"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 xml:space="preserve"> </w:t>
            </w: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site (d'employés</w:t>
            </w:r>
            <w:r w:rsid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 xml:space="preserve"> touchés</w:t>
            </w: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 xml:space="preserve">)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C61A" w14:textId="77777777" w:rsidR="00085856" w:rsidRPr="005A13E8" w:rsidRDefault="00085856" w:rsidP="0008585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alias w:val="Évaluez le soutien"/>
              <w:tag w:val="Évaluez le soutien"/>
              <w:id w:val="-1955088906"/>
              <w:placeholder>
                <w:docPart w:val="1EBFB4153FCD45EBADFF68D99F980203"/>
              </w:placeholder>
              <w:showingPlcHdr/>
              <w:comboBox>
                <w:listItem w:value="Choisissez un élément."/>
                <w:listItem w:displayText="Enthousiaste" w:value="Enthousiaste"/>
                <w:listItem w:displayText="Neutre" w:value="Neutre"/>
                <w:listItem w:displayText="Résistant" w:value="Résistant"/>
              </w:comboBox>
            </w:sdtPr>
            <w:sdtContent>
              <w:p w14:paraId="62004EC3" w14:textId="60D33094" w:rsidR="00085856" w:rsidRPr="005A13E8" w:rsidRDefault="00085856" w:rsidP="00085856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szCs w:val="22"/>
                    <w:lang w:val="fr-CA" w:eastAsia="en-CA"/>
                  </w:rPr>
                </w:pPr>
                <w:r w:rsidRPr="005A13E8">
                  <w:rPr>
                    <w:rStyle w:val="PlaceholderText"/>
                    <w:lang w:val="fr-CA"/>
                  </w:rPr>
                  <w:t>Choisissez un élément.</w:t>
                </w:r>
              </w:p>
            </w:sdtContent>
          </w:sdt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817B" w14:textId="77777777" w:rsidR="00085856" w:rsidRPr="005A13E8" w:rsidRDefault="00085856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2214" w14:textId="77777777" w:rsidR="00085856" w:rsidRPr="005A13E8" w:rsidRDefault="00085856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</w:tr>
      <w:tr w:rsidR="00085856" w:rsidRPr="005A13E8" w14:paraId="41C93164" w14:textId="77777777" w:rsidTr="00B83EFD">
        <w:trPr>
          <w:trHeight w:val="972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35FD" w14:textId="793735A0" w:rsidR="00085856" w:rsidRPr="005A13E8" w:rsidRDefault="00B83EFD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Comité de santé et de sécurité au travail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A4EF9F" w14:textId="77777777" w:rsidR="00085856" w:rsidRPr="005A13E8" w:rsidRDefault="00085856" w:rsidP="0008585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alias w:val="Évaluez le soutien"/>
              <w:tag w:val="Évaluez le soutien"/>
              <w:id w:val="-345405414"/>
              <w:placeholder>
                <w:docPart w:val="40B21FD887494276A9EF81AB02BE620B"/>
              </w:placeholder>
              <w:showingPlcHdr/>
              <w:comboBox>
                <w:listItem w:value="Choisissez un élément."/>
                <w:listItem w:displayText="Enthousiaste" w:value="Enthousiaste"/>
                <w:listItem w:displayText="Neutre" w:value="Neutre"/>
                <w:listItem w:displayText="Résistant" w:value="Résistant"/>
              </w:comboBox>
            </w:sdtPr>
            <w:sdtContent>
              <w:p w14:paraId="52DB04C0" w14:textId="77777777" w:rsidR="00B83EFD" w:rsidRPr="005A13E8" w:rsidRDefault="00B83EFD" w:rsidP="00B83EFD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szCs w:val="22"/>
                    <w:lang w:val="fr-CA" w:eastAsia="en-CA"/>
                  </w:rPr>
                </w:pPr>
                <w:r w:rsidRPr="005A13E8">
                  <w:rPr>
                    <w:rStyle w:val="PlaceholderText"/>
                    <w:lang w:val="fr-CA"/>
                  </w:rPr>
                  <w:t>Choisissez un élément.</w:t>
                </w:r>
              </w:p>
            </w:sdtContent>
          </w:sdt>
          <w:p w14:paraId="21896FE5" w14:textId="77777777" w:rsidR="00085856" w:rsidRPr="005A13E8" w:rsidRDefault="00085856" w:rsidP="0008585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6275" w14:textId="77777777" w:rsidR="00085856" w:rsidRPr="005A13E8" w:rsidRDefault="00085856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BFA2C" w14:textId="77777777" w:rsidR="00085856" w:rsidRPr="005A13E8" w:rsidRDefault="00085856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085856" w:rsidRPr="005A13E8" w14:paraId="563E35F4" w14:textId="77777777" w:rsidTr="00B83EFD">
        <w:trPr>
          <w:trHeight w:val="972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51BA" w14:textId="16DE7FCE" w:rsidR="00085856" w:rsidRPr="005A13E8" w:rsidRDefault="00B83EFD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Centre d’expertise sur les valeurs et l’éthique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171985" w14:textId="77777777" w:rsidR="00085856" w:rsidRPr="005A13E8" w:rsidRDefault="00085856" w:rsidP="0008585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alias w:val="Évaluez le soutien"/>
              <w:tag w:val="Évaluez le soutien"/>
              <w:id w:val="1436324250"/>
              <w:placeholder>
                <w:docPart w:val="DC1FF621C2CD4CAB9799F5A46BA2472D"/>
              </w:placeholder>
              <w:showingPlcHdr/>
              <w:comboBox>
                <w:listItem w:value="Choisissez un élément."/>
                <w:listItem w:displayText="Enthousiaste" w:value="Enthousiaste"/>
                <w:listItem w:displayText="Neutre" w:value="Neutre"/>
                <w:listItem w:displayText="Résistant" w:value="Résistant"/>
              </w:comboBox>
            </w:sdtPr>
            <w:sdtContent>
              <w:p w14:paraId="086104DF" w14:textId="77777777" w:rsidR="00B83EFD" w:rsidRPr="005A13E8" w:rsidRDefault="00B83EFD" w:rsidP="00B83EFD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szCs w:val="22"/>
                    <w:lang w:val="fr-CA" w:eastAsia="en-CA"/>
                  </w:rPr>
                </w:pPr>
                <w:r w:rsidRPr="005A13E8">
                  <w:rPr>
                    <w:rStyle w:val="PlaceholderText"/>
                    <w:lang w:val="fr-CA"/>
                  </w:rPr>
                  <w:t>Choisissez un élément.</w:t>
                </w:r>
              </w:p>
            </w:sdtContent>
          </w:sdt>
          <w:p w14:paraId="5A3AF20F" w14:textId="77777777" w:rsidR="00085856" w:rsidRPr="005A13E8" w:rsidRDefault="00085856" w:rsidP="0008585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1520" w14:textId="77777777" w:rsidR="00085856" w:rsidRPr="005A13E8" w:rsidRDefault="00085856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20C7" w14:textId="77777777" w:rsidR="00085856" w:rsidRPr="005A13E8" w:rsidRDefault="00085856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085856" w:rsidRPr="005A13E8" w14:paraId="5C3B0BFC" w14:textId="77777777" w:rsidTr="00B83EFD">
        <w:trPr>
          <w:trHeight w:val="972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B610" w14:textId="68801AA2" w:rsidR="00085856" w:rsidRPr="005A13E8" w:rsidRDefault="0017481F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Réseaux de la diversité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780423A" w14:textId="77777777" w:rsidR="00085856" w:rsidRPr="005A13E8" w:rsidRDefault="00085856" w:rsidP="0008585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alias w:val="Évaluez le soutien"/>
              <w:tag w:val="Évaluez le soutien"/>
              <w:id w:val="1279370513"/>
              <w:placeholder>
                <w:docPart w:val="FE7813778C294A01B8B7E9EB913016D5"/>
              </w:placeholder>
              <w:showingPlcHdr/>
              <w:comboBox>
                <w:listItem w:value="Choisissez un élément."/>
                <w:listItem w:displayText="Enthousiaste" w:value="Enthousiaste"/>
                <w:listItem w:displayText="Neutre" w:value="Neutre"/>
                <w:listItem w:displayText="Résistant" w:value="Résistant"/>
              </w:comboBox>
            </w:sdtPr>
            <w:sdtContent>
              <w:p w14:paraId="6FD8F7F0" w14:textId="77777777" w:rsidR="00B83EFD" w:rsidRPr="005A13E8" w:rsidRDefault="00B83EFD" w:rsidP="00B83EFD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szCs w:val="22"/>
                    <w:lang w:val="fr-CA" w:eastAsia="en-CA"/>
                  </w:rPr>
                </w:pPr>
                <w:r w:rsidRPr="005A13E8">
                  <w:rPr>
                    <w:rStyle w:val="PlaceholderText"/>
                    <w:lang w:val="fr-CA"/>
                  </w:rPr>
                  <w:t>Choisissez un élément.</w:t>
                </w:r>
              </w:p>
            </w:sdtContent>
          </w:sdt>
          <w:p w14:paraId="1E7990AD" w14:textId="77777777" w:rsidR="00085856" w:rsidRPr="005A13E8" w:rsidRDefault="00085856" w:rsidP="0008585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FC03" w14:textId="77777777" w:rsidR="00085856" w:rsidRPr="005A13E8" w:rsidRDefault="00085856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DDA6" w14:textId="77777777" w:rsidR="00085856" w:rsidRPr="005A13E8" w:rsidRDefault="00085856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B83EFD" w:rsidRPr="005A13E8" w14:paraId="4D25406A" w14:textId="77777777" w:rsidTr="00B83EFD">
        <w:trPr>
          <w:trHeight w:val="972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5D3A" w14:textId="6C9DF1A3" w:rsidR="00B83EFD" w:rsidRPr="005A13E8" w:rsidRDefault="00B83EFD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Comité du bien-être ou de la santé mentale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EF13B09" w14:textId="77777777" w:rsidR="00B83EFD" w:rsidRPr="005A13E8" w:rsidRDefault="00B83EFD" w:rsidP="0008585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alias w:val="Évaluez le soutien"/>
              <w:tag w:val="Évaluez le soutien"/>
              <w:id w:val="-884787452"/>
              <w:placeholder>
                <w:docPart w:val="F4BD8A17B53A4F97BE4CB6B91865E8F6"/>
              </w:placeholder>
              <w:showingPlcHdr/>
              <w:comboBox>
                <w:listItem w:value="Choisissez un élément."/>
                <w:listItem w:displayText="Enthousiaste" w:value="Enthousiaste"/>
                <w:listItem w:displayText="Neutre" w:value="Neutre"/>
                <w:listItem w:displayText="Résistant" w:value="Résistant"/>
              </w:comboBox>
            </w:sdtPr>
            <w:sdtContent>
              <w:p w14:paraId="6CFB260C" w14:textId="77777777" w:rsidR="00B83EFD" w:rsidRPr="005A13E8" w:rsidRDefault="00B83EFD" w:rsidP="00B83EFD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szCs w:val="22"/>
                    <w:lang w:val="fr-CA" w:eastAsia="en-CA"/>
                  </w:rPr>
                </w:pPr>
                <w:r w:rsidRPr="005A13E8">
                  <w:rPr>
                    <w:rStyle w:val="PlaceholderText"/>
                    <w:lang w:val="fr-CA"/>
                  </w:rPr>
                  <w:t>Choisissez un élément.</w:t>
                </w:r>
              </w:p>
            </w:sdtContent>
          </w:sdt>
          <w:p w14:paraId="47728E41" w14:textId="77777777" w:rsidR="00B83EFD" w:rsidRPr="005A13E8" w:rsidRDefault="00B83EFD" w:rsidP="0008585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201E" w14:textId="77777777" w:rsidR="00B83EFD" w:rsidRPr="005A13E8" w:rsidRDefault="00B83EFD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E3D5" w14:textId="77777777" w:rsidR="00B83EFD" w:rsidRPr="005A13E8" w:rsidRDefault="00B83EFD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</w:p>
        </w:tc>
      </w:tr>
      <w:tr w:rsidR="00085856" w:rsidRPr="005A13E8" w14:paraId="13E942B3" w14:textId="77777777" w:rsidTr="00B83EFD">
        <w:trPr>
          <w:trHeight w:val="972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EA1D" w14:textId="36786DAA" w:rsidR="00085856" w:rsidRPr="005A13E8" w:rsidRDefault="006A1495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Syndicat(s)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783DE4" w14:textId="77777777" w:rsidR="00085856" w:rsidRPr="005A13E8" w:rsidRDefault="00085856" w:rsidP="0008585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alias w:val="Évaluez le soutien"/>
              <w:tag w:val="Évaluez le soutien"/>
              <w:id w:val="1078336653"/>
              <w:placeholder>
                <w:docPart w:val="8F36FFB8EFC9483581AFC40086AF4F21"/>
              </w:placeholder>
              <w:showingPlcHdr/>
              <w:comboBox>
                <w:listItem w:value="Choisissez un élément."/>
                <w:listItem w:displayText="Enthousiaste" w:value="Enthousiaste"/>
                <w:listItem w:displayText="Neutre" w:value="Neutre"/>
                <w:listItem w:displayText="Résistant" w:value="Résistant"/>
              </w:comboBox>
            </w:sdtPr>
            <w:sdtContent>
              <w:p w14:paraId="7CED2956" w14:textId="409DAE51" w:rsidR="00085856" w:rsidRPr="005A13E8" w:rsidRDefault="00085856" w:rsidP="00085856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szCs w:val="22"/>
                    <w:lang w:val="fr-CA" w:eastAsia="en-CA"/>
                  </w:rPr>
                </w:pPr>
                <w:r w:rsidRPr="005A13E8">
                  <w:rPr>
                    <w:rStyle w:val="PlaceholderText"/>
                    <w:lang w:val="fr-CA"/>
                  </w:rPr>
                  <w:t>Choisissez un élément.</w:t>
                </w:r>
              </w:p>
            </w:sdtContent>
          </w:sdt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D1BD" w14:textId="77777777" w:rsidR="00085856" w:rsidRPr="005A13E8" w:rsidRDefault="00085856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FF21" w14:textId="77777777" w:rsidR="00085856" w:rsidRPr="005A13E8" w:rsidRDefault="00085856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</w:tr>
      <w:tr w:rsidR="00085856" w:rsidRPr="005A13E8" w14:paraId="5EB42114" w14:textId="77777777" w:rsidTr="00B83EFD">
        <w:trPr>
          <w:trHeight w:val="165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78DB" w14:textId="77777777" w:rsidR="00085856" w:rsidRPr="005A13E8" w:rsidRDefault="00085856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Canadiens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1973B9" w14:textId="77777777" w:rsidR="00085856" w:rsidRPr="005A13E8" w:rsidRDefault="00085856" w:rsidP="0008585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alias w:val="Évaluez le soutien"/>
              <w:tag w:val="Évaluez le soutien"/>
              <w:id w:val="-404383550"/>
              <w:placeholder>
                <w:docPart w:val="5863AE7E54BB4B549C3F6B2E8BCEACB8"/>
              </w:placeholder>
              <w:showingPlcHdr/>
              <w:comboBox>
                <w:listItem w:value="Choisissez un élément."/>
                <w:listItem w:displayText="Enthousiaste" w:value="Enthousiaste"/>
                <w:listItem w:displayText="Neutre" w:value="Neutre"/>
                <w:listItem w:displayText="Résistant" w:value="Résistant"/>
              </w:comboBox>
            </w:sdtPr>
            <w:sdtContent>
              <w:p w14:paraId="0B5769DE" w14:textId="65F7CB3A" w:rsidR="00085856" w:rsidRPr="005A13E8" w:rsidRDefault="00085856" w:rsidP="00085856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szCs w:val="22"/>
                    <w:lang w:val="fr-CA" w:eastAsia="en-CA"/>
                  </w:rPr>
                </w:pPr>
                <w:r w:rsidRPr="005A13E8">
                  <w:rPr>
                    <w:rStyle w:val="PlaceholderText"/>
                    <w:lang w:val="fr-CA"/>
                  </w:rPr>
                  <w:t>Choisissez un élément.</w:t>
                </w:r>
              </w:p>
            </w:sdtContent>
          </w:sdt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254B" w14:textId="77777777" w:rsidR="00085856" w:rsidRPr="005A13E8" w:rsidRDefault="00085856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7834" w14:textId="77777777" w:rsidR="00085856" w:rsidRPr="005A13E8" w:rsidRDefault="00085856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</w:tr>
      <w:tr w:rsidR="00085856" w:rsidRPr="005A13E8" w14:paraId="0BA64890" w14:textId="77777777" w:rsidTr="00B83EFD">
        <w:trPr>
          <w:trHeight w:val="165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F354" w14:textId="4824D6BD" w:rsidR="00085856" w:rsidRPr="005A13E8" w:rsidRDefault="00085856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 xml:space="preserve">Contributeurs externes / Clients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34A90B" w14:textId="77777777" w:rsidR="00085856" w:rsidRPr="005A13E8" w:rsidRDefault="00085856" w:rsidP="00085856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alias w:val="Évaluez le soutien"/>
              <w:tag w:val="Évaluez le soutien"/>
              <w:id w:val="1119338191"/>
              <w:placeholder>
                <w:docPart w:val="0B058EF8CD3F4F4C851607572F9AEC71"/>
              </w:placeholder>
              <w:showingPlcHdr/>
              <w:comboBox>
                <w:listItem w:value="Choisissez un élément."/>
                <w:listItem w:displayText="Enthousiaste" w:value="Enthousiaste"/>
                <w:listItem w:displayText="Neutre" w:value="Neutre"/>
                <w:listItem w:displayText="Résistant" w:value="Résistant"/>
              </w:comboBox>
            </w:sdtPr>
            <w:sdtContent>
              <w:p w14:paraId="0502ED84" w14:textId="41A4BA94" w:rsidR="00085856" w:rsidRPr="005A13E8" w:rsidRDefault="00085856" w:rsidP="00085856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szCs w:val="22"/>
                    <w:lang w:val="fr-CA" w:eastAsia="en-CA"/>
                  </w:rPr>
                </w:pPr>
                <w:r w:rsidRPr="005A13E8">
                  <w:rPr>
                    <w:rStyle w:val="PlaceholderText"/>
                    <w:lang w:val="fr-CA"/>
                  </w:rPr>
                  <w:t>Choisissez un élément.</w:t>
                </w:r>
              </w:p>
            </w:sdtContent>
          </w:sdt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9D1F" w14:textId="77777777" w:rsidR="00085856" w:rsidRPr="005A13E8" w:rsidRDefault="00085856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82A2" w14:textId="77777777" w:rsidR="00085856" w:rsidRPr="005A13E8" w:rsidRDefault="00085856" w:rsidP="00085856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</w:pPr>
            <w:r w:rsidRPr="005A13E8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fr-CA" w:eastAsia="en-CA"/>
              </w:rPr>
              <w:t> </w:t>
            </w:r>
          </w:p>
        </w:tc>
      </w:tr>
      <w:tr w:rsidR="00085856" w:rsidRPr="005A13E8" w14:paraId="1866416D" w14:textId="77777777" w:rsidTr="00B83EFD">
        <w:trPr>
          <w:trHeight w:val="33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6946" w14:textId="77777777" w:rsidR="00085856" w:rsidRPr="005A13E8" w:rsidRDefault="00085856" w:rsidP="00085856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554F" w14:textId="77777777" w:rsidR="00085856" w:rsidRPr="005A13E8" w:rsidRDefault="00085856" w:rsidP="000858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EE06" w14:textId="77777777" w:rsidR="00085856" w:rsidRPr="005A13E8" w:rsidRDefault="00085856" w:rsidP="000858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2F6D" w14:textId="77777777" w:rsidR="00085856" w:rsidRPr="005A13E8" w:rsidRDefault="00085856" w:rsidP="000858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3ADF" w14:textId="77777777" w:rsidR="00085856" w:rsidRPr="005A13E8" w:rsidRDefault="00085856" w:rsidP="000858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</w:tr>
      <w:tr w:rsidR="00085856" w:rsidRPr="005A13E8" w14:paraId="34F7BD28" w14:textId="77777777" w:rsidTr="00B83EFD">
        <w:trPr>
          <w:trHeight w:val="33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9FDB" w14:textId="77777777" w:rsidR="00085856" w:rsidRPr="005A13E8" w:rsidRDefault="00085856" w:rsidP="000858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634E" w14:textId="77777777" w:rsidR="00085856" w:rsidRPr="005A13E8" w:rsidRDefault="00085856" w:rsidP="000858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F75D" w14:textId="77777777" w:rsidR="00085856" w:rsidRPr="005A13E8" w:rsidRDefault="00085856" w:rsidP="000858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6347" w14:textId="77777777" w:rsidR="00085856" w:rsidRPr="005A13E8" w:rsidRDefault="00085856" w:rsidP="000858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9958" w14:textId="77777777" w:rsidR="00085856" w:rsidRPr="005A13E8" w:rsidRDefault="00085856" w:rsidP="0008585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</w:tr>
      <w:bookmarkEnd w:id="2"/>
    </w:tbl>
    <w:p w14:paraId="29AC5FA7" w14:textId="0359D568" w:rsidR="00E55800" w:rsidRPr="005A13E8" w:rsidRDefault="00E55800" w:rsidP="00E55800">
      <w:pPr>
        <w:rPr>
          <w:lang w:val="fr-CA"/>
        </w:rPr>
      </w:pPr>
    </w:p>
    <w:sectPr w:rsidR="00E55800" w:rsidRPr="005A13E8" w:rsidSect="00F30B38"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0EAC" w14:textId="77777777" w:rsidR="0062337A" w:rsidRDefault="0062337A" w:rsidP="001A6499">
      <w:r>
        <w:separator/>
      </w:r>
    </w:p>
  </w:endnote>
  <w:endnote w:type="continuationSeparator" w:id="0">
    <w:p w14:paraId="1E328521" w14:textId="77777777" w:rsidR="0062337A" w:rsidRDefault="0062337A" w:rsidP="001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8166598"/>
      <w:docPartObj>
        <w:docPartGallery w:val="Page Numbers (Bottom of Page)"/>
        <w:docPartUnique/>
      </w:docPartObj>
    </w:sdtPr>
    <w:sdtContent>
      <w:p w14:paraId="76F18E09" w14:textId="77777777" w:rsidR="00F30B38" w:rsidRDefault="00F30B38" w:rsidP="000A49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E2F086" w14:textId="77777777" w:rsidR="00F30B38" w:rsidRDefault="00F30B38" w:rsidP="00F30B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B4A3" w14:textId="73BBDA01" w:rsidR="005E751F" w:rsidRDefault="0057539B">
    <w:pPr>
      <w:pStyle w:val="Footer"/>
    </w:pPr>
    <w:r w:rsidRPr="00DF760F">
      <w:rPr>
        <w:noProof/>
        <w:lang w:val="en-CA" w:eastAsia="en-CA"/>
      </w:rPr>
      <w:drawing>
        <wp:anchor distT="0" distB="0" distL="114300" distR="114300" simplePos="0" relativeHeight="251664384" behindDoc="0" locked="0" layoutInCell="1" allowOverlap="1" wp14:anchorId="08A74011" wp14:editId="52923ED9">
          <wp:simplePos x="0" y="0"/>
          <wp:positionH relativeFrom="column">
            <wp:posOffset>-304800</wp:posOffset>
          </wp:positionH>
          <wp:positionV relativeFrom="paragraph">
            <wp:posOffset>668655</wp:posOffset>
          </wp:positionV>
          <wp:extent cx="1400175" cy="390525"/>
          <wp:effectExtent l="0" t="0" r="0" b="9525"/>
          <wp:wrapSquare wrapText="bothSides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811" r="-6419" b="-14624"/>
                  <a:stretch/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E03DB2" w14:textId="14989E5B" w:rsidR="00F30B38" w:rsidRDefault="00985FFD" w:rsidP="003878C2">
    <w:pPr>
      <w:pStyle w:val="Footer"/>
      <w:tabs>
        <w:tab w:val="clear" w:pos="9360"/>
        <w:tab w:val="right" w:pos="9000"/>
      </w:tabs>
      <w:ind w:right="360"/>
    </w:pPr>
    <w:r w:rsidRPr="000E56F8">
      <w:rPr>
        <w:noProof/>
        <w:lang w:val="en-CA" w:eastAsia="en-CA"/>
      </w:rPr>
      <w:drawing>
        <wp:anchor distT="0" distB="0" distL="114300" distR="114300" simplePos="0" relativeHeight="251663360" behindDoc="0" locked="0" layoutInCell="1" allowOverlap="1" wp14:anchorId="25A051FE" wp14:editId="3356A731">
          <wp:simplePos x="0" y="0"/>
          <wp:positionH relativeFrom="column">
            <wp:posOffset>5178425</wp:posOffset>
          </wp:positionH>
          <wp:positionV relativeFrom="paragraph">
            <wp:posOffset>116205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1" name="Picture 1" descr="Image result for canada wordmark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ada wordmark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F13A9" w14:textId="77777777" w:rsidR="0062337A" w:rsidRDefault="0062337A" w:rsidP="001A6499">
      <w:bookmarkStart w:id="0" w:name="_Hlk166156672"/>
      <w:bookmarkEnd w:id="0"/>
      <w:r>
        <w:separator/>
      </w:r>
    </w:p>
  </w:footnote>
  <w:footnote w:type="continuationSeparator" w:id="0">
    <w:p w14:paraId="7F366F9A" w14:textId="77777777" w:rsidR="0062337A" w:rsidRDefault="0062337A" w:rsidP="001A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73CC" w14:textId="584B3880" w:rsidR="005E751F" w:rsidRDefault="00DF760F" w:rsidP="003878C2">
    <w:pPr>
      <w:pStyle w:val="Header"/>
      <w:tabs>
        <w:tab w:val="left" w:pos="90"/>
      </w:tabs>
    </w:pPr>
    <w:r>
      <w:rPr>
        <w:noProof/>
        <w:lang w:val="en-CA" w:eastAsia="en-CA"/>
      </w:rPr>
      <w:drawing>
        <wp:inline distT="0" distB="0" distL="0" distR="0" wp14:anchorId="58C35FBD" wp14:editId="4F81FDC5">
          <wp:extent cx="1828800" cy="173048"/>
          <wp:effectExtent l="0" t="0" r="0" b="0"/>
          <wp:docPr id="12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920" cy="18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3C9E5" w14:textId="77777777" w:rsidR="005E751F" w:rsidRDefault="005E7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A2E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F2C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08E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2F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382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6B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64B0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A62E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2CF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145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361BD"/>
    <w:multiLevelType w:val="hybridMultilevel"/>
    <w:tmpl w:val="92FC3E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07EDD"/>
    <w:multiLevelType w:val="hybridMultilevel"/>
    <w:tmpl w:val="312EFE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2485D"/>
    <w:multiLevelType w:val="hybridMultilevel"/>
    <w:tmpl w:val="C7CC80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E7519"/>
    <w:multiLevelType w:val="hybridMultilevel"/>
    <w:tmpl w:val="FCE2359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C0D0922"/>
    <w:multiLevelType w:val="hybridMultilevel"/>
    <w:tmpl w:val="4D784C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11ABC"/>
    <w:multiLevelType w:val="hybridMultilevel"/>
    <w:tmpl w:val="5D3AF45A"/>
    <w:lvl w:ilvl="0" w:tplc="33B06F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F064F"/>
    <w:multiLevelType w:val="hybridMultilevel"/>
    <w:tmpl w:val="1E9213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328242">
    <w:abstractNumId w:val="0"/>
  </w:num>
  <w:num w:numId="2" w16cid:durableId="797576271">
    <w:abstractNumId w:val="1"/>
  </w:num>
  <w:num w:numId="3" w16cid:durableId="549850184">
    <w:abstractNumId w:val="2"/>
  </w:num>
  <w:num w:numId="4" w16cid:durableId="1630011712">
    <w:abstractNumId w:val="3"/>
  </w:num>
  <w:num w:numId="5" w16cid:durableId="77100194">
    <w:abstractNumId w:val="8"/>
  </w:num>
  <w:num w:numId="6" w16cid:durableId="1805074453">
    <w:abstractNumId w:val="4"/>
  </w:num>
  <w:num w:numId="7" w16cid:durableId="1387028872">
    <w:abstractNumId w:val="5"/>
  </w:num>
  <w:num w:numId="8" w16cid:durableId="939992612">
    <w:abstractNumId w:val="6"/>
  </w:num>
  <w:num w:numId="9" w16cid:durableId="1024475565">
    <w:abstractNumId w:val="7"/>
  </w:num>
  <w:num w:numId="10" w16cid:durableId="1108311931">
    <w:abstractNumId w:val="9"/>
  </w:num>
  <w:num w:numId="11" w16cid:durableId="98262004">
    <w:abstractNumId w:val="14"/>
  </w:num>
  <w:num w:numId="12" w16cid:durableId="804275150">
    <w:abstractNumId w:val="12"/>
  </w:num>
  <w:num w:numId="13" w16cid:durableId="30738527">
    <w:abstractNumId w:val="15"/>
  </w:num>
  <w:num w:numId="14" w16cid:durableId="413672096">
    <w:abstractNumId w:val="16"/>
  </w:num>
  <w:num w:numId="15" w16cid:durableId="1211307417">
    <w:abstractNumId w:val="11"/>
  </w:num>
  <w:num w:numId="16" w16cid:durableId="1889023665">
    <w:abstractNumId w:val="13"/>
  </w:num>
  <w:num w:numId="17" w16cid:durableId="1191103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0D"/>
    <w:rsid w:val="00024F40"/>
    <w:rsid w:val="00044FBA"/>
    <w:rsid w:val="0005331B"/>
    <w:rsid w:val="00055846"/>
    <w:rsid w:val="0006521A"/>
    <w:rsid w:val="00083C56"/>
    <w:rsid w:val="00085856"/>
    <w:rsid w:val="000A49E8"/>
    <w:rsid w:val="000B0DB7"/>
    <w:rsid w:val="000B51AE"/>
    <w:rsid w:val="001319AD"/>
    <w:rsid w:val="00160E25"/>
    <w:rsid w:val="001654C0"/>
    <w:rsid w:val="0017481F"/>
    <w:rsid w:val="001A11D5"/>
    <w:rsid w:val="001A6499"/>
    <w:rsid w:val="002021EA"/>
    <w:rsid w:val="00206A5D"/>
    <w:rsid w:val="00231784"/>
    <w:rsid w:val="00247233"/>
    <w:rsid w:val="00252783"/>
    <w:rsid w:val="00265B53"/>
    <w:rsid w:val="002778D3"/>
    <w:rsid w:val="00296740"/>
    <w:rsid w:val="002E555A"/>
    <w:rsid w:val="002F5622"/>
    <w:rsid w:val="00323A7C"/>
    <w:rsid w:val="00362684"/>
    <w:rsid w:val="00380FAE"/>
    <w:rsid w:val="003878C2"/>
    <w:rsid w:val="00394E28"/>
    <w:rsid w:val="003B022D"/>
    <w:rsid w:val="003B39FF"/>
    <w:rsid w:val="003B6B6A"/>
    <w:rsid w:val="003C6F72"/>
    <w:rsid w:val="00405063"/>
    <w:rsid w:val="00451B65"/>
    <w:rsid w:val="0048131F"/>
    <w:rsid w:val="00482BCF"/>
    <w:rsid w:val="004D2760"/>
    <w:rsid w:val="00561649"/>
    <w:rsid w:val="0057539B"/>
    <w:rsid w:val="00591250"/>
    <w:rsid w:val="005A13E8"/>
    <w:rsid w:val="005C068A"/>
    <w:rsid w:val="005E751F"/>
    <w:rsid w:val="00615669"/>
    <w:rsid w:val="0062337A"/>
    <w:rsid w:val="00664A4C"/>
    <w:rsid w:val="00683F46"/>
    <w:rsid w:val="006923D7"/>
    <w:rsid w:val="006A1495"/>
    <w:rsid w:val="006A6B26"/>
    <w:rsid w:val="006B0DB1"/>
    <w:rsid w:val="006F6E5C"/>
    <w:rsid w:val="006F7FAB"/>
    <w:rsid w:val="0071090D"/>
    <w:rsid w:val="00752F2D"/>
    <w:rsid w:val="00753A10"/>
    <w:rsid w:val="007556AE"/>
    <w:rsid w:val="007877F6"/>
    <w:rsid w:val="007B440A"/>
    <w:rsid w:val="007C7718"/>
    <w:rsid w:val="00842C20"/>
    <w:rsid w:val="0089576C"/>
    <w:rsid w:val="008D4079"/>
    <w:rsid w:val="008F3A2E"/>
    <w:rsid w:val="009318A8"/>
    <w:rsid w:val="00963439"/>
    <w:rsid w:val="00985FFD"/>
    <w:rsid w:val="009E06B9"/>
    <w:rsid w:val="009F01A0"/>
    <w:rsid w:val="009F64C0"/>
    <w:rsid w:val="00A03538"/>
    <w:rsid w:val="00A3092D"/>
    <w:rsid w:val="00A627A5"/>
    <w:rsid w:val="00A77E48"/>
    <w:rsid w:val="00AC2A1F"/>
    <w:rsid w:val="00AF345F"/>
    <w:rsid w:val="00B53F5B"/>
    <w:rsid w:val="00B55AFA"/>
    <w:rsid w:val="00B6226D"/>
    <w:rsid w:val="00B83EFD"/>
    <w:rsid w:val="00BA13D0"/>
    <w:rsid w:val="00BD1095"/>
    <w:rsid w:val="00BD505F"/>
    <w:rsid w:val="00BD60F0"/>
    <w:rsid w:val="00BE0430"/>
    <w:rsid w:val="00C22A02"/>
    <w:rsid w:val="00C23198"/>
    <w:rsid w:val="00C60226"/>
    <w:rsid w:val="00C605C2"/>
    <w:rsid w:val="00C70D18"/>
    <w:rsid w:val="00CC1A2E"/>
    <w:rsid w:val="00CC3748"/>
    <w:rsid w:val="00CC7ECF"/>
    <w:rsid w:val="00D551EF"/>
    <w:rsid w:val="00D63E57"/>
    <w:rsid w:val="00D72D9E"/>
    <w:rsid w:val="00DD69E7"/>
    <w:rsid w:val="00DD6FD8"/>
    <w:rsid w:val="00DE7569"/>
    <w:rsid w:val="00DF4CAD"/>
    <w:rsid w:val="00DF760F"/>
    <w:rsid w:val="00E13CAE"/>
    <w:rsid w:val="00E175BF"/>
    <w:rsid w:val="00E55800"/>
    <w:rsid w:val="00E611A1"/>
    <w:rsid w:val="00E70186"/>
    <w:rsid w:val="00E93716"/>
    <w:rsid w:val="00EA3DD5"/>
    <w:rsid w:val="00EE152A"/>
    <w:rsid w:val="00F07F5C"/>
    <w:rsid w:val="00F27D8E"/>
    <w:rsid w:val="00F30B38"/>
    <w:rsid w:val="00F378AE"/>
    <w:rsid w:val="00F97551"/>
    <w:rsid w:val="00FB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BA645"/>
  <w15:chartTrackingRefBased/>
  <w15:docId w15:val="{0B122859-D42B-4AF0-96AC-45FCA2B7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800"/>
    <w:pPr>
      <w:spacing w:before="360" w:after="360" w:line="360" w:lineRule="exact"/>
    </w:pPr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5800"/>
    <w:pPr>
      <w:spacing w:before="0" w:after="0"/>
      <w:outlineLvl w:val="0"/>
    </w:pPr>
    <w:rPr>
      <w:rFonts w:ascii="Arial Rounded MT Bold" w:hAnsi="Arial Rounded MT Bold"/>
      <w:color w:val="113344" w:themeColor="accent5" w:themeShade="BF"/>
      <w:sz w:val="32"/>
      <w:szCs w:val="32"/>
    </w:rPr>
  </w:style>
  <w:style w:type="paragraph" w:styleId="Heading2">
    <w:name w:val="heading 2"/>
    <w:basedOn w:val="Normal"/>
    <w:next w:val="NoSpacing"/>
    <w:link w:val="Heading2Char"/>
    <w:uiPriority w:val="9"/>
    <w:unhideWhenUsed/>
    <w:qFormat/>
    <w:rsid w:val="00E55800"/>
    <w:pPr>
      <w:spacing w:before="40" w:after="0"/>
      <w:outlineLvl w:val="1"/>
    </w:pPr>
    <w:rPr>
      <w:rFonts w:ascii="Arial Rounded MT Bold" w:hAnsi="Arial Rounded MT Bold"/>
      <w:color w:val="12632F" w:themeColor="accent3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E55800"/>
    <w:pPr>
      <w:spacing w:before="120" w:after="120" w:line="300" w:lineRule="exact"/>
      <w:outlineLvl w:val="2"/>
    </w:pPr>
    <w:rPr>
      <w:rFonts w:ascii="Calibri Light" w:hAnsi="Calibri Light" w:cs="Arial"/>
      <w:b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4A4C"/>
    <w:pPr>
      <w:keepNext/>
      <w:keepLines/>
      <w:spacing w:before="160" w:after="120"/>
      <w:outlineLvl w:val="3"/>
    </w:pPr>
    <w:rPr>
      <w:rFonts w:ascii="Arial" w:eastAsiaTheme="majorEastAsia" w:hAnsi="Arial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4A4C"/>
    <w:pPr>
      <w:outlineLvl w:val="4"/>
    </w:pPr>
    <w:rPr>
      <w:rFonts w:ascii="Arial" w:hAnsi="Arial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800"/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E55800"/>
    <w:rPr>
      <w:rFonts w:ascii="Arial Rounded MT Bold" w:hAnsi="Arial Rounded MT Bold"/>
      <w:color w:val="113344" w:themeColor="accent5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5800"/>
    <w:rPr>
      <w:rFonts w:ascii="Arial Rounded MT Bold" w:hAnsi="Arial Rounded MT Bold"/>
      <w:color w:val="12632F" w:themeColor="accent3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60E25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60E25"/>
    <w:rPr>
      <w:rFonts w:ascii="Arial" w:hAnsi="Arial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55800"/>
    <w:rPr>
      <w:rFonts w:ascii="Calibri Light" w:hAnsi="Calibri Light" w:cs="Arial"/>
      <w:b/>
      <w:u w:val="single"/>
    </w:rPr>
  </w:style>
  <w:style w:type="paragraph" w:styleId="Title">
    <w:name w:val="Title"/>
    <w:next w:val="NoSpacing"/>
    <w:link w:val="TitleChar"/>
    <w:uiPriority w:val="10"/>
    <w:qFormat/>
    <w:rsid w:val="00664A4C"/>
    <w:pPr>
      <w:spacing w:before="120" w:after="120"/>
      <w:contextualSpacing/>
    </w:pPr>
    <w:rPr>
      <w:rFonts w:ascii="Arial" w:eastAsiaTheme="majorEastAsia" w:hAnsi="Arial" w:cs="Arial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A4C"/>
    <w:rPr>
      <w:rFonts w:ascii="Arial" w:eastAsiaTheme="majorEastAsia" w:hAnsi="Arial" w:cs="Arial"/>
      <w:b/>
      <w:spacing w:val="-10"/>
      <w:kern w:val="28"/>
      <w:sz w:val="72"/>
      <w:szCs w:val="56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64A4C"/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64A4C"/>
    <w:rPr>
      <w:rFonts w:ascii="Arial" w:eastAsiaTheme="majorEastAsia" w:hAnsi="Arial" w:cs="Arial"/>
      <w:b/>
      <w:caps/>
      <w:color w:val="000000" w:themeColor="text1"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64A4C"/>
    <w:rPr>
      <w:rFonts w:ascii="Arial" w:eastAsiaTheme="majorEastAsia" w:hAnsi="Arial" w:cstheme="majorBidi"/>
      <w:iCs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1A6499"/>
    <w:pPr>
      <w:spacing w:line="240" w:lineRule="auto"/>
    </w:pPr>
    <w:rPr>
      <w:rFonts w:ascii="Arial" w:hAnsi="Arial" w:cs="Arial"/>
      <w:caps/>
    </w:rPr>
  </w:style>
  <w:style w:type="character" w:styleId="PageNumber">
    <w:name w:val="page number"/>
    <w:basedOn w:val="DefaultParagraphFont"/>
    <w:uiPriority w:val="99"/>
    <w:semiHidden/>
    <w:unhideWhenUsed/>
    <w:rsid w:val="00F30B38"/>
    <w:rPr>
      <w:rFonts w:ascii="Arial" w:hAnsi="Arial"/>
      <w:sz w:val="16"/>
    </w:rPr>
  </w:style>
  <w:style w:type="paragraph" w:styleId="TOC1">
    <w:name w:val="toc 1"/>
    <w:next w:val="Normal"/>
    <w:autoRedefine/>
    <w:uiPriority w:val="39"/>
    <w:unhideWhenUsed/>
    <w:rsid w:val="00D63E57"/>
    <w:pPr>
      <w:spacing w:before="120" w:after="220"/>
    </w:pPr>
    <w:rPr>
      <w:rFonts w:ascii="Arial" w:hAnsi="Arial"/>
      <w:b/>
    </w:rPr>
  </w:style>
  <w:style w:type="paragraph" w:styleId="TOC2">
    <w:name w:val="toc 2"/>
    <w:next w:val="Normal"/>
    <w:autoRedefine/>
    <w:uiPriority w:val="39"/>
    <w:unhideWhenUsed/>
    <w:rsid w:val="00D63E57"/>
    <w:pPr>
      <w:spacing w:before="120" w:after="220"/>
      <w:ind w:left="200"/>
    </w:pPr>
    <w:rPr>
      <w:rFonts w:ascii="Arial" w:hAnsi="Arial"/>
      <w:sz w:val="20"/>
    </w:rPr>
  </w:style>
  <w:style w:type="paragraph" w:styleId="TOC3">
    <w:name w:val="toc 3"/>
    <w:next w:val="Normal"/>
    <w:autoRedefine/>
    <w:uiPriority w:val="39"/>
    <w:unhideWhenUsed/>
    <w:rsid w:val="00D63E57"/>
    <w:pPr>
      <w:spacing w:before="120" w:after="220"/>
      <w:ind w:left="400"/>
    </w:pPr>
    <w:rPr>
      <w:rFonts w:ascii="Arial" w:hAnsi="Arial"/>
      <w:sz w:val="20"/>
    </w:rPr>
  </w:style>
  <w:style w:type="paragraph" w:styleId="TOC4">
    <w:name w:val="toc 4"/>
    <w:next w:val="Normal"/>
    <w:autoRedefine/>
    <w:uiPriority w:val="39"/>
    <w:unhideWhenUsed/>
    <w:rsid w:val="00D63E57"/>
    <w:pPr>
      <w:spacing w:before="120" w:after="220"/>
      <w:ind w:left="600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160E25"/>
    <w:pPr>
      <w:spacing w:after="100"/>
      <w:ind w:left="1600"/>
    </w:pPr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63E57"/>
    <w:pPr>
      <w:spacing w:before="480" w:after="220"/>
      <w:ind w:left="800"/>
    </w:pPr>
    <w:rPr>
      <w:rFonts w:ascii="Arial" w:hAnsi="Arial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60E25"/>
    <w:pPr>
      <w:spacing w:after="100"/>
      <w:ind w:left="1000"/>
    </w:pPr>
    <w:rPr>
      <w:rFonts w:ascii="Arial" w:hAnsi="Arial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60E25"/>
    <w:pPr>
      <w:spacing w:after="100"/>
      <w:ind w:left="1200"/>
    </w:pPr>
    <w:rPr>
      <w:rFonts w:ascii="Arial" w:hAnsi="Arial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60E25"/>
    <w:pPr>
      <w:spacing w:after="100"/>
      <w:ind w:left="1400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60226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64A4C"/>
    <w:rPr>
      <w:rFonts w:ascii="Arial" w:hAnsi="Arial" w:cs="Arial"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DD6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FD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FD8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D8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068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723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858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gccollab.ca/images/3/36/CM_Program_optimization_-_Contributors_Table_EN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iki.gccollab.ca/images/3/36/CM_Program_optimization_-_Contributors_Table_EN.docx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BABEDC-1944-49AE-8949-A1277E45CD2D}"/>
      </w:docPartPr>
      <w:docPartBody>
        <w:p w:rsidR="00B918C5" w:rsidRDefault="00926675"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1B5E60CD05424472BBF728FE32E64E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2C93A0-5116-4682-9680-512539D7BE34}"/>
      </w:docPartPr>
      <w:docPartBody>
        <w:p w:rsidR="00B918C5" w:rsidRDefault="00926675" w:rsidP="00926675">
          <w:pPr>
            <w:pStyle w:val="1B5E60CD05424472BBF728FE32E64E6D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C8D863585F2F4E089DB3D2A79221B1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B215C2-0FB2-45C7-9CB9-46FE5490A249}"/>
      </w:docPartPr>
      <w:docPartBody>
        <w:p w:rsidR="00B918C5" w:rsidRDefault="00926675" w:rsidP="00926675">
          <w:pPr>
            <w:pStyle w:val="C8D863585F2F4E089DB3D2A79221B1A9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3656C20A772A4FFEB7FB14C50CE943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BD1382-D576-413A-8E55-082B905277E2}"/>
      </w:docPartPr>
      <w:docPartBody>
        <w:p w:rsidR="00B918C5" w:rsidRDefault="00926675" w:rsidP="00926675">
          <w:pPr>
            <w:pStyle w:val="3656C20A772A4FFEB7FB14C50CE94323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8773DA1F61184FF6A6771C3387D75C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C99E4D-F8D5-45F4-953B-E442DE7EBC3D}"/>
      </w:docPartPr>
      <w:docPartBody>
        <w:p w:rsidR="00B918C5" w:rsidRDefault="00926675" w:rsidP="00926675">
          <w:pPr>
            <w:pStyle w:val="8773DA1F61184FF6A6771C3387D75CE9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1EBFB4153FCD45EBADFF68D99F9802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5A7F4C-F6AB-478D-B0EB-A734AAAAD91A}"/>
      </w:docPartPr>
      <w:docPartBody>
        <w:p w:rsidR="00B918C5" w:rsidRDefault="00926675" w:rsidP="00926675">
          <w:pPr>
            <w:pStyle w:val="1EBFB4153FCD45EBADFF68D99F980203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8F36FFB8EFC9483581AFC40086AF4F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E8C1E9-22D4-47A6-BB67-B3AAE3DDF934}"/>
      </w:docPartPr>
      <w:docPartBody>
        <w:p w:rsidR="00B918C5" w:rsidRDefault="00926675" w:rsidP="00926675">
          <w:pPr>
            <w:pStyle w:val="8F36FFB8EFC9483581AFC40086AF4F21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5863AE7E54BB4B549C3F6B2E8BCEAC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46312C-1239-49B3-B081-CA72A60312B4}"/>
      </w:docPartPr>
      <w:docPartBody>
        <w:p w:rsidR="00B918C5" w:rsidRDefault="00926675" w:rsidP="00926675">
          <w:pPr>
            <w:pStyle w:val="5863AE7E54BB4B549C3F6B2E8BCEACB8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0B058EF8CD3F4F4C851607572F9AEC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3862C1-81A3-4253-ACAD-294001AF26EA}"/>
      </w:docPartPr>
      <w:docPartBody>
        <w:p w:rsidR="00B918C5" w:rsidRDefault="00926675" w:rsidP="00926675">
          <w:pPr>
            <w:pStyle w:val="0B058EF8CD3F4F4C851607572F9AEC71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40B21FD887494276A9EF81AB02BE62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7B15DD-3295-4D88-9DFA-785C49C99474}"/>
      </w:docPartPr>
      <w:docPartBody>
        <w:p w:rsidR="00B918C5" w:rsidRDefault="00926675" w:rsidP="00926675">
          <w:pPr>
            <w:pStyle w:val="40B21FD887494276A9EF81AB02BE620B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DC1FF621C2CD4CAB9799F5A46BA247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73022A-59EB-499C-A7B5-285478D5D441}"/>
      </w:docPartPr>
      <w:docPartBody>
        <w:p w:rsidR="00B918C5" w:rsidRDefault="00926675" w:rsidP="00926675">
          <w:pPr>
            <w:pStyle w:val="DC1FF621C2CD4CAB9799F5A46BA2472D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FE7813778C294A01B8B7E9EB913016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F53E4A-3ECC-4A5C-B7E0-CFB3325C27BF}"/>
      </w:docPartPr>
      <w:docPartBody>
        <w:p w:rsidR="00B918C5" w:rsidRDefault="00926675" w:rsidP="00926675">
          <w:pPr>
            <w:pStyle w:val="FE7813778C294A01B8B7E9EB913016D5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F4BD8A17B53A4F97BE4CB6B91865E8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72A71D-206A-4BBA-9DC7-3796C6C3031F}"/>
      </w:docPartPr>
      <w:docPartBody>
        <w:p w:rsidR="00B918C5" w:rsidRDefault="00926675" w:rsidP="00926675">
          <w:pPr>
            <w:pStyle w:val="F4BD8A17B53A4F97BE4CB6B91865E8F6"/>
          </w:pPr>
          <w:r w:rsidRPr="00D3743F">
            <w:rPr>
              <w:rStyle w:val="PlaceholderText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75"/>
    <w:rsid w:val="001062A5"/>
    <w:rsid w:val="002227CE"/>
    <w:rsid w:val="00507725"/>
    <w:rsid w:val="00926675"/>
    <w:rsid w:val="00B918C5"/>
    <w:rsid w:val="00D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6675"/>
    <w:rPr>
      <w:color w:val="666666"/>
    </w:rPr>
  </w:style>
  <w:style w:type="paragraph" w:customStyle="1" w:styleId="1B5E60CD05424472BBF728FE32E64E6D">
    <w:name w:val="1B5E60CD05424472BBF728FE32E64E6D"/>
    <w:rsid w:val="00926675"/>
  </w:style>
  <w:style w:type="paragraph" w:customStyle="1" w:styleId="C8D863585F2F4E089DB3D2A79221B1A9">
    <w:name w:val="C8D863585F2F4E089DB3D2A79221B1A9"/>
    <w:rsid w:val="00926675"/>
  </w:style>
  <w:style w:type="paragraph" w:customStyle="1" w:styleId="3656C20A772A4FFEB7FB14C50CE94323">
    <w:name w:val="3656C20A772A4FFEB7FB14C50CE94323"/>
    <w:rsid w:val="00926675"/>
  </w:style>
  <w:style w:type="paragraph" w:customStyle="1" w:styleId="8773DA1F61184FF6A6771C3387D75CE9">
    <w:name w:val="8773DA1F61184FF6A6771C3387D75CE9"/>
    <w:rsid w:val="00926675"/>
  </w:style>
  <w:style w:type="paragraph" w:customStyle="1" w:styleId="1EBFB4153FCD45EBADFF68D99F980203">
    <w:name w:val="1EBFB4153FCD45EBADFF68D99F980203"/>
    <w:rsid w:val="00926675"/>
  </w:style>
  <w:style w:type="paragraph" w:customStyle="1" w:styleId="8F36FFB8EFC9483581AFC40086AF4F21">
    <w:name w:val="8F36FFB8EFC9483581AFC40086AF4F21"/>
    <w:rsid w:val="00926675"/>
  </w:style>
  <w:style w:type="paragraph" w:customStyle="1" w:styleId="5863AE7E54BB4B549C3F6B2E8BCEACB8">
    <w:name w:val="5863AE7E54BB4B549C3F6B2E8BCEACB8"/>
    <w:rsid w:val="00926675"/>
  </w:style>
  <w:style w:type="paragraph" w:customStyle="1" w:styleId="0B058EF8CD3F4F4C851607572F9AEC71">
    <w:name w:val="0B058EF8CD3F4F4C851607572F9AEC71"/>
    <w:rsid w:val="00926675"/>
  </w:style>
  <w:style w:type="paragraph" w:customStyle="1" w:styleId="40B21FD887494276A9EF81AB02BE620B">
    <w:name w:val="40B21FD887494276A9EF81AB02BE620B"/>
    <w:rsid w:val="00926675"/>
  </w:style>
  <w:style w:type="paragraph" w:customStyle="1" w:styleId="DC1FF621C2CD4CAB9799F5A46BA2472D">
    <w:name w:val="DC1FF621C2CD4CAB9799F5A46BA2472D"/>
    <w:rsid w:val="00926675"/>
  </w:style>
  <w:style w:type="paragraph" w:customStyle="1" w:styleId="FE7813778C294A01B8B7E9EB913016D5">
    <w:name w:val="FE7813778C294A01B8B7E9EB913016D5"/>
    <w:rsid w:val="00926675"/>
  </w:style>
  <w:style w:type="paragraph" w:customStyle="1" w:styleId="F4BD8A17B53A4F97BE4CB6B91865E8F6">
    <w:name w:val="F4BD8A17B53A4F97BE4CB6B91865E8F6"/>
    <w:rsid w:val="009266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Cworkplace">
      <a:dk1>
        <a:srgbClr val="000000"/>
      </a:dk1>
      <a:lt1>
        <a:srgbClr val="FFFFFF"/>
      </a:lt1>
      <a:dk2>
        <a:srgbClr val="77797C"/>
      </a:dk2>
      <a:lt2>
        <a:srgbClr val="E7E6E6"/>
      </a:lt2>
      <a:accent1>
        <a:srgbClr val="A8CE75"/>
      </a:accent1>
      <a:accent2>
        <a:srgbClr val="4CB6A0"/>
      </a:accent2>
      <a:accent3>
        <a:srgbClr val="18853F"/>
      </a:accent3>
      <a:accent4>
        <a:srgbClr val="F2A920"/>
      </a:accent4>
      <a:accent5>
        <a:srgbClr val="17455C"/>
      </a:accent5>
      <a:accent6>
        <a:srgbClr val="BBBCB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Menard, Alexandrine (SPAC/PSPC)</cp:lastModifiedBy>
  <cp:revision>10</cp:revision>
  <cp:lastPrinted>2018-02-22T15:56:00Z</cp:lastPrinted>
  <dcterms:created xsi:type="dcterms:W3CDTF">2024-10-07T13:29:00Z</dcterms:created>
  <dcterms:modified xsi:type="dcterms:W3CDTF">2024-11-07T19:23:00Z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2023-08-03T17:33:59Z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d4e3a831-0df7-435b-add9-885f66278851</vt:lpwstr>
  </property>
  <property fmtid="{D5CDD505-2E9C-101B-9397-08002B2CF9AE}" pid="8" name="MSIP_Label_834ed4f5-eae4-40c7-82be-b1cdf720a1b9_ContentBits">
    <vt:lpwstr>0</vt:lpwstr>
  </property>
</Properties>
</file>