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85A3" w14:textId="172D11D1" w:rsidR="00697DBC" w:rsidRPr="00AC0A7A" w:rsidRDefault="00EE5E11" w:rsidP="00AB4F5E">
      <w:r w:rsidRPr="001548F5">
        <w:rPr>
          <w:noProof/>
        </w:rPr>
        <w:drawing>
          <wp:anchor distT="0" distB="0" distL="114300" distR="114300" simplePos="0" relativeHeight="251980800" behindDoc="1" locked="0" layoutInCell="1" allowOverlap="1" wp14:anchorId="18279598" wp14:editId="45CB0B05">
            <wp:simplePos x="0" y="0"/>
            <wp:positionH relativeFrom="column">
              <wp:posOffset>-24993</wp:posOffset>
            </wp:positionH>
            <wp:positionV relativeFrom="paragraph">
              <wp:posOffset>25</wp:posOffset>
            </wp:positionV>
            <wp:extent cx="2162477" cy="1848108"/>
            <wp:effectExtent l="0" t="0" r="9525" b="0"/>
            <wp:wrapTight wrapText="bothSides">
              <wp:wrapPolygon edited="0">
                <wp:start x="0" y="0"/>
                <wp:lineTo x="0" y="21377"/>
                <wp:lineTo x="21505" y="21377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60056" w14:textId="77777777" w:rsidR="00AE2A36" w:rsidRPr="00AC0A7A" w:rsidRDefault="00AE2A36" w:rsidP="00AB4F5E"/>
    <w:tbl>
      <w:tblPr>
        <w:tblStyle w:val="TableGrid"/>
        <w:tblpPr w:leftFromText="180" w:rightFromText="180" w:vertAnchor="text" w:horzAnchor="margin" w:tblpXSpec="right" w:tblpY="-114"/>
        <w:tblW w:w="0" w:type="auto"/>
        <w:tblLook w:val="04A0" w:firstRow="1" w:lastRow="0" w:firstColumn="1" w:lastColumn="0" w:noHBand="0" w:noVBand="1"/>
      </w:tblPr>
      <w:tblGrid>
        <w:gridCol w:w="2520"/>
        <w:gridCol w:w="3155"/>
      </w:tblGrid>
      <w:tr w:rsidR="001548F5" w:rsidRPr="00AC0A7A" w14:paraId="23242617" w14:textId="77777777" w:rsidTr="00CB29AB">
        <w:trPr>
          <w:trHeight w:val="440"/>
        </w:trPr>
        <w:tc>
          <w:tcPr>
            <w:tcW w:w="2520" w:type="dxa"/>
            <w:shd w:val="clear" w:color="auto" w:fill="CCDD44"/>
          </w:tcPr>
          <w:p w14:paraId="36EF76D0" w14:textId="3CD23815" w:rsidR="00DE43FE" w:rsidRPr="00635E7F" w:rsidRDefault="001548F5" w:rsidP="00DE43FE">
            <w:pPr>
              <w:rPr>
                <w:b/>
                <w:sz w:val="24"/>
              </w:rPr>
            </w:pPr>
            <w:r w:rsidRPr="00635E7F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HAIR TYPE</w:t>
            </w:r>
            <w:r w:rsidR="00DE43FE">
              <w:rPr>
                <w:b/>
                <w:sz w:val="24"/>
              </w:rPr>
              <w:t>:</w:t>
            </w:r>
          </w:p>
        </w:tc>
        <w:tc>
          <w:tcPr>
            <w:tcW w:w="3155" w:type="dxa"/>
            <w:vMerge w:val="restart"/>
          </w:tcPr>
          <w:p w14:paraId="36C61BB3" w14:textId="77777777" w:rsidR="00EC5503" w:rsidRDefault="001548F5" w:rsidP="001548F5">
            <w:pPr>
              <w:jc w:val="center"/>
              <w:rPr>
                <w:b/>
                <w:bCs/>
                <w:iCs/>
                <w:sz w:val="24"/>
              </w:rPr>
            </w:pPr>
            <w:r w:rsidRPr="00AC0A7A">
              <w:rPr>
                <w:b/>
                <w:bCs/>
                <w:iCs/>
                <w:sz w:val="24"/>
              </w:rPr>
              <w:t>Q</w:t>
            </w:r>
            <w:r w:rsidR="007D741E">
              <w:rPr>
                <w:b/>
                <w:bCs/>
                <w:iCs/>
                <w:sz w:val="24"/>
              </w:rPr>
              <w:t>uantity Required</w:t>
            </w:r>
            <w:r w:rsidRPr="00AC0A7A">
              <w:rPr>
                <w:b/>
                <w:bCs/>
                <w:iCs/>
                <w:sz w:val="24"/>
              </w:rPr>
              <w:t xml:space="preserve">: </w:t>
            </w:r>
          </w:p>
          <w:p w14:paraId="4468E785" w14:textId="77777777" w:rsidR="00EC5503" w:rsidRDefault="00EC5503" w:rsidP="001548F5">
            <w:pPr>
              <w:jc w:val="center"/>
              <w:rPr>
                <w:b/>
                <w:bCs/>
                <w:iCs/>
                <w:sz w:val="24"/>
              </w:rPr>
            </w:pPr>
          </w:p>
          <w:p w14:paraId="5D120E4C" w14:textId="69217A97" w:rsidR="001548F5" w:rsidRDefault="00EC5503" w:rsidP="001548F5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23</w:t>
            </w:r>
          </w:p>
          <w:p w14:paraId="7852FF96" w14:textId="18BB53AD" w:rsidR="00DE43FE" w:rsidRPr="00AC0A7A" w:rsidRDefault="00DE43FE" w:rsidP="00EC5503">
            <w:pPr>
              <w:rPr>
                <w:sz w:val="24"/>
              </w:rPr>
            </w:pPr>
          </w:p>
        </w:tc>
      </w:tr>
      <w:tr w:rsidR="001548F5" w:rsidRPr="00AC0A7A" w14:paraId="01ADB4A1" w14:textId="77777777" w:rsidTr="00804D19">
        <w:tc>
          <w:tcPr>
            <w:tcW w:w="2520" w:type="dxa"/>
          </w:tcPr>
          <w:p w14:paraId="3CD5F8ED" w14:textId="5482C37D" w:rsidR="001548F5" w:rsidRDefault="00000000" w:rsidP="006A4FF2">
            <w:pPr>
              <w:rPr>
                <w:rFonts w:eastAsia="Calibri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-172799336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E653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AC0A7A">
              <w:rPr>
                <w:rFonts w:eastAsia="Calibri"/>
                <w:szCs w:val="20"/>
                <w:lang w:val="en-CA"/>
              </w:rPr>
              <w:t>R</w:t>
            </w:r>
            <w:r w:rsidR="000A1A95">
              <w:rPr>
                <w:rFonts w:eastAsia="Calibri"/>
                <w:szCs w:val="20"/>
                <w:lang w:val="en-CA"/>
              </w:rPr>
              <w:t>OTARY CHAIR</w:t>
            </w:r>
          </w:p>
          <w:p w14:paraId="77BB7B41" w14:textId="5D1AE579" w:rsidR="001548F5" w:rsidRPr="00AC0A7A" w:rsidRDefault="00000000" w:rsidP="006A4FF2">
            <w:pPr>
              <w:rPr>
                <w:rFonts w:eastAsia="Calibri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49507661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A1A95">
              <w:rPr>
                <w:rFonts w:eastAsia="Calibri"/>
                <w:szCs w:val="20"/>
                <w:lang w:val="en-CA"/>
              </w:rPr>
              <w:t>ROTARY STOOL</w:t>
            </w:r>
          </w:p>
        </w:tc>
        <w:tc>
          <w:tcPr>
            <w:tcW w:w="3155" w:type="dxa"/>
            <w:vMerge/>
          </w:tcPr>
          <w:p w14:paraId="6E7460AD" w14:textId="77777777" w:rsidR="001548F5" w:rsidRPr="00A13670" w:rsidRDefault="001548F5" w:rsidP="001548F5">
            <w:pPr>
              <w:rPr>
                <w:rFonts w:eastAsia="Calibri"/>
                <w:szCs w:val="20"/>
                <w:lang w:val="en-CA"/>
              </w:rPr>
            </w:pPr>
          </w:p>
        </w:tc>
      </w:tr>
      <w:tr w:rsidR="0076786B" w:rsidRPr="00AC0A7A" w14:paraId="4B594FFA" w14:textId="77777777" w:rsidTr="000B2B77">
        <w:tc>
          <w:tcPr>
            <w:tcW w:w="5675" w:type="dxa"/>
            <w:gridSpan w:val="2"/>
            <w:shd w:val="clear" w:color="auto" w:fill="F2F2F2" w:themeFill="background1" w:themeFillShade="F2"/>
          </w:tcPr>
          <w:p w14:paraId="58AC7D77" w14:textId="77777777" w:rsidR="0076786B" w:rsidRPr="008E2DE9" w:rsidRDefault="0076786B" w:rsidP="0076786B">
            <w:pPr>
              <w:rPr>
                <w:b/>
                <w:color w:val="666666"/>
                <w:sz w:val="18"/>
                <w:szCs w:val="18"/>
                <w:u w:val="single"/>
              </w:rPr>
            </w:pPr>
            <w:r w:rsidRPr="008E2DE9">
              <w:rPr>
                <w:b/>
                <w:color w:val="666666"/>
                <w:sz w:val="18"/>
                <w:szCs w:val="18"/>
                <w:u w:val="single"/>
              </w:rPr>
              <w:t>Instructions to Users:</w:t>
            </w:r>
          </w:p>
          <w:p w14:paraId="44D73933" w14:textId="179DCD91" w:rsidR="00EE5E11" w:rsidRPr="008E2DE9" w:rsidRDefault="00140C3F" w:rsidP="0076786B">
            <w:pPr>
              <w:pStyle w:val="ListParagraph"/>
              <w:numPr>
                <w:ilvl w:val="0"/>
                <w:numId w:val="16"/>
              </w:numPr>
              <w:rPr>
                <w:color w:val="666666"/>
                <w:sz w:val="18"/>
                <w:szCs w:val="18"/>
              </w:rPr>
            </w:pPr>
            <w:r w:rsidRPr="008E2DE9">
              <w:rPr>
                <w:color w:val="666666"/>
                <w:sz w:val="18"/>
                <w:szCs w:val="18"/>
              </w:rPr>
              <w:t>Cho</w:t>
            </w:r>
            <w:r w:rsidR="009079EB" w:rsidRPr="008E2DE9">
              <w:rPr>
                <w:color w:val="666666"/>
                <w:sz w:val="18"/>
                <w:szCs w:val="18"/>
              </w:rPr>
              <w:t>ose the</w:t>
            </w:r>
            <w:r w:rsidRPr="008E2DE9">
              <w:rPr>
                <w:color w:val="666666"/>
                <w:sz w:val="18"/>
                <w:szCs w:val="18"/>
              </w:rPr>
              <w:t xml:space="preserve"> </w:t>
            </w:r>
            <w:r w:rsidR="00F85D50" w:rsidRPr="008E2DE9">
              <w:rPr>
                <w:color w:val="666666"/>
                <w:sz w:val="18"/>
                <w:szCs w:val="18"/>
              </w:rPr>
              <w:t>attributes</w:t>
            </w:r>
            <w:r w:rsidR="002030E2" w:rsidRPr="008E2DE9">
              <w:rPr>
                <w:color w:val="666666"/>
                <w:sz w:val="18"/>
                <w:szCs w:val="18"/>
              </w:rPr>
              <w:t xml:space="preserve"> </w:t>
            </w:r>
            <w:r w:rsidR="001E2099">
              <w:rPr>
                <w:color w:val="7F7F7F" w:themeColor="text1" w:themeTint="80"/>
                <w:sz w:val="18"/>
                <w:szCs w:val="18"/>
              </w:rPr>
              <w:t>(</w:t>
            </w:r>
            <w:sdt>
              <w:sdtPr>
                <w:rPr>
                  <w:rStyle w:val="Style2"/>
                </w:rPr>
                <w:id w:val="-1693756695"/>
                <w:lock w:val="sdtContentLocked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7211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114">
              <w:rPr>
                <w:color w:val="7F7F7F" w:themeColor="text1" w:themeTint="80"/>
                <w:sz w:val="18"/>
                <w:szCs w:val="18"/>
              </w:rPr>
              <w:sym w:font="Wingdings" w:char="F0E0"/>
            </w:r>
            <w:sdt>
              <w:sdtPr>
                <w:rPr>
                  <w:rStyle w:val="Style2"/>
                </w:rPr>
                <w:id w:val="-736469701"/>
                <w:lock w:val="sdt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472114">
                  <w:rPr>
                    <w:rStyle w:val="Style2"/>
                  </w:rPr>
                  <w:sym w:font="Wingdings 2" w:char="F0DF"/>
                </w:r>
              </w:sdtContent>
            </w:sdt>
            <w:r w:rsidRPr="008E2DE9">
              <w:rPr>
                <w:color w:val="666666"/>
                <w:sz w:val="18"/>
                <w:szCs w:val="18"/>
              </w:rPr>
              <w:t>)</w:t>
            </w:r>
            <w:r w:rsidR="0076786B" w:rsidRPr="008E2DE9">
              <w:rPr>
                <w:color w:val="666666"/>
                <w:sz w:val="18"/>
                <w:szCs w:val="18"/>
              </w:rPr>
              <w:t xml:space="preserve"> </w:t>
            </w:r>
            <w:r w:rsidR="009079EB" w:rsidRPr="008E2DE9">
              <w:rPr>
                <w:color w:val="666666"/>
                <w:sz w:val="18"/>
                <w:szCs w:val="18"/>
              </w:rPr>
              <w:t xml:space="preserve">that </w:t>
            </w:r>
            <w:r w:rsidR="0076786B" w:rsidRPr="008E2DE9">
              <w:rPr>
                <w:color w:val="666666"/>
                <w:sz w:val="18"/>
                <w:szCs w:val="18"/>
              </w:rPr>
              <w:t xml:space="preserve">must be </w:t>
            </w:r>
            <w:r w:rsidR="00412A7A" w:rsidRPr="008E2DE9">
              <w:rPr>
                <w:color w:val="666666"/>
                <w:sz w:val="18"/>
                <w:szCs w:val="18"/>
              </w:rPr>
              <w:t>included</w:t>
            </w:r>
            <w:r w:rsidR="00472114" w:rsidRPr="008E2DE9">
              <w:rPr>
                <w:color w:val="666666"/>
                <w:sz w:val="18"/>
                <w:szCs w:val="18"/>
              </w:rPr>
              <w:t xml:space="preserve"> for your requirement</w:t>
            </w:r>
            <w:r w:rsidR="0076786B" w:rsidRPr="008E2DE9">
              <w:rPr>
                <w:color w:val="666666"/>
                <w:sz w:val="18"/>
                <w:szCs w:val="18"/>
              </w:rPr>
              <w:t>.</w:t>
            </w:r>
            <w:r w:rsidR="00DE43FE" w:rsidRPr="008E2DE9">
              <w:rPr>
                <w:color w:val="666666"/>
                <w:sz w:val="18"/>
                <w:szCs w:val="18"/>
              </w:rPr>
              <w:t xml:space="preserve"> Use 1 builder per type of chair.</w:t>
            </w:r>
          </w:p>
          <w:p w14:paraId="1CE6550B" w14:textId="53D511DA" w:rsidR="0076786B" w:rsidRPr="00EE5E11" w:rsidRDefault="00262F68" w:rsidP="0076786B">
            <w:pPr>
              <w:pStyle w:val="ListParagraph"/>
              <w:numPr>
                <w:ilvl w:val="0"/>
                <w:numId w:val="16"/>
              </w:numPr>
              <w:rPr>
                <w:color w:val="7F7F7F" w:themeColor="text1" w:themeTint="80"/>
                <w:sz w:val="18"/>
                <w:szCs w:val="18"/>
              </w:rPr>
            </w:pPr>
            <w:r w:rsidRPr="008E2DE9">
              <w:rPr>
                <w:i/>
                <w:iCs/>
                <w:color w:val="666666"/>
                <w:sz w:val="18"/>
                <w:szCs w:val="18"/>
              </w:rPr>
              <w:t>Note: if more than 1</w:t>
            </w:r>
            <w:r w:rsidRPr="008E2DE9">
              <w:rPr>
                <w:color w:val="666666"/>
                <w:sz w:val="18"/>
                <w:szCs w:val="18"/>
              </w:rPr>
              <w:t xml:space="preserve"> </w:t>
            </w:r>
            <w:r w:rsidRPr="008E2DE9">
              <w:rPr>
                <w:color w:val="666666"/>
              </w:rPr>
              <w:t xml:space="preserve"> </w:t>
            </w:r>
            <w:r>
              <w:t>“</w:t>
            </w:r>
            <w:sdt>
              <w:sdtPr>
                <w:rPr>
                  <w:rStyle w:val="Style2"/>
                </w:rPr>
                <w:id w:val="-790445069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</w:rPr>
                  <w:sym w:font="Wingdings 2" w:char="F0DF"/>
                </w:r>
              </w:sdtContent>
            </w:sdt>
            <w:r>
              <w:rPr>
                <w:rStyle w:val="Style2"/>
              </w:rPr>
              <w:t>”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8E2DE9">
              <w:rPr>
                <w:i/>
                <w:iCs/>
                <w:color w:val="666666"/>
                <w:sz w:val="18"/>
                <w:szCs w:val="18"/>
              </w:rPr>
              <w:t>is chosen then all attributes will be considered acceptable for the requirement.</w:t>
            </w:r>
          </w:p>
        </w:tc>
      </w:tr>
    </w:tbl>
    <w:p w14:paraId="1CC56A0D" w14:textId="2DB0DDF4" w:rsidR="00FC578A" w:rsidRDefault="00C26E2A" w:rsidP="001548F5">
      <w:r w:rsidRPr="00AC0A7A">
        <w:tab/>
      </w:r>
      <w:r w:rsidRPr="00AC0A7A">
        <w:tab/>
      </w:r>
      <w:r w:rsidRPr="00AC0A7A">
        <w:tab/>
      </w:r>
      <w:r w:rsidRPr="00AC0A7A">
        <w:tab/>
      </w:r>
      <w:r w:rsidRPr="00AC0A7A">
        <w:tab/>
      </w:r>
    </w:p>
    <w:p w14:paraId="753FB62D" w14:textId="51F5C8C0" w:rsidR="00804D19" w:rsidRDefault="00804D19" w:rsidP="001548F5"/>
    <w:p w14:paraId="5D234604" w14:textId="2D41E03F" w:rsidR="00EE5E11" w:rsidRDefault="00EE5E11" w:rsidP="001548F5"/>
    <w:p w14:paraId="53448DBA" w14:textId="07FE054C" w:rsidR="00EE5E11" w:rsidRDefault="00EE5E11" w:rsidP="001548F5"/>
    <w:p w14:paraId="371DD73A" w14:textId="3D82B517" w:rsidR="00EE5E11" w:rsidRDefault="00EE5E11" w:rsidP="001548F5"/>
    <w:p w14:paraId="5A6A1702" w14:textId="77777777" w:rsidR="00A0602F" w:rsidRDefault="00A0602F" w:rsidP="001548F5"/>
    <w:p w14:paraId="5B2EF2BF" w14:textId="33237669" w:rsidR="00EE5E11" w:rsidRDefault="00EE5E11" w:rsidP="001548F5"/>
    <w:tbl>
      <w:tblPr>
        <w:tblStyle w:val="TableGrid"/>
        <w:tblW w:w="5593" w:type="pct"/>
        <w:tblInd w:w="-85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47"/>
        <w:gridCol w:w="1621"/>
        <w:gridCol w:w="1890"/>
        <w:gridCol w:w="1888"/>
        <w:gridCol w:w="2706"/>
        <w:gridCol w:w="1019"/>
      </w:tblGrid>
      <w:tr w:rsidR="00A0602F" w:rsidRPr="00AC0A7A" w14:paraId="7898C6C5" w14:textId="77777777" w:rsidTr="00CB29AB">
        <w:trPr>
          <w:trHeight w:val="395"/>
        </w:trPr>
        <w:tc>
          <w:tcPr>
            <w:tcW w:w="873" w:type="pct"/>
            <w:gridSpan w:val="2"/>
            <w:tcBorders>
              <w:bottom w:val="single" w:sz="4" w:space="0" w:color="auto"/>
            </w:tcBorders>
            <w:shd w:val="clear" w:color="auto" w:fill="CCDD44"/>
            <w:vAlign w:val="center"/>
          </w:tcPr>
          <w:p w14:paraId="3ADF89B9" w14:textId="59B5BC2F" w:rsidR="00A0602F" w:rsidRPr="00AC0A7A" w:rsidRDefault="00A0602F" w:rsidP="00A0602F">
            <w:pPr>
              <w:jc w:val="center"/>
              <w:rPr>
                <w:b/>
                <w:sz w:val="18"/>
                <w:szCs w:val="18"/>
              </w:rPr>
            </w:pPr>
            <w:r w:rsidRPr="00AC0A7A">
              <w:rPr>
                <w:sz w:val="18"/>
                <w:szCs w:val="18"/>
                <w:lang w:val="en-CA"/>
              </w:rPr>
              <w:t xml:space="preserve">    </w:t>
            </w:r>
            <w:r w:rsidRPr="00AC0A7A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3666" w:type="pct"/>
            <w:gridSpan w:val="4"/>
            <w:tcBorders>
              <w:bottom w:val="single" w:sz="4" w:space="0" w:color="auto"/>
            </w:tcBorders>
            <w:shd w:val="clear" w:color="auto" w:fill="CCDD44"/>
            <w:vAlign w:val="center"/>
          </w:tcPr>
          <w:p w14:paraId="6C531A79" w14:textId="711F27C1" w:rsidR="00A0602F" w:rsidRPr="00886EE0" w:rsidRDefault="00F85D50" w:rsidP="00771C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 Choices</w:t>
            </w:r>
            <w:r w:rsidR="00A0602F" w:rsidRPr="00886EE0">
              <w:rPr>
                <w:i/>
                <w:color w:val="7F7F7F" w:themeColor="text1" w:themeTint="80"/>
                <w:sz w:val="18"/>
                <w:szCs w:val="18"/>
                <w:lang w:val="en-CA"/>
              </w:rPr>
              <w:t xml:space="preserve">     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CDD44"/>
            <w:vAlign w:val="center"/>
          </w:tcPr>
          <w:p w14:paraId="548A487B" w14:textId="77777777" w:rsidR="00A0602F" w:rsidRPr="008E766A" w:rsidRDefault="00A0602F" w:rsidP="002D0B68">
            <w:pPr>
              <w:jc w:val="center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Annex A</w:t>
            </w:r>
          </w:p>
          <w:p w14:paraId="347B1029" w14:textId="0DC0A6ED" w:rsidR="00A0602F" w:rsidRPr="008E766A" w:rsidRDefault="00A0602F" w:rsidP="002D0B6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reference:</w:t>
            </w:r>
          </w:p>
        </w:tc>
      </w:tr>
      <w:tr w:rsidR="00A0602F" w:rsidRPr="00AC0A7A" w14:paraId="49FB5C25" w14:textId="77777777" w:rsidTr="00956473">
        <w:trPr>
          <w:trHeight w:val="300"/>
        </w:trPr>
        <w:tc>
          <w:tcPr>
            <w:tcW w:w="873" w:type="pct"/>
            <w:gridSpan w:val="2"/>
            <w:tcBorders>
              <w:top w:val="single" w:sz="18" w:space="0" w:color="auto"/>
            </w:tcBorders>
            <w:vAlign w:val="center"/>
          </w:tcPr>
          <w:p w14:paraId="23953ABB" w14:textId="4EA70E25" w:rsidR="00A0602F" w:rsidRDefault="00A0602F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Environmental</w:t>
            </w:r>
          </w:p>
        </w:tc>
        <w:tc>
          <w:tcPr>
            <w:tcW w:w="3666" w:type="pct"/>
            <w:gridSpan w:val="4"/>
            <w:tcBorders>
              <w:top w:val="single" w:sz="18" w:space="0" w:color="auto"/>
            </w:tcBorders>
            <w:vAlign w:val="center"/>
          </w:tcPr>
          <w:p w14:paraId="17445A36" w14:textId="06A24A7C" w:rsidR="00B12E60" w:rsidRPr="003C3A06" w:rsidRDefault="00000000" w:rsidP="00B12E60">
            <w:pPr>
              <w:rPr>
                <w:i/>
                <w:iCs/>
                <w:color w:val="7F7F7F" w:themeColor="text1" w:themeTint="80"/>
                <w:sz w:val="16"/>
                <w:szCs w:val="16"/>
                <w:lang w:val="en-CA"/>
              </w:rPr>
            </w:pPr>
            <w:sdt>
              <w:sdtPr>
                <w:rPr>
                  <w:rStyle w:val="Style2"/>
                  <w:lang w:val="fr-CA"/>
                </w:rPr>
                <w:id w:val="1145549428"/>
                <w:lock w:val="sdt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3C3A06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3C3A06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3C3A06" w:rsidRPr="00DE1343">
              <w:rPr>
                <w:i/>
                <w:iCs/>
                <w:color w:val="7F7F7F" w:themeColor="text1" w:themeTint="80"/>
                <w:sz w:val="18"/>
                <w:szCs w:val="18"/>
              </w:rPr>
              <w:t>All products meet a minimum of ANSI/BIFMA e3 minimum Level</w:t>
            </w:r>
            <w:r w:rsidR="00A0602F" w:rsidRPr="00DE1343">
              <w:rPr>
                <w:i/>
                <w:iCs/>
                <w:color w:val="7F7F7F" w:themeColor="text1" w:themeTint="80"/>
                <w:sz w:val="18"/>
                <w:szCs w:val="18"/>
                <w:lang w:val="en-CA"/>
              </w:rPr>
              <w:t>® 2</w:t>
            </w:r>
            <w:r w:rsidR="00B12E60" w:rsidRPr="003C3A06">
              <w:rPr>
                <w:i/>
                <w:iCs/>
                <w:sz w:val="16"/>
                <w:szCs w:val="16"/>
                <w:lang w:val="en-CA"/>
              </w:rPr>
              <w:t xml:space="preserve">      </w:t>
            </w:r>
          </w:p>
          <w:p w14:paraId="2EFAEE7A" w14:textId="35F48CF3" w:rsidR="00B12E60" w:rsidRPr="00B12E60" w:rsidRDefault="00000000" w:rsidP="00B12E60">
            <w:pPr>
              <w:rPr>
                <w:i/>
                <w:iCs/>
                <w:color w:val="A5A5A5" w:themeColor="accent3"/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-1626990849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3C3A06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3C3A06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B12E60" w:rsidRPr="00DE1343">
              <w:rPr>
                <w:i/>
                <w:iCs/>
                <w:color w:val="7F7F7F" w:themeColor="text1" w:themeTint="80"/>
                <w:sz w:val="18"/>
                <w:szCs w:val="18"/>
              </w:rPr>
              <w:t>All plastic components are recyclable at the end of their life</w:t>
            </w:r>
            <w:r w:rsidR="003C3A06" w:rsidRPr="00DE1343">
              <w:rPr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61" w:type="pct"/>
            <w:tcBorders>
              <w:top w:val="single" w:sz="18" w:space="0" w:color="auto"/>
            </w:tcBorders>
            <w:vAlign w:val="center"/>
          </w:tcPr>
          <w:p w14:paraId="6B9B904A" w14:textId="445963D8" w:rsidR="00A0602F" w:rsidRPr="008E766A" w:rsidRDefault="00A0602F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1.2.8</w:t>
            </w:r>
          </w:p>
        </w:tc>
      </w:tr>
      <w:tr w:rsidR="00A0602F" w:rsidRPr="00AC0A7A" w14:paraId="36330AC2" w14:textId="77777777" w:rsidTr="00956473">
        <w:trPr>
          <w:trHeight w:val="300"/>
        </w:trPr>
        <w:tc>
          <w:tcPr>
            <w:tcW w:w="873" w:type="pct"/>
            <w:gridSpan w:val="2"/>
            <w:tcBorders>
              <w:bottom w:val="single" w:sz="2" w:space="0" w:color="auto"/>
            </w:tcBorders>
            <w:vAlign w:val="center"/>
          </w:tcPr>
          <w:p w14:paraId="11E35373" w14:textId="2AF4B2D0" w:rsidR="00A0602F" w:rsidRPr="008E34B0" w:rsidRDefault="00A0602F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Weight Capacity</w:t>
            </w:r>
          </w:p>
        </w:tc>
        <w:tc>
          <w:tcPr>
            <w:tcW w:w="3666" w:type="pct"/>
            <w:gridSpan w:val="4"/>
            <w:tcBorders>
              <w:bottom w:val="single" w:sz="2" w:space="0" w:color="auto"/>
            </w:tcBorders>
            <w:vAlign w:val="center"/>
          </w:tcPr>
          <w:p w14:paraId="22403ACE" w14:textId="086C381F" w:rsidR="00A0602F" w:rsidRDefault="00000000" w:rsidP="0072494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114448307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A0602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A0602F">
              <w:rPr>
                <w:sz w:val="18"/>
                <w:szCs w:val="18"/>
              </w:rPr>
              <w:t xml:space="preserve">Standard 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(up to 275 </w:t>
            </w:r>
            <w:proofErr w:type="spellStart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lbs</w:t>
            </w:r>
            <w:proofErr w:type="spellEnd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  <w:r w:rsidR="00A0602F" w:rsidRPr="000A598A">
              <w:rPr>
                <w:color w:val="7F7F7F" w:themeColor="text1" w:themeTint="80"/>
                <w:sz w:val="18"/>
                <w:szCs w:val="18"/>
              </w:rPr>
              <w:t xml:space="preserve">      </w:t>
            </w:r>
            <w:sdt>
              <w:sdtPr>
                <w:rPr>
                  <w:rStyle w:val="Style2"/>
                </w:rPr>
                <w:id w:val="106669242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A0602F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A0602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A0602F">
              <w:rPr>
                <w:sz w:val="18"/>
                <w:szCs w:val="18"/>
              </w:rPr>
              <w:t xml:space="preserve">Large-occupant 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(275</w:t>
            </w:r>
            <w:r w:rsidR="005246C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+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lbs</w:t>
            </w:r>
            <w:proofErr w:type="spellEnd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5246C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up 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to 400 </w:t>
            </w:r>
            <w:proofErr w:type="spellStart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lbs</w:t>
            </w:r>
            <w:proofErr w:type="spellEnd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61" w:type="pct"/>
            <w:tcBorders>
              <w:bottom w:val="single" w:sz="2" w:space="0" w:color="auto"/>
            </w:tcBorders>
            <w:vAlign w:val="center"/>
          </w:tcPr>
          <w:p w14:paraId="59052A42" w14:textId="2E5D3509" w:rsidR="00A0602F" w:rsidRPr="008E766A" w:rsidRDefault="00A0602F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1.5.7</w:t>
            </w:r>
          </w:p>
        </w:tc>
      </w:tr>
      <w:tr w:rsidR="00A0602F" w:rsidRPr="00AC0A7A" w14:paraId="7FEFED5F" w14:textId="77777777" w:rsidTr="00956473">
        <w:trPr>
          <w:trHeight w:val="300"/>
        </w:trPr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ADA9BC" w14:textId="399A9EDB" w:rsidR="00A0602F" w:rsidRPr="00955A47" w:rsidRDefault="00A0602F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</w:t>
            </w: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Usage</w:t>
            </w:r>
          </w:p>
        </w:tc>
        <w:tc>
          <w:tcPr>
            <w:tcW w:w="3666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46A7B7" w14:textId="4FDE5CEC" w:rsidR="00A0602F" w:rsidRDefault="00000000" w:rsidP="0072494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78460532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A0602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A0602F">
              <w:rPr>
                <w:sz w:val="18"/>
                <w:szCs w:val="18"/>
              </w:rPr>
              <w:t xml:space="preserve">Single shift </w:t>
            </w:r>
            <w:r w:rsidR="00A0602F" w:rsidRPr="00AC0A7A">
              <w:rPr>
                <w:sz w:val="18"/>
                <w:szCs w:val="18"/>
              </w:rPr>
              <w:t xml:space="preserve">  </w:t>
            </w:r>
            <w:r w:rsidR="005246CF">
              <w:rPr>
                <w:sz w:val="18"/>
                <w:szCs w:val="18"/>
              </w:rPr>
              <w:t xml:space="preserve">                   </w:t>
            </w:r>
            <w:r w:rsidR="00A0602F" w:rsidRPr="00AC0A7A">
              <w:rPr>
                <w:sz w:val="18"/>
                <w:szCs w:val="18"/>
              </w:rPr>
              <w:t xml:space="preserve">  </w:t>
            </w:r>
            <w:r w:rsidR="00A0602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127312914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A0602F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A0602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A0602F">
              <w:rPr>
                <w:sz w:val="18"/>
                <w:szCs w:val="18"/>
              </w:rPr>
              <w:t>24/7</w:t>
            </w:r>
            <w:r w:rsidR="00B12E60">
              <w:rPr>
                <w:sz w:val="18"/>
                <w:szCs w:val="18"/>
              </w:rPr>
              <w:t xml:space="preserve"> 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(3 continuous working shifts, 7 days a week)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DE7A91" w14:textId="4642EFAD" w:rsidR="00A0602F" w:rsidRPr="008E766A" w:rsidRDefault="00A0602F" w:rsidP="003D5CD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1.5.2 </w:t>
            </w:r>
          </w:p>
          <w:p w14:paraId="19557ED8" w14:textId="7F15DCD0" w:rsidR="003D5CD2" w:rsidRPr="008E766A" w:rsidRDefault="003D5CD2" w:rsidP="003D5CD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1.7.1.3</w:t>
            </w:r>
          </w:p>
        </w:tc>
      </w:tr>
      <w:tr w:rsidR="00786D46" w:rsidRPr="00AC0A7A" w14:paraId="259E891E" w14:textId="77777777" w:rsidTr="00956473">
        <w:trPr>
          <w:trHeight w:val="272"/>
        </w:trPr>
        <w:tc>
          <w:tcPr>
            <w:tcW w:w="128" w:type="pct"/>
            <w:tcBorders>
              <w:top w:val="single" w:sz="18" w:space="0" w:color="auto"/>
            </w:tcBorders>
            <w:vAlign w:val="center"/>
          </w:tcPr>
          <w:p w14:paraId="180E5966" w14:textId="77777777" w:rsidR="00786D46" w:rsidRPr="00AC0A7A" w:rsidRDefault="00786D46" w:rsidP="00FB12D6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A</w:t>
            </w:r>
          </w:p>
        </w:tc>
        <w:tc>
          <w:tcPr>
            <w:tcW w:w="74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884BD5" w14:textId="21F68A4F" w:rsidR="00786D46" w:rsidRPr="00955A47" w:rsidRDefault="00786D46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Headrest</w:t>
            </w:r>
          </w:p>
        </w:tc>
        <w:tc>
          <w:tcPr>
            <w:tcW w:w="3666" w:type="pct"/>
            <w:gridSpan w:val="4"/>
            <w:tcBorders>
              <w:top w:val="single" w:sz="18" w:space="0" w:color="auto"/>
            </w:tcBorders>
            <w:vAlign w:val="center"/>
          </w:tcPr>
          <w:p w14:paraId="6134F2AC" w14:textId="2A750BFE" w:rsidR="00786D46" w:rsidRPr="00AC0A7A" w:rsidRDefault="00000000" w:rsidP="0072494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81802486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786D46">
              <w:rPr>
                <w:sz w:val="18"/>
                <w:szCs w:val="18"/>
              </w:rPr>
              <w:t>No</w:t>
            </w:r>
            <w:r w:rsidR="009407BA">
              <w:rPr>
                <w:sz w:val="18"/>
                <w:szCs w:val="18"/>
              </w:rPr>
              <w:t xml:space="preserve">                      </w:t>
            </w:r>
            <w:sdt>
              <w:sdtPr>
                <w:rPr>
                  <w:rStyle w:val="Style2"/>
                </w:rPr>
                <w:id w:val="-197011856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9407BA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9407BA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9407BA">
              <w:rPr>
                <w:sz w:val="18"/>
                <w:szCs w:val="18"/>
              </w:rPr>
              <w:t xml:space="preserve">Yes </w:t>
            </w:r>
            <w:r w:rsidR="009407BA">
              <w:rPr>
                <w:i/>
                <w:iCs/>
                <w:color w:val="7F7F7F" w:themeColor="text1" w:themeTint="80"/>
                <w:sz w:val="16"/>
                <w:szCs w:val="16"/>
              </w:rPr>
              <w:t>(adjustable)</w:t>
            </w:r>
            <w:r w:rsidR="009407BA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rStyle w:val="Style2"/>
                </w:rPr>
                <w:id w:val="119511333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9407BA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9407BA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9407BA" w:rsidRPr="00B7135D">
              <w:rPr>
                <w:i/>
                <w:iCs/>
                <w:sz w:val="18"/>
                <w:szCs w:val="18"/>
              </w:rPr>
              <w:t xml:space="preserve">No preference                                                                                                                            </w:t>
            </w:r>
            <w:r w:rsidR="009407BA" w:rsidRPr="00B7135D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tcBorders>
              <w:top w:val="single" w:sz="18" w:space="0" w:color="auto"/>
            </w:tcBorders>
            <w:vAlign w:val="center"/>
          </w:tcPr>
          <w:p w14:paraId="2DFB18E9" w14:textId="282A8902" w:rsidR="00786D46" w:rsidRPr="008E766A" w:rsidRDefault="0034257C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2.1.13</w:t>
            </w:r>
          </w:p>
        </w:tc>
      </w:tr>
      <w:tr w:rsidR="002D0B68" w:rsidRPr="00AC0A7A" w14:paraId="34D45589" w14:textId="77777777" w:rsidTr="00956473">
        <w:trPr>
          <w:trHeight w:val="306"/>
        </w:trPr>
        <w:tc>
          <w:tcPr>
            <w:tcW w:w="128" w:type="pct"/>
            <w:vAlign w:val="center"/>
          </w:tcPr>
          <w:p w14:paraId="4DFF03A9" w14:textId="2262E2B4" w:rsidR="002D0B68" w:rsidRPr="00AC0A7A" w:rsidRDefault="002D0B68" w:rsidP="00B377D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B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B3C5A56" w14:textId="149B62BF" w:rsidR="002D0B68" w:rsidRPr="00955A47" w:rsidRDefault="002D0B68" w:rsidP="00FB12D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Backrest Height</w:t>
            </w:r>
          </w:p>
        </w:tc>
        <w:tc>
          <w:tcPr>
            <w:tcW w:w="3666" w:type="pct"/>
            <w:gridSpan w:val="4"/>
            <w:vAlign w:val="center"/>
          </w:tcPr>
          <w:p w14:paraId="289703AA" w14:textId="7F6AAE0A" w:rsidR="002D0B68" w:rsidRPr="00AC0A7A" w:rsidRDefault="00000000" w:rsidP="00AA7405">
            <w:pPr>
              <w:rPr>
                <w:i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52483251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 w:rsidRPr="00AC0A7A">
              <w:rPr>
                <w:sz w:val="18"/>
                <w:szCs w:val="18"/>
              </w:rPr>
              <w:t xml:space="preserve">Standard </w:t>
            </w:r>
            <w:r w:rsidR="002D0B68">
              <w:rPr>
                <w:sz w:val="18"/>
                <w:szCs w:val="18"/>
              </w:rPr>
              <w:t xml:space="preserve">   </w:t>
            </w:r>
            <w:r w:rsidR="005246CF">
              <w:rPr>
                <w:sz w:val="18"/>
                <w:szCs w:val="18"/>
              </w:rPr>
              <w:t xml:space="preserve">  </w:t>
            </w:r>
            <w:r w:rsidR="009407BA">
              <w:rPr>
                <w:sz w:val="18"/>
                <w:szCs w:val="18"/>
              </w:rPr>
              <w:t xml:space="preserve">   </w:t>
            </w:r>
            <w:r w:rsidR="005246CF">
              <w:rPr>
                <w:sz w:val="18"/>
                <w:szCs w:val="18"/>
              </w:rPr>
              <w:t xml:space="preserve"> </w:t>
            </w:r>
            <w:r w:rsidR="002D0B68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-59455481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 w:rsidRPr="00AC0A7A">
              <w:rPr>
                <w:sz w:val="18"/>
                <w:szCs w:val="18"/>
              </w:rPr>
              <w:t>High</w:t>
            </w:r>
            <w:r w:rsidR="002D0B68">
              <w:rPr>
                <w:sz w:val="18"/>
                <w:szCs w:val="18"/>
              </w:rPr>
              <w:t xml:space="preserve">    </w:t>
            </w:r>
            <w:r w:rsidR="005246CF">
              <w:rPr>
                <w:sz w:val="18"/>
                <w:szCs w:val="18"/>
              </w:rPr>
              <w:t xml:space="preserve">           </w:t>
            </w:r>
            <w:r w:rsidR="00956473">
              <w:rPr>
                <w:sz w:val="18"/>
                <w:szCs w:val="18"/>
              </w:rPr>
              <w:t xml:space="preserve"> </w:t>
            </w:r>
            <w:r w:rsidR="005246CF">
              <w:rPr>
                <w:sz w:val="18"/>
                <w:szCs w:val="18"/>
              </w:rPr>
              <w:t xml:space="preserve">  </w:t>
            </w:r>
            <w:r w:rsidR="009407BA">
              <w:rPr>
                <w:sz w:val="18"/>
                <w:szCs w:val="18"/>
              </w:rPr>
              <w:t xml:space="preserve"> </w:t>
            </w:r>
            <w:r w:rsidR="002D0B68" w:rsidRPr="00AC0A7A">
              <w:rPr>
                <w:sz w:val="18"/>
                <w:szCs w:val="18"/>
              </w:rPr>
              <w:t xml:space="preserve"> </w:t>
            </w:r>
            <w:r w:rsidR="009407BA">
              <w:rPr>
                <w:sz w:val="18"/>
                <w:szCs w:val="18"/>
              </w:rPr>
              <w:t xml:space="preserve">       </w:t>
            </w:r>
            <w:r w:rsidR="005246C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2903027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 w:rsidRPr="00B7135D">
              <w:rPr>
                <w:i/>
                <w:iCs/>
                <w:sz w:val="18"/>
                <w:szCs w:val="18"/>
              </w:rPr>
              <w:t>No preference</w:t>
            </w:r>
          </w:p>
        </w:tc>
        <w:tc>
          <w:tcPr>
            <w:tcW w:w="461" w:type="pct"/>
            <w:vAlign w:val="center"/>
          </w:tcPr>
          <w:p w14:paraId="22ADC6BD" w14:textId="7E83B2C7" w:rsidR="002D0B68" w:rsidRPr="008E766A" w:rsidRDefault="00B006F9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2.1.7</w:t>
            </w:r>
          </w:p>
        </w:tc>
      </w:tr>
      <w:tr w:rsidR="002D0B68" w:rsidRPr="00AC0A7A" w14:paraId="2F0058C3" w14:textId="77777777" w:rsidTr="00956473">
        <w:trPr>
          <w:trHeight w:val="548"/>
        </w:trPr>
        <w:tc>
          <w:tcPr>
            <w:tcW w:w="128" w:type="pct"/>
            <w:vAlign w:val="center"/>
          </w:tcPr>
          <w:p w14:paraId="49D5FB5F" w14:textId="243183D6" w:rsidR="002D0B68" w:rsidRPr="00AC0A7A" w:rsidRDefault="002D0B68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C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11953E3" w14:textId="0A24C940" w:rsidR="002D0B68" w:rsidRPr="00955A47" w:rsidRDefault="002D0B68" w:rsidP="00306CDC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Lumbar Support</w:t>
            </w:r>
          </w:p>
        </w:tc>
        <w:tc>
          <w:tcPr>
            <w:tcW w:w="3666" w:type="pct"/>
            <w:gridSpan w:val="4"/>
            <w:vAlign w:val="center"/>
          </w:tcPr>
          <w:p w14:paraId="32F26523" w14:textId="35A34324" w:rsidR="002D0B68" w:rsidRPr="00F44F6B" w:rsidRDefault="00000000" w:rsidP="00AA740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51935301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>
              <w:rPr>
                <w:sz w:val="18"/>
                <w:szCs w:val="18"/>
              </w:rPr>
              <w:t xml:space="preserve">Fixed position  </w:t>
            </w:r>
            <w:r w:rsidR="005246CF">
              <w:rPr>
                <w:sz w:val="18"/>
                <w:szCs w:val="18"/>
              </w:rPr>
              <w:t xml:space="preserve"> </w:t>
            </w:r>
            <w:r w:rsidR="009407BA">
              <w:rPr>
                <w:sz w:val="18"/>
                <w:szCs w:val="18"/>
              </w:rPr>
              <w:t xml:space="preserve"> </w:t>
            </w:r>
            <w:r w:rsidR="005246C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248888455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>
              <w:rPr>
                <w:sz w:val="18"/>
                <w:szCs w:val="18"/>
              </w:rPr>
              <w:t xml:space="preserve">Adjustable </w:t>
            </w:r>
            <w:r w:rsidR="00445FF2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(b</w:t>
            </w:r>
            <w:r w:rsidR="002D0B68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y user</w:t>
            </w:r>
            <w:r w:rsidR="00445FF2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  <w:r w:rsidR="002D0B68" w:rsidRPr="00445FF2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5246CF" w:rsidRPr="00445FF2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5246CF" w:rsidRPr="00445FF2">
              <w:rPr>
                <w:rStyle w:val="Style2"/>
              </w:rPr>
              <w:t xml:space="preserve">   </w:t>
            </w:r>
            <w:sdt>
              <w:sdtPr>
                <w:rPr>
                  <w:rStyle w:val="Style2"/>
                </w:rPr>
                <w:id w:val="18147472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246C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>
              <w:rPr>
                <w:sz w:val="18"/>
                <w:szCs w:val="18"/>
              </w:rPr>
              <w:t>Self-Adjusting mechanism</w:t>
            </w:r>
            <w:r w:rsidR="002D0B68" w:rsidRPr="00AC0A7A">
              <w:rPr>
                <w:sz w:val="18"/>
                <w:szCs w:val="18"/>
              </w:rPr>
              <w:t xml:space="preserve"> </w:t>
            </w:r>
            <w:r w:rsidR="002D0B68">
              <w:rPr>
                <w:sz w:val="18"/>
                <w:szCs w:val="18"/>
              </w:rPr>
              <w:t xml:space="preserve">   </w:t>
            </w:r>
            <w:r w:rsidR="005246CF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98358965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 w:rsidRPr="00B7135D">
              <w:rPr>
                <w:i/>
                <w:iCs/>
                <w:sz w:val="18"/>
                <w:szCs w:val="18"/>
              </w:rPr>
              <w:t xml:space="preserve">No preference                                                                                                                            </w:t>
            </w:r>
            <w:r w:rsidR="002D0B68" w:rsidRPr="00B7135D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14:paraId="7800E746" w14:textId="682CBF2E" w:rsidR="00B57779" w:rsidRPr="008E766A" w:rsidRDefault="00B006F9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2.1.6</w:t>
            </w:r>
          </w:p>
        </w:tc>
      </w:tr>
      <w:tr w:rsidR="00055540" w:rsidRPr="00AC0A7A" w14:paraId="5B1B8FBF" w14:textId="77777777" w:rsidTr="00055540">
        <w:trPr>
          <w:trHeight w:val="232"/>
        </w:trPr>
        <w:tc>
          <w:tcPr>
            <w:tcW w:w="128" w:type="pct"/>
            <w:vMerge w:val="restart"/>
            <w:vAlign w:val="center"/>
          </w:tcPr>
          <w:p w14:paraId="64326D38" w14:textId="565583C3" w:rsidR="00055540" w:rsidRPr="00AC0A7A" w:rsidRDefault="00055540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 xml:space="preserve">D 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7D94E0D8" w14:textId="6291F61B" w:rsidR="00055540" w:rsidRPr="00955A47" w:rsidRDefault="00055540" w:rsidP="00C62E9A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Armrests</w:t>
            </w:r>
          </w:p>
        </w:tc>
        <w:tc>
          <w:tcPr>
            <w:tcW w:w="733" w:type="pct"/>
            <w:vMerge w:val="restart"/>
            <w:vAlign w:val="center"/>
          </w:tcPr>
          <w:p w14:paraId="0961EA7D" w14:textId="49A53ECB" w:rsidR="00055540" w:rsidRPr="00EA75A2" w:rsidRDefault="00000000" w:rsidP="00C9072C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801686741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>
              <w:rPr>
                <w:sz w:val="18"/>
                <w:szCs w:val="18"/>
              </w:rPr>
              <w:t>Adjustable</w:t>
            </w:r>
            <w:r w:rsidR="00055540" w:rsidRPr="00AC0A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pct"/>
            <w:vMerge w:val="restart"/>
            <w:vAlign w:val="center"/>
          </w:tcPr>
          <w:p w14:paraId="3C6910B3" w14:textId="778F02D4" w:rsidR="00055540" w:rsidRDefault="00000000" w:rsidP="00D75C0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45637528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B12E60">
              <w:rPr>
                <w:sz w:val="16"/>
                <w:szCs w:val="16"/>
              </w:rPr>
              <w:t>Height Adjustment</w:t>
            </w:r>
            <w:r w:rsidR="00055540">
              <w:rPr>
                <w:sz w:val="18"/>
                <w:szCs w:val="18"/>
              </w:rPr>
              <w:t xml:space="preserve"> </w:t>
            </w:r>
          </w:p>
          <w:p w14:paraId="73E48A5B" w14:textId="703F3C85" w:rsidR="00055540" w:rsidRDefault="00000000" w:rsidP="00D75C00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rStyle w:val="Style2"/>
                </w:rPr>
                <w:id w:val="-71041862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B12E60">
              <w:rPr>
                <w:sz w:val="16"/>
                <w:szCs w:val="16"/>
              </w:rPr>
              <w:t>Lateral Adjustment</w:t>
            </w:r>
          </w:p>
          <w:p w14:paraId="62B7B02A" w14:textId="0D9F6C74" w:rsidR="00055540" w:rsidRDefault="00000000" w:rsidP="00D75C0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204957497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C68A3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363EE3">
              <w:rPr>
                <w:sz w:val="16"/>
                <w:szCs w:val="16"/>
              </w:rPr>
              <w:t>Fully Articulating</w:t>
            </w:r>
          </w:p>
        </w:tc>
        <w:tc>
          <w:tcPr>
            <w:tcW w:w="207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493DD" w14:textId="28AA34AD" w:rsidR="00055540" w:rsidRPr="005957F1" w:rsidRDefault="002D05FC" w:rsidP="00EF7D8A">
            <w:pPr>
              <w:spacing w:before="60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5957F1">
              <w:rPr>
                <w:bCs/>
                <w:i/>
                <w:iCs/>
                <w:color w:val="0000FF"/>
                <w:sz w:val="18"/>
                <w:szCs w:val="18"/>
              </w:rPr>
              <w:t xml:space="preserve">Armrest </w:t>
            </w:r>
            <w:r w:rsidR="00055540" w:rsidRPr="005957F1">
              <w:rPr>
                <w:bCs/>
                <w:i/>
                <w:iCs/>
                <w:color w:val="0000FF"/>
                <w:sz w:val="18"/>
                <w:szCs w:val="18"/>
              </w:rPr>
              <w:t xml:space="preserve">Style:     </w:t>
            </w:r>
          </w:p>
        </w:tc>
        <w:tc>
          <w:tcPr>
            <w:tcW w:w="461" w:type="pct"/>
            <w:vMerge w:val="restart"/>
            <w:vAlign w:val="center"/>
          </w:tcPr>
          <w:p w14:paraId="0D019F5A" w14:textId="75F30753" w:rsidR="00055540" w:rsidRPr="008E766A" w:rsidRDefault="00055540" w:rsidP="00720C52">
            <w:pPr>
              <w:spacing w:before="60"/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noProof/>
                <w:color w:val="666666"/>
                <w:sz w:val="16"/>
                <w:szCs w:val="16"/>
              </w:rPr>
              <w:t>2.1.10</w:t>
            </w:r>
          </w:p>
        </w:tc>
      </w:tr>
      <w:tr w:rsidR="00055540" w:rsidRPr="00AC0A7A" w14:paraId="54EAE251" w14:textId="77777777" w:rsidTr="000105F0">
        <w:trPr>
          <w:trHeight w:val="230"/>
        </w:trPr>
        <w:tc>
          <w:tcPr>
            <w:tcW w:w="128" w:type="pct"/>
            <w:vMerge/>
            <w:vAlign w:val="center"/>
          </w:tcPr>
          <w:p w14:paraId="0472CF18" w14:textId="77777777" w:rsidR="00055540" w:rsidRPr="00AC0A7A" w:rsidRDefault="00055540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437F88C9" w14:textId="77777777" w:rsidR="00055540" w:rsidRPr="00955A47" w:rsidRDefault="00055540" w:rsidP="00C62E9A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0EAF6249" w14:textId="77777777" w:rsidR="00055540" w:rsidRDefault="00055540" w:rsidP="00C9072C">
            <w:pPr>
              <w:spacing w:before="60"/>
              <w:rPr>
                <w:rStyle w:val="Style2"/>
              </w:rPr>
            </w:pPr>
          </w:p>
        </w:tc>
        <w:tc>
          <w:tcPr>
            <w:tcW w:w="855" w:type="pct"/>
            <w:vMerge/>
            <w:vAlign w:val="center"/>
          </w:tcPr>
          <w:p w14:paraId="795A4722" w14:textId="77777777" w:rsidR="00055540" w:rsidRDefault="00055540" w:rsidP="00D75C00">
            <w:pPr>
              <w:spacing w:before="60"/>
              <w:rPr>
                <w:rStyle w:val="Style2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6E886" w14:textId="0F511094" w:rsidR="00055540" w:rsidRPr="0029523C" w:rsidRDefault="00000000" w:rsidP="00A41518">
            <w:pPr>
              <w:spacing w:before="60"/>
              <w:rPr>
                <w:bCs/>
                <w:i/>
                <w:iCs/>
                <w:color w:val="0000FF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313729222"/>
                <w15:color w:val="FFCC99"/>
                <w14:checkbox>
                  <w14:checked w14:val="1"/>
                  <w14:checkedState w14:val="00DE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1"/>
                  </w:rPr>
                  <w:sym w:font="Wingdings 2" w:char="F0DE"/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>T-arm</w:t>
            </w:r>
            <w:r w:rsidR="004C68A3">
              <w:rPr>
                <w:sz w:val="16"/>
                <w:szCs w:val="16"/>
              </w:rPr>
              <w:t xml:space="preserve">  </w:t>
            </w:r>
            <w:r w:rsidR="00CA1545" w:rsidRPr="00CA1545">
              <w:rPr>
                <w:iCs/>
                <w:color w:val="FF0000"/>
                <w:sz w:val="16"/>
                <w:szCs w:val="16"/>
              </w:rPr>
              <w:t>(DD)</w:t>
            </w:r>
            <w:r w:rsidR="00CA1545">
              <w:rPr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4C68A3">
              <w:rPr>
                <w:sz w:val="16"/>
                <w:szCs w:val="16"/>
              </w:rPr>
              <w:t xml:space="preserve">    </w:t>
            </w:r>
            <w:r w:rsidR="004C68A3" w:rsidRPr="004C68A3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-257133741"/>
                <w:lock w:val="sdt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4C68A3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7E189" w14:textId="726F96C6" w:rsidR="00055540" w:rsidRPr="0029523C" w:rsidRDefault="00000000" w:rsidP="00A41518">
            <w:pPr>
              <w:spacing w:before="60"/>
              <w:rPr>
                <w:bCs/>
                <w:i/>
                <w:iCs/>
                <w:color w:val="0000FF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70595435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 xml:space="preserve">Fixed </w:t>
            </w:r>
            <w:r w:rsidR="00055540">
              <w:rPr>
                <w:sz w:val="18"/>
                <w:szCs w:val="18"/>
              </w:rPr>
              <w:t xml:space="preserve">  </w:t>
            </w:r>
            <w:r w:rsidR="004C68A3">
              <w:rPr>
                <w:sz w:val="18"/>
                <w:szCs w:val="18"/>
              </w:rPr>
              <w:t xml:space="preserve">   </w:t>
            </w:r>
            <w:sdt>
              <w:sdtPr>
                <w:rPr>
                  <w:rStyle w:val="Style1"/>
                </w:rPr>
                <w:id w:val="-162623832"/>
                <w15:color w:val="FFCC99"/>
                <w14:checkbox>
                  <w14:checked w14:val="1"/>
                  <w14:checkedState w14:val="00DE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1"/>
                  </w:rPr>
                  <w:sym w:font="Wingdings 2" w:char="F0DE"/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C68A3" w:rsidRPr="005957F1">
              <w:rPr>
                <w:i/>
                <w:iCs/>
                <w:sz w:val="18"/>
                <w:szCs w:val="18"/>
              </w:rPr>
              <w:t>Adjustable</w:t>
            </w:r>
            <w:r w:rsidR="00055540" w:rsidRPr="005957F1">
              <w:rPr>
                <w:sz w:val="18"/>
                <w:szCs w:val="18"/>
              </w:rPr>
              <w:t xml:space="preserve">  </w:t>
            </w:r>
            <w:r w:rsidR="0005554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1" w:type="pct"/>
            <w:vMerge/>
            <w:vAlign w:val="center"/>
          </w:tcPr>
          <w:p w14:paraId="0743F3C1" w14:textId="77777777" w:rsidR="00055540" w:rsidRPr="008E766A" w:rsidRDefault="00055540" w:rsidP="00720C52">
            <w:pPr>
              <w:spacing w:before="60"/>
              <w:jc w:val="center"/>
              <w:rPr>
                <w:i/>
                <w:iCs/>
                <w:noProof/>
                <w:color w:val="666666"/>
                <w:sz w:val="16"/>
                <w:szCs w:val="16"/>
                <w:highlight w:val="yellow"/>
              </w:rPr>
            </w:pPr>
          </w:p>
        </w:tc>
      </w:tr>
      <w:tr w:rsidR="002D05FC" w:rsidRPr="00AC0A7A" w14:paraId="1260302E" w14:textId="77777777" w:rsidTr="002D05FC">
        <w:trPr>
          <w:trHeight w:val="368"/>
        </w:trPr>
        <w:tc>
          <w:tcPr>
            <w:tcW w:w="128" w:type="pct"/>
            <w:vMerge/>
            <w:vAlign w:val="center"/>
          </w:tcPr>
          <w:p w14:paraId="51F927E6" w14:textId="77777777" w:rsidR="002D05FC" w:rsidRPr="00AC0A7A" w:rsidRDefault="002D05FC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5E7C80AA" w14:textId="77777777" w:rsidR="002D05FC" w:rsidRPr="00955A47" w:rsidRDefault="002D05FC" w:rsidP="00C62E9A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6960D8FD" w14:textId="77777777" w:rsidR="002D05FC" w:rsidRDefault="002D05FC" w:rsidP="00C9072C">
            <w:pPr>
              <w:spacing w:before="60"/>
              <w:rPr>
                <w:rStyle w:val="Style2"/>
              </w:rPr>
            </w:pPr>
          </w:p>
        </w:tc>
        <w:tc>
          <w:tcPr>
            <w:tcW w:w="855" w:type="pct"/>
            <w:vMerge/>
            <w:vAlign w:val="center"/>
          </w:tcPr>
          <w:p w14:paraId="43715CF1" w14:textId="77777777" w:rsidR="002D05FC" w:rsidRDefault="002D05FC" w:rsidP="00D75C00">
            <w:pPr>
              <w:spacing w:before="60"/>
              <w:rPr>
                <w:rStyle w:val="Style2"/>
              </w:rPr>
            </w:pPr>
          </w:p>
        </w:tc>
        <w:tc>
          <w:tcPr>
            <w:tcW w:w="2078" w:type="pct"/>
            <w:gridSpan w:val="2"/>
            <w:shd w:val="clear" w:color="auto" w:fill="F2F2F2" w:themeFill="background1" w:themeFillShade="F2"/>
            <w:vAlign w:val="center"/>
          </w:tcPr>
          <w:p w14:paraId="6F076D21" w14:textId="2A76175C" w:rsidR="002D05FC" w:rsidRPr="00055540" w:rsidRDefault="00000000" w:rsidP="00A41518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804281963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2D05F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5F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5FC" w:rsidRPr="005957F1">
              <w:rPr>
                <w:sz w:val="18"/>
                <w:szCs w:val="18"/>
              </w:rPr>
              <w:t>Cantilever</w:t>
            </w:r>
          </w:p>
        </w:tc>
        <w:tc>
          <w:tcPr>
            <w:tcW w:w="461" w:type="pct"/>
            <w:vMerge/>
            <w:vAlign w:val="center"/>
          </w:tcPr>
          <w:p w14:paraId="0AF27431" w14:textId="77777777" w:rsidR="002D05FC" w:rsidRPr="008E766A" w:rsidRDefault="002D05FC" w:rsidP="00720C52">
            <w:pPr>
              <w:spacing w:before="60"/>
              <w:jc w:val="center"/>
              <w:rPr>
                <w:i/>
                <w:iCs/>
                <w:noProof/>
                <w:color w:val="666666"/>
                <w:sz w:val="16"/>
                <w:szCs w:val="16"/>
                <w:highlight w:val="yellow"/>
              </w:rPr>
            </w:pPr>
          </w:p>
        </w:tc>
      </w:tr>
      <w:tr w:rsidR="00055540" w:rsidRPr="00AC0A7A" w14:paraId="7D8DF353" w14:textId="77777777" w:rsidTr="0055705E">
        <w:trPr>
          <w:trHeight w:val="171"/>
        </w:trPr>
        <w:tc>
          <w:tcPr>
            <w:tcW w:w="128" w:type="pct"/>
            <w:vMerge/>
            <w:vAlign w:val="center"/>
          </w:tcPr>
          <w:p w14:paraId="65BA9415" w14:textId="77777777" w:rsidR="00055540" w:rsidRPr="00AC0A7A" w:rsidRDefault="00055540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41CFCDF5" w14:textId="77777777" w:rsidR="00055540" w:rsidRPr="00955A47" w:rsidRDefault="00055540" w:rsidP="00DB7A41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88" w:type="pct"/>
            <w:gridSpan w:val="2"/>
            <w:vAlign w:val="center"/>
          </w:tcPr>
          <w:p w14:paraId="1BDED8AC" w14:textId="1BE1A54E" w:rsidR="00055540" w:rsidRPr="00600013" w:rsidRDefault="00000000" w:rsidP="003D38F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08904252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055540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>
              <w:rPr>
                <w:sz w:val="18"/>
                <w:szCs w:val="18"/>
              </w:rPr>
              <w:t>Fixed</w:t>
            </w:r>
            <w:r w:rsidR="00FB7741">
              <w:rPr>
                <w:sz w:val="18"/>
                <w:szCs w:val="18"/>
              </w:rPr>
              <w:t xml:space="preserve">                                              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1256627199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FB7741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  <w:r w:rsidR="00FB7741" w:rsidRPr="005F283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078" w:type="pct"/>
            <w:gridSpan w:val="2"/>
            <w:shd w:val="clear" w:color="auto" w:fill="F2F2F2" w:themeFill="background1" w:themeFillShade="F2"/>
            <w:vAlign w:val="center"/>
          </w:tcPr>
          <w:p w14:paraId="7F7FCA70" w14:textId="31B83ACE" w:rsidR="00055540" w:rsidRPr="00600013" w:rsidRDefault="00000000" w:rsidP="0055705E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882386409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>T-arm</w:t>
            </w:r>
            <w:r w:rsidR="005957F1">
              <w:rPr>
                <w:sz w:val="18"/>
                <w:szCs w:val="18"/>
              </w:rPr>
              <w:t xml:space="preserve">  </w:t>
            </w:r>
            <w:r w:rsidR="00055540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</w:rPr>
                <w:id w:val="-1978601712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>Cantilever</w:t>
            </w:r>
            <w:r w:rsidR="00055540">
              <w:rPr>
                <w:sz w:val="16"/>
                <w:szCs w:val="16"/>
              </w:rPr>
              <w:t xml:space="preserve">   </w:t>
            </w:r>
            <w:sdt>
              <w:sdtPr>
                <w:rPr>
                  <w:rStyle w:val="Style1"/>
                </w:rPr>
                <w:id w:val="-277258257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>Loop</w:t>
            </w:r>
            <w:r w:rsidR="004C68A3" w:rsidRPr="005957F1">
              <w:rPr>
                <w:sz w:val="18"/>
                <w:szCs w:val="18"/>
              </w:rPr>
              <w:t xml:space="preserve"> </w:t>
            </w:r>
            <w:r w:rsidR="00055540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</w:rPr>
                <w:id w:val="-165960615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i/>
                <w:iCs/>
                <w:sz w:val="18"/>
                <w:szCs w:val="18"/>
              </w:rPr>
              <w:t>No preference</w:t>
            </w:r>
            <w:r w:rsidR="00055540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61" w:type="pct"/>
            <w:vMerge/>
            <w:vAlign w:val="center"/>
          </w:tcPr>
          <w:p w14:paraId="7995A954" w14:textId="4566455D" w:rsidR="00055540" w:rsidRPr="008E766A" w:rsidRDefault="00055540" w:rsidP="00720C52">
            <w:pPr>
              <w:spacing w:before="60"/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1548F5" w:rsidRPr="00AC0A7A" w14:paraId="43B996FB" w14:textId="77777777" w:rsidTr="00956473">
        <w:trPr>
          <w:trHeight w:val="360"/>
        </w:trPr>
        <w:tc>
          <w:tcPr>
            <w:tcW w:w="128" w:type="pct"/>
            <w:vMerge w:val="restart"/>
            <w:vAlign w:val="center"/>
          </w:tcPr>
          <w:p w14:paraId="22C89469" w14:textId="16FB534B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E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32BF08C7" w14:textId="77777777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Seat Depth</w:t>
            </w:r>
          </w:p>
          <w:p w14:paraId="03F245D5" w14:textId="6899C74A" w:rsidR="001548F5" w:rsidRPr="00955A47" w:rsidRDefault="001548F5" w:rsidP="001548F5">
            <w:pPr>
              <w:rPr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3666" w:type="pct"/>
            <w:gridSpan w:val="4"/>
            <w:vAlign w:val="center"/>
          </w:tcPr>
          <w:p w14:paraId="14EA8524" w14:textId="6A2D2260" w:rsidR="001548F5" w:rsidRPr="00AC0A7A" w:rsidRDefault="00000000" w:rsidP="001548F5">
            <w:pPr>
              <w:rPr>
                <w:i/>
                <w:color w:val="767171" w:themeColor="background2" w:themeShade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49549673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AC0A7A">
              <w:rPr>
                <w:sz w:val="18"/>
                <w:szCs w:val="18"/>
              </w:rPr>
              <w:t xml:space="preserve">Adjustable </w:t>
            </w:r>
          </w:p>
        </w:tc>
        <w:tc>
          <w:tcPr>
            <w:tcW w:w="461" w:type="pct"/>
            <w:vMerge w:val="restart"/>
            <w:vAlign w:val="center"/>
          </w:tcPr>
          <w:p w14:paraId="29D90C55" w14:textId="028E320A" w:rsidR="001548F5" w:rsidRPr="008E766A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2.1.2</w:t>
            </w:r>
          </w:p>
        </w:tc>
      </w:tr>
      <w:tr w:rsidR="001548F5" w:rsidRPr="00AC0A7A" w14:paraId="725E5F64" w14:textId="77777777" w:rsidTr="00956473">
        <w:trPr>
          <w:trHeight w:val="413"/>
        </w:trPr>
        <w:tc>
          <w:tcPr>
            <w:tcW w:w="128" w:type="pct"/>
            <w:vMerge/>
            <w:vAlign w:val="center"/>
          </w:tcPr>
          <w:p w14:paraId="233E9A3E" w14:textId="7F3E6024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33B00727" w14:textId="346423DE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751F8C6A" w14:textId="1170FBF3" w:rsidR="001548F5" w:rsidRPr="003D7103" w:rsidRDefault="00000000" w:rsidP="001548F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27767496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AC0A7A">
              <w:rPr>
                <w:sz w:val="18"/>
                <w:szCs w:val="18"/>
              </w:rPr>
              <w:t>Fixed</w:t>
            </w:r>
            <w:r w:rsidR="001548F5">
              <w:rPr>
                <w:sz w:val="18"/>
                <w:szCs w:val="18"/>
              </w:rPr>
              <w:t xml:space="preserve"> position</w:t>
            </w:r>
            <w:r w:rsidR="00C83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3" w:type="pct"/>
            <w:gridSpan w:val="3"/>
            <w:shd w:val="clear" w:color="auto" w:fill="F2F2F2" w:themeFill="background1" w:themeFillShade="F2"/>
            <w:vAlign w:val="center"/>
          </w:tcPr>
          <w:p w14:paraId="7CB6FA93" w14:textId="0E1D36C4" w:rsidR="001548F5" w:rsidRPr="00AC0A7A" w:rsidRDefault="00000000" w:rsidP="001548F5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297687115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DC30D2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B12E60">
              <w:rPr>
                <w:sz w:val="16"/>
                <w:szCs w:val="16"/>
              </w:rPr>
              <w:t xml:space="preserve">Shallow </w:t>
            </w:r>
            <w:r w:rsidR="001548F5">
              <w:rPr>
                <w:sz w:val="18"/>
                <w:szCs w:val="18"/>
              </w:rPr>
              <w:t xml:space="preserve">   </w:t>
            </w:r>
            <w:r w:rsidR="005246CF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</w:rPr>
                <w:id w:val="-211681222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DC30D2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B12E60">
              <w:rPr>
                <w:sz w:val="16"/>
                <w:szCs w:val="16"/>
              </w:rPr>
              <w:t>Medium</w:t>
            </w:r>
            <w:r w:rsidR="005246CF" w:rsidRPr="00B12E60">
              <w:rPr>
                <w:sz w:val="16"/>
                <w:szCs w:val="16"/>
              </w:rPr>
              <w:t xml:space="preserve"> </w:t>
            </w:r>
            <w:r w:rsidR="005246CF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1"/>
                </w:rPr>
                <w:id w:val="11634984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DC30D2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B12E60">
              <w:rPr>
                <w:sz w:val="16"/>
                <w:szCs w:val="16"/>
              </w:rPr>
              <w:t xml:space="preserve">Deep </w:t>
            </w:r>
          </w:p>
        </w:tc>
        <w:tc>
          <w:tcPr>
            <w:tcW w:w="461" w:type="pct"/>
            <w:vMerge/>
            <w:vAlign w:val="center"/>
          </w:tcPr>
          <w:p w14:paraId="218BFE49" w14:textId="428ED610" w:rsidR="001548F5" w:rsidRPr="008E766A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1548F5" w:rsidRPr="00AC0A7A" w14:paraId="751BF911" w14:textId="77777777" w:rsidTr="00956473">
        <w:trPr>
          <w:trHeight w:val="207"/>
        </w:trPr>
        <w:tc>
          <w:tcPr>
            <w:tcW w:w="128" w:type="pct"/>
            <w:vAlign w:val="center"/>
          </w:tcPr>
          <w:p w14:paraId="5674DCF4" w14:textId="77777777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 xml:space="preserve">F 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C4D6BFC" w14:textId="4D03CF75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Seat Width</w:t>
            </w:r>
          </w:p>
        </w:tc>
        <w:tc>
          <w:tcPr>
            <w:tcW w:w="3666" w:type="pct"/>
            <w:gridSpan w:val="4"/>
            <w:vAlign w:val="center"/>
          </w:tcPr>
          <w:p w14:paraId="612C2E84" w14:textId="410C0829" w:rsidR="00CE165B" w:rsidRPr="00BD04D0" w:rsidRDefault="00000000" w:rsidP="001548F5">
            <w:pPr>
              <w:spacing w:after="60" w:line="259" w:lineRule="auto"/>
              <w:rPr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-1211341818"/>
                <w:lock w:val="sdt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D7114D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D7114D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BD04D0" w:rsidRPr="00890BD6">
              <w:rPr>
                <w:i/>
                <w:color w:val="7F7F7F" w:themeColor="text1" w:themeTint="80"/>
                <w:sz w:val="18"/>
                <w:szCs w:val="18"/>
              </w:rPr>
              <w:t xml:space="preserve">Standard </w:t>
            </w:r>
            <w:r w:rsidR="00330B1C">
              <w:rPr>
                <w:i/>
                <w:color w:val="7F7F7F" w:themeColor="text1" w:themeTint="80"/>
                <w:sz w:val="18"/>
                <w:szCs w:val="18"/>
              </w:rPr>
              <w:t>based on weight capacity chosen above</w:t>
            </w:r>
          </w:p>
        </w:tc>
        <w:tc>
          <w:tcPr>
            <w:tcW w:w="461" w:type="pct"/>
            <w:vAlign w:val="center"/>
          </w:tcPr>
          <w:p w14:paraId="3D883374" w14:textId="77777777" w:rsidR="0029523C" w:rsidRPr="008E766A" w:rsidRDefault="001548F5" w:rsidP="00720C52">
            <w:pPr>
              <w:spacing w:after="60" w:line="259" w:lineRule="auto"/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2.1.3</w:t>
            </w:r>
            <w:r w:rsidR="00CE165B" w:rsidRPr="008E766A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</w:p>
          <w:p w14:paraId="2134793E" w14:textId="3011FF9F" w:rsidR="001548F5" w:rsidRPr="008E766A" w:rsidRDefault="00CE165B" w:rsidP="00720C52">
            <w:pPr>
              <w:spacing w:after="60" w:line="259" w:lineRule="auto"/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 2.2.2</w:t>
            </w:r>
          </w:p>
        </w:tc>
      </w:tr>
      <w:tr w:rsidR="001548F5" w:rsidRPr="00AC0A7A" w14:paraId="6215407A" w14:textId="77777777" w:rsidTr="00956473">
        <w:trPr>
          <w:trHeight w:val="351"/>
        </w:trPr>
        <w:tc>
          <w:tcPr>
            <w:tcW w:w="128" w:type="pct"/>
            <w:vMerge w:val="restart"/>
            <w:vAlign w:val="center"/>
          </w:tcPr>
          <w:p w14:paraId="4D2EEE32" w14:textId="77777777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G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1C74D918" w14:textId="34284F27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Seat Height</w:t>
            </w:r>
          </w:p>
        </w:tc>
        <w:tc>
          <w:tcPr>
            <w:tcW w:w="733" w:type="pct"/>
            <w:vAlign w:val="center"/>
          </w:tcPr>
          <w:p w14:paraId="573FD40E" w14:textId="6EAAB931" w:rsidR="001548F5" w:rsidRPr="000A598A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Rotary </w:t>
            </w:r>
            <w:r w:rsidR="004F4CC5">
              <w:rPr>
                <w:bCs/>
                <w:i/>
                <w:iCs/>
                <w:color w:val="0000FF"/>
                <w:sz w:val="18"/>
                <w:szCs w:val="18"/>
              </w:rPr>
              <w:t>Chair</w:t>
            </w: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933" w:type="pct"/>
            <w:gridSpan w:val="3"/>
            <w:vAlign w:val="center"/>
          </w:tcPr>
          <w:p w14:paraId="5FCBD9C9" w14:textId="0EE8C05A" w:rsidR="001548F5" w:rsidRPr="00AC0A7A" w:rsidRDefault="00000000" w:rsidP="001548F5">
            <w:pPr>
              <w:rPr>
                <w:i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52192102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>
              <w:rPr>
                <w:sz w:val="18"/>
                <w:szCs w:val="18"/>
              </w:rPr>
              <w:t xml:space="preserve">Adjustable – </w:t>
            </w:r>
            <w:r w:rsidR="008A5C50">
              <w:rPr>
                <w:sz w:val="18"/>
                <w:szCs w:val="18"/>
              </w:rPr>
              <w:t>s</w:t>
            </w:r>
            <w:r w:rsidR="00110FB1">
              <w:rPr>
                <w:sz w:val="18"/>
                <w:szCs w:val="18"/>
              </w:rPr>
              <w:t>tandard</w:t>
            </w:r>
            <w:r w:rsidR="008A5C50">
              <w:rPr>
                <w:sz w:val="18"/>
                <w:szCs w:val="18"/>
              </w:rPr>
              <w:t xml:space="preserve"> range</w:t>
            </w:r>
            <w:r w:rsidR="001548F5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rStyle w:val="Style2"/>
                </w:rPr>
                <w:id w:val="26643512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E653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>
              <w:rPr>
                <w:sz w:val="18"/>
                <w:szCs w:val="18"/>
              </w:rPr>
              <w:t xml:space="preserve">Adjustable - </w:t>
            </w:r>
            <w:r w:rsidR="008A5C50">
              <w:rPr>
                <w:sz w:val="18"/>
                <w:szCs w:val="18"/>
              </w:rPr>
              <w:t>l</w:t>
            </w:r>
            <w:r w:rsidR="001548F5" w:rsidRPr="00AC0A7A">
              <w:rPr>
                <w:sz w:val="18"/>
                <w:szCs w:val="18"/>
              </w:rPr>
              <w:t xml:space="preserve">ow </w:t>
            </w:r>
            <w:r w:rsidR="00110FB1">
              <w:rPr>
                <w:sz w:val="18"/>
                <w:szCs w:val="18"/>
              </w:rPr>
              <w:t>range</w:t>
            </w:r>
          </w:p>
        </w:tc>
        <w:tc>
          <w:tcPr>
            <w:tcW w:w="461" w:type="pct"/>
            <w:vMerge w:val="restart"/>
            <w:vAlign w:val="center"/>
          </w:tcPr>
          <w:p w14:paraId="4DC2397F" w14:textId="5AEEB0C7" w:rsidR="001548F5" w:rsidRPr="008E766A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2.1.4</w:t>
            </w:r>
          </w:p>
        </w:tc>
      </w:tr>
      <w:tr w:rsidR="001548F5" w:rsidRPr="00AC0A7A" w14:paraId="3BA3DA1A" w14:textId="77777777" w:rsidTr="00956473">
        <w:trPr>
          <w:trHeight w:val="278"/>
        </w:trPr>
        <w:tc>
          <w:tcPr>
            <w:tcW w:w="128" w:type="pct"/>
            <w:vMerge/>
            <w:vAlign w:val="center"/>
          </w:tcPr>
          <w:p w14:paraId="3C54B986" w14:textId="3553B713" w:rsidR="001548F5" w:rsidRPr="00AC0A7A" w:rsidRDefault="001548F5" w:rsidP="001548F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195E3129" w14:textId="207D18AC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57757719" w14:textId="54565407" w:rsidR="001548F5" w:rsidRPr="007B1A03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Rotary Stool </w:t>
            </w:r>
          </w:p>
        </w:tc>
        <w:tc>
          <w:tcPr>
            <w:tcW w:w="2933" w:type="pct"/>
            <w:gridSpan w:val="3"/>
            <w:vAlign w:val="center"/>
          </w:tcPr>
          <w:p w14:paraId="23F9425E" w14:textId="4AB83010" w:rsidR="001548F5" w:rsidRPr="005957F1" w:rsidRDefault="005F5363" w:rsidP="001548F5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 w:rsidRPr="005957F1">
              <w:rPr>
                <w:i/>
                <w:color w:val="7F7F7F" w:themeColor="text1" w:themeTint="80"/>
                <w:sz w:val="18"/>
                <w:szCs w:val="18"/>
              </w:rPr>
              <w:t>Adjustable</w:t>
            </w:r>
          </w:p>
        </w:tc>
        <w:tc>
          <w:tcPr>
            <w:tcW w:w="461" w:type="pct"/>
            <w:vMerge/>
            <w:vAlign w:val="center"/>
          </w:tcPr>
          <w:p w14:paraId="33DB4579" w14:textId="67939648" w:rsidR="001548F5" w:rsidRPr="008E766A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2F3C6D" w:rsidRPr="00AC0A7A" w14:paraId="28706282" w14:textId="77777777" w:rsidTr="00330B1C">
        <w:trPr>
          <w:trHeight w:val="566"/>
        </w:trPr>
        <w:tc>
          <w:tcPr>
            <w:tcW w:w="128" w:type="pct"/>
            <w:vMerge w:val="restart"/>
            <w:vAlign w:val="center"/>
          </w:tcPr>
          <w:p w14:paraId="17F2EE71" w14:textId="77777777" w:rsidR="002F3C6D" w:rsidRPr="00AC0A7A" w:rsidRDefault="002F3C6D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H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5DB2141B" w14:textId="0971659C" w:rsidR="002F3C6D" w:rsidRPr="00955A47" w:rsidRDefault="002F3C6D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 xml:space="preserve">Tilt Mechanism </w:t>
            </w:r>
          </w:p>
        </w:tc>
        <w:tc>
          <w:tcPr>
            <w:tcW w:w="733" w:type="pct"/>
            <w:vAlign w:val="center"/>
          </w:tcPr>
          <w:p w14:paraId="41B45B16" w14:textId="1C767632" w:rsidR="002F3C6D" w:rsidRDefault="002F3C6D" w:rsidP="00AE1DFE">
            <w:pPr>
              <w:rPr>
                <w:sz w:val="18"/>
                <w:szCs w:val="18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Rotary </w:t>
            </w:r>
            <w:r>
              <w:rPr>
                <w:bCs/>
                <w:i/>
                <w:iCs/>
                <w:color w:val="0000FF"/>
                <w:sz w:val="18"/>
                <w:szCs w:val="18"/>
              </w:rPr>
              <w:t>Chair</w:t>
            </w: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933" w:type="pct"/>
            <w:gridSpan w:val="3"/>
            <w:vAlign w:val="center"/>
          </w:tcPr>
          <w:p w14:paraId="04A8294A" w14:textId="209780C5" w:rsidR="002F3C6D" w:rsidRDefault="00000000" w:rsidP="00AE1DFE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18219392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sz w:val="18"/>
                <w:szCs w:val="18"/>
              </w:rPr>
              <w:t xml:space="preserve">Multifunction </w:t>
            </w:r>
            <w:r w:rsidR="002F3C6D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-30154699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 xml:space="preserve">Synchro </w:t>
            </w:r>
            <w:r w:rsidR="002F3C6D" w:rsidRPr="00AE1DFE">
              <w:rPr>
                <w:sz w:val="18"/>
                <w:szCs w:val="18"/>
              </w:rPr>
              <w:t xml:space="preserve">Tilt      </w:t>
            </w:r>
            <w:sdt>
              <w:sdtPr>
                <w:rPr>
                  <w:rStyle w:val="Style2"/>
                </w:rPr>
                <w:id w:val="6238164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 xml:space="preserve">Unison </w:t>
            </w:r>
            <w:r w:rsidR="002F3C6D" w:rsidRPr="00AE1DFE">
              <w:rPr>
                <w:sz w:val="18"/>
                <w:szCs w:val="18"/>
              </w:rPr>
              <w:t xml:space="preserve">Tilt      </w:t>
            </w:r>
            <w:sdt>
              <w:sdtPr>
                <w:rPr>
                  <w:rStyle w:val="Style2"/>
                </w:rPr>
                <w:id w:val="89631708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>Weight Sensitive</w:t>
            </w:r>
            <w:r w:rsidR="002F3C6D">
              <w:rPr>
                <w:rFonts w:eastAsia="Calibri"/>
                <w:sz w:val="18"/>
                <w:szCs w:val="18"/>
                <w:lang w:val="en-CA"/>
              </w:rPr>
              <w:t xml:space="preserve">      </w:t>
            </w:r>
            <w:sdt>
              <w:sdtPr>
                <w:rPr>
                  <w:rStyle w:val="Style2"/>
                </w:rPr>
                <w:id w:val="2141226781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956473">
              <w:rPr>
                <w:i/>
                <w:iCs/>
                <w:sz w:val="18"/>
                <w:szCs w:val="18"/>
              </w:rPr>
              <w:t>No preference</w:t>
            </w:r>
          </w:p>
        </w:tc>
        <w:tc>
          <w:tcPr>
            <w:tcW w:w="461" w:type="pct"/>
            <w:vMerge w:val="restart"/>
            <w:vAlign w:val="center"/>
          </w:tcPr>
          <w:p w14:paraId="2CC73FBC" w14:textId="5E10A308" w:rsidR="002F3C6D" w:rsidRPr="008E766A" w:rsidRDefault="002F3C6D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1.5.11 </w:t>
            </w:r>
          </w:p>
          <w:p w14:paraId="49323530" w14:textId="17965EA1" w:rsidR="002F3C6D" w:rsidRPr="008E766A" w:rsidRDefault="002F3C6D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2.1.8</w:t>
            </w:r>
          </w:p>
          <w:p w14:paraId="1B67B55F" w14:textId="5D44A052" w:rsidR="002F3C6D" w:rsidRPr="008E766A" w:rsidRDefault="002F3C6D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2F3C6D" w:rsidRPr="00AC0A7A" w14:paraId="0AF2CB63" w14:textId="77777777" w:rsidTr="00330B1C">
        <w:trPr>
          <w:trHeight w:val="566"/>
        </w:trPr>
        <w:tc>
          <w:tcPr>
            <w:tcW w:w="128" w:type="pct"/>
            <w:vMerge/>
            <w:vAlign w:val="center"/>
          </w:tcPr>
          <w:p w14:paraId="7B240C8C" w14:textId="77777777" w:rsidR="002F3C6D" w:rsidRPr="00AC0A7A" w:rsidRDefault="002F3C6D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31025497" w14:textId="77777777" w:rsidR="002F3C6D" w:rsidRPr="00955A47" w:rsidRDefault="002F3C6D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58EBFD3E" w14:textId="07A11C02" w:rsidR="002F3C6D" w:rsidRDefault="002F3C6D" w:rsidP="00AE1DFE">
            <w:pPr>
              <w:rPr>
                <w:rStyle w:val="Style2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Rotary Stool </w:t>
            </w:r>
          </w:p>
        </w:tc>
        <w:tc>
          <w:tcPr>
            <w:tcW w:w="2933" w:type="pct"/>
            <w:gridSpan w:val="3"/>
            <w:vAlign w:val="center"/>
          </w:tcPr>
          <w:p w14:paraId="4174024B" w14:textId="1916670A" w:rsidR="002F3C6D" w:rsidRDefault="00000000" w:rsidP="00AE1DF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74129515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sz w:val="18"/>
                <w:szCs w:val="18"/>
              </w:rPr>
              <w:t xml:space="preserve">Multifunction </w:t>
            </w:r>
            <w:r w:rsidR="002F3C6D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-50736457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 xml:space="preserve">Synchro </w:t>
            </w:r>
            <w:r w:rsidR="002F3C6D" w:rsidRPr="00AE1DFE">
              <w:rPr>
                <w:sz w:val="18"/>
                <w:szCs w:val="18"/>
              </w:rPr>
              <w:t xml:space="preserve">Tilt      </w:t>
            </w:r>
            <w:sdt>
              <w:sdtPr>
                <w:rPr>
                  <w:rStyle w:val="Style2"/>
                </w:rPr>
                <w:id w:val="-149624746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 xml:space="preserve">Unison </w:t>
            </w:r>
            <w:r w:rsidR="002F3C6D" w:rsidRPr="00AE1DFE">
              <w:rPr>
                <w:sz w:val="18"/>
                <w:szCs w:val="18"/>
              </w:rPr>
              <w:t xml:space="preserve">Tilt      </w:t>
            </w:r>
            <w:sdt>
              <w:sdtPr>
                <w:rPr>
                  <w:rStyle w:val="Style2"/>
                </w:rPr>
                <w:id w:val="39849020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>Weight Sensitive</w:t>
            </w:r>
            <w:r w:rsidR="002F3C6D">
              <w:rPr>
                <w:rFonts w:eastAsia="Calibri"/>
                <w:sz w:val="18"/>
                <w:szCs w:val="18"/>
                <w:lang w:val="en-CA"/>
              </w:rPr>
              <w:t xml:space="preserve">      </w:t>
            </w:r>
            <w:sdt>
              <w:sdtPr>
                <w:rPr>
                  <w:rStyle w:val="Style2"/>
                </w:rPr>
                <w:id w:val="26742900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>
              <w:rPr>
                <w:rFonts w:eastAsia="Calibri"/>
                <w:sz w:val="18"/>
                <w:szCs w:val="18"/>
                <w:lang w:val="en-CA"/>
              </w:rPr>
              <w:t>Fixed Back</w:t>
            </w:r>
            <w:r w:rsidR="002F3C6D" w:rsidRPr="00AE1DFE">
              <w:rPr>
                <w:sz w:val="18"/>
                <w:szCs w:val="18"/>
              </w:rPr>
              <w:t xml:space="preserve">      </w:t>
            </w:r>
            <w:r w:rsidR="002F3C6D">
              <w:rPr>
                <w:sz w:val="18"/>
                <w:szCs w:val="18"/>
              </w:rPr>
              <w:t xml:space="preserve">   </w:t>
            </w:r>
            <w:sdt>
              <w:sdtPr>
                <w:rPr>
                  <w:rStyle w:val="Style2"/>
                </w:rPr>
                <w:id w:val="-199285476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>
              <w:rPr>
                <w:rFonts w:eastAsia="Calibri"/>
                <w:i/>
                <w:iCs/>
                <w:sz w:val="18"/>
                <w:szCs w:val="18"/>
                <w:lang w:val="en-CA"/>
              </w:rPr>
              <w:t>No preference</w:t>
            </w:r>
            <w:r w:rsidR="002F3C6D" w:rsidRPr="00AE1DFE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1" w:type="pct"/>
            <w:vMerge/>
            <w:vAlign w:val="center"/>
          </w:tcPr>
          <w:p w14:paraId="1A88BE22" w14:textId="77777777" w:rsidR="002F3C6D" w:rsidRPr="008E766A" w:rsidRDefault="002F3C6D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330B1C" w:rsidRPr="00AC0A7A" w14:paraId="149BC66D" w14:textId="77777777" w:rsidTr="00956473">
        <w:trPr>
          <w:trHeight w:val="261"/>
        </w:trPr>
        <w:tc>
          <w:tcPr>
            <w:tcW w:w="128" w:type="pct"/>
            <w:vAlign w:val="center"/>
          </w:tcPr>
          <w:p w14:paraId="7A7FD450" w14:textId="77777777" w:rsidR="00330B1C" w:rsidRPr="00AC0A7A" w:rsidRDefault="00330B1C" w:rsidP="0095647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I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500FF05" w14:textId="5DAAFE25" w:rsidR="00330B1C" w:rsidRPr="00955A47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 xml:space="preserve">Seat </w:t>
            </w: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Angle </w:t>
            </w: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and Backrest</w:t>
            </w:r>
            <w:r>
              <w:rPr>
                <w:bCs/>
                <w:i/>
                <w:iCs/>
                <w:color w:val="0000FF"/>
                <w:sz w:val="18"/>
                <w:szCs w:val="18"/>
              </w:rPr>
              <w:t>-to-seat A</w:t>
            </w: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 xml:space="preserve">ngle  </w:t>
            </w:r>
          </w:p>
        </w:tc>
        <w:tc>
          <w:tcPr>
            <w:tcW w:w="3666" w:type="pct"/>
            <w:gridSpan w:val="4"/>
            <w:vAlign w:val="center"/>
          </w:tcPr>
          <w:p w14:paraId="27528134" w14:textId="05E6594E" w:rsidR="00330B1C" w:rsidRPr="00D75C00" w:rsidRDefault="00330B1C" w:rsidP="0095647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D73ECA">
              <w:rPr>
                <w:sz w:val="18"/>
                <w:szCs w:val="18"/>
              </w:rPr>
              <w:t>Adjustable and lockable</w:t>
            </w:r>
            <w:r w:rsidRPr="00D73ECA">
              <w:rPr>
                <w:i/>
                <w:iCs/>
                <w:sz w:val="18"/>
                <w:szCs w:val="18"/>
              </w:rPr>
              <w:t xml:space="preserve"> </w:t>
            </w:r>
            <w:r w:rsidRPr="006D0250">
              <w:rPr>
                <w:i/>
                <w:iCs/>
                <w:color w:val="7F7F7F" w:themeColor="text1" w:themeTint="80"/>
                <w:sz w:val="18"/>
                <w:szCs w:val="18"/>
              </w:rPr>
              <w:t>(not applicable to weight sensitive tilt mechanisms)</w:t>
            </w:r>
          </w:p>
        </w:tc>
        <w:tc>
          <w:tcPr>
            <w:tcW w:w="461" w:type="pct"/>
            <w:vAlign w:val="center"/>
          </w:tcPr>
          <w:p w14:paraId="4496C6BA" w14:textId="77777777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2.1.5</w:t>
            </w:r>
          </w:p>
          <w:p w14:paraId="307BEC19" w14:textId="071A6054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2.1.9</w:t>
            </w:r>
          </w:p>
        </w:tc>
      </w:tr>
      <w:tr w:rsidR="00330B1C" w:rsidRPr="00AC0A7A" w14:paraId="202F868D" w14:textId="77777777" w:rsidTr="00956473">
        <w:tc>
          <w:tcPr>
            <w:tcW w:w="128" w:type="pct"/>
            <w:vAlign w:val="center"/>
          </w:tcPr>
          <w:p w14:paraId="3717F101" w14:textId="77777777" w:rsidR="00330B1C" w:rsidRPr="00AC0A7A" w:rsidRDefault="00330B1C" w:rsidP="0095647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J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C85900D" w14:textId="4B26A253" w:rsidR="00330B1C" w:rsidRPr="00955A47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Casters</w:t>
            </w:r>
          </w:p>
        </w:tc>
        <w:tc>
          <w:tcPr>
            <w:tcW w:w="3666" w:type="pct"/>
            <w:gridSpan w:val="4"/>
            <w:shd w:val="clear" w:color="auto" w:fill="auto"/>
            <w:vAlign w:val="center"/>
          </w:tcPr>
          <w:p w14:paraId="256A7353" w14:textId="3376114F" w:rsidR="00330B1C" w:rsidRPr="00AC0A7A" w:rsidRDefault="00330B1C" w:rsidP="00956473">
            <w:pPr>
              <w:rPr>
                <w:sz w:val="18"/>
                <w:szCs w:val="18"/>
              </w:rPr>
            </w:pPr>
            <w:r w:rsidRPr="0037468A">
              <w:rPr>
                <w:i/>
                <w:iCs/>
                <w:color w:val="7F7F7F" w:themeColor="text1" w:themeTint="80"/>
                <w:sz w:val="18"/>
                <w:szCs w:val="18"/>
              </w:rPr>
              <w:t>for use on:</w:t>
            </w:r>
            <w:r w:rsidRPr="0037468A">
              <w:rPr>
                <w:color w:val="7F7F7F" w:themeColor="text1" w:themeTint="80"/>
                <w:sz w:val="18"/>
                <w:szCs w:val="18"/>
              </w:rPr>
              <w:t xml:space="preserve">      </w:t>
            </w:r>
            <w:sdt>
              <w:sdtPr>
                <w:rPr>
                  <w:rStyle w:val="Style2"/>
                </w:rPr>
                <w:id w:val="11572708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AC0A7A">
              <w:rPr>
                <w:sz w:val="18"/>
                <w:szCs w:val="18"/>
              </w:rPr>
              <w:t>carpet</w:t>
            </w: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rStyle w:val="Style2"/>
                </w:rPr>
                <w:id w:val="39863485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AC0A7A">
              <w:rPr>
                <w:sz w:val="18"/>
                <w:szCs w:val="18"/>
              </w:rPr>
              <w:t>hard surface</w:t>
            </w:r>
            <w:r>
              <w:rPr>
                <w:sz w:val="18"/>
                <w:szCs w:val="18"/>
              </w:rPr>
              <w:t>s</w:t>
            </w:r>
            <w:r w:rsidRPr="00AC0A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FE6ACE3" w14:textId="387753DC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2.1.11</w:t>
            </w:r>
          </w:p>
        </w:tc>
      </w:tr>
      <w:tr w:rsidR="00330B1C" w:rsidRPr="00AC0A7A" w14:paraId="18B09832" w14:textId="77777777" w:rsidTr="00956473">
        <w:tc>
          <w:tcPr>
            <w:tcW w:w="128" w:type="pct"/>
            <w:vAlign w:val="center"/>
          </w:tcPr>
          <w:p w14:paraId="5A498552" w14:textId="77777777" w:rsidR="00330B1C" w:rsidRPr="00AC0A7A" w:rsidRDefault="00330B1C" w:rsidP="0095647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L</w:t>
            </w:r>
          </w:p>
        </w:tc>
        <w:tc>
          <w:tcPr>
            <w:tcW w:w="745" w:type="pct"/>
            <w:vAlign w:val="center"/>
          </w:tcPr>
          <w:p w14:paraId="440076A3" w14:textId="3D8A048E" w:rsidR="00330B1C" w:rsidRPr="00955A47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Footrest</w:t>
            </w:r>
          </w:p>
          <w:p w14:paraId="518C7A2C" w14:textId="6C9C061F" w:rsidR="00330B1C" w:rsidRPr="007A5865" w:rsidRDefault="00330B1C" w:rsidP="00956473">
            <w:pPr>
              <w:rPr>
                <w:bCs/>
                <w:i/>
                <w:iCs/>
                <w:color w:val="0000FF"/>
                <w:sz w:val="16"/>
                <w:szCs w:val="16"/>
              </w:rPr>
            </w:pPr>
            <w:r w:rsidRPr="007A5865"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  <w:t>(rotary stools only)</w:t>
            </w:r>
          </w:p>
        </w:tc>
        <w:tc>
          <w:tcPr>
            <w:tcW w:w="3666" w:type="pct"/>
            <w:gridSpan w:val="4"/>
            <w:vAlign w:val="center"/>
          </w:tcPr>
          <w:p w14:paraId="56DA5C20" w14:textId="6976B417" w:rsidR="00330B1C" w:rsidRPr="007D31F5" w:rsidRDefault="00000000" w:rsidP="00956473">
            <w:pPr>
              <w:rPr>
                <w:i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99464867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66745F" w:rsidRPr="0066745F">
              <w:rPr>
                <w:rFonts w:eastAsia="Calibri"/>
                <w:sz w:val="18"/>
                <w:szCs w:val="18"/>
                <w:lang w:val="en-CA"/>
              </w:rPr>
              <w:t xml:space="preserve">integrated </w:t>
            </w:r>
            <w:r w:rsidR="00330B1C">
              <w:rPr>
                <w:sz w:val="18"/>
                <w:szCs w:val="18"/>
              </w:rPr>
              <w:t xml:space="preserve">fixed height      </w:t>
            </w:r>
            <w:sdt>
              <w:sdtPr>
                <w:rPr>
                  <w:rStyle w:val="Style2"/>
                </w:rPr>
                <w:id w:val="-61237044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 xml:space="preserve">adjustable height      </w:t>
            </w:r>
          </w:p>
        </w:tc>
        <w:tc>
          <w:tcPr>
            <w:tcW w:w="461" w:type="pct"/>
            <w:vAlign w:val="center"/>
          </w:tcPr>
          <w:p w14:paraId="1537CC98" w14:textId="53777876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2.1.12</w:t>
            </w:r>
          </w:p>
        </w:tc>
      </w:tr>
      <w:tr w:rsidR="00330B1C" w:rsidRPr="00AC0A7A" w14:paraId="2E7B69ED" w14:textId="77777777" w:rsidTr="00956473">
        <w:trPr>
          <w:trHeight w:val="348"/>
        </w:trPr>
        <w:tc>
          <w:tcPr>
            <w:tcW w:w="873" w:type="pct"/>
            <w:gridSpan w:val="2"/>
            <w:vMerge w:val="restart"/>
            <w:vAlign w:val="center"/>
          </w:tcPr>
          <w:p w14:paraId="169DC4B1" w14:textId="2980BED2" w:rsidR="00330B1C" w:rsidRPr="00955A47" w:rsidRDefault="00330B1C" w:rsidP="007A5865">
            <w:pPr>
              <w:rPr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</w:t>
            </w: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Finishes</w:t>
            </w:r>
          </w:p>
          <w:p w14:paraId="3C9E539E" w14:textId="391931F1" w:rsidR="00330B1C" w:rsidRPr="00955A47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  <w:p w14:paraId="1E0A8E73" w14:textId="0AFC8053" w:rsidR="00330B1C" w:rsidRPr="00955A47" w:rsidRDefault="00330B1C" w:rsidP="00956473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16078123" w14:textId="6884E85A" w:rsidR="00330B1C" w:rsidRPr="00AC0A7A" w:rsidRDefault="00330B1C" w:rsidP="00956473">
            <w:pPr>
              <w:rPr>
                <w:sz w:val="18"/>
                <w:szCs w:val="18"/>
              </w:rPr>
            </w:pPr>
            <w:r w:rsidRPr="00AC0A7A">
              <w:rPr>
                <w:sz w:val="18"/>
                <w:szCs w:val="18"/>
              </w:rPr>
              <w:t>Backrest</w:t>
            </w:r>
            <w:r>
              <w:rPr>
                <w:sz w:val="18"/>
                <w:szCs w:val="18"/>
              </w:rPr>
              <w:t>:</w:t>
            </w:r>
            <w:r w:rsidRPr="00AC0A7A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933" w:type="pct"/>
            <w:gridSpan w:val="3"/>
            <w:vAlign w:val="center"/>
          </w:tcPr>
          <w:p w14:paraId="72E1BDCE" w14:textId="5CA81DC1" w:rsidR="00330B1C" w:rsidRPr="00B006F9" w:rsidRDefault="00000000" w:rsidP="0095647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25097302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 w:rsidRPr="00AC0A7A">
              <w:rPr>
                <w:sz w:val="18"/>
                <w:szCs w:val="18"/>
              </w:rPr>
              <w:t xml:space="preserve">Upholstery </w:t>
            </w:r>
            <w:r w:rsidR="00330B1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86964684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 xml:space="preserve">Non-upholstery </w:t>
            </w:r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ie</w:t>
            </w:r>
            <w:proofErr w:type="spellEnd"/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. flexible plastic)</w:t>
            </w:r>
            <w:r w:rsidR="00330B1C" w:rsidRPr="00CE165B">
              <w:rPr>
                <w:color w:val="7F7F7F" w:themeColor="text1" w:themeTint="80"/>
                <w:sz w:val="18"/>
                <w:szCs w:val="18"/>
              </w:rPr>
              <w:t xml:space="preserve">  </w:t>
            </w:r>
            <w:r w:rsidR="00330B1C">
              <w:rPr>
                <w:color w:val="7F7F7F" w:themeColor="text1" w:themeTint="80"/>
                <w:sz w:val="18"/>
                <w:szCs w:val="18"/>
              </w:rPr>
              <w:t xml:space="preserve">  </w:t>
            </w:r>
            <w:r w:rsidR="00330B1C" w:rsidRPr="00CE165B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2007887771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Mesh Material</w:t>
            </w:r>
          </w:p>
        </w:tc>
        <w:tc>
          <w:tcPr>
            <w:tcW w:w="461" w:type="pct"/>
            <w:vMerge w:val="restart"/>
            <w:vAlign w:val="center"/>
          </w:tcPr>
          <w:p w14:paraId="23C27712" w14:textId="0D273581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2.1.15</w:t>
            </w:r>
          </w:p>
        </w:tc>
      </w:tr>
      <w:tr w:rsidR="00330B1C" w:rsidRPr="00AC0A7A" w14:paraId="037FCF19" w14:textId="77777777" w:rsidTr="00956473">
        <w:trPr>
          <w:trHeight w:val="413"/>
        </w:trPr>
        <w:tc>
          <w:tcPr>
            <w:tcW w:w="873" w:type="pct"/>
            <w:gridSpan w:val="2"/>
            <w:vMerge/>
            <w:vAlign w:val="center"/>
          </w:tcPr>
          <w:p w14:paraId="7352BE9F" w14:textId="77777777" w:rsidR="00330B1C" w:rsidRPr="00AC0A7A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4867D3F8" w14:textId="4E3411E2" w:rsidR="00330B1C" w:rsidRDefault="00330B1C" w:rsidP="00956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Seat:</w:t>
            </w:r>
          </w:p>
        </w:tc>
        <w:tc>
          <w:tcPr>
            <w:tcW w:w="2933" w:type="pct"/>
            <w:gridSpan w:val="3"/>
            <w:vAlign w:val="center"/>
          </w:tcPr>
          <w:p w14:paraId="68AD9928" w14:textId="2F429E73" w:rsidR="00330B1C" w:rsidRPr="00B006F9" w:rsidRDefault="00000000" w:rsidP="0095647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646263603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 w:rsidRPr="00AC0A7A">
              <w:rPr>
                <w:sz w:val="18"/>
                <w:szCs w:val="18"/>
              </w:rPr>
              <w:t xml:space="preserve">Upholstery </w:t>
            </w:r>
            <w:r w:rsidR="00330B1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-128495369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 xml:space="preserve">Non-upholstery </w:t>
            </w:r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ie</w:t>
            </w:r>
            <w:proofErr w:type="spellEnd"/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. flexible plastic</w:t>
            </w:r>
            <w:r w:rsidR="00330B1C" w:rsidRPr="000D68CF">
              <w:rPr>
                <w:color w:val="7F7F7F" w:themeColor="text1" w:themeTint="80"/>
                <w:sz w:val="18"/>
                <w:szCs w:val="18"/>
              </w:rPr>
              <w:t>)</w:t>
            </w:r>
            <w:r w:rsidR="00330B1C" w:rsidRPr="004A7043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330B1C" w:rsidRPr="00CE165B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330B1C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330B1C" w:rsidRPr="00CE165B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330B1C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36151840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Mesh Material</w:t>
            </w:r>
          </w:p>
        </w:tc>
        <w:tc>
          <w:tcPr>
            <w:tcW w:w="461" w:type="pct"/>
            <w:vMerge/>
            <w:vAlign w:val="center"/>
          </w:tcPr>
          <w:p w14:paraId="5794D36D" w14:textId="147A129A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330B1C" w:rsidRPr="00AC0A7A" w14:paraId="41747B9A" w14:textId="77777777" w:rsidTr="00956473">
        <w:trPr>
          <w:trHeight w:val="422"/>
        </w:trPr>
        <w:tc>
          <w:tcPr>
            <w:tcW w:w="873" w:type="pct"/>
            <w:gridSpan w:val="2"/>
            <w:vMerge/>
            <w:vAlign w:val="center"/>
          </w:tcPr>
          <w:p w14:paraId="05C73D83" w14:textId="77777777" w:rsidR="00330B1C" w:rsidRPr="00AC0A7A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478F84A9" w14:textId="50E0BABB" w:rsidR="00330B1C" w:rsidRPr="00AC0A7A" w:rsidRDefault="00330B1C" w:rsidP="00956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Frame:</w:t>
            </w:r>
          </w:p>
        </w:tc>
        <w:tc>
          <w:tcPr>
            <w:tcW w:w="2933" w:type="pct"/>
            <w:gridSpan w:val="3"/>
            <w:vAlign w:val="center"/>
          </w:tcPr>
          <w:p w14:paraId="0B70C1AF" w14:textId="154A0EEC" w:rsidR="00330B1C" w:rsidRDefault="00000000" w:rsidP="00956473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5430360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Metal</w:t>
            </w:r>
            <w:r w:rsidR="00330B1C" w:rsidRPr="00AC0A7A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1899164166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Plastic</w:t>
            </w:r>
          </w:p>
        </w:tc>
        <w:tc>
          <w:tcPr>
            <w:tcW w:w="461" w:type="pct"/>
            <w:vMerge/>
            <w:vAlign w:val="center"/>
          </w:tcPr>
          <w:p w14:paraId="67E11877" w14:textId="114562E8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330B1C" w:rsidRPr="00AC0A7A" w14:paraId="246C552E" w14:textId="77777777" w:rsidTr="00956473">
        <w:trPr>
          <w:trHeight w:val="483"/>
        </w:trPr>
        <w:tc>
          <w:tcPr>
            <w:tcW w:w="873" w:type="pct"/>
            <w:gridSpan w:val="2"/>
            <w:vAlign w:val="center"/>
          </w:tcPr>
          <w:p w14:paraId="0B2759FA" w14:textId="7F9C22C4" w:rsidR="00330B1C" w:rsidRPr="00C50D36" w:rsidRDefault="006E01B2" w:rsidP="00956473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Labelling and </w:t>
            </w:r>
            <w:r w:rsidR="00330B1C">
              <w:rPr>
                <w:bCs/>
                <w:i/>
                <w:iCs/>
                <w:color w:val="0000FF"/>
                <w:sz w:val="18"/>
                <w:szCs w:val="18"/>
              </w:rPr>
              <w:t xml:space="preserve">Instructions </w:t>
            </w:r>
          </w:p>
        </w:tc>
        <w:tc>
          <w:tcPr>
            <w:tcW w:w="3666" w:type="pct"/>
            <w:gridSpan w:val="4"/>
            <w:shd w:val="clear" w:color="auto" w:fill="FFFFFF" w:themeFill="background1"/>
            <w:vAlign w:val="center"/>
          </w:tcPr>
          <w:p w14:paraId="63B7ABA1" w14:textId="171FA470" w:rsidR="00330B1C" w:rsidRPr="007026DC" w:rsidRDefault="00000000" w:rsidP="0095647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-601870587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330B1C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330B1C" w:rsidRPr="00D86015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All chairs must be provided with labelling and instructions 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7FB38117" w14:textId="10E3AC1D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1.3.2</w:t>
            </w:r>
          </w:p>
        </w:tc>
      </w:tr>
      <w:tr w:rsidR="00330B1C" w:rsidRPr="00AC0A7A" w14:paraId="74B30432" w14:textId="77777777" w:rsidTr="00956473">
        <w:trPr>
          <w:trHeight w:val="482"/>
        </w:trPr>
        <w:tc>
          <w:tcPr>
            <w:tcW w:w="873" w:type="pct"/>
            <w:gridSpan w:val="2"/>
            <w:vAlign w:val="center"/>
          </w:tcPr>
          <w:p w14:paraId="79F84CAE" w14:textId="658515FB" w:rsidR="00330B1C" w:rsidRDefault="00330B1C" w:rsidP="00956473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Accessibility</w:t>
            </w:r>
          </w:p>
        </w:tc>
        <w:tc>
          <w:tcPr>
            <w:tcW w:w="3666" w:type="pct"/>
            <w:gridSpan w:val="4"/>
            <w:shd w:val="clear" w:color="auto" w:fill="FFFFFF" w:themeFill="background1"/>
            <w:vAlign w:val="center"/>
          </w:tcPr>
          <w:p w14:paraId="7343EAD4" w14:textId="751E822E" w:rsidR="00330B1C" w:rsidRDefault="00000000" w:rsidP="00956473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78119635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C5503">
                  <w:rPr>
                    <w:rStyle w:val="Style2"/>
                  </w:rPr>
                  <w:sym w:font="Wingdings 2" w:char="F0DF"/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 w:rsidRPr="00243662">
              <w:rPr>
                <w:i/>
                <w:iCs/>
                <w:sz w:val="18"/>
                <w:szCs w:val="18"/>
              </w:rPr>
              <w:t>Not applicable</w:t>
            </w:r>
          </w:p>
          <w:p w14:paraId="45A2ABBE" w14:textId="76A3F8D4" w:rsidR="00330B1C" w:rsidRDefault="00000000" w:rsidP="00956473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7338479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Adjustment levers to be equipped with brail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CA36DAC" w14:textId="47A94DAB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1.6.3</w:t>
            </w:r>
          </w:p>
        </w:tc>
      </w:tr>
      <w:tr w:rsidR="00330B1C" w:rsidRPr="0041406D" w14:paraId="4CECF67A" w14:textId="77777777" w:rsidTr="005246CF">
        <w:trPr>
          <w:trHeight w:val="1116"/>
        </w:trPr>
        <w:tc>
          <w:tcPr>
            <w:tcW w:w="873" w:type="pct"/>
            <w:gridSpan w:val="2"/>
            <w:shd w:val="clear" w:color="auto" w:fill="FFF2CC" w:themeFill="accent4" w:themeFillTint="33"/>
            <w:vAlign w:val="center"/>
          </w:tcPr>
          <w:p w14:paraId="3E3BF696" w14:textId="6EDA6376" w:rsidR="00330B1C" w:rsidRPr="0041406D" w:rsidRDefault="00330B1C" w:rsidP="00956473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Additional Criteria</w:t>
            </w:r>
          </w:p>
          <w:p w14:paraId="16F64EA3" w14:textId="26529877" w:rsidR="00330B1C" w:rsidRPr="0041406D" w:rsidRDefault="00330B1C" w:rsidP="00956473">
            <w:pPr>
              <w:jc w:val="center"/>
              <w:rPr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27" w:type="pct"/>
            <w:gridSpan w:val="5"/>
            <w:shd w:val="clear" w:color="auto" w:fill="FFF2CC" w:themeFill="accent4" w:themeFillTint="33"/>
            <w:vAlign w:val="center"/>
          </w:tcPr>
          <w:p w14:paraId="1F106BF0" w14:textId="77777777" w:rsidR="00330B1C" w:rsidRPr="00EE5E11" w:rsidRDefault="00330B1C" w:rsidP="00956473">
            <w:p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0C0F6C9E" w14:textId="47F80C6D" w:rsidR="00330B1C" w:rsidRPr="008E2DE9" w:rsidRDefault="00EC5503" w:rsidP="00956473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666666"/>
                <w:sz w:val="16"/>
                <w:szCs w:val="16"/>
              </w:rPr>
            </w:pPr>
            <w:r>
              <w:rPr>
                <w:bCs/>
                <w:i/>
                <w:iCs/>
                <w:color w:val="666666"/>
                <w:sz w:val="16"/>
                <w:szCs w:val="16"/>
              </w:rPr>
              <w:t xml:space="preserve">Please include some blue </w:t>
            </w:r>
            <w:proofErr w:type="spellStart"/>
            <w:r>
              <w:rPr>
                <w:bCs/>
                <w:i/>
                <w:iCs/>
                <w:color w:val="666666"/>
                <w:sz w:val="16"/>
                <w:szCs w:val="16"/>
              </w:rPr>
              <w:t>colour</w:t>
            </w:r>
            <w:proofErr w:type="spellEnd"/>
            <w:r>
              <w:rPr>
                <w:bCs/>
                <w:i/>
                <w:iCs/>
                <w:color w:val="666666"/>
                <w:sz w:val="16"/>
                <w:szCs w:val="16"/>
              </w:rPr>
              <w:t xml:space="preserve"> tones for the seat upholstery options</w:t>
            </w:r>
          </w:p>
          <w:p w14:paraId="2D06D669" w14:textId="2CC3A787" w:rsidR="00330B1C" w:rsidRPr="008E2DE9" w:rsidRDefault="00EC5503" w:rsidP="00B12E60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666666"/>
                <w:sz w:val="16"/>
                <w:szCs w:val="16"/>
              </w:rPr>
            </w:pPr>
            <w:r>
              <w:rPr>
                <w:bCs/>
                <w:i/>
                <w:iCs/>
                <w:color w:val="666666"/>
                <w:sz w:val="16"/>
                <w:szCs w:val="16"/>
              </w:rPr>
              <w:t xml:space="preserve">Please provide a </w:t>
            </w:r>
            <w:r w:rsidR="00330B1C" w:rsidRPr="008E2DE9">
              <w:rPr>
                <w:bCs/>
                <w:i/>
                <w:iCs/>
                <w:color w:val="666666"/>
                <w:sz w:val="16"/>
                <w:szCs w:val="16"/>
              </w:rPr>
              <w:t>photo representations of products being offered</w:t>
            </w:r>
            <w:r>
              <w:rPr>
                <w:bCs/>
                <w:i/>
                <w:iCs/>
                <w:color w:val="666666"/>
                <w:sz w:val="16"/>
                <w:szCs w:val="16"/>
              </w:rPr>
              <w:t xml:space="preserve"> with your bid submission</w:t>
            </w:r>
            <w:r w:rsidR="00330B1C" w:rsidRPr="008E2DE9">
              <w:rPr>
                <w:bCs/>
                <w:i/>
                <w:iCs/>
                <w:color w:val="666666"/>
                <w:sz w:val="16"/>
                <w:szCs w:val="16"/>
              </w:rPr>
              <w:t>.</w:t>
            </w:r>
          </w:p>
          <w:p w14:paraId="4FE3C953" w14:textId="77777777" w:rsidR="00330B1C" w:rsidRPr="00B12E60" w:rsidRDefault="00330B1C" w:rsidP="007D5B06">
            <w:pPr>
              <w:pStyle w:val="ListParagraph"/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0BD030CE" w14:textId="36992AAC" w:rsidR="00330B1C" w:rsidRPr="00B12E60" w:rsidRDefault="00330B1C" w:rsidP="00B12E60">
            <w:p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0A3415B2" w14:textId="700E6025" w:rsidR="0076786B" w:rsidRDefault="0076786B" w:rsidP="00B6116C">
      <w:pPr>
        <w:spacing w:after="160" w:line="259" w:lineRule="auto"/>
        <w:rPr>
          <w:b/>
          <w:bCs/>
        </w:rPr>
      </w:pPr>
    </w:p>
    <w:p w14:paraId="728B5BFB" w14:textId="6754A5CA" w:rsidR="007A5865" w:rsidRDefault="007A5865" w:rsidP="00B6116C">
      <w:pPr>
        <w:spacing w:after="160" w:line="259" w:lineRule="auto"/>
        <w:rPr>
          <w:b/>
          <w:bCs/>
        </w:rPr>
      </w:pPr>
    </w:p>
    <w:p w14:paraId="35692F18" w14:textId="1F407719" w:rsidR="007A5865" w:rsidRDefault="007A5865" w:rsidP="00B6116C">
      <w:pPr>
        <w:spacing w:after="160" w:line="259" w:lineRule="auto"/>
        <w:rPr>
          <w:b/>
          <w:bCs/>
        </w:rPr>
      </w:pPr>
    </w:p>
    <w:p w14:paraId="0725C996" w14:textId="4FB32841" w:rsidR="007A5865" w:rsidRDefault="007A5865" w:rsidP="00B6116C">
      <w:pPr>
        <w:spacing w:after="160" w:line="259" w:lineRule="auto"/>
        <w:rPr>
          <w:b/>
          <w:bCs/>
        </w:rPr>
      </w:pPr>
    </w:p>
    <w:p w14:paraId="271C1843" w14:textId="51B50926" w:rsidR="007A5865" w:rsidRDefault="007A5865" w:rsidP="00B6116C">
      <w:pPr>
        <w:spacing w:after="160" w:line="259" w:lineRule="auto"/>
        <w:rPr>
          <w:b/>
          <w:bCs/>
        </w:rPr>
      </w:pPr>
    </w:p>
    <w:p w14:paraId="292CDBE2" w14:textId="38FC4837" w:rsidR="002D05FC" w:rsidRDefault="002D05FC" w:rsidP="00B6116C">
      <w:pPr>
        <w:spacing w:after="160" w:line="259" w:lineRule="auto"/>
        <w:rPr>
          <w:b/>
          <w:bCs/>
        </w:rPr>
      </w:pPr>
    </w:p>
    <w:p w14:paraId="416B3B06" w14:textId="77777777" w:rsidR="002D05FC" w:rsidRDefault="002D05FC" w:rsidP="00B6116C">
      <w:pPr>
        <w:spacing w:after="160" w:line="259" w:lineRule="auto"/>
        <w:rPr>
          <w:b/>
          <w:bCs/>
        </w:rPr>
      </w:pPr>
    </w:p>
    <w:p w14:paraId="073B39C2" w14:textId="6A7D6AD0" w:rsidR="002D05FC" w:rsidRPr="00724945" w:rsidRDefault="002D05FC" w:rsidP="00B6116C">
      <w:pPr>
        <w:spacing w:after="160" w:line="259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2785"/>
        <w:gridCol w:w="2610"/>
      </w:tblGrid>
      <w:tr w:rsidR="00FD0915" w:rsidRPr="00AC0A7A" w14:paraId="78300B7B" w14:textId="77777777" w:rsidTr="002B46DE">
        <w:tc>
          <w:tcPr>
            <w:tcW w:w="2785" w:type="dxa"/>
            <w:shd w:val="clear" w:color="auto" w:fill="DEEAF6" w:themeFill="accent1" w:themeFillTint="33"/>
          </w:tcPr>
          <w:p w14:paraId="5B4A29CC" w14:textId="2B8D0E4D" w:rsidR="00FD0915" w:rsidRDefault="006A4FF2" w:rsidP="0076786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CHAIR TYPE</w:t>
            </w:r>
          </w:p>
          <w:p w14:paraId="18DC4DE0" w14:textId="060A2AB4" w:rsidR="001D1F46" w:rsidRPr="001D1F46" w:rsidRDefault="001D1F46" w:rsidP="0076786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14:paraId="3A0FA8D9" w14:textId="77777777" w:rsidR="00FD0915" w:rsidRDefault="00FD0915" w:rsidP="0076786B">
            <w:pPr>
              <w:jc w:val="center"/>
              <w:rPr>
                <w:b/>
                <w:bCs/>
                <w:iCs/>
                <w:sz w:val="24"/>
              </w:rPr>
            </w:pPr>
          </w:p>
          <w:p w14:paraId="52775886" w14:textId="77777777" w:rsidR="00FD0915" w:rsidRDefault="007D741E" w:rsidP="0076786B">
            <w:pPr>
              <w:jc w:val="center"/>
              <w:rPr>
                <w:b/>
                <w:bCs/>
                <w:iCs/>
                <w:sz w:val="24"/>
              </w:rPr>
            </w:pPr>
            <w:r w:rsidRPr="00AC0A7A">
              <w:rPr>
                <w:b/>
                <w:bCs/>
                <w:iCs/>
                <w:sz w:val="24"/>
              </w:rPr>
              <w:t>Q</w:t>
            </w:r>
            <w:r>
              <w:rPr>
                <w:b/>
                <w:bCs/>
                <w:iCs/>
                <w:sz w:val="24"/>
              </w:rPr>
              <w:t>uantity Required</w:t>
            </w:r>
            <w:r w:rsidRPr="00AC0A7A">
              <w:rPr>
                <w:b/>
                <w:bCs/>
                <w:iCs/>
                <w:sz w:val="24"/>
              </w:rPr>
              <w:t xml:space="preserve">: </w:t>
            </w:r>
          </w:p>
          <w:p w14:paraId="56A44D23" w14:textId="358FA28E" w:rsidR="000D0643" w:rsidRPr="000D0643" w:rsidRDefault="00C05769" w:rsidP="0076786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FD0915" w:rsidRPr="00AC0A7A" w14:paraId="51BC02D2" w14:textId="77777777" w:rsidTr="002B46DE">
        <w:trPr>
          <w:trHeight w:val="606"/>
        </w:trPr>
        <w:tc>
          <w:tcPr>
            <w:tcW w:w="2785" w:type="dxa"/>
          </w:tcPr>
          <w:p w14:paraId="01678A00" w14:textId="42421C6C" w:rsidR="00FD0915" w:rsidRDefault="00000000" w:rsidP="0076786B">
            <w:pPr>
              <w:rPr>
                <w:rFonts w:eastAsia="Calibri"/>
                <w:i/>
                <w:iCs/>
                <w:color w:val="7F7F7F" w:themeColor="text1" w:themeTint="80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-93351299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0D0643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B46DE">
              <w:rPr>
                <w:rFonts w:eastAsia="Calibri"/>
                <w:szCs w:val="20"/>
                <w:lang w:val="en-CA"/>
              </w:rPr>
              <w:t>SIDE CHAIR</w:t>
            </w:r>
            <w:r w:rsidR="00FD0915">
              <w:rPr>
                <w:rFonts w:eastAsia="Calibri"/>
                <w:szCs w:val="20"/>
                <w:lang w:val="en-CA"/>
              </w:rPr>
              <w:t xml:space="preserve"> </w:t>
            </w:r>
          </w:p>
          <w:p w14:paraId="427FF0DE" w14:textId="7CA76BFB" w:rsidR="00FD0915" w:rsidRPr="00AC0A7A" w:rsidRDefault="00000000" w:rsidP="0076786B">
            <w:pPr>
              <w:rPr>
                <w:rFonts w:eastAsia="Calibri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-206039675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7C7E3E">
                  <w:rPr>
                    <w:rStyle w:val="Style2"/>
                  </w:rPr>
                  <w:sym w:font="Wingdings 2" w:char="F0DF"/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B46DE">
              <w:rPr>
                <w:rFonts w:eastAsia="Calibri"/>
                <w:szCs w:val="20"/>
                <w:lang w:val="en-CA"/>
              </w:rPr>
              <w:t>ROTARY GUEST CHAIR</w:t>
            </w:r>
          </w:p>
        </w:tc>
        <w:tc>
          <w:tcPr>
            <w:tcW w:w="2610" w:type="dxa"/>
            <w:vMerge/>
          </w:tcPr>
          <w:p w14:paraId="2B32AA4C" w14:textId="16F058D5" w:rsidR="00FD0915" w:rsidRPr="00AC0A7A" w:rsidRDefault="00FD0915" w:rsidP="0076786B">
            <w:pPr>
              <w:rPr>
                <w:b/>
                <w:bCs/>
                <w:iCs/>
                <w:sz w:val="24"/>
              </w:rPr>
            </w:pPr>
          </w:p>
        </w:tc>
      </w:tr>
      <w:tr w:rsidR="00886EE0" w:rsidRPr="00412A7A" w14:paraId="002EA24F" w14:textId="77777777" w:rsidTr="0076786B">
        <w:trPr>
          <w:trHeight w:val="606"/>
        </w:trPr>
        <w:tc>
          <w:tcPr>
            <w:tcW w:w="5395" w:type="dxa"/>
            <w:gridSpan w:val="2"/>
            <w:shd w:val="clear" w:color="auto" w:fill="F2F2F2" w:themeFill="background1" w:themeFillShade="F2"/>
          </w:tcPr>
          <w:p w14:paraId="3B4E35D3" w14:textId="77777777" w:rsidR="00886EE0" w:rsidRPr="008E766A" w:rsidRDefault="00886EE0" w:rsidP="0076786B">
            <w:pPr>
              <w:rPr>
                <w:b/>
                <w:i/>
                <w:iCs/>
                <w:color w:val="666666"/>
                <w:sz w:val="18"/>
                <w:szCs w:val="18"/>
                <w:u w:val="single"/>
              </w:rPr>
            </w:pPr>
            <w:r w:rsidRPr="008E766A">
              <w:rPr>
                <w:b/>
                <w:i/>
                <w:iCs/>
                <w:color w:val="666666"/>
                <w:sz w:val="18"/>
                <w:szCs w:val="18"/>
                <w:u w:val="single"/>
              </w:rPr>
              <w:t>Instructions to Users:</w:t>
            </w:r>
          </w:p>
          <w:p w14:paraId="7B7AEA52" w14:textId="29A540E9" w:rsidR="00C42E1E" w:rsidRPr="008E766A" w:rsidRDefault="00C42E1E" w:rsidP="00C42E1E">
            <w:pPr>
              <w:pStyle w:val="ListParagraph"/>
              <w:numPr>
                <w:ilvl w:val="0"/>
                <w:numId w:val="16"/>
              </w:numPr>
              <w:rPr>
                <w:color w:val="666666"/>
                <w:sz w:val="18"/>
                <w:szCs w:val="18"/>
              </w:rPr>
            </w:pPr>
            <w:r w:rsidRPr="008E766A">
              <w:rPr>
                <w:i/>
                <w:iCs/>
                <w:color w:val="666666"/>
                <w:sz w:val="18"/>
                <w:szCs w:val="18"/>
              </w:rPr>
              <w:t xml:space="preserve">Choose the </w:t>
            </w:r>
            <w:r w:rsidR="00F85D50" w:rsidRPr="008E766A">
              <w:rPr>
                <w:i/>
                <w:iCs/>
                <w:color w:val="666666"/>
                <w:sz w:val="18"/>
                <w:szCs w:val="18"/>
              </w:rPr>
              <w:t>attributes</w:t>
            </w:r>
            <w:r w:rsidRPr="008E766A">
              <w:rPr>
                <w:color w:val="666666"/>
                <w:sz w:val="18"/>
                <w:szCs w:val="18"/>
              </w:rPr>
              <w:t xml:space="preserve"> (</w:t>
            </w:r>
            <w:sdt>
              <w:sdtPr>
                <w:rPr>
                  <w:rStyle w:val="Style2"/>
                </w:rPr>
                <w:id w:val="1471710636"/>
                <w:lock w:val="contentLocked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7F7F7F" w:themeColor="text1" w:themeTint="80"/>
                <w:sz w:val="18"/>
                <w:szCs w:val="18"/>
              </w:rPr>
              <w:sym w:font="Wingdings" w:char="F0E0"/>
            </w:r>
            <w:sdt>
              <w:sdtPr>
                <w:rPr>
                  <w:rStyle w:val="Style2"/>
                </w:rPr>
                <w:id w:val="2026901063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</w:rPr>
                  <w:sym w:font="Wingdings 2" w:char="F0DF"/>
                </w:r>
              </w:sdtContent>
            </w:sdt>
            <w:r w:rsidRPr="008E766A">
              <w:rPr>
                <w:color w:val="666666"/>
                <w:sz w:val="18"/>
                <w:szCs w:val="18"/>
              </w:rPr>
              <w:t xml:space="preserve">) </w:t>
            </w:r>
            <w:r w:rsidRPr="008E766A">
              <w:rPr>
                <w:i/>
                <w:iCs/>
                <w:color w:val="666666"/>
                <w:sz w:val="18"/>
                <w:szCs w:val="18"/>
              </w:rPr>
              <w:t>that must be included for your requirement.</w:t>
            </w:r>
            <w:r w:rsidR="002B46DE" w:rsidRPr="008E766A">
              <w:rPr>
                <w:i/>
                <w:iCs/>
                <w:color w:val="666666"/>
                <w:sz w:val="18"/>
                <w:szCs w:val="18"/>
              </w:rPr>
              <w:t xml:space="preserve"> Use 1 builder per type of chair.</w:t>
            </w:r>
          </w:p>
          <w:p w14:paraId="524A1C5B" w14:textId="681F8A39" w:rsidR="00886EE0" w:rsidRPr="00412A7A" w:rsidRDefault="00061B48" w:rsidP="00412A7A">
            <w:pPr>
              <w:pStyle w:val="ListParagraph"/>
              <w:numPr>
                <w:ilvl w:val="0"/>
                <w:numId w:val="16"/>
              </w:numPr>
              <w:rPr>
                <w:b/>
                <w:color w:val="1F497D"/>
                <w:sz w:val="18"/>
                <w:szCs w:val="18"/>
                <w:u w:val="single"/>
              </w:rPr>
            </w:pPr>
            <w:r w:rsidRPr="008E766A">
              <w:rPr>
                <w:i/>
                <w:iCs/>
                <w:color w:val="666666"/>
                <w:sz w:val="18"/>
                <w:szCs w:val="18"/>
              </w:rPr>
              <w:t>Note: if more than 1</w:t>
            </w:r>
            <w:r w:rsidRPr="008E766A">
              <w:rPr>
                <w:color w:val="666666"/>
                <w:sz w:val="18"/>
                <w:szCs w:val="18"/>
              </w:rPr>
              <w:t xml:space="preserve"> </w:t>
            </w:r>
            <w:r w:rsidRPr="008E766A">
              <w:rPr>
                <w:color w:val="666666"/>
              </w:rPr>
              <w:t xml:space="preserve"> </w:t>
            </w:r>
            <w:r>
              <w:t>“</w:t>
            </w:r>
            <w:sdt>
              <w:sdtPr>
                <w:rPr>
                  <w:rStyle w:val="Style2"/>
                </w:rPr>
                <w:id w:val="791473465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</w:rPr>
                  <w:sym w:font="Wingdings 2" w:char="F0DF"/>
                </w:r>
              </w:sdtContent>
            </w:sdt>
            <w:r>
              <w:rPr>
                <w:rStyle w:val="Style2"/>
              </w:rPr>
              <w:t>”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8E766A">
              <w:rPr>
                <w:i/>
                <w:iCs/>
                <w:color w:val="666666"/>
                <w:sz w:val="18"/>
                <w:szCs w:val="18"/>
              </w:rPr>
              <w:t>is chosen then all attributes will be considered acceptable for the requirement.</w:t>
            </w:r>
          </w:p>
        </w:tc>
      </w:tr>
    </w:tbl>
    <w:p w14:paraId="58C5A60F" w14:textId="6AA4A571" w:rsidR="0076786B" w:rsidRPr="00412A7A" w:rsidRDefault="00886EE0" w:rsidP="00B6116C">
      <w:pPr>
        <w:spacing w:after="160" w:line="259" w:lineRule="auto"/>
      </w:pPr>
      <w:r w:rsidRPr="00412A7A">
        <w:rPr>
          <w:noProof/>
          <w:lang w:val="en-CA" w:eastAsia="en-CA"/>
        </w:rPr>
        <w:drawing>
          <wp:anchor distT="0" distB="0" distL="114300" distR="114300" simplePos="0" relativeHeight="251908096" behindDoc="1" locked="0" layoutInCell="1" allowOverlap="1" wp14:anchorId="6DA16243" wp14:editId="27D6EF94">
            <wp:simplePos x="0" y="0"/>
            <wp:positionH relativeFrom="column">
              <wp:posOffset>-477843</wp:posOffset>
            </wp:positionH>
            <wp:positionV relativeFrom="paragraph">
              <wp:posOffset>298390</wp:posOffset>
            </wp:positionV>
            <wp:extent cx="2071691" cy="1237069"/>
            <wp:effectExtent l="0" t="0" r="5080" b="1270"/>
            <wp:wrapNone/>
            <wp:docPr id="2" name="Picture 2" descr="C:\Users\racettc\AppData\Local\Microsoft\Windows\INetCache\Content.Word\side chair imag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ettc\AppData\Local\Microsoft\Windows\INetCache\Content.Word\side chair image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1" cy="123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030" w:rsidRPr="00412A7A">
        <w:t xml:space="preserve"> </w:t>
      </w:r>
    </w:p>
    <w:p w14:paraId="501A625F" w14:textId="77ED539D" w:rsidR="00E30703" w:rsidRPr="00AC0A7A" w:rsidRDefault="00886EE0" w:rsidP="00B6116C">
      <w:pPr>
        <w:spacing w:after="160" w:line="259" w:lineRule="auto"/>
      </w:pPr>
      <w:r w:rsidRPr="00412A7A">
        <w:rPr>
          <w:noProof/>
        </w:rPr>
        <w:drawing>
          <wp:anchor distT="0" distB="0" distL="114300" distR="114300" simplePos="0" relativeHeight="251979776" behindDoc="1" locked="0" layoutInCell="1" allowOverlap="1" wp14:anchorId="1AB8A2C3" wp14:editId="0CF2A095">
            <wp:simplePos x="0" y="0"/>
            <wp:positionH relativeFrom="margin">
              <wp:posOffset>1750431</wp:posOffset>
            </wp:positionH>
            <wp:positionV relativeFrom="paragraph">
              <wp:posOffset>5116</wp:posOffset>
            </wp:positionV>
            <wp:extent cx="932180" cy="1151890"/>
            <wp:effectExtent l="0" t="0" r="1270" b="0"/>
            <wp:wrapTight wrapText="bothSides">
              <wp:wrapPolygon edited="0">
                <wp:start x="0" y="0"/>
                <wp:lineTo x="0" y="21076"/>
                <wp:lineTo x="21188" y="21076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122B4" w14:textId="41D82B90" w:rsidR="00B6116C" w:rsidRPr="00AC0A7A" w:rsidRDefault="00B6116C" w:rsidP="00B6116C"/>
    <w:p w14:paraId="606D3DA3" w14:textId="2516F0EE" w:rsidR="00B6116C" w:rsidRPr="00AC0A7A" w:rsidRDefault="00E324F4" w:rsidP="00B6116C">
      <w:pPr>
        <w:jc w:val="right"/>
      </w:pPr>
      <w:r>
        <w:t xml:space="preserve"> </w:t>
      </w:r>
    </w:p>
    <w:p w14:paraId="7875FBEF" w14:textId="69CFC06F" w:rsidR="00DC06AD" w:rsidRDefault="00DC06AD" w:rsidP="00EB7C13"/>
    <w:p w14:paraId="62164D78" w14:textId="0CA6EB0F" w:rsidR="00FC7875" w:rsidRDefault="00FC7875" w:rsidP="00EB7C13"/>
    <w:p w14:paraId="7A945897" w14:textId="77777777" w:rsidR="00FC7875" w:rsidRDefault="00FC7875" w:rsidP="00EB7C13"/>
    <w:p w14:paraId="6D8D4A85" w14:textId="77777777" w:rsidR="00886EE0" w:rsidRDefault="00886EE0" w:rsidP="00EB7C13">
      <w:pPr>
        <w:rPr>
          <w:i/>
          <w:iCs/>
        </w:rPr>
      </w:pPr>
    </w:p>
    <w:p w14:paraId="0067384C" w14:textId="77777777" w:rsidR="00412A7A" w:rsidRDefault="00412A7A" w:rsidP="00EB7C13">
      <w:pPr>
        <w:rPr>
          <w:i/>
          <w:iCs/>
        </w:rPr>
      </w:pPr>
    </w:p>
    <w:p w14:paraId="5CFB1CA2" w14:textId="0AEEA61C" w:rsidR="00B85B16" w:rsidRDefault="00216B5F" w:rsidP="00EB7C13">
      <w:pPr>
        <w:rPr>
          <w:i/>
          <w:iCs/>
        </w:rPr>
      </w:pPr>
      <w:r w:rsidRPr="00DC06AD">
        <w:rPr>
          <w:i/>
          <w:iCs/>
        </w:rPr>
        <w:t>Side Chair</w:t>
      </w:r>
      <w:r w:rsidRPr="00DC06AD">
        <w:rPr>
          <w:i/>
          <w:iCs/>
        </w:rPr>
        <w:tab/>
      </w:r>
      <w:r w:rsidR="00DC06AD">
        <w:rPr>
          <w:i/>
          <w:iCs/>
        </w:rPr>
        <w:t xml:space="preserve">          </w:t>
      </w:r>
      <w:r w:rsidR="00992030">
        <w:rPr>
          <w:i/>
          <w:iCs/>
        </w:rPr>
        <w:t xml:space="preserve">           </w:t>
      </w:r>
      <w:r w:rsidRPr="00DC06AD">
        <w:rPr>
          <w:i/>
          <w:iCs/>
        </w:rPr>
        <w:t>Rotary Guest</w:t>
      </w:r>
      <w:r w:rsidR="00992030">
        <w:rPr>
          <w:i/>
          <w:iCs/>
        </w:rPr>
        <w:t xml:space="preserve"> Chair</w:t>
      </w:r>
    </w:p>
    <w:p w14:paraId="0B682AC9" w14:textId="77777777" w:rsidR="00F92B0A" w:rsidRPr="00DC06AD" w:rsidRDefault="00F92B0A" w:rsidP="00EB7C13">
      <w:pPr>
        <w:rPr>
          <w:i/>
          <w:iCs/>
        </w:rPr>
      </w:pPr>
    </w:p>
    <w:tbl>
      <w:tblPr>
        <w:tblStyle w:val="TableGrid"/>
        <w:tblW w:w="566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94"/>
        <w:gridCol w:w="1528"/>
        <w:gridCol w:w="2428"/>
        <w:gridCol w:w="2970"/>
        <w:gridCol w:w="2706"/>
        <w:gridCol w:w="1073"/>
      </w:tblGrid>
      <w:tr w:rsidR="00B64075" w:rsidRPr="00AC0A7A" w14:paraId="0BB6F9E7" w14:textId="77777777" w:rsidTr="00B64075">
        <w:trPr>
          <w:trHeight w:val="449"/>
        </w:trPr>
        <w:tc>
          <w:tcPr>
            <w:tcW w:w="903" w:type="pct"/>
            <w:gridSpan w:val="2"/>
            <w:shd w:val="clear" w:color="auto" w:fill="CCDD44"/>
            <w:vAlign w:val="center"/>
          </w:tcPr>
          <w:p w14:paraId="1D5B5E5D" w14:textId="5FCFB1ED" w:rsidR="00B64075" w:rsidRPr="00AC0A7A" w:rsidRDefault="00B64075" w:rsidP="00FD0915">
            <w:pPr>
              <w:rPr>
                <w:b/>
                <w:sz w:val="18"/>
                <w:szCs w:val="18"/>
              </w:rPr>
            </w:pPr>
            <w:r w:rsidRPr="00AC0A7A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3618" w:type="pct"/>
            <w:gridSpan w:val="3"/>
            <w:shd w:val="clear" w:color="auto" w:fill="CCDD44"/>
            <w:vAlign w:val="center"/>
          </w:tcPr>
          <w:p w14:paraId="11328606" w14:textId="21C81B1C" w:rsidR="00B64075" w:rsidRPr="00AC0A7A" w:rsidRDefault="00B64075" w:rsidP="00FD0915">
            <w:pPr>
              <w:rPr>
                <w:b/>
              </w:rPr>
            </w:pPr>
            <w:r>
              <w:rPr>
                <w:b/>
              </w:rPr>
              <w:t>Requirement Choices</w:t>
            </w:r>
            <w:r w:rsidRPr="00AC0A7A">
              <w:rPr>
                <w:b/>
              </w:rPr>
              <w:t xml:space="preserve">  </w:t>
            </w:r>
          </w:p>
        </w:tc>
        <w:tc>
          <w:tcPr>
            <w:tcW w:w="479" w:type="pct"/>
            <w:shd w:val="clear" w:color="auto" w:fill="CCDD44"/>
            <w:vAlign w:val="center"/>
          </w:tcPr>
          <w:p w14:paraId="2DE68D2F" w14:textId="77777777" w:rsidR="00B64075" w:rsidRPr="008E766A" w:rsidRDefault="00B64075" w:rsidP="00B64075">
            <w:pPr>
              <w:jc w:val="center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Annex A</w:t>
            </w:r>
          </w:p>
          <w:p w14:paraId="061604D3" w14:textId="00C31959" w:rsidR="00B64075" w:rsidRPr="008E766A" w:rsidRDefault="00B64075" w:rsidP="00B64075">
            <w:pPr>
              <w:jc w:val="center"/>
              <w:rPr>
                <w:b/>
                <w:color w:val="66666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reference:</w:t>
            </w:r>
          </w:p>
        </w:tc>
      </w:tr>
      <w:tr w:rsidR="004677B3" w:rsidRPr="00AC0A7A" w14:paraId="530DBD18" w14:textId="77777777" w:rsidTr="006F05EE">
        <w:trPr>
          <w:trHeight w:val="396"/>
        </w:trPr>
        <w:tc>
          <w:tcPr>
            <w:tcW w:w="903" w:type="pct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CF2899" w14:textId="57183639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   Environmental</w:t>
            </w:r>
          </w:p>
        </w:tc>
        <w:tc>
          <w:tcPr>
            <w:tcW w:w="3618" w:type="pct"/>
            <w:gridSpan w:val="3"/>
            <w:tcBorders>
              <w:top w:val="single" w:sz="18" w:space="0" w:color="auto"/>
            </w:tcBorders>
            <w:vAlign w:val="center"/>
          </w:tcPr>
          <w:p w14:paraId="171BD55B" w14:textId="77777777" w:rsidR="00E922EF" w:rsidRPr="003C3A06" w:rsidRDefault="00000000" w:rsidP="004924DB">
            <w:pPr>
              <w:rPr>
                <w:i/>
                <w:iCs/>
                <w:color w:val="7F7F7F" w:themeColor="text1" w:themeTint="80"/>
                <w:sz w:val="16"/>
                <w:szCs w:val="16"/>
                <w:lang w:val="en-CA"/>
              </w:rPr>
            </w:pPr>
            <w:sdt>
              <w:sdtPr>
                <w:rPr>
                  <w:rStyle w:val="Style2"/>
                  <w:lang w:val="fr-CA"/>
                </w:rPr>
                <w:id w:val="1317929945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922EF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E922EF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E922EF" w:rsidRPr="00D86015">
              <w:rPr>
                <w:i/>
                <w:iCs/>
                <w:color w:val="7F7F7F" w:themeColor="text1" w:themeTint="80"/>
                <w:sz w:val="18"/>
                <w:szCs w:val="18"/>
              </w:rPr>
              <w:t>All products meet a minimum of ANSI/BIFMA e3 minimum Level</w:t>
            </w:r>
            <w:r w:rsidR="00E922EF" w:rsidRPr="00D86015">
              <w:rPr>
                <w:i/>
                <w:iCs/>
                <w:color w:val="7F7F7F" w:themeColor="text1" w:themeTint="80"/>
                <w:sz w:val="18"/>
                <w:szCs w:val="18"/>
                <w:lang w:val="en-CA"/>
              </w:rPr>
              <w:t>® 2</w:t>
            </w:r>
            <w:r w:rsidR="00E922EF" w:rsidRPr="00D86015">
              <w:rPr>
                <w:i/>
                <w:iCs/>
                <w:color w:val="7F7F7F" w:themeColor="text1" w:themeTint="80"/>
                <w:sz w:val="16"/>
                <w:szCs w:val="16"/>
                <w:lang w:val="en-CA"/>
              </w:rPr>
              <w:t xml:space="preserve">      </w:t>
            </w:r>
          </w:p>
          <w:p w14:paraId="2155533F" w14:textId="21D4C03A" w:rsidR="004677B3" w:rsidRDefault="00000000" w:rsidP="004677B3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-738709268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922EF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E922EF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E922EF" w:rsidRPr="00D86015">
              <w:rPr>
                <w:i/>
                <w:iCs/>
                <w:color w:val="7F7F7F" w:themeColor="text1" w:themeTint="80"/>
                <w:sz w:val="18"/>
                <w:szCs w:val="18"/>
              </w:rPr>
              <w:t>All plastic components are recyclable at the end of their life.</w:t>
            </w:r>
          </w:p>
        </w:tc>
        <w:tc>
          <w:tcPr>
            <w:tcW w:w="47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674D4F" w14:textId="11AF2137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1.2.8</w:t>
            </w:r>
          </w:p>
        </w:tc>
      </w:tr>
      <w:tr w:rsidR="004677B3" w:rsidRPr="00AC0A7A" w14:paraId="7DB8DBE2" w14:textId="77777777" w:rsidTr="006F05EE">
        <w:trPr>
          <w:trHeight w:val="396"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DC978" w14:textId="63BA1F68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B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6BD10" w14:textId="77777777" w:rsidR="004677B3" w:rsidRPr="007C5DCD" w:rsidRDefault="004677B3" w:rsidP="004677B3">
            <w:pPr>
              <w:rPr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>Backrest Height</w:t>
            </w:r>
          </w:p>
        </w:tc>
        <w:tc>
          <w:tcPr>
            <w:tcW w:w="3618" w:type="pct"/>
            <w:gridSpan w:val="3"/>
            <w:tcBorders>
              <w:top w:val="single" w:sz="18" w:space="0" w:color="auto"/>
            </w:tcBorders>
            <w:vAlign w:val="center"/>
          </w:tcPr>
          <w:p w14:paraId="549EEDC4" w14:textId="3BE3B6BF" w:rsidR="004677B3" w:rsidRPr="002E2A7F" w:rsidRDefault="00000000" w:rsidP="004677B3">
            <w:pPr>
              <w:rPr>
                <w:i/>
                <w:iCs/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1745987886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575A50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75A50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68469A" w:rsidRPr="002E2A7F">
              <w:rPr>
                <w:i/>
                <w:color w:val="7F7F7F" w:themeColor="text1" w:themeTint="80"/>
                <w:sz w:val="18"/>
                <w:szCs w:val="18"/>
              </w:rPr>
              <w:t>Standard as fixed</w:t>
            </w:r>
            <w:r w:rsidR="002E2A7F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based on chair type chosen above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3752C" w14:textId="77777777" w:rsidR="00C542B5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2.3.7  </w:t>
            </w:r>
          </w:p>
          <w:p w14:paraId="61CFD8B1" w14:textId="73F1A1DB" w:rsidR="004677B3" w:rsidRPr="008E766A" w:rsidRDefault="004677B3" w:rsidP="004677B3">
            <w:pPr>
              <w:jc w:val="center"/>
              <w:rPr>
                <w:color w:val="666666"/>
                <w:sz w:val="18"/>
                <w:szCs w:val="18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2.3.8</w:t>
            </w:r>
          </w:p>
        </w:tc>
      </w:tr>
      <w:tr w:rsidR="004677B3" w:rsidRPr="00AC0A7A" w14:paraId="22366349" w14:textId="77777777" w:rsidTr="006F05EE">
        <w:trPr>
          <w:trHeight w:val="450"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8DE6B" w14:textId="2433A8C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C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9815E" w14:textId="078DB4FE" w:rsidR="004677B3" w:rsidRPr="00691829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>Lumbar Support</w:t>
            </w:r>
          </w:p>
        </w:tc>
        <w:tc>
          <w:tcPr>
            <w:tcW w:w="36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7F876" w14:textId="03E1F04B" w:rsidR="004677B3" w:rsidRPr="00AC0A7A" w:rsidRDefault="00000000" w:rsidP="004677B3">
            <w:pPr>
              <w:rPr>
                <w:i/>
                <w:color w:val="7F7F7F" w:themeColor="text1" w:themeTint="80"/>
              </w:rPr>
            </w:pPr>
            <w:sdt>
              <w:sdtPr>
                <w:rPr>
                  <w:rStyle w:val="Style2"/>
                </w:rPr>
                <w:id w:val="196708721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7C7E3E">
                  <w:rPr>
                    <w:rStyle w:val="Style2"/>
                  </w:rPr>
                  <w:sym w:font="Wingdings 2" w:char="F0DF"/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5F2835">
              <w:rPr>
                <w:sz w:val="18"/>
                <w:szCs w:val="18"/>
              </w:rPr>
              <w:t xml:space="preserve">Yes </w:t>
            </w:r>
            <w:r w:rsidR="004677B3" w:rsidRPr="00116D62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(fixed position)    </w:t>
            </w:r>
            <w:r w:rsidR="0068469A" w:rsidRPr="00116D62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 </w:t>
            </w:r>
            <w:r w:rsidR="004677B3" w:rsidRPr="00116D62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31298984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677B3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68469A">
              <w:rPr>
                <w:sz w:val="18"/>
                <w:szCs w:val="18"/>
              </w:rPr>
              <w:t>No</w:t>
            </w:r>
            <w:r w:rsidR="004677B3">
              <w:rPr>
                <w:sz w:val="18"/>
                <w:szCs w:val="18"/>
              </w:rPr>
              <w:t xml:space="preserve"> </w:t>
            </w:r>
            <w:r w:rsidR="0068469A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-48177664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68469A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68469A" w:rsidRPr="00AC0A7A">
              <w:rPr>
                <w:rFonts w:eastAsia="Calibri"/>
                <w:szCs w:val="20"/>
                <w:lang w:val="en-CA"/>
              </w:rPr>
              <w:t xml:space="preserve"> </w:t>
            </w:r>
            <w:proofErr w:type="spellStart"/>
            <w:r w:rsidR="0068469A" w:rsidRPr="0068469A">
              <w:rPr>
                <w:i/>
                <w:iCs/>
                <w:sz w:val="18"/>
                <w:szCs w:val="18"/>
              </w:rPr>
              <w:t>No</w:t>
            </w:r>
            <w:proofErr w:type="spellEnd"/>
            <w:r w:rsidR="0068469A" w:rsidRPr="0068469A">
              <w:rPr>
                <w:i/>
                <w:iCs/>
                <w:sz w:val="18"/>
                <w:szCs w:val="18"/>
              </w:rPr>
              <w:t xml:space="preserve"> preference</w:t>
            </w:r>
            <w:r w:rsidR="0068469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D89EE" w14:textId="49A7B276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2.3.6</w:t>
            </w:r>
          </w:p>
        </w:tc>
      </w:tr>
      <w:tr w:rsidR="004677B3" w:rsidRPr="00AC0A7A" w14:paraId="4B285BDF" w14:textId="77777777" w:rsidTr="00116D62">
        <w:trPr>
          <w:trHeight w:val="272"/>
        </w:trPr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8BB320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 xml:space="preserve">D 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58B736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  <w:p w14:paraId="04AA845B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 xml:space="preserve">Armrests </w:t>
            </w:r>
          </w:p>
          <w:p w14:paraId="596390AA" w14:textId="189612C3" w:rsidR="004677B3" w:rsidRPr="007C5DCD" w:rsidRDefault="004677B3" w:rsidP="004677B3">
            <w:pPr>
              <w:rPr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18" w:space="0" w:color="auto"/>
            </w:tcBorders>
            <w:vAlign w:val="center"/>
          </w:tcPr>
          <w:p w14:paraId="277E112C" w14:textId="55BC6BAE" w:rsidR="004677B3" w:rsidRPr="005F2835" w:rsidRDefault="00000000" w:rsidP="004677B3">
            <w:pPr>
              <w:rPr>
                <w:sz w:val="16"/>
                <w:szCs w:val="16"/>
              </w:rPr>
            </w:pPr>
            <w:sdt>
              <w:sdtPr>
                <w:rPr>
                  <w:rStyle w:val="Style2"/>
                </w:rPr>
                <w:id w:val="-77471469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F85D5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5F2835">
              <w:rPr>
                <w:sz w:val="18"/>
                <w:szCs w:val="18"/>
              </w:rPr>
              <w:t xml:space="preserve">Yes </w:t>
            </w:r>
            <w:r w:rsidR="004677B3" w:rsidRPr="00116D62">
              <w:rPr>
                <w:i/>
                <w:iCs/>
                <w:color w:val="7F7F7F" w:themeColor="text1" w:themeTint="80"/>
                <w:sz w:val="18"/>
                <w:szCs w:val="18"/>
              </w:rPr>
              <w:t>(fixed position)</w:t>
            </w:r>
            <w:r w:rsidR="00164B0F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 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-1511140143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164B0F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  <w:r w:rsidR="004677B3" w:rsidRPr="005F283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34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16D6A3" w14:textId="6B2FE6BF" w:rsidR="00116D62" w:rsidRDefault="004677B3" w:rsidP="004677B3">
            <w:pPr>
              <w:rPr>
                <w:sz w:val="16"/>
                <w:szCs w:val="16"/>
              </w:rPr>
            </w:pPr>
            <w:r w:rsidRPr="00116D62">
              <w:rPr>
                <w:bCs/>
                <w:i/>
                <w:iCs/>
                <w:color w:val="0000FF"/>
                <w:sz w:val="18"/>
                <w:szCs w:val="18"/>
              </w:rPr>
              <w:t>Style</w:t>
            </w: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: </w:t>
            </w:r>
            <w:sdt>
              <w:sdtPr>
                <w:rPr>
                  <w:rStyle w:val="Style1"/>
                </w:rPr>
                <w:id w:val="67769630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116D62">
              <w:rPr>
                <w:sz w:val="18"/>
                <w:szCs w:val="18"/>
              </w:rPr>
              <w:t xml:space="preserve">Cantilever  </w:t>
            </w:r>
            <w:r w:rsidRPr="00B8720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245000398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68469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116D62">
              <w:rPr>
                <w:sz w:val="18"/>
                <w:szCs w:val="18"/>
              </w:rPr>
              <w:t>T-arm</w:t>
            </w:r>
            <w:r w:rsidRPr="00164B0F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Style w:val="Style1"/>
                </w:rPr>
                <w:id w:val="60053323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116D62">
              <w:rPr>
                <w:sz w:val="18"/>
                <w:szCs w:val="18"/>
              </w:rPr>
              <w:t>Closed</w:t>
            </w:r>
            <w:r w:rsidR="002517C4">
              <w:rPr>
                <w:sz w:val="18"/>
                <w:szCs w:val="18"/>
              </w:rPr>
              <w:t xml:space="preserve"> or Loop</w:t>
            </w:r>
            <w:r w:rsidRPr="00164B0F">
              <w:rPr>
                <w:sz w:val="16"/>
                <w:szCs w:val="16"/>
              </w:rPr>
              <w:t xml:space="preserve">   </w:t>
            </w:r>
          </w:p>
          <w:p w14:paraId="4BD52566" w14:textId="0FEA19E7" w:rsidR="004677B3" w:rsidRPr="00B87202" w:rsidRDefault="00116D62" w:rsidP="004677B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4677B3" w:rsidRPr="00164B0F">
              <w:rPr>
                <w:sz w:val="16"/>
                <w:szCs w:val="16"/>
              </w:rPr>
              <w:t xml:space="preserve">  </w:t>
            </w:r>
            <w:sdt>
              <w:sdtPr>
                <w:rPr>
                  <w:rStyle w:val="Style1"/>
                </w:rPr>
                <w:id w:val="-102804137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4677B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116D62">
              <w:rPr>
                <w:i/>
                <w:iCs/>
                <w:sz w:val="18"/>
                <w:szCs w:val="18"/>
              </w:rPr>
              <w:t>No preference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</w:tcBorders>
            <w:vAlign w:val="center"/>
          </w:tcPr>
          <w:p w14:paraId="0BFA3C76" w14:textId="6935A1C1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2.3.10</w:t>
            </w:r>
          </w:p>
        </w:tc>
      </w:tr>
      <w:tr w:rsidR="004677B3" w:rsidRPr="00AC0A7A" w14:paraId="31E986D2" w14:textId="77777777" w:rsidTr="006F05EE">
        <w:trPr>
          <w:trHeight w:val="314"/>
        </w:trPr>
        <w:tc>
          <w:tcPr>
            <w:tcW w:w="22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078D39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19A65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618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4D1AF7" w14:textId="304CA4EA" w:rsidR="004677B3" w:rsidRPr="00B87202" w:rsidRDefault="00000000" w:rsidP="004677B3">
            <w:pPr>
              <w:rPr>
                <w:sz w:val="18"/>
                <w:szCs w:val="18"/>
              </w:rPr>
            </w:pPr>
            <w:sdt>
              <w:sdtPr>
                <w:rPr>
                  <w:rStyle w:val="Style7"/>
                </w:rPr>
                <w:id w:val="477803390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7C7E3E">
                  <w:rPr>
                    <w:rStyle w:val="Style7"/>
                  </w:rPr>
                  <w:sym w:font="Wingdings 2" w:char="F0DF"/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>
              <w:rPr>
                <w:sz w:val="18"/>
                <w:szCs w:val="18"/>
              </w:rPr>
              <w:t>No</w:t>
            </w:r>
          </w:p>
        </w:tc>
        <w:tc>
          <w:tcPr>
            <w:tcW w:w="479" w:type="pct"/>
            <w:vMerge/>
            <w:tcBorders>
              <w:bottom w:val="single" w:sz="12" w:space="0" w:color="auto"/>
            </w:tcBorders>
            <w:vAlign w:val="center"/>
          </w:tcPr>
          <w:p w14:paraId="48103C63" w14:textId="77777777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4677B3" w:rsidRPr="00AC0A7A" w14:paraId="159AC8FB" w14:textId="77777777" w:rsidTr="006F05EE">
        <w:trPr>
          <w:trHeight w:val="396"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214FB" w14:textId="3F4CE57D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E</w:t>
            </w:r>
            <w:r>
              <w:rPr>
                <w:b/>
                <w:bCs/>
                <w:iCs/>
                <w:color w:val="FF0000"/>
              </w:rPr>
              <w:t xml:space="preserve"> &amp;F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FB8B12" w14:textId="4A675A75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 xml:space="preserve">Seat Width &amp; Depth </w:t>
            </w:r>
          </w:p>
        </w:tc>
        <w:tc>
          <w:tcPr>
            <w:tcW w:w="3618" w:type="pct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9DFD169" w14:textId="746B37C6" w:rsidR="004677B3" w:rsidRPr="000476F5" w:rsidRDefault="00000000" w:rsidP="004677B3">
            <w:pPr>
              <w:rPr>
                <w:color w:val="767171" w:themeColor="background2" w:themeShade="80"/>
              </w:rPr>
            </w:pPr>
            <w:sdt>
              <w:sdtPr>
                <w:rPr>
                  <w:rStyle w:val="Style2"/>
                  <w:lang w:val="fr-CA"/>
                </w:rPr>
                <w:id w:val="577946880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575A50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75A50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E20C48" w:rsidRPr="005957F1">
              <w:rPr>
                <w:i/>
                <w:color w:val="7F7F7F" w:themeColor="text1" w:themeTint="80"/>
                <w:sz w:val="18"/>
                <w:szCs w:val="18"/>
              </w:rPr>
              <w:t>Standard as fixed</w:t>
            </w:r>
            <w:r w:rsidR="00E20C48" w:rsidRPr="005957F1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AB150" w14:textId="67D9C332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2.3.2</w:t>
            </w:r>
          </w:p>
        </w:tc>
      </w:tr>
      <w:tr w:rsidR="004677B3" w:rsidRPr="00AC0A7A" w14:paraId="4DC1216C" w14:textId="77777777" w:rsidTr="006F05EE">
        <w:trPr>
          <w:trHeight w:val="585"/>
        </w:trPr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7EBED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G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42CD45" w14:textId="6C17FDFC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>Seat Height</w:t>
            </w:r>
          </w:p>
        </w:tc>
        <w:tc>
          <w:tcPr>
            <w:tcW w:w="36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131582" w14:textId="4B9F8422" w:rsidR="004677B3" w:rsidRDefault="00000000" w:rsidP="004677B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038118911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F75F0E">
                  <w:rPr>
                    <w:rStyle w:val="Style2"/>
                  </w:rPr>
                  <w:sym w:font="Wingdings 2" w:char="F0DF"/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>
              <w:rPr>
                <w:sz w:val="18"/>
                <w:szCs w:val="18"/>
              </w:rPr>
              <w:t xml:space="preserve">Fixed </w:t>
            </w:r>
            <w:r w:rsidR="004677B3">
              <w:rPr>
                <w:i/>
                <w:iCs/>
                <w:color w:val="7F7F7F" w:themeColor="text1" w:themeTint="80"/>
                <w:sz w:val="18"/>
                <w:szCs w:val="18"/>
              </w:rPr>
              <w:t>(side chair OR rotary guest chair)</w:t>
            </w:r>
          </w:p>
          <w:p w14:paraId="1BB26FF2" w14:textId="275A028F" w:rsidR="004677B3" w:rsidRPr="00E324F4" w:rsidRDefault="00000000" w:rsidP="004677B3">
            <w:pPr>
              <w:rPr>
                <w:i/>
                <w:iCs/>
                <w:color w:val="7F7F7F" w:themeColor="text1" w:themeTint="80"/>
              </w:rPr>
            </w:pPr>
            <w:sdt>
              <w:sdtPr>
                <w:rPr>
                  <w:rStyle w:val="Style2"/>
                </w:rPr>
                <w:id w:val="-69292684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677B3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>
              <w:rPr>
                <w:sz w:val="18"/>
                <w:szCs w:val="18"/>
              </w:rPr>
              <w:t xml:space="preserve">Height Adjustable </w:t>
            </w:r>
            <w:r w:rsidR="004677B3" w:rsidRPr="00E324F4">
              <w:rPr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4677B3">
              <w:rPr>
                <w:i/>
                <w:iCs/>
                <w:color w:val="7F7F7F" w:themeColor="text1" w:themeTint="80"/>
                <w:sz w:val="18"/>
                <w:szCs w:val="18"/>
              </w:rPr>
              <w:t>r</w:t>
            </w:r>
            <w:r w:rsidR="004677B3" w:rsidRPr="00E324F4">
              <w:rPr>
                <w:i/>
                <w:iCs/>
                <w:color w:val="7F7F7F" w:themeColor="text1" w:themeTint="80"/>
                <w:sz w:val="18"/>
                <w:szCs w:val="18"/>
              </w:rPr>
              <w:t>otary</w:t>
            </w:r>
            <w:r w:rsidR="004677B3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guest chair only</w:t>
            </w:r>
            <w:r w:rsidR="004677B3" w:rsidRPr="00E324F4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) 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355360" w14:textId="77777777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2.3.3</w:t>
            </w:r>
          </w:p>
          <w:p w14:paraId="58C9B8BD" w14:textId="7852B6A2" w:rsidR="00E20C48" w:rsidRPr="008E766A" w:rsidRDefault="00E20C48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4677B3" w:rsidRPr="00AC0A7A" w14:paraId="42F25014" w14:textId="77777777" w:rsidTr="006F05EE">
        <w:trPr>
          <w:trHeight w:val="405"/>
        </w:trPr>
        <w:tc>
          <w:tcPr>
            <w:tcW w:w="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CBC839" w14:textId="65E4D08C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H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CD16E3" w14:textId="46F3B422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>Leg Support</w:t>
            </w:r>
          </w:p>
        </w:tc>
        <w:tc>
          <w:tcPr>
            <w:tcW w:w="2410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EB54AD" w14:textId="64A0E7D5" w:rsidR="004677B3" w:rsidRPr="00AC0A7A" w:rsidRDefault="004677B3" w:rsidP="004677B3">
            <w:r w:rsidRPr="008F26B2">
              <w:rPr>
                <w:sz w:val="18"/>
                <w:szCs w:val="18"/>
              </w:rPr>
              <w:t xml:space="preserve">Side Chair:   </w:t>
            </w:r>
            <w:sdt>
              <w:sdtPr>
                <w:rPr>
                  <w:rStyle w:val="Style2"/>
                </w:rPr>
                <w:id w:val="-5563870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8F26B2">
              <w:rPr>
                <w:sz w:val="18"/>
                <w:szCs w:val="18"/>
              </w:rPr>
              <w:t>4 Post Legs</w:t>
            </w:r>
            <w:r>
              <w:rPr>
                <w:sz w:val="18"/>
                <w:szCs w:val="18"/>
              </w:rPr>
              <w:t xml:space="preserve"> </w:t>
            </w:r>
            <w:r w:rsidR="002E1C5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139254528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>
              <w:rPr>
                <w:sz w:val="18"/>
                <w:szCs w:val="18"/>
              </w:rPr>
              <w:t>Cantilever</w:t>
            </w:r>
            <w:r w:rsidR="002E1C54">
              <w:rPr>
                <w:sz w:val="18"/>
                <w:szCs w:val="18"/>
              </w:rPr>
              <w:t xml:space="preserve">    </w:t>
            </w:r>
            <w:r w:rsidRPr="008F26B2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-71081022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>
              <w:rPr>
                <w:sz w:val="18"/>
                <w:szCs w:val="18"/>
              </w:rPr>
              <w:t>Sled</w:t>
            </w:r>
            <w:r w:rsidR="0092068F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234055132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92068F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</w:p>
        </w:tc>
        <w:tc>
          <w:tcPr>
            <w:tcW w:w="12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E71DA" w14:textId="59F81741" w:rsidR="004677B3" w:rsidRPr="00AC0A7A" w:rsidRDefault="00000000" w:rsidP="004677B3">
            <w:sdt>
              <w:sdtPr>
                <w:rPr>
                  <w:rStyle w:val="Style1"/>
                </w:rPr>
                <w:id w:val="-995106713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68469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5070DF">
              <w:rPr>
                <w:sz w:val="18"/>
                <w:szCs w:val="18"/>
              </w:rPr>
              <w:t xml:space="preserve">Glides </w:t>
            </w:r>
            <w:r w:rsidR="004677B3" w:rsidRPr="008F26B2">
              <w:rPr>
                <w:sz w:val="18"/>
                <w:szCs w:val="18"/>
              </w:rPr>
              <w:t xml:space="preserve">    </w:t>
            </w:r>
            <w:r w:rsidR="0092068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554705843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4677B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5070DF">
              <w:rPr>
                <w:sz w:val="18"/>
                <w:szCs w:val="18"/>
              </w:rPr>
              <w:t xml:space="preserve">Casters </w:t>
            </w:r>
            <w:r w:rsidR="004677B3" w:rsidRPr="008F26B2">
              <w:rPr>
                <w:sz w:val="18"/>
                <w:szCs w:val="18"/>
              </w:rPr>
              <w:t xml:space="preserve">       </w:t>
            </w:r>
            <w:r w:rsidR="004677B3" w:rsidRPr="008F26B2">
              <w:rPr>
                <w:i/>
                <w:color w:val="7F7F7F" w:themeColor="text1" w:themeTint="80"/>
                <w:sz w:val="18"/>
                <w:szCs w:val="18"/>
              </w:rPr>
              <w:t xml:space="preserve">   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FDBCB6" w14:textId="3FC439D9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2.3.11</w:t>
            </w:r>
          </w:p>
        </w:tc>
      </w:tr>
      <w:tr w:rsidR="004677B3" w:rsidRPr="00AC0A7A" w14:paraId="02C45081" w14:textId="77777777" w:rsidTr="0068420C">
        <w:trPr>
          <w:trHeight w:val="255"/>
        </w:trPr>
        <w:tc>
          <w:tcPr>
            <w:tcW w:w="221" w:type="pct"/>
            <w:vMerge/>
            <w:tcBorders>
              <w:bottom w:val="single" w:sz="12" w:space="0" w:color="auto"/>
            </w:tcBorders>
            <w:vAlign w:val="center"/>
          </w:tcPr>
          <w:p w14:paraId="71676ADA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2" w:type="pct"/>
            <w:vMerge/>
            <w:tcBorders>
              <w:bottom w:val="single" w:sz="12" w:space="0" w:color="auto"/>
            </w:tcBorders>
            <w:vAlign w:val="center"/>
          </w:tcPr>
          <w:p w14:paraId="277B26BB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410" w:type="pct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0BC65A" w14:textId="6467A6E6" w:rsidR="004677B3" w:rsidRPr="008F26B2" w:rsidRDefault="004677B3" w:rsidP="004677B3">
            <w:pPr>
              <w:rPr>
                <w:sz w:val="18"/>
                <w:szCs w:val="18"/>
              </w:rPr>
            </w:pPr>
            <w:r w:rsidRPr="008F26B2">
              <w:rPr>
                <w:sz w:val="18"/>
                <w:szCs w:val="18"/>
              </w:rPr>
              <w:t xml:space="preserve">Rotary Guest Chair:  </w:t>
            </w:r>
            <w:sdt>
              <w:sdtPr>
                <w:rPr>
                  <w:rStyle w:val="Style2"/>
                </w:rPr>
                <w:id w:val="94388526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F75F0E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C54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E1C54" w:rsidRPr="008F26B2">
              <w:rPr>
                <w:sz w:val="18"/>
                <w:szCs w:val="18"/>
              </w:rPr>
              <w:t xml:space="preserve">4 </w:t>
            </w:r>
            <w:r w:rsidR="002E1C54">
              <w:rPr>
                <w:sz w:val="18"/>
                <w:szCs w:val="18"/>
              </w:rPr>
              <w:t xml:space="preserve">star base     </w:t>
            </w:r>
            <w:sdt>
              <w:sdtPr>
                <w:rPr>
                  <w:rStyle w:val="Style2"/>
                </w:rPr>
                <w:id w:val="154972439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F75F0E">
                  <w:rPr>
                    <w:rStyle w:val="Style2"/>
                  </w:rPr>
                  <w:sym w:font="Wingdings 2" w:char="F0DF"/>
                </w:r>
              </w:sdtContent>
            </w:sdt>
            <w:r w:rsidR="002E1C54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E1C54" w:rsidRPr="001F261C">
              <w:rPr>
                <w:rFonts w:eastAsia="Calibri"/>
                <w:sz w:val="18"/>
                <w:szCs w:val="18"/>
                <w:lang w:val="en-CA"/>
              </w:rPr>
              <w:t>5 star base</w:t>
            </w:r>
            <w:r w:rsidR="002E1C54">
              <w:rPr>
                <w:rFonts w:eastAsia="Calibri"/>
                <w:szCs w:val="20"/>
                <w:lang w:val="en-CA"/>
              </w:rPr>
              <w:t xml:space="preserve">         </w:t>
            </w:r>
            <w:r w:rsidR="001F261C">
              <w:rPr>
                <w:rFonts w:eastAsia="Calibri"/>
                <w:szCs w:val="20"/>
                <w:lang w:val="en-CA"/>
              </w:rPr>
              <w:t xml:space="preserve">  </w:t>
            </w:r>
            <w:r w:rsidR="0092068F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119575140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2E1C54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  <w:r w:rsidR="0092068F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20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5D3BE" w14:textId="3A46C911" w:rsidR="004677B3" w:rsidRPr="008F26B2" w:rsidRDefault="00000000" w:rsidP="004677B3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201429196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92068F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6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92068F" w:rsidRPr="005070DF">
              <w:rPr>
                <w:sz w:val="18"/>
                <w:szCs w:val="18"/>
              </w:rPr>
              <w:t xml:space="preserve">Glides  </w:t>
            </w:r>
            <w:r w:rsidR="0092068F" w:rsidRPr="008F26B2">
              <w:rPr>
                <w:sz w:val="18"/>
                <w:szCs w:val="18"/>
              </w:rPr>
              <w:t xml:space="preserve">   </w:t>
            </w:r>
            <w:r w:rsidR="0092068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244566096"/>
                <w15:color w:val="FFCC99"/>
                <w14:checkbox>
                  <w14:checked w14:val="1"/>
                  <w14:checkedState w14:val="00DE" w14:font="Wingdings 2"/>
                  <w14:uncheckedState w14:val="2610" w14:font="MS Gothic"/>
                </w14:checkbox>
              </w:sdtPr>
              <w:sdtContent>
                <w:r w:rsidR="00F75F0E">
                  <w:rPr>
                    <w:rStyle w:val="Style1"/>
                  </w:rPr>
                  <w:sym w:font="Wingdings 2" w:char="F0DE"/>
                </w:r>
              </w:sdtContent>
            </w:sdt>
            <w:r w:rsidR="009206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92068F" w:rsidRPr="005070DF">
              <w:rPr>
                <w:sz w:val="18"/>
                <w:szCs w:val="18"/>
              </w:rPr>
              <w:t xml:space="preserve">Casters </w:t>
            </w:r>
            <w:r w:rsidR="0092068F" w:rsidRPr="008F26B2">
              <w:rPr>
                <w:sz w:val="18"/>
                <w:szCs w:val="18"/>
              </w:rPr>
              <w:t xml:space="preserve">       </w:t>
            </w:r>
            <w:r w:rsidR="0092068F" w:rsidRPr="008F26B2">
              <w:rPr>
                <w:i/>
                <w:color w:val="7F7F7F" w:themeColor="text1" w:themeTint="80"/>
                <w:sz w:val="18"/>
                <w:szCs w:val="18"/>
              </w:rPr>
              <w:t xml:space="preserve">   </w:t>
            </w:r>
          </w:p>
        </w:tc>
        <w:tc>
          <w:tcPr>
            <w:tcW w:w="479" w:type="pct"/>
            <w:vMerge/>
            <w:tcBorders>
              <w:bottom w:val="single" w:sz="12" w:space="0" w:color="auto"/>
            </w:tcBorders>
            <w:vAlign w:val="center"/>
          </w:tcPr>
          <w:p w14:paraId="58FCA375" w14:textId="66A89C3A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5676F6" w:rsidRPr="00AC0A7A" w14:paraId="0F68D2DF" w14:textId="77777777" w:rsidTr="0068420C">
        <w:trPr>
          <w:trHeight w:val="513"/>
        </w:trPr>
        <w:tc>
          <w:tcPr>
            <w:tcW w:w="22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65E4ABE" w14:textId="240D8296" w:rsidR="005676F6" w:rsidRDefault="005676F6" w:rsidP="005676F6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I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A66492B" w14:textId="13405757" w:rsidR="005676F6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Backrest-to-s</w:t>
            </w: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 xml:space="preserve">eat Angle </w:t>
            </w:r>
          </w:p>
        </w:tc>
        <w:tc>
          <w:tcPr>
            <w:tcW w:w="3618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11D0E9" w14:textId="1D2168AE" w:rsidR="005676F6" w:rsidRDefault="00000000" w:rsidP="005676F6">
            <w:pPr>
              <w:rPr>
                <w:rStyle w:val="Style2"/>
              </w:rPr>
            </w:pPr>
            <w:sdt>
              <w:sdtPr>
                <w:rPr>
                  <w:rStyle w:val="Style2"/>
                  <w:lang w:val="fr-CA"/>
                </w:rPr>
                <w:id w:val="1159271332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575A50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75A50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061BC6">
              <w:rPr>
                <w:i/>
                <w:color w:val="7F7F7F" w:themeColor="text1" w:themeTint="80"/>
                <w:sz w:val="18"/>
                <w:szCs w:val="18"/>
              </w:rPr>
              <w:t>F</w:t>
            </w:r>
            <w:r w:rsidR="00575A50" w:rsidRPr="00061BC6">
              <w:rPr>
                <w:i/>
                <w:color w:val="7F7F7F" w:themeColor="text1" w:themeTint="80"/>
                <w:sz w:val="18"/>
                <w:szCs w:val="18"/>
              </w:rPr>
              <w:t>ixed</w:t>
            </w:r>
            <w:r w:rsidR="00061BC6">
              <w:rPr>
                <w:i/>
                <w:color w:val="7F7F7F" w:themeColor="text1" w:themeTint="80"/>
                <w:sz w:val="18"/>
                <w:szCs w:val="18"/>
              </w:rPr>
              <w:t xml:space="preserve"> angle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3884FC4" w14:textId="090D4E26" w:rsidR="005676F6" w:rsidRPr="008E766A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  <w:highlight w:val="yellow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2.3.9</w:t>
            </w:r>
          </w:p>
        </w:tc>
      </w:tr>
      <w:tr w:rsidR="005676F6" w:rsidRPr="00AC0A7A" w14:paraId="2BC21E52" w14:textId="77777777" w:rsidTr="006F05EE">
        <w:trPr>
          <w:trHeight w:val="513"/>
        </w:trPr>
        <w:tc>
          <w:tcPr>
            <w:tcW w:w="22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866D58" w14:textId="19888BCD" w:rsidR="005676F6" w:rsidRPr="00AC0A7A" w:rsidRDefault="005676F6" w:rsidP="005676F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B9CD0DB" w14:textId="77777777" w:rsidR="005676F6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Seat Angle</w:t>
            </w: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  <w:p w14:paraId="5E1D9AA4" w14:textId="4DAA0C5D" w:rsidR="005676F6" w:rsidRPr="005676F6" w:rsidRDefault="005676F6" w:rsidP="005676F6">
            <w:pPr>
              <w:rPr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(r</w:t>
            </w:r>
            <w:r w:rsidRPr="005676F6">
              <w:rPr>
                <w:i/>
                <w:iCs/>
                <w:color w:val="7F7F7F" w:themeColor="text1" w:themeTint="80"/>
                <w:sz w:val="16"/>
                <w:szCs w:val="16"/>
              </w:rPr>
              <w:t>otary guest chair only)</w:t>
            </w:r>
          </w:p>
        </w:tc>
        <w:tc>
          <w:tcPr>
            <w:tcW w:w="3618" w:type="pct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BF59D6" w14:textId="4F568C0F" w:rsidR="005676F6" w:rsidRDefault="00000000" w:rsidP="005676F6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77993522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Fixed </w:t>
            </w:r>
          </w:p>
          <w:p w14:paraId="2593B086" w14:textId="60DC031F" w:rsidR="005676F6" w:rsidRPr="00164004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776687786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F75F0E">
                  <w:rPr>
                    <w:rStyle w:val="Style2"/>
                  </w:rPr>
                  <w:sym w:font="Wingdings 2" w:char="F0DF"/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BD44BF">
              <w:rPr>
                <w:sz w:val="18"/>
                <w:szCs w:val="18"/>
              </w:rPr>
              <w:t>Adjustable</w:t>
            </w:r>
            <w:r w:rsidR="005676F6">
              <w:rPr>
                <w:sz w:val="18"/>
                <w:szCs w:val="18"/>
              </w:rPr>
              <w:t xml:space="preserve"> with tilt mechanism</w:t>
            </w:r>
            <w:r w:rsidR="005676F6">
              <w:t xml:space="preserve"> </w:t>
            </w:r>
          </w:p>
        </w:tc>
        <w:tc>
          <w:tcPr>
            <w:tcW w:w="479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C25EF8" w14:textId="6B4453A2" w:rsidR="005676F6" w:rsidRPr="008E766A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2.3.4 </w:t>
            </w:r>
          </w:p>
        </w:tc>
      </w:tr>
      <w:tr w:rsidR="005676F6" w:rsidRPr="00AC0A7A" w14:paraId="65DC5F88" w14:textId="77777777" w:rsidTr="006F05EE">
        <w:trPr>
          <w:trHeight w:val="513"/>
        </w:trPr>
        <w:tc>
          <w:tcPr>
            <w:tcW w:w="903" w:type="pct"/>
            <w:gridSpan w:val="2"/>
            <w:tcBorders>
              <w:bottom w:val="single" w:sz="12" w:space="0" w:color="auto"/>
            </w:tcBorders>
            <w:vAlign w:val="center"/>
          </w:tcPr>
          <w:p w14:paraId="6F326D20" w14:textId="075EA499" w:rsidR="005676F6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   </w:t>
            </w: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>Stacking</w:t>
            </w:r>
          </w:p>
        </w:tc>
        <w:tc>
          <w:tcPr>
            <w:tcW w:w="3618" w:type="pct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C9152EB" w14:textId="71F4E608" w:rsidR="005676F6" w:rsidRDefault="00000000" w:rsidP="005676F6">
            <w:sdt>
              <w:sdtPr>
                <w:rPr>
                  <w:rStyle w:val="Style2"/>
                </w:rPr>
                <w:id w:val="91150425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AC0A7A">
              <w:rPr>
                <w:sz w:val="18"/>
                <w:szCs w:val="18"/>
              </w:rPr>
              <w:t>Stacking</w:t>
            </w:r>
            <w:r w:rsidR="005676F6">
              <w:rPr>
                <w:sz w:val="18"/>
                <w:szCs w:val="18"/>
              </w:rPr>
              <w:t xml:space="preserve"> </w:t>
            </w:r>
            <w:r w:rsidR="005676F6" w:rsidRPr="004809C1">
              <w:rPr>
                <w:i/>
                <w:iCs/>
                <w:color w:val="7F7F7F" w:themeColor="text1" w:themeTint="80"/>
                <w:sz w:val="18"/>
                <w:szCs w:val="18"/>
              </w:rPr>
              <w:t>(vertical)</w:t>
            </w:r>
            <w:r w:rsidR="005676F6" w:rsidRPr="005676F6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5676F6" w:rsidRPr="005676F6">
              <w:rPr>
                <w:rStyle w:val="Style2"/>
              </w:rPr>
              <w:t xml:space="preserve">      </w:t>
            </w:r>
            <w:sdt>
              <w:sdtPr>
                <w:rPr>
                  <w:rStyle w:val="Style2"/>
                </w:rPr>
                <w:id w:val="14418045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>Nesting</w:t>
            </w:r>
            <w:r w:rsidR="005676F6" w:rsidRPr="00AC0A7A">
              <w:rPr>
                <w:sz w:val="18"/>
                <w:szCs w:val="18"/>
              </w:rPr>
              <w:t xml:space="preserve"> </w:t>
            </w:r>
            <w:r w:rsidR="005676F6" w:rsidRPr="004809C1">
              <w:rPr>
                <w:i/>
                <w:iCs/>
                <w:color w:val="7F7F7F" w:themeColor="text1" w:themeTint="80"/>
                <w:sz w:val="18"/>
                <w:szCs w:val="18"/>
              </w:rPr>
              <w:t>(horizontal)</w:t>
            </w:r>
            <w:r w:rsidR="005676F6" w:rsidRPr="005676F6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      </w:t>
            </w:r>
            <w:sdt>
              <w:sdtPr>
                <w:rPr>
                  <w:rStyle w:val="Style2"/>
                </w:rPr>
                <w:id w:val="-47954015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AC0A7A">
              <w:rPr>
                <w:sz w:val="18"/>
                <w:szCs w:val="18"/>
              </w:rPr>
              <w:t>No</w:t>
            </w:r>
            <w:r w:rsidR="005676F6">
              <w:rPr>
                <w:sz w:val="18"/>
                <w:szCs w:val="18"/>
              </w:rPr>
              <w:t xml:space="preserve">n-stacking         </w:t>
            </w:r>
            <w:sdt>
              <w:sdtPr>
                <w:rPr>
                  <w:rStyle w:val="Style2"/>
                </w:rPr>
                <w:id w:val="14285539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4809C1">
              <w:rPr>
                <w:i/>
                <w:iCs/>
                <w:sz w:val="18"/>
                <w:szCs w:val="18"/>
              </w:rPr>
              <w:t>No preference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26E998" w14:textId="218AD314" w:rsidR="005676F6" w:rsidRPr="008E766A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2.3.12</w:t>
            </w:r>
          </w:p>
        </w:tc>
      </w:tr>
      <w:tr w:rsidR="005676F6" w:rsidRPr="00AC0A7A" w14:paraId="3E1F6B0D" w14:textId="77777777" w:rsidTr="00116D62">
        <w:trPr>
          <w:trHeight w:val="531"/>
        </w:trPr>
        <w:tc>
          <w:tcPr>
            <w:tcW w:w="90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FFFF088" w14:textId="32BC75C2" w:rsidR="005676F6" w:rsidRPr="00AC0A7A" w:rsidRDefault="005676F6" w:rsidP="005676F6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>Finishes</w:t>
            </w:r>
          </w:p>
          <w:p w14:paraId="00C3C2EF" w14:textId="6A7F05DA" w:rsidR="005676F6" w:rsidRPr="004B32A0" w:rsidRDefault="005676F6" w:rsidP="00567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119EE6A" w14:textId="11849BA7" w:rsidR="005676F6" w:rsidRPr="00AC0A7A" w:rsidRDefault="005676F6" w:rsidP="00567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Backrest:</w:t>
            </w:r>
          </w:p>
        </w:tc>
        <w:tc>
          <w:tcPr>
            <w:tcW w:w="2534" w:type="pct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2610345" w14:textId="77777777" w:rsidR="004809C1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11682968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AC0A7A">
              <w:rPr>
                <w:sz w:val="18"/>
                <w:szCs w:val="18"/>
              </w:rPr>
              <w:t xml:space="preserve">Upholstery </w:t>
            </w:r>
            <w:r w:rsidR="005676F6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Style w:val="Style2"/>
                </w:rPr>
                <w:id w:val="15396929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Wood     </w:t>
            </w:r>
            <w:sdt>
              <w:sdtPr>
                <w:rPr>
                  <w:rStyle w:val="Style2"/>
                </w:rPr>
                <w:id w:val="77821847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Plastic     </w:t>
            </w:r>
            <w:sdt>
              <w:sdtPr>
                <w:rPr>
                  <w:rStyle w:val="Style2"/>
                </w:rPr>
                <w:id w:val="94148952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Mesh    </w:t>
            </w:r>
          </w:p>
          <w:p w14:paraId="28010013" w14:textId="1EC73699" w:rsidR="005676F6" w:rsidRPr="00AC0A7A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8947495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Other: </w:t>
            </w:r>
            <w:r w:rsidR="005676F6" w:rsidRPr="00B37EC1">
              <w:rPr>
                <w:i/>
                <w:iCs/>
                <w:color w:val="7F7F7F" w:themeColor="text1" w:themeTint="80"/>
                <w:sz w:val="18"/>
                <w:szCs w:val="18"/>
                <w:u w:val="single"/>
              </w:rPr>
              <w:t>(specify)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907DB46" w14:textId="573AAC7F" w:rsidR="005676F6" w:rsidRPr="008E766A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2.3.13</w:t>
            </w:r>
          </w:p>
        </w:tc>
      </w:tr>
      <w:tr w:rsidR="005676F6" w:rsidRPr="00AC0A7A" w14:paraId="4547F190" w14:textId="77777777" w:rsidTr="00116D62">
        <w:trPr>
          <w:trHeight w:val="629"/>
        </w:trPr>
        <w:tc>
          <w:tcPr>
            <w:tcW w:w="903" w:type="pct"/>
            <w:gridSpan w:val="2"/>
            <w:vMerge/>
            <w:vAlign w:val="center"/>
          </w:tcPr>
          <w:p w14:paraId="21784E16" w14:textId="77777777" w:rsidR="005676F6" w:rsidRPr="00AC0A7A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14:paraId="1F58710B" w14:textId="7302D507" w:rsidR="005676F6" w:rsidRPr="00AC0A7A" w:rsidRDefault="005676F6" w:rsidP="00567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Seat:</w:t>
            </w: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CF0BD49" w14:textId="77777777" w:rsidR="004809C1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70176192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AC0A7A">
              <w:rPr>
                <w:sz w:val="18"/>
                <w:szCs w:val="18"/>
              </w:rPr>
              <w:t xml:space="preserve">Upholstery </w:t>
            </w:r>
            <w:r w:rsidR="005676F6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Style w:val="Style2"/>
                </w:rPr>
                <w:id w:val="180188161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Wood     </w:t>
            </w:r>
            <w:sdt>
              <w:sdtPr>
                <w:rPr>
                  <w:rStyle w:val="Style2"/>
                </w:rPr>
                <w:id w:val="71701626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Plastic     </w:t>
            </w:r>
            <w:sdt>
              <w:sdtPr>
                <w:rPr>
                  <w:rStyle w:val="Style2"/>
                </w:rPr>
                <w:id w:val="33303722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Mesh    </w:t>
            </w:r>
          </w:p>
          <w:p w14:paraId="1EF57EAD" w14:textId="4A9A844B" w:rsidR="005676F6" w:rsidRPr="00AC0A7A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78110637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Other: </w:t>
            </w:r>
            <w:r w:rsidR="005676F6" w:rsidRPr="00B37EC1">
              <w:rPr>
                <w:i/>
                <w:iCs/>
                <w:color w:val="7F7F7F" w:themeColor="text1" w:themeTint="80"/>
                <w:sz w:val="18"/>
                <w:szCs w:val="18"/>
                <w:u w:val="single"/>
              </w:rPr>
              <w:t>(specify)</w:t>
            </w:r>
          </w:p>
        </w:tc>
        <w:tc>
          <w:tcPr>
            <w:tcW w:w="479" w:type="pct"/>
            <w:vMerge/>
            <w:tcBorders>
              <w:left w:val="single" w:sz="6" w:space="0" w:color="auto"/>
            </w:tcBorders>
            <w:vAlign w:val="center"/>
          </w:tcPr>
          <w:p w14:paraId="4B0977DB" w14:textId="77777777" w:rsidR="005676F6" w:rsidRPr="00FD0915" w:rsidRDefault="005676F6" w:rsidP="005676F6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5676F6" w:rsidRPr="00AC0A7A" w14:paraId="0694D89F" w14:textId="77777777" w:rsidTr="00116D62">
        <w:trPr>
          <w:trHeight w:val="512"/>
        </w:trPr>
        <w:tc>
          <w:tcPr>
            <w:tcW w:w="90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D273F7E" w14:textId="77777777" w:rsidR="005676F6" w:rsidRPr="00AC0A7A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84" w:type="pct"/>
            <w:tcBorders>
              <w:bottom w:val="single" w:sz="12" w:space="0" w:color="auto"/>
            </w:tcBorders>
            <w:vAlign w:val="center"/>
          </w:tcPr>
          <w:p w14:paraId="569C34BD" w14:textId="3231F964" w:rsidR="005676F6" w:rsidRPr="00AC0A7A" w:rsidRDefault="005676F6" w:rsidP="005676F6">
            <w:pPr>
              <w:rPr>
                <w:noProof/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Base Frame:</w:t>
            </w:r>
          </w:p>
        </w:tc>
        <w:tc>
          <w:tcPr>
            <w:tcW w:w="2534" w:type="pct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B23A5CA" w14:textId="06E72E27" w:rsidR="005676F6" w:rsidRPr="00AC0A7A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90371384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>Plastic</w:t>
            </w:r>
            <w:r w:rsidR="005676F6" w:rsidRPr="00AC0A7A">
              <w:rPr>
                <w:sz w:val="18"/>
                <w:szCs w:val="18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Style w:val="Style2"/>
                </w:rPr>
                <w:id w:val="54202542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Wood     </w:t>
            </w:r>
            <w:sdt>
              <w:sdtPr>
                <w:rPr>
                  <w:rStyle w:val="Style2"/>
                </w:rPr>
                <w:id w:val="141782291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Metal </w:t>
            </w:r>
            <w:r w:rsidR="005676F6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( </w:t>
            </w:r>
            <w:proofErr w:type="spellStart"/>
            <w:r w:rsidR="005676F6">
              <w:rPr>
                <w:i/>
                <w:iCs/>
                <w:color w:val="7F7F7F" w:themeColor="text1" w:themeTint="80"/>
                <w:sz w:val="18"/>
                <w:szCs w:val="18"/>
              </w:rPr>
              <w:t>ie</w:t>
            </w:r>
            <w:proofErr w:type="spellEnd"/>
            <w:r w:rsidR="005676F6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. wired)     </w:t>
            </w:r>
            <w:r w:rsidR="00567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79" w:type="pct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C934537" w14:textId="6FDDC24F" w:rsidR="005676F6" w:rsidRPr="00FD0915" w:rsidRDefault="005676F6" w:rsidP="005676F6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5676F6" w:rsidRPr="00AC0A7A" w14:paraId="6166D2F0" w14:textId="77777777" w:rsidTr="00575A50">
        <w:trPr>
          <w:trHeight w:val="512"/>
        </w:trPr>
        <w:tc>
          <w:tcPr>
            <w:tcW w:w="903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0309DF9" w14:textId="13CE5D35" w:rsidR="005676F6" w:rsidRPr="0041406D" w:rsidRDefault="005676F6" w:rsidP="005676F6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Additional Criteria</w:t>
            </w:r>
          </w:p>
          <w:p w14:paraId="11430F54" w14:textId="77777777" w:rsidR="005676F6" w:rsidRPr="00AC0A7A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097" w:type="pct"/>
            <w:gridSpan w:val="4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C3023F5" w14:textId="77777777" w:rsidR="005676F6" w:rsidRDefault="005676F6" w:rsidP="005676F6">
            <w:pPr>
              <w:pStyle w:val="ListParagraph"/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26CCF791" w14:textId="77777777" w:rsidR="00F75F0E" w:rsidRPr="008E2DE9" w:rsidRDefault="00F75F0E" w:rsidP="00F75F0E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666666"/>
                <w:sz w:val="16"/>
                <w:szCs w:val="16"/>
              </w:rPr>
            </w:pPr>
            <w:r>
              <w:rPr>
                <w:bCs/>
                <w:i/>
                <w:iCs/>
                <w:color w:val="666666"/>
                <w:sz w:val="16"/>
                <w:szCs w:val="16"/>
              </w:rPr>
              <w:t xml:space="preserve">Please include some blue </w:t>
            </w:r>
            <w:proofErr w:type="spellStart"/>
            <w:r>
              <w:rPr>
                <w:bCs/>
                <w:i/>
                <w:iCs/>
                <w:color w:val="666666"/>
                <w:sz w:val="16"/>
                <w:szCs w:val="16"/>
              </w:rPr>
              <w:t>colour</w:t>
            </w:r>
            <w:proofErr w:type="spellEnd"/>
            <w:r>
              <w:rPr>
                <w:bCs/>
                <w:i/>
                <w:iCs/>
                <w:color w:val="666666"/>
                <w:sz w:val="16"/>
                <w:szCs w:val="16"/>
              </w:rPr>
              <w:t xml:space="preserve"> tones for the seat upholstery options</w:t>
            </w:r>
          </w:p>
          <w:p w14:paraId="20423105" w14:textId="77777777" w:rsidR="00F75F0E" w:rsidRPr="008E2DE9" w:rsidRDefault="00F75F0E" w:rsidP="00F75F0E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666666"/>
                <w:sz w:val="16"/>
                <w:szCs w:val="16"/>
              </w:rPr>
            </w:pPr>
            <w:r>
              <w:rPr>
                <w:bCs/>
                <w:i/>
                <w:iCs/>
                <w:color w:val="666666"/>
                <w:sz w:val="16"/>
                <w:szCs w:val="16"/>
              </w:rPr>
              <w:t xml:space="preserve">Please provide a </w:t>
            </w:r>
            <w:r w:rsidRPr="008E2DE9">
              <w:rPr>
                <w:bCs/>
                <w:i/>
                <w:iCs/>
                <w:color w:val="666666"/>
                <w:sz w:val="16"/>
                <w:szCs w:val="16"/>
              </w:rPr>
              <w:t>photo representations of products being offered</w:t>
            </w:r>
            <w:r>
              <w:rPr>
                <w:bCs/>
                <w:i/>
                <w:iCs/>
                <w:color w:val="666666"/>
                <w:sz w:val="16"/>
                <w:szCs w:val="16"/>
              </w:rPr>
              <w:t xml:space="preserve"> with your bid submission</w:t>
            </w:r>
            <w:r w:rsidRPr="008E2DE9">
              <w:rPr>
                <w:bCs/>
                <w:i/>
                <w:iCs/>
                <w:color w:val="666666"/>
                <w:sz w:val="16"/>
                <w:szCs w:val="16"/>
              </w:rPr>
              <w:t>.</w:t>
            </w:r>
          </w:p>
          <w:p w14:paraId="6C1AF646" w14:textId="162EC942" w:rsidR="005676F6" w:rsidRPr="00FD0915" w:rsidRDefault="005676F6" w:rsidP="005676F6">
            <w:pPr>
              <w:pStyle w:val="ListParagraph"/>
              <w:shd w:val="clear" w:color="auto" w:fill="FFF2CC" w:themeFill="accent4" w:themeFillTint="33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DE80CD0" w14:textId="2056EBFD" w:rsidR="00B6116C" w:rsidRDefault="00B6116C" w:rsidP="00B6116C"/>
    <w:p w14:paraId="0A4064ED" w14:textId="77777777" w:rsidR="00E30703" w:rsidRDefault="00E30703" w:rsidP="00E30703"/>
    <w:p w14:paraId="636C9802" w14:textId="77777777" w:rsidR="00EC0682" w:rsidRDefault="00EC0682" w:rsidP="00E30703"/>
    <w:p w14:paraId="0CF3D54F" w14:textId="454D2BA7" w:rsidR="006C36E5" w:rsidRPr="009A4DE3" w:rsidRDefault="006C36E5" w:rsidP="007B7EFA">
      <w:pPr>
        <w:rPr>
          <w:rFonts w:ascii="Calibri" w:eastAsia="Calibri" w:hAnsi="Calibri" w:cs="Calibri"/>
          <w:color w:val="000000"/>
        </w:rPr>
      </w:pPr>
      <w:bookmarkStart w:id="0" w:name="_Hlk93473150"/>
    </w:p>
    <w:bookmarkEnd w:id="0"/>
    <w:p w14:paraId="2A6A9651" w14:textId="1E0D4CB6" w:rsidR="00E30703" w:rsidRDefault="00E30703" w:rsidP="00EB7C13"/>
    <w:sectPr w:rsidR="00E30703" w:rsidSect="00887896">
      <w:headerReference w:type="default" r:id="rId10"/>
      <w:footerReference w:type="default" r:id="rId11"/>
      <w:pgSz w:w="12240" w:h="20160" w:code="5"/>
      <w:pgMar w:top="864" w:right="907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6FE8" w14:textId="77777777" w:rsidR="006865BB" w:rsidRDefault="006865BB" w:rsidP="00304AD4">
      <w:r>
        <w:separator/>
      </w:r>
    </w:p>
  </w:endnote>
  <w:endnote w:type="continuationSeparator" w:id="0">
    <w:p w14:paraId="4C548DD2" w14:textId="77777777" w:rsidR="006865BB" w:rsidRDefault="006865BB" w:rsidP="0030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3DF2" w14:textId="1E439280" w:rsidR="007B7EFA" w:rsidRPr="007B7EFA" w:rsidRDefault="007B7EFA" w:rsidP="007B7EFA">
    <w:pPr>
      <w:jc w:val="right"/>
      <w:rPr>
        <w:rFonts w:ascii="Calibri" w:eastAsia="Calibri" w:hAnsi="Calibri" w:cs="Calibri"/>
        <w:i/>
        <w:iCs/>
        <w:color w:val="7F7F7F" w:themeColor="text1" w:themeTint="80"/>
      </w:rPr>
    </w:pPr>
    <w:r w:rsidRPr="007B7EFA">
      <w:rPr>
        <w:i/>
        <w:iCs/>
        <w:noProof/>
        <w:color w:val="7F7F7F" w:themeColor="text1" w:themeTint="80"/>
      </w:rPr>
      <w:drawing>
        <wp:anchor distT="0" distB="0" distL="114300" distR="114300" simplePos="0" relativeHeight="251657216" behindDoc="0" locked="0" layoutInCell="1" allowOverlap="1" wp14:anchorId="16A93F64" wp14:editId="3927C61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152400" cy="152400"/>
          <wp:effectExtent l="0" t="0" r="0" b="0"/>
          <wp:wrapNone/>
          <wp:docPr id="3" name="Picture 3" descr="Icon - &amp;#39;Contact Us&amp;#39; or &amp;#39;Edit&amp;#39; Icons PNG - Free PNG and Icons Downlo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 - &amp;#39;Contact Us&amp;#39; or &amp;#39;Edit&amp;#39; Icons PNG - Free PNG and Icons Downloa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EFA">
      <w:rPr>
        <w:rFonts w:ascii="Calibri" w:eastAsia="Calibri" w:hAnsi="Calibri" w:cs="Calibri"/>
        <w:i/>
        <w:iCs/>
        <w:color w:val="7F7F7F" w:themeColor="text1" w:themeTint="80"/>
      </w:rPr>
      <w:t>Created by Acquisitions Branch</w:t>
    </w:r>
    <w:r w:rsidR="005B134E">
      <w:rPr>
        <w:rFonts w:ascii="Calibri" w:eastAsia="Calibri" w:hAnsi="Calibri" w:cs="Calibri"/>
        <w:i/>
        <w:iCs/>
        <w:color w:val="7F7F7F" w:themeColor="text1" w:themeTint="80"/>
      </w:rPr>
      <w:t xml:space="preserve"> </w:t>
    </w:r>
    <w:r w:rsidR="002D05FC">
      <w:rPr>
        <w:rFonts w:ascii="Calibri" w:eastAsia="Calibri" w:hAnsi="Calibri" w:cs="Calibri"/>
        <w:i/>
        <w:iCs/>
        <w:color w:val="7F7F7F" w:themeColor="text1" w:themeTint="80"/>
      </w:rPr>
      <w:t>April</w:t>
    </w:r>
    <w:r w:rsidR="0076786B">
      <w:rPr>
        <w:rFonts w:ascii="Calibri" w:eastAsia="Calibri" w:hAnsi="Calibri" w:cs="Calibri"/>
        <w:i/>
        <w:iCs/>
        <w:color w:val="7F7F7F" w:themeColor="text1" w:themeTint="80"/>
      </w:rPr>
      <w:t xml:space="preserve"> </w:t>
    </w:r>
    <w:r w:rsidR="005B134E">
      <w:rPr>
        <w:rFonts w:ascii="Calibri" w:eastAsia="Calibri" w:hAnsi="Calibri" w:cs="Calibri"/>
        <w:i/>
        <w:iCs/>
        <w:color w:val="7F7F7F" w:themeColor="text1" w:themeTint="80"/>
      </w:rPr>
      <w:t>202</w:t>
    </w:r>
    <w:r w:rsidR="0076786B">
      <w:rPr>
        <w:rFonts w:ascii="Calibri" w:eastAsia="Calibri" w:hAnsi="Calibri" w:cs="Calibri"/>
        <w:i/>
        <w:iCs/>
        <w:color w:val="7F7F7F" w:themeColor="text1" w:themeTint="80"/>
      </w:rPr>
      <w:t>3</w:t>
    </w:r>
    <w:r w:rsidRPr="007B7EFA">
      <w:rPr>
        <w:rFonts w:ascii="Calibri" w:eastAsia="Calibri" w:hAnsi="Calibri" w:cs="Calibri"/>
        <w:i/>
        <w:iCs/>
        <w:color w:val="7F7F7F" w:themeColor="text1" w:themeTint="80"/>
      </w:rPr>
      <w:t xml:space="preserve"> – Furniture Division</w:t>
    </w:r>
  </w:p>
  <w:p w14:paraId="572E6709" w14:textId="086EC9E3" w:rsidR="007B7EFA" w:rsidRDefault="007B7EFA">
    <w:pPr>
      <w:pStyle w:val="Footer"/>
    </w:pPr>
  </w:p>
  <w:p w14:paraId="7FC693E4" w14:textId="77777777" w:rsidR="007B7EFA" w:rsidRDefault="007B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6E9A" w14:textId="77777777" w:rsidR="006865BB" w:rsidRDefault="006865BB" w:rsidP="00304AD4">
      <w:r>
        <w:separator/>
      </w:r>
    </w:p>
  </w:footnote>
  <w:footnote w:type="continuationSeparator" w:id="0">
    <w:p w14:paraId="1F5CD359" w14:textId="77777777" w:rsidR="006865BB" w:rsidRDefault="006865BB" w:rsidP="0030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FA89" w14:textId="3727A47F" w:rsidR="001573D1" w:rsidRPr="00512511" w:rsidRDefault="00512511" w:rsidP="00512511">
    <w:pPr>
      <w:pStyle w:val="Header"/>
      <w:rPr>
        <w:b/>
        <w:bCs/>
        <w:iCs/>
        <w:sz w:val="18"/>
        <w:szCs w:val="18"/>
      </w:rPr>
    </w:pPr>
    <w:r w:rsidRPr="00512511">
      <w:rPr>
        <w:b/>
        <w:bCs/>
        <w:i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2076F02" wp14:editId="4B5DA1CE">
          <wp:simplePos x="0" y="0"/>
          <wp:positionH relativeFrom="column">
            <wp:posOffset>-481634</wp:posOffset>
          </wp:positionH>
          <wp:positionV relativeFrom="paragraph">
            <wp:posOffset>-209356</wp:posOffset>
          </wp:positionV>
          <wp:extent cx="3131389" cy="309879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389" cy="3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Cs/>
        <w:sz w:val="18"/>
        <w:szCs w:val="18"/>
      </w:rPr>
      <w:t xml:space="preserve">                             </w:t>
    </w:r>
    <w:r w:rsidR="001573D1" w:rsidRPr="009F6947">
      <w:rPr>
        <w:b/>
        <w:bCs/>
        <w:iCs/>
        <w:sz w:val="18"/>
        <w:szCs w:val="18"/>
      </w:rPr>
      <w:t>CHAIR BUILDER</w:t>
    </w:r>
    <w:r w:rsidR="001B0E2C" w:rsidRPr="009F6947">
      <w:rPr>
        <w:b/>
        <w:bCs/>
        <w:iCs/>
        <w:sz w:val="18"/>
        <w:szCs w:val="18"/>
      </w:rPr>
      <w:t xml:space="preserve"> </w:t>
    </w:r>
    <w:r w:rsidR="005B134E" w:rsidRPr="009F6947">
      <w:rPr>
        <w:b/>
        <w:bCs/>
        <w:iCs/>
        <w:sz w:val="18"/>
        <w:szCs w:val="18"/>
      </w:rPr>
      <w:t>for E60PQ-120001/</w:t>
    </w:r>
    <w:r w:rsidR="005B134E" w:rsidRPr="00A47FD8">
      <w:rPr>
        <w:iCs/>
        <w:sz w:val="18"/>
        <w:szCs w:val="18"/>
      </w:rPr>
      <w:t>H</w:t>
    </w:r>
    <w:r w:rsidR="009F6947" w:rsidRPr="00A47FD8">
      <w:rPr>
        <w:iCs/>
        <w:sz w:val="24"/>
      </w:rPr>
      <w:t xml:space="preserve">  </w:t>
    </w:r>
    <w:r w:rsidR="00A47FD8" w:rsidRPr="00A47FD8">
      <w:rPr>
        <w:iCs/>
        <w:sz w:val="18"/>
        <w:szCs w:val="18"/>
      </w:rPr>
      <w:t>version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6pt;height:14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150020DE"/>
    <w:lvl w:ilvl="0">
      <w:start w:val="1"/>
      <w:numFmt w:val="decimal"/>
      <w:lvlRestart w:val="0"/>
      <w:suff w:val="space"/>
      <w:lvlText w:val="PART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Times New Roman" w:hint="default"/>
        <w:b/>
        <w:sz w:val="18"/>
        <w:szCs w:val="2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Arial" w:hAnsi="Arial" w:cs="Times New Roman" w:hint="default"/>
        <w:sz w:val="18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sz w:val="18"/>
        <w:szCs w:val="20"/>
      </w:rPr>
    </w:lvl>
    <w:lvl w:ilvl="4">
      <w:start w:val="1"/>
      <w:numFmt w:val="decimal"/>
      <w:lvlText w:val=".%5"/>
      <w:lvlJc w:val="left"/>
      <w:pPr>
        <w:ind w:left="1080" w:hanging="360"/>
      </w:pPr>
      <w:rPr>
        <w:rFonts w:ascii="Arial" w:hAnsi="Arial" w:cs="Times New Roman" w:hint="default"/>
        <w:b w:val="0"/>
        <w:bCs w:val="0"/>
        <w:sz w:val="18"/>
        <w:szCs w:val="20"/>
      </w:rPr>
    </w:lvl>
    <w:lvl w:ilvl="5">
      <w:start w:val="1"/>
      <w:numFmt w:val="decimal"/>
      <w:lvlText w:val=".%6"/>
      <w:lvlJc w:val="left"/>
      <w:pPr>
        <w:ind w:left="1440" w:hanging="360"/>
      </w:pPr>
      <w:rPr>
        <w:rFonts w:ascii="Arial" w:hAnsi="Arial" w:cs="Times New Roman" w:hint="default"/>
        <w:sz w:val="18"/>
        <w:szCs w:val="20"/>
      </w:rPr>
    </w:lvl>
    <w:lvl w:ilvl="6">
      <w:start w:val="1"/>
      <w:numFmt w:val="decimal"/>
      <w:lvlText w:val=".%7"/>
      <w:lvlJc w:val="left"/>
      <w:pPr>
        <w:ind w:left="1800" w:hanging="360"/>
      </w:pPr>
      <w:rPr>
        <w:rFonts w:ascii="Arial" w:hAnsi="Arial" w:cs="Times New Roman" w:hint="default"/>
        <w:sz w:val="18"/>
        <w:szCs w:val="20"/>
      </w:rPr>
    </w:lvl>
    <w:lvl w:ilvl="7">
      <w:start w:val="1"/>
      <w:numFmt w:val="decimal"/>
      <w:lvlText w:val=".%8"/>
      <w:lvlJc w:val="left"/>
      <w:pPr>
        <w:ind w:left="2160" w:hanging="360"/>
      </w:pPr>
      <w:rPr>
        <w:rFonts w:ascii="Arial" w:hAnsi="Arial" w:cs="Times New Roman" w:hint="default"/>
        <w:sz w:val="18"/>
      </w:rPr>
    </w:lvl>
    <w:lvl w:ilvl="8">
      <w:start w:val="1"/>
      <w:numFmt w:val="decimal"/>
      <w:lvlText w:val=".%9"/>
      <w:lvlJc w:val="left"/>
      <w:pPr>
        <w:ind w:left="2520" w:hanging="360"/>
      </w:pPr>
      <w:rPr>
        <w:rFonts w:ascii="Arial" w:hAnsi="Arial" w:cs="Times New Roman" w:hint="default"/>
        <w:sz w:val="18"/>
      </w:rPr>
    </w:lvl>
  </w:abstractNum>
  <w:abstractNum w:abstractNumId="1" w15:restartNumberingAfterBreak="0">
    <w:nsid w:val="08A24DAE"/>
    <w:multiLevelType w:val="hybridMultilevel"/>
    <w:tmpl w:val="99FA7218"/>
    <w:lvl w:ilvl="0" w:tplc="980CA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EA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A3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0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6DA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C1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2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87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A4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4426F5"/>
    <w:multiLevelType w:val="multilevel"/>
    <w:tmpl w:val="5FB8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24325"/>
    <w:multiLevelType w:val="hybridMultilevel"/>
    <w:tmpl w:val="6562E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AB5"/>
    <w:multiLevelType w:val="hybridMultilevel"/>
    <w:tmpl w:val="4A88A6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3005"/>
    <w:multiLevelType w:val="hybridMultilevel"/>
    <w:tmpl w:val="55ECC540"/>
    <w:lvl w:ilvl="0" w:tplc="38D0CAB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0000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B47"/>
    <w:multiLevelType w:val="hybridMultilevel"/>
    <w:tmpl w:val="906AC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0613"/>
    <w:multiLevelType w:val="hybridMultilevel"/>
    <w:tmpl w:val="7D3A83AA"/>
    <w:lvl w:ilvl="0" w:tplc="0896A5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49B2"/>
    <w:multiLevelType w:val="hybridMultilevel"/>
    <w:tmpl w:val="E3827FF4"/>
    <w:lvl w:ilvl="0" w:tplc="6A0E2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23CD1"/>
    <w:multiLevelType w:val="hybridMultilevel"/>
    <w:tmpl w:val="CAA2399C"/>
    <w:lvl w:ilvl="0" w:tplc="8710E4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342A"/>
    <w:multiLevelType w:val="hybridMultilevel"/>
    <w:tmpl w:val="B0CE7430"/>
    <w:lvl w:ilvl="0" w:tplc="60BC7C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3023C"/>
    <w:multiLevelType w:val="hybridMultilevel"/>
    <w:tmpl w:val="E326BA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82DFE"/>
    <w:multiLevelType w:val="hybridMultilevel"/>
    <w:tmpl w:val="D41A67D4"/>
    <w:lvl w:ilvl="0" w:tplc="7E144B44">
      <w:numFmt w:val="bullet"/>
      <w:lvlText w:val="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50ED7"/>
    <w:multiLevelType w:val="multilevel"/>
    <w:tmpl w:val="47FC24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74" w:hanging="754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88" w:hanging="737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5C881379"/>
    <w:multiLevelType w:val="hybridMultilevel"/>
    <w:tmpl w:val="BE542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340F"/>
    <w:multiLevelType w:val="hybridMultilevel"/>
    <w:tmpl w:val="D33091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E68C5"/>
    <w:multiLevelType w:val="hybridMultilevel"/>
    <w:tmpl w:val="1902A72A"/>
    <w:lvl w:ilvl="0" w:tplc="7CD2F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0B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20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6C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EE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AB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C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49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4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0E3AC9"/>
    <w:multiLevelType w:val="hybridMultilevel"/>
    <w:tmpl w:val="C85867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C1028"/>
    <w:multiLevelType w:val="hybridMultilevel"/>
    <w:tmpl w:val="24EA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D70E2"/>
    <w:multiLevelType w:val="hybridMultilevel"/>
    <w:tmpl w:val="03620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E315B"/>
    <w:multiLevelType w:val="hybridMultilevel"/>
    <w:tmpl w:val="AE4872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957975">
    <w:abstractNumId w:val="1"/>
  </w:num>
  <w:num w:numId="2" w16cid:durableId="490372262">
    <w:abstractNumId w:val="16"/>
  </w:num>
  <w:num w:numId="3" w16cid:durableId="2077823967">
    <w:abstractNumId w:val="5"/>
  </w:num>
  <w:num w:numId="4" w16cid:durableId="1414930804">
    <w:abstractNumId w:val="14"/>
  </w:num>
  <w:num w:numId="5" w16cid:durableId="202063858">
    <w:abstractNumId w:val="13"/>
  </w:num>
  <w:num w:numId="6" w16cid:durableId="2071728029">
    <w:abstractNumId w:val="6"/>
  </w:num>
  <w:num w:numId="7" w16cid:durableId="675156134">
    <w:abstractNumId w:val="17"/>
  </w:num>
  <w:num w:numId="8" w16cid:durableId="1328443405">
    <w:abstractNumId w:val="12"/>
  </w:num>
  <w:num w:numId="9" w16cid:durableId="2105107707">
    <w:abstractNumId w:val="9"/>
  </w:num>
  <w:num w:numId="10" w16cid:durableId="1500805191">
    <w:abstractNumId w:val="20"/>
  </w:num>
  <w:num w:numId="11" w16cid:durableId="1244988797">
    <w:abstractNumId w:val="18"/>
  </w:num>
  <w:num w:numId="12" w16cid:durableId="2126608460">
    <w:abstractNumId w:val="8"/>
  </w:num>
  <w:num w:numId="13" w16cid:durableId="1715152704">
    <w:abstractNumId w:val="2"/>
  </w:num>
  <w:num w:numId="14" w16cid:durableId="154996042">
    <w:abstractNumId w:val="3"/>
  </w:num>
  <w:num w:numId="15" w16cid:durableId="302005259">
    <w:abstractNumId w:val="7"/>
  </w:num>
  <w:num w:numId="16" w16cid:durableId="503789149">
    <w:abstractNumId w:val="19"/>
  </w:num>
  <w:num w:numId="17" w16cid:durableId="242691452">
    <w:abstractNumId w:val="10"/>
  </w:num>
  <w:num w:numId="18" w16cid:durableId="1335450885">
    <w:abstractNumId w:val="11"/>
  </w:num>
  <w:num w:numId="19" w16cid:durableId="1718046571">
    <w:abstractNumId w:val="4"/>
  </w:num>
  <w:num w:numId="20" w16cid:durableId="1407798526">
    <w:abstractNumId w:val="0"/>
  </w:num>
  <w:num w:numId="21" w16cid:durableId="1900735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4"/>
    <w:rsid w:val="00003398"/>
    <w:rsid w:val="000033AA"/>
    <w:rsid w:val="00010256"/>
    <w:rsid w:val="000105F0"/>
    <w:rsid w:val="00010B21"/>
    <w:rsid w:val="000169E8"/>
    <w:rsid w:val="0001706B"/>
    <w:rsid w:val="00024ACD"/>
    <w:rsid w:val="00026B19"/>
    <w:rsid w:val="00031C61"/>
    <w:rsid w:val="0004153D"/>
    <w:rsid w:val="00042D69"/>
    <w:rsid w:val="000476F5"/>
    <w:rsid w:val="0005227D"/>
    <w:rsid w:val="00053716"/>
    <w:rsid w:val="00053AA4"/>
    <w:rsid w:val="00055540"/>
    <w:rsid w:val="00055D99"/>
    <w:rsid w:val="00060D6C"/>
    <w:rsid w:val="00061B48"/>
    <w:rsid w:val="00061BC6"/>
    <w:rsid w:val="0006204E"/>
    <w:rsid w:val="000634E0"/>
    <w:rsid w:val="00063580"/>
    <w:rsid w:val="00063A93"/>
    <w:rsid w:val="000741B0"/>
    <w:rsid w:val="0008072E"/>
    <w:rsid w:val="000854BB"/>
    <w:rsid w:val="0008670F"/>
    <w:rsid w:val="00090BC1"/>
    <w:rsid w:val="000932C9"/>
    <w:rsid w:val="0009395E"/>
    <w:rsid w:val="00094907"/>
    <w:rsid w:val="0009656E"/>
    <w:rsid w:val="000A1A95"/>
    <w:rsid w:val="000A598A"/>
    <w:rsid w:val="000A6CDE"/>
    <w:rsid w:val="000B2B77"/>
    <w:rsid w:val="000B6002"/>
    <w:rsid w:val="000B6E93"/>
    <w:rsid w:val="000C35C4"/>
    <w:rsid w:val="000C450F"/>
    <w:rsid w:val="000C5F73"/>
    <w:rsid w:val="000C6186"/>
    <w:rsid w:val="000D0643"/>
    <w:rsid w:val="000D06C3"/>
    <w:rsid w:val="000D51FF"/>
    <w:rsid w:val="000D68CF"/>
    <w:rsid w:val="000E11BD"/>
    <w:rsid w:val="000E172E"/>
    <w:rsid w:val="000E6BD2"/>
    <w:rsid w:val="000E6C19"/>
    <w:rsid w:val="000F2643"/>
    <w:rsid w:val="000F30C5"/>
    <w:rsid w:val="000F30C7"/>
    <w:rsid w:val="000F43CD"/>
    <w:rsid w:val="000F4CDB"/>
    <w:rsid w:val="000F525F"/>
    <w:rsid w:val="000F54A7"/>
    <w:rsid w:val="0010431C"/>
    <w:rsid w:val="00110610"/>
    <w:rsid w:val="00110FB1"/>
    <w:rsid w:val="00111C9D"/>
    <w:rsid w:val="0011230E"/>
    <w:rsid w:val="00113C59"/>
    <w:rsid w:val="0011465E"/>
    <w:rsid w:val="0011610E"/>
    <w:rsid w:val="00116225"/>
    <w:rsid w:val="00116D62"/>
    <w:rsid w:val="00125424"/>
    <w:rsid w:val="00126986"/>
    <w:rsid w:val="00127E65"/>
    <w:rsid w:val="00136CC6"/>
    <w:rsid w:val="00140C3F"/>
    <w:rsid w:val="00141643"/>
    <w:rsid w:val="00142327"/>
    <w:rsid w:val="00145E68"/>
    <w:rsid w:val="001510B1"/>
    <w:rsid w:val="00151ED4"/>
    <w:rsid w:val="00152D73"/>
    <w:rsid w:val="001543D6"/>
    <w:rsid w:val="001548F5"/>
    <w:rsid w:val="001573D1"/>
    <w:rsid w:val="001621CF"/>
    <w:rsid w:val="00162B76"/>
    <w:rsid w:val="00163AA9"/>
    <w:rsid w:val="00164004"/>
    <w:rsid w:val="001641E0"/>
    <w:rsid w:val="0016457E"/>
    <w:rsid w:val="00164B0F"/>
    <w:rsid w:val="00165272"/>
    <w:rsid w:val="00165580"/>
    <w:rsid w:val="00170F9F"/>
    <w:rsid w:val="00171CC3"/>
    <w:rsid w:val="001758E6"/>
    <w:rsid w:val="00175AAF"/>
    <w:rsid w:val="00177919"/>
    <w:rsid w:val="00183878"/>
    <w:rsid w:val="001845CE"/>
    <w:rsid w:val="00185EFB"/>
    <w:rsid w:val="00193175"/>
    <w:rsid w:val="001A7EEE"/>
    <w:rsid w:val="001B0E2C"/>
    <w:rsid w:val="001B5357"/>
    <w:rsid w:val="001B7828"/>
    <w:rsid w:val="001C2A15"/>
    <w:rsid w:val="001C468C"/>
    <w:rsid w:val="001C4E7C"/>
    <w:rsid w:val="001C6101"/>
    <w:rsid w:val="001D1F46"/>
    <w:rsid w:val="001D23BF"/>
    <w:rsid w:val="001D4AFB"/>
    <w:rsid w:val="001D4CC5"/>
    <w:rsid w:val="001D5A3A"/>
    <w:rsid w:val="001E12C2"/>
    <w:rsid w:val="001E2099"/>
    <w:rsid w:val="001E37FA"/>
    <w:rsid w:val="001F18A5"/>
    <w:rsid w:val="001F261C"/>
    <w:rsid w:val="001F3C54"/>
    <w:rsid w:val="001F526D"/>
    <w:rsid w:val="0020026D"/>
    <w:rsid w:val="00200F33"/>
    <w:rsid w:val="002030E2"/>
    <w:rsid w:val="002042BB"/>
    <w:rsid w:val="00205B97"/>
    <w:rsid w:val="002076CF"/>
    <w:rsid w:val="0021037D"/>
    <w:rsid w:val="0021271F"/>
    <w:rsid w:val="00216B5F"/>
    <w:rsid w:val="00216B98"/>
    <w:rsid w:val="00221A2B"/>
    <w:rsid w:val="00224164"/>
    <w:rsid w:val="00224359"/>
    <w:rsid w:val="00225B02"/>
    <w:rsid w:val="00230AA1"/>
    <w:rsid w:val="00231DF7"/>
    <w:rsid w:val="002332A4"/>
    <w:rsid w:val="00236EBD"/>
    <w:rsid w:val="002401F2"/>
    <w:rsid w:val="0024186A"/>
    <w:rsid w:val="00243662"/>
    <w:rsid w:val="0024599C"/>
    <w:rsid w:val="002517C4"/>
    <w:rsid w:val="00251FC2"/>
    <w:rsid w:val="00257DAA"/>
    <w:rsid w:val="00262F68"/>
    <w:rsid w:val="0026348B"/>
    <w:rsid w:val="0026711A"/>
    <w:rsid w:val="00270D7D"/>
    <w:rsid w:val="00272B91"/>
    <w:rsid w:val="002755CB"/>
    <w:rsid w:val="002758D4"/>
    <w:rsid w:val="0028171D"/>
    <w:rsid w:val="00286203"/>
    <w:rsid w:val="00294F52"/>
    <w:rsid w:val="0029523C"/>
    <w:rsid w:val="00295F67"/>
    <w:rsid w:val="002A452E"/>
    <w:rsid w:val="002A4BE3"/>
    <w:rsid w:val="002A544B"/>
    <w:rsid w:val="002A64C2"/>
    <w:rsid w:val="002B22BF"/>
    <w:rsid w:val="002B2661"/>
    <w:rsid w:val="002B3780"/>
    <w:rsid w:val="002B46DE"/>
    <w:rsid w:val="002C122D"/>
    <w:rsid w:val="002C25D4"/>
    <w:rsid w:val="002C3D88"/>
    <w:rsid w:val="002C47D3"/>
    <w:rsid w:val="002C54B0"/>
    <w:rsid w:val="002D05FC"/>
    <w:rsid w:val="002D0B68"/>
    <w:rsid w:val="002D4BF6"/>
    <w:rsid w:val="002E1822"/>
    <w:rsid w:val="002E1C54"/>
    <w:rsid w:val="002E2A7F"/>
    <w:rsid w:val="002E2EEF"/>
    <w:rsid w:val="002E3813"/>
    <w:rsid w:val="002E6693"/>
    <w:rsid w:val="002E73A7"/>
    <w:rsid w:val="002F05E2"/>
    <w:rsid w:val="002F25B7"/>
    <w:rsid w:val="002F35BA"/>
    <w:rsid w:val="002F3C6D"/>
    <w:rsid w:val="002F765E"/>
    <w:rsid w:val="002F76AC"/>
    <w:rsid w:val="00302231"/>
    <w:rsid w:val="00303074"/>
    <w:rsid w:val="00304AD4"/>
    <w:rsid w:val="00306493"/>
    <w:rsid w:val="00306CDC"/>
    <w:rsid w:val="0032028F"/>
    <w:rsid w:val="00321470"/>
    <w:rsid w:val="003215F7"/>
    <w:rsid w:val="003221EF"/>
    <w:rsid w:val="0032227A"/>
    <w:rsid w:val="003257CF"/>
    <w:rsid w:val="00330B1C"/>
    <w:rsid w:val="00331D47"/>
    <w:rsid w:val="00331E76"/>
    <w:rsid w:val="00333E3A"/>
    <w:rsid w:val="00335627"/>
    <w:rsid w:val="003360E7"/>
    <w:rsid w:val="0034257C"/>
    <w:rsid w:val="003442CD"/>
    <w:rsid w:val="00345CB2"/>
    <w:rsid w:val="003546CC"/>
    <w:rsid w:val="00354778"/>
    <w:rsid w:val="00363EE3"/>
    <w:rsid w:val="00364F85"/>
    <w:rsid w:val="003676BE"/>
    <w:rsid w:val="0037468A"/>
    <w:rsid w:val="003829A5"/>
    <w:rsid w:val="003861C7"/>
    <w:rsid w:val="00386B1A"/>
    <w:rsid w:val="00387258"/>
    <w:rsid w:val="00393480"/>
    <w:rsid w:val="00396B7F"/>
    <w:rsid w:val="003A458F"/>
    <w:rsid w:val="003A6404"/>
    <w:rsid w:val="003A690A"/>
    <w:rsid w:val="003A70DE"/>
    <w:rsid w:val="003A743B"/>
    <w:rsid w:val="003B00F9"/>
    <w:rsid w:val="003B09DF"/>
    <w:rsid w:val="003B50F9"/>
    <w:rsid w:val="003C098E"/>
    <w:rsid w:val="003C3A06"/>
    <w:rsid w:val="003C3CFF"/>
    <w:rsid w:val="003C5E33"/>
    <w:rsid w:val="003D017B"/>
    <w:rsid w:val="003D11C3"/>
    <w:rsid w:val="003D2C2D"/>
    <w:rsid w:val="003D38F0"/>
    <w:rsid w:val="003D3EA3"/>
    <w:rsid w:val="003D437A"/>
    <w:rsid w:val="003D5CD2"/>
    <w:rsid w:val="003D6C8A"/>
    <w:rsid w:val="003D7103"/>
    <w:rsid w:val="003E542B"/>
    <w:rsid w:val="003F2AB9"/>
    <w:rsid w:val="003F3755"/>
    <w:rsid w:val="003F4AEA"/>
    <w:rsid w:val="003F5BF2"/>
    <w:rsid w:val="003F5E1E"/>
    <w:rsid w:val="0040182B"/>
    <w:rsid w:val="004043FE"/>
    <w:rsid w:val="0040597A"/>
    <w:rsid w:val="00405B64"/>
    <w:rsid w:val="00406093"/>
    <w:rsid w:val="00410D9B"/>
    <w:rsid w:val="00411EF5"/>
    <w:rsid w:val="00412A7A"/>
    <w:rsid w:val="00413182"/>
    <w:rsid w:val="0041406D"/>
    <w:rsid w:val="0041612D"/>
    <w:rsid w:val="00417B80"/>
    <w:rsid w:val="00422B16"/>
    <w:rsid w:val="00423750"/>
    <w:rsid w:val="00424888"/>
    <w:rsid w:val="00427F4D"/>
    <w:rsid w:val="004308A4"/>
    <w:rsid w:val="00440CEA"/>
    <w:rsid w:val="00443EA4"/>
    <w:rsid w:val="00445FF2"/>
    <w:rsid w:val="004471A2"/>
    <w:rsid w:val="0045527D"/>
    <w:rsid w:val="0046171A"/>
    <w:rsid w:val="00463624"/>
    <w:rsid w:val="004677B3"/>
    <w:rsid w:val="00472114"/>
    <w:rsid w:val="00474CC3"/>
    <w:rsid w:val="00475A44"/>
    <w:rsid w:val="004809C1"/>
    <w:rsid w:val="00483D6B"/>
    <w:rsid w:val="00485D59"/>
    <w:rsid w:val="00485EFB"/>
    <w:rsid w:val="00486CBC"/>
    <w:rsid w:val="004905B1"/>
    <w:rsid w:val="004917B8"/>
    <w:rsid w:val="00491CDE"/>
    <w:rsid w:val="00491DB4"/>
    <w:rsid w:val="004934E8"/>
    <w:rsid w:val="00493D7E"/>
    <w:rsid w:val="00495E8A"/>
    <w:rsid w:val="00496C94"/>
    <w:rsid w:val="00497145"/>
    <w:rsid w:val="004976B5"/>
    <w:rsid w:val="004A1B80"/>
    <w:rsid w:val="004A3894"/>
    <w:rsid w:val="004A5BCA"/>
    <w:rsid w:val="004A6801"/>
    <w:rsid w:val="004A7043"/>
    <w:rsid w:val="004B17D1"/>
    <w:rsid w:val="004B32A0"/>
    <w:rsid w:val="004B52D6"/>
    <w:rsid w:val="004B5C47"/>
    <w:rsid w:val="004C63AF"/>
    <w:rsid w:val="004C68A3"/>
    <w:rsid w:val="004D1084"/>
    <w:rsid w:val="004D4CE6"/>
    <w:rsid w:val="004D591B"/>
    <w:rsid w:val="004E26C9"/>
    <w:rsid w:val="004E582B"/>
    <w:rsid w:val="004E5AC7"/>
    <w:rsid w:val="004E7210"/>
    <w:rsid w:val="004E77DB"/>
    <w:rsid w:val="004E7891"/>
    <w:rsid w:val="004E7904"/>
    <w:rsid w:val="004F0A69"/>
    <w:rsid w:val="004F169D"/>
    <w:rsid w:val="004F1DF2"/>
    <w:rsid w:val="004F2902"/>
    <w:rsid w:val="004F3341"/>
    <w:rsid w:val="004F3BDE"/>
    <w:rsid w:val="004F4CC5"/>
    <w:rsid w:val="004F5790"/>
    <w:rsid w:val="004F607A"/>
    <w:rsid w:val="005007D7"/>
    <w:rsid w:val="00500ABF"/>
    <w:rsid w:val="005030A1"/>
    <w:rsid w:val="005046A5"/>
    <w:rsid w:val="00504998"/>
    <w:rsid w:val="00506ECA"/>
    <w:rsid w:val="005070DF"/>
    <w:rsid w:val="00510304"/>
    <w:rsid w:val="00512511"/>
    <w:rsid w:val="00514016"/>
    <w:rsid w:val="005141FA"/>
    <w:rsid w:val="00524159"/>
    <w:rsid w:val="005246CF"/>
    <w:rsid w:val="00525229"/>
    <w:rsid w:val="00531403"/>
    <w:rsid w:val="005323B5"/>
    <w:rsid w:val="005326EC"/>
    <w:rsid w:val="00532CF0"/>
    <w:rsid w:val="00534880"/>
    <w:rsid w:val="00536C92"/>
    <w:rsid w:val="00537142"/>
    <w:rsid w:val="00540BF0"/>
    <w:rsid w:val="0054504B"/>
    <w:rsid w:val="005469C7"/>
    <w:rsid w:val="00547B15"/>
    <w:rsid w:val="00550175"/>
    <w:rsid w:val="00550236"/>
    <w:rsid w:val="00552126"/>
    <w:rsid w:val="0055705E"/>
    <w:rsid w:val="005623F1"/>
    <w:rsid w:val="0056396F"/>
    <w:rsid w:val="005645E6"/>
    <w:rsid w:val="0056571E"/>
    <w:rsid w:val="00565DDD"/>
    <w:rsid w:val="005676F6"/>
    <w:rsid w:val="00572B1E"/>
    <w:rsid w:val="0057353B"/>
    <w:rsid w:val="00575A50"/>
    <w:rsid w:val="00581C94"/>
    <w:rsid w:val="0058286C"/>
    <w:rsid w:val="005831AD"/>
    <w:rsid w:val="0058541F"/>
    <w:rsid w:val="005865F4"/>
    <w:rsid w:val="00593563"/>
    <w:rsid w:val="00593FC1"/>
    <w:rsid w:val="005941ED"/>
    <w:rsid w:val="005957F1"/>
    <w:rsid w:val="005A0C3F"/>
    <w:rsid w:val="005A65F2"/>
    <w:rsid w:val="005A678C"/>
    <w:rsid w:val="005B0E09"/>
    <w:rsid w:val="005B134E"/>
    <w:rsid w:val="005B5513"/>
    <w:rsid w:val="005B61FB"/>
    <w:rsid w:val="005B6924"/>
    <w:rsid w:val="005B7A37"/>
    <w:rsid w:val="005C09AA"/>
    <w:rsid w:val="005C4D10"/>
    <w:rsid w:val="005C5167"/>
    <w:rsid w:val="005D1B30"/>
    <w:rsid w:val="005D31A4"/>
    <w:rsid w:val="005D4CDB"/>
    <w:rsid w:val="005D5BA9"/>
    <w:rsid w:val="005E0417"/>
    <w:rsid w:val="005E4119"/>
    <w:rsid w:val="005F034C"/>
    <w:rsid w:val="005F2835"/>
    <w:rsid w:val="005F2E62"/>
    <w:rsid w:val="005F48DE"/>
    <w:rsid w:val="005F5363"/>
    <w:rsid w:val="005F657C"/>
    <w:rsid w:val="005F7B6C"/>
    <w:rsid w:val="00600013"/>
    <w:rsid w:val="00603401"/>
    <w:rsid w:val="00607CDA"/>
    <w:rsid w:val="00610E04"/>
    <w:rsid w:val="00613E7A"/>
    <w:rsid w:val="006149B6"/>
    <w:rsid w:val="0061782A"/>
    <w:rsid w:val="00621F46"/>
    <w:rsid w:val="0062517A"/>
    <w:rsid w:val="00625243"/>
    <w:rsid w:val="00626638"/>
    <w:rsid w:val="00627209"/>
    <w:rsid w:val="0062797C"/>
    <w:rsid w:val="00630A48"/>
    <w:rsid w:val="006337A2"/>
    <w:rsid w:val="00634E21"/>
    <w:rsid w:val="00635E7F"/>
    <w:rsid w:val="00637D0C"/>
    <w:rsid w:val="00640274"/>
    <w:rsid w:val="00642851"/>
    <w:rsid w:val="006454F2"/>
    <w:rsid w:val="0065197C"/>
    <w:rsid w:val="00656273"/>
    <w:rsid w:val="0065685A"/>
    <w:rsid w:val="00657D20"/>
    <w:rsid w:val="00660A52"/>
    <w:rsid w:val="00662560"/>
    <w:rsid w:val="00664D9E"/>
    <w:rsid w:val="00666D57"/>
    <w:rsid w:val="0066745F"/>
    <w:rsid w:val="00667C02"/>
    <w:rsid w:val="00672090"/>
    <w:rsid w:val="00683629"/>
    <w:rsid w:val="0068420C"/>
    <w:rsid w:val="0068469A"/>
    <w:rsid w:val="00684C30"/>
    <w:rsid w:val="006865BB"/>
    <w:rsid w:val="006917D2"/>
    <w:rsid w:val="00691829"/>
    <w:rsid w:val="00693DEE"/>
    <w:rsid w:val="00697DBC"/>
    <w:rsid w:val="006A02B4"/>
    <w:rsid w:val="006A3C22"/>
    <w:rsid w:val="006A4FF2"/>
    <w:rsid w:val="006C36E5"/>
    <w:rsid w:val="006C5438"/>
    <w:rsid w:val="006C7020"/>
    <w:rsid w:val="006D0250"/>
    <w:rsid w:val="006D198A"/>
    <w:rsid w:val="006D6460"/>
    <w:rsid w:val="006D6CAE"/>
    <w:rsid w:val="006E01B2"/>
    <w:rsid w:val="006E2164"/>
    <w:rsid w:val="006F05EE"/>
    <w:rsid w:val="006F0E13"/>
    <w:rsid w:val="006F341E"/>
    <w:rsid w:val="006F47C5"/>
    <w:rsid w:val="006F5E54"/>
    <w:rsid w:val="006F61E8"/>
    <w:rsid w:val="00701207"/>
    <w:rsid w:val="007026DC"/>
    <w:rsid w:val="0070616F"/>
    <w:rsid w:val="007103AD"/>
    <w:rsid w:val="0071078D"/>
    <w:rsid w:val="00710874"/>
    <w:rsid w:val="00716FA5"/>
    <w:rsid w:val="0072007B"/>
    <w:rsid w:val="007200D7"/>
    <w:rsid w:val="00720C52"/>
    <w:rsid w:val="00723A52"/>
    <w:rsid w:val="00723D16"/>
    <w:rsid w:val="00724945"/>
    <w:rsid w:val="00725118"/>
    <w:rsid w:val="007308C6"/>
    <w:rsid w:val="0073391E"/>
    <w:rsid w:val="00735A01"/>
    <w:rsid w:val="0073729A"/>
    <w:rsid w:val="00741D9C"/>
    <w:rsid w:val="00745A2F"/>
    <w:rsid w:val="00746DD4"/>
    <w:rsid w:val="00751F37"/>
    <w:rsid w:val="00755737"/>
    <w:rsid w:val="00756E0D"/>
    <w:rsid w:val="007676EB"/>
    <w:rsid w:val="0076786B"/>
    <w:rsid w:val="00771CD2"/>
    <w:rsid w:val="00774F1D"/>
    <w:rsid w:val="0077717E"/>
    <w:rsid w:val="00781E5B"/>
    <w:rsid w:val="00783535"/>
    <w:rsid w:val="00786D46"/>
    <w:rsid w:val="00791A68"/>
    <w:rsid w:val="00795D2B"/>
    <w:rsid w:val="00796733"/>
    <w:rsid w:val="007A5865"/>
    <w:rsid w:val="007B1A03"/>
    <w:rsid w:val="007B1FA7"/>
    <w:rsid w:val="007B2427"/>
    <w:rsid w:val="007B7EFA"/>
    <w:rsid w:val="007C3726"/>
    <w:rsid w:val="007C3CA6"/>
    <w:rsid w:val="007C5DCD"/>
    <w:rsid w:val="007C76BB"/>
    <w:rsid w:val="007C7894"/>
    <w:rsid w:val="007C7E3E"/>
    <w:rsid w:val="007D0EF0"/>
    <w:rsid w:val="007D1442"/>
    <w:rsid w:val="007D19AA"/>
    <w:rsid w:val="007D2810"/>
    <w:rsid w:val="007D31F5"/>
    <w:rsid w:val="007D403B"/>
    <w:rsid w:val="007D5B06"/>
    <w:rsid w:val="007D741E"/>
    <w:rsid w:val="007E0CAA"/>
    <w:rsid w:val="007E2186"/>
    <w:rsid w:val="007E2339"/>
    <w:rsid w:val="007E2F1A"/>
    <w:rsid w:val="007E32F0"/>
    <w:rsid w:val="007E36CC"/>
    <w:rsid w:val="007E45AB"/>
    <w:rsid w:val="007E64AE"/>
    <w:rsid w:val="007F00E5"/>
    <w:rsid w:val="007F1367"/>
    <w:rsid w:val="007F4040"/>
    <w:rsid w:val="00804D19"/>
    <w:rsid w:val="00810AAC"/>
    <w:rsid w:val="0081129C"/>
    <w:rsid w:val="00812D58"/>
    <w:rsid w:val="00820B1A"/>
    <w:rsid w:val="008240F4"/>
    <w:rsid w:val="00825234"/>
    <w:rsid w:val="00825851"/>
    <w:rsid w:val="0083131D"/>
    <w:rsid w:val="00831BD5"/>
    <w:rsid w:val="008332D7"/>
    <w:rsid w:val="00835D21"/>
    <w:rsid w:val="00835F74"/>
    <w:rsid w:val="00846508"/>
    <w:rsid w:val="00851E65"/>
    <w:rsid w:val="0085347A"/>
    <w:rsid w:val="0085401D"/>
    <w:rsid w:val="00855853"/>
    <w:rsid w:val="00861108"/>
    <w:rsid w:val="00880FB9"/>
    <w:rsid w:val="008866FE"/>
    <w:rsid w:val="00886EE0"/>
    <w:rsid w:val="00887896"/>
    <w:rsid w:val="0089084F"/>
    <w:rsid w:val="00890BD6"/>
    <w:rsid w:val="00896279"/>
    <w:rsid w:val="00896F57"/>
    <w:rsid w:val="008A203D"/>
    <w:rsid w:val="008A3307"/>
    <w:rsid w:val="008A5C50"/>
    <w:rsid w:val="008B277B"/>
    <w:rsid w:val="008B287E"/>
    <w:rsid w:val="008B698E"/>
    <w:rsid w:val="008C2B14"/>
    <w:rsid w:val="008D010E"/>
    <w:rsid w:val="008D3DB5"/>
    <w:rsid w:val="008D4489"/>
    <w:rsid w:val="008D6565"/>
    <w:rsid w:val="008D793A"/>
    <w:rsid w:val="008E28D7"/>
    <w:rsid w:val="008E2DE9"/>
    <w:rsid w:val="008E34B0"/>
    <w:rsid w:val="008E364E"/>
    <w:rsid w:val="008E3D50"/>
    <w:rsid w:val="008E766A"/>
    <w:rsid w:val="008F26B2"/>
    <w:rsid w:val="008F3517"/>
    <w:rsid w:val="008F7A2C"/>
    <w:rsid w:val="0090640D"/>
    <w:rsid w:val="009079EB"/>
    <w:rsid w:val="00907D06"/>
    <w:rsid w:val="00910FEA"/>
    <w:rsid w:val="00920557"/>
    <w:rsid w:val="0092068F"/>
    <w:rsid w:val="00923A61"/>
    <w:rsid w:val="00930E06"/>
    <w:rsid w:val="00931CFB"/>
    <w:rsid w:val="00936E3A"/>
    <w:rsid w:val="009407BA"/>
    <w:rsid w:val="00947FB1"/>
    <w:rsid w:val="00953116"/>
    <w:rsid w:val="009531BB"/>
    <w:rsid w:val="009532BC"/>
    <w:rsid w:val="00955A47"/>
    <w:rsid w:val="00956473"/>
    <w:rsid w:val="009615F8"/>
    <w:rsid w:val="00964C6D"/>
    <w:rsid w:val="00964CA0"/>
    <w:rsid w:val="009655BC"/>
    <w:rsid w:val="00971B77"/>
    <w:rsid w:val="0097453B"/>
    <w:rsid w:val="00974C3B"/>
    <w:rsid w:val="00975616"/>
    <w:rsid w:val="0098326E"/>
    <w:rsid w:val="00985FBA"/>
    <w:rsid w:val="00992030"/>
    <w:rsid w:val="009940C0"/>
    <w:rsid w:val="00996E17"/>
    <w:rsid w:val="009977A8"/>
    <w:rsid w:val="009A19C4"/>
    <w:rsid w:val="009A2E8A"/>
    <w:rsid w:val="009A3B51"/>
    <w:rsid w:val="009A57ED"/>
    <w:rsid w:val="009A762D"/>
    <w:rsid w:val="009B4D1E"/>
    <w:rsid w:val="009B565F"/>
    <w:rsid w:val="009B6CA9"/>
    <w:rsid w:val="009C2B30"/>
    <w:rsid w:val="009C42A8"/>
    <w:rsid w:val="009D6EB1"/>
    <w:rsid w:val="009D759E"/>
    <w:rsid w:val="009E183D"/>
    <w:rsid w:val="009E3C97"/>
    <w:rsid w:val="009E472F"/>
    <w:rsid w:val="009E4C04"/>
    <w:rsid w:val="009E7857"/>
    <w:rsid w:val="009F6947"/>
    <w:rsid w:val="009F7157"/>
    <w:rsid w:val="00A03EF7"/>
    <w:rsid w:val="00A045B5"/>
    <w:rsid w:val="00A0602F"/>
    <w:rsid w:val="00A13670"/>
    <w:rsid w:val="00A137FF"/>
    <w:rsid w:val="00A15C55"/>
    <w:rsid w:val="00A16CE6"/>
    <w:rsid w:val="00A173E9"/>
    <w:rsid w:val="00A240EF"/>
    <w:rsid w:val="00A30E7D"/>
    <w:rsid w:val="00A3107C"/>
    <w:rsid w:val="00A3218B"/>
    <w:rsid w:val="00A364A3"/>
    <w:rsid w:val="00A41518"/>
    <w:rsid w:val="00A44428"/>
    <w:rsid w:val="00A47FD8"/>
    <w:rsid w:val="00A51F2A"/>
    <w:rsid w:val="00A540BD"/>
    <w:rsid w:val="00A60E07"/>
    <w:rsid w:val="00A7209D"/>
    <w:rsid w:val="00A74036"/>
    <w:rsid w:val="00A80A95"/>
    <w:rsid w:val="00A8214C"/>
    <w:rsid w:val="00A83520"/>
    <w:rsid w:val="00A863C0"/>
    <w:rsid w:val="00A93DAC"/>
    <w:rsid w:val="00AA0F9D"/>
    <w:rsid w:val="00AA1847"/>
    <w:rsid w:val="00AA19F0"/>
    <w:rsid w:val="00AA1B1D"/>
    <w:rsid w:val="00AA552E"/>
    <w:rsid w:val="00AA7405"/>
    <w:rsid w:val="00AB264A"/>
    <w:rsid w:val="00AB3870"/>
    <w:rsid w:val="00AB4F5E"/>
    <w:rsid w:val="00AB52D2"/>
    <w:rsid w:val="00AC0A7A"/>
    <w:rsid w:val="00AC34AB"/>
    <w:rsid w:val="00AD0582"/>
    <w:rsid w:val="00AD205A"/>
    <w:rsid w:val="00AD2D94"/>
    <w:rsid w:val="00AD465D"/>
    <w:rsid w:val="00AD46AE"/>
    <w:rsid w:val="00AD7F9D"/>
    <w:rsid w:val="00AE1DFE"/>
    <w:rsid w:val="00AE2A36"/>
    <w:rsid w:val="00AE575A"/>
    <w:rsid w:val="00AE59C5"/>
    <w:rsid w:val="00AE5A98"/>
    <w:rsid w:val="00AE79C7"/>
    <w:rsid w:val="00AF6A71"/>
    <w:rsid w:val="00B006F9"/>
    <w:rsid w:val="00B04EF9"/>
    <w:rsid w:val="00B075A5"/>
    <w:rsid w:val="00B116B5"/>
    <w:rsid w:val="00B12E60"/>
    <w:rsid w:val="00B154B2"/>
    <w:rsid w:val="00B168FB"/>
    <w:rsid w:val="00B204B8"/>
    <w:rsid w:val="00B21577"/>
    <w:rsid w:val="00B245BD"/>
    <w:rsid w:val="00B24ACB"/>
    <w:rsid w:val="00B30D55"/>
    <w:rsid w:val="00B377D3"/>
    <w:rsid w:val="00B37EC1"/>
    <w:rsid w:val="00B40C38"/>
    <w:rsid w:val="00B45B46"/>
    <w:rsid w:val="00B4710E"/>
    <w:rsid w:val="00B55A12"/>
    <w:rsid w:val="00B56069"/>
    <w:rsid w:val="00B56112"/>
    <w:rsid w:val="00B56F1B"/>
    <w:rsid w:val="00B57779"/>
    <w:rsid w:val="00B6116C"/>
    <w:rsid w:val="00B612D1"/>
    <w:rsid w:val="00B64075"/>
    <w:rsid w:val="00B6489F"/>
    <w:rsid w:val="00B664A2"/>
    <w:rsid w:val="00B70405"/>
    <w:rsid w:val="00B7135D"/>
    <w:rsid w:val="00B72020"/>
    <w:rsid w:val="00B7406C"/>
    <w:rsid w:val="00B76728"/>
    <w:rsid w:val="00B76ADB"/>
    <w:rsid w:val="00B82B04"/>
    <w:rsid w:val="00B83663"/>
    <w:rsid w:val="00B8374D"/>
    <w:rsid w:val="00B856A4"/>
    <w:rsid w:val="00B85B16"/>
    <w:rsid w:val="00B85FF9"/>
    <w:rsid w:val="00B87202"/>
    <w:rsid w:val="00B90B69"/>
    <w:rsid w:val="00B91E00"/>
    <w:rsid w:val="00B92AFA"/>
    <w:rsid w:val="00B978E4"/>
    <w:rsid w:val="00BA092F"/>
    <w:rsid w:val="00BA1B72"/>
    <w:rsid w:val="00BA2647"/>
    <w:rsid w:val="00BA2EDD"/>
    <w:rsid w:val="00BA7C6C"/>
    <w:rsid w:val="00BB09B9"/>
    <w:rsid w:val="00BC1BB7"/>
    <w:rsid w:val="00BC3943"/>
    <w:rsid w:val="00BC4ACD"/>
    <w:rsid w:val="00BC66BE"/>
    <w:rsid w:val="00BC6F6C"/>
    <w:rsid w:val="00BD04D0"/>
    <w:rsid w:val="00BD44BF"/>
    <w:rsid w:val="00BD7E07"/>
    <w:rsid w:val="00BE06A5"/>
    <w:rsid w:val="00BE1400"/>
    <w:rsid w:val="00BE20D8"/>
    <w:rsid w:val="00BF3B3C"/>
    <w:rsid w:val="00BF3F72"/>
    <w:rsid w:val="00BF64F1"/>
    <w:rsid w:val="00C00652"/>
    <w:rsid w:val="00C05769"/>
    <w:rsid w:val="00C14F93"/>
    <w:rsid w:val="00C1676B"/>
    <w:rsid w:val="00C17100"/>
    <w:rsid w:val="00C175C2"/>
    <w:rsid w:val="00C214D9"/>
    <w:rsid w:val="00C21864"/>
    <w:rsid w:val="00C24932"/>
    <w:rsid w:val="00C26E2A"/>
    <w:rsid w:val="00C35011"/>
    <w:rsid w:val="00C3542F"/>
    <w:rsid w:val="00C41FAD"/>
    <w:rsid w:val="00C42E1E"/>
    <w:rsid w:val="00C444B7"/>
    <w:rsid w:val="00C44990"/>
    <w:rsid w:val="00C47081"/>
    <w:rsid w:val="00C50D36"/>
    <w:rsid w:val="00C542B5"/>
    <w:rsid w:val="00C54ABB"/>
    <w:rsid w:val="00C60C20"/>
    <w:rsid w:val="00C62E9A"/>
    <w:rsid w:val="00C70914"/>
    <w:rsid w:val="00C70EA8"/>
    <w:rsid w:val="00C732E2"/>
    <w:rsid w:val="00C73928"/>
    <w:rsid w:val="00C7571B"/>
    <w:rsid w:val="00C83A66"/>
    <w:rsid w:val="00C86FB6"/>
    <w:rsid w:val="00C9072C"/>
    <w:rsid w:val="00C90AEA"/>
    <w:rsid w:val="00C91380"/>
    <w:rsid w:val="00C9714D"/>
    <w:rsid w:val="00CA1545"/>
    <w:rsid w:val="00CA1A9B"/>
    <w:rsid w:val="00CA239D"/>
    <w:rsid w:val="00CA5438"/>
    <w:rsid w:val="00CA5891"/>
    <w:rsid w:val="00CB13A2"/>
    <w:rsid w:val="00CB29AB"/>
    <w:rsid w:val="00CB2CAF"/>
    <w:rsid w:val="00CB65CE"/>
    <w:rsid w:val="00CB6E9A"/>
    <w:rsid w:val="00CC08CE"/>
    <w:rsid w:val="00CC1957"/>
    <w:rsid w:val="00CC708A"/>
    <w:rsid w:val="00CD42B0"/>
    <w:rsid w:val="00CD53C5"/>
    <w:rsid w:val="00CD5997"/>
    <w:rsid w:val="00CD6BB0"/>
    <w:rsid w:val="00CE165B"/>
    <w:rsid w:val="00CE4D58"/>
    <w:rsid w:val="00CF1388"/>
    <w:rsid w:val="00CF5A03"/>
    <w:rsid w:val="00CF6FF9"/>
    <w:rsid w:val="00D01E58"/>
    <w:rsid w:val="00D03A86"/>
    <w:rsid w:val="00D05D60"/>
    <w:rsid w:val="00D06751"/>
    <w:rsid w:val="00D06958"/>
    <w:rsid w:val="00D07221"/>
    <w:rsid w:val="00D1665F"/>
    <w:rsid w:val="00D21556"/>
    <w:rsid w:val="00D3169D"/>
    <w:rsid w:val="00D33C3D"/>
    <w:rsid w:val="00D34C60"/>
    <w:rsid w:val="00D34CF6"/>
    <w:rsid w:val="00D44E7A"/>
    <w:rsid w:val="00D45009"/>
    <w:rsid w:val="00D51D71"/>
    <w:rsid w:val="00D53386"/>
    <w:rsid w:val="00D617BC"/>
    <w:rsid w:val="00D64C20"/>
    <w:rsid w:val="00D7114D"/>
    <w:rsid w:val="00D73712"/>
    <w:rsid w:val="00D73ECA"/>
    <w:rsid w:val="00D7588A"/>
    <w:rsid w:val="00D75C00"/>
    <w:rsid w:val="00D80C89"/>
    <w:rsid w:val="00D82F24"/>
    <w:rsid w:val="00D83171"/>
    <w:rsid w:val="00D86015"/>
    <w:rsid w:val="00D9495F"/>
    <w:rsid w:val="00D976EE"/>
    <w:rsid w:val="00DA0A4B"/>
    <w:rsid w:val="00DA1A32"/>
    <w:rsid w:val="00DA1B08"/>
    <w:rsid w:val="00DA2D81"/>
    <w:rsid w:val="00DA3F46"/>
    <w:rsid w:val="00DA52C9"/>
    <w:rsid w:val="00DA628E"/>
    <w:rsid w:val="00DB6CEA"/>
    <w:rsid w:val="00DB7A41"/>
    <w:rsid w:val="00DC04AF"/>
    <w:rsid w:val="00DC06AD"/>
    <w:rsid w:val="00DC26BE"/>
    <w:rsid w:val="00DC30D2"/>
    <w:rsid w:val="00DC6CEC"/>
    <w:rsid w:val="00DC7793"/>
    <w:rsid w:val="00DD0A91"/>
    <w:rsid w:val="00DD19FD"/>
    <w:rsid w:val="00DE1343"/>
    <w:rsid w:val="00DE2309"/>
    <w:rsid w:val="00DE43FE"/>
    <w:rsid w:val="00DE509F"/>
    <w:rsid w:val="00DE5989"/>
    <w:rsid w:val="00DE66EA"/>
    <w:rsid w:val="00DE7917"/>
    <w:rsid w:val="00DF6272"/>
    <w:rsid w:val="00E04D9E"/>
    <w:rsid w:val="00E10338"/>
    <w:rsid w:val="00E12AA9"/>
    <w:rsid w:val="00E12C0E"/>
    <w:rsid w:val="00E13AD9"/>
    <w:rsid w:val="00E20C48"/>
    <w:rsid w:val="00E21B0B"/>
    <w:rsid w:val="00E23527"/>
    <w:rsid w:val="00E303D8"/>
    <w:rsid w:val="00E30703"/>
    <w:rsid w:val="00E324F4"/>
    <w:rsid w:val="00E33DC3"/>
    <w:rsid w:val="00E404E5"/>
    <w:rsid w:val="00E42283"/>
    <w:rsid w:val="00E44E96"/>
    <w:rsid w:val="00E50BEA"/>
    <w:rsid w:val="00E5452E"/>
    <w:rsid w:val="00E57782"/>
    <w:rsid w:val="00E621D6"/>
    <w:rsid w:val="00E64248"/>
    <w:rsid w:val="00E6538F"/>
    <w:rsid w:val="00E66CBB"/>
    <w:rsid w:val="00E71324"/>
    <w:rsid w:val="00E71D54"/>
    <w:rsid w:val="00E7602B"/>
    <w:rsid w:val="00E77AD6"/>
    <w:rsid w:val="00E839E3"/>
    <w:rsid w:val="00E863E7"/>
    <w:rsid w:val="00E90B87"/>
    <w:rsid w:val="00E922EF"/>
    <w:rsid w:val="00E937EF"/>
    <w:rsid w:val="00E950DE"/>
    <w:rsid w:val="00EA18B1"/>
    <w:rsid w:val="00EA1E83"/>
    <w:rsid w:val="00EA3155"/>
    <w:rsid w:val="00EA75A2"/>
    <w:rsid w:val="00EB1B72"/>
    <w:rsid w:val="00EB541A"/>
    <w:rsid w:val="00EB5F2C"/>
    <w:rsid w:val="00EB7C13"/>
    <w:rsid w:val="00EC0682"/>
    <w:rsid w:val="00EC1451"/>
    <w:rsid w:val="00EC4E9D"/>
    <w:rsid w:val="00EC5503"/>
    <w:rsid w:val="00EC5DFF"/>
    <w:rsid w:val="00ED0862"/>
    <w:rsid w:val="00ED2F07"/>
    <w:rsid w:val="00ED3F64"/>
    <w:rsid w:val="00ED59B0"/>
    <w:rsid w:val="00EE106E"/>
    <w:rsid w:val="00EE1BAD"/>
    <w:rsid w:val="00EE2E05"/>
    <w:rsid w:val="00EE4BA0"/>
    <w:rsid w:val="00EE5232"/>
    <w:rsid w:val="00EE5E11"/>
    <w:rsid w:val="00EF0B0F"/>
    <w:rsid w:val="00EF4EFD"/>
    <w:rsid w:val="00EF5B9C"/>
    <w:rsid w:val="00EF7D8A"/>
    <w:rsid w:val="00F035D6"/>
    <w:rsid w:val="00F040C0"/>
    <w:rsid w:val="00F06910"/>
    <w:rsid w:val="00F06E15"/>
    <w:rsid w:val="00F07B27"/>
    <w:rsid w:val="00F130C9"/>
    <w:rsid w:val="00F148CC"/>
    <w:rsid w:val="00F22056"/>
    <w:rsid w:val="00F25895"/>
    <w:rsid w:val="00F268BC"/>
    <w:rsid w:val="00F2761C"/>
    <w:rsid w:val="00F31230"/>
    <w:rsid w:val="00F338F8"/>
    <w:rsid w:val="00F34560"/>
    <w:rsid w:val="00F35079"/>
    <w:rsid w:val="00F35470"/>
    <w:rsid w:val="00F35817"/>
    <w:rsid w:val="00F36743"/>
    <w:rsid w:val="00F4356D"/>
    <w:rsid w:val="00F44F6B"/>
    <w:rsid w:val="00F471DF"/>
    <w:rsid w:val="00F474F0"/>
    <w:rsid w:val="00F50454"/>
    <w:rsid w:val="00F512C1"/>
    <w:rsid w:val="00F51D4F"/>
    <w:rsid w:val="00F5301A"/>
    <w:rsid w:val="00F56D0B"/>
    <w:rsid w:val="00F570B7"/>
    <w:rsid w:val="00F62AD0"/>
    <w:rsid w:val="00F633E1"/>
    <w:rsid w:val="00F71170"/>
    <w:rsid w:val="00F74F66"/>
    <w:rsid w:val="00F75F0E"/>
    <w:rsid w:val="00F82E78"/>
    <w:rsid w:val="00F85D50"/>
    <w:rsid w:val="00F91655"/>
    <w:rsid w:val="00F92B0A"/>
    <w:rsid w:val="00F93CE3"/>
    <w:rsid w:val="00FB12D6"/>
    <w:rsid w:val="00FB4991"/>
    <w:rsid w:val="00FB7741"/>
    <w:rsid w:val="00FB7B82"/>
    <w:rsid w:val="00FC0870"/>
    <w:rsid w:val="00FC0C9C"/>
    <w:rsid w:val="00FC525C"/>
    <w:rsid w:val="00FC578A"/>
    <w:rsid w:val="00FC7875"/>
    <w:rsid w:val="00FD0915"/>
    <w:rsid w:val="00FD0D62"/>
    <w:rsid w:val="00FD4490"/>
    <w:rsid w:val="00FD4637"/>
    <w:rsid w:val="00FD4888"/>
    <w:rsid w:val="00FD4AE7"/>
    <w:rsid w:val="00FE1803"/>
    <w:rsid w:val="00FE5132"/>
    <w:rsid w:val="00FE78CA"/>
    <w:rsid w:val="00FF380B"/>
    <w:rsid w:val="00FF48B3"/>
    <w:rsid w:val="00FF5BBD"/>
    <w:rsid w:val="00FF757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6F43A"/>
  <w15:chartTrackingRefBased/>
  <w15:docId w15:val="{739CEEA3-3D43-4AE1-A9DD-32B1DBB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EF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Heading1">
    <w:name w:val="heading 1"/>
    <w:aliases w:val="Head 1A"/>
    <w:basedOn w:val="Normal"/>
    <w:link w:val="Heading1Char"/>
    <w:qFormat/>
    <w:rsid w:val="004677B3"/>
    <w:pPr>
      <w:keepNext/>
      <w:spacing w:before="480"/>
      <w:outlineLvl w:val="0"/>
    </w:pPr>
    <w:rPr>
      <w:rFonts w:hAnsi="Cambria Math" w:cs="Cambria Math"/>
      <w:b/>
      <w:sz w:val="22"/>
      <w:szCs w:val="20"/>
      <w:lang w:val="en-CA"/>
    </w:rPr>
  </w:style>
  <w:style w:type="paragraph" w:styleId="Heading2">
    <w:name w:val="heading 2"/>
    <w:aliases w:val="Head 2A"/>
    <w:basedOn w:val="Normal"/>
    <w:next w:val="Normal"/>
    <w:link w:val="Heading2Char"/>
    <w:unhideWhenUsed/>
    <w:qFormat/>
    <w:rsid w:val="00304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ead 3A"/>
    <w:basedOn w:val="Normal"/>
    <w:link w:val="Heading3Char"/>
    <w:qFormat/>
    <w:rsid w:val="004677B3"/>
    <w:pPr>
      <w:spacing w:before="120"/>
      <w:ind w:left="720" w:hanging="720"/>
      <w:outlineLvl w:val="2"/>
    </w:pPr>
    <w:rPr>
      <w:rFonts w:hAnsi="Cambria Math" w:cs="Cambria Math"/>
      <w:b/>
      <w:sz w:val="18"/>
      <w:szCs w:val="20"/>
      <w:lang w:val="en-CA"/>
    </w:rPr>
  </w:style>
  <w:style w:type="paragraph" w:styleId="Heading4">
    <w:name w:val="heading 4"/>
    <w:aliases w:val="Head 4A"/>
    <w:basedOn w:val="Normal"/>
    <w:next w:val="Normal"/>
    <w:link w:val="Heading4Char"/>
    <w:unhideWhenUsed/>
    <w:qFormat/>
    <w:rsid w:val="00B154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Head 5A"/>
    <w:basedOn w:val="Normal"/>
    <w:link w:val="Heading5Char"/>
    <w:qFormat/>
    <w:rsid w:val="004677B3"/>
    <w:pPr>
      <w:spacing w:before="120"/>
      <w:ind w:left="1080" w:hanging="360"/>
      <w:contextualSpacing/>
      <w:outlineLvl w:val="4"/>
    </w:pPr>
    <w:rPr>
      <w:rFonts w:hAnsi="Cambria Math" w:cs="Cambria Math"/>
      <w:sz w:val="18"/>
      <w:szCs w:val="20"/>
      <w:lang w:val="en-CA"/>
    </w:rPr>
  </w:style>
  <w:style w:type="paragraph" w:styleId="Heading6">
    <w:name w:val="heading 6"/>
    <w:aliases w:val="Head 6A"/>
    <w:basedOn w:val="Normal"/>
    <w:link w:val="Heading6Char"/>
    <w:qFormat/>
    <w:rsid w:val="004677B3"/>
    <w:pPr>
      <w:spacing w:before="120"/>
      <w:ind w:left="1440" w:hanging="360"/>
      <w:contextualSpacing/>
      <w:outlineLvl w:val="5"/>
    </w:pPr>
    <w:rPr>
      <w:rFonts w:hAnsi="Cambria Math" w:cs="Cambria Math"/>
      <w:sz w:val="18"/>
      <w:szCs w:val="20"/>
      <w:lang w:val="en-CA"/>
    </w:rPr>
  </w:style>
  <w:style w:type="paragraph" w:styleId="Heading7">
    <w:name w:val="heading 7"/>
    <w:aliases w:val="Head 7A"/>
    <w:basedOn w:val="Normal"/>
    <w:next w:val="Normal"/>
    <w:link w:val="Heading7Char"/>
    <w:unhideWhenUsed/>
    <w:qFormat/>
    <w:rsid w:val="00F633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Head 8A"/>
    <w:basedOn w:val="Normal"/>
    <w:link w:val="Heading8Char"/>
    <w:qFormat/>
    <w:rsid w:val="004677B3"/>
    <w:pPr>
      <w:spacing w:before="60"/>
      <w:ind w:left="2160" w:hanging="360"/>
      <w:contextualSpacing/>
      <w:outlineLvl w:val="7"/>
    </w:pPr>
    <w:rPr>
      <w:rFonts w:hAnsi="Cambria Math" w:cs="Cambria Math"/>
      <w:sz w:val="18"/>
      <w:szCs w:val="20"/>
      <w:lang w:val="en-CA"/>
    </w:rPr>
  </w:style>
  <w:style w:type="paragraph" w:styleId="Heading9">
    <w:name w:val="heading 9"/>
    <w:aliases w:val="Head 9A"/>
    <w:basedOn w:val="Normal"/>
    <w:link w:val="Heading9Char"/>
    <w:qFormat/>
    <w:rsid w:val="004677B3"/>
    <w:pPr>
      <w:spacing w:before="60"/>
      <w:ind w:left="2520" w:hanging="360"/>
      <w:outlineLvl w:val="8"/>
    </w:pPr>
    <w:rPr>
      <w:rFonts w:hAnsi="Cambria Math" w:cs="Cambria Math"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304AD4"/>
    <w:pPr>
      <w:autoSpaceDE w:val="0"/>
      <w:autoSpaceDN w:val="0"/>
      <w:adjustRightInd w:val="0"/>
    </w:pPr>
    <w:rPr>
      <w:szCs w:val="20"/>
    </w:rPr>
  </w:style>
  <w:style w:type="paragraph" w:customStyle="1" w:styleId="TemplateHeading2">
    <w:name w:val="Template Heading 2"/>
    <w:basedOn w:val="Heading2"/>
    <w:link w:val="TemplateHeading2Char"/>
    <w:qFormat/>
    <w:rsid w:val="00304AD4"/>
    <w:pPr>
      <w:keepLines w:val="0"/>
      <w:spacing w:before="240" w:after="60"/>
    </w:pPr>
    <w:rPr>
      <w:rFonts w:ascii="Arial" w:eastAsia="Times New Roman" w:hAnsi="Arial" w:cs="Times New Roman"/>
      <w:b/>
      <w:iCs/>
      <w:color w:val="auto"/>
      <w:sz w:val="20"/>
      <w:szCs w:val="28"/>
    </w:rPr>
  </w:style>
  <w:style w:type="character" w:customStyle="1" w:styleId="TemplateHeading2Char">
    <w:name w:val="Template Heading 2 Char"/>
    <w:link w:val="TemplateHeading2"/>
    <w:rsid w:val="00304AD4"/>
    <w:rPr>
      <w:rFonts w:ascii="Arial" w:eastAsia="Times New Roman" w:hAnsi="Arial" w:cs="Times New Roman"/>
      <w:b/>
      <w:iCs/>
      <w:sz w:val="20"/>
      <w:szCs w:val="28"/>
      <w:lang w:val="en-US"/>
    </w:rPr>
  </w:style>
  <w:style w:type="character" w:customStyle="1" w:styleId="DefaultTextChar">
    <w:name w:val="Default Text Char"/>
    <w:link w:val="DefaultText"/>
    <w:rsid w:val="00304AD4"/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04AD4"/>
    <w:pPr>
      <w:spacing w:after="0" w:line="240" w:lineRule="auto"/>
    </w:pPr>
    <w:rPr>
      <w:rFonts w:ascii="Arial" w:eastAsia="Calibri" w:hAnsi="Arial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 2A Char"/>
    <w:basedOn w:val="DefaultParagraphFont"/>
    <w:link w:val="Heading2"/>
    <w:uiPriority w:val="9"/>
    <w:semiHidden/>
    <w:rsid w:val="00304A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D4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D4"/>
    <w:rPr>
      <w:rFonts w:ascii="Arial" w:eastAsia="Times New Roman" w:hAnsi="Arial" w:cs="Arial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AD4"/>
    <w:pPr>
      <w:spacing w:after="160"/>
    </w:pPr>
    <w:rPr>
      <w:rFonts w:asciiTheme="minorHAnsi" w:eastAsiaTheme="minorHAnsi" w:hAnsiTheme="minorHAnsi" w:cstheme="minorBidi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A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D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E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65"/>
    <w:pPr>
      <w:spacing w:after="0"/>
    </w:pPr>
    <w:rPr>
      <w:rFonts w:ascii="Arial" w:eastAsia="Times New Roman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65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ModlesEn-tte3">
    <w:name w:val="Modèles En-tête 3"/>
    <w:basedOn w:val="Heading2"/>
    <w:qFormat/>
    <w:rsid w:val="00AB4F5E"/>
    <w:pPr>
      <w:keepLines w:val="0"/>
      <w:spacing w:before="0" w:after="120"/>
      <w:ind w:left="567" w:hanging="567"/>
    </w:pPr>
    <w:rPr>
      <w:rFonts w:ascii="Arial" w:eastAsia="Times New Roman" w:hAnsi="Arial" w:cs="Times New Roman"/>
      <w:b/>
      <w:bCs/>
      <w:iCs/>
      <w:color w:val="auto"/>
      <w:sz w:val="20"/>
      <w:szCs w:val="28"/>
    </w:rPr>
  </w:style>
  <w:style w:type="character" w:customStyle="1" w:styleId="Heading4Char">
    <w:name w:val="Heading 4 Char"/>
    <w:aliases w:val="Head 4A Char"/>
    <w:basedOn w:val="DefaultParagraphFont"/>
    <w:link w:val="Heading4"/>
    <w:uiPriority w:val="9"/>
    <w:semiHidden/>
    <w:rsid w:val="00B154B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09B9"/>
    <w:pPr>
      <w:widowControl w:val="0"/>
      <w:autoSpaceDE w:val="0"/>
      <w:autoSpaceDN w:val="0"/>
    </w:pPr>
    <w:rPr>
      <w:rFonts w:eastAsia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09B9"/>
    <w:rPr>
      <w:rFonts w:ascii="Arial" w:eastAsia="Arial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307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0D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0F9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C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C89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781E5B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9395E"/>
    <w:pPr>
      <w:spacing w:before="100" w:beforeAutospacing="1" w:after="100" w:afterAutospacing="1"/>
    </w:pPr>
    <w:rPr>
      <w:rFonts w:ascii="Times New Roman" w:hAnsi="Times New Roman" w:cs="Times New Roman"/>
      <w:sz w:val="24"/>
      <w:lang w:val="en-CA" w:eastAsia="en-CA"/>
    </w:rPr>
  </w:style>
  <w:style w:type="character" w:customStyle="1" w:styleId="Heading7Char">
    <w:name w:val="Heading 7 Char"/>
    <w:aliases w:val="Head 7A Char"/>
    <w:basedOn w:val="DefaultParagraphFont"/>
    <w:link w:val="Heading7"/>
    <w:uiPriority w:val="9"/>
    <w:semiHidden/>
    <w:rsid w:val="00F633E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US"/>
    </w:rPr>
  </w:style>
  <w:style w:type="character" w:customStyle="1" w:styleId="Style1">
    <w:name w:val="Style1"/>
    <w:basedOn w:val="DefaultParagraphFont"/>
    <w:uiPriority w:val="1"/>
    <w:rsid w:val="00DC30D2"/>
    <w:rPr>
      <w:color w:val="0000FF"/>
    </w:rPr>
  </w:style>
  <w:style w:type="character" w:customStyle="1" w:styleId="Style2">
    <w:name w:val="Style2"/>
    <w:basedOn w:val="DefaultParagraphFont"/>
    <w:uiPriority w:val="1"/>
    <w:rsid w:val="00DC30D2"/>
    <w:rPr>
      <w:color w:val="0000FF"/>
    </w:rPr>
  </w:style>
  <w:style w:type="character" w:customStyle="1" w:styleId="Heading1Char">
    <w:name w:val="Heading 1 Char"/>
    <w:aliases w:val="Head 1A Char"/>
    <w:basedOn w:val="DefaultParagraphFont"/>
    <w:link w:val="Heading1"/>
    <w:rsid w:val="004677B3"/>
    <w:rPr>
      <w:rFonts w:ascii="Arial" w:eastAsia="Times New Roman" w:hAnsi="Cambria Math" w:cs="Cambria Math"/>
      <w:b/>
      <w:szCs w:val="20"/>
    </w:rPr>
  </w:style>
  <w:style w:type="character" w:customStyle="1" w:styleId="Heading3Char">
    <w:name w:val="Heading 3 Char"/>
    <w:aliases w:val="Head 3A Char"/>
    <w:basedOn w:val="DefaultParagraphFont"/>
    <w:link w:val="Heading3"/>
    <w:rsid w:val="004677B3"/>
    <w:rPr>
      <w:rFonts w:ascii="Arial" w:eastAsia="Times New Roman" w:hAnsi="Cambria Math" w:cs="Cambria Math"/>
      <w:b/>
      <w:sz w:val="18"/>
      <w:szCs w:val="20"/>
    </w:rPr>
  </w:style>
  <w:style w:type="character" w:customStyle="1" w:styleId="Heading5Char">
    <w:name w:val="Heading 5 Char"/>
    <w:aliases w:val="Head 5A Char"/>
    <w:basedOn w:val="DefaultParagraphFont"/>
    <w:link w:val="Heading5"/>
    <w:rsid w:val="004677B3"/>
    <w:rPr>
      <w:rFonts w:ascii="Arial" w:eastAsia="Times New Roman" w:hAnsi="Cambria Math" w:cs="Cambria Math"/>
      <w:sz w:val="18"/>
      <w:szCs w:val="20"/>
    </w:rPr>
  </w:style>
  <w:style w:type="character" w:customStyle="1" w:styleId="Heading6Char">
    <w:name w:val="Heading 6 Char"/>
    <w:aliases w:val="Head 6A Char"/>
    <w:basedOn w:val="DefaultParagraphFont"/>
    <w:link w:val="Heading6"/>
    <w:rsid w:val="004677B3"/>
    <w:rPr>
      <w:rFonts w:ascii="Arial" w:eastAsia="Times New Roman" w:hAnsi="Cambria Math" w:cs="Cambria Math"/>
      <w:sz w:val="18"/>
      <w:szCs w:val="20"/>
    </w:rPr>
  </w:style>
  <w:style w:type="character" w:customStyle="1" w:styleId="Heading8Char">
    <w:name w:val="Heading 8 Char"/>
    <w:aliases w:val="Head 8A Char"/>
    <w:basedOn w:val="DefaultParagraphFont"/>
    <w:link w:val="Heading8"/>
    <w:rsid w:val="004677B3"/>
    <w:rPr>
      <w:rFonts w:ascii="Arial" w:eastAsia="Times New Roman" w:hAnsi="Cambria Math" w:cs="Cambria Math"/>
      <w:sz w:val="18"/>
      <w:szCs w:val="20"/>
    </w:rPr>
  </w:style>
  <w:style w:type="character" w:customStyle="1" w:styleId="Heading9Char">
    <w:name w:val="Heading 9 Char"/>
    <w:aliases w:val="Head 9A Char"/>
    <w:basedOn w:val="DefaultParagraphFont"/>
    <w:link w:val="Heading9"/>
    <w:rsid w:val="004677B3"/>
    <w:rPr>
      <w:rFonts w:ascii="Arial" w:eastAsia="Times New Roman" w:hAnsi="Cambria Math" w:cs="Cambria Math"/>
      <w:sz w:val="18"/>
      <w:szCs w:val="20"/>
    </w:rPr>
  </w:style>
  <w:style w:type="paragraph" w:customStyle="1" w:styleId="Head5B">
    <w:name w:val="Head 5B"/>
    <w:basedOn w:val="Heading5"/>
    <w:qFormat/>
    <w:rsid w:val="004677B3"/>
    <w:pPr>
      <w:numPr>
        <w:ilvl w:val="4"/>
      </w:numPr>
      <w:ind w:left="1080" w:hanging="360"/>
      <w:outlineLvl w:val="9"/>
    </w:pPr>
  </w:style>
  <w:style w:type="character" w:customStyle="1" w:styleId="Style3">
    <w:name w:val="Style3"/>
    <w:basedOn w:val="DefaultParagraphFont"/>
    <w:uiPriority w:val="1"/>
    <w:rsid w:val="00B55A12"/>
    <w:rPr>
      <w:color w:val="0000FF"/>
    </w:rPr>
  </w:style>
  <w:style w:type="character" w:customStyle="1" w:styleId="Style4">
    <w:name w:val="Style4"/>
    <w:basedOn w:val="DefaultParagraphFont"/>
    <w:uiPriority w:val="1"/>
    <w:rsid w:val="00B90B69"/>
    <w:rPr>
      <w:sz w:val="18"/>
    </w:rPr>
  </w:style>
  <w:style w:type="character" w:customStyle="1" w:styleId="Style5">
    <w:name w:val="Style5"/>
    <w:basedOn w:val="DefaultParagraphFont"/>
    <w:uiPriority w:val="1"/>
    <w:rsid w:val="00B12E60"/>
    <w:rPr>
      <w:color w:val="7F7F7F" w:themeColor="text1" w:themeTint="80"/>
    </w:rPr>
  </w:style>
  <w:style w:type="character" w:customStyle="1" w:styleId="Style6">
    <w:name w:val="Style6"/>
    <w:basedOn w:val="DefaultParagraphFont"/>
    <w:uiPriority w:val="1"/>
    <w:rsid w:val="004C68A3"/>
    <w:rPr>
      <w:color w:val="0000FF"/>
    </w:rPr>
  </w:style>
  <w:style w:type="character" w:customStyle="1" w:styleId="ui-provider">
    <w:name w:val="ui-provider"/>
    <w:basedOn w:val="DefaultParagraphFont"/>
    <w:rsid w:val="00485EFB"/>
  </w:style>
  <w:style w:type="character" w:customStyle="1" w:styleId="Style7">
    <w:name w:val="Style7"/>
    <w:basedOn w:val="DefaultParagraphFont"/>
    <w:uiPriority w:val="1"/>
    <w:rsid w:val="007C7E3E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Racette</dc:creator>
  <cp:keywords/>
  <dc:description/>
  <cp:lastModifiedBy>Sellers, Joy (SPAC/PSPC)</cp:lastModifiedBy>
  <cp:revision>179</cp:revision>
  <cp:lastPrinted>2020-03-11T12:42:00Z</cp:lastPrinted>
  <dcterms:created xsi:type="dcterms:W3CDTF">2022-11-21T14:16:00Z</dcterms:created>
  <dcterms:modified xsi:type="dcterms:W3CDTF">2023-03-31T19:09:00Z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1147026880</vt:i4>
  </property>
  <property fmtid="{D5CDD505-2E9C-101B-9397-08002B2CF9AE}" pid="3" name="_NewReviewCycle">
    <vt:lpwstr/>
  </property>
  <property fmtid="{D5CDD505-2E9C-101B-9397-08002B2CF9AE}" pid="4" name="_EmailSubject">
    <vt:lpwstr>Chair Builder ENGLISH &amp; FRENCH</vt:lpwstr>
  </property>
  <property fmtid="{D5CDD505-2E9C-101B-9397-08002B2CF9AE}" pid="5" name="_AuthorEmail">
    <vt:lpwstr>Joy.Sellers@tpsgc-pwgsc.gc.ca</vt:lpwstr>
  </property>
  <property fmtid="{D5CDD505-2E9C-101B-9397-08002B2CF9AE}" pid="6" name="_AuthorEmailDisplayName">
    <vt:lpwstr>Sellers, Joy (SPAC/PSPC)</vt:lpwstr>
  </property>
  <property fmtid="{D5CDD505-2E9C-101B-9397-08002B2CF9AE}" pid="7" name="_ReviewingToolsShownOnce">
    <vt:lpwstr/>
  </property>
</Properties>
</file>