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52D41" w14:paraId="5A7B253D" w14:textId="77777777" w:rsidTr="00685BE0">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4C0E4508" w14:textId="77777777" w:rsidR="00652D41" w:rsidRPr="004F0C36" w:rsidRDefault="00652D41">
            <w:pPr>
              <w:spacing w:after="0"/>
              <w:jc w:val="center"/>
              <w:rPr>
                <w:rFonts w:asciiTheme="minorHAnsi" w:hAnsiTheme="minorHAnsi" w:cstheme="minorHAnsi"/>
                <w:b/>
                <w:bCs/>
                <w:sz w:val="24"/>
                <w:szCs w:val="24"/>
              </w:rPr>
            </w:pPr>
            <w:bookmarkStart w:id="0" w:name="_Hlk143095071"/>
            <w:r w:rsidRPr="004F0C36">
              <w:rPr>
                <w:rFonts w:asciiTheme="minorHAnsi" w:hAnsiTheme="minorHAnsi" w:cstheme="minorHAnsi"/>
                <w:b/>
                <w:bCs/>
                <w:sz w:val="24"/>
                <w:szCs w:val="24"/>
              </w:rPr>
              <w:t>CNEL Impact Profile</w:t>
            </w:r>
          </w:p>
        </w:tc>
      </w:tr>
      <w:tr w:rsidR="00652D41" w14:paraId="465A2F58" w14:textId="77777777" w:rsidTr="00385C4E">
        <w:trPr>
          <w:trHeight w:val="39"/>
          <w:jc w:val="center"/>
        </w:trPr>
        <w:tc>
          <w:tcPr>
            <w:tcW w:w="1800" w:type="dxa"/>
            <w:tcBorders>
              <w:top w:val="nil"/>
              <w:left w:val="thickThinMediumGap" w:sz="24" w:space="0" w:color="auto"/>
              <w:bottom w:val="nil"/>
              <w:right w:val="nil"/>
            </w:tcBorders>
            <w:shd w:val="clear" w:color="auto" w:fill="FFFFFF" w:themeFill="background1"/>
          </w:tcPr>
          <w:p w14:paraId="1E039189" w14:textId="77777777" w:rsidR="00652D41" w:rsidRPr="004F0C36" w:rsidRDefault="00652D41">
            <w:pPr>
              <w:spacing w:after="0"/>
              <w:rPr>
                <w:rFonts w:asciiTheme="minorHAnsi" w:hAnsiTheme="minorHAnsi" w:cstheme="minorHAnsi"/>
                <w:b/>
                <w:bCs/>
                <w:sz w:val="4"/>
                <w:szCs w:val="4"/>
              </w:rPr>
            </w:pPr>
            <w:bookmarkStart w:id="1" w:name="_Hlk204763583"/>
          </w:p>
        </w:tc>
        <w:tc>
          <w:tcPr>
            <w:tcW w:w="6875" w:type="dxa"/>
            <w:gridSpan w:val="5"/>
            <w:tcBorders>
              <w:top w:val="nil"/>
              <w:left w:val="nil"/>
              <w:bottom w:val="nil"/>
              <w:right w:val="thickThinMediumGap" w:sz="24" w:space="0" w:color="auto"/>
            </w:tcBorders>
            <w:shd w:val="clear" w:color="auto" w:fill="FFFFFF" w:themeFill="background1"/>
          </w:tcPr>
          <w:p w14:paraId="09F2E57A" w14:textId="77777777" w:rsidR="00652D41" w:rsidRPr="004F0C36" w:rsidRDefault="00652D41">
            <w:pPr>
              <w:spacing w:after="0"/>
              <w:rPr>
                <w:rFonts w:asciiTheme="minorHAnsi" w:hAnsiTheme="minorHAnsi" w:cstheme="minorHAnsi"/>
                <w:b/>
                <w:bCs/>
                <w:sz w:val="4"/>
                <w:szCs w:val="4"/>
              </w:rPr>
            </w:pPr>
          </w:p>
        </w:tc>
      </w:tr>
      <w:tr w:rsidR="00652D41" w14:paraId="7DC4AD6A" w14:textId="77777777" w:rsidTr="00685BE0">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CD71B63" w14:textId="77777777" w:rsidR="00652D41" w:rsidRPr="004F0C36" w:rsidRDefault="00652D41">
            <w:pPr>
              <w:spacing w:after="0"/>
              <w:rPr>
                <w:rFonts w:asciiTheme="minorHAnsi" w:hAnsiTheme="minorHAnsi" w:cstheme="minorHAnsi"/>
                <w:b/>
                <w:bCs/>
                <w:sz w:val="24"/>
                <w:szCs w:val="24"/>
                <w:u w:val="single"/>
              </w:rPr>
            </w:pPr>
            <w:r w:rsidRPr="004F0C36">
              <w:rPr>
                <w:rFonts w:asciiTheme="minorHAnsi" w:hAnsiTheme="minorHAnsi" w:cstheme="minorHAnsi"/>
                <w:b/>
                <w:bCs/>
                <w:sz w:val="24"/>
                <w:szCs w:val="24"/>
                <w:u w:val="single"/>
              </w:rPr>
              <w:t>Net Impacts</w:t>
            </w:r>
          </w:p>
        </w:tc>
        <w:tc>
          <w:tcPr>
            <w:tcW w:w="935" w:type="dxa"/>
            <w:tcBorders>
              <w:top w:val="nil"/>
              <w:left w:val="nil"/>
              <w:bottom w:val="nil"/>
              <w:right w:val="nil"/>
            </w:tcBorders>
            <w:shd w:val="clear" w:color="auto" w:fill="81FFBA"/>
            <w:vAlign w:val="center"/>
          </w:tcPr>
          <w:p w14:paraId="33426554"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1536227B"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Neutral</w:t>
            </w:r>
          </w:p>
        </w:tc>
        <w:tc>
          <w:tcPr>
            <w:tcW w:w="990" w:type="dxa"/>
            <w:tcBorders>
              <w:top w:val="nil"/>
              <w:left w:val="nil"/>
              <w:bottom w:val="nil"/>
              <w:right w:val="nil"/>
            </w:tcBorders>
            <w:shd w:val="clear" w:color="auto" w:fill="FFD9D9"/>
            <w:vAlign w:val="center"/>
          </w:tcPr>
          <w:p w14:paraId="58D58FCA"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Negative</w:t>
            </w:r>
          </w:p>
        </w:tc>
        <w:tc>
          <w:tcPr>
            <w:tcW w:w="990" w:type="dxa"/>
            <w:tcBorders>
              <w:top w:val="nil"/>
              <w:left w:val="nil"/>
              <w:bottom w:val="nil"/>
              <w:right w:val="thickThinMediumGap" w:sz="24" w:space="0" w:color="auto"/>
            </w:tcBorders>
            <w:shd w:val="clear" w:color="auto" w:fill="FFFFFF" w:themeFill="background1"/>
            <w:vAlign w:val="center"/>
          </w:tcPr>
          <w:p w14:paraId="13FA20B0" w14:textId="77777777" w:rsidR="00652D41" w:rsidRPr="004F0C36" w:rsidRDefault="00652D41">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N.A.</w:t>
            </w:r>
          </w:p>
        </w:tc>
      </w:tr>
      <w:tr w:rsidR="00652D41" w14:paraId="0DF2A02F"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D3DC586" w14:textId="77777777" w:rsidR="00652D41" w:rsidRPr="004F0C36" w:rsidRDefault="00652D41">
            <w:pPr>
              <w:spacing w:after="0"/>
              <w:jc w:val="right"/>
              <w:rPr>
                <w:rFonts w:asciiTheme="minorHAnsi" w:hAnsiTheme="minorHAnsi" w:cstheme="minorHAnsi"/>
                <w:sz w:val="20"/>
                <w:szCs w:val="20"/>
              </w:rPr>
            </w:pPr>
            <w:r w:rsidRPr="004F0C36">
              <w:rPr>
                <w:rFonts w:asciiTheme="minorHAnsi" w:hAnsiTheme="minorHAnsi" w:cstheme="minorHAnsi"/>
                <w:sz w:val="20"/>
                <w:szCs w:val="20"/>
              </w:rPr>
              <w:t>GHG impact on a 5-year horizon</w:t>
            </w:r>
          </w:p>
        </w:tc>
        <w:sdt>
          <w:sdtPr>
            <w:rPr>
              <w:rFonts w:asciiTheme="minorHAnsi" w:hAnsiTheme="minorHAnsi" w:cstheme="minorHAnsi"/>
              <w:sz w:val="20"/>
              <w:szCs w:val="20"/>
              <w:shd w:val="clear" w:color="auto" w:fill="FFFFFF" w:themeFill="background1"/>
            </w:rPr>
            <w:id w:val="870182114"/>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5CF95FF"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18272438"/>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47BA3C44"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89200962"/>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4EA6D45E"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381909471"/>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712E07EA"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tr w:rsidR="00652D41" w14:paraId="52C9F1B4"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FF7EE70" w14:textId="77777777" w:rsidR="00652D41" w:rsidRPr="004F0C36" w:rsidRDefault="00652D41">
            <w:pPr>
              <w:spacing w:after="0"/>
              <w:jc w:val="right"/>
              <w:rPr>
                <w:rFonts w:asciiTheme="minorHAnsi" w:hAnsiTheme="minorHAnsi" w:cstheme="minorHAnsi"/>
                <w:sz w:val="20"/>
                <w:szCs w:val="20"/>
              </w:rPr>
            </w:pPr>
            <w:r w:rsidRPr="004F0C36">
              <w:rPr>
                <w:rFonts w:asciiTheme="minorHAnsi" w:hAnsiTheme="minorHAnsi" w:cstheme="minorHAnsi"/>
                <w:sz w:val="20"/>
                <w:szCs w:val="20"/>
              </w:rPr>
              <w:t>Effect on net-zero GHG by 2050</w:t>
            </w:r>
          </w:p>
        </w:tc>
        <w:sdt>
          <w:sdtPr>
            <w:rPr>
              <w:rFonts w:asciiTheme="minorHAnsi" w:hAnsiTheme="minorHAnsi" w:cstheme="minorHAnsi"/>
              <w:sz w:val="20"/>
              <w:szCs w:val="20"/>
              <w:shd w:val="clear" w:color="auto" w:fill="FFFFFF" w:themeFill="background1"/>
            </w:rPr>
            <w:id w:val="-1379548977"/>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5582FD7A"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413829803"/>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1D431367"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12356859"/>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314C2757"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001888174"/>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518E150A" w14:textId="77777777" w:rsidR="00652D41" w:rsidRPr="004F0C36" w:rsidRDefault="00652D41">
                <w:pPr>
                  <w:spacing w:after="0"/>
                  <w:jc w:val="center"/>
                  <w:rPr>
                    <w:rFonts w:asciiTheme="minorHAnsi" w:hAnsiTheme="minorHAnsi" w:cstheme="minorHAnsi"/>
                    <w:sz w:val="20"/>
                    <w:szCs w:val="20"/>
                    <w:shd w:val="clear" w:color="auto" w:fill="FFFFFF" w:themeFill="background1"/>
                  </w:rPr>
                </w:pPr>
                <w:r w:rsidRPr="004F0C36">
                  <w:rPr>
                    <w:rFonts w:ascii="Segoe UI Symbol" w:eastAsia="MS Gothic" w:hAnsi="Segoe UI Symbol" w:cs="Segoe UI Symbol"/>
                    <w:sz w:val="20"/>
                    <w:szCs w:val="20"/>
                    <w:shd w:val="clear" w:color="auto" w:fill="FFFFFF" w:themeFill="background1"/>
                  </w:rPr>
                  <w:t>☐</w:t>
                </w:r>
              </w:p>
            </w:tc>
          </w:sdtContent>
        </w:sdt>
      </w:tr>
      <w:tr w:rsidR="00652D41" w14:paraId="296FFBFE"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4A74C3" w14:textId="77777777" w:rsidR="00652D41" w:rsidRPr="004F0C36" w:rsidRDefault="00652D41">
            <w:pPr>
              <w:spacing w:after="0"/>
              <w:jc w:val="right"/>
              <w:rPr>
                <w:rFonts w:asciiTheme="minorHAnsi" w:hAnsiTheme="minorHAnsi" w:cstheme="minorHAnsi"/>
                <w:sz w:val="20"/>
                <w:szCs w:val="20"/>
              </w:rPr>
            </w:pPr>
            <w:r w:rsidRPr="004F0C36">
              <w:rPr>
                <w:rFonts w:asciiTheme="minorHAnsi" w:hAnsiTheme="minorHAnsi" w:cstheme="minorHAnsi"/>
                <w:sz w:val="20"/>
                <w:szCs w:val="20"/>
              </w:rPr>
              <w:t>Biodiversity</w:t>
            </w:r>
          </w:p>
        </w:tc>
        <w:sdt>
          <w:sdtPr>
            <w:rPr>
              <w:rFonts w:asciiTheme="minorHAnsi" w:hAnsiTheme="minorHAnsi" w:cstheme="minorHAnsi"/>
              <w:sz w:val="20"/>
              <w:szCs w:val="20"/>
              <w:shd w:val="clear" w:color="auto" w:fill="FFFFFF" w:themeFill="background1"/>
            </w:rPr>
            <w:id w:val="-392435163"/>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B6E25AB"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246067917"/>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5BA8003D"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57672271"/>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571E0C4F"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91733080"/>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36CB1EF9" w14:textId="77777777" w:rsidR="00652D41" w:rsidRPr="004F0C36" w:rsidRDefault="00652D41">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tr w:rsidR="002A1604" w14:paraId="7410746D"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5A8635E" w14:textId="77777777" w:rsidR="002A1604" w:rsidRPr="004F0C36" w:rsidRDefault="002A1604">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47F8D528"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c>
          <w:tcPr>
            <w:tcW w:w="900" w:type="dxa"/>
            <w:tcBorders>
              <w:top w:val="nil"/>
              <w:left w:val="nil"/>
              <w:bottom w:val="nil"/>
              <w:right w:val="nil"/>
            </w:tcBorders>
            <w:shd w:val="clear" w:color="auto" w:fill="FFFFFF" w:themeFill="background1"/>
            <w:vAlign w:val="center"/>
          </w:tcPr>
          <w:p w14:paraId="3016285D"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nil"/>
            </w:tcBorders>
            <w:shd w:val="clear" w:color="auto" w:fill="FFD9D9"/>
            <w:vAlign w:val="center"/>
          </w:tcPr>
          <w:p w14:paraId="5D17408A"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c>
          <w:tcPr>
            <w:tcW w:w="990" w:type="dxa"/>
            <w:tcBorders>
              <w:top w:val="nil"/>
              <w:left w:val="nil"/>
              <w:bottom w:val="nil"/>
              <w:right w:val="thickThinMediumGap" w:sz="24" w:space="0" w:color="auto"/>
            </w:tcBorders>
            <w:shd w:val="clear" w:color="auto" w:fill="FFFFFF" w:themeFill="background1"/>
            <w:vAlign w:val="center"/>
          </w:tcPr>
          <w:p w14:paraId="6013D648" w14:textId="77777777" w:rsidR="002A1604" w:rsidRPr="004F0C36" w:rsidRDefault="002A1604">
            <w:pPr>
              <w:spacing w:after="0"/>
              <w:jc w:val="center"/>
              <w:rPr>
                <w:rFonts w:asciiTheme="minorHAnsi" w:hAnsiTheme="minorHAnsi" w:cstheme="minorHAnsi"/>
                <w:sz w:val="20"/>
                <w:szCs w:val="20"/>
                <w:shd w:val="clear" w:color="auto" w:fill="FFFFFF" w:themeFill="background1"/>
              </w:rPr>
            </w:pPr>
          </w:p>
        </w:tc>
      </w:tr>
      <w:tr w:rsidR="002A1604" w14:paraId="508C8F78"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07C3A9D4" w14:textId="77777777" w:rsidR="002A1604" w:rsidRPr="004F0C36" w:rsidRDefault="002A1604" w:rsidP="002A1604">
            <w:pPr>
              <w:spacing w:after="0"/>
              <w:jc w:val="right"/>
              <w:rPr>
                <w:rFonts w:asciiTheme="minorHAnsi" w:hAnsiTheme="minorHAnsi" w:cstheme="minorHAnsi"/>
                <w:color w:val="000000" w:themeColor="text1"/>
                <w:sz w:val="20"/>
                <w:szCs w:val="20"/>
              </w:rPr>
            </w:pPr>
          </w:p>
        </w:tc>
        <w:tc>
          <w:tcPr>
            <w:tcW w:w="935" w:type="dxa"/>
            <w:tcBorders>
              <w:top w:val="nil"/>
              <w:left w:val="nil"/>
              <w:bottom w:val="nil"/>
              <w:right w:val="nil"/>
            </w:tcBorders>
            <w:shd w:val="clear" w:color="auto" w:fill="81FFBA"/>
            <w:vAlign w:val="center"/>
          </w:tcPr>
          <w:p w14:paraId="7856D89E" w14:textId="07C49D47" w:rsidR="002A1604" w:rsidRPr="004F0C36" w:rsidRDefault="002A1604" w:rsidP="002A1604">
            <w:pPr>
              <w:spacing w:after="0"/>
              <w:jc w:val="center"/>
              <w:rPr>
                <w:rFonts w:asciiTheme="minorHAnsi" w:hAnsiTheme="minorHAnsi" w:cstheme="minorHAnsi"/>
                <w:color w:val="000000" w:themeColor="text1"/>
                <w:sz w:val="20"/>
                <w:szCs w:val="20"/>
                <w:u w:val="single" w:color="81FFBA"/>
                <w:shd w:val="clear" w:color="auto" w:fill="FFFFFF" w:themeFill="background1"/>
              </w:rPr>
            </w:pPr>
            <w:r w:rsidRPr="004F0C36">
              <w:rPr>
                <w:rFonts w:asciiTheme="minorHAnsi" w:hAnsiTheme="minorHAnsi" w:cstheme="minorHAnsi"/>
                <w:sz w:val="20"/>
                <w:szCs w:val="20"/>
                <w:u w:val="single"/>
              </w:rPr>
              <w:t>Yes</w:t>
            </w:r>
          </w:p>
        </w:tc>
        <w:tc>
          <w:tcPr>
            <w:tcW w:w="900" w:type="dxa"/>
            <w:tcBorders>
              <w:top w:val="nil"/>
              <w:left w:val="nil"/>
              <w:bottom w:val="nil"/>
              <w:right w:val="nil"/>
            </w:tcBorders>
            <w:shd w:val="clear" w:color="auto" w:fill="FFFFFF" w:themeFill="background1"/>
            <w:vAlign w:val="center"/>
          </w:tcPr>
          <w:p w14:paraId="36C124DA" w14:textId="77777777" w:rsidR="002A1604" w:rsidRPr="004F0C36" w:rsidRDefault="002A1604" w:rsidP="002A1604">
            <w:pPr>
              <w:spacing w:after="0"/>
              <w:jc w:val="center"/>
              <w:rPr>
                <w:rFonts w:asciiTheme="minorHAnsi" w:hAnsiTheme="minorHAnsi" w:cstheme="minorHAnsi"/>
                <w:sz w:val="20"/>
                <w:szCs w:val="20"/>
                <w:u w:val="single"/>
                <w:shd w:val="clear" w:color="auto" w:fill="FFFFFF" w:themeFill="background1"/>
              </w:rPr>
            </w:pPr>
          </w:p>
        </w:tc>
        <w:tc>
          <w:tcPr>
            <w:tcW w:w="990" w:type="dxa"/>
            <w:tcBorders>
              <w:top w:val="nil"/>
              <w:left w:val="nil"/>
              <w:bottom w:val="nil"/>
              <w:right w:val="nil"/>
            </w:tcBorders>
            <w:shd w:val="clear" w:color="auto" w:fill="FFD9D9"/>
            <w:vAlign w:val="center"/>
          </w:tcPr>
          <w:p w14:paraId="2AAF97FD" w14:textId="190F2167" w:rsidR="002A1604" w:rsidRPr="004F0C36" w:rsidRDefault="002A1604" w:rsidP="002A1604">
            <w:pPr>
              <w:spacing w:after="0"/>
              <w:jc w:val="center"/>
              <w:rPr>
                <w:rFonts w:asciiTheme="minorHAnsi" w:hAnsiTheme="minorHAnsi" w:cstheme="minorHAnsi"/>
                <w:sz w:val="20"/>
                <w:szCs w:val="20"/>
                <w:u w:val="single"/>
                <w:shd w:val="clear" w:color="auto" w:fill="FFFFFF" w:themeFill="background1"/>
              </w:rPr>
            </w:pPr>
            <w:r w:rsidRPr="004F0C36">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D6681C1" w14:textId="18EEA821" w:rsidR="002A1604" w:rsidRPr="004F0C36" w:rsidRDefault="002A1604" w:rsidP="002A1604">
            <w:pPr>
              <w:spacing w:after="0"/>
              <w:jc w:val="center"/>
              <w:rPr>
                <w:rFonts w:asciiTheme="minorHAnsi" w:hAnsiTheme="minorHAnsi" w:cstheme="minorHAnsi"/>
                <w:sz w:val="20"/>
                <w:szCs w:val="20"/>
                <w:shd w:val="clear" w:color="auto" w:fill="FFFFFF" w:themeFill="background1"/>
              </w:rPr>
            </w:pPr>
            <w:r w:rsidRPr="004F0C36">
              <w:rPr>
                <w:rFonts w:asciiTheme="minorHAnsi" w:hAnsiTheme="minorHAnsi" w:cstheme="minorHAnsi"/>
                <w:sz w:val="20"/>
                <w:szCs w:val="20"/>
                <w:u w:val="single"/>
              </w:rPr>
              <w:t>N.A.</w:t>
            </w:r>
          </w:p>
        </w:tc>
      </w:tr>
      <w:tr w:rsidR="002A1604" w14:paraId="1F3C5412" w14:textId="77777777" w:rsidTr="00685BE0">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001E5E9" w14:textId="01353035" w:rsidR="002A1604" w:rsidRPr="004F0C36" w:rsidRDefault="002A1604" w:rsidP="002A1604">
            <w:pPr>
              <w:spacing w:after="0"/>
              <w:jc w:val="right"/>
              <w:rPr>
                <w:rFonts w:asciiTheme="minorHAnsi" w:hAnsiTheme="minorHAnsi" w:cstheme="minorHAnsi"/>
                <w:sz w:val="20"/>
                <w:szCs w:val="20"/>
              </w:rPr>
            </w:pPr>
            <w:bookmarkStart w:id="2" w:name="_Hlk210827353"/>
            <w:r w:rsidRPr="004F0C36">
              <w:rPr>
                <w:rFonts w:asciiTheme="minorHAnsi" w:hAnsiTheme="minorHAnsi" w:cstheme="minorHAnsi"/>
                <w:sz w:val="20"/>
                <w:szCs w:val="20"/>
              </w:rPr>
              <w:t xml:space="preserve">Proposal </w:t>
            </w:r>
            <w:r w:rsidR="00EE33A5">
              <w:rPr>
                <w:rFonts w:asciiTheme="minorHAnsi" w:hAnsiTheme="minorHAnsi" w:cstheme="minorHAnsi"/>
                <w:sz w:val="20"/>
                <w:szCs w:val="20"/>
              </w:rPr>
              <w:t>materially improves Canada’s</w:t>
            </w:r>
            <w:r w:rsidRPr="004F0C36">
              <w:rPr>
                <w:rFonts w:asciiTheme="minorHAnsi" w:hAnsiTheme="minorHAnsi" w:cstheme="minorHAnsi"/>
                <w:sz w:val="20"/>
                <w:szCs w:val="20"/>
              </w:rPr>
              <w:t xml:space="preserve"> resilience to a chang</w:t>
            </w:r>
            <w:r w:rsidR="00AF5779" w:rsidRPr="004F0C36">
              <w:rPr>
                <w:rFonts w:asciiTheme="minorHAnsi" w:hAnsiTheme="minorHAnsi" w:cstheme="minorHAnsi"/>
                <w:sz w:val="20"/>
                <w:szCs w:val="20"/>
              </w:rPr>
              <w:t>ing</w:t>
            </w:r>
            <w:r w:rsidRPr="004F0C36">
              <w:rPr>
                <w:rFonts w:asciiTheme="minorHAnsi" w:hAnsiTheme="minorHAnsi" w:cstheme="minorHAnsi"/>
                <w:sz w:val="20"/>
                <w:szCs w:val="20"/>
              </w:rPr>
              <w:t xml:space="preserve"> climate</w:t>
            </w:r>
          </w:p>
        </w:tc>
        <w:sdt>
          <w:sdtPr>
            <w:rPr>
              <w:rFonts w:asciiTheme="minorHAnsi" w:hAnsiTheme="minorHAnsi" w:cstheme="minorHAnsi"/>
              <w:sz w:val="20"/>
              <w:szCs w:val="20"/>
              <w:shd w:val="clear" w:color="auto" w:fill="FFFFFF" w:themeFill="background1"/>
            </w:rPr>
            <w:id w:val="1152334079"/>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13DE0F43"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48FC3B4E" w14:textId="40715C71" w:rsidR="002A1604" w:rsidRPr="004F0C36"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2102867813"/>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0F7C017F"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409916798"/>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35216AB"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bookmarkEnd w:id="2"/>
      <w:tr w:rsidR="002A1604" w14:paraId="57765F0B" w14:textId="77777777" w:rsidTr="00685BE0">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87207FC" w14:textId="77777777" w:rsidR="002A1604" w:rsidRPr="004F0C36" w:rsidRDefault="002A1604" w:rsidP="002A1604">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79A93964" w14:textId="77777777" w:rsidR="002A1604" w:rsidRPr="004F0C36" w:rsidRDefault="002A1604" w:rsidP="002A1604">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6C0BB247" w14:textId="77777777" w:rsidR="002A1604" w:rsidRPr="004F0C36"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17C33EDD" w14:textId="77777777" w:rsidR="002A1604" w:rsidRPr="004F0C36" w:rsidRDefault="002A1604" w:rsidP="002A1604">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384F5B82" w14:textId="77777777" w:rsidR="002A1604" w:rsidRPr="004F0C36" w:rsidRDefault="002A1604" w:rsidP="002A1604">
            <w:pPr>
              <w:spacing w:after="0"/>
              <w:jc w:val="center"/>
              <w:rPr>
                <w:rFonts w:asciiTheme="minorHAnsi" w:hAnsiTheme="minorHAnsi" w:cstheme="minorHAnsi"/>
                <w:sz w:val="4"/>
                <w:szCs w:val="4"/>
                <w:u w:val="single"/>
              </w:rPr>
            </w:pPr>
          </w:p>
        </w:tc>
      </w:tr>
      <w:tr w:rsidR="002A1604" w14:paraId="40B5B3B4" w14:textId="77777777" w:rsidTr="00685BE0">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3291A82" w14:textId="77777777" w:rsidR="002A1604" w:rsidRPr="004F0C36" w:rsidRDefault="002A1604" w:rsidP="002A1604">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0AEAF48D" w14:textId="77777777" w:rsidR="002A1604" w:rsidRPr="004F0C36" w:rsidRDefault="002A1604" w:rsidP="002A1604">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72B47A7E" w14:textId="3AA97213" w:rsidR="002A1604" w:rsidRPr="004F0C36" w:rsidRDefault="002A1604" w:rsidP="002A1604">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10CC3999" w14:textId="77777777" w:rsidR="002A1604" w:rsidRPr="004F0C36" w:rsidRDefault="002A1604" w:rsidP="002A1604">
            <w:pPr>
              <w:spacing w:after="0"/>
              <w:jc w:val="center"/>
              <w:rPr>
                <w:rFonts w:asciiTheme="minorHAnsi" w:hAnsiTheme="minorHAnsi" w:cstheme="minorHAnsi"/>
                <w:sz w:val="20"/>
                <w:szCs w:val="20"/>
                <w:u w:val="single"/>
              </w:rPr>
            </w:pPr>
            <w:r w:rsidRPr="004F0C36">
              <w:rPr>
                <w:rFonts w:asciiTheme="minorHAnsi" w:hAnsiTheme="minorHAnsi" w:cstheme="minorHAnsi"/>
                <w:sz w:val="20"/>
                <w:szCs w:val="20"/>
                <w:u w:val="single"/>
              </w:rPr>
              <w:t>At risk</w:t>
            </w:r>
          </w:p>
        </w:tc>
        <w:tc>
          <w:tcPr>
            <w:tcW w:w="990" w:type="dxa"/>
            <w:tcBorders>
              <w:top w:val="nil"/>
              <w:left w:val="nil"/>
              <w:bottom w:val="nil"/>
              <w:right w:val="thickThinMediumGap" w:sz="24" w:space="0" w:color="auto"/>
            </w:tcBorders>
            <w:shd w:val="clear" w:color="auto" w:fill="FFFFFF" w:themeFill="background1"/>
            <w:vAlign w:val="center"/>
          </w:tcPr>
          <w:p w14:paraId="05CA65F2" w14:textId="77777777" w:rsidR="002A1604" w:rsidRPr="004F0C36" w:rsidRDefault="002A1604" w:rsidP="002A1604">
            <w:pPr>
              <w:spacing w:after="0"/>
              <w:jc w:val="center"/>
              <w:rPr>
                <w:rFonts w:asciiTheme="minorHAnsi" w:hAnsiTheme="minorHAnsi" w:cstheme="minorHAnsi"/>
                <w:sz w:val="20"/>
                <w:szCs w:val="20"/>
              </w:rPr>
            </w:pPr>
            <w:r w:rsidRPr="004F0C36">
              <w:rPr>
                <w:rFonts w:asciiTheme="minorHAnsi" w:hAnsiTheme="minorHAnsi" w:cstheme="minorHAnsi"/>
                <w:sz w:val="20"/>
                <w:szCs w:val="20"/>
                <w:u w:val="single"/>
              </w:rPr>
              <w:t>N.A.</w:t>
            </w:r>
          </w:p>
        </w:tc>
      </w:tr>
      <w:tr w:rsidR="002A1604" w14:paraId="5B98D113" w14:textId="77777777" w:rsidTr="00685BE0">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15BBE27A" w14:textId="2C9AD8C3" w:rsidR="002A1604" w:rsidRPr="00356D3B" w:rsidRDefault="00116C1C" w:rsidP="003D7EE9">
            <w:pPr>
              <w:spacing w:after="0"/>
              <w:jc w:val="right"/>
              <w:rPr>
                <w:rFonts w:asciiTheme="minorHAnsi" w:hAnsiTheme="minorHAnsi" w:cstheme="minorHAnsi"/>
                <w:u w:val="single"/>
              </w:rPr>
            </w:pPr>
            <w:bookmarkStart w:id="3" w:name="_Hlk210827454"/>
            <w:r w:rsidRPr="00356D3B">
              <w:rPr>
                <w:rFonts w:asciiTheme="minorHAnsi" w:hAnsiTheme="minorHAnsi" w:cstheme="minorHAnsi"/>
                <w:sz w:val="20"/>
                <w:szCs w:val="20"/>
              </w:rPr>
              <w:t xml:space="preserve">Faces </w:t>
            </w:r>
            <w:r w:rsidR="002A1604" w:rsidRPr="00356D3B">
              <w:rPr>
                <w:rFonts w:asciiTheme="minorHAnsi" w:hAnsiTheme="minorHAnsi" w:cstheme="minorHAnsi"/>
                <w:sz w:val="20"/>
                <w:szCs w:val="20"/>
              </w:rPr>
              <w:t>risk</w:t>
            </w:r>
            <w:r w:rsidRPr="00356D3B">
              <w:rPr>
                <w:rFonts w:asciiTheme="minorHAnsi" w:hAnsiTheme="minorHAnsi" w:cstheme="minorHAnsi"/>
                <w:sz w:val="20"/>
                <w:szCs w:val="20"/>
              </w:rPr>
              <w:t>s</w:t>
            </w:r>
            <w:r w:rsidR="002A1604" w:rsidRPr="00356D3B">
              <w:rPr>
                <w:rFonts w:asciiTheme="minorHAnsi" w:hAnsiTheme="minorHAnsi" w:cstheme="minorHAnsi"/>
                <w:sz w:val="20"/>
                <w:szCs w:val="20"/>
              </w:rPr>
              <w:t xml:space="preserve"> due to climate change</w:t>
            </w:r>
            <w:bookmarkEnd w:id="3"/>
            <w:r w:rsidRPr="00356D3B">
              <w:rPr>
                <w:rFonts w:asciiTheme="minorHAnsi" w:hAnsiTheme="minorHAnsi" w:cstheme="minorHAnsi"/>
                <w:sz w:val="20"/>
                <w:szCs w:val="20"/>
              </w:rPr>
              <w:t xml:space="preserve"> that have not been mitigated</w:t>
            </w:r>
          </w:p>
        </w:tc>
        <w:tc>
          <w:tcPr>
            <w:tcW w:w="935" w:type="dxa"/>
            <w:tcBorders>
              <w:top w:val="nil"/>
              <w:left w:val="nil"/>
              <w:bottom w:val="nil"/>
              <w:right w:val="nil"/>
            </w:tcBorders>
            <w:shd w:val="clear" w:color="auto" w:fill="FFFFFF" w:themeFill="background1"/>
            <w:vAlign w:val="center"/>
          </w:tcPr>
          <w:p w14:paraId="63EC0CE1" w14:textId="77777777" w:rsidR="002A1604" w:rsidRPr="004F0C36" w:rsidRDefault="002A1604" w:rsidP="002A1604">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71B6F42B" w14:textId="381A45C7" w:rsidR="002A1604" w:rsidRPr="004F0C36" w:rsidRDefault="002A1604" w:rsidP="002A1604">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434169005"/>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12C20D0F"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769263721"/>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397BC09B" w14:textId="77777777" w:rsidR="002A1604" w:rsidRPr="004F0C36" w:rsidRDefault="002A1604" w:rsidP="002A1604">
                <w:pPr>
                  <w:spacing w:after="0"/>
                  <w:jc w:val="center"/>
                  <w:rPr>
                    <w:rFonts w:asciiTheme="minorHAnsi" w:hAnsiTheme="minorHAnsi" w:cstheme="minorHAnsi"/>
                    <w:sz w:val="20"/>
                    <w:szCs w:val="20"/>
                  </w:rPr>
                </w:pPr>
                <w:r w:rsidRPr="004F0C36">
                  <w:rPr>
                    <w:rFonts w:ascii="Segoe UI Symbol" w:eastAsia="MS Gothic" w:hAnsi="Segoe UI Symbol" w:cs="Segoe UI Symbol"/>
                    <w:sz w:val="20"/>
                    <w:szCs w:val="20"/>
                    <w:shd w:val="clear" w:color="auto" w:fill="FFFFFF" w:themeFill="background1"/>
                  </w:rPr>
                  <w:t>☐</w:t>
                </w:r>
              </w:p>
            </w:tc>
          </w:sdtContent>
        </w:sdt>
      </w:tr>
      <w:tr w:rsidR="002A1604" w14:paraId="01D043AB" w14:textId="77777777" w:rsidTr="00685BE0">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1099ACC8" w14:textId="77777777" w:rsidR="002A1604" w:rsidRPr="009D7FB1" w:rsidRDefault="002A1604" w:rsidP="002A1604">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72863731" w14:textId="77777777" w:rsidR="002A1604" w:rsidRPr="009D7FB1" w:rsidRDefault="002A1604" w:rsidP="002A1604">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22003808"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7D724DAA"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251A6CE5" w14:textId="77777777" w:rsidR="002A1604" w:rsidRPr="009D7FB1" w:rsidRDefault="002A1604" w:rsidP="002A1604">
            <w:pPr>
              <w:spacing w:after="0"/>
              <w:jc w:val="center"/>
              <w:rPr>
                <w:rFonts w:asciiTheme="minorHAnsi" w:hAnsiTheme="minorHAnsi" w:cstheme="minorHAnsi"/>
                <w:sz w:val="4"/>
                <w:szCs w:val="4"/>
                <w:shd w:val="clear" w:color="auto" w:fill="FFFFFF" w:themeFill="background1"/>
              </w:rPr>
            </w:pPr>
          </w:p>
        </w:tc>
      </w:tr>
      <w:tr w:rsidR="002A1604" w14:paraId="3EA9CFFB" w14:textId="77777777" w:rsidTr="00685BE0">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2DC0AC9F" w14:textId="77777777" w:rsidR="002A1604" w:rsidRPr="0013123C" w:rsidRDefault="002A1604" w:rsidP="002A1604">
            <w:pPr>
              <w:spacing w:after="0"/>
              <w:rPr>
                <w:rFonts w:asciiTheme="minorHAnsi" w:hAnsiTheme="minorHAnsi" w:cstheme="minorHAnsi"/>
                <w:lang w:val="en-US"/>
              </w:rPr>
            </w:pPr>
            <w:bookmarkStart w:id="4" w:name="_Hlk210827569"/>
            <w:r w:rsidRPr="0013123C">
              <w:rPr>
                <w:rFonts w:asciiTheme="minorHAnsi" w:hAnsiTheme="minorHAnsi" w:cstheme="minorHAnsi"/>
                <w:b/>
                <w:bCs/>
                <w:lang w:val="en-US"/>
              </w:rPr>
              <w:t xml:space="preserve">Quantified Economic Impacts: </w:t>
            </w:r>
            <w:r w:rsidRPr="0013123C">
              <w:rPr>
                <w:rFonts w:asciiTheme="minorHAnsi" w:hAnsiTheme="minorHAnsi" w:cstheme="minorHAnsi"/>
                <w:i/>
                <w:iCs/>
                <w:lang w:val="en-US"/>
              </w:rPr>
              <w:t>[delete section if not applicable]</w:t>
            </w:r>
            <w:r w:rsidRPr="0013123C">
              <w:rPr>
                <w:rFonts w:asciiTheme="minorHAnsi" w:hAnsiTheme="minorHAnsi" w:cstheme="minorHAnsi"/>
                <w:b/>
                <w:bCs/>
                <w:lang w:val="en-US"/>
              </w:rPr>
              <w:t> </w:t>
            </w:r>
            <w:r w:rsidRPr="0013123C">
              <w:rPr>
                <w:rFonts w:asciiTheme="minorHAnsi" w:hAnsiTheme="minorHAnsi" w:cstheme="minorHAnsi"/>
                <w:lang w:val="en-U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2A1604" w14:paraId="64D2065C" w14:textId="77777777">
              <w:tc>
                <w:tcPr>
                  <w:tcW w:w="4972" w:type="dxa"/>
                </w:tcPr>
                <w:bookmarkEnd w:id="4"/>
                <w:p w14:paraId="53AB1DC3"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lang w:val="en-US"/>
                    </w:rPr>
                    <w:t>Average annual employment impact over 5 years:  </w:t>
                  </w:r>
                </w:p>
              </w:tc>
              <w:tc>
                <w:tcPr>
                  <w:tcW w:w="4972" w:type="dxa"/>
                  <w:tcBorders>
                    <w:bottom w:val="single" w:sz="4" w:space="0" w:color="D9D9D9" w:themeColor="background1" w:themeShade="D9"/>
                  </w:tcBorders>
                  <w:shd w:val="clear" w:color="auto" w:fill="FFFFFF" w:themeFill="background1"/>
                </w:tcPr>
                <w:p w14:paraId="66A1B60D"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29CF8BA4" w14:textId="77777777">
              <w:tc>
                <w:tcPr>
                  <w:tcW w:w="4972" w:type="dxa"/>
                </w:tcPr>
                <w:p w14:paraId="684AD801"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cost per job over the 10 years: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1A4D7D60"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r w:rsidR="002A1604" w14:paraId="0ECA699D" w14:textId="77777777">
              <w:tc>
                <w:tcPr>
                  <w:tcW w:w="4972" w:type="dxa"/>
                </w:tcPr>
                <w:p w14:paraId="1A2CDC29" w14:textId="77777777" w:rsidR="002A1604" w:rsidRDefault="002A1604" w:rsidP="002A1604">
                  <w:pPr>
                    <w:spacing w:after="0"/>
                    <w:jc w:val="right"/>
                    <w:rPr>
                      <w:rFonts w:asciiTheme="minorHAnsi" w:hAnsiTheme="minorHAnsi" w:cstheme="minorHAnsi"/>
                      <w:sz w:val="20"/>
                      <w:szCs w:val="20"/>
                      <w:lang w:val="en-US"/>
                    </w:rPr>
                  </w:pPr>
                  <w:r w:rsidRPr="0060672A">
                    <w:rPr>
                      <w:rFonts w:asciiTheme="minorHAnsi" w:hAnsiTheme="minorHAnsi" w:cstheme="minorHAnsi"/>
                      <w:sz w:val="20"/>
                      <w:szCs w:val="20"/>
                    </w:rPr>
                    <w:t>Average annual real GDP impact over 5 years: </w:t>
                  </w:r>
                  <w:r w:rsidRPr="0060672A">
                    <w:rPr>
                      <w:rFonts w:asciiTheme="minorHAnsi" w:hAnsiTheme="minorHAnsi" w:cstheme="minorHAnsi"/>
                      <w:sz w:val="20"/>
                      <w:szCs w:val="20"/>
                      <w:lang w:val="en-US"/>
                    </w:rPr>
                    <w:t> </w:t>
                  </w:r>
                </w:p>
              </w:tc>
              <w:tc>
                <w:tcPr>
                  <w:tcW w:w="4972" w:type="dxa"/>
                  <w:tcBorders>
                    <w:top w:val="single" w:sz="4" w:space="0" w:color="D9D9D9" w:themeColor="background1" w:themeShade="D9"/>
                  </w:tcBorders>
                  <w:shd w:val="clear" w:color="auto" w:fill="FFFFFF" w:themeFill="background1"/>
                </w:tcPr>
                <w:p w14:paraId="4606D29B" w14:textId="77777777" w:rsidR="002A1604" w:rsidRPr="001F6A62" w:rsidRDefault="002A1604" w:rsidP="002A1604">
                  <w:pPr>
                    <w:spacing w:after="0"/>
                    <w:rPr>
                      <w:rFonts w:asciiTheme="minorHAnsi" w:hAnsiTheme="minorHAnsi" w:cstheme="minorHAnsi"/>
                      <w:color w:val="FFFFFF" w:themeColor="background1"/>
                      <w:sz w:val="20"/>
                      <w:szCs w:val="20"/>
                      <w:lang w:val="en-US"/>
                    </w:rPr>
                  </w:pPr>
                </w:p>
              </w:tc>
            </w:tr>
          </w:tbl>
          <w:p w14:paraId="064275B2" w14:textId="77777777" w:rsidR="002A1604" w:rsidRPr="0060672A" w:rsidRDefault="002A1604" w:rsidP="002A1604">
            <w:pPr>
              <w:spacing w:after="0"/>
              <w:rPr>
                <w:rFonts w:asciiTheme="minorHAnsi" w:hAnsiTheme="minorHAnsi" w:cstheme="minorHAnsi"/>
                <w:sz w:val="20"/>
                <w:szCs w:val="20"/>
              </w:rPr>
            </w:pPr>
          </w:p>
        </w:tc>
      </w:tr>
      <w:tr w:rsidR="002A1604" w14:paraId="7D4D2D2D" w14:textId="77777777" w:rsidTr="00685BE0">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139CB15E" w14:textId="5DE89822" w:rsidR="002A1604" w:rsidRPr="00500EE9" w:rsidRDefault="002A1604" w:rsidP="002A1604">
            <w:pPr>
              <w:spacing w:after="0"/>
              <w:jc w:val="center"/>
              <w:rPr>
                <w:rFonts w:asciiTheme="minorHAnsi" w:hAnsiTheme="minorHAnsi" w:cstheme="minorHAnsi"/>
                <w:b/>
                <w:bCs/>
                <w:i/>
                <w:iCs/>
                <w:sz w:val="20"/>
                <w:szCs w:val="20"/>
                <w:u w:val="single"/>
                <w:lang w:val="en-US"/>
              </w:rPr>
            </w:pPr>
            <w:r w:rsidRPr="00500EE9">
              <w:rPr>
                <w:rFonts w:asciiTheme="minorHAnsi" w:hAnsiTheme="minorHAnsi" w:cstheme="minorHAnsi"/>
                <w:b/>
                <w:bCs/>
                <w:i/>
                <w:iCs/>
                <w:sz w:val="20"/>
                <w:szCs w:val="20"/>
                <w:u w:val="single"/>
                <w:lang w:val="en-US"/>
              </w:rPr>
              <w:t xml:space="preserve">A summary of this CNEL is </w:t>
            </w:r>
            <w:r>
              <w:rPr>
                <w:rFonts w:asciiTheme="minorHAnsi" w:hAnsiTheme="minorHAnsi" w:cstheme="minorHAnsi"/>
                <w:b/>
                <w:bCs/>
                <w:i/>
                <w:iCs/>
                <w:sz w:val="20"/>
                <w:szCs w:val="20"/>
                <w:u w:val="single"/>
                <w:lang w:val="en-US"/>
              </w:rPr>
              <w:t xml:space="preserve">provided near the end of </w:t>
            </w:r>
            <w:r w:rsidRPr="00500EE9">
              <w:rPr>
                <w:rFonts w:asciiTheme="minorHAnsi" w:hAnsiTheme="minorHAnsi" w:cstheme="minorHAnsi"/>
                <w:b/>
                <w:bCs/>
                <w:i/>
                <w:iCs/>
                <w:sz w:val="20"/>
                <w:szCs w:val="20"/>
                <w:u w:val="single"/>
                <w:lang w:val="en-US"/>
              </w:rPr>
              <w:t>th</w:t>
            </w:r>
            <w:r>
              <w:rPr>
                <w:rFonts w:asciiTheme="minorHAnsi" w:hAnsiTheme="minorHAnsi" w:cstheme="minorHAnsi"/>
                <w:b/>
                <w:bCs/>
                <w:i/>
                <w:iCs/>
                <w:sz w:val="20"/>
                <w:szCs w:val="20"/>
                <w:u w:val="single"/>
                <w:lang w:val="en-US"/>
              </w:rPr>
              <w:t>e</w:t>
            </w:r>
            <w:r w:rsidRPr="00500EE9">
              <w:rPr>
                <w:rFonts w:asciiTheme="minorHAnsi" w:hAnsiTheme="minorHAnsi" w:cstheme="minorHAnsi"/>
                <w:b/>
                <w:bCs/>
                <w:i/>
                <w:iCs/>
                <w:sz w:val="20"/>
                <w:szCs w:val="20"/>
                <w:u w:val="single"/>
                <w:lang w:val="en-US"/>
              </w:rPr>
              <w:t xml:space="preserve"> document</w:t>
            </w:r>
          </w:p>
        </w:tc>
      </w:tr>
      <w:bookmarkEnd w:id="1"/>
    </w:tbl>
    <w:p w14:paraId="2C951867" w14:textId="77777777" w:rsidR="00813C53" w:rsidRDefault="00813C53" w:rsidP="009A12CE">
      <w:pPr>
        <w:rPr>
          <w:caps/>
          <w:sz w:val="32"/>
          <w:szCs w:val="32"/>
        </w:rPr>
      </w:pPr>
    </w:p>
    <w:p w14:paraId="62F14B4B" w14:textId="28E28287" w:rsidR="008C6337" w:rsidRDefault="008C6337" w:rsidP="008C6337">
      <w:pPr>
        <w:jc w:val="center"/>
        <w:rPr>
          <w:sz w:val="32"/>
          <w:szCs w:val="32"/>
        </w:rPr>
      </w:pPr>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p w14:paraId="3F9E7661" w14:textId="2AF22B36" w:rsidR="006B512C" w:rsidRPr="00C16F9B"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3"/>
        <w:gridCol w:w="273"/>
        <w:gridCol w:w="2520"/>
        <w:gridCol w:w="2656"/>
      </w:tblGrid>
      <w:tr w:rsidR="00235C21" w:rsidRPr="005F6393" w14:paraId="00E11B0F" w14:textId="77777777" w:rsidTr="00385C4E">
        <w:tc>
          <w:tcPr>
            <w:tcW w:w="5176" w:type="dxa"/>
            <w:gridSpan w:val="2"/>
            <w:tcBorders>
              <w:top w:val="single" w:sz="4" w:space="0" w:color="000000"/>
              <w:right w:val="nil"/>
            </w:tcBorders>
            <w:shd w:val="clear" w:color="auto" w:fill="D9D9D9"/>
            <w:tcMar>
              <w:top w:w="57" w:type="dxa"/>
              <w:bottom w:w="57" w:type="dxa"/>
            </w:tcMar>
          </w:tcPr>
          <w:p w14:paraId="5079FEA5" w14:textId="77777777" w:rsidR="00235C21" w:rsidRPr="005F6393" w:rsidRDefault="00235C21" w:rsidP="00F357C6">
            <w:pPr>
              <w:tabs>
                <w:tab w:val="left" w:pos="9404"/>
              </w:tabs>
              <w:rPr>
                <w:b/>
                <w:sz w:val="28"/>
                <w:szCs w:val="28"/>
              </w:rPr>
            </w:pPr>
            <w:r w:rsidRPr="005F6393">
              <w:rPr>
                <w:b/>
                <w:sz w:val="28"/>
                <w:szCs w:val="28"/>
              </w:rPr>
              <w:t>PROPOSAL IDENTIFICATION</w:t>
            </w:r>
            <w:r>
              <w:rPr>
                <w:b/>
                <w:sz w:val="28"/>
                <w:szCs w:val="28"/>
              </w:rPr>
              <w:t xml:space="preserve"> </w:t>
            </w:r>
          </w:p>
        </w:tc>
        <w:tc>
          <w:tcPr>
            <w:tcW w:w="5176" w:type="dxa"/>
            <w:gridSpan w:val="2"/>
            <w:tcBorders>
              <w:top w:val="single" w:sz="4" w:space="0" w:color="000000"/>
              <w:left w:val="nil"/>
            </w:tcBorders>
            <w:shd w:val="clear" w:color="auto" w:fill="D9D9D9"/>
          </w:tcPr>
          <w:p w14:paraId="3D304C04" w14:textId="206A9628" w:rsidR="00235C21" w:rsidRPr="00385C4E" w:rsidRDefault="00235C21" w:rsidP="00385C4E">
            <w:pPr>
              <w:tabs>
                <w:tab w:val="left" w:pos="9404"/>
              </w:tabs>
              <w:jc w:val="right"/>
              <w:rPr>
                <w:bCs/>
                <w:sz w:val="28"/>
                <w:szCs w:val="28"/>
              </w:rPr>
            </w:pPr>
            <w:r w:rsidRPr="00385C4E">
              <w:rPr>
                <w:bCs/>
                <w:color w:val="808080" w:themeColor="background1" w:themeShade="80"/>
                <w:sz w:val="16"/>
                <w:szCs w:val="16"/>
              </w:rPr>
              <w:t xml:space="preserve">Template version: </w:t>
            </w:r>
            <w:r w:rsidR="002A1604" w:rsidRPr="00385C4E">
              <w:rPr>
                <w:bCs/>
                <w:color w:val="808080" w:themeColor="background1" w:themeShade="80"/>
                <w:sz w:val="16"/>
                <w:szCs w:val="16"/>
              </w:rPr>
              <w:t>2</w:t>
            </w:r>
            <w:r w:rsidR="00356D3B">
              <w:rPr>
                <w:bCs/>
                <w:color w:val="808080" w:themeColor="background1" w:themeShade="80"/>
                <w:sz w:val="16"/>
                <w:szCs w:val="16"/>
              </w:rPr>
              <w:t>60304</w:t>
            </w:r>
            <w:r w:rsidR="0094696F">
              <w:rPr>
                <w:bCs/>
                <w:color w:val="808080" w:themeColor="background1" w:themeShade="80"/>
                <w:sz w:val="16"/>
                <w:szCs w:val="16"/>
              </w:rPr>
              <w:t>.1</w:t>
            </w:r>
          </w:p>
        </w:tc>
      </w:tr>
      <w:tr w:rsidR="00B2609B" w:rsidRPr="005F6393" w14:paraId="075C57F2" w14:textId="77777777" w:rsidTr="00CD6AE8">
        <w:trPr>
          <w:trHeight w:val="768"/>
        </w:trPr>
        <w:tc>
          <w:tcPr>
            <w:tcW w:w="7696" w:type="dxa"/>
            <w:gridSpan w:val="3"/>
            <w:shd w:val="clear" w:color="auto" w:fill="E9FAFB"/>
            <w:tcMar>
              <w:top w:w="57" w:type="dxa"/>
              <w:bottom w:w="57" w:type="dxa"/>
            </w:tcMar>
          </w:tcPr>
          <w:p w14:paraId="56D7CD9D" w14:textId="4081923C" w:rsidR="006A7771" w:rsidRPr="005F6393" w:rsidRDefault="00FC38F1" w:rsidP="00372D21">
            <w:pPr>
              <w:spacing w:after="0"/>
              <w:rPr>
                <w:b/>
                <w:i/>
              </w:rPr>
            </w:pPr>
            <w:r w:rsidRPr="005F6393">
              <w:rPr>
                <w:b/>
              </w:rPr>
              <w:t>Proposal Title:</w:t>
            </w:r>
            <w:r w:rsidR="00A67852" w:rsidRPr="005F6393">
              <w:rPr>
                <w:b/>
              </w:rPr>
              <w:t xml:space="preserve"> </w:t>
            </w:r>
          </w:p>
          <w:p w14:paraId="2FF7DE99" w14:textId="6CE4F58B"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0E74D914" w14:textId="77777777" w:rsidR="00AB6477" w:rsidRPr="005F6393" w:rsidRDefault="00AB6477" w:rsidP="00372D21">
            <w:pPr>
              <w:spacing w:after="0"/>
              <w:rPr>
                <w:b/>
                <w:i/>
              </w:rPr>
            </w:pPr>
          </w:p>
        </w:tc>
        <w:tc>
          <w:tcPr>
            <w:tcW w:w="2656" w:type="dxa"/>
            <w:shd w:val="clear" w:color="auto" w:fill="E9FAFB"/>
            <w:tcMar>
              <w:top w:w="57" w:type="dxa"/>
              <w:bottom w:w="57" w:type="dxa"/>
            </w:tcMar>
          </w:tcPr>
          <w:p w14:paraId="48873DD8" w14:textId="62376D91" w:rsidR="006A7771" w:rsidRPr="005F6393" w:rsidRDefault="00FC38F1" w:rsidP="006A7771">
            <w:pPr>
              <w:rPr>
                <w:b/>
              </w:rPr>
            </w:pPr>
            <w:r w:rsidRPr="005F6393">
              <w:rPr>
                <w:b/>
              </w:rPr>
              <w:t xml:space="preserve">Date: </w:t>
            </w:r>
            <w:r w:rsidR="00425A9F">
              <w:rPr>
                <w:b/>
              </w:rPr>
              <w:br/>
            </w:r>
          </w:p>
        </w:tc>
      </w:tr>
      <w:tr w:rsidR="00B2609B" w:rsidRPr="005F6393" w14:paraId="07F20ACA" w14:textId="77777777" w:rsidTr="00CD6AE8">
        <w:trPr>
          <w:trHeight w:val="1063"/>
        </w:trPr>
        <w:tc>
          <w:tcPr>
            <w:tcW w:w="4903" w:type="dxa"/>
            <w:shd w:val="clear" w:color="auto" w:fill="E9FAFB"/>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6F2CF9E8" w:rsidR="006A7771" w:rsidRPr="005F6393" w:rsidRDefault="006A7771" w:rsidP="006A7771">
            <w:pPr>
              <w:rPr>
                <w:b/>
              </w:rPr>
            </w:pPr>
          </w:p>
          <w:p w14:paraId="72DAB0CB" w14:textId="77777777" w:rsidR="006A7771" w:rsidRPr="005F6393" w:rsidRDefault="006A7771" w:rsidP="006A7771">
            <w:pPr>
              <w:tabs>
                <w:tab w:val="left" w:pos="2260"/>
              </w:tabs>
            </w:pPr>
          </w:p>
        </w:tc>
        <w:tc>
          <w:tcPr>
            <w:tcW w:w="5449" w:type="dxa"/>
            <w:gridSpan w:val="3"/>
            <w:shd w:val="clear" w:color="auto" w:fill="E9FAFB"/>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02F6ADD0" w:rsidR="006A7771" w:rsidRPr="005F6393" w:rsidRDefault="00FC38F1" w:rsidP="006A7771">
            <w:pPr>
              <w:rPr>
                <w:b/>
              </w:rPr>
            </w:pPr>
            <w:r w:rsidRPr="005F6393">
              <w:t xml:space="preserve">Name:  </w:t>
            </w:r>
          </w:p>
          <w:p w14:paraId="5BD7A565" w14:textId="5114A64B" w:rsidR="006A7771" w:rsidRPr="005F6393" w:rsidRDefault="007A77C4" w:rsidP="006A7771">
            <w:pPr>
              <w:rPr>
                <w:b/>
              </w:rPr>
            </w:pPr>
            <w:r w:rsidRPr="005F6393">
              <w:t xml:space="preserve">Title: </w:t>
            </w:r>
            <w:r w:rsidR="003E78A2" w:rsidRPr="005F6393">
              <w:t xml:space="preserve">    </w:t>
            </w:r>
          </w:p>
          <w:p w14:paraId="7AF0EE47" w14:textId="2A581A73" w:rsidR="006A7771" w:rsidRPr="005F6393" w:rsidRDefault="00FC38F1" w:rsidP="006A7771">
            <w:pPr>
              <w:rPr>
                <w:b/>
              </w:rPr>
            </w:pPr>
            <w:r w:rsidRPr="005F6393">
              <w:t xml:space="preserve">E-mail: </w:t>
            </w:r>
          </w:p>
        </w:tc>
      </w:tr>
      <w:tr w:rsidR="00B2609B" w:rsidRPr="005F6393" w14:paraId="3E874149" w14:textId="77777777" w:rsidTr="00CD6AE8">
        <w:trPr>
          <w:trHeight w:val="258"/>
        </w:trPr>
        <w:tc>
          <w:tcPr>
            <w:tcW w:w="10352" w:type="dxa"/>
            <w:gridSpan w:val="4"/>
            <w:shd w:val="clear" w:color="auto" w:fill="E9FAFB"/>
            <w:tcMar>
              <w:top w:w="57" w:type="dxa"/>
              <w:bottom w:w="57" w:type="dxa"/>
            </w:tcMar>
            <w:vAlign w:val="bottom"/>
          </w:tcPr>
          <w:p w14:paraId="6B94978F" w14:textId="3BC8A048"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Content>
                <w:r w:rsidR="00425A9F">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CD6AE8">
        <w:tc>
          <w:tcPr>
            <w:tcW w:w="10352" w:type="dxa"/>
            <w:gridSpan w:val="4"/>
            <w:shd w:val="clear" w:color="auto" w:fill="E9FAFB"/>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2DCF3EF4"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w:t>
            </w:r>
            <w:r w:rsidR="008C5A4C">
              <w:rPr>
                <w:i/>
              </w:rPr>
              <w:t>,</w:t>
            </w:r>
            <w:r w:rsidRPr="005F6393">
              <w:rPr>
                <w:i/>
              </w:rPr>
              <w:t xml:space="preserve"> MC, horizontal initiative, etc.):</w:t>
            </w:r>
          </w:p>
          <w:p w14:paraId="6B4C18B7" w14:textId="1DEABC7B" w:rsidR="003E78A2" w:rsidRPr="005F6393" w:rsidRDefault="00474A2A" w:rsidP="00474A2A">
            <w:pPr>
              <w:rPr>
                <w:i/>
              </w:rPr>
            </w:pPr>
            <w:r w:rsidRPr="005F6393">
              <w:rPr>
                <w:color w:val="1F497D"/>
                <w:szCs w:val="20"/>
              </w:rPr>
              <w:t>&gt;</w:t>
            </w:r>
          </w:p>
        </w:tc>
      </w:tr>
      <w:tr w:rsidR="00B2609B" w:rsidRPr="005F6393" w14:paraId="2537728B" w14:textId="77777777" w:rsidTr="00CD6AE8">
        <w:tc>
          <w:tcPr>
            <w:tcW w:w="10352" w:type="dxa"/>
            <w:gridSpan w:val="4"/>
            <w:shd w:val="clear" w:color="auto" w:fill="E9FAFB"/>
            <w:tcMar>
              <w:top w:w="57" w:type="dxa"/>
              <w:bottom w:w="57" w:type="dxa"/>
            </w:tcMar>
          </w:tcPr>
          <w:p w14:paraId="4A360346" w14:textId="1EBE7089" w:rsidR="00F357C6" w:rsidRPr="005F6393" w:rsidRDefault="00FC38F1" w:rsidP="00F357C6">
            <w:pPr>
              <w:rPr>
                <w:i/>
              </w:rPr>
            </w:pPr>
            <w:r w:rsidRPr="005F6393">
              <w:rPr>
                <w:b/>
              </w:rPr>
              <w:t>SUMMARY OF PROPOSAL</w:t>
            </w:r>
            <w:r w:rsidRPr="005F6393">
              <w:t xml:space="preserve"> – </w:t>
            </w:r>
            <w:r w:rsidR="006D3455" w:rsidRPr="005F6393">
              <w:rPr>
                <w:i/>
                <w:iCs/>
              </w:rPr>
              <w:t>(</w:t>
            </w:r>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45C3D877" w:rsidR="002746FC" w:rsidRPr="005F6393" w:rsidRDefault="002746FC" w:rsidP="00501B3D">
            <w:pPr>
              <w:numPr>
                <w:ilvl w:val="0"/>
                <w:numId w:val="9"/>
              </w:numPr>
              <w:spacing w:after="0"/>
              <w:ind w:left="714" w:hanging="357"/>
              <w:rPr>
                <w:color w:val="000000"/>
                <w:szCs w:val="20"/>
              </w:rPr>
            </w:pPr>
            <w:r w:rsidRPr="005F6393">
              <w:rPr>
                <w:i/>
                <w:iCs/>
                <w:color w:val="000000"/>
                <w:szCs w:val="20"/>
                <w:u w:val="single"/>
              </w:rPr>
              <w:t>How does the proposal plan to achieve its objectives</w:t>
            </w:r>
            <w:r w:rsidR="004E4382">
              <w:rPr>
                <w:i/>
                <w:iCs/>
                <w:color w:val="000000"/>
                <w:szCs w:val="20"/>
                <w:u w:val="single"/>
              </w:rPr>
              <w:t xml:space="preserve"> and how will it measure success</w:t>
            </w:r>
            <w:r w:rsidRPr="005F6393">
              <w:rPr>
                <w:i/>
                <w:iCs/>
                <w:color w:val="000000"/>
                <w:szCs w:val="20"/>
                <w:u w:val="single"/>
              </w:rPr>
              <w:t>?</w:t>
            </w:r>
            <w:r w:rsidRPr="005F6393">
              <w:rPr>
                <w:color w:val="000000"/>
                <w:szCs w:val="20"/>
              </w:rPr>
              <w:t> </w:t>
            </w:r>
          </w:p>
          <w:p w14:paraId="2D0D9E65" w14:textId="77777777" w:rsidR="006D3455" w:rsidRPr="005F6393" w:rsidRDefault="00FC38F1" w:rsidP="00501B3D">
            <w:pPr>
              <w:numPr>
                <w:ilvl w:val="0"/>
                <w:numId w:val="9"/>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6B75284A" w14:textId="45BD955A" w:rsidR="006B512C" w:rsidRPr="005F6393" w:rsidRDefault="00FC38F1" w:rsidP="00426F75">
            <w:r w:rsidRPr="005F6393">
              <w:rPr>
                <w:color w:val="1F497D"/>
                <w:szCs w:val="20"/>
              </w:rPr>
              <w:t>&gt;</w:t>
            </w:r>
            <w:r w:rsidR="003E78A2" w:rsidRPr="005F6393">
              <w:rPr>
                <w:color w:val="1F497D"/>
                <w:szCs w:val="20"/>
              </w:rPr>
              <w:t xml:space="preserve"> </w:t>
            </w:r>
            <w:r w:rsidR="00425A9F">
              <w:rPr>
                <w:color w:val="1F497D"/>
                <w:szCs w:val="20"/>
              </w:rPr>
              <w:t xml:space="preserve"> </w:t>
            </w:r>
          </w:p>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bl>
    <w:p w14:paraId="1A7E4BC2" w14:textId="77777777" w:rsidR="00652D41" w:rsidRDefault="00652D41">
      <w:r>
        <w:br w:type="page"/>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6001D8" w:rsidRPr="005F6393" w14:paraId="028AA8ED" w14:textId="77777777" w:rsidTr="005F73B4">
        <w:tc>
          <w:tcPr>
            <w:tcW w:w="10352" w:type="dxa"/>
            <w:shd w:val="clear" w:color="auto" w:fill="EFD163"/>
            <w:tcMar>
              <w:top w:w="57" w:type="dxa"/>
              <w:bottom w:w="57" w:type="dxa"/>
            </w:tcMar>
          </w:tcPr>
          <w:p w14:paraId="696FD6A7" w14:textId="75781303" w:rsidR="006001D8" w:rsidRPr="004C2F02" w:rsidRDefault="004C2F02" w:rsidP="004C2F02">
            <w:pPr>
              <w:jc w:val="center"/>
              <w:rPr>
                <w:b/>
                <w:color w:val="000000" w:themeColor="text1"/>
                <w:u w:val="single"/>
              </w:rPr>
            </w:pPr>
            <w:r>
              <w:rPr>
                <w:b/>
                <w:color w:val="000000" w:themeColor="text1"/>
                <w:u w:val="single"/>
              </w:rPr>
              <w:lastRenderedPageBreak/>
              <w:t>Please note that c</w:t>
            </w:r>
            <w:r w:rsidR="006001D8" w:rsidRPr="004C2F02">
              <w:rPr>
                <w:b/>
                <w:color w:val="000000" w:themeColor="text1"/>
                <w:u w:val="single"/>
              </w:rPr>
              <w:t xml:space="preserve">ompleting </w:t>
            </w:r>
            <w:r w:rsidR="004A41F1">
              <w:rPr>
                <w:b/>
                <w:color w:val="000000" w:themeColor="text1"/>
                <w:u w:val="single"/>
              </w:rPr>
              <w:t xml:space="preserve">the </w:t>
            </w:r>
            <w:r w:rsidR="006001D8" w:rsidRPr="004C2F02">
              <w:rPr>
                <w:b/>
                <w:color w:val="000000" w:themeColor="text1"/>
                <w:u w:val="single"/>
              </w:rPr>
              <w:t>sections “PROPOSAL IDENTIFICATION”</w:t>
            </w:r>
            <w:r w:rsidR="004A41F1">
              <w:rPr>
                <w:b/>
                <w:color w:val="000000" w:themeColor="text1"/>
                <w:u w:val="single"/>
              </w:rPr>
              <w:t xml:space="preserve">, </w:t>
            </w:r>
            <w:r w:rsidR="006001D8" w:rsidRPr="004C2F02">
              <w:rPr>
                <w:b/>
                <w:color w:val="000000" w:themeColor="text1"/>
                <w:u w:val="single"/>
              </w:rPr>
              <w:t>“</w:t>
            </w:r>
            <w:r w:rsidR="006001D8" w:rsidRPr="004C2F02">
              <w:rPr>
                <w:rFonts w:asciiTheme="minorHAnsi" w:hAnsiTheme="minorHAnsi" w:cstheme="minorHAnsi"/>
                <w:b/>
                <w:color w:val="000000" w:themeColor="text1"/>
                <w:u w:val="single"/>
              </w:rPr>
              <w:t>SUMMARY” and “</w:t>
            </w:r>
            <w:r w:rsidR="006001D8" w:rsidRPr="004C2F02">
              <w:rPr>
                <w:b/>
                <w:color w:val="000000" w:themeColor="text1"/>
                <w:u w:val="single"/>
              </w:rPr>
              <w:t>CNEL DEPARTMENTAL APPROVAL”</w:t>
            </w:r>
            <w:r w:rsidR="004A41F1">
              <w:rPr>
                <w:b/>
                <w:color w:val="000000" w:themeColor="text1"/>
                <w:u w:val="single"/>
              </w:rPr>
              <w:t xml:space="preserve"> is </w:t>
            </w:r>
            <w:r w:rsidR="006001D8" w:rsidRPr="004C2F02">
              <w:rPr>
                <w:b/>
                <w:color w:val="000000" w:themeColor="text1"/>
                <w:u w:val="single"/>
              </w:rPr>
              <w:t>mandatory for all CNELs, including exemption requests.</w:t>
            </w:r>
          </w:p>
        </w:tc>
      </w:tr>
    </w:tbl>
    <w:p w14:paraId="18B0A1F4" w14:textId="15021106" w:rsidR="009052E2" w:rsidRPr="009052E2" w:rsidRDefault="00DE0AFB" w:rsidP="00F97E5B">
      <w:pPr>
        <w:pStyle w:val="Heading1"/>
        <w:rPr>
          <w:rFonts w:asciiTheme="minorHAnsi" w:hAnsiTheme="minorHAnsi" w:cstheme="minorHAnsi"/>
          <w:i/>
          <w:iCs/>
          <w:color w:val="auto"/>
          <w:sz w:val="22"/>
          <w:szCs w:val="22"/>
        </w:rPr>
      </w:pPr>
      <w:r w:rsidRPr="00023CE2">
        <w:rPr>
          <w:rFonts w:asciiTheme="minorHAnsi" w:hAnsiTheme="minorHAnsi" w:cstheme="minorHAnsi"/>
          <w:color w:val="auto"/>
          <w:sz w:val="32"/>
          <w:szCs w:val="32"/>
        </w:rPr>
        <w:t>Request for Exemption</w:t>
      </w:r>
      <w:r w:rsidRPr="00023CE2">
        <w:rPr>
          <w:rFonts w:asciiTheme="minorHAnsi" w:hAnsiTheme="minorHAnsi" w:cstheme="minorHAnsi"/>
          <w:color w:val="auto"/>
          <w:sz w:val="32"/>
          <w:szCs w:val="32"/>
        </w:rPr>
        <w:br/>
      </w:r>
      <w:r w:rsidRPr="00023CE2">
        <w:rPr>
          <w:rFonts w:asciiTheme="minorHAnsi" w:hAnsiTheme="minorHAnsi" w:cstheme="minorHAnsi"/>
          <w:i/>
          <w:iCs/>
          <w:color w:val="auto"/>
          <w:sz w:val="22"/>
          <w:szCs w:val="22"/>
        </w:rPr>
        <w:t xml:space="preserve">Complete this section </w:t>
      </w:r>
      <w:r w:rsidRPr="00023CE2">
        <w:rPr>
          <w:rFonts w:asciiTheme="minorHAnsi" w:hAnsiTheme="minorHAnsi" w:cstheme="minorHAnsi"/>
          <w:i/>
          <w:iCs/>
          <w:color w:val="auto"/>
          <w:sz w:val="22"/>
          <w:szCs w:val="22"/>
          <w:u w:val="single"/>
        </w:rPr>
        <w:t>only</w:t>
      </w:r>
      <w:r w:rsidRPr="00023CE2">
        <w:rPr>
          <w:rFonts w:asciiTheme="minorHAnsi" w:hAnsiTheme="minorHAnsi" w:cstheme="minorHAnsi"/>
          <w:i/>
          <w:iCs/>
          <w:color w:val="auto"/>
          <w:sz w:val="22"/>
          <w:szCs w:val="22"/>
        </w:rPr>
        <w:t xml:space="preserve"> if you are seeking an exemption</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5F6393" w14:paraId="4A3D3C91" w14:textId="77777777" w:rsidTr="00CD6AE8">
        <w:tc>
          <w:tcPr>
            <w:tcW w:w="10352" w:type="dxa"/>
            <w:tcBorders>
              <w:top w:val="single" w:sz="4" w:space="0" w:color="000000" w:themeColor="text1"/>
            </w:tcBorders>
            <w:shd w:val="clear" w:color="auto" w:fill="D9D9D9" w:themeFill="background1" w:themeFillShade="D9"/>
            <w:tcMar>
              <w:top w:w="57" w:type="dxa"/>
              <w:bottom w:w="57" w:type="dxa"/>
            </w:tcMar>
          </w:tcPr>
          <w:p w14:paraId="3D0A2BC0" w14:textId="558FC755" w:rsidR="00BF7D56" w:rsidRPr="009A12CE" w:rsidRDefault="008C597D" w:rsidP="009A12CE">
            <w:pPr>
              <w:rPr>
                <w:b/>
                <w:sz w:val="28"/>
                <w:szCs w:val="28"/>
              </w:rPr>
            </w:pPr>
            <w:r w:rsidRPr="005F6393">
              <w:rPr>
                <w:b/>
                <w:sz w:val="28"/>
                <w:szCs w:val="28"/>
              </w:rPr>
              <w:t xml:space="preserve">REQUEST FOR EXEMPTION </w:t>
            </w:r>
            <w:r w:rsidR="00E07EA4" w:rsidRPr="005F6393">
              <w:rPr>
                <w:b/>
                <w:sz w:val="20"/>
                <w:szCs w:val="20"/>
              </w:rPr>
              <w:t xml:space="preserve"> </w:t>
            </w:r>
          </w:p>
        </w:tc>
      </w:tr>
      <w:tr w:rsidR="008C597D" w:rsidRPr="005F6393" w14:paraId="1FD40BDA" w14:textId="77777777" w:rsidTr="00EB3B28">
        <w:tc>
          <w:tcPr>
            <w:tcW w:w="10352" w:type="dxa"/>
            <w:shd w:val="clear" w:color="auto" w:fill="FFFFFF"/>
            <w:tcMar>
              <w:top w:w="57" w:type="dxa"/>
              <w:bottom w:w="57" w:type="dxa"/>
            </w:tcMar>
          </w:tcPr>
          <w:p w14:paraId="2A495C05" w14:textId="06B65651" w:rsidR="008C597D" w:rsidRPr="005F6393" w:rsidRDefault="00000000"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Content>
                <w:r w:rsidR="00830657">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000000"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p w14:paraId="7109BFF8" w14:textId="2F889DDF" w:rsidR="00AF680C" w:rsidRPr="005F6393" w:rsidRDefault="00000000"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p w14:paraId="0B4789D8" w14:textId="57C10199" w:rsidR="00AF680C" w:rsidRPr="005F6393" w:rsidRDefault="00000000"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1F8AC329"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bl>
    <w:p w14:paraId="3A869FD0" w14:textId="2D7FD5F7" w:rsidR="005F73B4" w:rsidRDefault="005F73B4">
      <w:bookmarkStart w:id="5" w:name="_Hlk195525073"/>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E46657" w:rsidRPr="005F6393" w14:paraId="44D024EE" w14:textId="77777777">
        <w:tc>
          <w:tcPr>
            <w:tcW w:w="10352" w:type="dxa"/>
            <w:gridSpan w:val="3"/>
            <w:tcBorders>
              <w:top w:val="single" w:sz="4" w:space="0" w:color="auto"/>
            </w:tcBorders>
            <w:shd w:val="clear" w:color="auto" w:fill="E9FAFB"/>
            <w:tcMar>
              <w:top w:w="57" w:type="dxa"/>
              <w:bottom w:w="57" w:type="dxa"/>
            </w:tcMar>
          </w:tcPr>
          <w:p w14:paraId="4A6DC234" w14:textId="150D4E6E" w:rsidR="00E46657" w:rsidRDefault="00E46657">
            <w:pPr>
              <w:rPr>
                <w:b/>
                <w:sz w:val="28"/>
                <w:szCs w:val="28"/>
              </w:rPr>
            </w:pPr>
            <w:r w:rsidRPr="005F6393">
              <w:rPr>
                <w:b/>
                <w:sz w:val="28"/>
                <w:szCs w:val="28"/>
              </w:rPr>
              <w:t>PRELIMINARY SCREENING</w:t>
            </w:r>
            <w:r>
              <w:rPr>
                <w:b/>
                <w:sz w:val="28"/>
                <w:szCs w:val="28"/>
              </w:rPr>
              <w:t xml:space="preserve"> QUESTIONS</w:t>
            </w:r>
          </w:p>
          <w:p w14:paraId="2C6F4C55" w14:textId="317752E9" w:rsidR="00E46657" w:rsidRPr="009A12CE" w:rsidRDefault="00427F3F">
            <w:pPr>
              <w:rPr>
                <w:rFonts w:asciiTheme="minorHAnsi" w:eastAsia="MS Gothic" w:hAnsiTheme="minorHAnsi" w:cstheme="minorHAnsi"/>
                <w:b/>
                <w:bCs/>
                <w:i/>
                <w:iCs/>
              </w:rPr>
            </w:pPr>
            <w:r>
              <w:rPr>
                <w:rFonts w:asciiTheme="minorHAnsi" w:eastAsia="MS Gothic" w:hAnsiTheme="minorHAnsi" w:cstheme="minorHAnsi"/>
                <w:b/>
                <w:bCs/>
                <w:i/>
                <w:iCs/>
              </w:rPr>
              <w:t>Mandatory unless an exemption is being sought</w:t>
            </w:r>
          </w:p>
        </w:tc>
      </w:tr>
      <w:tr w:rsidR="00E46657" w:rsidRPr="00EB3B28" w14:paraId="3F6A1B76" w14:textId="77777777" w:rsidTr="005F73B4">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0025A651" w14:textId="77777777" w:rsidR="00E46657" w:rsidRPr="00EB3B28" w:rsidRDefault="00E46657">
            <w:pPr>
              <w:spacing w:after="60"/>
              <w:textAlignment w:val="center"/>
              <w:rPr>
                <w:rFonts w:cs="Calibri"/>
                <w:b/>
                <w:i/>
                <w:iCs/>
                <w:u w:val="single"/>
                <w:lang w:eastAsia="en-CA"/>
              </w:rPr>
            </w:pPr>
            <w:r w:rsidRPr="00EB3B28">
              <w:rPr>
                <w:rFonts w:cs="Calibri"/>
                <w:b/>
                <w:i/>
                <w:iCs/>
                <w:u w:val="single"/>
                <w:lang w:eastAsia="en-CA"/>
              </w:rPr>
              <w:t>Screening for applicability of Strategic Environmental Analysis (PS-1 to PS-5)</w:t>
            </w:r>
          </w:p>
        </w:tc>
      </w:tr>
      <w:tr w:rsidR="00E46657" w:rsidRPr="005F6393" w14:paraId="18A2FB95" w14:textId="77777777" w:rsidTr="005F73B4">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64AC53E2" w14:textId="77777777" w:rsidR="00E46657" w:rsidRPr="005F6393" w:rsidRDefault="00E46657">
            <w:pPr>
              <w:spacing w:after="60"/>
              <w:textAlignment w:val="center"/>
              <w:rPr>
                <w:rFonts w:cs="Calibri"/>
                <w:b/>
                <w:lang w:eastAsia="en-CA"/>
              </w:rPr>
            </w:pPr>
            <w:r w:rsidRPr="005F6393">
              <w:rPr>
                <w:rFonts w:cs="Calibri"/>
                <w:b/>
                <w:lang w:eastAsia="en-CA"/>
              </w:rPr>
              <w:t>Question PS-1</w:t>
            </w:r>
          </w:p>
          <w:p w14:paraId="421B0168" w14:textId="77777777" w:rsidR="00E46657" w:rsidRPr="005F6393" w:rsidRDefault="00E46657">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2111D9BC" w14:textId="194FC93E" w:rsidR="00E46657" w:rsidRPr="005F6393" w:rsidRDefault="00A756E3">
            <w:pPr>
              <w:spacing w:after="60"/>
              <w:textAlignment w:val="center"/>
              <w:rPr>
                <w:rFonts w:cs="Calibri"/>
                <w:b/>
                <w:lang w:eastAsia="en-CA"/>
              </w:rPr>
            </w:pPr>
            <w:r w:rsidRPr="00A756E3">
              <w:rPr>
                <w:rFonts w:cs="Calibri"/>
                <w:b/>
                <w:lang w:eastAsia="en-CA"/>
              </w:rPr>
              <w:t>Could this proposal</w:t>
            </w:r>
            <w:r>
              <w:rPr>
                <w:rFonts w:cs="Calibri"/>
                <w:b/>
                <w:lang w:eastAsia="en-CA"/>
              </w:rPr>
              <w:t xml:space="preserve"> affect in a material way</w:t>
            </w:r>
            <w:r w:rsidR="00832654">
              <w:rPr>
                <w:rFonts w:cs="Calibri"/>
                <w:b/>
                <w:lang w:eastAsia="en-CA"/>
              </w:rPr>
              <w:t xml:space="preserve">, </w:t>
            </w:r>
            <w:r w:rsidR="00C1711B">
              <w:rPr>
                <w:rFonts w:cs="Calibri"/>
                <w:b/>
                <w:lang w:eastAsia="en-CA"/>
              </w:rPr>
              <w:t>positively or negatively</w:t>
            </w:r>
            <w:r w:rsidR="00832654">
              <w:rPr>
                <w:rFonts w:cs="Calibri"/>
                <w:b/>
                <w:lang w:eastAsia="en-CA"/>
              </w:rPr>
              <w:t>,</w:t>
            </w:r>
            <w:r w:rsidR="00C1711B">
              <w:rPr>
                <w:rFonts w:cs="Calibri"/>
                <w:b/>
                <w:lang w:eastAsia="en-CA"/>
              </w:rPr>
              <w:t xml:space="preserve"> </w:t>
            </w:r>
            <w:r w:rsidR="00832654">
              <w:rPr>
                <w:rFonts w:cs="Calibri"/>
                <w:b/>
                <w:lang w:eastAsia="en-CA"/>
              </w:rPr>
              <w:t xml:space="preserve">Canada’s ability to </w:t>
            </w:r>
            <w:r w:rsidR="00C1711B">
              <w:rPr>
                <w:rFonts w:cs="Calibri"/>
                <w:b/>
                <w:lang w:eastAsia="en-CA"/>
              </w:rPr>
              <w:t>achiev</w:t>
            </w:r>
            <w:r w:rsidR="00832654">
              <w:rPr>
                <w:rFonts w:cs="Calibri"/>
                <w:b/>
                <w:lang w:eastAsia="en-CA"/>
              </w:rPr>
              <w:t>e</w:t>
            </w:r>
            <w:r w:rsidR="00C1711B">
              <w:rPr>
                <w:rFonts w:cs="Calibri"/>
                <w:b/>
                <w:lang w:eastAsia="en-CA"/>
              </w:rPr>
              <w:t xml:space="preserve"> its </w:t>
            </w:r>
            <w:r w:rsidR="00832654">
              <w:rPr>
                <w:rFonts w:cs="Calibri"/>
                <w:b/>
                <w:lang w:eastAsia="en-CA"/>
              </w:rPr>
              <w:t xml:space="preserve">GHG </w:t>
            </w:r>
            <w:hyperlink r:id="rId12" w:history="1">
              <w:r w:rsidRPr="00A756E3">
                <w:rPr>
                  <w:rStyle w:val="Hyperlink"/>
                  <w:rFonts w:cs="Calibri"/>
                  <w:b/>
                  <w:lang w:eastAsia="en-CA"/>
                </w:rPr>
                <w:t>reduction targets</w:t>
              </w:r>
            </w:hyperlink>
            <w:r w:rsidRPr="00A756E3">
              <w:rPr>
                <w:rFonts w:cs="Calibri"/>
                <w:b/>
                <w:lang w:eastAsia="en-CA"/>
              </w:rPr>
              <w:t xml:space="preserve"> </w:t>
            </w:r>
            <w:r w:rsidR="00832654">
              <w:rPr>
                <w:rFonts w:cs="Calibri"/>
                <w:b/>
                <w:lang w:eastAsia="en-CA"/>
              </w:rPr>
              <w:t xml:space="preserve">and/or its </w:t>
            </w:r>
            <w:r w:rsidRPr="00A756E3">
              <w:rPr>
                <w:rFonts w:cs="Calibri"/>
                <w:b/>
                <w:lang w:eastAsia="en-CA"/>
              </w:rPr>
              <w:t>ability to achieve net-zero GHG emissions by 2050?</w:t>
            </w:r>
          </w:p>
          <w:p w14:paraId="44DACACD" w14:textId="6AD9F4B4" w:rsidR="00E46657" w:rsidRPr="005F6393" w:rsidRDefault="00E46657">
            <w:pPr>
              <w:spacing w:after="60"/>
              <w:ind w:left="540"/>
              <w:textAlignment w:val="center"/>
              <w:rPr>
                <w:rFonts w:cs="Calibri"/>
                <w:b/>
                <w:u w:val="single"/>
                <w:lang w:eastAsia="en-CA"/>
              </w:rPr>
            </w:pPr>
            <w:r w:rsidRPr="005F6393">
              <w:rPr>
                <w:rFonts w:cs="Calibri"/>
                <w:b/>
                <w:lang w:eastAsia="en-CA"/>
              </w:rPr>
              <w:t>Choose an item:</w:t>
            </w:r>
            <w:r w:rsidR="00830657">
              <w:rPr>
                <w:rFonts w:cs="Calibri"/>
                <w:b/>
                <w:lang w:eastAsia="en-CA"/>
              </w:rPr>
              <w:t xml:space="preserve"> </w:t>
            </w:r>
            <w:r w:rsidRPr="005F6393">
              <w:rPr>
                <w:rFonts w:cs="Calibri"/>
                <w:b/>
                <w:lang w:eastAsia="en-CA"/>
              </w:rPr>
              <w:t xml:space="preserve"> </w:t>
            </w:r>
            <w:sdt>
              <w:sdtPr>
                <w:rPr>
                  <w:bCs/>
                  <w:szCs w:val="24"/>
                </w:rPr>
                <w:id w:val="1324624525"/>
                <w14:checkbox>
                  <w14:checked w14:val="0"/>
                  <w14:checkedState w14:val="2612" w14:font="MS Gothic"/>
                  <w14:uncheckedState w14:val="2610" w14:font="MS Gothic"/>
                </w14:checkbox>
              </w:sdtPr>
              <w:sdtContent>
                <w:r w:rsidR="00830657">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69FDB8" w14:textId="77777777">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491F756C" w14:textId="77777777" w:rsidR="00E46657" w:rsidRDefault="00E46657">
            <w:pPr>
              <w:spacing w:after="60"/>
              <w:contextualSpacing/>
              <w:rPr>
                <w:bCs/>
              </w:rPr>
            </w:pPr>
          </w:p>
          <w:p w14:paraId="56E89649"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33DA577F" w14:textId="769768E5" w:rsidR="00E46657" w:rsidRPr="005F6393" w:rsidRDefault="00E46657">
            <w:pPr>
              <w:pStyle w:val="ListParagraph"/>
              <w:numPr>
                <w:ilvl w:val="0"/>
                <w:numId w:val="6"/>
              </w:numPr>
              <w:spacing w:after="60"/>
              <w:ind w:left="1200"/>
              <w:contextualSpacing/>
              <w:rPr>
                <w:bCs/>
              </w:rPr>
            </w:pPr>
            <w:r w:rsidRPr="005F6393">
              <w:rPr>
                <w:bCs/>
              </w:rPr>
              <w:t xml:space="preserve">Complete sections A-100, </w:t>
            </w:r>
            <w:r>
              <w:rPr>
                <w:bCs/>
              </w:rPr>
              <w:t>A-600</w:t>
            </w:r>
            <w:r w:rsidR="00356A6D">
              <w:rPr>
                <w:bCs/>
              </w:rPr>
              <w:t xml:space="preserve"> and C-100</w:t>
            </w:r>
          </w:p>
          <w:p w14:paraId="5A5B68F8"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7FD6D705" w14:textId="6F28389F"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below that outlines how this proposal will not produce important effects related to GHGs and/or impact Canada’s GHG emissions reduction plans or targets. </w:t>
            </w:r>
            <w:r w:rsidRPr="005F6393">
              <w:rPr>
                <w:i/>
              </w:rPr>
              <w:t>(</w:t>
            </w:r>
            <w:r>
              <w:rPr>
                <w:i/>
              </w:rPr>
              <w:t>Maximum</w:t>
            </w:r>
            <w:r w:rsidRPr="005F6393">
              <w:rPr>
                <w:i/>
              </w:rPr>
              <w:t xml:space="preserve"> 200 words)</w:t>
            </w:r>
          </w:p>
          <w:p w14:paraId="7003CE5A" w14:textId="77777777" w:rsidR="00E46657" w:rsidRPr="005F6393" w:rsidRDefault="00E46657">
            <w:pPr>
              <w:rPr>
                <w:color w:val="1F497D"/>
                <w:szCs w:val="20"/>
              </w:rPr>
            </w:pPr>
            <w:r w:rsidRPr="005F6393">
              <w:rPr>
                <w:color w:val="1F497D"/>
                <w:szCs w:val="20"/>
              </w:rPr>
              <w:t xml:space="preserve">&gt;  </w:t>
            </w:r>
          </w:p>
          <w:p w14:paraId="5D10567E"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56D30D18" w14:textId="4FDCD29F" w:rsidR="00E46657" w:rsidRPr="005F6393" w:rsidRDefault="00E46657">
            <w:pPr>
              <w:pStyle w:val="ListParagraph"/>
              <w:numPr>
                <w:ilvl w:val="0"/>
                <w:numId w:val="5"/>
              </w:numPr>
              <w:spacing w:after="60"/>
              <w:ind w:left="1200"/>
              <w:contextualSpacing/>
              <w:rPr>
                <w:i/>
              </w:rPr>
            </w:pPr>
            <w:r w:rsidRPr="005F6393">
              <w:rPr>
                <w:bCs/>
              </w:rPr>
              <w:t>Provide a narrative response for why this question cannot be answered at this time.</w:t>
            </w:r>
            <w:r w:rsidR="00825531">
              <w:rPr>
                <w:bCs/>
              </w:rPr>
              <w:t xml:space="preserve">  Provide a</w:t>
            </w:r>
            <w:r w:rsidR="006C1CA1">
              <w:rPr>
                <w:bCs/>
              </w:rPr>
              <w:t xml:space="preserve"> proposed </w:t>
            </w:r>
            <w:r w:rsidR="005868A1">
              <w:rPr>
                <w:bCs/>
              </w:rPr>
              <w:t>timeframe for when the CNEL</w:t>
            </w:r>
            <w:r w:rsidR="007900F5">
              <w:rPr>
                <w:bCs/>
              </w:rPr>
              <w:t xml:space="preserve"> will be rev</w:t>
            </w:r>
            <w:r w:rsidR="00103A7E">
              <w:rPr>
                <w:bCs/>
              </w:rPr>
              <w:t>isited and this question answered</w:t>
            </w:r>
            <w:r w:rsidR="009912C5">
              <w:rPr>
                <w:bCs/>
              </w:rPr>
              <w:t>.</w:t>
            </w:r>
            <w:r w:rsidRPr="005F6393">
              <w:rPr>
                <w:bCs/>
              </w:rPr>
              <w:t xml:space="preserve"> </w:t>
            </w:r>
            <w:r w:rsidRPr="005F6393">
              <w:rPr>
                <w:i/>
              </w:rPr>
              <w:t>(</w:t>
            </w:r>
            <w:r>
              <w:rPr>
                <w:i/>
              </w:rPr>
              <w:t>M</w:t>
            </w:r>
            <w:r w:rsidRPr="005F6393">
              <w:rPr>
                <w:i/>
              </w:rPr>
              <w:t>aximum 200 words)</w:t>
            </w:r>
          </w:p>
          <w:p w14:paraId="79AA2C14" w14:textId="77777777" w:rsidR="00E46657" w:rsidRPr="005F6393" w:rsidRDefault="00E46657">
            <w:pPr>
              <w:rPr>
                <w:color w:val="1F497D"/>
                <w:szCs w:val="20"/>
              </w:rPr>
            </w:pPr>
            <w:r w:rsidRPr="005F6393">
              <w:rPr>
                <w:color w:val="1F497D"/>
                <w:szCs w:val="20"/>
              </w:rPr>
              <w:t xml:space="preserve">&gt; </w:t>
            </w:r>
          </w:p>
        </w:tc>
      </w:tr>
      <w:tr w:rsidR="00E46657" w:rsidRPr="005F6393" w14:paraId="4A5291A9"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D373876" w14:textId="77777777" w:rsidR="00E46657" w:rsidRPr="005F6393" w:rsidRDefault="00E46657">
            <w:pPr>
              <w:spacing w:after="60"/>
              <w:textAlignment w:val="center"/>
              <w:rPr>
                <w:rFonts w:cs="Calibri"/>
                <w:b/>
                <w:lang w:eastAsia="en-CA"/>
              </w:rPr>
            </w:pPr>
            <w:r w:rsidRPr="005F6393">
              <w:rPr>
                <w:rFonts w:cs="Calibri"/>
                <w:b/>
                <w:lang w:eastAsia="en-CA"/>
              </w:rPr>
              <w:t>Question PS-2</w:t>
            </w:r>
          </w:p>
          <w:p w14:paraId="5A7DDEAF" w14:textId="77777777" w:rsidR="00E46657" w:rsidRPr="005F6393" w:rsidRDefault="00E46657">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29D4B4EB" w14:textId="77777777" w:rsidR="00E46657" w:rsidRPr="005F6393" w:rsidRDefault="00E46657">
            <w:pPr>
              <w:spacing w:after="0"/>
              <w:textAlignment w:val="center"/>
              <w:rPr>
                <w:rFonts w:cs="Calibri"/>
                <w:b/>
                <w:lang w:eastAsia="en-CA"/>
              </w:rPr>
            </w:pPr>
            <w:r w:rsidRPr="005F6393">
              <w:rPr>
                <w:rFonts w:cs="Calibri"/>
                <w:b/>
                <w:lang w:eastAsia="en-CA"/>
              </w:rPr>
              <w:t>Could this proposal have an important impact on nature and/or biodiversity?</w:t>
            </w:r>
          </w:p>
          <w:p w14:paraId="602D70F0" w14:textId="0E84803F" w:rsidR="00E46657" w:rsidRPr="005F6393" w:rsidRDefault="00E46657">
            <w:pPr>
              <w:ind w:left="540"/>
              <w:rPr>
                <w:rFonts w:cs="Calibri"/>
                <w:b/>
                <w:lang w:eastAsia="en-CA"/>
              </w:rPr>
            </w:pPr>
            <w:r w:rsidRPr="005F6393">
              <w:rPr>
                <w:rFonts w:cs="Calibri"/>
                <w:bCs/>
                <w:lang w:eastAsia="en-CA"/>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2D6B0836" w14:textId="77777777">
        <w:trPr>
          <w:trHeight w:val="660"/>
        </w:trPr>
        <w:tc>
          <w:tcPr>
            <w:tcW w:w="10352" w:type="dxa"/>
            <w:gridSpan w:val="3"/>
            <w:tcBorders>
              <w:top w:val="single" w:sz="4" w:space="0" w:color="D9D9D9"/>
            </w:tcBorders>
            <w:shd w:val="clear" w:color="auto" w:fill="E9FAFB"/>
            <w:tcMar>
              <w:top w:w="57" w:type="dxa"/>
              <w:bottom w:w="57" w:type="dxa"/>
            </w:tcMar>
          </w:tcPr>
          <w:p w14:paraId="5CAADE81" w14:textId="77777777" w:rsidR="00E46657" w:rsidRPr="00A80EDD" w:rsidRDefault="00E46657">
            <w:pPr>
              <w:rPr>
                <w:sz w:val="2"/>
                <w:szCs w:val="2"/>
              </w:rPr>
            </w:pPr>
          </w:p>
          <w:p w14:paraId="3DEC92DF"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37CB4CFA" w14:textId="19C36A1D" w:rsidR="00E46657" w:rsidRPr="005F6393" w:rsidRDefault="00E46657">
            <w:pPr>
              <w:pStyle w:val="ListParagraph"/>
              <w:numPr>
                <w:ilvl w:val="0"/>
                <w:numId w:val="6"/>
              </w:numPr>
              <w:spacing w:after="60"/>
              <w:ind w:left="1200"/>
              <w:contextualSpacing/>
              <w:rPr>
                <w:bCs/>
              </w:rPr>
            </w:pPr>
            <w:r w:rsidRPr="005F6393">
              <w:rPr>
                <w:bCs/>
              </w:rPr>
              <w:t>Complete sections A-200,</w:t>
            </w:r>
            <w:r w:rsidR="00725D12">
              <w:rPr>
                <w:bCs/>
              </w:rPr>
              <w:t xml:space="preserve"> A-600 and C-100</w:t>
            </w:r>
          </w:p>
          <w:p w14:paraId="0D54F61B"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0F7210C6" w14:textId="796452CB" w:rsidR="00E46657" w:rsidRPr="005F6393" w:rsidRDefault="00E46657">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nature and/or biodiversity. </w:t>
            </w:r>
            <w:r w:rsidRPr="005F6393">
              <w:rPr>
                <w:i/>
              </w:rPr>
              <w:t>(</w:t>
            </w:r>
            <w:r>
              <w:rPr>
                <w:i/>
              </w:rPr>
              <w:t>M</w:t>
            </w:r>
            <w:r w:rsidRPr="005F6393">
              <w:rPr>
                <w:i/>
              </w:rPr>
              <w:t>aximum 200 words)</w:t>
            </w:r>
          </w:p>
          <w:p w14:paraId="25FA40CA" w14:textId="77777777" w:rsidR="00E46657" w:rsidRPr="005F6393" w:rsidRDefault="00E46657">
            <w:pPr>
              <w:rPr>
                <w:color w:val="1F497D"/>
                <w:szCs w:val="20"/>
              </w:rPr>
            </w:pPr>
            <w:r w:rsidRPr="005F6393">
              <w:rPr>
                <w:color w:val="1F497D"/>
                <w:szCs w:val="20"/>
              </w:rPr>
              <w:t xml:space="preserve">&gt;  </w:t>
            </w:r>
          </w:p>
          <w:p w14:paraId="0C945C74"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32AB842A" w14:textId="77777777" w:rsidR="00E46657" w:rsidRPr="005F6393" w:rsidRDefault="00E46657">
            <w:pPr>
              <w:pStyle w:val="ListParagraph"/>
              <w:numPr>
                <w:ilvl w:val="0"/>
                <w:numId w:val="5"/>
              </w:numPr>
              <w:spacing w:after="60"/>
              <w:ind w:left="1200"/>
              <w:contextualSpacing/>
              <w:rPr>
                <w:bCs/>
              </w:rPr>
            </w:pPr>
            <w:r w:rsidRPr="005F6393">
              <w:rPr>
                <w:bCs/>
              </w:rPr>
              <w:lastRenderedPageBreak/>
              <w:t xml:space="preserve">Provide a narrative response for why this question can not be answered at this time. </w:t>
            </w:r>
            <w:r w:rsidRPr="005F6393">
              <w:rPr>
                <w:i/>
              </w:rPr>
              <w:t>(</w:t>
            </w:r>
            <w:r>
              <w:rPr>
                <w:i/>
              </w:rPr>
              <w:t>M</w:t>
            </w:r>
            <w:r w:rsidRPr="005F6393">
              <w:rPr>
                <w:i/>
              </w:rPr>
              <w:t>aximum 200 words)</w:t>
            </w:r>
          </w:p>
          <w:p w14:paraId="78FA17AC" w14:textId="77777777" w:rsidR="00E46657" w:rsidRPr="005F6393" w:rsidRDefault="00E46657">
            <w:pPr>
              <w:rPr>
                <w:color w:val="1F497D"/>
                <w:szCs w:val="20"/>
              </w:rPr>
            </w:pPr>
            <w:r w:rsidRPr="005F6393">
              <w:rPr>
                <w:color w:val="1F497D"/>
                <w:szCs w:val="20"/>
              </w:rPr>
              <w:t xml:space="preserve">&gt; </w:t>
            </w:r>
          </w:p>
        </w:tc>
      </w:tr>
      <w:tr w:rsidR="00E46657" w:rsidRPr="005F6393" w14:paraId="6744340D"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7E26DAA7" w14:textId="77777777" w:rsidR="00E46657" w:rsidRPr="005F6393" w:rsidRDefault="00E46657">
            <w:pPr>
              <w:spacing w:after="60"/>
              <w:textAlignment w:val="center"/>
              <w:rPr>
                <w:rFonts w:cs="Calibri"/>
                <w:b/>
                <w:lang w:eastAsia="en-CA"/>
              </w:rPr>
            </w:pPr>
            <w:r w:rsidRPr="005F6393">
              <w:rPr>
                <w:rFonts w:cs="Calibri"/>
                <w:b/>
                <w:lang w:eastAsia="en-CA"/>
              </w:rPr>
              <w:lastRenderedPageBreak/>
              <w:t>Question PS-3</w:t>
            </w:r>
          </w:p>
          <w:p w14:paraId="339F2D1C" w14:textId="77777777" w:rsidR="00E46657" w:rsidRPr="005F6393" w:rsidRDefault="00E46657">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7C924922" w14:textId="77777777" w:rsidR="00E46657" w:rsidRPr="005F6393" w:rsidRDefault="00E46657">
            <w:pPr>
              <w:spacing w:after="0"/>
              <w:textAlignment w:val="center"/>
              <w:rPr>
                <w:rFonts w:cs="Calibri"/>
                <w:b/>
                <w:lang w:eastAsia="en-CA"/>
              </w:rPr>
            </w:pPr>
            <w:r w:rsidRPr="005F6393">
              <w:rPr>
                <w:rFonts w:cs="Calibri"/>
                <w:b/>
                <w:lang w:eastAsia="en-CA"/>
              </w:rPr>
              <w:t>Beyond impacts identified in questions PS-1 and PS-2 pertaining to GHG emissions and biodiversity, could this proposal result in other important environmental effects?</w:t>
            </w:r>
          </w:p>
          <w:p w14:paraId="130CA5E0" w14:textId="298346D4" w:rsidR="00E46657" w:rsidRPr="005F6393" w:rsidRDefault="00E46657">
            <w:pPr>
              <w:ind w:left="540"/>
              <w:rPr>
                <w:rFonts w:cs="Calibri"/>
                <w:lang w:eastAsia="en-CA"/>
              </w:rPr>
            </w:pPr>
            <w:r w:rsidRPr="005F6393">
              <w:rPr>
                <w:rFonts w:cs="Calibri"/>
                <w:lang w:eastAsia="en-CA"/>
              </w:rPr>
              <w:t> </w:t>
            </w:r>
            <w:r w:rsidRPr="005F6393">
              <w:rPr>
                <w:rFonts w:cs="Calibri"/>
                <w:b/>
                <w:lang w:eastAsia="en-CA"/>
              </w:rPr>
              <w:t xml:space="preserve">Choose an item: </w:t>
            </w:r>
            <w:sdt>
              <w:sdtPr>
                <w:rPr>
                  <w:bCs/>
                  <w:szCs w:val="24"/>
                </w:rPr>
                <w:id w:val="505030356"/>
                <w14:checkbox>
                  <w14:checked w14:val="0"/>
                  <w14:checkedState w14:val="2612" w14:font="MS Gothic"/>
                  <w14:uncheckedState w14:val="2610" w14:font="MS Gothic"/>
                </w14:checkbox>
              </w:sdtPr>
              <w:sdtContent>
                <w:r w:rsidR="00830657" w:rsidRPr="00194BE0">
                  <w:rPr>
                    <w:rFonts w:ascii="MS Gothic" w:eastAsia="MS Gothic" w:hAnsi="MS Gothic" w:hint="eastAsia"/>
                    <w:bCs/>
                    <w:szCs w:val="24"/>
                  </w:rPr>
                  <w:t>☐</w:t>
                </w:r>
              </w:sdtContent>
            </w:sdt>
            <w:r w:rsidR="00830657" w:rsidRPr="00194BE0">
              <w:rPr>
                <w:rFonts w:cs="Calibri"/>
                <w:bCs/>
                <w:lang w:eastAsia="en-CA"/>
              </w:rPr>
              <w:t xml:space="preserve">  Yes </w:t>
            </w:r>
            <w:r w:rsidR="00830657" w:rsidRPr="00194BE0">
              <w:rPr>
                <w:rFonts w:cs="Calibri"/>
                <w:bCs/>
                <w:sz w:val="16"/>
                <w:szCs w:val="16"/>
                <w:lang w:eastAsia="en-CA"/>
              </w:rPr>
              <w:t xml:space="preserve">  </w:t>
            </w:r>
            <w:r w:rsidR="00830657"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Content>
                <w:r w:rsidR="00830657" w:rsidRPr="00194BE0">
                  <w:rPr>
                    <w:rFonts w:ascii="MS Gothic" w:eastAsia="MS Gothic" w:hAnsi="MS Gothic" w:cs="Calibri" w:hint="eastAsia"/>
                    <w:bCs/>
                    <w:lang w:eastAsia="en-CA"/>
                  </w:rPr>
                  <w:t>☐</w:t>
                </w:r>
              </w:sdtContent>
            </w:sdt>
            <w:r w:rsidR="00830657" w:rsidRPr="00194BE0">
              <w:rPr>
                <w:rFonts w:cs="Calibri"/>
                <w:bCs/>
                <w:lang w:eastAsia="en-CA"/>
              </w:rPr>
              <w:t>Undetermined</w:t>
            </w:r>
          </w:p>
        </w:tc>
      </w:tr>
      <w:tr w:rsidR="00E46657" w:rsidRPr="005F6393" w14:paraId="107C986E" w14:textId="77777777">
        <w:trPr>
          <w:trHeight w:val="660"/>
        </w:trPr>
        <w:tc>
          <w:tcPr>
            <w:tcW w:w="10352" w:type="dxa"/>
            <w:gridSpan w:val="3"/>
            <w:tcBorders>
              <w:top w:val="single" w:sz="4" w:space="0" w:color="D9D9D9"/>
            </w:tcBorders>
            <w:shd w:val="clear" w:color="auto" w:fill="E9FAFB"/>
            <w:tcMar>
              <w:top w:w="57" w:type="dxa"/>
              <w:bottom w:w="57" w:type="dxa"/>
            </w:tcMar>
          </w:tcPr>
          <w:p w14:paraId="3E8DC0F9" w14:textId="77777777" w:rsidR="00E46657" w:rsidRPr="00A80EDD" w:rsidRDefault="00E46657">
            <w:pPr>
              <w:rPr>
                <w:sz w:val="2"/>
                <w:szCs w:val="2"/>
              </w:rPr>
            </w:pPr>
          </w:p>
          <w:p w14:paraId="13C21C93"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18CEEE00" w14:textId="242EE7BF" w:rsidR="00E46657" w:rsidRPr="005F6393" w:rsidRDefault="00E46657">
            <w:pPr>
              <w:pStyle w:val="ListParagraph"/>
              <w:numPr>
                <w:ilvl w:val="0"/>
                <w:numId w:val="6"/>
              </w:numPr>
              <w:spacing w:after="60"/>
              <w:ind w:left="1200"/>
              <w:contextualSpacing/>
              <w:rPr>
                <w:bCs/>
              </w:rPr>
            </w:pPr>
            <w:r w:rsidRPr="005F6393">
              <w:rPr>
                <w:bCs/>
              </w:rPr>
              <w:t>Complete sections A-300</w:t>
            </w:r>
            <w:r w:rsidR="00725D12">
              <w:rPr>
                <w:bCs/>
              </w:rPr>
              <w:t>, A-600 and C-100</w:t>
            </w:r>
          </w:p>
          <w:p w14:paraId="558D2B20"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23BC3C26" w14:textId="77777777"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below that outlines how this proposal will not result in any residual important environmental effect (beyond GHG emissions and biodiversity if responding “YES” to PS-1 and/or PS-2). </w:t>
            </w:r>
            <w:r w:rsidRPr="005F6393">
              <w:rPr>
                <w:i/>
              </w:rPr>
              <w:t>(</w:t>
            </w:r>
            <w:r>
              <w:rPr>
                <w:i/>
              </w:rPr>
              <w:t>M</w:t>
            </w:r>
            <w:r w:rsidRPr="005F6393">
              <w:rPr>
                <w:i/>
              </w:rPr>
              <w:t>aximum 200 words)</w:t>
            </w:r>
          </w:p>
          <w:p w14:paraId="075C4943" w14:textId="77777777" w:rsidR="00E46657" w:rsidRPr="005F6393" w:rsidRDefault="00E46657">
            <w:pPr>
              <w:rPr>
                <w:color w:val="1F497D"/>
                <w:szCs w:val="20"/>
              </w:rPr>
            </w:pPr>
            <w:r w:rsidRPr="005F6393">
              <w:rPr>
                <w:color w:val="1F497D"/>
                <w:szCs w:val="20"/>
              </w:rPr>
              <w:t xml:space="preserve">&gt; </w:t>
            </w:r>
          </w:p>
          <w:p w14:paraId="7A733F71"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3255C36B" w14:textId="77777777"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F36B2F8" w14:textId="77777777" w:rsidR="00E46657" w:rsidRPr="005F6393" w:rsidRDefault="00E46657">
            <w:pPr>
              <w:rPr>
                <w:color w:val="1F497D"/>
                <w:szCs w:val="20"/>
              </w:rPr>
            </w:pPr>
            <w:r w:rsidRPr="005F6393">
              <w:rPr>
                <w:color w:val="1F497D"/>
                <w:szCs w:val="20"/>
              </w:rPr>
              <w:t xml:space="preserve">&gt; </w:t>
            </w:r>
          </w:p>
        </w:tc>
      </w:tr>
      <w:tr w:rsidR="00E46657" w:rsidRPr="005F6393" w14:paraId="6D517D1E"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6F0809E" w14:textId="77777777" w:rsidR="00E46657" w:rsidRPr="005F6393" w:rsidRDefault="00E46657">
            <w:pPr>
              <w:spacing w:after="60"/>
              <w:textAlignment w:val="center"/>
              <w:rPr>
                <w:rFonts w:cs="Calibri"/>
                <w:b/>
                <w:lang w:eastAsia="en-CA"/>
              </w:rPr>
            </w:pPr>
            <w:r w:rsidRPr="005F6393">
              <w:rPr>
                <w:rFonts w:cs="Calibri"/>
                <w:b/>
                <w:lang w:eastAsia="en-CA"/>
              </w:rPr>
              <w:t>Question PS-4</w:t>
            </w:r>
          </w:p>
          <w:p w14:paraId="2382D9E8" w14:textId="77777777" w:rsidR="00E46657" w:rsidRPr="005F6393" w:rsidRDefault="00E46657">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DEE6F12" w14:textId="6096274B" w:rsidR="00E46657" w:rsidRPr="005F6393" w:rsidRDefault="00E46657">
            <w:pPr>
              <w:spacing w:after="0"/>
              <w:textAlignment w:val="center"/>
              <w:rPr>
                <w:rFonts w:cs="Calibri"/>
                <w:b/>
                <w:lang w:eastAsia="en-CA"/>
              </w:rPr>
            </w:pPr>
            <w:r w:rsidRPr="005F6393">
              <w:rPr>
                <w:rFonts w:cs="Calibri"/>
                <w:b/>
                <w:lang w:eastAsia="en-CA"/>
              </w:rPr>
              <w:t>Do current or projected impacts of climate change pose a specific or heightened risk to this proposal achieving its stated objectives?</w:t>
            </w:r>
          </w:p>
          <w:p w14:paraId="6F2804EA" w14:textId="3D64680B" w:rsidR="00E46657" w:rsidRPr="005F6393" w:rsidRDefault="00E46657">
            <w:pPr>
              <w:spacing w:after="0"/>
              <w:textAlignment w:val="center"/>
              <w:rPr>
                <w:rFonts w:cs="Calibri"/>
                <w:b/>
                <w:lang w:eastAsia="en-CA"/>
              </w:rPr>
            </w:pPr>
            <w:r w:rsidRPr="005F6393">
              <w:rPr>
                <w:rFonts w:cs="Calibri"/>
                <w:b/>
                <w:lang w:eastAsia="en-CA"/>
              </w:rPr>
              <w:t xml:space="preserve"> Choose an item: </w:t>
            </w:r>
            <w:r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46543953" w14:textId="77777777">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6A39C854" w14:textId="77777777" w:rsidR="00E46657" w:rsidRPr="00841667" w:rsidRDefault="00E46657">
            <w:pPr>
              <w:rPr>
                <w:b/>
                <w:bCs/>
                <w:i/>
                <w:sz w:val="2"/>
                <w:szCs w:val="2"/>
              </w:rPr>
            </w:pPr>
          </w:p>
          <w:p w14:paraId="01F48D60"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1DE057BF" w14:textId="5BC5B2E2" w:rsidR="00E46657" w:rsidRPr="005F6393" w:rsidRDefault="00E46657">
            <w:pPr>
              <w:pStyle w:val="ListParagraph"/>
              <w:numPr>
                <w:ilvl w:val="0"/>
                <w:numId w:val="6"/>
              </w:numPr>
              <w:spacing w:after="60"/>
              <w:ind w:left="1200"/>
              <w:contextualSpacing/>
              <w:rPr>
                <w:bCs/>
              </w:rPr>
            </w:pPr>
            <w:r w:rsidRPr="005F6393">
              <w:rPr>
                <w:bCs/>
              </w:rPr>
              <w:t>Complete sections A-400</w:t>
            </w:r>
            <w:r w:rsidR="00725D12">
              <w:rPr>
                <w:bCs/>
              </w:rPr>
              <w:t>, A-600 and C-100</w:t>
            </w:r>
          </w:p>
          <w:p w14:paraId="4292F2E3"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1A7CB74C" w14:textId="7B6E4920"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below that outlines how this proposal does not face a specific or heightened risk to achieving its stated objectives </w:t>
            </w:r>
            <w:proofErr w:type="gramStart"/>
            <w:r w:rsidRPr="005F6393">
              <w:rPr>
                <w:bCs/>
              </w:rPr>
              <w:t>as a result of</w:t>
            </w:r>
            <w:proofErr w:type="gramEnd"/>
            <w:r w:rsidRPr="005F6393">
              <w:rPr>
                <w:bCs/>
              </w:rPr>
              <w:t xml:space="preserve"> climate change's current or projected impacts.</w:t>
            </w:r>
            <w:r w:rsidRPr="005F6393">
              <w:rPr>
                <w:i/>
              </w:rPr>
              <w:t xml:space="preserve"> (</w:t>
            </w:r>
            <w:r>
              <w:rPr>
                <w:i/>
              </w:rPr>
              <w:t>M</w:t>
            </w:r>
            <w:r w:rsidRPr="005F6393">
              <w:rPr>
                <w:i/>
              </w:rPr>
              <w:t>aximum 200 words)</w:t>
            </w:r>
          </w:p>
          <w:p w14:paraId="3D90A75D" w14:textId="77777777" w:rsidR="00E46657" w:rsidRPr="005F6393" w:rsidRDefault="00E46657">
            <w:pPr>
              <w:rPr>
                <w:color w:val="1F497D"/>
                <w:szCs w:val="20"/>
              </w:rPr>
            </w:pPr>
            <w:r w:rsidRPr="005F6393">
              <w:rPr>
                <w:color w:val="1F497D"/>
                <w:szCs w:val="20"/>
              </w:rPr>
              <w:t xml:space="preserve">&gt; </w:t>
            </w:r>
          </w:p>
          <w:p w14:paraId="717182EF"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2AB8F719" w14:textId="1317049A"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004407A0">
              <w:rPr>
                <w:bCs/>
              </w:rPr>
              <w:t>Provide a proposed timeframe for when the CNEL will be revisited and this question answered.</w:t>
            </w:r>
            <w:r w:rsidR="004407A0" w:rsidRPr="005F6393">
              <w:rPr>
                <w:bCs/>
              </w:rPr>
              <w:t xml:space="preserve"> </w:t>
            </w:r>
            <w:r w:rsidRPr="005F6393">
              <w:rPr>
                <w:i/>
              </w:rPr>
              <w:t>(</w:t>
            </w:r>
            <w:r>
              <w:rPr>
                <w:i/>
              </w:rPr>
              <w:t>M</w:t>
            </w:r>
            <w:r w:rsidRPr="005F6393">
              <w:rPr>
                <w:i/>
              </w:rPr>
              <w:t>aximum 200 words)</w:t>
            </w:r>
            <w:r w:rsidR="004407A0">
              <w:rPr>
                <w:i/>
              </w:rPr>
              <w:t xml:space="preserve">.  </w:t>
            </w:r>
          </w:p>
          <w:p w14:paraId="14EC3FB2" w14:textId="77777777" w:rsidR="00E46657" w:rsidRPr="005F6393" w:rsidRDefault="00E46657">
            <w:pPr>
              <w:rPr>
                <w:color w:val="1F497D"/>
                <w:szCs w:val="20"/>
              </w:rPr>
            </w:pPr>
            <w:r w:rsidRPr="005F6393">
              <w:rPr>
                <w:color w:val="1F497D"/>
                <w:szCs w:val="20"/>
              </w:rPr>
              <w:t xml:space="preserve">&gt; </w:t>
            </w:r>
          </w:p>
        </w:tc>
      </w:tr>
      <w:tr w:rsidR="00E46657" w:rsidRPr="005F6393" w14:paraId="14D05098" w14:textId="77777777" w:rsidTr="005F73B4">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2827FEB2" w14:textId="77777777" w:rsidR="00E46657" w:rsidRPr="005F6393" w:rsidRDefault="00E46657">
            <w:pPr>
              <w:spacing w:after="60"/>
              <w:textAlignment w:val="center"/>
              <w:rPr>
                <w:rFonts w:cs="Calibri"/>
                <w:b/>
                <w:lang w:eastAsia="en-CA"/>
              </w:rPr>
            </w:pPr>
            <w:r w:rsidRPr="005F6393">
              <w:rPr>
                <w:rFonts w:cs="Calibri"/>
                <w:b/>
                <w:lang w:eastAsia="en-CA"/>
              </w:rPr>
              <w:t>Question PS-5</w:t>
            </w:r>
          </w:p>
          <w:p w14:paraId="2162A877" w14:textId="77777777" w:rsidR="00E46657" w:rsidRPr="005F6393" w:rsidRDefault="00E46657">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0E5A0BD" w14:textId="77777777" w:rsidR="00E46657" w:rsidRPr="005F6393" w:rsidRDefault="00E46657">
            <w:pPr>
              <w:spacing w:after="0"/>
              <w:textAlignment w:val="center"/>
              <w:rPr>
                <w:rFonts w:cs="Calibri"/>
                <w:b/>
                <w:lang w:eastAsia="en-CA"/>
              </w:rPr>
            </w:pPr>
            <w:r w:rsidRPr="005D5225">
              <w:rPr>
                <w:b/>
              </w:rPr>
              <w:t xml:space="preserve">Will the proposal have an important impact, either positive or </w:t>
            </w:r>
            <w:proofErr w:type="gramStart"/>
            <w:r w:rsidRPr="005D5225">
              <w:rPr>
                <w:b/>
              </w:rPr>
              <w:t>negative,</w:t>
            </w:r>
            <w:proofErr w:type="gramEnd"/>
            <w:r w:rsidRPr="005D5225">
              <w:rPr>
                <w:b/>
              </w:rPr>
              <w:t xml:space="preserve"> on climate change adaptation or climate resilience in Canada?</w:t>
            </w:r>
          </w:p>
          <w:p w14:paraId="645465C0" w14:textId="64C4E78C" w:rsidR="00E46657" w:rsidRPr="005F6393" w:rsidRDefault="00E46657">
            <w:pPr>
              <w:ind w:left="540"/>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Undetermined</w:t>
            </w:r>
          </w:p>
        </w:tc>
      </w:tr>
      <w:tr w:rsidR="00E46657" w:rsidRPr="005F6393" w14:paraId="691578E4" w14:textId="77777777">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16B08288" w14:textId="77777777" w:rsidR="00E46657" w:rsidRPr="00841667" w:rsidRDefault="00E46657">
            <w:pPr>
              <w:rPr>
                <w:sz w:val="2"/>
                <w:szCs w:val="2"/>
              </w:rPr>
            </w:pPr>
          </w:p>
          <w:p w14:paraId="3C42C80C"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6901413C" w14:textId="0A6CFCA2" w:rsidR="00E46657" w:rsidRPr="005F6393" w:rsidRDefault="00E46657">
            <w:pPr>
              <w:pStyle w:val="ListParagraph"/>
              <w:numPr>
                <w:ilvl w:val="0"/>
                <w:numId w:val="6"/>
              </w:numPr>
              <w:spacing w:after="60"/>
              <w:ind w:left="1200"/>
              <w:contextualSpacing/>
              <w:rPr>
                <w:bCs/>
              </w:rPr>
            </w:pPr>
            <w:r w:rsidRPr="005F6393">
              <w:rPr>
                <w:bCs/>
              </w:rPr>
              <w:t>Complete sections A-500</w:t>
            </w:r>
            <w:r w:rsidR="00725D12">
              <w:rPr>
                <w:bCs/>
              </w:rPr>
              <w:t>, A-600 and C-100</w:t>
            </w:r>
          </w:p>
          <w:p w14:paraId="70308292"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100E0AD6" w14:textId="77777777" w:rsidR="00E46657" w:rsidRPr="005F6393" w:rsidRDefault="00E46657">
            <w:pPr>
              <w:pStyle w:val="ListParagraph"/>
              <w:numPr>
                <w:ilvl w:val="0"/>
                <w:numId w:val="5"/>
              </w:numPr>
              <w:spacing w:after="60"/>
              <w:ind w:left="1200"/>
              <w:contextualSpacing/>
              <w:rPr>
                <w:bCs/>
              </w:rPr>
            </w:pPr>
            <w:r w:rsidRPr="005F6393">
              <w:rPr>
                <w:bCs/>
              </w:rPr>
              <w:t>Provide a narrative response below that outlines how this proposal will not have an important impact on Canada's adaptation and resilience to climate change. </w:t>
            </w:r>
            <w:r w:rsidRPr="005F6393">
              <w:rPr>
                <w:i/>
              </w:rPr>
              <w:t>(</w:t>
            </w:r>
            <w:r>
              <w:rPr>
                <w:i/>
              </w:rPr>
              <w:t>M</w:t>
            </w:r>
            <w:r w:rsidRPr="005F6393">
              <w:rPr>
                <w:i/>
              </w:rPr>
              <w:t>aximum 200 words)</w:t>
            </w:r>
          </w:p>
          <w:p w14:paraId="05C26786" w14:textId="77777777" w:rsidR="00E46657" w:rsidRPr="005F6393" w:rsidRDefault="00E46657">
            <w:pPr>
              <w:rPr>
                <w:color w:val="1F497D"/>
                <w:szCs w:val="20"/>
              </w:rPr>
            </w:pPr>
            <w:r w:rsidRPr="005F6393">
              <w:rPr>
                <w:color w:val="1F497D"/>
                <w:szCs w:val="20"/>
              </w:rPr>
              <w:t xml:space="preserve">&gt; </w:t>
            </w:r>
          </w:p>
          <w:p w14:paraId="0E0A2080" w14:textId="77777777" w:rsidR="00E46657" w:rsidRPr="005F6393" w:rsidRDefault="00E46657">
            <w:pPr>
              <w:spacing w:after="60"/>
              <w:contextualSpacing/>
              <w:rPr>
                <w:b/>
              </w:rPr>
            </w:pPr>
            <w:r w:rsidRPr="005F6393">
              <w:rPr>
                <w:bCs/>
              </w:rPr>
              <w:t xml:space="preserve">If you respond </w:t>
            </w:r>
            <w:r w:rsidRPr="005F6393">
              <w:rPr>
                <w:b/>
              </w:rPr>
              <w:t>UNDETERMINED</w:t>
            </w:r>
            <w:r w:rsidRPr="005F6393">
              <w:rPr>
                <w:bCs/>
              </w:rPr>
              <w:t>:</w:t>
            </w:r>
          </w:p>
          <w:p w14:paraId="358D9768" w14:textId="77777777" w:rsidR="00E46657" w:rsidRPr="005F6393" w:rsidRDefault="00E46657">
            <w:pPr>
              <w:pStyle w:val="ListParagraph"/>
              <w:numPr>
                <w:ilvl w:val="0"/>
                <w:numId w:val="5"/>
              </w:numPr>
              <w:spacing w:after="60"/>
              <w:ind w:left="1200"/>
              <w:contextualSpacing/>
              <w:rPr>
                <w:bCs/>
              </w:rPr>
            </w:pPr>
            <w:r w:rsidRPr="005F6393">
              <w:rPr>
                <w:bCs/>
              </w:rPr>
              <w:t xml:space="preserve">Provide a narrative response for why this question can not be answered at this time. </w:t>
            </w:r>
            <w:r w:rsidRPr="005F6393">
              <w:rPr>
                <w:i/>
              </w:rPr>
              <w:t>(</w:t>
            </w:r>
            <w:r>
              <w:rPr>
                <w:i/>
              </w:rPr>
              <w:t>M</w:t>
            </w:r>
            <w:r w:rsidRPr="005F6393">
              <w:rPr>
                <w:i/>
              </w:rPr>
              <w:t>aximum 200 words)</w:t>
            </w:r>
          </w:p>
          <w:p w14:paraId="13F64082" w14:textId="77777777" w:rsidR="00E46657" w:rsidRPr="005F6393" w:rsidRDefault="00E46657">
            <w:pPr>
              <w:rPr>
                <w:color w:val="1F497D"/>
                <w:szCs w:val="20"/>
              </w:rPr>
            </w:pPr>
            <w:r w:rsidRPr="005F6393">
              <w:rPr>
                <w:color w:val="1F497D"/>
                <w:szCs w:val="20"/>
              </w:rPr>
              <w:t xml:space="preserve">&gt; </w:t>
            </w:r>
          </w:p>
        </w:tc>
      </w:tr>
      <w:tr w:rsidR="00E46657" w:rsidRPr="00E616EC" w14:paraId="5C179D55" w14:textId="77777777" w:rsidTr="005F73B4">
        <w:trPr>
          <w:trHeight w:val="309"/>
        </w:trPr>
        <w:tc>
          <w:tcPr>
            <w:tcW w:w="10352" w:type="dxa"/>
            <w:gridSpan w:val="3"/>
            <w:tcBorders>
              <w:top w:val="single" w:sz="4" w:space="0" w:color="auto"/>
              <w:bottom w:val="single" w:sz="4" w:space="0" w:color="000000"/>
            </w:tcBorders>
            <w:shd w:val="clear" w:color="auto" w:fill="B8CCE4" w:themeFill="accent1" w:themeFillTint="66"/>
            <w:tcMar>
              <w:top w:w="57" w:type="dxa"/>
              <w:bottom w:w="57" w:type="dxa"/>
            </w:tcMar>
          </w:tcPr>
          <w:p w14:paraId="77CBAF79" w14:textId="77777777" w:rsidR="00E46657" w:rsidRPr="00E616EC" w:rsidRDefault="00E46657">
            <w:pPr>
              <w:rPr>
                <w:b/>
                <w:i/>
              </w:rPr>
            </w:pPr>
            <w:r w:rsidRPr="00EB3B28">
              <w:rPr>
                <w:rFonts w:cs="Calibri"/>
                <w:b/>
                <w:i/>
                <w:iCs/>
                <w:u w:val="single"/>
                <w:lang w:eastAsia="en-CA"/>
              </w:rPr>
              <w:t>Screening for applicability of Strategic Economic Analysis (PS-6)</w:t>
            </w:r>
          </w:p>
        </w:tc>
      </w:tr>
      <w:tr w:rsidR="00E46657" w:rsidRPr="005F6393" w14:paraId="2AD08316" w14:textId="77777777" w:rsidTr="005F73B4">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10FBA0C5" w14:textId="77777777" w:rsidR="00E46657" w:rsidRPr="005F6393" w:rsidRDefault="00E46657">
            <w:pPr>
              <w:spacing w:after="60"/>
              <w:textAlignment w:val="center"/>
              <w:rPr>
                <w:rFonts w:cs="Calibri"/>
                <w:b/>
                <w:lang w:eastAsia="en-CA"/>
              </w:rPr>
            </w:pPr>
            <w:r w:rsidRPr="005F6393">
              <w:rPr>
                <w:rFonts w:cs="Calibri"/>
                <w:b/>
                <w:lang w:eastAsia="en-CA"/>
              </w:rPr>
              <w:t>Question PS-</w:t>
            </w:r>
            <w:r>
              <w:rPr>
                <w:rFonts w:cs="Calibri"/>
                <w:b/>
                <w:lang w:eastAsia="en-CA"/>
              </w:rPr>
              <w:t>6.1</w:t>
            </w:r>
          </w:p>
          <w:p w14:paraId="205365B5" w14:textId="77777777" w:rsidR="00E46657" w:rsidRPr="005F6393" w:rsidRDefault="00E46657">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A7196D0" w14:textId="77777777" w:rsidR="00E46657" w:rsidRPr="005F6393" w:rsidRDefault="00E46657">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32B37D09" w14:textId="78111B33" w:rsidR="00E46657" w:rsidRPr="005F6393" w:rsidRDefault="00E46657">
            <w:pPr>
              <w:spacing w:after="0"/>
              <w:textAlignment w:val="center"/>
              <w:rPr>
                <w:rFonts w:cs="Calibri"/>
                <w:b/>
                <w:lang w:eastAsia="en-CA"/>
              </w:rPr>
            </w:pPr>
            <w:r w:rsidRPr="005F6393">
              <w:rPr>
                <w:rFonts w:cs="Calibri"/>
                <w:b/>
                <w:lang w:eastAsia="en-CA"/>
              </w:rPr>
              <w:t xml:space="preserve">Choose an item: </w:t>
            </w:r>
            <w:r w:rsidRPr="005F6393">
              <w:rPr>
                <w:rFonts w:cs="Calibri"/>
                <w:bCs/>
                <w:sz w:val="16"/>
                <w:szCs w:val="16"/>
                <w:lang w:eastAsia="en-CA"/>
              </w:rPr>
              <w:tab/>
            </w:r>
            <w:sdt>
              <w:sdtPr>
                <w:rPr>
                  <w:bCs/>
                  <w:szCs w:val="24"/>
                </w:rPr>
                <w:id w:val="1997229161"/>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657607653"/>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    </w:t>
            </w:r>
          </w:p>
        </w:tc>
      </w:tr>
      <w:tr w:rsidR="00E46657" w:rsidRPr="00EB3B28" w14:paraId="74BDC02C" w14:textId="77777777">
        <w:trPr>
          <w:trHeight w:val="66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1C419B0B" w14:textId="77777777" w:rsidR="00E46657" w:rsidRPr="005F6393" w:rsidRDefault="00E46657">
            <w:pPr>
              <w:spacing w:after="60"/>
              <w:contextualSpacing/>
              <w:rPr>
                <w:bCs/>
              </w:rPr>
            </w:pPr>
            <w:r w:rsidRPr="005F6393">
              <w:rPr>
                <w:bCs/>
              </w:rPr>
              <w:lastRenderedPageBreak/>
              <w:t>If</w:t>
            </w:r>
            <w:r>
              <w:rPr>
                <w:bCs/>
              </w:rPr>
              <w:t xml:space="preserve"> you respond</w:t>
            </w:r>
            <w:r w:rsidRPr="005F6393">
              <w:rPr>
                <w:bCs/>
              </w:rPr>
              <w:t xml:space="preserve"> </w:t>
            </w:r>
            <w:r w:rsidRPr="005F6393">
              <w:rPr>
                <w:b/>
              </w:rPr>
              <w:t>YES</w:t>
            </w:r>
            <w:r w:rsidRPr="005F6393">
              <w:rPr>
                <w:bCs/>
              </w:rPr>
              <w:t>:</w:t>
            </w:r>
          </w:p>
          <w:p w14:paraId="1BE5A361" w14:textId="77777777" w:rsidR="00E46657" w:rsidRPr="005F6393" w:rsidRDefault="00E46657">
            <w:pPr>
              <w:pStyle w:val="ListParagraph"/>
              <w:numPr>
                <w:ilvl w:val="0"/>
                <w:numId w:val="6"/>
              </w:numPr>
              <w:spacing w:after="60"/>
              <w:ind w:left="1200"/>
              <w:contextualSpacing/>
              <w:rPr>
                <w:bCs/>
              </w:rPr>
            </w:pPr>
            <w:r>
              <w:rPr>
                <w:bCs/>
              </w:rPr>
              <w:t>Do not complete Part B</w:t>
            </w:r>
            <w:r w:rsidRPr="00A00A13">
              <w:rPr>
                <w:bCs/>
              </w:rPr>
              <w:t xml:space="preserve"> – </w:t>
            </w:r>
            <w:r>
              <w:rPr>
                <w:bCs/>
              </w:rPr>
              <w:t>Strategic Economic Analysis; do not respond to PS-6.2</w:t>
            </w:r>
          </w:p>
          <w:p w14:paraId="53B9846C" w14:textId="77777777" w:rsidR="00E46657" w:rsidRPr="005F6393" w:rsidRDefault="00E46657">
            <w:pPr>
              <w:spacing w:after="60"/>
              <w:contextualSpacing/>
              <w:rPr>
                <w:b/>
              </w:rPr>
            </w:pPr>
            <w:r w:rsidRPr="005F6393">
              <w:rPr>
                <w:bCs/>
              </w:rPr>
              <w:t>If</w:t>
            </w:r>
            <w:r>
              <w:rPr>
                <w:bCs/>
              </w:rPr>
              <w:t xml:space="preserve"> you respond</w:t>
            </w:r>
            <w:r w:rsidRPr="005F6393">
              <w:rPr>
                <w:bCs/>
              </w:rPr>
              <w:t xml:space="preserve"> </w:t>
            </w:r>
            <w:r w:rsidRPr="005F6393">
              <w:rPr>
                <w:b/>
              </w:rPr>
              <w:t>NO</w:t>
            </w:r>
            <w:r w:rsidRPr="005F6393">
              <w:rPr>
                <w:bCs/>
              </w:rPr>
              <w:t>:</w:t>
            </w:r>
          </w:p>
          <w:p w14:paraId="0F1A0851" w14:textId="77777777" w:rsidR="00E46657" w:rsidRPr="00EB3B28" w:rsidRDefault="00E46657">
            <w:pPr>
              <w:pStyle w:val="ListParagraph"/>
              <w:numPr>
                <w:ilvl w:val="0"/>
                <w:numId w:val="6"/>
              </w:numPr>
              <w:spacing w:after="60"/>
              <w:ind w:left="1200"/>
              <w:contextualSpacing/>
              <w:rPr>
                <w:bCs/>
              </w:rPr>
            </w:pPr>
            <w:r>
              <w:rPr>
                <w:bCs/>
              </w:rPr>
              <w:t>Proceed to PS-6.2</w:t>
            </w:r>
          </w:p>
        </w:tc>
      </w:tr>
      <w:tr w:rsidR="00E46657" w14:paraId="1E60D174" w14:textId="77777777" w:rsidTr="005F73B4">
        <w:trPr>
          <w:trHeight w:val="480"/>
        </w:trPr>
        <w:tc>
          <w:tcPr>
            <w:tcW w:w="1753" w:type="dxa"/>
            <w:gridSpan w:val="2"/>
            <w:tcBorders>
              <w:top w:val="single" w:sz="4" w:space="0" w:color="auto"/>
              <w:bottom w:val="single" w:sz="4" w:space="0" w:color="D9D9D9" w:themeColor="background1" w:themeShade="D9"/>
              <w:right w:val="nil"/>
            </w:tcBorders>
            <w:shd w:val="clear" w:color="auto" w:fill="DBE5F1" w:themeFill="accent1" w:themeFillTint="33"/>
            <w:tcMar>
              <w:top w:w="57" w:type="dxa"/>
              <w:bottom w:w="57" w:type="dxa"/>
            </w:tcMar>
          </w:tcPr>
          <w:p w14:paraId="2E825365" w14:textId="77777777" w:rsidR="00E46657" w:rsidRDefault="00E46657">
            <w:r>
              <w:rPr>
                <w:b/>
              </w:rPr>
              <w:t>Question PS-6.2</w:t>
            </w:r>
          </w:p>
        </w:tc>
        <w:tc>
          <w:tcPr>
            <w:tcW w:w="8599" w:type="dxa"/>
            <w:tcBorders>
              <w:top w:val="single" w:sz="4" w:space="0" w:color="auto"/>
              <w:left w:val="nil"/>
              <w:bottom w:val="single" w:sz="4" w:space="0" w:color="D9D9D9" w:themeColor="background1" w:themeShade="D9"/>
              <w:right w:val="single" w:sz="4" w:space="0" w:color="auto"/>
            </w:tcBorders>
            <w:shd w:val="clear" w:color="auto" w:fill="DBE5F1" w:themeFill="accent1" w:themeFillTint="33"/>
          </w:tcPr>
          <w:p w14:paraId="58C60376" w14:textId="77777777" w:rsidR="00E46657" w:rsidRPr="005F6393" w:rsidRDefault="00E46657">
            <w:pPr>
              <w:spacing w:after="0"/>
              <w:textAlignment w:val="center"/>
              <w:rPr>
                <w:rFonts w:cs="Calibri"/>
                <w:b/>
                <w:lang w:eastAsia="en-CA"/>
              </w:rPr>
            </w:pPr>
            <w:r w:rsidRPr="00A00A13">
              <w:rPr>
                <w:b/>
              </w:rPr>
              <w:t>Does this proposal, in any year of its implementation, involve net federal spending exceeding $15</w:t>
            </w:r>
            <w:r>
              <w:rPr>
                <w:b/>
              </w:rPr>
              <w:t>0</w:t>
            </w:r>
            <w:r w:rsidRPr="00A00A13">
              <w:rPr>
                <w:b/>
              </w:rPr>
              <w:t xml:space="preserve"> million in absolute value</w:t>
            </w:r>
            <w:r>
              <w:rPr>
                <w:b/>
              </w:rPr>
              <w:t>?</w:t>
            </w:r>
          </w:p>
          <w:p w14:paraId="3F7FA16E" w14:textId="3EB2AC30" w:rsidR="00E46657" w:rsidRDefault="00E46657">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00E52F5B" w:rsidRPr="00194BE0">
                  <w:rPr>
                    <w:rFonts w:ascii="MS Gothic" w:eastAsia="MS Gothic" w:hAnsi="MS Gothic" w:hint="eastAsia"/>
                    <w:bCs/>
                    <w:szCs w:val="24"/>
                  </w:rPr>
                  <w:t>☐</w:t>
                </w:r>
              </w:sdtContent>
            </w:sdt>
            <w:r w:rsidR="00E52F5B" w:rsidRPr="00194BE0">
              <w:rPr>
                <w:rFonts w:cs="Calibri"/>
                <w:bCs/>
                <w:lang w:eastAsia="en-CA"/>
              </w:rPr>
              <w:t xml:space="preserve">  Yes </w:t>
            </w:r>
            <w:r w:rsidR="00E52F5B" w:rsidRPr="00194BE0">
              <w:rPr>
                <w:rFonts w:cs="Calibri"/>
                <w:bCs/>
                <w:sz w:val="16"/>
                <w:szCs w:val="16"/>
                <w:lang w:eastAsia="en-CA"/>
              </w:rPr>
              <w:t xml:space="preserve">  </w:t>
            </w:r>
            <w:r w:rsidR="00E52F5B"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00E52F5B" w:rsidRPr="00194BE0">
                  <w:rPr>
                    <w:rFonts w:ascii="MS Gothic" w:eastAsia="MS Gothic" w:hAnsi="MS Gothic" w:cs="Calibri" w:hint="eastAsia"/>
                    <w:bCs/>
                    <w:lang w:eastAsia="en-CA"/>
                  </w:rPr>
                  <w:t>☐</w:t>
                </w:r>
              </w:sdtContent>
            </w:sdt>
            <w:r w:rsidR="00E52F5B" w:rsidRPr="00194BE0">
              <w:rPr>
                <w:rFonts w:cs="Calibri"/>
                <w:bCs/>
                <w:lang w:eastAsia="en-CA"/>
              </w:rPr>
              <w:t xml:space="preserve"> No</w:t>
            </w:r>
          </w:p>
        </w:tc>
      </w:tr>
      <w:tr w:rsidR="00E46657" w:rsidRPr="005F6393" w14:paraId="756C59D9" w14:textId="77777777">
        <w:trPr>
          <w:trHeight w:val="5790"/>
        </w:trPr>
        <w:tc>
          <w:tcPr>
            <w:tcW w:w="10352" w:type="dxa"/>
            <w:gridSpan w:val="3"/>
            <w:tcBorders>
              <w:top w:val="single" w:sz="4" w:space="0" w:color="D9D9D9" w:themeColor="background1" w:themeShade="D9"/>
              <w:bottom w:val="single" w:sz="4" w:space="0" w:color="auto"/>
              <w:right w:val="single" w:sz="4" w:space="0" w:color="auto"/>
            </w:tcBorders>
            <w:shd w:val="clear" w:color="auto" w:fill="E9FAFB"/>
            <w:tcMar>
              <w:top w:w="57" w:type="dxa"/>
              <w:bottom w:w="57" w:type="dxa"/>
            </w:tcMar>
          </w:tcPr>
          <w:p w14:paraId="0350167A" w14:textId="77777777" w:rsidR="00E46657" w:rsidRPr="005F6393" w:rsidRDefault="00E46657">
            <w:pPr>
              <w:rPr>
                <w:b/>
                <w:bCs/>
                <w:i/>
              </w:rPr>
            </w:pPr>
            <w:r w:rsidRPr="005F6393">
              <w:rPr>
                <w:b/>
                <w:bCs/>
                <w:i/>
              </w:rPr>
              <w:t>Points to consider when responding to Question PS-</w:t>
            </w:r>
            <w:r>
              <w:rPr>
                <w:b/>
                <w:bCs/>
                <w:i/>
              </w:rPr>
              <w:t>6.2</w:t>
            </w:r>
            <w:r w:rsidRPr="005F6393">
              <w:rPr>
                <w:b/>
                <w:bCs/>
                <w:i/>
              </w:rPr>
              <w:t>:</w:t>
            </w:r>
          </w:p>
          <w:p w14:paraId="327AF6CD" w14:textId="77777777" w:rsidR="00E46657" w:rsidRDefault="00E46657">
            <w:pPr>
              <w:pStyle w:val="ListParagraph"/>
              <w:numPr>
                <w:ilvl w:val="0"/>
                <w:numId w:val="4"/>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Pr>
                <w:i/>
                <w:iCs/>
                <w:lang w:val="en-US"/>
              </w:rPr>
              <w:t xml:space="preserve">exclude any </w:t>
            </w:r>
            <w:r w:rsidRPr="00A00A13">
              <w:rPr>
                <w:i/>
                <w:iCs/>
                <w:lang w:val="en-US"/>
              </w:rPr>
              <w:t>amounts associated with</w:t>
            </w:r>
            <w:r>
              <w:rPr>
                <w:i/>
                <w:iCs/>
                <w:lang w:val="en-US"/>
              </w:rPr>
              <w:t xml:space="preserve"> the following</w:t>
            </w:r>
            <w:r w:rsidRPr="00A00A13">
              <w:rPr>
                <w:i/>
                <w:iCs/>
                <w:lang w:val="en-US"/>
              </w:rPr>
              <w:t>:</w:t>
            </w:r>
          </w:p>
          <w:p w14:paraId="325ADDF5" w14:textId="77777777" w:rsidR="00E46657" w:rsidRPr="005965ED" w:rsidRDefault="00E46657">
            <w:pPr>
              <w:pStyle w:val="ListParagraph"/>
              <w:numPr>
                <w:ilvl w:val="1"/>
                <w:numId w:val="4"/>
              </w:numPr>
              <w:spacing w:after="0" w:line="259" w:lineRule="auto"/>
              <w:ind w:left="1440"/>
              <w:contextualSpacing/>
              <w:rPr>
                <w:i/>
                <w:iCs/>
                <w:lang w:val="en-US"/>
              </w:rPr>
            </w:pPr>
            <w:r w:rsidRPr="005965ED">
              <w:rPr>
                <w:i/>
                <w:iCs/>
              </w:rPr>
              <w:t>Accounting treatment changes that affect government or department financial statements</w:t>
            </w:r>
          </w:p>
          <w:p w14:paraId="6301D56C" w14:textId="77777777" w:rsidR="00E46657" w:rsidRPr="00A00A13" w:rsidRDefault="00E46657">
            <w:pPr>
              <w:pStyle w:val="ListParagraph"/>
              <w:numPr>
                <w:ilvl w:val="1"/>
                <w:numId w:val="4"/>
              </w:numPr>
              <w:spacing w:after="0" w:line="259" w:lineRule="auto"/>
              <w:ind w:left="1440"/>
              <w:contextualSpacing/>
              <w:rPr>
                <w:i/>
                <w:iCs/>
              </w:rPr>
            </w:pPr>
            <w:r w:rsidRPr="00A00A13">
              <w:rPr>
                <w:i/>
                <w:iCs/>
              </w:rPr>
              <w:t>Funding to maintain operational capacity within the public service (e.g., program integrity, I</w:t>
            </w:r>
            <w:r>
              <w:rPr>
                <w:i/>
                <w:iCs/>
              </w:rPr>
              <w:t xml:space="preserve">nformation </w:t>
            </w:r>
            <w:r w:rsidRPr="00A00A13">
              <w:rPr>
                <w:i/>
                <w:iCs/>
              </w:rPr>
              <w:t>T</w:t>
            </w:r>
            <w:r>
              <w:rPr>
                <w:i/>
                <w:iCs/>
              </w:rPr>
              <w:t>echnology</w:t>
            </w:r>
            <w:r w:rsidRPr="00A00A13">
              <w:rPr>
                <w:i/>
                <w:iCs/>
              </w:rPr>
              <w:t xml:space="preserve"> modernization or other back-office modernization, etc.)</w:t>
            </w:r>
          </w:p>
          <w:p w14:paraId="58656CC5" w14:textId="77777777" w:rsidR="00E46657" w:rsidRPr="00A00A13" w:rsidRDefault="00E46657">
            <w:pPr>
              <w:pStyle w:val="ListParagraph"/>
              <w:numPr>
                <w:ilvl w:val="1"/>
                <w:numId w:val="4"/>
              </w:numPr>
              <w:spacing w:after="0" w:line="259" w:lineRule="auto"/>
              <w:ind w:left="1440"/>
              <w:contextualSpacing/>
              <w:rPr>
                <w:i/>
                <w:iCs/>
              </w:rPr>
            </w:pPr>
            <w:r w:rsidRPr="00A00A13">
              <w:rPr>
                <w:i/>
                <w:iCs/>
              </w:rPr>
              <w:t>Funding to expand public service policy development or analytical capacity</w:t>
            </w:r>
          </w:p>
          <w:p w14:paraId="460AA7EB" w14:textId="77777777" w:rsidR="00E46657" w:rsidRPr="00A00A13" w:rsidRDefault="00E46657">
            <w:pPr>
              <w:pStyle w:val="ListParagraph"/>
              <w:numPr>
                <w:ilvl w:val="1"/>
                <w:numId w:val="4"/>
              </w:numPr>
              <w:spacing w:after="0" w:line="259" w:lineRule="auto"/>
              <w:ind w:left="1440"/>
              <w:contextualSpacing/>
              <w:rPr>
                <w:i/>
                <w:iCs/>
              </w:rPr>
            </w:pPr>
            <w:r w:rsidRPr="00A00A13">
              <w:rPr>
                <w:i/>
                <w:iCs/>
              </w:rPr>
              <w:t>Litigation settlement payments or negotiating mandates</w:t>
            </w:r>
          </w:p>
          <w:p w14:paraId="21D8C0DC" w14:textId="77777777" w:rsidR="00E46657" w:rsidRPr="00A00A13" w:rsidRDefault="00E46657">
            <w:pPr>
              <w:pStyle w:val="ListParagraph"/>
              <w:numPr>
                <w:ilvl w:val="1"/>
                <w:numId w:val="4"/>
              </w:numPr>
              <w:spacing w:after="0" w:line="259" w:lineRule="auto"/>
              <w:ind w:left="1440"/>
              <w:contextualSpacing/>
              <w:rPr>
                <w:rFonts w:eastAsiaTheme="minorHAnsi"/>
                <w:i/>
                <w:iCs/>
              </w:rPr>
            </w:pPr>
            <w:r w:rsidRPr="00A00A13">
              <w:rPr>
                <w:i/>
                <w:iCs/>
              </w:rPr>
              <w:t>Funding for international development assistance and contributions to international organizations</w:t>
            </w:r>
          </w:p>
          <w:p w14:paraId="136B6D46" w14:textId="77777777" w:rsidR="00E46657" w:rsidRPr="00A00A13" w:rsidRDefault="00E46657">
            <w:pPr>
              <w:ind w:left="709" w:hanging="709"/>
              <w:rPr>
                <w:i/>
                <w:iCs/>
              </w:rPr>
            </w:pPr>
          </w:p>
          <w:p w14:paraId="1B4BD67F" w14:textId="77777777" w:rsidR="00E46657" w:rsidRPr="005F6393" w:rsidRDefault="00E46657">
            <w:pPr>
              <w:spacing w:after="60"/>
              <w:contextualSpacing/>
              <w:rPr>
                <w:bCs/>
              </w:rPr>
            </w:pPr>
            <w:r w:rsidRPr="005F6393">
              <w:rPr>
                <w:bCs/>
              </w:rPr>
              <w:t>If you respond</w:t>
            </w:r>
            <w:r w:rsidRPr="005F6393">
              <w:rPr>
                <w:b/>
              </w:rPr>
              <w:t xml:space="preserve"> YES</w:t>
            </w:r>
            <w:r w:rsidRPr="005F6393">
              <w:rPr>
                <w:bCs/>
              </w:rPr>
              <w:t>:</w:t>
            </w:r>
          </w:p>
          <w:p w14:paraId="4770853A" w14:textId="64E1F349" w:rsidR="00E46657" w:rsidRPr="005F6393" w:rsidRDefault="00E46657">
            <w:pPr>
              <w:pStyle w:val="ListParagraph"/>
              <w:numPr>
                <w:ilvl w:val="0"/>
                <w:numId w:val="6"/>
              </w:numPr>
              <w:spacing w:after="60"/>
              <w:ind w:left="1200"/>
              <w:contextualSpacing/>
              <w:rPr>
                <w:bCs/>
              </w:rPr>
            </w:pPr>
            <w:r>
              <w:rPr>
                <w:bCs/>
              </w:rPr>
              <w:t>C</w:t>
            </w:r>
            <w:r w:rsidRPr="00A00A13">
              <w:rPr>
                <w:bCs/>
              </w:rPr>
              <w:t xml:space="preserve">omplete Part B – Strategic </w:t>
            </w:r>
            <w:r>
              <w:rPr>
                <w:bCs/>
              </w:rPr>
              <w:t>Economic</w:t>
            </w:r>
            <w:r w:rsidRPr="00A00A13">
              <w:rPr>
                <w:bCs/>
              </w:rPr>
              <w:t xml:space="preserve"> Analysis </w:t>
            </w:r>
            <w:r>
              <w:rPr>
                <w:bCs/>
              </w:rPr>
              <w:t xml:space="preserve">for the aspects of </w:t>
            </w:r>
            <w:r w:rsidR="000F687E">
              <w:rPr>
                <w:bCs/>
              </w:rPr>
              <w:t>the proposal</w:t>
            </w:r>
            <w:r>
              <w:rPr>
                <w:bCs/>
              </w:rPr>
              <w:t xml:space="preserve"> associated with non-excluded spending</w:t>
            </w:r>
            <w:r w:rsidR="002066DB">
              <w:rPr>
                <w:bCs/>
              </w:rPr>
              <w:t xml:space="preserve"> as well as Part C – Federal Sustainable Development Strategy</w:t>
            </w:r>
            <w:r>
              <w:rPr>
                <w:bCs/>
              </w:rPr>
              <w:t>.</w:t>
            </w:r>
          </w:p>
          <w:p w14:paraId="42B3D9A9" w14:textId="77777777" w:rsidR="00E46657" w:rsidRPr="005F6393" w:rsidRDefault="00E46657">
            <w:pPr>
              <w:spacing w:after="60"/>
              <w:contextualSpacing/>
              <w:rPr>
                <w:b/>
              </w:rPr>
            </w:pPr>
            <w:r w:rsidRPr="005F6393">
              <w:rPr>
                <w:bCs/>
              </w:rPr>
              <w:t xml:space="preserve">If you respond </w:t>
            </w:r>
            <w:r w:rsidRPr="005F6393">
              <w:rPr>
                <w:b/>
              </w:rPr>
              <w:t>NO</w:t>
            </w:r>
            <w:r w:rsidRPr="005F6393">
              <w:rPr>
                <w:bCs/>
              </w:rPr>
              <w:t>:</w:t>
            </w:r>
          </w:p>
          <w:p w14:paraId="08B20F33" w14:textId="77777777" w:rsidR="00E46657" w:rsidRPr="005946BA" w:rsidRDefault="00E46657">
            <w:pPr>
              <w:pStyle w:val="ListParagraph"/>
              <w:numPr>
                <w:ilvl w:val="0"/>
                <w:numId w:val="6"/>
              </w:numPr>
              <w:spacing w:after="60"/>
              <w:ind w:left="1200"/>
              <w:contextualSpacing/>
              <w:rPr>
                <w:b/>
                <w:bCs/>
                <w:iCs/>
              </w:rPr>
            </w:pPr>
            <w:r>
              <w:rPr>
                <w:iCs/>
              </w:rPr>
              <w:t xml:space="preserve">Do not complete </w:t>
            </w:r>
            <w:r>
              <w:rPr>
                <w:bCs/>
              </w:rPr>
              <w:t>Part B</w:t>
            </w:r>
            <w:r w:rsidRPr="00A00A13">
              <w:rPr>
                <w:bCs/>
              </w:rPr>
              <w:t xml:space="preserve"> – </w:t>
            </w:r>
            <w:r>
              <w:rPr>
                <w:bCs/>
              </w:rPr>
              <w:t>Strategic Economic Analysis</w:t>
            </w:r>
            <w:r>
              <w:rPr>
                <w:iCs/>
              </w:rPr>
              <w:t>.</w:t>
            </w:r>
          </w:p>
          <w:p w14:paraId="31FDD319" w14:textId="31569227" w:rsidR="00E46657" w:rsidRPr="005946BA" w:rsidRDefault="00E46657">
            <w:pPr>
              <w:pStyle w:val="ListParagraph"/>
              <w:numPr>
                <w:ilvl w:val="0"/>
                <w:numId w:val="6"/>
              </w:numPr>
              <w:spacing w:after="60"/>
              <w:ind w:left="1200"/>
              <w:contextualSpacing/>
              <w:rPr>
                <w:b/>
                <w:bCs/>
                <w:iCs/>
              </w:rPr>
            </w:pPr>
            <w:r>
              <w:rPr>
                <w:iCs/>
              </w:rPr>
              <w:t xml:space="preserve">If </w:t>
            </w:r>
            <w:r w:rsidR="000F687E">
              <w:rPr>
                <w:iCs/>
              </w:rPr>
              <w:t>the proposal</w:t>
            </w:r>
            <w:r>
              <w:rPr>
                <w:iCs/>
              </w:rPr>
              <w:t xml:space="preserve"> involves regulatory, legislative, or other rule changes, central agencies may in exceptional circumstances still request a Strategic Economic Analysis. In such cases, please contact the SEEA Secretariat at </w:t>
            </w:r>
            <w:hyperlink r:id="rId13" w:history="1">
              <w:r w:rsidRPr="005F6393">
                <w:rPr>
                  <w:rStyle w:val="Hyperlink"/>
                  <w:rFonts w:cs="Arial"/>
                </w:rPr>
                <w:t>ocne-cnel@ec.gc.ca</w:t>
              </w:r>
            </w:hyperlink>
            <w:r>
              <w:rPr>
                <w:rStyle w:val="Hyperlink"/>
                <w:rFonts w:cs="Arial"/>
              </w:rPr>
              <w:t>.</w:t>
            </w:r>
          </w:p>
          <w:p w14:paraId="71982911" w14:textId="77777777" w:rsidR="00E46657" w:rsidRPr="005F6393" w:rsidRDefault="00E46657">
            <w:pPr>
              <w:spacing w:after="60"/>
              <w:contextualSpacing/>
              <w:rPr>
                <w:bCs/>
              </w:rPr>
            </w:pPr>
          </w:p>
        </w:tc>
      </w:tr>
    </w:tbl>
    <w:p w14:paraId="30A3EACA" w14:textId="77777777" w:rsidR="00E46657" w:rsidRDefault="00E46657" w:rsidP="00EC1AF7">
      <w:pPr>
        <w:spacing w:after="0"/>
        <w:rPr>
          <w:b/>
          <w:sz w:val="28"/>
          <w:szCs w:val="28"/>
          <w:u w:val="single"/>
        </w:rPr>
      </w:pPr>
    </w:p>
    <w:p w14:paraId="0B5A363D" w14:textId="09E0DA2B" w:rsidR="00DE0AFB" w:rsidRPr="00023CE2" w:rsidRDefault="00DE0AFB">
      <w:pPr>
        <w:spacing w:after="0"/>
      </w:pPr>
      <w:r w:rsidRPr="001D4DF0">
        <w:rPr>
          <w:b/>
          <w:sz w:val="28"/>
          <w:szCs w:val="28"/>
          <w:u w:val="single"/>
        </w:rPr>
        <w:t>PART A – STRATEGIC ENVIRONMENTAL ANALYSIS</w:t>
      </w:r>
    </w:p>
    <w:p w14:paraId="3E4BB0FE" w14:textId="66A8E306" w:rsidR="00DE0AFB" w:rsidRPr="00DE0AFB" w:rsidRDefault="00DE0AFB" w:rsidP="00F97E5B">
      <w:pPr>
        <w:pStyle w:val="Heading1"/>
        <w:shd w:val="clear" w:color="auto" w:fill="FFFFFF" w:themeFill="background1"/>
        <w:rPr>
          <w:rFonts w:asciiTheme="minorHAnsi" w:hAnsiTheme="minorHAnsi" w:cstheme="minorHAnsi"/>
          <w:color w:val="auto"/>
          <w:sz w:val="36"/>
          <w:szCs w:val="36"/>
        </w:rPr>
      </w:pPr>
      <w:r w:rsidRPr="00425A9F">
        <w:rPr>
          <w:rFonts w:asciiTheme="minorHAnsi" w:hAnsiTheme="minorHAnsi" w:cstheme="minorHAnsi"/>
          <w:color w:val="auto"/>
        </w:rPr>
        <w:t>Section A-100 – Effects on Greenhouse Gas Emissions</w:t>
      </w:r>
      <w:r w:rsidRPr="00DE0AFB">
        <w:rPr>
          <w:rFonts w:asciiTheme="minorHAnsi" w:hAnsiTheme="minorHAnsi" w:cstheme="minorHAnsi"/>
          <w:color w:val="auto"/>
          <w:sz w:val="36"/>
          <w:szCs w:val="36"/>
        </w:rPr>
        <w:br/>
      </w:r>
      <w:r w:rsidRPr="00DE0AFB">
        <w:rPr>
          <w:rFonts w:asciiTheme="minorHAnsi" w:hAnsiTheme="minorHAnsi" w:cstheme="minorHAnsi"/>
          <w:i/>
          <w:iCs/>
          <w:color w:val="auto"/>
          <w:sz w:val="22"/>
          <w:szCs w:val="22"/>
        </w:rPr>
        <w:t>Complete this section if you answered "Yes" to preliminary screening Question PS-1.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340369" w:rsidRPr="005F6393" w14:paraId="1F35C1F0" w14:textId="77777777" w:rsidTr="007108E3">
        <w:trPr>
          <w:trHeight w:val="391"/>
        </w:trPr>
        <w:tc>
          <w:tcPr>
            <w:tcW w:w="10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tcPr>
          <w:p w14:paraId="1B72D3D8" w14:textId="7DD76ECB" w:rsidR="00340369" w:rsidRPr="005F6393" w:rsidRDefault="00340369" w:rsidP="00580EC8">
            <w:pPr>
              <w:tabs>
                <w:tab w:val="left" w:pos="1053"/>
              </w:tabs>
              <w:spacing w:after="60"/>
              <w:textAlignment w:val="center"/>
              <w:rPr>
                <w:rFonts w:cs="Calibri"/>
                <w:b/>
                <w:lang w:eastAsia="en-CA"/>
              </w:rPr>
            </w:pPr>
            <w:r w:rsidRPr="00340369">
              <w:rPr>
                <w:rFonts w:cs="Calibri"/>
                <w:b/>
                <w:sz w:val="28"/>
                <w:szCs w:val="28"/>
                <w:lang w:eastAsia="en-CA"/>
              </w:rPr>
              <w:t>Section A-100 – Effects on Greenhouse Gas Emissions</w:t>
            </w:r>
          </w:p>
        </w:tc>
      </w:tr>
      <w:bookmarkEnd w:id="5"/>
      <w:tr w:rsidR="00580EC8" w:rsidRPr="005F6393" w14:paraId="7E845126" w14:textId="77777777" w:rsidTr="007108E3">
        <w:trPr>
          <w:trHeight w:val="391"/>
        </w:trPr>
        <w:tc>
          <w:tcPr>
            <w:tcW w:w="10663" w:type="dxa"/>
            <w:gridSpan w:val="2"/>
            <w:tcBorders>
              <w:top w:val="single" w:sz="4" w:space="0" w:color="000000" w:themeColor="text1"/>
              <w:bottom w:val="nil"/>
            </w:tcBorders>
            <w:shd w:val="clear" w:color="auto" w:fill="EAF1DD" w:themeFill="accent3" w:themeFillTint="33"/>
            <w:tcMar>
              <w:top w:w="57" w:type="dxa"/>
              <w:bottom w:w="57" w:type="dxa"/>
            </w:tcMar>
          </w:tcPr>
          <w:p w14:paraId="0B956D07" w14:textId="4CC24E2B"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c>
      </w:tr>
      <w:tr w:rsidR="00B2609B" w:rsidRPr="005F6393" w14:paraId="533A03E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52A1412" w14:textId="137354D1"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00695B32">
              <w:rPr>
                <w:bCs/>
                <w:szCs w:val="24"/>
                <w:u w:val="single"/>
              </w:rPr>
              <w:t xml:space="preserve">(including through </w:t>
            </w:r>
            <w:hyperlink r:id="rId14" w:history="1">
              <w:r w:rsidR="00695B32" w:rsidRPr="00695B32">
                <w:rPr>
                  <w:rStyle w:val="Hyperlink"/>
                  <w:rFonts w:cs="Arial"/>
                  <w:bCs/>
                  <w:szCs w:val="24"/>
                </w:rPr>
                <w:t>Nature-based climate solutions</w:t>
              </w:r>
            </w:hyperlink>
            <w:r w:rsidR="00695B32">
              <w:rPr>
                <w:bCs/>
                <w:szCs w:val="24"/>
                <w:u w:val="single"/>
              </w:rPr>
              <w:t>)</w:t>
            </w:r>
            <w:r w:rsidRPr="005F6393">
              <w:rPr>
                <w:bCs/>
                <w:szCs w:val="24"/>
                <w:u w:val="single"/>
              </w:rPr>
              <w:t xml:space="preserve">? </w:t>
            </w:r>
          </w:p>
          <w:p w14:paraId="2A50B45B" w14:textId="3177B6C6" w:rsidR="000537D0" w:rsidRPr="009A12CE" w:rsidRDefault="00933EF1" w:rsidP="009A12CE">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7F4D3A66" w14:textId="21977A72"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 xml:space="preserve">Does the proposal accelerate the timeline of GHG reductions that would occur </w:t>
            </w:r>
            <w:r w:rsidR="007901E0">
              <w:rPr>
                <w:u w:val="single"/>
              </w:rPr>
              <w:t xml:space="preserve">by 2050 </w:t>
            </w:r>
            <w:r w:rsidRPr="005F6393">
              <w:rPr>
                <w:u w:val="single"/>
              </w:rPr>
              <w:t>under current policies?</w:t>
            </w:r>
          </w:p>
          <w:p w14:paraId="50C65A6F" w14:textId="77777777" w:rsidR="00DB65C9" w:rsidRPr="005F6393" w:rsidRDefault="00DB65C9" w:rsidP="00DB65C9">
            <w:pPr>
              <w:tabs>
                <w:tab w:val="left" w:pos="9404"/>
              </w:tabs>
              <w:spacing w:before="120"/>
              <w:ind w:left="742"/>
              <w:rPr>
                <w:b/>
                <w:bCs/>
              </w:rPr>
            </w:pPr>
            <w:r w:rsidRPr="005F6393">
              <w:rPr>
                <w:b/>
                <w:bCs/>
              </w:rPr>
              <w:t>Choose an item:</w:t>
            </w:r>
          </w:p>
          <w:p w14:paraId="64882612" w14:textId="5B8B23C2" w:rsidR="00DB65C9" w:rsidRPr="005F6393" w:rsidRDefault="00000000"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000000"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This proposal accelerates emission reductions that would have occurred </w:t>
            </w:r>
            <w:proofErr w:type="gramStart"/>
            <w:r w:rsidR="00DB65C9" w:rsidRPr="005F6393">
              <w:t>at a later date</w:t>
            </w:r>
            <w:proofErr w:type="gramEnd"/>
          </w:p>
          <w:p w14:paraId="0C7721AA" w14:textId="17D440BC" w:rsidR="00DB65C9" w:rsidRPr="005F6393" w:rsidRDefault="00000000"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000000"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0BD4FFD" w14:textId="1857DE3E" w:rsidR="00DB65C9" w:rsidRPr="005F6393" w:rsidRDefault="00000000" w:rsidP="009A12CE">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15"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CE0B721"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w:t>
            </w:r>
            <w:r w:rsidR="008C5A4C">
              <w:rPr>
                <w:rFonts w:cs="Calibri"/>
                <w:bCs/>
                <w:lang w:eastAsia="en-CA"/>
              </w:rPr>
              <w:t>6</w:t>
            </w:r>
            <w:r w:rsidR="00933EF1" w:rsidRPr="005F6393">
              <w:rPr>
                <w:rFonts w:cs="Calibri"/>
                <w:bCs/>
                <w:lang w:eastAsia="en-CA"/>
              </w:rPr>
              <w:t>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4AF5D004" w14:textId="4407601B" w:rsidR="00824F9E" w:rsidRPr="005F6393" w:rsidRDefault="00933EF1" w:rsidP="009A12CE">
            <w:pPr>
              <w:tabs>
                <w:tab w:val="left" w:pos="633"/>
                <w:tab w:val="left" w:pos="9404"/>
              </w:tabs>
              <w:spacing w:before="120"/>
              <w:ind w:left="974" w:hanging="487"/>
              <w:rPr>
                <w:b/>
              </w:rPr>
            </w:pPr>
            <w:r w:rsidRPr="005F6393">
              <w:rPr>
                <w:rFonts w:cs="Calibri"/>
                <w:bCs/>
                <w:lang w:eastAsia="en-CA"/>
              </w:rPr>
              <w:lastRenderedPageBreak/>
              <w:t xml:space="preserve">                                        </w:t>
            </w:r>
            <w:sdt>
              <w:sdtPr>
                <w:rPr>
                  <w:rFonts w:cs="Calibri"/>
                  <w:bCs/>
                  <w:lang w:eastAsia="en-CA"/>
                </w:rPr>
                <w:id w:val="-144823016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c>
      </w:tr>
      <w:tr w:rsidR="00580EC8" w:rsidRPr="005F6393" w14:paraId="7DEE9694" w14:textId="77777777" w:rsidTr="007108E3">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35EDC6C0" w14:textId="69FED7C7" w:rsidR="00580EC8" w:rsidRPr="009A12CE" w:rsidRDefault="00580EC8" w:rsidP="009A12CE">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c>
      </w:tr>
      <w:tr w:rsidR="00B2609B" w:rsidRPr="005F6393" w14:paraId="1178DCA0"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45139C02" w14:textId="282F4245"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Pr="005F6393">
              <w:rPr>
                <w:bCs/>
                <w:szCs w:val="24"/>
                <w:u w:val="single"/>
              </w:rPr>
              <w:t xml:space="preserve">Will </w:t>
            </w:r>
            <w:r w:rsidR="00131E0D" w:rsidRPr="005F6393">
              <w:rPr>
                <w:bCs/>
                <w:szCs w:val="24"/>
                <w:u w:val="single"/>
              </w:rPr>
              <w:t xml:space="preserve">some aspects </w:t>
            </w:r>
            <w:r w:rsidR="00CD5FB5" w:rsidRPr="005F6393">
              <w:rPr>
                <w:bCs/>
                <w:szCs w:val="24"/>
                <w:u w:val="single"/>
              </w:rPr>
              <w:t xml:space="preserve">of </w:t>
            </w:r>
            <w:r w:rsidRPr="005F6393">
              <w:rPr>
                <w:bCs/>
                <w:szCs w:val="24"/>
                <w:u w:val="single"/>
              </w:rPr>
              <w:t xml:space="preserve">the proposal, excluding government operations, generate new GHG emissions compared to </w:t>
            </w:r>
            <w:r w:rsidR="00F2789E">
              <w:rPr>
                <w:bCs/>
                <w:szCs w:val="24"/>
                <w:u w:val="single"/>
              </w:rPr>
              <w:t>in the absence of the proposal proceeding</w:t>
            </w:r>
            <w:r w:rsidRPr="005F6393">
              <w:rPr>
                <w:bCs/>
                <w:szCs w:val="24"/>
              </w:rPr>
              <w:t>? (</w:t>
            </w:r>
            <w:r w:rsidR="00AD1743" w:rsidRPr="005F6393">
              <w:rPr>
                <w:bCs/>
                <w:i/>
                <w:szCs w:val="24"/>
              </w:rPr>
              <w:t xml:space="preserve">select </w:t>
            </w:r>
            <w:r w:rsidR="00C53688">
              <w:rPr>
                <w:bCs/>
                <w:i/>
                <w:szCs w:val="24"/>
              </w:rPr>
              <w:t>all that apply</w:t>
            </w:r>
            <w:r w:rsidRPr="005F6393">
              <w:rPr>
                <w:bCs/>
                <w:szCs w:val="24"/>
              </w:rPr>
              <w:t>)</w:t>
            </w:r>
          </w:p>
          <w:p w14:paraId="1C54D677" w14:textId="09FEEBE4" w:rsidR="00C147A0" w:rsidRPr="005F6393" w:rsidRDefault="00000000"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Content>
                <w:r w:rsidR="00340369">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000000"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53CCAE9C" w:rsidR="00C147A0" w:rsidRPr="005F6393" w:rsidRDefault="00000000"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r w:rsidR="00E74BED">
              <w:rPr>
                <w:bCs/>
                <w:szCs w:val="24"/>
              </w:rPr>
              <w:t xml:space="preserve"> (e.g. associated with new assets, activities</w:t>
            </w:r>
            <w:r w:rsidR="004F6268">
              <w:rPr>
                <w:bCs/>
                <w:szCs w:val="24"/>
              </w:rPr>
              <w:t xml:space="preserve">, </w:t>
            </w:r>
            <w:r w:rsidR="000E4887">
              <w:rPr>
                <w:bCs/>
                <w:szCs w:val="24"/>
              </w:rPr>
              <w:t xml:space="preserve">behaviours, </w:t>
            </w:r>
            <w:proofErr w:type="spellStart"/>
            <w:r w:rsidR="000E4887">
              <w:rPr>
                <w:bCs/>
                <w:szCs w:val="24"/>
              </w:rPr>
              <w:t>etc</w:t>
            </w:r>
            <w:proofErr w:type="spellEnd"/>
            <w:r w:rsidR="000E4887">
              <w:rPr>
                <w:bCs/>
                <w:szCs w:val="24"/>
              </w:rPr>
              <w:t>)</w:t>
            </w:r>
          </w:p>
          <w:p w14:paraId="223D973E" w14:textId="70A8E3AD" w:rsidR="00847D53" w:rsidRPr="005F6393" w:rsidRDefault="00000000" w:rsidP="009A12CE">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7C767735" w14:textId="010D66EB" w:rsidR="00A15CBE" w:rsidRPr="009A12CE" w:rsidRDefault="00FC38F1" w:rsidP="009A12CE">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1DE91289" w14:textId="77777777" w:rsidR="00445E80" w:rsidRPr="005F6393" w:rsidRDefault="00445E80" w:rsidP="00880A02">
            <w:pPr>
              <w:tabs>
                <w:tab w:val="left" w:pos="5255"/>
              </w:tabs>
              <w:spacing w:before="100" w:beforeAutospacing="1"/>
              <w:ind w:left="743" w:hanging="634"/>
              <w:contextualSpacing/>
              <w:rPr>
                <w:b/>
              </w:rPr>
            </w:pPr>
          </w:p>
        </w:tc>
      </w:tr>
      <w:tr w:rsidR="00365AFD" w:rsidRPr="005F6393" w14:paraId="13910D19" w14:textId="77777777" w:rsidTr="007108E3">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t>A-130</w:t>
            </w:r>
          </w:p>
        </w:tc>
        <w:tc>
          <w:tcPr>
            <w:tcW w:w="9641" w:type="dxa"/>
            <w:tcBorders>
              <w:left w:val="nil"/>
              <w:bottom w:val="single" w:sz="4" w:space="0" w:color="000000"/>
            </w:tcBorders>
            <w:shd w:val="clear" w:color="auto" w:fill="EAF1DD" w:themeFill="accent3" w:themeFillTint="33"/>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0D13C089" w14:textId="353D87A3" w:rsidR="00365AFD" w:rsidRPr="005F6393" w:rsidRDefault="00000000"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000000"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000000"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vAlign w:val="center"/>
                </w:tcPr>
                <w:p w14:paraId="7F11F96F" w14:textId="1E3681FC" w:rsidR="00997D6F" w:rsidRPr="005F6393" w:rsidRDefault="00000000"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000000"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000000"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302D8793" w14:textId="1F73F3A0" w:rsidR="00365AFD" w:rsidRPr="005F6393" w:rsidRDefault="00365AFD" w:rsidP="00D74B54">
            <w:pPr>
              <w:tabs>
                <w:tab w:val="left" w:pos="653"/>
                <w:tab w:val="left" w:pos="9404"/>
              </w:tabs>
              <w:spacing w:before="120"/>
              <w:ind w:left="633" w:hanging="633"/>
              <w:rPr>
                <w:rFonts w:eastAsia="MS Mincho"/>
              </w:rPr>
            </w:pPr>
            <w:r w:rsidRPr="005F6393">
              <w:rPr>
                <w:rFonts w:eastAsia="MS Mincho"/>
                <w:b/>
                <w:bCs/>
              </w:rPr>
              <w:t>A-132</w:t>
            </w:r>
            <w:r w:rsidRPr="005F6393">
              <w:rPr>
                <w:rFonts w:eastAsia="MS Mincho"/>
              </w:rPr>
              <w:t xml:space="preserve"> </w:t>
            </w:r>
            <w:r w:rsidR="001332C3" w:rsidRPr="005F6393">
              <w:rPr>
                <w:rFonts w:eastAsia="MS Mincho"/>
                <w:u w:val="single"/>
              </w:rPr>
              <w:t>If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bookmarkStart w:id="6" w:name="_Hlk210827129"/>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bookmarkEnd w:id="6"/>
          </w:p>
        </w:tc>
      </w:tr>
      <w:tr w:rsidR="00580EC8" w:rsidRPr="005F6393" w14:paraId="3F0DDA38"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4A7A04C2" w14:textId="0F82366B" w:rsidR="00A15CBE" w:rsidRPr="005F6393" w:rsidRDefault="00063888" w:rsidP="009A12CE">
            <w:pPr>
              <w:tabs>
                <w:tab w:val="left" w:pos="5255"/>
              </w:tabs>
              <w:spacing w:before="100" w:beforeAutospacing="1"/>
              <w:ind w:left="653" w:hanging="630"/>
              <w:contextualSpacing/>
              <w:rPr>
                <w:bCs/>
                <w:szCs w:val="24"/>
              </w:rPr>
            </w:pPr>
            <w:r w:rsidRPr="005F6393">
              <w:rPr>
                <w:b/>
                <w:szCs w:val="24"/>
              </w:rPr>
              <w:t>A-</w:t>
            </w:r>
            <w:proofErr w:type="gramStart"/>
            <w:r w:rsidRPr="005F6393">
              <w:rPr>
                <w:b/>
                <w:szCs w:val="24"/>
              </w:rPr>
              <w:t>14</w:t>
            </w:r>
            <w:r>
              <w:rPr>
                <w:b/>
                <w:szCs w:val="24"/>
              </w:rPr>
              <w:t>1</w:t>
            </w:r>
            <w:r w:rsidRPr="005F6393">
              <w:rPr>
                <w:bCs/>
                <w:szCs w:val="24"/>
              </w:rPr>
              <w:t xml:space="preserve">  </w:t>
            </w:r>
            <w:r w:rsidR="00290390" w:rsidRPr="00290390">
              <w:rPr>
                <w:bCs/>
                <w:szCs w:val="24"/>
                <w:u w:val="single"/>
              </w:rPr>
              <w:t>Will</w:t>
            </w:r>
            <w:proofErr w:type="gramEnd"/>
            <w:r w:rsidR="00290390" w:rsidRPr="00290390">
              <w:rPr>
                <w:bCs/>
                <w:szCs w:val="24"/>
                <w:u w:val="single"/>
              </w:rPr>
              <w:t xml:space="preserve"> this proposal promote activities that will facilitate in a material way the long term decarbonization of Canada’s economy</w:t>
            </w:r>
            <w:r w:rsidR="00290390" w:rsidRPr="001320DA">
              <w:rPr>
                <w:bCs/>
                <w:szCs w:val="24"/>
                <w:u w:val="single"/>
              </w:rPr>
              <w:t>?</w:t>
            </w:r>
            <w:r w:rsidR="00290390" w:rsidRPr="00880A02">
              <w:rPr>
                <w:bCs/>
                <w:szCs w:val="24"/>
                <w:u w:val="single"/>
              </w:rPr>
              <w:t> </w:t>
            </w:r>
            <w:r w:rsidR="00367E34" w:rsidRPr="00880A02">
              <w:rPr>
                <w:bCs/>
                <w:szCs w:val="24"/>
                <w:u w:val="single"/>
              </w:rPr>
              <w:t xml:space="preserve"> </w:t>
            </w:r>
            <w:r w:rsidR="00092BD1" w:rsidRPr="00880A02">
              <w:rPr>
                <w:bCs/>
                <w:szCs w:val="24"/>
                <w:u w:val="single"/>
              </w:rPr>
              <w:t>e.</w:t>
            </w:r>
            <w:r w:rsidR="00367E34" w:rsidRPr="00880A02">
              <w:rPr>
                <w:bCs/>
                <w:szCs w:val="24"/>
                <w:u w:val="single"/>
              </w:rPr>
              <w:t xml:space="preserve">g. </w:t>
            </w:r>
            <w:r w:rsidR="00367E34" w:rsidRPr="00063888">
              <w:rPr>
                <w:bCs/>
                <w:szCs w:val="24"/>
                <w:u w:val="single"/>
              </w:rPr>
              <w:t>enable the electrification of activities or processes currently powered by fossil fuels</w:t>
            </w:r>
            <w:r w:rsidR="00092BD1">
              <w:rPr>
                <w:bCs/>
                <w:szCs w:val="24"/>
                <w:u w:val="single"/>
              </w:rPr>
              <w:t xml:space="preserve">, </w:t>
            </w:r>
            <w:r w:rsidR="00092BD1" w:rsidRPr="00982565">
              <w:rPr>
                <w:bCs/>
                <w:szCs w:val="24"/>
                <w:u w:val="single"/>
              </w:rPr>
              <w:t>directly enable carbon capture or sequestration</w:t>
            </w:r>
            <w:r w:rsidR="00092BD1">
              <w:rPr>
                <w:bCs/>
                <w:szCs w:val="24"/>
                <w:u w:val="single"/>
              </w:rPr>
              <w:t>, or other</w:t>
            </w:r>
            <w:r w:rsidR="00146E8F">
              <w:rPr>
                <w:bCs/>
                <w:szCs w:val="24"/>
                <w:u w:val="single"/>
              </w:rPr>
              <w:t xml:space="preserve"> ways?</w:t>
            </w:r>
          </w:p>
          <w:p w14:paraId="544D9D8E" w14:textId="35B1DDD9" w:rsidR="00982565" w:rsidRPr="009A12CE" w:rsidRDefault="006E084C" w:rsidP="009A12C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Content>
                <w:r w:rsidR="001626DF">
                  <w:rPr>
                    <w:rFonts w:ascii="MS Gothic" w:eastAsia="MS Gothic" w:hAnsi="MS Gothic" w:cs="Calibri" w:hint="eastAsia"/>
                    <w:bCs/>
                    <w:lang w:eastAsia="en-CA"/>
                  </w:rPr>
                  <w:t>☐</w:t>
                </w:r>
              </w:sdtContent>
            </w:sdt>
            <w:r w:rsidR="00B70185" w:rsidRPr="00194BE0">
              <w:rPr>
                <w:rFonts w:cs="Calibri"/>
                <w:bCs/>
                <w:lang w:eastAsia="en-CA"/>
              </w:rPr>
              <w:t>Undetermined</w:t>
            </w:r>
          </w:p>
          <w:p w14:paraId="50258512" w14:textId="77777777" w:rsidR="009A12CE" w:rsidRPr="005F6393" w:rsidRDefault="009A12CE" w:rsidP="009A12CE">
            <w:pPr>
              <w:pStyle w:val="ListParagraph"/>
              <w:tabs>
                <w:tab w:val="left" w:pos="9404"/>
              </w:tabs>
              <w:contextualSpacing/>
              <w:rPr>
                <w:bCs/>
                <w:szCs w:val="24"/>
              </w:rPr>
            </w:pPr>
          </w:p>
          <w:p w14:paraId="7B38EAFF" w14:textId="46F6730E" w:rsidR="00A15CBE" w:rsidRPr="005F6393" w:rsidRDefault="00A15CBE" w:rsidP="00D74B54">
            <w:pPr>
              <w:tabs>
                <w:tab w:val="left" w:pos="653"/>
              </w:tabs>
              <w:spacing w:after="60"/>
              <w:ind w:left="653" w:hanging="653"/>
              <w:rPr>
                <w:bCs/>
                <w:szCs w:val="24"/>
              </w:rPr>
            </w:pPr>
            <w:r w:rsidRPr="005F6393">
              <w:rPr>
                <w:b/>
                <w:szCs w:val="24"/>
              </w:rPr>
              <w:t>A-</w:t>
            </w:r>
            <w:r w:rsidR="00982565" w:rsidRPr="005F6393">
              <w:rPr>
                <w:b/>
                <w:szCs w:val="24"/>
              </w:rPr>
              <w:t>14</w:t>
            </w:r>
            <w:r w:rsidR="00856B43">
              <w:rPr>
                <w:b/>
                <w:szCs w:val="24"/>
              </w:rPr>
              <w:t>2</w:t>
            </w:r>
            <w:r w:rsidRPr="005F6393">
              <w:rPr>
                <w:bCs/>
                <w:szCs w:val="24"/>
              </w:rPr>
              <w:tab/>
            </w:r>
            <w:r w:rsidRPr="005F6393">
              <w:rPr>
                <w:bCs/>
                <w:szCs w:val="24"/>
                <w:u w:val="single"/>
              </w:rPr>
              <w:t xml:space="preserve">Will the proposal </w:t>
            </w:r>
            <w:r w:rsidR="004C3B62" w:rsidRPr="005F6393">
              <w:rPr>
                <w:bCs/>
                <w:szCs w:val="24"/>
                <w:u w:val="single"/>
              </w:rPr>
              <w:t xml:space="preserve">directly </w:t>
            </w:r>
            <w:r w:rsidRPr="005F6393">
              <w:rPr>
                <w:bCs/>
                <w:szCs w:val="24"/>
                <w:u w:val="single"/>
              </w:rPr>
              <w:t xml:space="preserve">invest in </w:t>
            </w:r>
            <w:r w:rsidR="004C3B62" w:rsidRPr="005F6393">
              <w:rPr>
                <w:bCs/>
                <w:szCs w:val="24"/>
                <w:u w:val="single"/>
              </w:rPr>
              <w:t xml:space="preserve">or otherwise enable or support </w:t>
            </w:r>
            <w:r w:rsidRPr="005F6393">
              <w:rPr>
                <w:bCs/>
                <w:szCs w:val="24"/>
                <w:u w:val="single"/>
              </w:rPr>
              <w:t>assets</w:t>
            </w:r>
            <w:r w:rsidR="00E17548">
              <w:rPr>
                <w:bCs/>
                <w:szCs w:val="24"/>
                <w:u w:val="single"/>
              </w:rPr>
              <w:t xml:space="preserve"> or activities</w:t>
            </w:r>
            <w:r w:rsidRPr="005F6393">
              <w:rPr>
                <w:bCs/>
                <w:szCs w:val="24"/>
                <w:u w:val="single"/>
              </w:rPr>
              <w:t xml:space="preserve"> that </w:t>
            </w:r>
            <w:r w:rsidR="00E17548">
              <w:rPr>
                <w:bCs/>
                <w:szCs w:val="24"/>
                <w:u w:val="single"/>
              </w:rPr>
              <w:t xml:space="preserve">are </w:t>
            </w:r>
            <w:r w:rsidR="004B23A8">
              <w:rPr>
                <w:bCs/>
                <w:szCs w:val="24"/>
                <w:u w:val="single"/>
              </w:rPr>
              <w:t xml:space="preserve">inconsistent with </w:t>
            </w:r>
            <w:r w:rsidR="00290390">
              <w:rPr>
                <w:bCs/>
                <w:szCs w:val="24"/>
                <w:u w:val="single"/>
              </w:rPr>
              <w:t>net</w:t>
            </w:r>
            <w:r w:rsidR="0048283B">
              <w:rPr>
                <w:bCs/>
                <w:szCs w:val="24"/>
                <w:u w:val="single"/>
              </w:rPr>
              <w:t>-</w:t>
            </w:r>
            <w:r w:rsidR="00290390">
              <w:rPr>
                <w:bCs/>
                <w:szCs w:val="24"/>
                <w:u w:val="single"/>
              </w:rPr>
              <w:t>zero by 2050</w:t>
            </w:r>
            <w:r w:rsidRPr="005F6393">
              <w:rPr>
                <w:bCs/>
                <w:szCs w:val="24"/>
                <w:u w:val="single"/>
              </w:rPr>
              <w:t xml:space="preserve"> policies</w:t>
            </w:r>
            <w:r w:rsidR="00B170CA">
              <w:rPr>
                <w:bCs/>
                <w:szCs w:val="24"/>
                <w:u w:val="single"/>
              </w:rPr>
              <w:t>?</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041F47B0" w14:textId="31CAC124" w:rsidR="005F091F" w:rsidRPr="00EE5A8A" w:rsidRDefault="005F091F" w:rsidP="00DD64C0">
            <w:pPr>
              <w:pStyle w:val="ListParagraph"/>
              <w:spacing w:after="60"/>
              <w:ind w:left="1200"/>
              <w:contextualSpacing/>
            </w:pPr>
          </w:p>
        </w:tc>
      </w:tr>
      <w:tr w:rsidR="00BC5089" w:rsidRPr="005F6393" w14:paraId="2C361274"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2E346C93" w14:textId="4A6EE04D"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000E32EA">
              <w:rPr>
                <w:rFonts w:cs="Calibri"/>
                <w:b/>
                <w:lang w:eastAsia="en-CA"/>
              </w:rPr>
              <w:t xml:space="preserve">– </w:t>
            </w:r>
            <w:r w:rsidR="00D53B14">
              <w:rPr>
                <w:rFonts w:cs="Calibri"/>
                <w:b/>
                <w:lang w:eastAsia="en-CA"/>
              </w:rPr>
              <w:t>E</w:t>
            </w:r>
            <w:r w:rsidR="000E32EA">
              <w:rPr>
                <w:rFonts w:cs="Calibri"/>
                <w:b/>
                <w:lang w:eastAsia="en-CA"/>
              </w:rPr>
              <w:t>ffects of more th</w:t>
            </w:r>
            <w:r w:rsidR="00D53B14">
              <w:rPr>
                <w:rFonts w:cs="Calibri"/>
                <w:b/>
                <w:lang w:eastAsia="en-CA"/>
              </w:rPr>
              <w:t>a</w:t>
            </w:r>
            <w:r w:rsidR="000E32EA">
              <w:rPr>
                <w:rFonts w:cs="Calibri"/>
                <w:b/>
                <w:lang w:eastAsia="en-CA"/>
              </w:rPr>
              <w:t xml:space="preserve">n 0.5Mt/y </w:t>
            </w:r>
            <w:r w:rsidRPr="005F6393">
              <w:rPr>
                <w:rFonts w:cs="Calibri"/>
                <w:b/>
                <w:lang w:eastAsia="en-CA"/>
              </w:rPr>
              <w:t>(if applicable)</w:t>
            </w:r>
          </w:p>
        </w:tc>
      </w:tr>
      <w:tr w:rsidR="003234A3" w:rsidRPr="005F6393" w14:paraId="1776FCB8"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645AE1A" w14:textId="5C720766" w:rsidR="003234A3" w:rsidRPr="005F6393" w:rsidRDefault="003234A3" w:rsidP="003234A3">
            <w:pPr>
              <w:tabs>
                <w:tab w:val="left" w:pos="633"/>
                <w:tab w:val="left" w:pos="9404"/>
              </w:tabs>
              <w:spacing w:before="120"/>
              <w:ind w:left="633" w:hanging="633"/>
            </w:pPr>
            <w:r w:rsidRPr="005F6393">
              <w:rPr>
                <w:b/>
                <w:bCs/>
              </w:rPr>
              <w:t>A-1</w:t>
            </w:r>
            <w:r>
              <w:rPr>
                <w:b/>
                <w:bCs/>
              </w:rPr>
              <w:t>5</w:t>
            </w:r>
            <w:r w:rsidR="00C170DD">
              <w:rPr>
                <w:b/>
                <w:bCs/>
              </w:rPr>
              <w:t>1</w:t>
            </w:r>
            <w:r w:rsidRPr="005F6393">
              <w:t xml:space="preserve"> </w:t>
            </w:r>
            <w:r w:rsidRPr="005F6393">
              <w:tab/>
            </w:r>
            <w:r w:rsidRPr="003234A3">
              <w:t xml:space="preserve">Is this proposal </w:t>
            </w:r>
            <w:r w:rsidR="00EC6120">
              <w:t>expecting</w:t>
            </w:r>
            <w:r w:rsidRPr="003234A3">
              <w:t xml:space="preserve"> a net </w:t>
            </w:r>
            <w:r>
              <w:t xml:space="preserve">annual </w:t>
            </w:r>
            <w:r w:rsidRPr="003234A3">
              <w:t>increase or decrease in GHG emissions of 0.5M</w:t>
            </w:r>
            <w:r w:rsidR="00C170DD">
              <w:t>t</w:t>
            </w:r>
            <w:r w:rsidRPr="003234A3">
              <w:t xml:space="preserve"> </w:t>
            </w:r>
            <w:r w:rsidRPr="009421FA">
              <w:rPr>
                <w:rFonts w:eastAsia="MS Mincho"/>
                <w:b/>
                <w:bCs/>
              </w:rPr>
              <w:t xml:space="preserve">of carbon dioxide equivalent in any year </w:t>
            </w:r>
            <w:r>
              <w:t xml:space="preserve">of its implementation? </w:t>
            </w:r>
          </w:p>
          <w:p w14:paraId="7EBDEBA7" w14:textId="6F408C8A" w:rsidR="003234A3" w:rsidRPr="005F6393" w:rsidRDefault="003234A3" w:rsidP="003234A3">
            <w:pPr>
              <w:tabs>
                <w:tab w:val="left" w:pos="633"/>
                <w:tab w:val="left" w:pos="9404"/>
              </w:tabs>
              <w:spacing w:before="120"/>
              <w:ind w:left="974" w:hanging="487"/>
              <w:rPr>
                <w:rFonts w:cs="Calibri"/>
                <w:bCs/>
                <w:lang w:eastAsia="en-CA"/>
              </w:rPr>
            </w:pPr>
            <w:r w:rsidRPr="005F6393">
              <w:rPr>
                <w:b/>
              </w:rPr>
              <w:t xml:space="preserve">    </w:t>
            </w:r>
            <w:r w:rsidRPr="005F6393">
              <w:rPr>
                <w:b/>
                <w:szCs w:val="24"/>
              </w:rPr>
              <w:t xml:space="preserve">Choose an item:     </w:t>
            </w:r>
            <w:sdt>
              <w:sdtPr>
                <w:rPr>
                  <w:rFonts w:cs="Calibri"/>
                  <w:bCs/>
                  <w:lang w:eastAsia="en-CA"/>
                </w:rPr>
                <w:id w:val="-135904365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5F6393">
              <w:rPr>
                <w:rFonts w:cs="Calibri"/>
                <w:bCs/>
                <w:lang w:eastAsia="en-CA"/>
              </w:rPr>
              <w:t xml:space="preserve">  Yes                                        </w:t>
            </w:r>
            <w:sdt>
              <w:sdtPr>
                <w:rPr>
                  <w:rFonts w:cs="Calibri"/>
                  <w:bCs/>
                  <w:lang w:eastAsia="en-CA"/>
                </w:rPr>
                <w:id w:val="-14825308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7792F869" w14:textId="77777777" w:rsidR="003234A3" w:rsidRPr="005F6393" w:rsidRDefault="003234A3" w:rsidP="003234A3">
            <w:pPr>
              <w:spacing w:after="60"/>
              <w:contextualSpacing/>
              <w:rPr>
                <w:bCs/>
              </w:rPr>
            </w:pPr>
            <w:r w:rsidRPr="005F6393">
              <w:rPr>
                <w:bCs/>
              </w:rPr>
              <w:t>If you respond</w:t>
            </w:r>
            <w:r w:rsidRPr="005F6393">
              <w:rPr>
                <w:b/>
              </w:rPr>
              <w:t xml:space="preserve"> YES</w:t>
            </w:r>
            <w:r w:rsidRPr="005F6393">
              <w:rPr>
                <w:bCs/>
              </w:rPr>
              <w:t>:</w:t>
            </w:r>
          </w:p>
          <w:p w14:paraId="5C50BC38" w14:textId="57386A2D" w:rsidR="003234A3" w:rsidRDefault="003234A3" w:rsidP="00501B3D">
            <w:pPr>
              <w:pStyle w:val="ListParagraph"/>
              <w:numPr>
                <w:ilvl w:val="0"/>
                <w:numId w:val="6"/>
              </w:numPr>
              <w:spacing w:after="60"/>
              <w:ind w:left="1200"/>
              <w:contextualSpacing/>
              <w:rPr>
                <w:bCs/>
              </w:rPr>
            </w:pPr>
            <w:r w:rsidRPr="005F6393">
              <w:rPr>
                <w:bCs/>
              </w:rPr>
              <w:t xml:space="preserve">Complete </w:t>
            </w:r>
            <w:r w:rsidR="00C170DD">
              <w:rPr>
                <w:bCs/>
              </w:rPr>
              <w:t>questions A-152, A-153 and A-154.</w:t>
            </w:r>
          </w:p>
          <w:p w14:paraId="377CE93B" w14:textId="3A45BA03" w:rsidR="003234A3" w:rsidRPr="003234A3" w:rsidRDefault="003234A3" w:rsidP="00501B3D">
            <w:pPr>
              <w:pStyle w:val="ListParagraph"/>
              <w:numPr>
                <w:ilvl w:val="0"/>
                <w:numId w:val="6"/>
              </w:numPr>
              <w:spacing w:after="60"/>
              <w:ind w:left="1200"/>
              <w:contextualSpacing/>
            </w:pPr>
            <w:r w:rsidRPr="00D52E7C">
              <w:rPr>
                <w:rFonts w:eastAsia="MS Mincho"/>
              </w:rPr>
              <w:t xml:space="preserve">Proposals </w:t>
            </w:r>
            <w:r w:rsidR="00EC6120">
              <w:rPr>
                <w:rFonts w:eastAsia="MS Mincho"/>
              </w:rPr>
              <w:t>expecting</w:t>
            </w:r>
            <w:r w:rsidR="00EC6120" w:rsidRPr="00D52E7C">
              <w:rPr>
                <w:rFonts w:eastAsia="MS Mincho"/>
              </w:rPr>
              <w:t xml:space="preserve"> </w:t>
            </w:r>
            <w:r w:rsidRPr="00D52E7C">
              <w:rPr>
                <w:rFonts w:eastAsia="MS Mincho"/>
              </w:rPr>
              <w:t xml:space="preserve">an effect on annual GHG emissions of more than 0.5 megaton of carbon dioxide equivalent in any year </w:t>
            </w:r>
            <w:r w:rsidRPr="00C170DD">
              <w:rPr>
                <w:rFonts w:eastAsia="MS Mincho"/>
                <w:b/>
                <w:bCs/>
              </w:rPr>
              <w:t xml:space="preserve">must contact the </w:t>
            </w:r>
            <w:hyperlink r:id="rId16" w:history="1">
              <w:r w:rsidRPr="00C170DD">
                <w:rPr>
                  <w:rStyle w:val="Hyperlink"/>
                  <w:rFonts w:eastAsia="MS Mincho" w:cs="Arial"/>
                  <w:b/>
                  <w:bCs/>
                </w:rPr>
                <w:t>SEEA Secretariat</w:t>
              </w:r>
            </w:hyperlink>
            <w:r w:rsidRPr="00C170DD">
              <w:rPr>
                <w:rFonts w:eastAsia="MS Mincho"/>
                <w:b/>
                <w:bCs/>
              </w:rPr>
              <w:t xml:space="preserve"> for validation</w:t>
            </w:r>
            <w:r w:rsidRPr="00D52E7C">
              <w:rPr>
                <w:rFonts w:eastAsia="MS Mincho"/>
              </w:rPr>
              <w:t>. In such circumstance</w:t>
            </w:r>
            <w:r w:rsidR="009751AC">
              <w:rPr>
                <w:rFonts w:eastAsia="MS Mincho"/>
              </w:rPr>
              <w:t>s</w:t>
            </w:r>
            <w:r w:rsidRPr="00D52E7C">
              <w:rPr>
                <w:rFonts w:eastAsia="MS Mincho"/>
              </w:rPr>
              <w:t xml:space="preserve">, the CNEL must be provided along with any calculation </w:t>
            </w:r>
            <w:r w:rsidRPr="00D52E7C">
              <w:t xml:space="preserve">file (such as an Excel workbook) supporting the </w:t>
            </w:r>
            <w:r w:rsidR="00C170DD">
              <w:t>quantitative claims made below.</w:t>
            </w:r>
            <w:r w:rsidRPr="00D52E7C">
              <w:t xml:space="preserve"> </w:t>
            </w:r>
            <w:r w:rsidRPr="00D52E7C">
              <w:rPr>
                <w:rFonts w:eastAsia="MS Mincho"/>
              </w:rPr>
              <w:t xml:space="preserve">The GHG </w:t>
            </w:r>
            <w:r w:rsidR="006E7CFC">
              <w:rPr>
                <w:rFonts w:eastAsia="MS Mincho"/>
              </w:rPr>
              <w:t>modelling</w:t>
            </w:r>
            <w:r w:rsidRPr="00D52E7C">
              <w:rPr>
                <w:rFonts w:eastAsia="MS Mincho"/>
              </w:rPr>
              <w:t xml:space="preserve"> team at ECCC, responsible to publish the </w:t>
            </w:r>
            <w:hyperlink r:id="rId17">
              <w:r w:rsidRPr="00D52E7C">
                <w:rPr>
                  <w:rStyle w:val="Hyperlink"/>
                  <w:rFonts w:eastAsia="MS Mincho" w:cs="Arial"/>
                </w:rPr>
                <w:t xml:space="preserve">official </w:t>
              </w:r>
              <w:r w:rsidRPr="00D52E7C">
                <w:rPr>
                  <w:rStyle w:val="Hyperlink"/>
                  <w:rFonts w:eastAsia="MS Mincho" w:cs="Arial"/>
                </w:rPr>
                <w:lastRenderedPageBreak/>
                <w:t>GHG emissions projections of the Government of Canada</w:t>
              </w:r>
            </w:hyperlink>
            <w:r w:rsidRPr="00D52E7C">
              <w:rPr>
                <w:rFonts w:eastAsia="MS Mincho"/>
              </w:rPr>
              <w:t>, will review the claimed</w:t>
            </w:r>
            <w:r w:rsidR="00C170DD">
              <w:rPr>
                <w:rFonts w:eastAsia="MS Mincho"/>
              </w:rPr>
              <w:t xml:space="preserve"> </w:t>
            </w:r>
            <w:r w:rsidRPr="00D52E7C">
              <w:rPr>
                <w:rFonts w:eastAsia="MS Mincho"/>
              </w:rPr>
              <w:t xml:space="preserve">effects to ensure soundness and incrementality to measures already modeled in Canada’s </w:t>
            </w:r>
            <w:r w:rsidR="00C170DD">
              <w:rPr>
                <w:rFonts w:eastAsia="MS Mincho"/>
              </w:rPr>
              <w:t xml:space="preserve">GHG emissions </w:t>
            </w:r>
            <w:r w:rsidRPr="00D52E7C">
              <w:rPr>
                <w:rFonts w:eastAsia="MS Mincho"/>
              </w:rPr>
              <w:t>projections.</w:t>
            </w:r>
          </w:p>
          <w:p w14:paraId="205195B9" w14:textId="77777777" w:rsidR="003234A3" w:rsidRPr="005F6393" w:rsidRDefault="003234A3" w:rsidP="003234A3">
            <w:pPr>
              <w:spacing w:after="60"/>
              <w:contextualSpacing/>
              <w:rPr>
                <w:b/>
              </w:rPr>
            </w:pPr>
            <w:r w:rsidRPr="005F6393">
              <w:rPr>
                <w:bCs/>
              </w:rPr>
              <w:t xml:space="preserve">If you respond </w:t>
            </w:r>
            <w:r w:rsidRPr="005F6393">
              <w:rPr>
                <w:b/>
              </w:rPr>
              <w:t>NO</w:t>
            </w:r>
            <w:r w:rsidRPr="005F6393">
              <w:rPr>
                <w:bCs/>
              </w:rPr>
              <w:t>:</w:t>
            </w:r>
          </w:p>
          <w:p w14:paraId="73DA4431" w14:textId="0BFD2BBF" w:rsidR="003234A3" w:rsidRPr="00D52E7C" w:rsidRDefault="00C170DD" w:rsidP="00501B3D">
            <w:pPr>
              <w:pStyle w:val="ListParagraph"/>
              <w:numPr>
                <w:ilvl w:val="0"/>
                <w:numId w:val="5"/>
              </w:numPr>
              <w:spacing w:after="60"/>
              <w:ind w:left="1200"/>
              <w:contextualSpacing/>
              <w:rPr>
                <w:bCs/>
              </w:rPr>
            </w:pPr>
            <w:r>
              <w:rPr>
                <w:bCs/>
              </w:rPr>
              <w:t xml:space="preserve">Skip the </w:t>
            </w:r>
            <w:r w:rsidR="000B471F">
              <w:rPr>
                <w:bCs/>
              </w:rPr>
              <w:t xml:space="preserve">remainder </w:t>
            </w:r>
            <w:r>
              <w:rPr>
                <w:bCs/>
              </w:rPr>
              <w:t>of section A-150.</w:t>
            </w:r>
            <w:r w:rsidR="003234A3" w:rsidRPr="00C170DD">
              <w:rPr>
                <w:rFonts w:cs="Calibri"/>
                <w:bCs/>
                <w:lang w:eastAsia="en-CA"/>
              </w:rPr>
              <w:t xml:space="preserve">                     </w:t>
            </w:r>
          </w:p>
        </w:tc>
      </w:tr>
      <w:tr w:rsidR="00465254" w:rsidRPr="005F6393" w14:paraId="051B461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2141209D" w14:textId="4C97AB66" w:rsidR="00465254" w:rsidRPr="000760BE" w:rsidRDefault="00465254" w:rsidP="000760BE">
            <w:pPr>
              <w:tabs>
                <w:tab w:val="left" w:pos="633"/>
                <w:tab w:val="left" w:pos="9404"/>
              </w:tabs>
              <w:spacing w:before="120"/>
              <w:ind w:left="633" w:hanging="633"/>
              <w:rPr>
                <w:rFonts w:eastAsia="MS Mincho"/>
                <w:u w:val="single"/>
              </w:rPr>
            </w:pPr>
            <w:r w:rsidRPr="005F6393">
              <w:rPr>
                <w:rFonts w:eastAsia="MS Mincho"/>
                <w:b/>
                <w:bCs/>
              </w:rPr>
              <w:lastRenderedPageBreak/>
              <w:t>A-</w:t>
            </w:r>
            <w:r w:rsidR="005D5225" w:rsidRPr="005F6393">
              <w:rPr>
                <w:rFonts w:eastAsia="MS Mincho"/>
                <w:b/>
                <w:bCs/>
              </w:rPr>
              <w:t>15</w:t>
            </w:r>
            <w:r w:rsidR="00C170DD">
              <w:rPr>
                <w:rFonts w:eastAsia="MS Mincho"/>
                <w:b/>
                <w:bCs/>
              </w:rPr>
              <w:t>2</w:t>
            </w:r>
            <w:r w:rsidR="005D5225" w:rsidRPr="005F6393">
              <w:rPr>
                <w:rFonts w:eastAsia="MS Mincho"/>
              </w:rPr>
              <w:t xml:space="preserve"> </w:t>
            </w:r>
            <w:r w:rsidR="005D5225" w:rsidRPr="005D5225">
              <w:rPr>
                <w:rFonts w:eastAsia="MS Mincho"/>
                <w:u w:val="single"/>
              </w:rPr>
              <w:t>Provide</w:t>
            </w:r>
            <w:r w:rsidRPr="005F6393">
              <w:rPr>
                <w:rFonts w:eastAsia="MS Mincho"/>
                <w:u w:val="single"/>
              </w:rPr>
              <w:t xml:space="preserv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w:t>
            </w:r>
            <w:r w:rsidR="000F687E">
              <w:rPr>
                <w:rFonts w:eastAsia="MS Mincho"/>
                <w:u w:val="single"/>
              </w:rPr>
              <w:t>the proposal</w:t>
            </w:r>
            <w:r w:rsidR="00CD7E76" w:rsidRPr="005F6393">
              <w:rPr>
                <w:rFonts w:eastAsia="MS Mincho"/>
                <w:u w:val="single"/>
              </w:rPr>
              <w:t xml:space="preserve"> </w:t>
            </w:r>
            <w:r w:rsidRPr="005F6393">
              <w:rPr>
                <w:rFonts w:eastAsia="MS Mincho"/>
                <w:u w:val="single"/>
              </w:rPr>
              <w:t xml:space="preserve">on Canada's annual GHG emissions </w:t>
            </w:r>
            <w:r w:rsidR="00CD7E76" w:rsidRPr="005F6393">
              <w:rPr>
                <w:rFonts w:eastAsia="MS Mincho"/>
                <w:u w:val="single"/>
              </w:rPr>
              <w:t xml:space="preserve">from now </w:t>
            </w:r>
            <w:r w:rsidR="009421FA">
              <w:rPr>
                <w:rFonts w:eastAsia="MS Mincho"/>
                <w:u w:val="single"/>
              </w:rPr>
              <w:t xml:space="preserve">to 2050 </w:t>
            </w:r>
            <w:r w:rsidR="000B471F">
              <w:rPr>
                <w:rFonts w:eastAsia="MS Mincho"/>
                <w:u w:val="single"/>
              </w:rPr>
              <w:t>i</w:t>
            </w:r>
            <w:r w:rsidR="009421FA">
              <w:rPr>
                <w:rFonts w:eastAsia="MS Mincho"/>
                <w:u w:val="single"/>
              </w:rPr>
              <w:t>n five-year intervals</w:t>
            </w:r>
            <w:r w:rsidR="00CD7E76" w:rsidRPr="005F6393">
              <w:rPr>
                <w:rFonts w:eastAsia="MS Mincho"/>
                <w:u w:val="single"/>
              </w:rPr>
              <w:t xml:space="preserve">. If available, provide also the projected changes to annual emission for </w:t>
            </w:r>
            <w:r w:rsidR="00CE07CF">
              <w:rPr>
                <w:rFonts w:eastAsia="MS Mincho"/>
                <w:u w:val="single"/>
              </w:rPr>
              <w:t>years specified in the table</w:t>
            </w:r>
            <w:r w:rsidRPr="005F6393">
              <w:rPr>
                <w:rFonts w:eastAsia="MS Mincho"/>
                <w:u w:val="single"/>
              </w:rPr>
              <w:t>.</w:t>
            </w:r>
            <w:r w:rsidR="00CA0240" w:rsidRPr="000760BE">
              <w:rPr>
                <w:rFonts w:eastAsia="MS Mincho"/>
                <w:i/>
                <w:iCs/>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5F6393" w14:paraId="5A77AD35"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9421FA" w:rsidRPr="005F6393" w:rsidRDefault="009421FA"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2682D0F" w14:textId="59BE8DF8" w:rsidR="009421FA" w:rsidRPr="005F6393" w:rsidRDefault="009421FA" w:rsidP="005F6393">
                  <w:pPr>
                    <w:keepNext/>
                    <w:keepLines/>
                    <w:spacing w:after="0"/>
                    <w:jc w:val="center"/>
                    <w:rPr>
                      <w:b/>
                      <w:sz w:val="20"/>
                      <w:szCs w:val="20"/>
                    </w:rPr>
                  </w:pPr>
                  <w:r>
                    <w:rPr>
                      <w:b/>
                      <w:sz w:val="20"/>
                      <w:szCs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5D0F1566" w14:textId="6680C239" w:rsidR="009421FA" w:rsidRPr="005F6393" w:rsidRDefault="009421FA" w:rsidP="005F6393">
                  <w:pPr>
                    <w:keepNext/>
                    <w:keepLines/>
                    <w:spacing w:after="0"/>
                    <w:jc w:val="center"/>
                    <w:rPr>
                      <w:b/>
                      <w:sz w:val="20"/>
                      <w:szCs w:val="20"/>
                    </w:rPr>
                  </w:pPr>
                  <w:r>
                    <w:rPr>
                      <w:b/>
                      <w:sz w:val="20"/>
                      <w:szCs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95EDC9" w14:textId="280BC1A5" w:rsidR="009421FA" w:rsidRPr="005F6393" w:rsidRDefault="009421FA" w:rsidP="009421FA">
                  <w:pPr>
                    <w:keepNext/>
                    <w:keepLines/>
                    <w:spacing w:after="0"/>
                    <w:jc w:val="center"/>
                    <w:rPr>
                      <w:b/>
                      <w:sz w:val="20"/>
                      <w:szCs w:val="20"/>
                    </w:rPr>
                  </w:pPr>
                  <w:r>
                    <w:rPr>
                      <w:b/>
                      <w:sz w:val="20"/>
                      <w:szCs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1318975F" w:rsidR="009421FA" w:rsidRPr="005F6393" w:rsidRDefault="009421FA" w:rsidP="005F6393">
                  <w:pPr>
                    <w:keepNext/>
                    <w:keepLines/>
                    <w:spacing w:after="0"/>
                    <w:jc w:val="center"/>
                    <w:rPr>
                      <w:b/>
                      <w:sz w:val="20"/>
                      <w:szCs w:val="20"/>
                    </w:rPr>
                  </w:pPr>
                  <w:r>
                    <w:rPr>
                      <w:b/>
                      <w:sz w:val="20"/>
                      <w:szCs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68C12FF8" w:rsidR="009421FA" w:rsidRPr="005F6393" w:rsidRDefault="009421FA" w:rsidP="005F6393">
                  <w:pPr>
                    <w:keepNext/>
                    <w:keepLines/>
                    <w:spacing w:after="0"/>
                    <w:jc w:val="center"/>
                    <w:rPr>
                      <w:b/>
                      <w:sz w:val="20"/>
                      <w:szCs w:val="20"/>
                    </w:rPr>
                  </w:pPr>
                  <w:r>
                    <w:rPr>
                      <w:b/>
                      <w:sz w:val="20"/>
                      <w:szCs w:val="20"/>
                    </w:rPr>
                    <w:t>2050</w:t>
                  </w:r>
                </w:p>
              </w:tc>
            </w:tr>
            <w:tr w:rsidR="009421FA" w:rsidRPr="005F6393" w14:paraId="7B4DEAC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5B25620" w14:textId="53AD4D44" w:rsidR="009421FA" w:rsidRPr="009421FA" w:rsidRDefault="009421FA" w:rsidP="009421FA">
                  <w:pPr>
                    <w:keepNext/>
                    <w:keepLines/>
                    <w:spacing w:after="0"/>
                    <w:rPr>
                      <w:b/>
                      <w:sz w:val="20"/>
                      <w:szCs w:val="20"/>
                      <w:lang w:val="en-US"/>
                    </w:rPr>
                  </w:pPr>
                  <w:r w:rsidRPr="009421FA">
                    <w:rPr>
                      <w:b/>
                      <w:sz w:val="20"/>
                      <w:szCs w:val="20"/>
                      <w:lang w:val="en-US"/>
                    </w:rPr>
                    <w:t>Cumulative</w:t>
                  </w:r>
                  <w:r w:rsidR="000B471F">
                    <w:rPr>
                      <w:b/>
                      <w:sz w:val="20"/>
                      <w:szCs w:val="20"/>
                      <w:lang w:val="en-US"/>
                    </w:rPr>
                    <w:t xml:space="preserve"> GHG</w:t>
                  </w:r>
                  <w:r w:rsidRPr="009421FA">
                    <w:rPr>
                      <w:b/>
                      <w:sz w:val="20"/>
                      <w:szCs w:val="20"/>
                      <w:lang w:val="en-US"/>
                    </w:rPr>
                    <w:t xml:space="preserve"> </w:t>
                  </w:r>
                  <w:r>
                    <w:rPr>
                      <w:b/>
                      <w:sz w:val="20"/>
                      <w:szCs w:val="20"/>
                      <w:lang w:val="en-US"/>
                    </w:rPr>
                    <w:t>emission</w:t>
                  </w:r>
                  <w:r w:rsidR="00CE07CF">
                    <w:rPr>
                      <w:b/>
                      <w:sz w:val="20"/>
                      <w:szCs w:val="20"/>
                      <w:lang w:val="en-US"/>
                    </w:rPr>
                    <w:t>s</w:t>
                  </w:r>
                  <w:r>
                    <w:rPr>
                      <w:b/>
                      <w:sz w:val="20"/>
                      <w:szCs w:val="20"/>
                      <w:lang w:val="en-US"/>
                    </w:rPr>
                    <w:t xml:space="preserve"> </w:t>
                  </w:r>
                  <w:r w:rsidR="000B471F">
                    <w:rPr>
                      <w:b/>
                      <w:sz w:val="20"/>
                      <w:szCs w:val="20"/>
                      <w:lang w:val="en-US"/>
                    </w:rPr>
                    <w:t>change</w:t>
                  </w:r>
                  <w:r>
                    <w:rPr>
                      <w:b/>
                      <w:sz w:val="20"/>
                      <w:szCs w:val="20"/>
                      <w:lang w:val="en-US"/>
                    </w:rPr>
                    <w:t xml:space="preserve"> to y</w:t>
                  </w:r>
                  <w:r w:rsidRPr="009421FA">
                    <w:rPr>
                      <w:b/>
                      <w:sz w:val="20"/>
                      <w:szCs w:val="20"/>
                      <w:lang w:val="en-US"/>
                    </w:rPr>
                    <w:t>ear</w:t>
                  </w:r>
                </w:p>
                <w:p w14:paraId="059F07BC"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40F85F4F"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1EB1B6EC" w14:textId="136D3364" w:rsidR="009421FA" w:rsidRPr="005F6393" w:rsidRDefault="009421FA" w:rsidP="009421FA">
                  <w:pPr>
                    <w:keepNext/>
                    <w:keepLines/>
                    <w:spacing w:after="0"/>
                    <w:rPr>
                      <w:b/>
                      <w:sz w:val="20"/>
                      <w:szCs w:val="20"/>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22C34EAF" w14:textId="783FE054" w:rsidR="009421FA" w:rsidRPr="005F6393"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9AE45F9" w14:textId="440019D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5D0E502" w14:textId="77777777" w:rsidR="009421FA" w:rsidRPr="005F6393"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6DBF3659" w14:textId="17D01C0D" w:rsidR="009421FA" w:rsidRPr="005F6393"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5B94ECD1" w14:textId="58B4CB16" w:rsidR="009421FA" w:rsidRPr="005F6393" w:rsidRDefault="009421FA" w:rsidP="005F6393">
                  <w:pPr>
                    <w:keepNext/>
                    <w:keepLines/>
                    <w:jc w:val="center"/>
                    <w:rPr>
                      <w:b/>
                      <w:bCs/>
                      <w:sz w:val="20"/>
                      <w:szCs w:val="20"/>
                    </w:rPr>
                  </w:pPr>
                </w:p>
              </w:tc>
            </w:tr>
            <w:tr w:rsidR="009421FA" w:rsidRPr="005F6393" w14:paraId="2910920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6AC4E3D2" w14:textId="72281A80" w:rsidR="009421FA" w:rsidRPr="009421FA" w:rsidRDefault="009421FA" w:rsidP="009421FA">
                  <w:pPr>
                    <w:keepNext/>
                    <w:keepLines/>
                    <w:spacing w:after="0"/>
                    <w:rPr>
                      <w:b/>
                      <w:sz w:val="20"/>
                      <w:szCs w:val="20"/>
                      <w:lang w:val="en-US"/>
                    </w:rPr>
                  </w:pPr>
                  <w:r w:rsidRPr="009421FA">
                    <w:rPr>
                      <w:b/>
                      <w:sz w:val="20"/>
                      <w:szCs w:val="20"/>
                      <w:lang w:val="en-US"/>
                    </w:rPr>
                    <w:t xml:space="preserve">Annual </w:t>
                  </w:r>
                  <w:r>
                    <w:rPr>
                      <w:b/>
                      <w:sz w:val="20"/>
                      <w:szCs w:val="20"/>
                      <w:lang w:val="en-US"/>
                    </w:rPr>
                    <w:t xml:space="preserve">GHG </w:t>
                  </w:r>
                  <w:r w:rsidRPr="009421FA">
                    <w:rPr>
                      <w:b/>
                      <w:sz w:val="20"/>
                      <w:szCs w:val="20"/>
                      <w:lang w:val="en-US"/>
                    </w:rPr>
                    <w:t>emission</w:t>
                  </w:r>
                  <w:r>
                    <w:rPr>
                      <w:b/>
                      <w:sz w:val="20"/>
                      <w:szCs w:val="20"/>
                      <w:lang w:val="en-US"/>
                    </w:rPr>
                    <w:t>s</w:t>
                  </w:r>
                  <w:r w:rsidRPr="009421FA">
                    <w:rPr>
                      <w:b/>
                      <w:sz w:val="20"/>
                      <w:szCs w:val="20"/>
                      <w:lang w:val="en-US"/>
                    </w:rPr>
                    <w:t xml:space="preserve"> change </w:t>
                  </w:r>
                  <w:r w:rsidR="00CE07CF">
                    <w:rPr>
                      <w:b/>
                      <w:sz w:val="20"/>
                      <w:szCs w:val="20"/>
                      <w:lang w:val="en-US"/>
                    </w:rPr>
                    <w:t>for</w:t>
                  </w:r>
                  <w:r w:rsidRPr="009421FA">
                    <w:rPr>
                      <w:b/>
                      <w:sz w:val="20"/>
                      <w:szCs w:val="20"/>
                      <w:lang w:val="en-US"/>
                    </w:rPr>
                    <w:t xml:space="preserve"> year</w:t>
                  </w:r>
                </w:p>
                <w:p w14:paraId="1E64ECDF" w14:textId="77777777" w:rsidR="009421FA" w:rsidRPr="009421FA" w:rsidRDefault="009421FA" w:rsidP="009421FA">
                  <w:pPr>
                    <w:keepNext/>
                    <w:keepLines/>
                    <w:spacing w:after="0"/>
                    <w:rPr>
                      <w:b/>
                      <w:sz w:val="20"/>
                      <w:szCs w:val="20"/>
                      <w:lang w:val="en-US"/>
                    </w:rPr>
                  </w:pPr>
                  <w:r w:rsidRPr="009421FA">
                    <w:rPr>
                      <w:b/>
                      <w:sz w:val="20"/>
                      <w:szCs w:val="20"/>
                      <w:lang w:val="en-US"/>
                    </w:rPr>
                    <w:t xml:space="preserve">(in Mt) </w:t>
                  </w:r>
                </w:p>
                <w:p w14:paraId="20DFEAF9" w14:textId="77777777" w:rsidR="009421FA" w:rsidRPr="005F6393" w:rsidRDefault="009421FA" w:rsidP="009421FA">
                  <w:pPr>
                    <w:keepNext/>
                    <w:keepLines/>
                    <w:spacing w:after="0"/>
                    <w:rPr>
                      <w:b/>
                      <w:sz w:val="20"/>
                      <w:szCs w:val="20"/>
                    </w:rPr>
                  </w:pPr>
                  <w:r w:rsidRPr="005F6393">
                    <w:rPr>
                      <w:b/>
                      <w:sz w:val="20"/>
                      <w:szCs w:val="20"/>
                    </w:rPr>
                    <w:t xml:space="preserve">-  for decrease </w:t>
                  </w:r>
                </w:p>
                <w:p w14:paraId="30006884" w14:textId="494622A1" w:rsidR="009421FA" w:rsidRPr="009421FA" w:rsidRDefault="009421FA" w:rsidP="009421FA">
                  <w:pPr>
                    <w:keepNext/>
                    <w:keepLines/>
                    <w:spacing w:after="0"/>
                    <w:rPr>
                      <w:b/>
                      <w:sz w:val="20"/>
                      <w:szCs w:val="20"/>
                      <w:lang w:val="en-US"/>
                    </w:rPr>
                  </w:pPr>
                  <w:r w:rsidRPr="005F6393">
                    <w:rPr>
                      <w:b/>
                      <w:sz w:val="20"/>
                      <w:szCs w:val="20"/>
                    </w:rPr>
                    <w:t>+ for increase</w:t>
                  </w:r>
                </w:p>
              </w:tc>
              <w:tc>
                <w:tcPr>
                  <w:tcW w:w="1594" w:type="dxa"/>
                  <w:tcBorders>
                    <w:top w:val="single" w:sz="4" w:space="0" w:color="auto"/>
                    <w:left w:val="single" w:sz="4" w:space="0" w:color="auto"/>
                    <w:bottom w:val="single" w:sz="4" w:space="0" w:color="auto"/>
                    <w:right w:val="single" w:sz="4" w:space="0" w:color="auto"/>
                  </w:tcBorders>
                  <w:vAlign w:val="center"/>
                </w:tcPr>
                <w:p w14:paraId="1AB65351" w14:textId="77777777" w:rsidR="009421FA" w:rsidRPr="005F6393"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5FA70937"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26196510" w14:textId="77777777" w:rsidR="009421FA" w:rsidRPr="005F6393"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3746E7BC" w14:textId="77777777" w:rsidR="009421FA" w:rsidRPr="005F6393"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3634F7BB" w14:textId="77777777" w:rsidR="009421FA" w:rsidRPr="005F6393" w:rsidRDefault="009421FA" w:rsidP="009421FA">
                  <w:pPr>
                    <w:keepNext/>
                    <w:keepLines/>
                    <w:jc w:val="center"/>
                    <w:rPr>
                      <w:b/>
                      <w:bCs/>
                      <w:sz w:val="20"/>
                      <w:szCs w:val="20"/>
                    </w:rPr>
                  </w:pPr>
                </w:p>
              </w:tc>
            </w:tr>
          </w:tbl>
          <w:p w14:paraId="435FBC20" w14:textId="4BC312FE" w:rsidR="00465254" w:rsidRPr="005F6393" w:rsidRDefault="00465254" w:rsidP="00465254">
            <w:pPr>
              <w:tabs>
                <w:tab w:val="left" w:pos="9404"/>
              </w:tabs>
              <w:rPr>
                <w:bCs/>
                <w:i/>
                <w:szCs w:val="24"/>
              </w:rPr>
            </w:pPr>
          </w:p>
          <w:p w14:paraId="4AC0F403" w14:textId="10D5321B"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w:t>
            </w:r>
            <w:r w:rsidR="00C170DD">
              <w:rPr>
                <w:rFonts w:eastAsia="MS Mincho"/>
                <w:b/>
                <w:bCs/>
              </w:rPr>
              <w:t>3</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000B471F" w:rsidRPr="003D164D">
              <w:rPr>
                <w:rFonts w:eastAsia="MS Mincho"/>
                <w:i/>
                <w:iCs/>
                <w:u w:val="single"/>
              </w:rPr>
              <w:t xml:space="preserve"> </w:t>
            </w:r>
            <w:r w:rsidR="000B471F" w:rsidRPr="003D164D">
              <w:rPr>
                <w:i/>
                <w:iCs/>
                <w:u w:val="single"/>
              </w:rPr>
              <w:t>(select any that apply)</w:t>
            </w:r>
            <w:r w:rsidRPr="003D164D">
              <w:rPr>
                <w:rFonts w:eastAsia="MS Mincho"/>
                <w:i/>
                <w:iCs/>
              </w:rPr>
              <w:t>:</w:t>
            </w:r>
            <w:r w:rsidRPr="003D164D">
              <w:rPr>
                <w:i/>
                <w:iCs/>
              </w:rPr>
              <w:t xml:space="preserve"> </w:t>
            </w:r>
          </w:p>
          <w:p w14:paraId="675DEF81" w14:textId="5E9C75DF" w:rsidR="00465254" w:rsidRPr="005F6393" w:rsidRDefault="00000000"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000000"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000000"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000000"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000000"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000000"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p w14:paraId="5EFEE40B" w14:textId="6DAAE88E"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w:t>
            </w:r>
            <w:r w:rsidR="00102861">
              <w:rPr>
                <w:b/>
                <w:bCs/>
                <w:szCs w:val="24"/>
              </w:rPr>
              <w:t>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w:t>
            </w:r>
            <w:r w:rsidR="00102861">
              <w:rPr>
                <w:u w:val="single"/>
              </w:rPr>
              <w:t>2</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5D363EFD" w14:textId="510CD29D" w:rsidR="00465254" w:rsidRPr="009A12CE" w:rsidRDefault="00465254" w:rsidP="009A12CE">
            <w:pPr>
              <w:rPr>
                <w:color w:val="1F497D"/>
                <w:szCs w:val="20"/>
              </w:rPr>
            </w:pPr>
            <w:r w:rsidRPr="005F6393">
              <w:rPr>
                <w:color w:val="1F497D"/>
                <w:szCs w:val="20"/>
              </w:rPr>
              <w:t>&gt;</w:t>
            </w:r>
            <w:r w:rsidR="0092298B" w:rsidRPr="005F6393">
              <w:rPr>
                <w:color w:val="1F497D"/>
                <w:szCs w:val="20"/>
              </w:rPr>
              <w:t xml:space="preserve"> </w:t>
            </w:r>
          </w:p>
        </w:tc>
      </w:tr>
      <w:tr w:rsidR="00580EC8" w:rsidRPr="005F6393" w14:paraId="2879EFFC" w14:textId="77777777" w:rsidTr="007108E3">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39D3F90C" w:rsidR="00465254" w:rsidRPr="005F6393" w:rsidRDefault="00465254" w:rsidP="00501B3D">
            <w:pPr>
              <w:pStyle w:val="ListParagraph"/>
              <w:numPr>
                <w:ilvl w:val="0"/>
                <w:numId w:val="7"/>
              </w:numPr>
              <w:spacing w:after="0"/>
              <w:rPr>
                <w:i/>
                <w:iCs/>
              </w:rPr>
            </w:pPr>
            <w:proofErr w:type="gramStart"/>
            <w:r w:rsidRPr="005F6393">
              <w:rPr>
                <w:i/>
                <w:iCs/>
              </w:rPr>
              <w:t>Does</w:t>
            </w:r>
            <w:proofErr w:type="gramEnd"/>
            <w:r w:rsidRPr="005F6393">
              <w:rPr>
                <w:i/>
                <w:iCs/>
              </w:rPr>
              <w:t xml:space="preserve">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000B471F">
              <w:rPr>
                <w:i/>
                <w:iCs/>
              </w:rPr>
              <w:t xml:space="preserve">emissions </w:t>
            </w:r>
            <w:r w:rsidRPr="005F6393">
              <w:rPr>
                <w:i/>
                <w:iCs/>
              </w:rPr>
              <w:t>reductions by building supply chains or infrastructure</w:t>
            </w:r>
            <w:r w:rsidR="00854783" w:rsidRPr="005F6393">
              <w:rPr>
                <w:i/>
                <w:iCs/>
              </w:rPr>
              <w:t xml:space="preserve"> </w:t>
            </w:r>
            <w:r w:rsidRPr="005F6393">
              <w:rPr>
                <w:i/>
                <w:iCs/>
              </w:rPr>
              <w:t>aligned with net-zero policies,</w:t>
            </w:r>
            <w:r w:rsidR="0001675F">
              <w:rPr>
                <w:i/>
                <w:iCs/>
              </w:rPr>
              <w:t xml:space="preserve"> or</w:t>
            </w:r>
            <w:r w:rsidR="002A77E1" w:rsidRPr="005F6393">
              <w:rPr>
                <w:i/>
                <w:iCs/>
              </w:rPr>
              <w:t xml:space="preserve">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046D2B65" w:rsidR="00465254" w:rsidRPr="005F6393" w:rsidRDefault="00465254" w:rsidP="00501B3D">
            <w:pPr>
              <w:pStyle w:val="ListParagraph"/>
              <w:numPr>
                <w:ilvl w:val="0"/>
                <w:numId w:val="7"/>
              </w:numPr>
              <w:spacing w:after="0"/>
              <w:rPr>
                <w:i/>
                <w:iCs/>
              </w:rPr>
            </w:pPr>
            <w:r w:rsidRPr="005F6393">
              <w:rPr>
                <w:i/>
                <w:iCs/>
              </w:rPr>
              <w:t>How would emissions evolve in the sector(s) if this proposal w</w:t>
            </w:r>
            <w:r w:rsidR="007D7966">
              <w:rPr>
                <w:i/>
                <w:iCs/>
              </w:rPr>
              <w:t>ere</w:t>
            </w:r>
            <w:r w:rsidRPr="005F6393">
              <w:rPr>
                <w:i/>
                <w:iCs/>
              </w:rPr>
              <w:t xml:space="preserve"> not approved? If this proposal accelerates GHG emission reductions compared to a baseline, please describe this baseline and discuss the timeframe and the overall impact of those accelerated reductions over that selected baseline.</w:t>
            </w:r>
          </w:p>
          <w:p w14:paraId="57A170DC" w14:textId="1C50DC97" w:rsidR="00802FF0" w:rsidRPr="005F6393" w:rsidRDefault="00802FF0" w:rsidP="00501B3D">
            <w:pPr>
              <w:pStyle w:val="ListParagraph"/>
              <w:numPr>
                <w:ilvl w:val="0"/>
                <w:numId w:val="7"/>
              </w:numPr>
              <w:spacing w:after="0"/>
              <w:rPr>
                <w:i/>
              </w:rPr>
            </w:pPr>
            <w:r w:rsidRPr="005F6393">
              <w:rPr>
                <w:i/>
              </w:rPr>
              <w:t xml:space="preserve">If this proposal is expected to result in </w:t>
            </w:r>
            <w:r w:rsidR="005D5225">
              <w:rPr>
                <w:i/>
              </w:rPr>
              <w:t xml:space="preserve">a </w:t>
            </w:r>
            <w:r w:rsidRPr="005F6393">
              <w:rPr>
                <w:i/>
              </w:rPr>
              <w:t>net emission</w:t>
            </w:r>
            <w:r w:rsidR="005D5225">
              <w:rPr>
                <w:i/>
              </w:rPr>
              <w:t>s</w:t>
            </w:r>
            <w:r w:rsidRPr="005F6393">
              <w:rPr>
                <w:i/>
              </w:rPr>
              <w:t xml:space="preserve"> increase, describe any plan this proposal may have to address these new emissions. </w:t>
            </w:r>
          </w:p>
          <w:p w14:paraId="67738F2C" w14:textId="692E0C10" w:rsidR="00465254" w:rsidRPr="005F6393" w:rsidRDefault="00EA4BE5" w:rsidP="00501B3D">
            <w:pPr>
              <w:pStyle w:val="ListParagraph"/>
              <w:numPr>
                <w:ilvl w:val="0"/>
                <w:numId w:val="7"/>
              </w:numPr>
              <w:spacing w:after="0"/>
              <w:rPr>
                <w:i/>
              </w:rPr>
            </w:pPr>
            <w:r>
              <w:rPr>
                <w:i/>
              </w:rPr>
              <w:t>M</w:t>
            </w:r>
            <w:r w:rsidR="00465254" w:rsidRPr="005F6393">
              <w:rPr>
                <w:i/>
              </w:rPr>
              <w:t>aximum 600 words.</w:t>
            </w:r>
          </w:p>
          <w:p w14:paraId="4908D6B0" w14:textId="748A2BA9"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c>
      </w:tr>
    </w:tbl>
    <w:p w14:paraId="46991170" w14:textId="27C4ABEC" w:rsidR="0052402E" w:rsidRPr="00425A9F" w:rsidRDefault="0052402E"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t xml:space="preserve">Section </w:t>
      </w:r>
      <w:r w:rsidR="0084193D">
        <w:rPr>
          <w:rFonts w:asciiTheme="minorHAnsi" w:hAnsiTheme="minorHAnsi" w:cstheme="minorHAnsi"/>
          <w:color w:val="auto"/>
        </w:rPr>
        <w:t>A-</w:t>
      </w:r>
      <w:r w:rsidRPr="00425A9F">
        <w:rPr>
          <w:rFonts w:asciiTheme="minorHAnsi" w:hAnsiTheme="minorHAnsi" w:cstheme="minorHAnsi"/>
          <w:color w:val="auto"/>
        </w:rPr>
        <w:t>200 – Effect on</w:t>
      </w:r>
      <w:r w:rsidR="00CD3977">
        <w:rPr>
          <w:rFonts w:asciiTheme="minorHAnsi" w:hAnsiTheme="minorHAnsi" w:cstheme="minorHAnsi"/>
          <w:color w:val="auto"/>
        </w:rPr>
        <w:t xml:space="preserve"> Nature and Biodiversity</w:t>
      </w:r>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3B5592E3" w14:textId="77777777" w:rsidTr="007108E3">
        <w:trPr>
          <w:trHeight w:val="413"/>
        </w:trPr>
        <w:tc>
          <w:tcPr>
            <w:tcW w:w="10663"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212FA18E" w14:textId="73B9D945" w:rsidR="00011162" w:rsidRPr="005F6393" w:rsidRDefault="00340369" w:rsidP="00B901C2">
            <w:pPr>
              <w:spacing w:after="60"/>
              <w:textAlignment w:val="center"/>
              <w:rPr>
                <w:b/>
                <w:bCs/>
                <w:sz w:val="28"/>
                <w:szCs w:val="28"/>
              </w:rPr>
            </w:pPr>
            <w:r>
              <w:rPr>
                <w:b/>
                <w:bCs/>
                <w:sz w:val="28"/>
                <w:szCs w:val="28"/>
              </w:rPr>
              <w:t xml:space="preserve">Section </w:t>
            </w:r>
            <w:r w:rsidR="0084193D">
              <w:rPr>
                <w:b/>
                <w:bCs/>
                <w:sz w:val="28"/>
                <w:szCs w:val="28"/>
              </w:rPr>
              <w:t>A-</w:t>
            </w:r>
            <w:r>
              <w:rPr>
                <w:b/>
                <w:bCs/>
                <w:sz w:val="28"/>
                <w:szCs w:val="28"/>
              </w:rPr>
              <w:t xml:space="preserve">200 – Effect on </w:t>
            </w:r>
            <w:r w:rsidR="00CD3977">
              <w:rPr>
                <w:b/>
                <w:bCs/>
                <w:sz w:val="28"/>
                <w:szCs w:val="28"/>
              </w:rPr>
              <w:t>Nature and Biodiversity</w:t>
            </w:r>
          </w:p>
        </w:tc>
      </w:tr>
      <w:tr w:rsidR="00580EC8" w:rsidRPr="005F6393" w14:paraId="1FFBB64C"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68D3C82" w14:textId="537B2653" w:rsidR="008E0F41" w:rsidRDefault="00FC38F1" w:rsidP="00B7650F">
            <w:pPr>
              <w:tabs>
                <w:tab w:val="left" w:pos="633"/>
                <w:tab w:val="left" w:pos="9404"/>
              </w:tabs>
              <w:spacing w:before="120"/>
              <w:ind w:left="633" w:hanging="633"/>
              <w:rPr>
                <w:bCs/>
                <w:szCs w:val="24"/>
              </w:rPr>
            </w:pPr>
            <w:r w:rsidRPr="005F6393">
              <w:rPr>
                <w:b/>
                <w:szCs w:val="24"/>
              </w:rPr>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w:t>
            </w:r>
            <w:r w:rsidR="000A0C22">
              <w:rPr>
                <w:bCs/>
                <w:szCs w:val="24"/>
                <w:u w:val="single"/>
              </w:rPr>
              <w:t xml:space="preserve">or negative </w:t>
            </w:r>
            <w:r w:rsidRPr="005F6393">
              <w:rPr>
                <w:bCs/>
                <w:szCs w:val="24"/>
                <w:u w:val="single"/>
              </w:rPr>
              <w:t xml:space="preserve">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70"/>
              <w:gridCol w:w="1170"/>
            </w:tblGrid>
            <w:tr w:rsidR="00CB771F" w:rsidRPr="005F6393" w14:paraId="46DF8B35" w14:textId="77777777" w:rsidTr="00EE5A8A">
              <w:tc>
                <w:tcPr>
                  <w:tcW w:w="7624" w:type="dxa"/>
                  <w:tcBorders>
                    <w:top w:val="single" w:sz="4" w:space="0" w:color="auto"/>
                    <w:left w:val="single" w:sz="4" w:space="0" w:color="auto"/>
                    <w:bottom w:val="single" w:sz="4" w:space="0" w:color="auto"/>
                    <w:right w:val="nil"/>
                  </w:tcBorders>
                  <w:tcMar>
                    <w:bottom w:w="28" w:type="dxa"/>
                  </w:tcMar>
                  <w:vAlign w:val="center"/>
                </w:tcPr>
                <w:p w14:paraId="20B014EC" w14:textId="77777777" w:rsidR="00CB771F" w:rsidRPr="005F6393" w:rsidRDefault="00CB771F" w:rsidP="00CB771F">
                  <w:pPr>
                    <w:rPr>
                      <w:rFonts w:cs="Calibri"/>
                      <w:b/>
                      <w:bCs/>
                      <w:color w:val="000000"/>
                      <w:sz w:val="20"/>
                      <w:szCs w:val="20"/>
                      <w:u w:val="single"/>
                    </w:rPr>
                  </w:pPr>
                  <w:r>
                    <w:rPr>
                      <w:rFonts w:cs="Calibri"/>
                      <w:b/>
                      <w:bCs/>
                      <w:color w:val="000000"/>
                      <w:sz w:val="20"/>
                      <w:szCs w:val="20"/>
                      <w:u w:val="single"/>
                    </w:rPr>
                    <w:t xml:space="preserve">Nature and Biodiversity </w:t>
                  </w:r>
                </w:p>
              </w:tc>
              <w:tc>
                <w:tcPr>
                  <w:tcW w:w="1170" w:type="dxa"/>
                  <w:tcBorders>
                    <w:top w:val="single" w:sz="4" w:space="0" w:color="auto"/>
                    <w:left w:val="nil"/>
                    <w:bottom w:val="single" w:sz="4" w:space="0" w:color="auto"/>
                    <w:right w:val="nil"/>
                  </w:tcBorders>
                  <w:tcMar>
                    <w:bottom w:w="28" w:type="dxa"/>
                  </w:tcMar>
                </w:tcPr>
                <w:p w14:paraId="1E1F6E9D" w14:textId="6FC4A99F" w:rsidR="00CB771F" w:rsidRPr="009A12CE" w:rsidRDefault="00CB771F" w:rsidP="00CB771F">
                  <w:pPr>
                    <w:jc w:val="center"/>
                    <w:rPr>
                      <w:rFonts w:cs="Calibri"/>
                      <w:color w:val="000000"/>
                      <w:sz w:val="16"/>
                      <w:szCs w:val="16"/>
                    </w:rPr>
                  </w:pPr>
                  <w:r w:rsidRPr="009A12CE">
                    <w:rPr>
                      <w:sz w:val="16"/>
                      <w:szCs w:val="16"/>
                    </w:rPr>
                    <w:t>Improving effect</w:t>
                  </w:r>
                </w:p>
              </w:tc>
              <w:tc>
                <w:tcPr>
                  <w:tcW w:w="1170" w:type="dxa"/>
                  <w:tcBorders>
                    <w:top w:val="single" w:sz="4" w:space="0" w:color="auto"/>
                    <w:left w:val="nil"/>
                    <w:bottom w:val="single" w:sz="4" w:space="0" w:color="auto"/>
                    <w:right w:val="single" w:sz="4" w:space="0" w:color="auto"/>
                  </w:tcBorders>
                  <w:tcMar>
                    <w:bottom w:w="28" w:type="dxa"/>
                  </w:tcMar>
                </w:tcPr>
                <w:p w14:paraId="36E33E73" w14:textId="757FEB2A" w:rsidR="00CB771F" w:rsidRPr="009A12CE" w:rsidRDefault="00CB771F" w:rsidP="00CB771F">
                  <w:pPr>
                    <w:jc w:val="center"/>
                    <w:rPr>
                      <w:rFonts w:cs="Calibri"/>
                      <w:color w:val="000000"/>
                      <w:sz w:val="16"/>
                      <w:szCs w:val="16"/>
                    </w:rPr>
                  </w:pPr>
                  <w:r w:rsidRPr="009A12CE">
                    <w:rPr>
                      <w:sz w:val="16"/>
                      <w:szCs w:val="16"/>
                    </w:rPr>
                    <w:t>Deteriorating effect</w:t>
                  </w:r>
                </w:p>
              </w:tc>
            </w:tr>
            <w:tr w:rsidR="00B83755" w:rsidRPr="005F6393" w14:paraId="394F7996"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034E018A" w14:textId="5FC7550E"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General effects on wildlife</w:t>
                  </w:r>
                </w:p>
              </w:tc>
              <w:tc>
                <w:tcPr>
                  <w:tcW w:w="1170" w:type="dxa"/>
                  <w:tcBorders>
                    <w:top w:val="single" w:sz="4" w:space="0" w:color="auto"/>
                    <w:left w:val="nil"/>
                    <w:bottom w:val="single" w:sz="4" w:space="0" w:color="auto"/>
                    <w:right w:val="nil"/>
                  </w:tcBorders>
                  <w:tcMar>
                    <w:bottom w:w="28" w:type="dxa"/>
                  </w:tcMar>
                </w:tcPr>
                <w:p w14:paraId="629DABF3" w14:textId="3694E13E" w:rsidR="00B83755" w:rsidRDefault="00000000" w:rsidP="00B83755">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5DA788C" w14:textId="0891E0C4" w:rsidR="00B83755" w:rsidRDefault="00000000" w:rsidP="00B83755">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Content>
                      <w:r w:rsidR="00B83755">
                        <w:rPr>
                          <w:rFonts w:ascii="MS Gothic" w:eastAsia="MS Gothic" w:hAnsi="MS Gothic" w:cs="Calibri" w:hint="eastAsia"/>
                          <w:bCs/>
                          <w:lang w:eastAsia="en-CA"/>
                        </w:rPr>
                        <w:t>☐</w:t>
                      </w:r>
                    </w:sdtContent>
                  </w:sdt>
                </w:p>
              </w:tc>
            </w:tr>
            <w:tr w:rsidR="00B83755" w:rsidRPr="005F6393" w14:paraId="1531156A"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5BA6AEF4" w14:textId="2ECE79B0" w:rsidR="00B83755" w:rsidRPr="009A12CE"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 xml:space="preserve">Effects species listed under the  </w:t>
                  </w:r>
                  <w:hyperlink r:id="rId18" w:anchor="/species?sortBy=commonNameSort&amp;sortDirection=asc&amp;pageSize=10" w:history="1">
                    <w:r w:rsidRPr="00EE5A8A">
                      <w:rPr>
                        <w:rStyle w:val="Hyperlink"/>
                        <w:rFonts w:asciiTheme="minorHAnsi" w:hAnsiTheme="minorHAnsi" w:cstheme="minorHAnsi"/>
                        <w:i/>
                        <w:iCs/>
                        <w:sz w:val="20"/>
                        <w:szCs w:val="20"/>
                      </w:rPr>
                      <w:t>Species at Risk Act</w:t>
                    </w:r>
                  </w:hyperlink>
                  <w:r w:rsidRPr="00EE5A8A">
                    <w:rPr>
                      <w:rFonts w:asciiTheme="minorHAnsi" w:hAnsiTheme="minorHAnsi" w:cstheme="minorHAnsi"/>
                      <w:sz w:val="20"/>
                      <w:szCs w:val="20"/>
                    </w:rPr>
                    <w:t xml:space="preserve"> </w:t>
                  </w:r>
                </w:p>
              </w:tc>
              <w:tc>
                <w:tcPr>
                  <w:tcW w:w="1170" w:type="dxa"/>
                  <w:tcBorders>
                    <w:top w:val="single" w:sz="4" w:space="0" w:color="auto"/>
                    <w:left w:val="nil"/>
                    <w:bottom w:val="single" w:sz="4" w:space="0" w:color="auto"/>
                    <w:right w:val="nil"/>
                  </w:tcBorders>
                  <w:tcMar>
                    <w:bottom w:w="28" w:type="dxa"/>
                  </w:tcMar>
                </w:tcPr>
                <w:p w14:paraId="2492B1A4" w14:textId="77777777" w:rsidR="00B83755" w:rsidRPr="005F6393" w:rsidRDefault="00000000" w:rsidP="00B83755">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AB5A2BE" w14:textId="77777777" w:rsidR="00B83755" w:rsidRPr="005F6393" w:rsidRDefault="00000000" w:rsidP="00B83755">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r>
            <w:tr w:rsidR="00B83755" w:rsidRPr="005F6393" w14:paraId="49309D89"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21A66AE1" w14:textId="564AEFB0" w:rsidR="00B83755" w:rsidRPr="009A12CE"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Invasive species</w:t>
                  </w:r>
                </w:p>
              </w:tc>
              <w:tc>
                <w:tcPr>
                  <w:tcW w:w="1170" w:type="dxa"/>
                  <w:tcBorders>
                    <w:top w:val="single" w:sz="4" w:space="0" w:color="auto"/>
                    <w:left w:val="nil"/>
                    <w:bottom w:val="single" w:sz="4" w:space="0" w:color="auto"/>
                    <w:right w:val="nil"/>
                  </w:tcBorders>
                  <w:tcMar>
                    <w:bottom w:w="28" w:type="dxa"/>
                  </w:tcMar>
                </w:tcPr>
                <w:p w14:paraId="085EFCA7" w14:textId="77777777" w:rsidR="00B83755" w:rsidRPr="005F6393" w:rsidRDefault="00000000" w:rsidP="00B83755">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3F0F4E03" w14:textId="77777777" w:rsidR="00B83755" w:rsidRPr="005F6393" w:rsidRDefault="00000000" w:rsidP="00B83755">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r>
            <w:tr w:rsidR="00B83755" w:rsidRPr="005F6393" w14:paraId="55CC5A77"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3A1A826F" w14:textId="360A0522" w:rsidR="00B83755" w:rsidRPr="009A12CE"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Migratory birds</w:t>
                  </w:r>
                </w:p>
              </w:tc>
              <w:tc>
                <w:tcPr>
                  <w:tcW w:w="1170" w:type="dxa"/>
                  <w:tcBorders>
                    <w:top w:val="single" w:sz="4" w:space="0" w:color="auto"/>
                    <w:left w:val="nil"/>
                    <w:bottom w:val="single" w:sz="4" w:space="0" w:color="auto"/>
                    <w:right w:val="nil"/>
                  </w:tcBorders>
                  <w:tcMar>
                    <w:bottom w:w="28" w:type="dxa"/>
                  </w:tcMar>
                </w:tcPr>
                <w:p w14:paraId="260AC214" w14:textId="77777777" w:rsidR="00B83755" w:rsidRPr="005F6393" w:rsidRDefault="00000000" w:rsidP="00B83755">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5C4465F" w14:textId="45900E2B" w:rsidR="00B83755" w:rsidRPr="005F6393" w:rsidRDefault="00000000" w:rsidP="00B83755">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Content>
                      <w:r w:rsidR="009A12CE">
                        <w:rPr>
                          <w:rFonts w:ascii="MS Gothic" w:eastAsia="MS Gothic" w:hAnsi="MS Gothic" w:cs="Calibri" w:hint="eastAsia"/>
                          <w:bCs/>
                          <w:lang w:eastAsia="en-CA"/>
                        </w:rPr>
                        <w:t>☐</w:t>
                      </w:r>
                    </w:sdtContent>
                  </w:sdt>
                </w:p>
              </w:tc>
            </w:tr>
            <w:tr w:rsidR="00B83755" w:rsidRPr="005F6393" w14:paraId="305436C6"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24964AE8" w14:textId="3973CA76" w:rsidR="00B83755" w:rsidRPr="00EE5A8A" w:rsidRDefault="00B83755" w:rsidP="00B83755">
                  <w:pPr>
                    <w:rPr>
                      <w:rFonts w:asciiTheme="minorHAnsi" w:hAnsiTheme="minorHAnsi" w:cstheme="minorHAnsi"/>
                      <w:color w:val="000000"/>
                      <w:sz w:val="20"/>
                      <w:szCs w:val="20"/>
                    </w:rPr>
                  </w:pPr>
                  <w:r w:rsidRPr="00EE5A8A">
                    <w:rPr>
                      <w:rFonts w:asciiTheme="minorHAnsi" w:hAnsiTheme="minorHAnsi" w:cstheme="minorHAnsi"/>
                      <w:color w:val="000000"/>
                      <w:sz w:val="20"/>
                      <w:szCs w:val="20"/>
                    </w:rPr>
                    <w:t>Wetlands</w:t>
                  </w:r>
                </w:p>
              </w:tc>
              <w:tc>
                <w:tcPr>
                  <w:tcW w:w="1170" w:type="dxa"/>
                  <w:tcBorders>
                    <w:top w:val="single" w:sz="4" w:space="0" w:color="auto"/>
                    <w:left w:val="nil"/>
                    <w:bottom w:val="single" w:sz="4" w:space="0" w:color="auto"/>
                    <w:right w:val="nil"/>
                  </w:tcBorders>
                  <w:tcMar>
                    <w:bottom w:w="28" w:type="dxa"/>
                  </w:tcMar>
                </w:tcPr>
                <w:p w14:paraId="34C47BA0" w14:textId="77777777" w:rsidR="00B83755" w:rsidRPr="005F6393" w:rsidRDefault="00000000" w:rsidP="00B83755">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70C77EB1" w14:textId="77777777" w:rsidR="00B83755" w:rsidRPr="005F6393" w:rsidRDefault="00000000" w:rsidP="00B83755">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Content>
                      <w:r w:rsidR="00B83755" w:rsidRPr="00194BE0">
                        <w:rPr>
                          <w:rFonts w:ascii="MS Gothic" w:eastAsia="MS Gothic" w:hAnsi="MS Gothic" w:cs="Calibri" w:hint="eastAsia"/>
                          <w:bCs/>
                          <w:lang w:eastAsia="en-CA"/>
                        </w:rPr>
                        <w:t>☐</w:t>
                      </w:r>
                    </w:sdtContent>
                  </w:sdt>
                </w:p>
              </w:tc>
            </w:tr>
            <w:tr w:rsidR="00514C9C" w:rsidRPr="005F6393" w14:paraId="78C1C9BE"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1836DBE6" w14:textId="585F9780" w:rsidR="00514C9C" w:rsidRPr="009A12CE"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Size of conserved areas in Canada (terrestrial and/or marine)</w:t>
                  </w:r>
                </w:p>
              </w:tc>
              <w:tc>
                <w:tcPr>
                  <w:tcW w:w="1170" w:type="dxa"/>
                  <w:tcBorders>
                    <w:top w:val="single" w:sz="4" w:space="0" w:color="auto"/>
                    <w:left w:val="nil"/>
                    <w:bottom w:val="single" w:sz="4" w:space="0" w:color="auto"/>
                    <w:right w:val="nil"/>
                  </w:tcBorders>
                  <w:tcMar>
                    <w:bottom w:w="28" w:type="dxa"/>
                  </w:tcMar>
                </w:tcPr>
                <w:p w14:paraId="0B9ECE31" w14:textId="0CDCE7C0" w:rsidR="00514C9C" w:rsidRDefault="00000000" w:rsidP="00514C9C">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658D3CA" w14:textId="11B36CC5" w:rsidR="00514C9C" w:rsidRDefault="00000000" w:rsidP="00514C9C">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r w:rsidR="00514C9C" w:rsidRPr="005F6393" w14:paraId="0DD5F33A" w14:textId="77777777">
              <w:tc>
                <w:tcPr>
                  <w:tcW w:w="7624" w:type="dxa"/>
                  <w:tcBorders>
                    <w:top w:val="single" w:sz="4" w:space="0" w:color="auto"/>
                    <w:left w:val="single" w:sz="4" w:space="0" w:color="auto"/>
                    <w:bottom w:val="single" w:sz="4" w:space="0" w:color="auto"/>
                    <w:right w:val="nil"/>
                  </w:tcBorders>
                  <w:tcMar>
                    <w:bottom w:w="28" w:type="dxa"/>
                  </w:tcMar>
                  <w:vAlign w:val="center"/>
                </w:tcPr>
                <w:p w14:paraId="69A70235" w14:textId="316BF295" w:rsidR="00514C9C" w:rsidRPr="009A12CE"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 xml:space="preserve">Landscape connectivity </w:t>
                  </w:r>
                </w:p>
              </w:tc>
              <w:tc>
                <w:tcPr>
                  <w:tcW w:w="1170" w:type="dxa"/>
                  <w:tcBorders>
                    <w:top w:val="single" w:sz="4" w:space="0" w:color="auto"/>
                    <w:left w:val="nil"/>
                    <w:bottom w:val="single" w:sz="4" w:space="0" w:color="auto"/>
                    <w:right w:val="nil"/>
                  </w:tcBorders>
                  <w:tcMar>
                    <w:bottom w:w="28" w:type="dxa"/>
                  </w:tcMar>
                </w:tcPr>
                <w:p w14:paraId="470C9115" w14:textId="77777777" w:rsidR="00514C9C" w:rsidRPr="005F6393" w:rsidRDefault="00000000" w:rsidP="00514C9C">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826A6B3" w14:textId="77777777" w:rsidR="00514C9C" w:rsidRPr="005F6393" w:rsidRDefault="00000000" w:rsidP="00514C9C">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r w:rsidR="00514C9C" w:rsidRPr="005F6393" w14:paraId="18DD7C0A" w14:textId="77777777">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3A333802" w14:textId="15460C82" w:rsidR="00514C9C" w:rsidRPr="009A12CE" w:rsidRDefault="00514C9C" w:rsidP="00514C9C">
                  <w:pPr>
                    <w:rPr>
                      <w:rFonts w:asciiTheme="minorHAnsi" w:hAnsiTheme="minorHAnsi" w:cstheme="minorHAnsi"/>
                      <w:color w:val="000000"/>
                      <w:sz w:val="20"/>
                      <w:szCs w:val="20"/>
                      <w:lang w:val="en-US"/>
                    </w:rPr>
                  </w:pPr>
                  <w:r w:rsidRPr="00EE5A8A">
                    <w:rPr>
                      <w:rFonts w:asciiTheme="minorHAnsi" w:hAnsiTheme="minorHAnsi" w:cstheme="minorHAnsi"/>
                      <w:color w:val="000000"/>
                      <w:sz w:val="20"/>
                      <w:szCs w:val="20"/>
                      <w:lang w:val="en-US"/>
                    </w:rPr>
                    <w:t>Ecosystem Services</w:t>
                  </w:r>
                </w:p>
              </w:tc>
              <w:tc>
                <w:tcPr>
                  <w:tcW w:w="1170" w:type="dxa"/>
                  <w:tcBorders>
                    <w:top w:val="single" w:sz="4" w:space="0" w:color="auto"/>
                    <w:left w:val="nil"/>
                    <w:bottom w:val="single" w:sz="4" w:space="0" w:color="auto"/>
                    <w:right w:val="nil"/>
                  </w:tcBorders>
                  <w:tcMar>
                    <w:bottom w:w="28" w:type="dxa"/>
                  </w:tcMar>
                </w:tcPr>
                <w:p w14:paraId="59F88276" w14:textId="030ECADE" w:rsidR="00514C9C" w:rsidRDefault="00000000" w:rsidP="00514C9C">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DB1CBA0" w14:textId="69896822" w:rsidR="00514C9C" w:rsidRDefault="00000000" w:rsidP="00514C9C">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r w:rsidR="00514C9C" w:rsidRPr="005F6393" w14:paraId="19A95D77" w14:textId="77777777">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7A9FA04D" w14:textId="15B8CE58" w:rsidR="00514C9C" w:rsidRPr="009A12CE" w:rsidRDefault="00514C9C" w:rsidP="00514C9C">
                  <w:pPr>
                    <w:rPr>
                      <w:rFonts w:asciiTheme="minorHAnsi" w:hAnsiTheme="minorHAnsi" w:cstheme="minorHAnsi"/>
                      <w:color w:val="000000"/>
                      <w:sz w:val="20"/>
                      <w:szCs w:val="20"/>
                    </w:rPr>
                  </w:pPr>
                  <w:r w:rsidRPr="00EE5A8A">
                    <w:rPr>
                      <w:rFonts w:asciiTheme="minorHAnsi" w:hAnsiTheme="minorHAnsi" w:cstheme="minorHAnsi"/>
                      <w:color w:val="000000"/>
                      <w:sz w:val="20"/>
                      <w:szCs w:val="20"/>
                    </w:rPr>
                    <w:t>Cumulative environmental effects</w:t>
                  </w:r>
                </w:p>
              </w:tc>
              <w:tc>
                <w:tcPr>
                  <w:tcW w:w="1170" w:type="dxa"/>
                  <w:tcBorders>
                    <w:top w:val="single" w:sz="4" w:space="0" w:color="auto"/>
                    <w:left w:val="nil"/>
                    <w:bottom w:val="single" w:sz="4" w:space="0" w:color="auto"/>
                    <w:right w:val="nil"/>
                  </w:tcBorders>
                  <w:tcMar>
                    <w:bottom w:w="28" w:type="dxa"/>
                  </w:tcMar>
                </w:tcPr>
                <w:p w14:paraId="58D59412" w14:textId="77777777" w:rsidR="00514C9C" w:rsidRPr="005F6393" w:rsidRDefault="00000000" w:rsidP="00514C9C">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49E582C" w14:textId="77777777" w:rsidR="00514C9C" w:rsidRPr="005F6393" w:rsidRDefault="00000000" w:rsidP="00514C9C">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Content>
                      <w:r w:rsidR="00514C9C" w:rsidRPr="00194BE0">
                        <w:rPr>
                          <w:rFonts w:ascii="MS Gothic" w:eastAsia="MS Gothic" w:hAnsi="MS Gothic" w:cs="Calibri" w:hint="eastAsia"/>
                          <w:bCs/>
                          <w:lang w:eastAsia="en-CA"/>
                        </w:rPr>
                        <w:t>☐</w:t>
                      </w:r>
                    </w:sdtContent>
                  </w:sdt>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A-220</w:t>
            </w:r>
            <w:r w:rsidRPr="005F6393">
              <w:rPr>
                <w:rFonts w:cs="Calibri"/>
                <w:b/>
                <w:lang w:eastAsia="en-CA"/>
              </w:rPr>
              <w:tab/>
            </w:r>
            <w:r w:rsidRPr="005F6393">
              <w:rPr>
                <w:b/>
              </w:rPr>
              <w:t>Narrative</w:t>
            </w:r>
          </w:p>
        </w:tc>
      </w:tr>
      <w:tr w:rsidR="00B2609B" w:rsidRPr="005F6393" w14:paraId="12F7D9EA"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0F069A66" w14:textId="3D431EEA" w:rsidR="008E0F41" w:rsidRPr="005F6393" w:rsidRDefault="00FC38F1" w:rsidP="00501B3D">
            <w:pPr>
              <w:pStyle w:val="ListParagraph"/>
              <w:numPr>
                <w:ilvl w:val="0"/>
                <w:numId w:val="7"/>
              </w:numPr>
              <w:spacing w:after="0"/>
              <w:rPr>
                <w:i/>
              </w:rPr>
            </w:pPr>
            <w:r w:rsidRPr="005F6393">
              <w:rPr>
                <w:i/>
              </w:rPr>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hyperlink r:id="rId19" w:history="1">
              <w:r w:rsidR="00961539" w:rsidRPr="00D8211B">
                <w:rPr>
                  <w:rStyle w:val="Hyperlink"/>
                  <w:rFonts w:cs="Arial"/>
                </w:rPr>
                <w:t xml:space="preserve">Canada’s </w:t>
              </w:r>
              <w:r w:rsidR="008834BB" w:rsidRPr="00D8211B">
                <w:rPr>
                  <w:rStyle w:val="Hyperlink"/>
                  <w:rFonts w:cs="Arial"/>
                </w:rPr>
                <w:t>2030 Nature Strategy</w:t>
              </w:r>
            </w:hyperlink>
            <w:r w:rsidR="003C2291" w:rsidRPr="005F6393">
              <w:rPr>
                <w:i/>
                <w:iCs/>
              </w:rPr>
              <w:t>.</w:t>
            </w:r>
            <w:r w:rsidRPr="005F6393">
              <w:rPr>
                <w:i/>
              </w:rPr>
              <w:t xml:space="preserve"> </w:t>
            </w:r>
          </w:p>
          <w:p w14:paraId="0B5DF1C2" w14:textId="40BAE591" w:rsidR="008E0F41" w:rsidRPr="005F6393" w:rsidRDefault="008834BB" w:rsidP="00501B3D">
            <w:pPr>
              <w:pStyle w:val="ListParagraph"/>
              <w:numPr>
                <w:ilvl w:val="0"/>
                <w:numId w:val="7"/>
              </w:numPr>
              <w:spacing w:after="0"/>
              <w:rPr>
                <w:i/>
              </w:rPr>
            </w:pPr>
            <w:r>
              <w:rPr>
                <w:i/>
              </w:rPr>
              <w:t>M</w:t>
            </w:r>
            <w:r w:rsidR="00FC38F1" w:rsidRPr="005F6393">
              <w:rPr>
                <w:i/>
              </w:rPr>
              <w:t>aximum 600 words.</w:t>
            </w:r>
          </w:p>
          <w:p w14:paraId="301AE60A" w14:textId="4E326BA3" w:rsidR="005D69E5" w:rsidRPr="005F6393" w:rsidRDefault="00FC38F1" w:rsidP="00E1330F">
            <w:pPr>
              <w:rPr>
                <w:color w:val="1F497D"/>
                <w:szCs w:val="20"/>
              </w:rPr>
            </w:pPr>
            <w:r w:rsidRPr="005F6393">
              <w:rPr>
                <w:color w:val="1F497D"/>
                <w:szCs w:val="20"/>
              </w:rPr>
              <w:t xml:space="preserve">&gt; </w:t>
            </w:r>
          </w:p>
        </w:tc>
      </w:tr>
    </w:tbl>
    <w:p w14:paraId="4D7E7453" w14:textId="1EC135E8" w:rsidR="0052402E" w:rsidRPr="0052402E" w:rsidRDefault="0052402E" w:rsidP="00F97E5B">
      <w:pPr>
        <w:pStyle w:val="Heading1"/>
        <w:rPr>
          <w:rFonts w:asciiTheme="minorHAnsi" w:hAnsiTheme="minorHAnsi" w:cstheme="minorHAnsi"/>
          <w:color w:val="auto"/>
          <w:sz w:val="36"/>
          <w:szCs w:val="36"/>
          <w:lang w:val="en-US"/>
        </w:rPr>
      </w:pPr>
      <w:r w:rsidRPr="00425A9F">
        <w:rPr>
          <w:rFonts w:asciiTheme="minorHAnsi" w:hAnsiTheme="minorHAnsi" w:cstheme="minorHAnsi"/>
          <w:color w:val="auto"/>
          <w:lang w:val="en-US"/>
        </w:rPr>
        <w:t xml:space="preserve">Section A-300 – </w:t>
      </w:r>
      <w:r w:rsidR="006B295A">
        <w:rPr>
          <w:rFonts w:asciiTheme="minorHAnsi" w:hAnsiTheme="minorHAnsi" w:cstheme="minorHAnsi"/>
          <w:color w:val="auto"/>
          <w:lang w:val="en-US"/>
        </w:rPr>
        <w:t xml:space="preserve">Other </w:t>
      </w:r>
      <w:r w:rsidRPr="00425A9F">
        <w:rPr>
          <w:rFonts w:asciiTheme="minorHAnsi" w:hAnsiTheme="minorHAnsi" w:cstheme="minorHAnsi"/>
          <w:color w:val="auto"/>
          <w:lang w:val="en-US"/>
        </w:rPr>
        <w:t xml:space="preserve">Environmental </w:t>
      </w:r>
      <w:r w:rsidRPr="00425A9F">
        <w:rPr>
          <w:rFonts w:asciiTheme="minorHAnsi" w:hAnsiTheme="minorHAnsi" w:cstheme="minorHAnsi"/>
          <w:color w:val="auto"/>
        </w:rPr>
        <w:t>Effects</w:t>
      </w:r>
      <w:r>
        <w:rPr>
          <w:rFonts w:asciiTheme="minorHAnsi" w:hAnsiTheme="minorHAnsi" w:cstheme="minorHAnsi"/>
          <w:color w:val="auto"/>
          <w:sz w:val="36"/>
          <w:szCs w:val="36"/>
          <w:lang w:val="en-US"/>
        </w:rPr>
        <w:br/>
      </w:r>
      <w:r w:rsidRPr="00425A9F">
        <w:rPr>
          <w:rFonts w:asciiTheme="minorHAnsi" w:hAnsiTheme="minorHAnsi" w:cstheme="minorHAnsi"/>
          <w:i/>
          <w:iCs/>
          <w:color w:val="auto"/>
          <w:sz w:val="22"/>
          <w:szCs w:val="22"/>
        </w:rPr>
        <w:t>Complete this section if you answered "Yes" to preliminary screening Question PS-3</w:t>
      </w:r>
      <w:r w:rsidRPr="0052402E">
        <w:rPr>
          <w:rFonts w:asciiTheme="minorHAnsi" w:hAnsiTheme="minorHAnsi" w:cstheme="minorHAnsi"/>
          <w:color w:val="auto"/>
          <w:sz w:val="36"/>
          <w:szCs w:val="36"/>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5F6393" w14:paraId="494482F6" w14:textId="77777777" w:rsidTr="007108E3">
        <w:trPr>
          <w:trHeight w:val="413"/>
        </w:trPr>
        <w:tc>
          <w:tcPr>
            <w:tcW w:w="10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Mar>
              <w:top w:w="57" w:type="dxa"/>
              <w:bottom w:w="57" w:type="dxa"/>
            </w:tcMar>
            <w:vAlign w:val="center"/>
          </w:tcPr>
          <w:p w14:paraId="0CDB0466" w14:textId="7F583BA1" w:rsidR="0042429E" w:rsidRPr="005F6393" w:rsidRDefault="00340369" w:rsidP="00B901C2">
            <w:pPr>
              <w:spacing w:after="60"/>
              <w:textAlignment w:val="center"/>
              <w:rPr>
                <w:b/>
                <w:bCs/>
                <w:sz w:val="28"/>
                <w:szCs w:val="28"/>
              </w:rPr>
            </w:pPr>
            <w:r>
              <w:rPr>
                <w:b/>
                <w:bCs/>
                <w:sz w:val="28"/>
                <w:szCs w:val="28"/>
              </w:rPr>
              <w:t xml:space="preserve">Section A-300 – </w:t>
            </w:r>
            <w:r w:rsidR="00290390">
              <w:rPr>
                <w:b/>
                <w:bCs/>
                <w:sz w:val="28"/>
                <w:szCs w:val="28"/>
              </w:rPr>
              <w:t xml:space="preserve">Other </w:t>
            </w:r>
            <w:r>
              <w:rPr>
                <w:b/>
                <w:bCs/>
                <w:sz w:val="28"/>
                <w:szCs w:val="28"/>
              </w:rPr>
              <w:t>Environmental Effects</w:t>
            </w:r>
          </w:p>
        </w:tc>
      </w:tr>
      <w:tr w:rsidR="00580EC8" w:rsidRPr="005F6393" w14:paraId="78C710C1" w14:textId="77777777" w:rsidTr="007108E3">
        <w:trPr>
          <w:trHeight w:val="391"/>
        </w:trPr>
        <w:tc>
          <w:tcPr>
            <w:tcW w:w="10663" w:type="dxa"/>
            <w:tcBorders>
              <w:top w:val="single" w:sz="4" w:space="0" w:color="000000" w:themeColor="text1"/>
              <w:left w:val="single" w:sz="4" w:space="0" w:color="000000" w:themeColor="text1"/>
              <w:bottom w:val="nil"/>
              <w:right w:val="single" w:sz="4" w:space="0" w:color="000000" w:themeColor="text1"/>
            </w:tcBorders>
            <w:shd w:val="clear" w:color="auto" w:fill="EAF1DD" w:themeFill="accent3" w:themeFillTint="33"/>
            <w:tcMar>
              <w:top w:w="57" w:type="dxa"/>
              <w:bottom w:w="57" w:type="dxa"/>
            </w:tcMar>
          </w:tcPr>
          <w:p w14:paraId="64610343" w14:textId="18FCAFF9"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290390">
              <w:rPr>
                <w:b/>
                <w:bCs/>
                <w:szCs w:val="24"/>
              </w:rPr>
              <w:t xml:space="preserve">Other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52402E">
        <w:trPr>
          <w:trHeight w:val="391"/>
        </w:trPr>
        <w:tc>
          <w:tcPr>
            <w:tcW w:w="10663" w:type="dxa"/>
            <w:tcBorders>
              <w:left w:val="single" w:sz="4" w:space="0" w:color="000000" w:themeColor="text1"/>
              <w:bottom w:val="single" w:sz="4" w:space="0" w:color="auto"/>
              <w:right w:val="single" w:sz="4" w:space="0" w:color="000000" w:themeColor="text1"/>
            </w:tcBorders>
            <w:shd w:val="clear" w:color="auto" w:fill="FFFFFF" w:themeFill="background1"/>
            <w:tcMar>
              <w:top w:w="57" w:type="dxa"/>
              <w:bottom w:w="57" w:type="dxa"/>
            </w:tcMar>
          </w:tcPr>
          <w:p w14:paraId="7E035C29" w14:textId="6C18C62A" w:rsidR="00171F42" w:rsidRPr="005F6393" w:rsidRDefault="00171F42" w:rsidP="00171F42">
            <w:pPr>
              <w:tabs>
                <w:tab w:val="left" w:pos="633"/>
                <w:tab w:val="left" w:pos="9404"/>
              </w:tabs>
              <w:spacing w:before="120"/>
              <w:ind w:left="633" w:hanging="633"/>
            </w:pPr>
            <w:r w:rsidRPr="005F6393">
              <w:rPr>
                <w:b/>
                <w:bCs/>
              </w:rPr>
              <w:t xml:space="preserve">A-311 </w:t>
            </w:r>
            <w:r w:rsidRPr="005F6393">
              <w:rPr>
                <w:u w:val="single"/>
              </w:rPr>
              <w:t>Select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C020B5">
              <w:tc>
                <w:tcPr>
                  <w:tcW w:w="7555" w:type="dxa"/>
                  <w:tcBorders>
                    <w:top w:val="single" w:sz="4" w:space="0" w:color="auto"/>
                    <w:left w:val="single" w:sz="4" w:space="0" w:color="auto"/>
                    <w:bottom w:val="single" w:sz="4" w:space="0" w:color="auto"/>
                    <w:right w:val="nil"/>
                  </w:tcBorders>
                  <w:tcMar>
                    <w:bottom w:w="28" w:type="dxa"/>
                  </w:tcMar>
                </w:tcPr>
                <w:p w14:paraId="61F399C9" w14:textId="4FF95418" w:rsidR="00171F42" w:rsidRPr="005F6393" w:rsidRDefault="00290390" w:rsidP="00171F42">
                  <w:pPr>
                    <w:rPr>
                      <w:b/>
                      <w:bCs/>
                    </w:rPr>
                  </w:pPr>
                  <w:r>
                    <w:rPr>
                      <w:b/>
                      <w:bCs/>
                      <w:sz w:val="20"/>
                      <w:szCs w:val="20"/>
                    </w:rPr>
                    <w:t xml:space="preserve">Other </w:t>
                  </w:r>
                  <w:r w:rsidR="00171F42" w:rsidRPr="005F6393">
                    <w:rPr>
                      <w:b/>
                      <w:bCs/>
                      <w:sz w:val="20"/>
                      <w:szCs w:val="20"/>
                    </w:rPr>
                    <w:t>Environmental topics</w:t>
                  </w:r>
                </w:p>
              </w:tc>
              <w:tc>
                <w:tcPr>
                  <w:tcW w:w="1087" w:type="dxa"/>
                  <w:gridSpan w:val="2"/>
                  <w:tcBorders>
                    <w:top w:val="single" w:sz="4" w:space="0" w:color="auto"/>
                    <w:left w:val="nil"/>
                    <w:bottom w:val="single" w:sz="4" w:space="0" w:color="auto"/>
                    <w:right w:val="nil"/>
                  </w:tcBorders>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83FB5" w:rsidRPr="005F6393" w14:paraId="7EDF1B3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DEF3428" w14:textId="28DD5DDA" w:rsidR="00183FB5" w:rsidRPr="005F6393" w:rsidRDefault="00183FB5" w:rsidP="00183FB5">
                  <w:pPr>
                    <w:rPr>
                      <w:rFonts w:cs="Calibri"/>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tcMar>
                    <w:bottom w:w="28" w:type="dxa"/>
                  </w:tcMar>
                  <w:vAlign w:val="center"/>
                </w:tcPr>
                <w:p w14:paraId="7CB09AF3" w14:textId="4F662C2B"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1E3553DE" w14:textId="1DB93B66" w:rsidR="00183FB5" w:rsidRPr="005F6393" w:rsidRDefault="00183FB5" w:rsidP="00183FB5">
                  <w:pPr>
                    <w:jc w:val="center"/>
                    <w:rPr>
                      <w:rFonts w:cs="Calibri"/>
                      <w:sz w:val="20"/>
                      <w:szCs w:val="20"/>
                    </w:rPr>
                  </w:pPr>
                </w:p>
              </w:tc>
            </w:tr>
            <w:tr w:rsidR="00183FB5" w:rsidRPr="005F6393" w14:paraId="45FE263D"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E7600D8" w14:textId="1FCBE487" w:rsidR="00183FB5" w:rsidRPr="009A12CE" w:rsidRDefault="00183FB5" w:rsidP="00183FB5">
                  <w:pPr>
                    <w:rPr>
                      <w:rFonts w:cs="Calibri"/>
                      <w:color w:val="000000"/>
                      <w:sz w:val="20"/>
                      <w:szCs w:val="20"/>
                    </w:rPr>
                  </w:pPr>
                  <w:r w:rsidRPr="005F6393">
                    <w:rPr>
                      <w:rFonts w:cs="Calibri"/>
                      <w:color w:val="000000"/>
                      <w:sz w:val="20"/>
                      <w:szCs w:val="20"/>
                    </w:rPr>
                    <w:t xml:space="preserve">Noise </w:t>
                  </w:r>
                </w:p>
              </w:tc>
              <w:tc>
                <w:tcPr>
                  <w:tcW w:w="1170" w:type="dxa"/>
                  <w:gridSpan w:val="2"/>
                  <w:tcBorders>
                    <w:top w:val="single" w:sz="4" w:space="0" w:color="auto"/>
                    <w:left w:val="nil"/>
                    <w:bottom w:val="single" w:sz="4" w:space="0" w:color="auto"/>
                    <w:right w:val="nil"/>
                  </w:tcBorders>
                  <w:tcMar>
                    <w:bottom w:w="28" w:type="dxa"/>
                  </w:tcMar>
                </w:tcPr>
                <w:p w14:paraId="300B2A5F" w14:textId="63579369" w:rsidR="00183FB5" w:rsidRPr="005F6393" w:rsidRDefault="00000000" w:rsidP="00183FB5">
                  <w:pPr>
                    <w:jc w:val="center"/>
                    <w:rPr>
                      <w:sz w:val="20"/>
                      <w:szCs w:val="20"/>
                    </w:rPr>
                  </w:pPr>
                  <w:sdt>
                    <w:sdtPr>
                      <w:rPr>
                        <w:rFonts w:cs="Calibri"/>
                        <w:bCs/>
                        <w:lang w:eastAsia="en-CA"/>
                      </w:rPr>
                      <w:id w:val="-46119463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765586D" w14:textId="12D33F9B" w:rsidR="00183FB5" w:rsidRPr="005F6393" w:rsidRDefault="00000000" w:rsidP="00183FB5">
                  <w:pPr>
                    <w:jc w:val="center"/>
                    <w:rPr>
                      <w:sz w:val="20"/>
                      <w:szCs w:val="20"/>
                    </w:rPr>
                  </w:pPr>
                  <w:sdt>
                    <w:sdtPr>
                      <w:rPr>
                        <w:rFonts w:cs="Calibri"/>
                        <w:bCs/>
                        <w:lang w:eastAsia="en-CA"/>
                      </w:rPr>
                      <w:id w:val="299511377"/>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589E178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CFA2AD2" w14:textId="6C0AE416" w:rsidR="00183FB5" w:rsidRPr="009A12CE" w:rsidRDefault="00290390" w:rsidP="00183FB5">
                  <w:pPr>
                    <w:rPr>
                      <w:rFonts w:cs="Calibri"/>
                      <w:color w:val="000000"/>
                      <w:sz w:val="20"/>
                      <w:szCs w:val="20"/>
                    </w:rPr>
                  </w:pPr>
                  <w:r>
                    <w:rPr>
                      <w:rFonts w:cs="Calibri"/>
                      <w:color w:val="000000"/>
                      <w:sz w:val="20"/>
                      <w:szCs w:val="20"/>
                    </w:rPr>
                    <w:t>Effects on a</w:t>
                  </w:r>
                  <w:r w:rsidR="00183FB5" w:rsidRPr="005F6393">
                    <w:rPr>
                      <w:rFonts w:cs="Calibri"/>
                      <w:color w:val="000000"/>
                      <w:sz w:val="20"/>
                      <w:szCs w:val="20"/>
                    </w:rPr>
                    <w:t>ir</w:t>
                  </w:r>
                  <w:r>
                    <w:rPr>
                      <w:rFonts w:cs="Calibri"/>
                      <w:color w:val="000000"/>
                      <w:sz w:val="20"/>
                      <w:szCs w:val="20"/>
                    </w:rPr>
                    <w:t xml:space="preserve"> quality</w:t>
                  </w:r>
                  <w:r w:rsidR="00183FB5" w:rsidRPr="005F6393">
                    <w:rPr>
                      <w:rFonts w:cs="Calibri"/>
                      <w:color w:val="000000"/>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2449B519" w14:textId="656F6842" w:rsidR="00183FB5" w:rsidRPr="005F6393" w:rsidRDefault="00000000" w:rsidP="00183FB5">
                  <w:pPr>
                    <w:jc w:val="center"/>
                    <w:rPr>
                      <w:rFonts w:cs="Calibri"/>
                      <w:sz w:val="20"/>
                      <w:szCs w:val="20"/>
                    </w:rPr>
                  </w:pPr>
                  <w:sdt>
                    <w:sdtPr>
                      <w:rPr>
                        <w:rFonts w:cs="Calibri"/>
                        <w:bCs/>
                        <w:lang w:eastAsia="en-CA"/>
                      </w:rPr>
                      <w:id w:val="-1778474012"/>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AB54ED5" w14:textId="05399080" w:rsidR="00183FB5" w:rsidRPr="005F6393" w:rsidRDefault="00000000" w:rsidP="00183FB5">
                  <w:pPr>
                    <w:jc w:val="center"/>
                    <w:rPr>
                      <w:rFonts w:cs="Calibri"/>
                      <w:sz w:val="20"/>
                      <w:szCs w:val="20"/>
                    </w:rPr>
                  </w:pPr>
                  <w:sdt>
                    <w:sdtPr>
                      <w:rPr>
                        <w:rFonts w:cs="Calibri"/>
                        <w:bCs/>
                        <w:lang w:eastAsia="en-CA"/>
                      </w:rPr>
                      <w:id w:val="-1623532219"/>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29AE7F9"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492D66A" w14:textId="78DD000C" w:rsidR="00183FB5" w:rsidRPr="005F6393" w:rsidRDefault="00290390" w:rsidP="00183FB5">
                  <w:pPr>
                    <w:rPr>
                      <w:rFonts w:cs="Calibri"/>
                      <w:color w:val="000000"/>
                      <w:sz w:val="20"/>
                      <w:szCs w:val="20"/>
                    </w:rPr>
                  </w:pPr>
                  <w:r>
                    <w:rPr>
                      <w:rFonts w:cs="Calibri"/>
                      <w:color w:val="000000"/>
                      <w:sz w:val="20"/>
                      <w:szCs w:val="20"/>
                    </w:rPr>
                    <w:t>Effects of water quality</w:t>
                  </w:r>
                  <w:r w:rsidR="00183FB5" w:rsidRPr="005F6393">
                    <w:rPr>
                      <w:rFonts w:cs="Calibri"/>
                      <w:color w:val="000000"/>
                      <w:sz w:val="20"/>
                      <w:szCs w:val="20"/>
                    </w:rPr>
                    <w:t xml:space="preserve"> </w:t>
                  </w:r>
                </w:p>
              </w:tc>
              <w:tc>
                <w:tcPr>
                  <w:tcW w:w="1170" w:type="dxa"/>
                  <w:gridSpan w:val="2"/>
                  <w:tcBorders>
                    <w:top w:val="single" w:sz="4" w:space="0" w:color="auto"/>
                    <w:left w:val="nil"/>
                    <w:bottom w:val="single" w:sz="4" w:space="0" w:color="auto"/>
                    <w:right w:val="nil"/>
                  </w:tcBorders>
                  <w:tcMar>
                    <w:bottom w:w="28" w:type="dxa"/>
                  </w:tcMar>
                </w:tcPr>
                <w:p w14:paraId="6038594D" w14:textId="595D2F59" w:rsidR="00183FB5" w:rsidRPr="005F6393" w:rsidRDefault="00000000" w:rsidP="00183FB5">
                  <w:pPr>
                    <w:jc w:val="center"/>
                    <w:rPr>
                      <w:sz w:val="20"/>
                      <w:szCs w:val="20"/>
                    </w:rPr>
                  </w:pPr>
                  <w:sdt>
                    <w:sdtPr>
                      <w:rPr>
                        <w:rFonts w:cs="Calibri"/>
                        <w:bCs/>
                        <w:lang w:eastAsia="en-CA"/>
                      </w:rPr>
                      <w:id w:val="63315089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CC6D309" w14:textId="0D99EDE1" w:rsidR="00183FB5" w:rsidRPr="005F6393" w:rsidRDefault="00000000" w:rsidP="00183FB5">
                  <w:pPr>
                    <w:jc w:val="center"/>
                    <w:rPr>
                      <w:sz w:val="20"/>
                      <w:szCs w:val="20"/>
                    </w:rPr>
                  </w:pPr>
                  <w:sdt>
                    <w:sdtPr>
                      <w:rPr>
                        <w:rFonts w:cs="Calibri"/>
                        <w:bCs/>
                        <w:lang w:eastAsia="en-CA"/>
                      </w:rPr>
                      <w:id w:val="-118034642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4246AC7A"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A3D46D2" w14:textId="5157C777" w:rsidR="00183FB5" w:rsidRPr="009A12CE" w:rsidRDefault="006D7423" w:rsidP="00183FB5">
                  <w:pPr>
                    <w:rPr>
                      <w:rFonts w:cs="Calibri"/>
                      <w:color w:val="000000"/>
                      <w:sz w:val="20"/>
                      <w:szCs w:val="20"/>
                    </w:rPr>
                  </w:pPr>
                  <w:r>
                    <w:rPr>
                      <w:rFonts w:cs="Calibri"/>
                      <w:color w:val="000000"/>
                      <w:sz w:val="20"/>
                      <w:szCs w:val="20"/>
                    </w:rPr>
                    <w:t xml:space="preserve">Effects on soil contamination </w:t>
                  </w:r>
                </w:p>
              </w:tc>
              <w:tc>
                <w:tcPr>
                  <w:tcW w:w="1170" w:type="dxa"/>
                  <w:gridSpan w:val="2"/>
                  <w:tcBorders>
                    <w:top w:val="single" w:sz="4" w:space="0" w:color="auto"/>
                    <w:left w:val="nil"/>
                    <w:bottom w:val="single" w:sz="4" w:space="0" w:color="auto"/>
                    <w:right w:val="nil"/>
                  </w:tcBorders>
                  <w:tcMar>
                    <w:bottom w:w="28" w:type="dxa"/>
                  </w:tcMar>
                </w:tcPr>
                <w:p w14:paraId="4BD2CA9E" w14:textId="6689219D" w:rsidR="00183FB5" w:rsidRPr="005F6393" w:rsidRDefault="00000000" w:rsidP="00183FB5">
                  <w:pPr>
                    <w:jc w:val="center"/>
                    <w:rPr>
                      <w:rFonts w:cs="Calibri"/>
                      <w:sz w:val="20"/>
                      <w:szCs w:val="20"/>
                    </w:rPr>
                  </w:pPr>
                  <w:sdt>
                    <w:sdtPr>
                      <w:rPr>
                        <w:rFonts w:cs="Calibri"/>
                        <w:bCs/>
                        <w:lang w:eastAsia="en-CA"/>
                      </w:rPr>
                      <w:id w:val="18362958"/>
                      <w14:checkbox>
                        <w14:checked w14:val="0"/>
                        <w14:checkedState w14:val="2612" w14:font="MS Gothic"/>
                        <w14:uncheckedState w14:val="2610" w14:font="MS Gothic"/>
                      </w14:checkbox>
                    </w:sdtPr>
                    <w:sdtContent>
                      <w:r w:rsidR="00D74B54">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70B3F18D" w14:textId="7001A94B" w:rsidR="00183FB5" w:rsidRPr="005F6393" w:rsidRDefault="00000000" w:rsidP="00183FB5">
                  <w:pPr>
                    <w:jc w:val="center"/>
                    <w:rPr>
                      <w:rFonts w:cs="Calibri"/>
                      <w:sz w:val="20"/>
                      <w:szCs w:val="20"/>
                    </w:rPr>
                  </w:pPr>
                  <w:sdt>
                    <w:sdtPr>
                      <w:rPr>
                        <w:rFonts w:cs="Calibri"/>
                        <w:bCs/>
                        <w:lang w:eastAsia="en-CA"/>
                      </w:rPr>
                      <w:id w:val="-133486231"/>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E71F4C" w:rsidRPr="005F6393" w14:paraId="5A3667F9"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38FD8D2" w14:textId="77777777" w:rsidR="00E71F4C" w:rsidRPr="005F6393" w:rsidRDefault="00E71F4C" w:rsidP="00E71F4C">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tcMar>
                    <w:bottom w:w="28" w:type="dxa"/>
                  </w:tcMar>
                  <w:vAlign w:val="center"/>
                </w:tcPr>
                <w:p w14:paraId="707DE806" w14:textId="77777777" w:rsidR="00E71F4C" w:rsidRPr="005F6393" w:rsidRDefault="00E71F4C" w:rsidP="00E71F4C">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tcMar>
                    <w:bottom w:w="28" w:type="dxa"/>
                  </w:tcMar>
                  <w:vAlign w:val="center"/>
                </w:tcPr>
                <w:p w14:paraId="293B1236" w14:textId="77777777" w:rsidR="00E71F4C" w:rsidRPr="005F6393" w:rsidRDefault="00E71F4C" w:rsidP="00E71F4C">
                  <w:pPr>
                    <w:jc w:val="center"/>
                    <w:rPr>
                      <w:rFonts w:cs="Calibri"/>
                      <w:sz w:val="20"/>
                      <w:szCs w:val="20"/>
                    </w:rPr>
                  </w:pPr>
                  <w:r w:rsidRPr="005F6393">
                    <w:rPr>
                      <w:rFonts w:cs="Calibri"/>
                      <w:color w:val="000000"/>
                      <w:sz w:val="20"/>
                      <w:szCs w:val="20"/>
                    </w:rPr>
                    <w:t> </w:t>
                  </w:r>
                </w:p>
              </w:tc>
            </w:tr>
            <w:tr w:rsidR="00E71F4C" w:rsidRPr="005F6393" w14:paraId="7F8D4426"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2B6A05D" w14:textId="0A54A998" w:rsidR="00E71F4C" w:rsidRPr="009A12CE" w:rsidRDefault="00E71F4C" w:rsidP="00E71F4C">
                  <w:pPr>
                    <w:rPr>
                      <w:rFonts w:cs="Calibri"/>
                      <w:color w:val="000000"/>
                      <w:sz w:val="20"/>
                      <w:szCs w:val="20"/>
                    </w:rPr>
                  </w:pPr>
                  <w:r w:rsidRPr="005F6393">
                    <w:rPr>
                      <w:rFonts w:cs="Calibri"/>
                      <w:color w:val="000000"/>
                      <w:sz w:val="20"/>
                      <w:szCs w:val="20"/>
                    </w:rPr>
                    <w:t>Environmental changes that</w:t>
                  </w:r>
                  <w:r w:rsidR="006D7423">
                    <w:rPr>
                      <w:rFonts w:cs="Calibri"/>
                      <w:color w:val="000000"/>
                      <w:sz w:val="20"/>
                      <w:szCs w:val="20"/>
                    </w:rPr>
                    <w:t xml:space="preserve"> disproportionately </w:t>
                  </w:r>
                  <w:r w:rsidRPr="005F6393">
                    <w:rPr>
                      <w:rFonts w:cs="Calibri"/>
                      <w:color w:val="000000"/>
                      <w:sz w:val="20"/>
                      <w:szCs w:val="20"/>
                    </w:rPr>
                    <w:t>affect an identifiable community</w:t>
                  </w:r>
                </w:p>
              </w:tc>
              <w:tc>
                <w:tcPr>
                  <w:tcW w:w="1170" w:type="dxa"/>
                  <w:gridSpan w:val="2"/>
                  <w:tcBorders>
                    <w:top w:val="single" w:sz="4" w:space="0" w:color="auto"/>
                    <w:left w:val="nil"/>
                    <w:bottom w:val="single" w:sz="4" w:space="0" w:color="auto"/>
                    <w:right w:val="nil"/>
                  </w:tcBorders>
                  <w:tcMar>
                    <w:bottom w:w="28" w:type="dxa"/>
                  </w:tcMar>
                </w:tcPr>
                <w:p w14:paraId="4333007A" w14:textId="77777777" w:rsidR="00E71F4C" w:rsidRPr="005F6393" w:rsidRDefault="00000000" w:rsidP="00E71F4C">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16A6295B" w14:textId="77777777" w:rsidR="00E71F4C" w:rsidRPr="005F6393" w:rsidRDefault="00000000" w:rsidP="00E71F4C">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r>
            <w:tr w:rsidR="00E71F4C" w:rsidRPr="005F6393" w14:paraId="3D25F2BC"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BD647C9" w14:textId="2353F1D2" w:rsidR="00E71F4C" w:rsidRPr="009A12CE" w:rsidRDefault="00E71F4C" w:rsidP="00E71F4C">
                  <w:pPr>
                    <w:rPr>
                      <w:rFonts w:cs="Calibri"/>
                      <w:color w:val="000000"/>
                      <w:sz w:val="20"/>
                      <w:szCs w:val="20"/>
                    </w:rPr>
                  </w:pPr>
                  <w:r w:rsidRPr="005F6393">
                    <w:rPr>
                      <w:rFonts w:cs="Calibri"/>
                      <w:color w:val="000000"/>
                      <w:sz w:val="20"/>
                      <w:szCs w:val="20"/>
                    </w:rPr>
                    <w:t>Exposure to harmful substances (e.g., toxic chemicals)</w:t>
                  </w:r>
                </w:p>
              </w:tc>
              <w:tc>
                <w:tcPr>
                  <w:tcW w:w="1170" w:type="dxa"/>
                  <w:gridSpan w:val="2"/>
                  <w:tcBorders>
                    <w:top w:val="single" w:sz="4" w:space="0" w:color="auto"/>
                    <w:left w:val="nil"/>
                    <w:bottom w:val="single" w:sz="4" w:space="0" w:color="auto"/>
                    <w:right w:val="nil"/>
                  </w:tcBorders>
                  <w:tcMar>
                    <w:bottom w:w="28" w:type="dxa"/>
                  </w:tcMar>
                </w:tcPr>
                <w:p w14:paraId="068CA85D" w14:textId="77777777" w:rsidR="00E71F4C" w:rsidRPr="005F6393" w:rsidRDefault="00000000" w:rsidP="00E71F4C">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D23B00E" w14:textId="77777777" w:rsidR="00E71F4C" w:rsidRPr="005F6393" w:rsidRDefault="00000000" w:rsidP="00E71F4C">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r>
            <w:tr w:rsidR="00E71F4C" w:rsidRPr="005F6393" w14:paraId="350B4868" w14:textId="77777777">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D41700B" w14:textId="6670D995" w:rsidR="00E71F4C" w:rsidRPr="005F6393" w:rsidRDefault="00E71F4C" w:rsidP="00E71F4C">
                  <w:pPr>
                    <w:rPr>
                      <w:rFonts w:cs="Calibri"/>
                      <w:color w:val="000000"/>
                      <w:sz w:val="20"/>
                      <w:szCs w:val="20"/>
                    </w:rPr>
                  </w:pPr>
                  <w:r w:rsidRPr="005F6393">
                    <w:rPr>
                      <w:rFonts w:cs="Calibri"/>
                      <w:color w:val="000000"/>
                      <w:sz w:val="20"/>
                      <w:szCs w:val="20"/>
                    </w:rPr>
                    <w:t>Exposure to climate or natural disaster risks</w:t>
                  </w:r>
                </w:p>
              </w:tc>
              <w:tc>
                <w:tcPr>
                  <w:tcW w:w="1170" w:type="dxa"/>
                  <w:gridSpan w:val="2"/>
                  <w:tcBorders>
                    <w:top w:val="single" w:sz="4" w:space="0" w:color="auto"/>
                    <w:left w:val="nil"/>
                    <w:bottom w:val="single" w:sz="4" w:space="0" w:color="auto"/>
                    <w:right w:val="nil"/>
                  </w:tcBorders>
                  <w:tcMar>
                    <w:bottom w:w="28" w:type="dxa"/>
                  </w:tcMar>
                </w:tcPr>
                <w:p w14:paraId="62743BD2" w14:textId="77777777" w:rsidR="00E71F4C" w:rsidRPr="005F6393" w:rsidRDefault="00000000" w:rsidP="00E71F4C">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027E1B9" w14:textId="77777777" w:rsidR="00E71F4C" w:rsidRPr="005F6393" w:rsidRDefault="00000000" w:rsidP="00E71F4C">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Content>
                      <w:r w:rsidR="00E71F4C" w:rsidRPr="00194BE0">
                        <w:rPr>
                          <w:rFonts w:ascii="MS Gothic" w:eastAsia="MS Gothic" w:hAnsi="MS Gothic" w:cs="Calibri" w:hint="eastAsia"/>
                          <w:bCs/>
                          <w:lang w:eastAsia="en-CA"/>
                        </w:rPr>
                        <w:t>☐</w:t>
                      </w:r>
                    </w:sdtContent>
                  </w:sdt>
                </w:p>
              </w:tc>
            </w:tr>
            <w:tr w:rsidR="00183FB5" w:rsidRPr="005F6393" w14:paraId="3F4D014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C53A0B5" w14:textId="77777777" w:rsidR="00183FB5" w:rsidRPr="005F6393" w:rsidRDefault="00183FB5" w:rsidP="00183FB5">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tcMar>
                    <w:bottom w:w="28" w:type="dxa"/>
                  </w:tcMar>
                  <w:vAlign w:val="center"/>
                </w:tcPr>
                <w:p w14:paraId="1F49182C" w14:textId="77777777" w:rsidR="00183FB5" w:rsidRPr="005F6393" w:rsidRDefault="00183FB5" w:rsidP="00183FB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52311059" w14:textId="77777777" w:rsidR="00183FB5" w:rsidRPr="005F6393" w:rsidRDefault="00183FB5" w:rsidP="00183FB5">
                  <w:pPr>
                    <w:jc w:val="center"/>
                    <w:rPr>
                      <w:rFonts w:cs="Calibri"/>
                      <w:sz w:val="20"/>
                      <w:szCs w:val="20"/>
                    </w:rPr>
                  </w:pPr>
                </w:p>
              </w:tc>
            </w:tr>
            <w:tr w:rsidR="00183FB5" w:rsidRPr="005F6393" w14:paraId="5639E6DC"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82FC527" w14:textId="1258103C" w:rsidR="00183FB5" w:rsidRPr="009A12CE" w:rsidRDefault="00183FB5" w:rsidP="00183FB5">
                  <w:pPr>
                    <w:rPr>
                      <w:rFonts w:cs="Calibri"/>
                      <w:color w:val="000000"/>
                      <w:sz w:val="20"/>
                      <w:szCs w:val="20"/>
                    </w:rPr>
                  </w:pPr>
                  <w:r w:rsidRPr="005F6393">
                    <w:rPr>
                      <w:rFonts w:cs="Calibri"/>
                      <w:color w:val="000000"/>
                      <w:sz w:val="20"/>
                      <w:szCs w:val="20"/>
                    </w:rPr>
                    <w:t>Circularity and recycling</w:t>
                  </w:r>
                </w:p>
              </w:tc>
              <w:tc>
                <w:tcPr>
                  <w:tcW w:w="1170" w:type="dxa"/>
                  <w:gridSpan w:val="2"/>
                  <w:tcBorders>
                    <w:top w:val="single" w:sz="4" w:space="0" w:color="auto"/>
                    <w:left w:val="nil"/>
                    <w:bottom w:val="single" w:sz="4" w:space="0" w:color="auto"/>
                    <w:right w:val="nil"/>
                  </w:tcBorders>
                  <w:tcMar>
                    <w:bottom w:w="28" w:type="dxa"/>
                  </w:tcMar>
                </w:tcPr>
                <w:p w14:paraId="0BAB5957" w14:textId="77777777" w:rsidR="00183FB5" w:rsidRPr="005F6393" w:rsidRDefault="00000000" w:rsidP="00183FB5">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78F0EDC" w14:textId="77777777" w:rsidR="00183FB5" w:rsidRPr="005F6393" w:rsidRDefault="00000000" w:rsidP="00183FB5">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r>
            <w:tr w:rsidR="00183FB5" w:rsidRPr="005F6393" w14:paraId="62F9425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42FE179" w14:textId="57737EE0" w:rsidR="00183FB5" w:rsidRPr="009A12CE" w:rsidRDefault="00183FB5" w:rsidP="00183FB5">
                  <w:pPr>
                    <w:rPr>
                      <w:rFonts w:cs="Calibri"/>
                      <w:color w:val="000000"/>
                      <w:sz w:val="20"/>
                      <w:szCs w:val="20"/>
                    </w:rPr>
                  </w:pPr>
                  <w:r w:rsidRPr="005F6393">
                    <w:rPr>
                      <w:rFonts w:cs="Calibri"/>
                      <w:color w:val="000000"/>
                      <w:sz w:val="20"/>
                      <w:szCs w:val="20"/>
                    </w:rPr>
                    <w:lastRenderedPageBreak/>
                    <w:t>Energy efficiency</w:t>
                  </w:r>
                </w:p>
              </w:tc>
              <w:tc>
                <w:tcPr>
                  <w:tcW w:w="1170" w:type="dxa"/>
                  <w:gridSpan w:val="2"/>
                  <w:tcBorders>
                    <w:top w:val="single" w:sz="4" w:space="0" w:color="auto"/>
                    <w:left w:val="nil"/>
                    <w:bottom w:val="single" w:sz="4" w:space="0" w:color="auto"/>
                    <w:right w:val="nil"/>
                  </w:tcBorders>
                  <w:tcMar>
                    <w:bottom w:w="28" w:type="dxa"/>
                  </w:tcMar>
                </w:tcPr>
                <w:p w14:paraId="5BE995A7" w14:textId="77777777" w:rsidR="00183FB5" w:rsidRPr="005F6393" w:rsidRDefault="00000000" w:rsidP="00183FB5">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B1F1870" w14:textId="77777777" w:rsidR="00183FB5" w:rsidRPr="005F6393" w:rsidRDefault="00000000" w:rsidP="00183FB5">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r>
            <w:tr w:rsidR="00183FB5" w:rsidRPr="005F6393" w14:paraId="190D155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0C3CBBB" w14:textId="04D7303E" w:rsidR="00183FB5" w:rsidRPr="009A12CE" w:rsidRDefault="00183FB5" w:rsidP="00183FB5">
                  <w:pPr>
                    <w:rPr>
                      <w:rFonts w:cs="Calibri"/>
                      <w:color w:val="000000"/>
                      <w:sz w:val="20"/>
                      <w:szCs w:val="20"/>
                    </w:rPr>
                  </w:pPr>
                  <w:r w:rsidRPr="005F6393">
                    <w:rPr>
                      <w:rFonts w:cs="Calibri"/>
                      <w:color w:val="000000"/>
                      <w:sz w:val="20"/>
                      <w:szCs w:val="20"/>
                    </w:rPr>
                    <w:t>Energy use</w:t>
                  </w:r>
                </w:p>
              </w:tc>
              <w:tc>
                <w:tcPr>
                  <w:tcW w:w="1170" w:type="dxa"/>
                  <w:gridSpan w:val="2"/>
                  <w:tcBorders>
                    <w:top w:val="single" w:sz="4" w:space="0" w:color="auto"/>
                    <w:left w:val="nil"/>
                    <w:bottom w:val="single" w:sz="4" w:space="0" w:color="auto"/>
                    <w:right w:val="nil"/>
                  </w:tcBorders>
                  <w:tcMar>
                    <w:bottom w:w="28" w:type="dxa"/>
                  </w:tcMar>
                </w:tcPr>
                <w:p w14:paraId="126B7D35" w14:textId="77777777" w:rsidR="00183FB5" w:rsidRPr="005F6393" w:rsidRDefault="00000000" w:rsidP="00183FB5">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Content>
                      <w:r w:rsidR="00183FB5">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0AF1D8A" w14:textId="77777777" w:rsidR="00183FB5" w:rsidRPr="005F6393" w:rsidRDefault="00000000" w:rsidP="00183FB5">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p>
              </w:tc>
            </w:tr>
            <w:tr w:rsidR="00183FB5" w:rsidRPr="005F6393" w14:paraId="3D93004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9E42462" w14:textId="4E627E55" w:rsidR="00183FB5" w:rsidRPr="009A12CE" w:rsidRDefault="00183FB5" w:rsidP="00183FB5">
                  <w:pPr>
                    <w:rPr>
                      <w:rFonts w:cs="Calibri"/>
                      <w:color w:val="000000"/>
                      <w:sz w:val="20"/>
                      <w:szCs w:val="20"/>
                    </w:rPr>
                  </w:pPr>
                  <w:r w:rsidRPr="005F6393">
                    <w:rPr>
                      <w:rFonts w:cs="Calibri"/>
                      <w:color w:val="000000"/>
                      <w:sz w:val="20"/>
                      <w:szCs w:val="20"/>
                    </w:rPr>
                    <w:t>Material efficiency</w:t>
                  </w:r>
                </w:p>
              </w:tc>
              <w:tc>
                <w:tcPr>
                  <w:tcW w:w="1170" w:type="dxa"/>
                  <w:gridSpan w:val="2"/>
                  <w:tcBorders>
                    <w:top w:val="single" w:sz="4" w:space="0" w:color="auto"/>
                    <w:left w:val="nil"/>
                    <w:bottom w:val="single" w:sz="4" w:space="0" w:color="auto"/>
                    <w:right w:val="nil"/>
                  </w:tcBorders>
                  <w:tcMar>
                    <w:bottom w:w="28" w:type="dxa"/>
                  </w:tcMar>
                </w:tcPr>
                <w:p w14:paraId="5054B02C" w14:textId="77777777" w:rsidR="00183FB5" w:rsidRPr="005F6393" w:rsidRDefault="00000000" w:rsidP="00183FB5">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5BF76964" w14:textId="77777777" w:rsidR="00183FB5" w:rsidRPr="005F6393" w:rsidRDefault="00000000" w:rsidP="00183FB5">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B2AFBB5"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DFADEE5" w14:textId="33956B7B" w:rsidR="00183FB5" w:rsidRPr="009A12CE" w:rsidRDefault="00183FB5" w:rsidP="00183FB5">
                  <w:pPr>
                    <w:rPr>
                      <w:rFonts w:cs="Calibri"/>
                      <w:color w:val="000000"/>
                      <w:sz w:val="20"/>
                      <w:szCs w:val="20"/>
                    </w:rPr>
                  </w:pPr>
                  <w:r w:rsidRPr="005F6393">
                    <w:rPr>
                      <w:rFonts w:cs="Calibri"/>
                      <w:color w:val="000000"/>
                      <w:sz w:val="20"/>
                      <w:szCs w:val="20"/>
                    </w:rPr>
                    <w:t>Material use</w:t>
                  </w:r>
                </w:p>
              </w:tc>
              <w:tc>
                <w:tcPr>
                  <w:tcW w:w="1170" w:type="dxa"/>
                  <w:gridSpan w:val="2"/>
                  <w:tcBorders>
                    <w:top w:val="single" w:sz="4" w:space="0" w:color="auto"/>
                    <w:left w:val="nil"/>
                    <w:bottom w:val="single" w:sz="4" w:space="0" w:color="auto"/>
                    <w:right w:val="nil"/>
                  </w:tcBorders>
                  <w:tcMar>
                    <w:bottom w:w="28" w:type="dxa"/>
                  </w:tcMar>
                </w:tcPr>
                <w:p w14:paraId="2C45D574" w14:textId="77777777" w:rsidR="00183FB5" w:rsidRPr="005F6393" w:rsidRDefault="00000000" w:rsidP="00183FB5">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E1A89F4" w14:textId="77777777" w:rsidR="00183FB5" w:rsidRPr="005F6393" w:rsidRDefault="00000000" w:rsidP="00183FB5">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0D5245A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F6B3B25" w14:textId="0649170B" w:rsidR="00183FB5" w:rsidRPr="009A12CE" w:rsidRDefault="00183FB5" w:rsidP="00183FB5">
                  <w:pPr>
                    <w:rPr>
                      <w:rFonts w:cs="Calibri"/>
                      <w:color w:val="000000"/>
                      <w:sz w:val="20"/>
                      <w:szCs w:val="20"/>
                    </w:rPr>
                  </w:pPr>
                  <w:r w:rsidRPr="005F6393">
                    <w:rPr>
                      <w:rFonts w:cs="Calibri"/>
                      <w:color w:val="000000"/>
                      <w:sz w:val="20"/>
                      <w:szCs w:val="20"/>
                    </w:rPr>
                    <w:t>Waste generation</w:t>
                  </w:r>
                </w:p>
              </w:tc>
              <w:tc>
                <w:tcPr>
                  <w:tcW w:w="1170" w:type="dxa"/>
                  <w:gridSpan w:val="2"/>
                  <w:tcBorders>
                    <w:top w:val="single" w:sz="4" w:space="0" w:color="auto"/>
                    <w:left w:val="nil"/>
                    <w:bottom w:val="single" w:sz="4" w:space="0" w:color="auto"/>
                    <w:right w:val="nil"/>
                  </w:tcBorders>
                  <w:tcMar>
                    <w:bottom w:w="28" w:type="dxa"/>
                  </w:tcMar>
                </w:tcPr>
                <w:p w14:paraId="1FC8A587" w14:textId="77777777" w:rsidR="00183FB5" w:rsidRPr="005F6393" w:rsidRDefault="00000000" w:rsidP="00183FB5">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F82F086" w14:textId="77777777" w:rsidR="00183FB5" w:rsidRPr="005F6393" w:rsidRDefault="00000000" w:rsidP="00183FB5">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2B1CE672"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331FFF9" w14:textId="3D05ADCE" w:rsidR="008F2685" w:rsidRPr="009A12CE" w:rsidRDefault="00183FB5" w:rsidP="00183FB5">
                  <w:pPr>
                    <w:rPr>
                      <w:rFonts w:cs="Calibri"/>
                      <w:b/>
                      <w:bCs/>
                      <w:color w:val="000000"/>
                      <w:sz w:val="20"/>
                      <w:szCs w:val="20"/>
                      <w:u w:val="single"/>
                    </w:rPr>
                  </w:pPr>
                  <w:r w:rsidRPr="005F6393">
                    <w:rPr>
                      <w:rFonts w:cs="Calibri"/>
                      <w:b/>
                      <w:bCs/>
                      <w:color w:val="000000"/>
                      <w:sz w:val="20"/>
                      <w:szCs w:val="20"/>
                      <w:u w:val="single"/>
                    </w:rPr>
                    <w:t>Greening Government</w:t>
                  </w:r>
                </w:p>
              </w:tc>
              <w:tc>
                <w:tcPr>
                  <w:tcW w:w="1170" w:type="dxa"/>
                  <w:gridSpan w:val="2"/>
                  <w:tcBorders>
                    <w:top w:val="single" w:sz="4" w:space="0" w:color="auto"/>
                    <w:left w:val="nil"/>
                    <w:bottom w:val="single" w:sz="4" w:space="0" w:color="auto"/>
                    <w:right w:val="nil"/>
                  </w:tcBorders>
                  <w:tcMar>
                    <w:bottom w:w="28" w:type="dxa"/>
                  </w:tcMar>
                  <w:vAlign w:val="center"/>
                </w:tcPr>
                <w:p w14:paraId="7035C5E0" w14:textId="77777777" w:rsidR="00183FB5" w:rsidRPr="005F6393" w:rsidRDefault="00183FB5" w:rsidP="00183FB5">
                  <w:pPr>
                    <w:jc w:val="center"/>
                    <w:rPr>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59F51B15" w14:textId="77777777" w:rsidR="00183FB5" w:rsidRPr="005F6393" w:rsidRDefault="00183FB5" w:rsidP="00183FB5">
                  <w:pPr>
                    <w:jc w:val="center"/>
                    <w:rPr>
                      <w:sz w:val="20"/>
                      <w:szCs w:val="20"/>
                    </w:rPr>
                  </w:pPr>
                </w:p>
              </w:tc>
            </w:tr>
            <w:tr w:rsidR="00183FB5" w:rsidRPr="005F6393" w14:paraId="0EA20C63"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DF85CBE" w14:textId="1DE98324" w:rsidR="00183FB5" w:rsidRPr="009A12CE" w:rsidRDefault="008F2685" w:rsidP="00183FB5">
                  <w:pPr>
                    <w:rPr>
                      <w:rFonts w:cs="Calibri"/>
                      <w:color w:val="000000"/>
                      <w:sz w:val="20"/>
                      <w:szCs w:val="20"/>
                    </w:rPr>
                  </w:pPr>
                  <w:r w:rsidRPr="00F97E5B">
                    <w:rPr>
                      <w:rFonts w:cs="Calibri"/>
                      <w:color w:val="000000"/>
                      <w:sz w:val="20"/>
                      <w:szCs w:val="20"/>
                    </w:rPr>
                    <w:t>Real property</w:t>
                  </w:r>
                </w:p>
              </w:tc>
              <w:tc>
                <w:tcPr>
                  <w:tcW w:w="1170" w:type="dxa"/>
                  <w:gridSpan w:val="2"/>
                  <w:tcBorders>
                    <w:top w:val="single" w:sz="4" w:space="0" w:color="auto"/>
                    <w:left w:val="nil"/>
                    <w:bottom w:val="single" w:sz="4" w:space="0" w:color="auto"/>
                    <w:right w:val="nil"/>
                  </w:tcBorders>
                  <w:tcMar>
                    <w:bottom w:w="28" w:type="dxa"/>
                  </w:tcMar>
                </w:tcPr>
                <w:p w14:paraId="3C0ADC29" w14:textId="77777777" w:rsidR="00183FB5" w:rsidRPr="005F6393" w:rsidRDefault="00000000" w:rsidP="00183FB5">
                  <w:pPr>
                    <w:jc w:val="center"/>
                    <w:rPr>
                      <w:rFonts w:cs="Calibri"/>
                      <w:sz w:val="20"/>
                      <w:szCs w:val="20"/>
                    </w:rPr>
                  </w:pPr>
                  <w:sdt>
                    <w:sdtPr>
                      <w:rPr>
                        <w:rFonts w:cs="Calibri"/>
                        <w:bCs/>
                        <w:lang w:eastAsia="en-CA"/>
                      </w:rPr>
                      <w:id w:val="-1244800682"/>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7ACE38B" w14:textId="77777777" w:rsidR="00183FB5" w:rsidRPr="005F6393" w:rsidRDefault="00000000" w:rsidP="00183FB5">
                  <w:pPr>
                    <w:jc w:val="center"/>
                    <w:rPr>
                      <w:rFonts w:cs="Calibri"/>
                      <w:sz w:val="20"/>
                      <w:szCs w:val="20"/>
                    </w:rPr>
                  </w:pPr>
                  <w:sdt>
                    <w:sdtPr>
                      <w:rPr>
                        <w:rFonts w:cs="Calibri"/>
                        <w:bCs/>
                        <w:lang w:eastAsia="en-CA"/>
                      </w:rPr>
                      <w:id w:val="645095405"/>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r>
            <w:tr w:rsidR="00183FB5" w:rsidRPr="005F6393" w14:paraId="645ED811"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6423E09" w14:textId="2258C49C" w:rsidR="00183FB5" w:rsidRPr="009A12CE" w:rsidRDefault="008F2685" w:rsidP="00183FB5">
                  <w:pPr>
                    <w:rPr>
                      <w:rFonts w:cs="Calibri"/>
                      <w:color w:val="000000"/>
                      <w:sz w:val="20"/>
                      <w:szCs w:val="20"/>
                    </w:rPr>
                  </w:pPr>
                  <w:r w:rsidRPr="00F97E5B">
                    <w:rPr>
                      <w:rFonts w:cs="Calibri"/>
                      <w:color w:val="000000"/>
                      <w:sz w:val="20"/>
                      <w:szCs w:val="20"/>
                    </w:rPr>
                    <w:t>Federal fleet</w:t>
                  </w:r>
                </w:p>
              </w:tc>
              <w:tc>
                <w:tcPr>
                  <w:tcW w:w="1170" w:type="dxa"/>
                  <w:gridSpan w:val="2"/>
                  <w:tcBorders>
                    <w:top w:val="single" w:sz="4" w:space="0" w:color="auto"/>
                    <w:left w:val="nil"/>
                    <w:bottom w:val="single" w:sz="4" w:space="0" w:color="auto"/>
                    <w:right w:val="nil"/>
                  </w:tcBorders>
                  <w:tcMar>
                    <w:bottom w:w="28" w:type="dxa"/>
                  </w:tcMar>
                </w:tcPr>
                <w:p w14:paraId="0652A5C8" w14:textId="77777777" w:rsidR="00183FB5" w:rsidRPr="005F6393" w:rsidRDefault="00000000" w:rsidP="00183FB5">
                  <w:pPr>
                    <w:jc w:val="center"/>
                    <w:rPr>
                      <w:rFonts w:cs="Calibri"/>
                      <w:sz w:val="20"/>
                      <w:szCs w:val="20"/>
                    </w:rPr>
                  </w:pPr>
                  <w:sdt>
                    <w:sdtPr>
                      <w:rPr>
                        <w:rFonts w:cs="Calibri"/>
                        <w:bCs/>
                        <w:lang w:eastAsia="en-CA"/>
                      </w:rPr>
                      <w:id w:val="1872186422"/>
                      <w14:checkbox>
                        <w14:checked w14:val="0"/>
                        <w14:checkedState w14:val="2612" w14:font="MS Gothic"/>
                        <w14:uncheckedState w14:val="2610" w14:font="MS Gothic"/>
                      </w14:checkbox>
                    </w:sdtPr>
                    <w:sdtContent>
                      <w:r w:rsidR="00183FB5" w:rsidRPr="00194BE0">
                        <w:rPr>
                          <w:rFonts w:ascii="MS Gothic" w:eastAsia="MS Gothic" w:hAnsi="MS Gothic" w:cs="Calibri" w:hint="eastAsia"/>
                          <w:bCs/>
                          <w:lang w:eastAsia="en-CA"/>
                        </w:rPr>
                        <w:t>☐</w:t>
                      </w:r>
                    </w:sdtContent>
                  </w:sdt>
                  <w:r w:rsidR="00183FB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2BAE9A36" w14:textId="0FE250E2" w:rsidR="00183FB5" w:rsidRPr="005F6393" w:rsidRDefault="00000000" w:rsidP="00183FB5">
                  <w:pPr>
                    <w:jc w:val="center"/>
                    <w:rPr>
                      <w:rFonts w:cs="Calibri"/>
                      <w:sz w:val="20"/>
                      <w:szCs w:val="20"/>
                    </w:rPr>
                  </w:pPr>
                  <w:sdt>
                    <w:sdtPr>
                      <w:rPr>
                        <w:rFonts w:cs="Calibri"/>
                        <w:bCs/>
                        <w:lang w:eastAsia="en-CA"/>
                      </w:rPr>
                      <w:id w:val="9116596"/>
                      <w14:checkbox>
                        <w14:checked w14:val="0"/>
                        <w14:checkedState w14:val="2612" w14:font="MS Gothic"/>
                        <w14:uncheckedState w14:val="2610" w14:font="MS Gothic"/>
                      </w14:checkbox>
                    </w:sdtPr>
                    <w:sdtContent>
                      <w:r w:rsidR="008F2685">
                        <w:rPr>
                          <w:rFonts w:ascii="MS Gothic" w:eastAsia="MS Gothic" w:hAnsi="MS Gothic" w:cs="Calibri" w:hint="eastAsia"/>
                          <w:bCs/>
                          <w:lang w:eastAsia="en-CA"/>
                        </w:rPr>
                        <w:t>☐</w:t>
                      </w:r>
                    </w:sdtContent>
                  </w:sdt>
                  <w:r w:rsidR="00183FB5" w:rsidRPr="005F6393">
                    <w:rPr>
                      <w:sz w:val="20"/>
                      <w:szCs w:val="20"/>
                    </w:rPr>
                    <w:t xml:space="preserve"> </w:t>
                  </w:r>
                </w:p>
              </w:tc>
            </w:tr>
            <w:tr w:rsidR="008F2685" w:rsidRPr="005F6393" w14:paraId="316450ED"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08CCA50" w14:textId="427B67EB" w:rsidR="008F2685" w:rsidRPr="00F97E5B" w:rsidRDefault="008F2685" w:rsidP="008F2685">
                  <w:pPr>
                    <w:rPr>
                      <w:rFonts w:cs="Calibri"/>
                      <w:color w:val="000000"/>
                      <w:sz w:val="20"/>
                      <w:szCs w:val="20"/>
                    </w:rPr>
                  </w:pPr>
                  <w:r w:rsidRPr="00F97E5B">
                    <w:rPr>
                      <w:rFonts w:cs="Calibri"/>
                      <w:color w:val="000000"/>
                      <w:sz w:val="20"/>
                      <w:szCs w:val="20"/>
                    </w:rPr>
                    <w:t>Procurement of other goods and services</w:t>
                  </w:r>
                </w:p>
              </w:tc>
              <w:tc>
                <w:tcPr>
                  <w:tcW w:w="1170" w:type="dxa"/>
                  <w:gridSpan w:val="2"/>
                  <w:tcBorders>
                    <w:top w:val="single" w:sz="4" w:space="0" w:color="auto"/>
                    <w:left w:val="nil"/>
                    <w:bottom w:val="single" w:sz="4" w:space="0" w:color="auto"/>
                    <w:right w:val="nil"/>
                  </w:tcBorders>
                  <w:tcMar>
                    <w:bottom w:w="28" w:type="dxa"/>
                  </w:tcMar>
                </w:tcPr>
                <w:p w14:paraId="243A2B6B" w14:textId="3420B4D9" w:rsidR="008F2685" w:rsidRDefault="00000000" w:rsidP="008F2685">
                  <w:pPr>
                    <w:jc w:val="center"/>
                    <w:rPr>
                      <w:rFonts w:cs="Calibri"/>
                      <w:bCs/>
                      <w:lang w:eastAsia="en-CA"/>
                    </w:rPr>
                  </w:pPr>
                  <w:sdt>
                    <w:sdtPr>
                      <w:rPr>
                        <w:rFonts w:cs="Calibri"/>
                        <w:bCs/>
                        <w:lang w:eastAsia="en-CA"/>
                      </w:rPr>
                      <w:id w:val="573164562"/>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66A05EDE" w14:textId="65C6BC73" w:rsidR="008F2685" w:rsidRDefault="00000000" w:rsidP="008F2685">
                  <w:pPr>
                    <w:jc w:val="center"/>
                    <w:rPr>
                      <w:rFonts w:cs="Calibri"/>
                      <w:bCs/>
                      <w:lang w:eastAsia="en-CA"/>
                    </w:rPr>
                  </w:pPr>
                  <w:sdt>
                    <w:sdtPr>
                      <w:rPr>
                        <w:rFonts w:cs="Calibri"/>
                        <w:bCs/>
                        <w:lang w:eastAsia="en-CA"/>
                      </w:rPr>
                      <w:id w:val="712540147"/>
                      <w14:checkbox>
                        <w14:checked w14:val="0"/>
                        <w14:checkedState w14:val="2612" w14:font="MS Gothic"/>
                        <w14:uncheckedState w14:val="2610" w14:font="MS Gothic"/>
                      </w14:checkbox>
                    </w:sdtPr>
                    <w:sdtContent>
                      <w:r w:rsidR="008F2685">
                        <w:rPr>
                          <w:rFonts w:ascii="MS Gothic" w:eastAsia="MS Gothic" w:hAnsi="MS Gothic" w:cs="Calibri" w:hint="eastAsia"/>
                          <w:bCs/>
                          <w:lang w:eastAsia="en-CA"/>
                        </w:rPr>
                        <w:t>☐</w:t>
                      </w:r>
                    </w:sdtContent>
                  </w:sdt>
                  <w:r w:rsidR="008F2685" w:rsidRPr="005F6393">
                    <w:rPr>
                      <w:sz w:val="20"/>
                      <w:szCs w:val="20"/>
                    </w:rPr>
                    <w:t xml:space="preserve"> </w:t>
                  </w:r>
                </w:p>
              </w:tc>
            </w:tr>
            <w:tr w:rsidR="008F2685" w:rsidRPr="005F6393" w14:paraId="70F03421"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593E4D6" w14:textId="77777777" w:rsidR="008F2685" w:rsidRPr="005F6393" w:rsidRDefault="008F2685" w:rsidP="008F2685">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tcMar>
                    <w:bottom w:w="28" w:type="dxa"/>
                  </w:tcMar>
                  <w:vAlign w:val="center"/>
                </w:tcPr>
                <w:p w14:paraId="35BEA55B" w14:textId="77777777" w:rsidR="008F2685" w:rsidRPr="005F6393" w:rsidRDefault="008F2685" w:rsidP="008F2685">
                  <w:pPr>
                    <w:jc w:val="center"/>
                    <w:rPr>
                      <w:rFonts w:cs="Calibri"/>
                      <w:sz w:val="20"/>
                      <w:szCs w:val="20"/>
                    </w:rPr>
                  </w:pPr>
                </w:p>
              </w:tc>
              <w:tc>
                <w:tcPr>
                  <w:tcW w:w="1170" w:type="dxa"/>
                  <w:tcBorders>
                    <w:top w:val="single" w:sz="4" w:space="0" w:color="auto"/>
                    <w:left w:val="nil"/>
                    <w:bottom w:val="single" w:sz="4" w:space="0" w:color="auto"/>
                    <w:right w:val="single" w:sz="4" w:space="0" w:color="auto"/>
                  </w:tcBorders>
                  <w:tcMar>
                    <w:bottom w:w="28" w:type="dxa"/>
                  </w:tcMar>
                  <w:vAlign w:val="center"/>
                </w:tcPr>
                <w:p w14:paraId="6DDA7610" w14:textId="77777777" w:rsidR="008F2685" w:rsidRPr="005F6393" w:rsidRDefault="008F2685" w:rsidP="008F2685">
                  <w:pPr>
                    <w:jc w:val="center"/>
                    <w:rPr>
                      <w:rFonts w:cs="Calibri"/>
                      <w:sz w:val="20"/>
                      <w:szCs w:val="20"/>
                    </w:rPr>
                  </w:pPr>
                </w:p>
              </w:tc>
            </w:tr>
            <w:tr w:rsidR="008F2685" w:rsidRPr="005F6393" w14:paraId="56B9D1D4"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A0CBA9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65601723" w14:textId="77777777" w:rsidR="008F2685" w:rsidRPr="005F6393" w:rsidRDefault="00000000" w:rsidP="008F2685">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32648E74" w14:textId="77777777" w:rsidR="008F2685" w:rsidRPr="005F6393" w:rsidRDefault="00000000" w:rsidP="008F2685">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r>
            <w:tr w:rsidR="008F2685" w:rsidRPr="005F6393" w14:paraId="69230AE0" w14:textId="77777777" w:rsidTr="00C020B5">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1B39C1E" w14:textId="77777777" w:rsidR="008F2685" w:rsidRPr="005F6393" w:rsidRDefault="008F2685" w:rsidP="008F2685">
                  <w:r w:rsidRPr="005F6393">
                    <w:rPr>
                      <w:rFonts w:cs="Calibri"/>
                      <w:color w:val="000000"/>
                    </w:rPr>
                    <w:t>&gt; </w:t>
                  </w:r>
                </w:p>
              </w:tc>
              <w:tc>
                <w:tcPr>
                  <w:tcW w:w="1170" w:type="dxa"/>
                  <w:gridSpan w:val="2"/>
                  <w:tcBorders>
                    <w:top w:val="single" w:sz="4" w:space="0" w:color="auto"/>
                    <w:left w:val="nil"/>
                    <w:bottom w:val="single" w:sz="4" w:space="0" w:color="auto"/>
                    <w:right w:val="nil"/>
                  </w:tcBorders>
                  <w:tcMar>
                    <w:bottom w:w="28" w:type="dxa"/>
                  </w:tcMar>
                </w:tcPr>
                <w:p w14:paraId="5278E62A" w14:textId="77777777" w:rsidR="008F2685" w:rsidRPr="005F6393" w:rsidRDefault="00000000" w:rsidP="008F2685">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r w:rsidR="008F2685" w:rsidRPr="005F6393">
                    <w:rPr>
                      <w:sz w:val="20"/>
                      <w:szCs w:val="20"/>
                    </w:rPr>
                    <w:t xml:space="preserve"> </w:t>
                  </w:r>
                </w:p>
              </w:tc>
              <w:tc>
                <w:tcPr>
                  <w:tcW w:w="1170" w:type="dxa"/>
                  <w:tcBorders>
                    <w:top w:val="single" w:sz="4" w:space="0" w:color="auto"/>
                    <w:left w:val="nil"/>
                    <w:bottom w:val="single" w:sz="4" w:space="0" w:color="auto"/>
                    <w:right w:val="single" w:sz="4" w:space="0" w:color="auto"/>
                  </w:tcBorders>
                  <w:tcMar>
                    <w:bottom w:w="28" w:type="dxa"/>
                  </w:tcMar>
                </w:tcPr>
                <w:p w14:paraId="0322CD1A" w14:textId="77777777" w:rsidR="008F2685" w:rsidRPr="005F6393" w:rsidRDefault="00000000" w:rsidP="008F2685">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Content>
                      <w:r w:rsidR="008F2685"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7108E3">
        <w:trPr>
          <w:trHeight w:val="391"/>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8FCADB2" w14:textId="383BBA91" w:rsidR="00171F42" w:rsidRPr="005F6393" w:rsidRDefault="00171F42" w:rsidP="00171F42">
            <w:pPr>
              <w:spacing w:after="0"/>
              <w:rPr>
                <w:i/>
                <w:iCs/>
              </w:rPr>
            </w:pPr>
            <w:r w:rsidRPr="005F6393">
              <w:rPr>
                <w:b/>
                <w:bCs/>
                <w:color w:val="000000"/>
              </w:rPr>
              <w:t>A-321</w:t>
            </w:r>
            <w:r w:rsidRPr="005F6393">
              <w:rPr>
                <w:color w:val="000000"/>
              </w:rPr>
              <w:t xml:space="preserve"> </w:t>
            </w:r>
            <w:r w:rsidR="006D7423">
              <w:rPr>
                <w:u w:val="single"/>
              </w:rPr>
              <w:t>In light of any effects identified in A-311, de</w:t>
            </w:r>
            <w:r w:rsidRPr="005F6393">
              <w:rPr>
                <w:u w:val="single"/>
              </w:rPr>
              <w:t>scribe the potential outcomes (direct and indirect) of the</w:t>
            </w:r>
            <w:r w:rsidR="006D7423">
              <w:rPr>
                <w:u w:val="single"/>
              </w:rPr>
              <w:t>se effects</w:t>
            </w:r>
            <w:r w:rsidR="00D74B54">
              <w:rPr>
                <w:u w:val="single"/>
              </w:rPr>
              <w:t xml:space="preserve"> and</w:t>
            </w:r>
            <w:r w:rsidR="006D7423">
              <w:rPr>
                <w:u w:val="single"/>
              </w:rPr>
              <w:t xml:space="preserve"> </w:t>
            </w:r>
            <w:r w:rsidRPr="005F6393">
              <w:rPr>
                <w:u w:val="single"/>
              </w:rPr>
              <w:t>how they are expected to interact with the environment:</w:t>
            </w:r>
            <w:r w:rsidRPr="005F6393">
              <w:rPr>
                <w:i/>
                <w:iCs/>
              </w:rPr>
              <w:t xml:space="preserve"> </w:t>
            </w:r>
            <w:r w:rsidRPr="005F6393">
              <w:rPr>
                <w:rFonts w:cs="Times New Roman"/>
                <w:i/>
                <w:iCs/>
              </w:rPr>
              <w:t>Explain the</w:t>
            </w:r>
            <w:r w:rsidR="006721A0">
              <w:rPr>
                <w:rFonts w:cs="Times New Roman"/>
                <w:i/>
                <w:iCs/>
              </w:rPr>
              <w:t>se</w:t>
            </w:r>
            <w:r w:rsidRPr="005F6393">
              <w:rPr>
                <w:rFonts w:cs="Times New Roman"/>
                <w:i/>
                <w:iCs/>
              </w:rPr>
              <w:t xml:space="preserve"> potential positive </w:t>
            </w:r>
            <w:r w:rsidR="006721A0">
              <w:rPr>
                <w:rFonts w:cs="Times New Roman"/>
                <w:i/>
                <w:iCs/>
              </w:rPr>
              <w:t>and/</w:t>
            </w:r>
            <w:r w:rsidRPr="005F6393">
              <w:rPr>
                <w:rFonts w:cs="Times New Roman"/>
                <w:i/>
                <w:iCs/>
              </w:rPr>
              <w:t xml:space="preserve">and negative environmental effects </w:t>
            </w:r>
            <w:r w:rsidR="006D7423">
              <w:rPr>
                <w:rFonts w:cs="Times New Roman"/>
                <w:i/>
                <w:iCs/>
              </w:rPr>
              <w:t>as appropriate</w:t>
            </w:r>
            <w:r w:rsidRPr="005F6393">
              <w:rPr>
                <w:rFonts w:cs="Times New Roman"/>
                <w:i/>
                <w:iCs/>
              </w:rPr>
              <w:t>.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079F462D" w14:textId="134E74A5" w:rsidR="00171F42" w:rsidRPr="009A12CE" w:rsidRDefault="00171F42" w:rsidP="009A12CE">
            <w:pPr>
              <w:rPr>
                <w:color w:val="1F497D"/>
                <w:szCs w:val="20"/>
              </w:rPr>
            </w:pPr>
            <w:r w:rsidRPr="005F6393">
              <w:rPr>
                <w:color w:val="1F497D"/>
                <w:szCs w:val="20"/>
              </w:rPr>
              <w:t xml:space="preserve">&gt; </w:t>
            </w:r>
          </w:p>
        </w:tc>
      </w:tr>
    </w:tbl>
    <w:p w14:paraId="1135E975" w14:textId="0B0D0786" w:rsidR="00210E45" w:rsidRPr="00210E45" w:rsidRDefault="00210E45"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lang w:val="en-US"/>
        </w:rPr>
        <w:t>Section A-400 – Climate Change Impacts on the Proposal and Adaptation</w:t>
      </w:r>
      <w:r w:rsidR="005B5003">
        <w:rPr>
          <w:rFonts w:asciiTheme="minorHAnsi" w:hAnsiTheme="minorHAnsi" w:cstheme="minorHAnsi"/>
          <w:color w:val="auto"/>
          <w:lang w:val="en-US"/>
        </w:rPr>
        <w:t xml:space="preserve"> </w:t>
      </w:r>
      <w:r w:rsidRPr="00425A9F">
        <w:rPr>
          <w:rFonts w:asciiTheme="minorHAnsi" w:hAnsiTheme="minorHAnsi" w:cstheme="minorHAnsi"/>
          <w:color w:val="auto"/>
          <w:lang w:val="en-US"/>
        </w:rPr>
        <w:t>Solutions</w:t>
      </w:r>
      <w:r w:rsidRPr="00210E45">
        <w:rPr>
          <w:rFonts w:asciiTheme="minorHAnsi" w:hAnsiTheme="minorHAnsi" w:cstheme="minorHAnsi"/>
          <w:color w:val="auto"/>
          <w:sz w:val="36"/>
          <w:szCs w:val="36"/>
          <w:lang w:val="en-US"/>
        </w:rPr>
        <w:br/>
      </w:r>
      <w:r w:rsidRPr="00210E45">
        <w:rPr>
          <w:rFonts w:asciiTheme="minorHAnsi" w:hAnsiTheme="minorHAnsi" w:cstheme="minorHAnsi"/>
          <w:i/>
          <w:iCs/>
          <w:color w:val="auto"/>
          <w:sz w:val="22"/>
          <w:szCs w:val="22"/>
        </w:rPr>
        <w:t>Complete this section if you answered "Yes" to preliminary screening Question PS-4.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5F6393" w14:paraId="3BBC9016" w14:textId="77777777" w:rsidTr="009A12CE">
        <w:trPr>
          <w:trHeight w:val="372"/>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6C9F70F0" w14:textId="09185603" w:rsidR="00171F42" w:rsidRPr="009A12CE" w:rsidRDefault="00171F42" w:rsidP="00171F42">
            <w:pPr>
              <w:spacing w:after="60"/>
              <w:textAlignment w:val="center"/>
              <w:rPr>
                <w:b/>
                <w:bCs/>
                <w:sz w:val="28"/>
                <w:szCs w:val="28"/>
                <w:lang w:val="en-US"/>
              </w:rPr>
            </w:pPr>
            <w:r w:rsidRPr="005F6393">
              <w:rPr>
                <w:b/>
                <w:bCs/>
                <w:sz w:val="28"/>
                <w:szCs w:val="28"/>
                <w:lang w:val="en-US"/>
              </w:rPr>
              <w:t>Section A-400 – Climate Change Impacts on the Proposal and Adaptation Solutions</w:t>
            </w:r>
          </w:p>
        </w:tc>
      </w:tr>
      <w:tr w:rsidR="00171F42" w:rsidRPr="005F6393" w14:paraId="649A2A64" w14:textId="77777777" w:rsidTr="007108E3">
        <w:trPr>
          <w:trHeight w:val="39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BF08138" w14:textId="06E82932" w:rsidR="00171F42" w:rsidRPr="005F6393" w:rsidDel="00BC4F61" w:rsidRDefault="00171F42" w:rsidP="00171F42">
            <w:pPr>
              <w:tabs>
                <w:tab w:val="left" w:pos="1053"/>
              </w:tabs>
              <w:spacing w:after="60"/>
              <w:textAlignment w:val="center"/>
              <w:rPr>
                <w:b/>
                <w:bCs/>
              </w:rPr>
            </w:pPr>
            <w:r w:rsidRPr="005F6393">
              <w:rPr>
                <w:rFonts w:cs="Calibri"/>
                <w:b/>
                <w:lang w:eastAsia="en-CA"/>
              </w:rPr>
              <w:t>A-410</w:t>
            </w:r>
            <w:r w:rsidRPr="005F6393">
              <w:rPr>
                <w:rFonts w:cs="Calibri"/>
                <w:b/>
                <w:lang w:eastAsia="en-CA"/>
              </w:rPr>
              <w:tab/>
            </w:r>
            <w:r w:rsidRPr="005F6393">
              <w:rPr>
                <w:b/>
                <w:bCs/>
              </w:rPr>
              <w:t>Identification of Potential Climate</w:t>
            </w:r>
            <w:r w:rsidR="00FF0DC3">
              <w:rPr>
                <w:b/>
                <w:bCs/>
              </w:rPr>
              <w:t>-</w:t>
            </w:r>
            <w:r w:rsidR="00CE2541">
              <w:rPr>
                <w:b/>
                <w:bCs/>
              </w:rPr>
              <w:t>R</w:t>
            </w:r>
            <w:r w:rsidR="00FF0DC3">
              <w:rPr>
                <w:b/>
                <w:bCs/>
              </w:rPr>
              <w:t>elated</w:t>
            </w:r>
            <w:r w:rsidRPr="005F6393">
              <w:rPr>
                <w:b/>
                <w:bCs/>
              </w:rPr>
              <w:t xml:space="preserve"> Hazards that Could Impact the Success of the Proposal</w:t>
            </w:r>
          </w:p>
        </w:tc>
      </w:tr>
      <w:tr w:rsidR="00171F42" w:rsidRPr="005F6393" w14:paraId="1747F156" w14:textId="77777777" w:rsidTr="0052402E">
        <w:trPr>
          <w:trHeight w:val="264"/>
        </w:trPr>
        <w:tc>
          <w:tcPr>
            <w:tcW w:w="10663" w:type="dxa"/>
            <w:tcBorders>
              <w:top w:val="single" w:sz="4" w:space="0" w:color="000000"/>
              <w:left w:val="single" w:sz="4" w:space="0" w:color="000000" w:themeColor="text1"/>
              <w:bottom w:val="single" w:sz="4" w:space="0" w:color="auto"/>
              <w:right w:val="single" w:sz="4" w:space="0" w:color="000000" w:themeColor="text1"/>
            </w:tcBorders>
            <w:shd w:val="clear" w:color="auto" w:fill="FFFFFF"/>
            <w:tcMar>
              <w:top w:w="57" w:type="dxa"/>
              <w:bottom w:w="57" w:type="dxa"/>
            </w:tcMar>
            <w:vAlign w:val="center"/>
          </w:tcPr>
          <w:p w14:paraId="0959317F" w14:textId="1FBF1DC4" w:rsidR="00171F42" w:rsidRPr="005F6393" w:rsidRDefault="00171F42" w:rsidP="00171F42">
            <w:pPr>
              <w:tabs>
                <w:tab w:val="left" w:pos="633"/>
                <w:tab w:val="left" w:pos="9404"/>
              </w:tabs>
              <w:spacing w:before="120"/>
              <w:ind w:left="633" w:hanging="633"/>
            </w:pPr>
            <w:r w:rsidRPr="005F6393">
              <w:rPr>
                <w:b/>
                <w:bCs/>
              </w:rPr>
              <w:t>A-</w:t>
            </w:r>
            <w:r w:rsidR="007D6929" w:rsidRPr="005F6393">
              <w:rPr>
                <w:b/>
                <w:bCs/>
              </w:rPr>
              <w:t>411</w:t>
            </w:r>
            <w:r w:rsidR="007D6929" w:rsidRPr="005F6393">
              <w:t xml:space="preserve"> The</w:t>
            </w:r>
            <w:r w:rsidRPr="005F6393">
              <w:rPr>
                <w:u w:val="single"/>
              </w:rPr>
              <w:t xml:space="preserve"> proposal faces a specific or heightened risk from the following</w:t>
            </w:r>
            <w:r w:rsidRPr="005F6393">
              <w:rPr>
                <w:b/>
                <w:bCs/>
                <w:u w:val="single"/>
              </w:rPr>
              <w:t xml:space="preserve"> </w:t>
            </w:r>
            <w:r w:rsidRPr="005F6393">
              <w:rPr>
                <w:u w:val="single"/>
              </w:rPr>
              <w:t>climate</w:t>
            </w:r>
            <w:r w:rsidR="00E63A66">
              <w:rPr>
                <w:u w:val="single"/>
              </w:rPr>
              <w:t>-related</w:t>
            </w:r>
            <w:r w:rsidRPr="005F6393">
              <w:rPr>
                <w:u w:val="single"/>
              </w:rPr>
              <w:t xml:space="preserve"> impact(s)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7E06B1AC" w14:textId="4D697163"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000000"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422F7F74" w14:textId="56E6105C"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0960F95A" w:rsidR="00171F42" w:rsidRPr="005F6393" w:rsidRDefault="00000000"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r w:rsidR="007D6929" w:rsidRPr="005F6393">
                    <w:rPr>
                      <w:sz w:val="20"/>
                      <w:szCs w:val="20"/>
                    </w:rPr>
                    <w:t>):</w:t>
                  </w:r>
                  <w:r w:rsidR="007D6929">
                    <w:rPr>
                      <w:sz w:val="20"/>
                      <w:szCs w:val="20"/>
                    </w:rPr>
                    <w:t xml:space="preserve"> _</w:t>
                  </w:r>
                  <w:r w:rsidR="00171F42">
                    <w:rPr>
                      <w:sz w:val="20"/>
                      <w:szCs w:val="20"/>
                    </w:rPr>
                    <w:t>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0F423352" w:rsidR="00171F42" w:rsidRPr="005F6393" w:rsidRDefault="00171F42" w:rsidP="00171F42">
            <w:pPr>
              <w:tabs>
                <w:tab w:val="left" w:pos="9404"/>
              </w:tabs>
              <w:spacing w:before="120"/>
              <w:ind w:left="633" w:hanging="633"/>
              <w:rPr>
                <w:u w:val="single"/>
              </w:rPr>
            </w:pPr>
            <w:r w:rsidRPr="005F6393">
              <w:rPr>
                <w:b/>
                <w:bCs/>
              </w:rPr>
              <w:t>A-</w:t>
            </w:r>
            <w:r w:rsidR="007D6929" w:rsidRPr="005F6393">
              <w:rPr>
                <w:b/>
                <w:bCs/>
              </w:rPr>
              <w:t>412</w:t>
            </w:r>
            <w:r w:rsidR="007D6929" w:rsidRPr="005F6393">
              <w:t xml:space="preserve"> </w:t>
            </w:r>
            <w:r w:rsidR="007D6929" w:rsidRPr="007D6929">
              <w:rPr>
                <w:u w:val="single"/>
              </w:rPr>
              <w:t>The</w:t>
            </w:r>
            <w:r w:rsidRPr="007D6929">
              <w:rPr>
                <w:u w:val="single"/>
              </w:rPr>
              <w:t xml:space="preserve"> proposal</w:t>
            </w:r>
            <w:r w:rsidRPr="005F6393">
              <w:rPr>
                <w:u w:val="single"/>
              </w:rPr>
              <w:t xml:space="preserve"> is likely to encounter </w:t>
            </w:r>
            <w:r w:rsidR="00FF0DC3" w:rsidRPr="00FF0DC3">
              <w:rPr>
                <w:u w:val="single"/>
              </w:rPr>
              <w:t>hazard(s) and climate change impact(s)</w:t>
            </w:r>
            <w:r w:rsidRPr="005F6393">
              <w:rPr>
                <w:u w:val="single"/>
              </w:rPr>
              <w:t xml:space="preserve"> identified in A-411:</w:t>
            </w:r>
            <w:r w:rsidR="00FF0DC3">
              <w:rPr>
                <w:u w:val="single"/>
              </w:rPr>
              <w:t xml:space="preserve"> </w:t>
            </w:r>
          </w:p>
          <w:p w14:paraId="52319F44" w14:textId="27075E12" w:rsidR="00171F42" w:rsidRPr="005F6393" w:rsidRDefault="00000000"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000000"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000000"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000000"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000000"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000000"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000000"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000000"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21A8EB28" w14:textId="79CEDFF5" w:rsidR="00171F42" w:rsidRPr="009A12CE" w:rsidRDefault="00171F42" w:rsidP="00171F42">
            <w:pPr>
              <w:tabs>
                <w:tab w:val="left" w:pos="1053"/>
              </w:tabs>
              <w:spacing w:after="60"/>
              <w:textAlignment w:val="center"/>
              <w:rPr>
                <w:b/>
              </w:rPr>
            </w:pPr>
            <w:r w:rsidRPr="005F6393">
              <w:rPr>
                <w:rFonts w:cs="Calibri"/>
                <w:b/>
                <w:lang w:eastAsia="en-CA"/>
              </w:rPr>
              <w:lastRenderedPageBreak/>
              <w:t>A-420</w:t>
            </w:r>
            <w:r w:rsidRPr="005F6393">
              <w:rPr>
                <w:b/>
              </w:rPr>
              <w:tab/>
              <w:t>Identification of the Proposal’s Climate Change Risks</w:t>
            </w:r>
          </w:p>
        </w:tc>
      </w:tr>
      <w:tr w:rsidR="00171F42" w:rsidRPr="005F6393" w14:paraId="1D83A3E2"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76BC74" w14:textId="74C2662C" w:rsidR="00171F42" w:rsidRPr="005F6393" w:rsidRDefault="00171F42" w:rsidP="00171F42">
            <w:pPr>
              <w:tabs>
                <w:tab w:val="left" w:pos="9404"/>
              </w:tabs>
              <w:spacing w:before="120"/>
              <w:ind w:left="651" w:hanging="633"/>
            </w:pPr>
            <w:r w:rsidRPr="005F6393">
              <w:rPr>
                <w:b/>
                <w:bCs/>
              </w:rPr>
              <w:t>A-</w:t>
            </w:r>
            <w:proofErr w:type="gramStart"/>
            <w:r w:rsidR="00155B54" w:rsidRPr="005F6393">
              <w:rPr>
                <w:b/>
                <w:bCs/>
              </w:rPr>
              <w:t>421</w:t>
            </w:r>
            <w:r w:rsidR="00155B54" w:rsidRPr="005F6393">
              <w:t xml:space="preserve"> </w:t>
            </w:r>
            <w:r w:rsidR="006721A0">
              <w:t xml:space="preserve"> </w:t>
            </w:r>
            <w:r w:rsidR="006721A0" w:rsidRPr="003D3373">
              <w:rPr>
                <w:u w:val="single"/>
              </w:rPr>
              <w:t>The</w:t>
            </w:r>
            <w:proofErr w:type="gramEnd"/>
            <w:r w:rsidR="006721A0" w:rsidRPr="003D3373">
              <w:rPr>
                <w:u w:val="single"/>
              </w:rPr>
              <w:t xml:space="preserve"> proposal has specific and material risks of delays or impeded operations due to climate change</w:t>
            </w:r>
            <w:r w:rsidRPr="003D3373">
              <w:rPr>
                <w:u w:val="single"/>
              </w:rPr>
              <w:t>:</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370D2909" w14:textId="792061BB" w:rsidR="00171F42" w:rsidRPr="005F6393" w:rsidRDefault="00171F42" w:rsidP="00171F42">
            <w:pPr>
              <w:tabs>
                <w:tab w:val="left" w:pos="9404"/>
              </w:tabs>
              <w:spacing w:before="120"/>
              <w:ind w:left="651" w:hanging="633"/>
            </w:pPr>
            <w:r w:rsidRPr="005F6393">
              <w:rPr>
                <w:b/>
                <w:bCs/>
              </w:rPr>
              <w:t>A-422</w:t>
            </w:r>
            <w:r w:rsidRPr="005F6393">
              <w:t xml:space="preserve"> </w:t>
            </w:r>
            <w:r w:rsidR="009A12CE">
              <w:tab/>
            </w:r>
            <w:r w:rsidR="006721A0" w:rsidRPr="006721A0">
              <w:rPr>
                <w:u w:val="single"/>
              </w:rPr>
              <w:t xml:space="preserve">Physical infrastructure associated with the proposal </w:t>
            </w:r>
            <w:r w:rsidR="006721A0">
              <w:rPr>
                <w:u w:val="single"/>
              </w:rPr>
              <w:t xml:space="preserve">will be exposed to </w:t>
            </w:r>
            <w:r w:rsidR="006721A0" w:rsidRPr="006721A0">
              <w:rPr>
                <w:u w:val="single"/>
              </w:rPr>
              <w:t xml:space="preserve">specific </w:t>
            </w:r>
            <w:r w:rsidR="006721A0">
              <w:rPr>
                <w:u w:val="single"/>
              </w:rPr>
              <w:t>and material risk</w:t>
            </w:r>
            <w:r w:rsidR="006721A0" w:rsidRPr="006721A0">
              <w:rPr>
                <w:u w:val="single"/>
              </w:rPr>
              <w:t xml:space="preserve"> of damages from climate change</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7A3AEF74" w14:textId="6A524455" w:rsidR="00171F42" w:rsidRPr="005F6393" w:rsidRDefault="00171F42" w:rsidP="00171F42">
            <w:pPr>
              <w:tabs>
                <w:tab w:val="left" w:pos="9404"/>
              </w:tabs>
              <w:spacing w:before="120"/>
              <w:ind w:left="651" w:hanging="633"/>
            </w:pPr>
            <w:r w:rsidRPr="005F6393">
              <w:rPr>
                <w:b/>
                <w:bCs/>
              </w:rPr>
              <w:t>A-423</w:t>
            </w:r>
            <w:r w:rsidRPr="005F6393">
              <w:t xml:space="preserve"> </w:t>
            </w:r>
            <w:r w:rsidR="009A12CE">
              <w:tab/>
            </w:r>
            <w:r w:rsidR="006721A0" w:rsidRPr="007E6789">
              <w:rPr>
                <w:u w:val="single"/>
              </w:rPr>
              <w:t>The people implementing the proposal will be exposed to specific and material risks to their health and safety from the impacts of climate change</w:t>
            </w:r>
            <w:r w:rsidRPr="00DA0857">
              <w:rPr>
                <w:u w:val="single"/>
              </w:rPr>
              <w:t>:</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335C6738" w14:textId="71146564" w:rsidR="00171F42" w:rsidRPr="005F6393" w:rsidRDefault="00171F42" w:rsidP="00171F42">
            <w:pPr>
              <w:tabs>
                <w:tab w:val="left" w:pos="9404"/>
              </w:tabs>
              <w:ind w:left="633" w:hanging="633"/>
            </w:pPr>
            <w:r w:rsidRPr="005F6393">
              <w:rPr>
                <w:b/>
                <w:bCs/>
              </w:rPr>
              <w:t>A-424</w:t>
            </w:r>
            <w:r w:rsidRPr="005F6393">
              <w:t xml:space="preserve"> </w:t>
            </w:r>
            <w:bookmarkStart w:id="7" w:name="_Hlk151137886"/>
            <w:r w:rsidR="009A12CE">
              <w:tab/>
            </w:r>
            <w:r w:rsidRPr="005F6393">
              <w:rPr>
                <w:u w:val="single"/>
              </w:rPr>
              <w:t>Current or projected climate change impacts are expected to disproportionately hinder the effectiveness of the proposal for certain groups of people:</w:t>
            </w:r>
            <w:r w:rsidRPr="005F6393">
              <w:t xml:space="preserve"> </w:t>
            </w:r>
            <w:bookmarkEnd w:id="7"/>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11AC274D" w14:textId="3682987A" w:rsidR="00171F42" w:rsidRPr="005F6393" w:rsidRDefault="00171F42" w:rsidP="00171F42">
            <w:pPr>
              <w:tabs>
                <w:tab w:val="left" w:pos="9404"/>
              </w:tabs>
              <w:ind w:left="633" w:hanging="633"/>
            </w:pPr>
            <w:r w:rsidRPr="005F6393">
              <w:rPr>
                <w:b/>
                <w:bCs/>
              </w:rPr>
              <w:t>A-425</w:t>
            </w:r>
            <w:r w:rsidRPr="005F6393">
              <w:t xml:space="preserve"> </w:t>
            </w:r>
            <w:r w:rsidR="009A12CE">
              <w:tab/>
            </w:r>
            <w:r w:rsidRPr="005F6393">
              <w:rPr>
                <w:u w:val="single"/>
              </w:rPr>
              <w:t xml:space="preserve">If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5BDF3867" w14:textId="1A442A17" w:rsidR="00171F42" w:rsidRPr="005F6393" w:rsidRDefault="00171F42" w:rsidP="009A12CE">
            <w:pPr>
              <w:tabs>
                <w:tab w:val="left" w:pos="8453"/>
                <w:tab w:val="left" w:pos="9404"/>
              </w:tabs>
              <w:ind w:left="633" w:hanging="633"/>
              <w:rPr>
                <w:b/>
              </w:rPr>
            </w:pPr>
            <w:r w:rsidRPr="005F6393">
              <w:rPr>
                <w:rStyle w:val="Style4"/>
                <w:rFonts w:cs="Arial"/>
              </w:rPr>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171F42" w:rsidRPr="005F6393" w14:paraId="1D7BDCD6" w14:textId="77777777" w:rsidTr="007108E3">
        <w:trPr>
          <w:trHeight w:val="408"/>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0FE9F580" w14:textId="440F75D8" w:rsidR="00171F42" w:rsidRPr="005F6393" w:rsidRDefault="00171F42" w:rsidP="009A12CE">
            <w:pPr>
              <w:tabs>
                <w:tab w:val="left" w:pos="1053"/>
                <w:tab w:val="left" w:pos="9404"/>
              </w:tabs>
              <w:spacing w:after="0"/>
              <w:rPr>
                <w:b/>
                <w:bCs/>
              </w:rPr>
            </w:pPr>
            <w:r w:rsidRPr="005F6393">
              <w:rPr>
                <w:b/>
                <w:bCs/>
              </w:rPr>
              <w:t>A-430</w:t>
            </w:r>
            <w:r w:rsidRPr="005F6393">
              <w:rPr>
                <w:b/>
                <w:bCs/>
              </w:rPr>
              <w:tab/>
              <w:t xml:space="preserve">Identification of </w:t>
            </w:r>
            <w:r w:rsidR="00935A30">
              <w:rPr>
                <w:b/>
                <w:bCs/>
              </w:rPr>
              <w:t>a</w:t>
            </w:r>
            <w:r w:rsidRPr="005F6393">
              <w:rPr>
                <w:b/>
                <w:bCs/>
              </w:rPr>
              <w:t xml:space="preserve">daptation </w:t>
            </w:r>
            <w:r w:rsidR="00935A30">
              <w:rPr>
                <w:b/>
                <w:bCs/>
              </w:rPr>
              <w:t>s</w:t>
            </w:r>
            <w:r w:rsidRPr="005F6393">
              <w:rPr>
                <w:b/>
                <w:bCs/>
              </w:rPr>
              <w:t xml:space="preserve">olutions </w:t>
            </w:r>
            <w:r w:rsidR="00935A30">
              <w:rPr>
                <w:b/>
                <w:bCs/>
              </w:rPr>
              <w:t xml:space="preserve">to identified risks from climate change affecting the proposal </w:t>
            </w:r>
          </w:p>
        </w:tc>
      </w:tr>
      <w:tr w:rsidR="00171F42" w:rsidRPr="005F6393" w14:paraId="400DDD11" w14:textId="77777777" w:rsidTr="0052402E">
        <w:trPr>
          <w:trHeight w:val="660"/>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328554AA" w14:textId="2028AFDE" w:rsidR="00171F42" w:rsidRPr="005F6393" w:rsidRDefault="00171F42" w:rsidP="009A12CE">
            <w:pPr>
              <w:tabs>
                <w:tab w:val="left" w:pos="9404"/>
              </w:tabs>
              <w:ind w:left="633" w:hanging="633"/>
              <w:rPr>
                <w:b/>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171F42" w:rsidRPr="005F6393" w14:paraId="2319FB06" w14:textId="77777777" w:rsidTr="007108E3">
        <w:trPr>
          <w:trHeight w:val="391"/>
        </w:trPr>
        <w:tc>
          <w:tcPr>
            <w:tcW w:w="10663"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t>A-440</w:t>
            </w:r>
            <w:r w:rsidRPr="005F6393">
              <w:rPr>
                <w:b/>
              </w:rPr>
              <w:tab/>
              <w:t>Narrative</w:t>
            </w:r>
          </w:p>
        </w:tc>
      </w:tr>
      <w:tr w:rsidR="00171F42" w:rsidRPr="005F6393" w14:paraId="3CFE0077" w14:textId="77777777" w:rsidTr="0052402E">
        <w:trPr>
          <w:trHeight w:val="660"/>
        </w:trPr>
        <w:tc>
          <w:tcPr>
            <w:tcW w:w="10663" w:type="dxa"/>
            <w:tcBorders>
              <w:top w:val="single" w:sz="4" w:space="0" w:color="auto"/>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1D3608D8" w14:textId="4DD27AD0" w:rsidR="00171F42" w:rsidRPr="009A12CE" w:rsidRDefault="00171F42" w:rsidP="00171F42">
            <w:pPr>
              <w:spacing w:after="0"/>
              <w:rPr>
                <w:bCs/>
                <w:bdr w:val="single" w:sz="4" w:space="0" w:color="auto"/>
                <w:shd w:val="clear" w:color="auto" w:fill="DAEEF3"/>
              </w:rPr>
            </w:pPr>
            <w:r w:rsidRPr="005F6393">
              <w:rPr>
                <w:color w:val="1F497D"/>
                <w:szCs w:val="20"/>
              </w:rPr>
              <w:t xml:space="preserve">&gt; </w:t>
            </w:r>
          </w:p>
        </w:tc>
      </w:tr>
    </w:tbl>
    <w:p w14:paraId="7EC6C26A" w14:textId="554F60D2" w:rsidR="00425A9F" w:rsidRPr="00425A9F" w:rsidRDefault="00425A9F" w:rsidP="00F97E5B">
      <w:pPr>
        <w:pStyle w:val="Heading1"/>
        <w:rPr>
          <w:rFonts w:asciiTheme="minorHAnsi" w:hAnsiTheme="minorHAnsi" w:cstheme="minorHAnsi"/>
          <w:color w:val="auto"/>
          <w:sz w:val="36"/>
          <w:szCs w:val="36"/>
        </w:rPr>
      </w:pPr>
      <w:r w:rsidRPr="00425A9F">
        <w:rPr>
          <w:rFonts w:asciiTheme="minorHAnsi" w:hAnsiTheme="minorHAnsi" w:cstheme="minorHAnsi"/>
          <w:color w:val="auto"/>
        </w:rPr>
        <w:t xml:space="preserve">Section A-500 – </w:t>
      </w:r>
      <w:bookmarkStart w:id="8" w:name="_Hlk150523010"/>
      <w:r w:rsidRPr="00425A9F">
        <w:rPr>
          <w:rFonts w:asciiTheme="minorHAnsi" w:hAnsiTheme="minorHAnsi" w:cstheme="minorHAnsi"/>
          <w:color w:val="auto"/>
        </w:rPr>
        <w:t>Effects on Canada’s Climate Resilience</w:t>
      </w:r>
      <w:bookmarkEnd w:id="8"/>
      <w:r w:rsidRPr="00425A9F">
        <w:rPr>
          <w:rFonts w:asciiTheme="minorHAnsi" w:hAnsiTheme="minorHAnsi" w:cstheme="minorHAnsi"/>
          <w:color w:val="auto"/>
          <w:sz w:val="36"/>
          <w:szCs w:val="36"/>
        </w:rPr>
        <w:br/>
      </w:r>
      <w:r w:rsidRPr="00425A9F">
        <w:rPr>
          <w:rFonts w:asciiTheme="minorHAnsi" w:hAnsiTheme="minorHAnsi" w:cstheme="minorHAnsi"/>
          <w:i/>
          <w:iCs/>
          <w:color w:val="auto"/>
          <w:sz w:val="22"/>
          <w:szCs w:val="22"/>
        </w:rPr>
        <w:t>Complete this section if you answered "Yes" to preliminary screening Question PS-5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5F6393" w14:paraId="4D45C634"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vAlign w:val="center"/>
          </w:tcPr>
          <w:p w14:paraId="327BAA6C" w14:textId="6E710982" w:rsidR="00E9016E" w:rsidRPr="005F6393" w:rsidRDefault="008F2007" w:rsidP="00171F42">
            <w:pPr>
              <w:spacing w:after="60"/>
              <w:textAlignment w:val="center"/>
              <w:rPr>
                <w:b/>
                <w:bCs/>
                <w:sz w:val="28"/>
                <w:szCs w:val="28"/>
              </w:rPr>
            </w:pPr>
            <w:r>
              <w:rPr>
                <w:b/>
                <w:bCs/>
                <w:sz w:val="28"/>
                <w:szCs w:val="28"/>
              </w:rPr>
              <w:t>Section A-500 – Effects on Canada’s Climate Resilience</w:t>
            </w:r>
          </w:p>
        </w:tc>
      </w:tr>
      <w:tr w:rsidR="00E9016E" w:rsidRPr="005F6393" w14:paraId="0883EB70" w14:textId="77777777" w:rsidTr="007108E3">
        <w:trPr>
          <w:trHeight w:val="413"/>
        </w:trPr>
        <w:tc>
          <w:tcPr>
            <w:tcW w:w="10663" w:type="dxa"/>
            <w:gridSpan w:val="2"/>
            <w:tcBorders>
              <w:top w:val="single" w:sz="4" w:space="0" w:color="000000" w:themeColor="text1"/>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52E078B7" w14:textId="0F797F70" w:rsidR="00E9016E" w:rsidRPr="00E9016E" w:rsidRDefault="00E9016E" w:rsidP="00171F42">
            <w:pPr>
              <w:spacing w:after="60"/>
              <w:textAlignment w:val="center"/>
              <w:rPr>
                <w:b/>
                <w:bCs/>
              </w:rPr>
            </w:pPr>
            <w:r w:rsidRPr="00E9016E">
              <w:rPr>
                <w:b/>
                <w:bCs/>
              </w:rPr>
              <w:t>A-510</w:t>
            </w:r>
            <w:r>
              <w:rPr>
                <w:b/>
                <w:bCs/>
              </w:rPr>
              <w:t xml:space="preserve">            </w:t>
            </w:r>
            <w:r w:rsidRPr="00E9016E">
              <w:rPr>
                <w:b/>
                <w:bCs/>
              </w:rPr>
              <w:t xml:space="preserve"> Impact on Canada’s Resilience and Adaptation</w:t>
            </w:r>
          </w:p>
        </w:tc>
      </w:tr>
      <w:tr w:rsidR="00171F42" w:rsidRPr="005F6393" w14:paraId="6B63804B"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w:t>
            </w:r>
            <w:proofErr w:type="gramStart"/>
            <w:r w:rsidRPr="005F6393">
              <w:rPr>
                <w:b/>
                <w:szCs w:val="24"/>
              </w:rPr>
              <w:t>511</w:t>
            </w:r>
            <w:r w:rsidRPr="005F6393">
              <w:rPr>
                <w:bCs/>
                <w:szCs w:val="24"/>
              </w:rPr>
              <w:t xml:space="preserve">  </w:t>
            </w:r>
            <w:r w:rsidRPr="005F6393">
              <w:rPr>
                <w:bCs/>
                <w:szCs w:val="24"/>
                <w:u w:val="single"/>
              </w:rPr>
              <w:t>The</w:t>
            </w:r>
            <w:proofErr w:type="gramEnd"/>
            <w:r w:rsidRPr="005F6393">
              <w:rPr>
                <w:bCs/>
                <w:szCs w:val="24"/>
                <w:u w:val="single"/>
              </w:rPr>
              <w:t xml:space="preserve"> proposal results in programs or policies that:</w:t>
            </w:r>
            <w:r w:rsidRPr="005F6393">
              <w:rPr>
                <w:bCs/>
                <w:szCs w:val="24"/>
              </w:rPr>
              <w:t xml:space="preserve"> </w:t>
            </w:r>
          </w:p>
          <w:p w14:paraId="500D0F4D" w14:textId="15C16E93" w:rsidR="00171F42" w:rsidRPr="005F6393" w:rsidRDefault="00000000"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Content>
                <w:r w:rsidR="002B1DA9">
                  <w:rPr>
                    <w:rFonts w:ascii="MS Gothic" w:eastAsia="MS Gothic" w:hAnsi="MS Gothic" w:cs="Calibri" w:hint="eastAsia"/>
                    <w:bCs/>
                    <w:lang w:eastAsia="en-CA"/>
                  </w:rPr>
                  <w:t>☐</w:t>
                </w:r>
              </w:sdtContent>
            </w:sdt>
            <w:r w:rsidR="00171F42" w:rsidRPr="005F6393">
              <w:t xml:space="preserve"> </w:t>
            </w:r>
            <w:r w:rsidR="00171F42" w:rsidRPr="005F6393">
              <w:tab/>
            </w:r>
            <w:bookmarkStart w:id="9" w:name="_Hlk210827396"/>
            <w:r w:rsidR="00171F42" w:rsidRPr="005F6393">
              <w:t xml:space="preserve">Implement direct measures to increase Canada's resilience to climate change </w:t>
            </w:r>
            <w:bookmarkEnd w:id="9"/>
          </w:p>
          <w:p w14:paraId="43261B2A" w14:textId="6B7CE2C1" w:rsidR="00171F42" w:rsidRPr="005F6393" w:rsidRDefault="00000000"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r>
            <w:bookmarkStart w:id="10" w:name="_Hlk210827406"/>
            <w:r w:rsidR="00171F42" w:rsidRPr="005F6393">
              <w:t xml:space="preserve">Support enabling measures to increase Canada’s resilience to climate change </w:t>
            </w:r>
          </w:p>
          <w:bookmarkEnd w:id="10"/>
          <w:p w14:paraId="227A6303" w14:textId="251D4BEF" w:rsidR="00171F42" w:rsidRPr="005F6393" w:rsidRDefault="00000000" w:rsidP="009A12CE">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Content>
                <w:r w:rsidR="009A12CE">
                  <w:rPr>
                    <w:rFonts w:ascii="MS Gothic" w:eastAsia="MS Gothic" w:hAnsi="MS Gothic" w:cs="Calibri" w:hint="eastAsia"/>
                    <w:bCs/>
                    <w:lang w:eastAsia="en-CA"/>
                  </w:rPr>
                  <w:t>☐</w:t>
                </w:r>
              </w:sdtContent>
            </w:sdt>
            <w:r w:rsidR="00171F42" w:rsidRPr="005F6393">
              <w:t xml:space="preserve"> </w:t>
            </w:r>
            <w:bookmarkStart w:id="11" w:name="_Hlk210827425"/>
            <w:r w:rsidR="00171F42" w:rsidRPr="005F6393">
              <w:t xml:space="preserve">Decrease Canada’s resilience to climate change </w:t>
            </w:r>
            <w:bookmarkEnd w:id="11"/>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20"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2EBE9E33" w14:textId="47AE3895" w:rsidR="00171F42" w:rsidRPr="005F6393" w:rsidRDefault="00000000"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tcPr>
                <w:p w14:paraId="4B2F2BBA" w14:textId="12A67E93" w:rsidR="00171F42" w:rsidRPr="005F6393" w:rsidRDefault="00000000"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tcPr>
                <w:p w14:paraId="754D987E" w14:textId="57ACDAEB" w:rsidR="00171F42" w:rsidRPr="005F6393" w:rsidRDefault="00000000"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7A0BAC2F" w14:textId="3ADD141E" w:rsidR="00171F42" w:rsidRPr="005F6393" w:rsidRDefault="00000000"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tcPr>
                <w:p w14:paraId="3169720E" w14:textId="563CBBE7" w:rsidR="00171F42" w:rsidRPr="005F6393" w:rsidRDefault="00000000"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p w14:paraId="3A1D224E" w14:textId="77777777" w:rsidR="00171F42" w:rsidRPr="005F6393" w:rsidRDefault="00171F42" w:rsidP="00171F42">
            <w:pPr>
              <w:tabs>
                <w:tab w:val="left" w:pos="9404"/>
              </w:tabs>
              <w:spacing w:before="120"/>
              <w:ind w:left="633" w:hanging="633"/>
            </w:pPr>
            <w:r w:rsidRPr="005F6393">
              <w:rPr>
                <w:b/>
                <w:bCs/>
              </w:rPr>
              <w:t>A-</w:t>
            </w:r>
            <w:proofErr w:type="gramStart"/>
            <w:r w:rsidRPr="005F6393">
              <w:rPr>
                <w:b/>
                <w:bCs/>
              </w:rPr>
              <w:t>513</w:t>
            </w:r>
            <w:r w:rsidRPr="005F6393">
              <w:t xml:space="preserve">  </w:t>
            </w:r>
            <w:r w:rsidRPr="005F6393">
              <w:rPr>
                <w:u w:val="single"/>
              </w:rPr>
              <w:t>This</w:t>
            </w:r>
            <w:proofErr w:type="gramEnd"/>
            <w:r w:rsidRPr="005F6393">
              <w:rPr>
                <w:u w:val="single"/>
              </w:rPr>
              <w:t xml:space="preserve"> proposal’s impact on Canada’s adaptation and resilience may have a differentiated and disproportionate effect on specific groups of people:</w:t>
            </w:r>
          </w:p>
          <w:p w14:paraId="493402FD" w14:textId="12A562DC" w:rsidR="00171F42" w:rsidRPr="009A12CE" w:rsidRDefault="00171F42" w:rsidP="009A12CE">
            <w:pPr>
              <w:tabs>
                <w:tab w:val="left" w:pos="633"/>
                <w:tab w:val="left" w:pos="9404"/>
              </w:tabs>
              <w:rPr>
                <w:b/>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171F42" w:rsidRPr="005F6393" w:rsidDel="00FA06A4" w14:paraId="3EBF573F" w14:textId="77777777" w:rsidTr="007108E3">
        <w:trPr>
          <w:trHeight w:val="391"/>
        </w:trPr>
        <w:tc>
          <w:tcPr>
            <w:tcW w:w="3986" w:type="dxa"/>
            <w:tcBorders>
              <w:left w:val="single" w:sz="4" w:space="0" w:color="000000" w:themeColor="text1"/>
              <w:bottom w:val="single" w:sz="4" w:space="0" w:color="000000"/>
              <w:right w:val="nil"/>
            </w:tcBorders>
            <w:shd w:val="clear" w:color="auto" w:fill="EAF1DD" w:themeFill="accent3" w:themeFillTint="33"/>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12" w:name="_Hlk156555703"/>
            <w:r w:rsidRPr="005F6393">
              <w:rPr>
                <w:rFonts w:cs="Calibri"/>
                <w:b/>
                <w:lang w:eastAsia="en-CA"/>
              </w:rPr>
              <w:lastRenderedPageBreak/>
              <w:t>A-520</w:t>
            </w:r>
            <w:r w:rsidRPr="005F6393">
              <w:rPr>
                <w:rFonts w:cs="Calibri"/>
                <w:b/>
                <w:lang w:eastAsia="en-CA"/>
              </w:rPr>
              <w:tab/>
              <w:t>Narrative</w:t>
            </w:r>
          </w:p>
        </w:tc>
        <w:tc>
          <w:tcPr>
            <w:tcW w:w="6677" w:type="dxa"/>
            <w:tcBorders>
              <w:left w:val="nil"/>
              <w:bottom w:val="single" w:sz="4" w:space="0" w:color="000000"/>
              <w:right w:val="single" w:sz="4" w:space="0" w:color="000000" w:themeColor="text1"/>
            </w:tcBorders>
            <w:shd w:val="clear" w:color="auto" w:fill="EAF1DD" w:themeFill="accent3" w:themeFillTint="33"/>
            <w:vAlign w:val="center"/>
          </w:tcPr>
          <w:p w14:paraId="526318E8" w14:textId="77777777" w:rsidR="00171F42" w:rsidRPr="005F6393" w:rsidDel="00FA06A4" w:rsidRDefault="00171F42" w:rsidP="00171F42">
            <w:pPr>
              <w:spacing w:after="0"/>
              <w:rPr>
                <w:b/>
              </w:rPr>
            </w:pPr>
          </w:p>
        </w:tc>
      </w:tr>
      <w:bookmarkEnd w:id="12"/>
      <w:tr w:rsidR="00171F42" w:rsidRPr="005F6393" w14:paraId="151CC512" w14:textId="77777777" w:rsidTr="0052402E">
        <w:trPr>
          <w:trHeight w:val="660"/>
        </w:trPr>
        <w:tc>
          <w:tcPr>
            <w:tcW w:w="10663"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616C5C46" w14:textId="7E2D01EB" w:rsidR="00171F42" w:rsidRPr="009A12CE" w:rsidRDefault="00171F42" w:rsidP="009A12CE">
            <w:pPr>
              <w:rPr>
                <w:color w:val="1F497D"/>
                <w:szCs w:val="20"/>
              </w:rPr>
            </w:pPr>
            <w:r w:rsidRPr="005F6393">
              <w:rPr>
                <w:color w:val="1F497D"/>
                <w:szCs w:val="20"/>
              </w:rPr>
              <w:t xml:space="preserve">&gt; </w:t>
            </w:r>
          </w:p>
        </w:tc>
      </w:tr>
    </w:tbl>
    <w:p w14:paraId="355F31E5" w14:textId="77777777" w:rsidR="008F2007" w:rsidRDefault="008F2007" w:rsidP="008F2007">
      <w:pPr>
        <w:spacing w:after="0"/>
      </w:pPr>
    </w:p>
    <w:p w14:paraId="7FC48288" w14:textId="3976F4E2" w:rsidR="008F2007" w:rsidRPr="008F2007" w:rsidRDefault="008F2007" w:rsidP="00F97E5B">
      <w:pPr>
        <w:pStyle w:val="Heading1"/>
        <w:rPr>
          <w:rFonts w:asciiTheme="minorHAnsi" w:hAnsiTheme="minorHAnsi" w:cstheme="minorHAnsi"/>
          <w:color w:val="auto"/>
        </w:rPr>
      </w:pPr>
      <w:r w:rsidRPr="008F2007">
        <w:rPr>
          <w:rFonts w:asciiTheme="minorHAnsi" w:hAnsiTheme="minorHAnsi" w:cstheme="minorHAnsi"/>
          <w:color w:val="auto"/>
        </w:rPr>
        <w:t>Section A-600 – Cross-cutting Considerations</w:t>
      </w:r>
      <w:r w:rsidRPr="008F2007">
        <w:rPr>
          <w:rFonts w:asciiTheme="minorHAnsi" w:hAnsiTheme="minorHAnsi" w:cstheme="minorHAnsi"/>
          <w:color w:val="auto"/>
        </w:rPr>
        <w:br/>
      </w:r>
      <w:r w:rsidRPr="008F2007">
        <w:rPr>
          <w:rFonts w:asciiTheme="minorHAnsi" w:hAnsiTheme="minorHAnsi" w:cstheme="minorHAnsi"/>
          <w:i/>
          <w:iCs/>
          <w:color w:val="auto"/>
          <w:sz w:val="22"/>
          <w:szCs w:val="22"/>
        </w:rPr>
        <w:t>Complete this section if you answered “Yes" to at least one of the preliminary screening questions for strategic environmental analysis (PS-1 to PS-5)</w:t>
      </w:r>
      <w:r w:rsidRPr="008F2007">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5F6393" w14:paraId="209F332F" w14:textId="77777777" w:rsidTr="007108E3">
        <w:trPr>
          <w:trHeight w:val="471"/>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D6E3BC" w:themeFill="accent3" w:themeFillTint="66"/>
            <w:tcMar>
              <w:top w:w="57" w:type="dxa"/>
              <w:bottom w:w="57" w:type="dxa"/>
            </w:tcMar>
          </w:tcPr>
          <w:p w14:paraId="68E7D339" w14:textId="1CF1B9F3" w:rsidR="00531E28" w:rsidRPr="008F2007" w:rsidRDefault="00531E28" w:rsidP="008F2007">
            <w:pPr>
              <w:spacing w:after="0"/>
              <w:rPr>
                <w:b/>
                <w:bCs/>
                <w:iCs/>
                <w:sz w:val="28"/>
                <w:szCs w:val="28"/>
              </w:rPr>
            </w:pPr>
            <w:r w:rsidRPr="00EB3B28">
              <w:rPr>
                <w:b/>
                <w:bCs/>
                <w:iCs/>
                <w:sz w:val="28"/>
                <w:szCs w:val="28"/>
              </w:rPr>
              <w:t>Section A-</w:t>
            </w:r>
            <w:r>
              <w:rPr>
                <w:b/>
                <w:bCs/>
                <w:iCs/>
                <w:sz w:val="28"/>
                <w:szCs w:val="28"/>
              </w:rPr>
              <w:t>6</w:t>
            </w:r>
            <w:r w:rsidRPr="00EB3B28">
              <w:rPr>
                <w:b/>
                <w:bCs/>
                <w:iCs/>
                <w:sz w:val="28"/>
                <w:szCs w:val="28"/>
              </w:rPr>
              <w:t xml:space="preserve">00 – </w:t>
            </w:r>
            <w:r>
              <w:rPr>
                <w:b/>
                <w:bCs/>
                <w:iCs/>
                <w:sz w:val="28"/>
                <w:szCs w:val="28"/>
              </w:rPr>
              <w:t>Cross</w:t>
            </w:r>
            <w:r w:rsidR="004F7F6B">
              <w:rPr>
                <w:b/>
                <w:bCs/>
                <w:iCs/>
                <w:sz w:val="28"/>
                <w:szCs w:val="28"/>
              </w:rPr>
              <w:t>-</w:t>
            </w:r>
            <w:r>
              <w:rPr>
                <w:b/>
                <w:bCs/>
                <w:iCs/>
                <w:sz w:val="28"/>
                <w:szCs w:val="28"/>
              </w:rPr>
              <w:t xml:space="preserve">cutting </w:t>
            </w:r>
            <w:r w:rsidR="00155B54">
              <w:rPr>
                <w:b/>
                <w:bCs/>
                <w:iCs/>
                <w:sz w:val="28"/>
                <w:szCs w:val="28"/>
              </w:rPr>
              <w:t>C</w:t>
            </w:r>
            <w:r>
              <w:rPr>
                <w:b/>
                <w:bCs/>
                <w:iCs/>
                <w:sz w:val="28"/>
                <w:szCs w:val="28"/>
              </w:rPr>
              <w:t>onsiderations</w:t>
            </w:r>
          </w:p>
        </w:tc>
      </w:tr>
      <w:tr w:rsidR="007D212D" w:rsidRPr="005F6393" w:rsidDel="00FA06A4" w14:paraId="058A0B7A"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516AB40C" w14:textId="514AAC82" w:rsidR="007D212D" w:rsidRPr="005F6393" w:rsidDel="00FA06A4" w:rsidRDefault="007D212D" w:rsidP="007D212D">
            <w:pPr>
              <w:spacing w:after="0"/>
              <w:rPr>
                <w:b/>
              </w:rPr>
            </w:pPr>
            <w:bookmarkStart w:id="13" w:name="_Hlk193809568"/>
            <w:r>
              <w:rPr>
                <w:rFonts w:cs="Calibri"/>
                <w:b/>
                <w:color w:val="000000"/>
              </w:rPr>
              <w:t>A-6</w:t>
            </w:r>
            <w:r w:rsidR="00E76700">
              <w:rPr>
                <w:rFonts w:cs="Calibri"/>
                <w:b/>
                <w:color w:val="000000"/>
              </w:rPr>
              <w:t>1</w:t>
            </w:r>
            <w:r>
              <w:rPr>
                <w:rFonts w:cs="Calibri"/>
                <w:b/>
                <w:color w:val="000000"/>
              </w:rPr>
              <w:t xml:space="preserve">0 </w:t>
            </w:r>
            <w:r w:rsidRPr="005F6393">
              <w:rPr>
                <w:rFonts w:cs="Calibri"/>
                <w:b/>
                <w:color w:val="000000"/>
              </w:rPr>
              <w:t>Indigenous Climate Leadership</w:t>
            </w:r>
          </w:p>
        </w:tc>
      </w:tr>
      <w:tr w:rsidR="007D212D" w:rsidRPr="00E9016E" w14:paraId="48AF749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74CEC10A" w14:textId="77777777" w:rsidR="00E63A66" w:rsidRDefault="00E63A66" w:rsidP="003D164D">
            <w:pPr>
              <w:spacing w:after="0"/>
            </w:pPr>
          </w:p>
          <w:p w14:paraId="35EA3BA7" w14:textId="28E15E21" w:rsidR="007D212D" w:rsidRPr="005F6393" w:rsidRDefault="007D212D" w:rsidP="007D212D">
            <w:pPr>
              <w:ind w:left="634" w:hanging="634"/>
              <w:rPr>
                <w:rFonts w:cs="Times New Roman"/>
                <w:i/>
                <w:color w:val="000000"/>
              </w:rPr>
            </w:pPr>
            <w:r>
              <w:rPr>
                <w:rFonts w:cs="Times New Roman"/>
                <w:b/>
                <w:color w:val="000000"/>
              </w:rPr>
              <w:t>A</w:t>
            </w:r>
            <w:r w:rsidRPr="005F6393">
              <w:rPr>
                <w:rFonts w:cs="Times New Roman"/>
                <w:b/>
                <w:color w:val="000000"/>
              </w:rPr>
              <w:t>-</w:t>
            </w:r>
            <w:r>
              <w:rPr>
                <w:rFonts w:cs="Times New Roman"/>
                <w:b/>
                <w:color w:val="000000"/>
              </w:rPr>
              <w:t>6</w:t>
            </w:r>
            <w:r w:rsidR="00E76700">
              <w:rPr>
                <w:rFonts w:cs="Times New Roman"/>
                <w:b/>
                <w:color w:val="000000"/>
              </w:rPr>
              <w:t>1</w:t>
            </w:r>
            <w:r w:rsidR="00E07EF2">
              <w:rPr>
                <w:rFonts w:cs="Times New Roman"/>
                <w:b/>
                <w:color w:val="000000"/>
              </w:rPr>
              <w:t>1</w:t>
            </w:r>
            <w:r w:rsidRPr="005F6393">
              <w:rPr>
                <w:rFonts w:cs="Times New Roman"/>
                <w:b/>
                <w:color w:val="000000"/>
              </w:rPr>
              <w:t xml:space="preserve"> </w:t>
            </w:r>
            <w:r w:rsidRPr="005F6393">
              <w:rPr>
                <w:rFonts w:cs="Times New Roman"/>
                <w:b/>
                <w:color w:val="000000"/>
              </w:rPr>
              <w:tab/>
            </w:r>
            <w:r w:rsidR="00F43272" w:rsidRPr="005F6393">
              <w:rPr>
                <w:color w:val="000000"/>
                <w:u w:val="single"/>
                <w:lang w:val="en-US"/>
              </w:rPr>
              <w:t xml:space="preserve">Does </w:t>
            </w:r>
            <w:r w:rsidR="00F43272">
              <w:rPr>
                <w:color w:val="000000"/>
                <w:u w:val="single"/>
                <w:lang w:val="en-US"/>
              </w:rPr>
              <w:t xml:space="preserve">this proposal involve </w:t>
            </w:r>
            <w:r w:rsidR="00F43272" w:rsidRPr="002E7767">
              <w:rPr>
                <w:color w:val="000000"/>
                <w:u w:val="single"/>
                <w:lang w:val="en-US"/>
              </w:rPr>
              <w:t xml:space="preserve">climate policy </w:t>
            </w:r>
            <w:r w:rsidR="00F43272">
              <w:rPr>
                <w:color w:val="000000"/>
                <w:u w:val="single"/>
                <w:lang w:val="en-US"/>
              </w:rPr>
              <w:t>or</w:t>
            </w:r>
            <w:r w:rsidR="00F43272" w:rsidRPr="002E7767">
              <w:rPr>
                <w:color w:val="000000"/>
                <w:u w:val="single"/>
                <w:lang w:val="en-US"/>
              </w:rPr>
              <w:t xml:space="preserve"> </w:t>
            </w:r>
            <w:r w:rsidR="00F43272">
              <w:rPr>
                <w:color w:val="000000"/>
                <w:u w:val="single"/>
                <w:lang w:val="en-US"/>
              </w:rPr>
              <w:t xml:space="preserve">transfer payments in support of </w:t>
            </w:r>
            <w:r w:rsidR="00F43272" w:rsidRPr="002E7767">
              <w:rPr>
                <w:color w:val="000000"/>
                <w:u w:val="single"/>
                <w:lang w:val="en-US"/>
              </w:rPr>
              <w:t>federal climate</w:t>
            </w:r>
            <w:r w:rsidR="00F43272">
              <w:rPr>
                <w:color w:val="000000"/>
                <w:u w:val="single"/>
                <w:lang w:val="en-US"/>
              </w:rPr>
              <w:t xml:space="preserve"> measures, targets or objectives, including adaptation and emissions reduction?</w:t>
            </w:r>
          </w:p>
          <w:p w14:paraId="75FF43BE" w14:textId="02BEB248" w:rsidR="007D212D" w:rsidRPr="005F6393" w:rsidRDefault="007D212D" w:rsidP="007D212D">
            <w:pPr>
              <w:rPr>
                <w:rFonts w:cs="Calibri"/>
                <w:color w:val="000000"/>
                <w:szCs w:val="20"/>
              </w:rPr>
            </w:pPr>
            <w:r w:rsidRPr="005F6393">
              <w:rPr>
                <w:rFonts w:cs="Calibri"/>
                <w:color w:val="000000"/>
                <w:szCs w:val="20"/>
              </w:rPr>
              <w:tab/>
            </w:r>
            <w:r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Pr>
                <w:rFonts w:cs="Calibri"/>
                <w:bCs/>
                <w:lang w:eastAsia="en-CA"/>
              </w:rPr>
              <w:t>(complete questions A-6</w:t>
            </w:r>
            <w:r w:rsidR="00880A02">
              <w:rPr>
                <w:rFonts w:cs="Calibri"/>
                <w:bCs/>
                <w:lang w:eastAsia="en-CA"/>
              </w:rPr>
              <w:t>1</w:t>
            </w:r>
            <w:r w:rsidR="00E07EF2">
              <w:rPr>
                <w:rFonts w:cs="Calibri"/>
                <w:bCs/>
                <w:lang w:eastAsia="en-CA"/>
              </w:rPr>
              <w:t>2</w:t>
            </w:r>
            <w:r>
              <w:rPr>
                <w:rFonts w:cs="Calibri"/>
                <w:bCs/>
                <w:lang w:eastAsia="en-CA"/>
              </w:rPr>
              <w:t>)</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r>
              <w:rPr>
                <w:rFonts w:cs="Calibri"/>
                <w:bCs/>
                <w:lang w:eastAsia="en-CA"/>
              </w:rPr>
              <w:t xml:space="preserve"> (proceed to </w:t>
            </w:r>
            <w:r w:rsidR="00E63A66">
              <w:rPr>
                <w:rFonts w:cs="Calibri"/>
                <w:bCs/>
                <w:lang w:eastAsia="en-CA"/>
              </w:rPr>
              <w:t>section</w:t>
            </w:r>
            <w:r>
              <w:rPr>
                <w:rFonts w:cs="Calibri"/>
                <w:bCs/>
                <w:lang w:eastAsia="en-CA"/>
              </w:rPr>
              <w:t xml:space="preserve"> A-6</w:t>
            </w:r>
            <w:r w:rsidR="00880A02">
              <w:rPr>
                <w:rFonts w:cs="Calibri"/>
                <w:bCs/>
                <w:lang w:eastAsia="en-CA"/>
              </w:rPr>
              <w:t>2</w:t>
            </w:r>
            <w:r>
              <w:rPr>
                <w:rFonts w:cs="Calibri"/>
                <w:bCs/>
                <w:lang w:eastAsia="en-CA"/>
              </w:rPr>
              <w:t>0)</w:t>
            </w:r>
            <w:r w:rsidRPr="00194BE0">
              <w:rPr>
                <w:rFonts w:cs="Calibri"/>
                <w:bCs/>
                <w:lang w:eastAsia="en-CA"/>
              </w:rPr>
              <w:t xml:space="preserve">    </w:t>
            </w:r>
          </w:p>
          <w:p w14:paraId="5CD6B433" w14:textId="77777777" w:rsidR="007D212D" w:rsidRPr="005F6393" w:rsidRDefault="007D212D" w:rsidP="007D212D">
            <w:pPr>
              <w:rPr>
                <w:rFonts w:cs="Calibri"/>
                <w:color w:val="000000"/>
                <w:szCs w:val="20"/>
              </w:rPr>
            </w:pPr>
          </w:p>
          <w:p w14:paraId="33CC0330" w14:textId="76B30313" w:rsidR="007D212D" w:rsidRPr="005F6393" w:rsidRDefault="007D212D" w:rsidP="007D212D">
            <w:pPr>
              <w:ind w:left="634" w:hanging="634"/>
              <w:rPr>
                <w:rFonts w:cs="Calibri"/>
                <w:color w:val="000000"/>
                <w:szCs w:val="20"/>
              </w:rPr>
            </w:pPr>
            <w:r>
              <w:rPr>
                <w:rFonts w:cs="Calibri"/>
                <w:b/>
                <w:bCs/>
                <w:color w:val="000000"/>
                <w:szCs w:val="20"/>
              </w:rPr>
              <w:t>A</w:t>
            </w:r>
            <w:r w:rsidRPr="005F6393">
              <w:rPr>
                <w:rFonts w:cs="Calibri"/>
                <w:b/>
                <w:bCs/>
                <w:color w:val="000000"/>
                <w:szCs w:val="20"/>
              </w:rPr>
              <w:t>-</w:t>
            </w:r>
            <w:r>
              <w:rPr>
                <w:rFonts w:cs="Calibri"/>
                <w:b/>
                <w:bCs/>
                <w:color w:val="000000"/>
                <w:szCs w:val="20"/>
              </w:rPr>
              <w:t>6</w:t>
            </w:r>
            <w:r w:rsidR="00E76700">
              <w:rPr>
                <w:rFonts w:cs="Calibri"/>
                <w:b/>
                <w:bCs/>
                <w:color w:val="000000"/>
                <w:szCs w:val="20"/>
              </w:rPr>
              <w:t>1</w:t>
            </w:r>
            <w:r w:rsidR="00E07EF2">
              <w:rPr>
                <w:rFonts w:cs="Calibri"/>
                <w:b/>
                <w:bCs/>
                <w:color w:val="000000"/>
                <w:szCs w:val="20"/>
              </w:rPr>
              <w:t>2</w:t>
            </w:r>
            <w:r w:rsidRPr="005F6393">
              <w:rPr>
                <w:rFonts w:cs="Calibri"/>
                <w:color w:val="000000"/>
                <w:szCs w:val="20"/>
              </w:rPr>
              <w:t xml:space="preserve">  </w:t>
            </w:r>
            <w:r>
              <w:rPr>
                <w:rFonts w:cs="Calibri"/>
                <w:color w:val="000000"/>
                <w:szCs w:val="20"/>
                <w:u w:val="single"/>
              </w:rPr>
              <w:t>P</w:t>
            </w:r>
            <w:r w:rsidRPr="005F6393">
              <w:rPr>
                <w:rFonts w:cs="Calibri"/>
                <w:color w:val="000000"/>
                <w:szCs w:val="20"/>
                <w:u w:val="single"/>
              </w:rPr>
              <w:t>lease identify all of the overarching design principles</w:t>
            </w:r>
            <w:r>
              <w:rPr>
                <w:rFonts w:cs="Calibri"/>
                <w:color w:val="000000"/>
                <w:szCs w:val="20"/>
                <w:u w:val="single"/>
              </w:rPr>
              <w:t xml:space="preserve"> and program-based best practices</w:t>
            </w:r>
            <w:r w:rsidRPr="005F6393">
              <w:rPr>
                <w:rFonts w:cs="Calibri"/>
                <w:color w:val="000000"/>
                <w:szCs w:val="20"/>
                <w:u w:val="single"/>
              </w:rPr>
              <w:t>, as described in the</w:t>
            </w:r>
            <w:hyperlink r:id="rId21"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5F6393" w14:paraId="6DA3DAC9"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34A3092D" w14:textId="77777777" w:rsidR="007D212D" w:rsidRPr="005F6393" w:rsidRDefault="007D212D" w:rsidP="007D212D">
                  <w:pPr>
                    <w:rPr>
                      <w:rFonts w:cs="Calibri"/>
                      <w:b/>
                      <w:bCs/>
                      <w:color w:val="000000"/>
                      <w:sz w:val="20"/>
                      <w:szCs w:val="20"/>
                    </w:rPr>
                  </w:pPr>
                  <w:r w:rsidRPr="005F6393">
                    <w:rPr>
                      <w:rFonts w:cs="Calibri"/>
                      <w:b/>
                      <w:bCs/>
                      <w:color w:val="000000"/>
                      <w:sz w:val="20"/>
                      <w:szCs w:val="20"/>
                    </w:rPr>
                    <w:t>Overarching Design Principles</w:t>
                  </w:r>
                </w:p>
              </w:tc>
            </w:tr>
            <w:tr w:rsidR="007D212D" w:rsidRPr="005F6393" w14:paraId="2439C6C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20D503F" w14:textId="77777777" w:rsidR="007D212D" w:rsidRPr="005F6393" w:rsidRDefault="00000000" w:rsidP="007D212D">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3CC6B37" w14:textId="77777777" w:rsidR="007D212D" w:rsidRPr="005F6393" w:rsidRDefault="007D212D" w:rsidP="007D212D">
                  <w:pPr>
                    <w:rPr>
                      <w:rFonts w:cs="Calibri"/>
                      <w:color w:val="000000"/>
                      <w:sz w:val="20"/>
                      <w:szCs w:val="20"/>
                    </w:rPr>
                  </w:pPr>
                  <w:r w:rsidRPr="005F6393">
                    <w:rPr>
                      <w:rFonts w:cs="Calibri"/>
                      <w:color w:val="000000"/>
                      <w:sz w:val="20"/>
                      <w:szCs w:val="20"/>
                    </w:rPr>
                    <w:t>Self-determination</w:t>
                  </w:r>
                </w:p>
              </w:tc>
            </w:tr>
            <w:tr w:rsidR="007D212D" w:rsidRPr="005F6393" w14:paraId="59244BBA"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78C1ADC" w14:textId="77777777" w:rsidR="007D212D" w:rsidRPr="005F6393" w:rsidRDefault="00000000" w:rsidP="007D212D">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4EF3DD8" w14:textId="77777777" w:rsidR="007D212D" w:rsidRPr="005F6393" w:rsidRDefault="007D212D" w:rsidP="007D212D">
                  <w:pPr>
                    <w:rPr>
                      <w:rFonts w:cs="Calibri"/>
                      <w:color w:val="000000"/>
                      <w:sz w:val="20"/>
                      <w:szCs w:val="20"/>
                    </w:rPr>
                  </w:pPr>
                  <w:r w:rsidRPr="005F6393">
                    <w:rPr>
                      <w:rFonts w:cs="Calibri"/>
                      <w:color w:val="000000"/>
                      <w:sz w:val="20"/>
                      <w:szCs w:val="20"/>
                    </w:rPr>
                    <w:t>Distinctions-based Approach</w:t>
                  </w:r>
                </w:p>
              </w:tc>
            </w:tr>
            <w:tr w:rsidR="007D212D" w:rsidRPr="005F6393" w14:paraId="322B9FB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07A0A9E" w14:textId="77777777" w:rsidR="007D212D" w:rsidRPr="005F6393" w:rsidRDefault="00000000" w:rsidP="007D212D">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4F62664" w14:textId="77777777" w:rsidR="007D212D" w:rsidRPr="005F6393" w:rsidRDefault="007D212D" w:rsidP="007D212D">
                  <w:pPr>
                    <w:rPr>
                      <w:rFonts w:cs="Calibri"/>
                      <w:color w:val="000000"/>
                      <w:sz w:val="20"/>
                      <w:szCs w:val="20"/>
                    </w:rPr>
                  </w:pPr>
                  <w:r w:rsidRPr="005F6393">
                    <w:rPr>
                      <w:rFonts w:cs="Calibri"/>
                      <w:color w:val="000000"/>
                      <w:sz w:val="20"/>
                      <w:szCs w:val="20"/>
                    </w:rPr>
                    <w:t>Meaningful Co-development, Engagement and Information Sharing</w:t>
                  </w:r>
                </w:p>
              </w:tc>
            </w:tr>
            <w:tr w:rsidR="007D212D" w:rsidRPr="005F6393" w14:paraId="7A238C79"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4E9C3EEC" w14:textId="77777777" w:rsidR="007D212D" w:rsidRPr="005F6393" w:rsidRDefault="00000000" w:rsidP="007D212D">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B26CA16" w14:textId="77777777" w:rsidR="007D212D" w:rsidRPr="005F6393" w:rsidRDefault="007D212D" w:rsidP="007D212D">
                  <w:pPr>
                    <w:rPr>
                      <w:rFonts w:cs="Calibri"/>
                      <w:color w:val="000000"/>
                      <w:sz w:val="20"/>
                      <w:szCs w:val="20"/>
                    </w:rPr>
                  </w:pPr>
                  <w:r w:rsidRPr="005F6393">
                    <w:rPr>
                      <w:rFonts w:cs="Calibri"/>
                      <w:color w:val="000000"/>
                      <w:sz w:val="20"/>
                      <w:szCs w:val="20"/>
                    </w:rPr>
                    <w:t>Indigenous Knowledge Systems</w:t>
                  </w:r>
                </w:p>
              </w:tc>
            </w:tr>
            <w:tr w:rsidR="007D212D" w:rsidRPr="005F6393" w14:paraId="2CFB195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10008" w14:textId="77777777" w:rsidR="007D212D" w:rsidRPr="00F40579" w:rsidRDefault="007D212D" w:rsidP="007D212D">
                  <w:pPr>
                    <w:rPr>
                      <w:rFonts w:cs="Calibri"/>
                      <w:color w:val="000000"/>
                      <w:sz w:val="20"/>
                      <w:szCs w:val="20"/>
                    </w:rPr>
                  </w:pPr>
                  <w:r>
                    <w:rPr>
                      <w:rFonts w:cs="Calibri"/>
                      <w:b/>
                      <w:bCs/>
                      <w:color w:val="000000"/>
                      <w:sz w:val="20"/>
                      <w:szCs w:val="20"/>
                    </w:rPr>
                    <w:t>Program-based best practices (</w:t>
                  </w:r>
                  <w:r>
                    <w:rPr>
                      <w:rFonts w:cs="Calibri"/>
                      <w:b/>
                      <w:bCs/>
                      <w:color w:val="000000"/>
                      <w:sz w:val="20"/>
                      <w:szCs w:val="20"/>
                      <w:u w:val="single"/>
                    </w:rPr>
                    <w:t>for funding programs only</w:t>
                  </w:r>
                  <w:r>
                    <w:rPr>
                      <w:rFonts w:cs="Calibri"/>
                      <w:b/>
                      <w:bCs/>
                      <w:color w:val="000000"/>
                      <w:sz w:val="20"/>
                      <w:szCs w:val="20"/>
                    </w:rPr>
                    <w:t>)</w:t>
                  </w:r>
                </w:p>
              </w:tc>
            </w:tr>
            <w:tr w:rsidR="007D212D" w:rsidRPr="005F6393" w14:paraId="788B5564"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807B755" w14:textId="77777777" w:rsidR="007D212D" w:rsidRDefault="00000000" w:rsidP="007D212D">
                  <w:pPr>
                    <w:jc w:val="center"/>
                    <w:rPr>
                      <w:rFonts w:cs="Calibri"/>
                      <w:bCs/>
                      <w:lang w:eastAsia="en-CA"/>
                    </w:rPr>
                  </w:pPr>
                  <w:sdt>
                    <w:sdtPr>
                      <w:rPr>
                        <w:rFonts w:cs="Calibri"/>
                        <w:bCs/>
                        <w:lang w:eastAsia="en-CA"/>
                      </w:rPr>
                      <w:id w:val="-1169403942"/>
                      <w14:checkbox>
                        <w14:checked w14:val="0"/>
                        <w14:checkedState w14:val="2612" w14:font="MS Gothic"/>
                        <w14:uncheckedState w14:val="2610" w14:font="MS Gothic"/>
                      </w14:checkbox>
                    </w:sdtPr>
                    <w:sdtContent>
                      <w:r w:rsidR="007D212D">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B110F79" w14:textId="77777777" w:rsidR="007D212D" w:rsidRPr="005F6393" w:rsidRDefault="007D212D" w:rsidP="007D212D">
                  <w:pPr>
                    <w:rPr>
                      <w:rFonts w:cs="Calibri"/>
                      <w:color w:val="000000"/>
                      <w:sz w:val="20"/>
                      <w:szCs w:val="20"/>
                    </w:rPr>
                  </w:pPr>
                  <w:r w:rsidRPr="005F6393">
                    <w:rPr>
                      <w:rFonts w:cs="Calibri"/>
                      <w:color w:val="000000"/>
                      <w:sz w:val="20"/>
                      <w:szCs w:val="20"/>
                    </w:rPr>
                    <w:t xml:space="preserve">Inclusive Governance </w:t>
                  </w:r>
                </w:p>
              </w:tc>
            </w:tr>
            <w:tr w:rsidR="007D212D" w:rsidRPr="005F6393" w14:paraId="238E70B8"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1457E5A0" w14:textId="77777777" w:rsidR="007D212D" w:rsidRDefault="00000000" w:rsidP="007D212D">
                  <w:pPr>
                    <w:jc w:val="center"/>
                    <w:rPr>
                      <w:rFonts w:cs="Calibri"/>
                      <w:bCs/>
                      <w:lang w:eastAsia="en-CA"/>
                    </w:rPr>
                  </w:pPr>
                  <w:sdt>
                    <w:sdtPr>
                      <w:rPr>
                        <w:rFonts w:cs="Calibri"/>
                        <w:bCs/>
                        <w:lang w:eastAsia="en-CA"/>
                      </w:rPr>
                      <w:id w:val="-1551377115"/>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B10EE30" w14:textId="77777777" w:rsidR="007D212D" w:rsidRPr="005F6393" w:rsidRDefault="007D212D" w:rsidP="007D212D">
                  <w:pPr>
                    <w:rPr>
                      <w:rFonts w:cs="Calibri"/>
                      <w:color w:val="000000"/>
                      <w:sz w:val="20"/>
                      <w:szCs w:val="20"/>
                    </w:rPr>
                  </w:pPr>
                  <w:r w:rsidRPr="005F6393">
                    <w:rPr>
                      <w:rFonts w:cs="Calibri"/>
                      <w:color w:val="000000"/>
                      <w:sz w:val="20"/>
                      <w:szCs w:val="20"/>
                    </w:rPr>
                    <w:t>Inclusive Evaluations and Audits</w:t>
                  </w:r>
                </w:p>
              </w:tc>
            </w:tr>
            <w:tr w:rsidR="007D212D" w:rsidRPr="005F6393" w14:paraId="6598FD2C"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870F0C" w14:textId="77777777" w:rsidR="007D212D" w:rsidRDefault="00000000" w:rsidP="007D212D">
                  <w:pPr>
                    <w:jc w:val="center"/>
                    <w:rPr>
                      <w:rFonts w:cs="Calibri"/>
                      <w:bCs/>
                      <w:lang w:eastAsia="en-CA"/>
                    </w:rPr>
                  </w:pPr>
                  <w:sdt>
                    <w:sdtPr>
                      <w:rPr>
                        <w:rFonts w:cs="Calibri"/>
                        <w:bCs/>
                        <w:lang w:eastAsia="en-CA"/>
                      </w:rPr>
                      <w:id w:val="939732062"/>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A590EC9" w14:textId="77777777" w:rsidR="007D212D" w:rsidRPr="005F6393" w:rsidRDefault="007D212D" w:rsidP="007D212D">
                  <w:pPr>
                    <w:rPr>
                      <w:rFonts w:cs="Calibri"/>
                      <w:color w:val="000000"/>
                      <w:sz w:val="20"/>
                      <w:szCs w:val="20"/>
                    </w:rPr>
                  </w:pPr>
                  <w:r w:rsidRPr="005F6393">
                    <w:rPr>
                      <w:rFonts w:cs="Calibri"/>
                      <w:color w:val="000000"/>
                      <w:sz w:val="20"/>
                      <w:szCs w:val="20"/>
                    </w:rPr>
                    <w:t>Flexible Application Timelines and Processes</w:t>
                  </w:r>
                </w:p>
              </w:tc>
            </w:tr>
            <w:tr w:rsidR="007D212D" w:rsidRPr="005F6393" w14:paraId="6AC0760B"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39357E1E" w14:textId="77777777" w:rsidR="007D212D" w:rsidRDefault="00000000" w:rsidP="007D212D">
                  <w:pPr>
                    <w:jc w:val="center"/>
                    <w:rPr>
                      <w:rFonts w:cs="Calibri"/>
                      <w:bCs/>
                      <w:lang w:eastAsia="en-CA"/>
                    </w:rPr>
                  </w:pPr>
                  <w:sdt>
                    <w:sdtPr>
                      <w:rPr>
                        <w:rFonts w:cs="Calibri"/>
                        <w:bCs/>
                        <w:lang w:eastAsia="en-CA"/>
                      </w:rPr>
                      <w:id w:val="1339809632"/>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54340569" w14:textId="77777777" w:rsidR="007D212D" w:rsidRPr="005F6393" w:rsidRDefault="007D212D" w:rsidP="007D212D">
                  <w:pPr>
                    <w:rPr>
                      <w:rFonts w:cs="Calibri"/>
                      <w:color w:val="000000"/>
                      <w:sz w:val="20"/>
                      <w:szCs w:val="20"/>
                    </w:rPr>
                  </w:pPr>
                  <w:r w:rsidRPr="005F6393">
                    <w:rPr>
                      <w:rFonts w:cs="Calibri"/>
                      <w:color w:val="000000"/>
                      <w:sz w:val="20"/>
                      <w:szCs w:val="20"/>
                    </w:rPr>
                    <w:t>Funding Terms and Conditions that Recognize and Respect Indigenous Realities</w:t>
                  </w:r>
                </w:p>
              </w:tc>
            </w:tr>
            <w:tr w:rsidR="007D212D" w:rsidRPr="005F6393" w14:paraId="0503176F"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747D6939" w14:textId="77777777" w:rsidR="007D212D" w:rsidRDefault="00000000" w:rsidP="007D212D">
                  <w:pPr>
                    <w:jc w:val="center"/>
                    <w:rPr>
                      <w:rFonts w:cs="Calibri"/>
                      <w:bCs/>
                      <w:lang w:eastAsia="en-CA"/>
                    </w:rPr>
                  </w:pPr>
                  <w:sdt>
                    <w:sdtPr>
                      <w:rPr>
                        <w:rFonts w:cs="Calibri"/>
                        <w:bCs/>
                        <w:lang w:eastAsia="en-CA"/>
                      </w:rPr>
                      <w:id w:val="-512691150"/>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A3A98C3" w14:textId="77777777" w:rsidR="007D212D" w:rsidRPr="005F6393" w:rsidRDefault="007D212D" w:rsidP="007D212D">
                  <w:pPr>
                    <w:rPr>
                      <w:rFonts w:cs="Calibri"/>
                      <w:color w:val="000000"/>
                      <w:sz w:val="20"/>
                      <w:szCs w:val="20"/>
                    </w:rPr>
                  </w:pPr>
                  <w:r w:rsidRPr="005F6393">
                    <w:rPr>
                      <w:rFonts w:cs="Calibri"/>
                      <w:color w:val="000000"/>
                      <w:sz w:val="20"/>
                      <w:szCs w:val="20"/>
                    </w:rPr>
                    <w:t>Dedicated Indigenous Funding under Non-Targeted and National Programs</w:t>
                  </w:r>
                </w:p>
              </w:tc>
            </w:tr>
            <w:tr w:rsidR="007D212D" w:rsidRPr="005F6393" w14:paraId="6719564E"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62A69F57" w14:textId="77777777" w:rsidR="007D212D" w:rsidRDefault="00000000" w:rsidP="007D212D">
                  <w:pPr>
                    <w:jc w:val="center"/>
                    <w:rPr>
                      <w:rFonts w:cs="Calibri"/>
                      <w:bCs/>
                      <w:lang w:eastAsia="en-CA"/>
                    </w:rPr>
                  </w:pPr>
                  <w:sdt>
                    <w:sdtPr>
                      <w:rPr>
                        <w:rFonts w:cs="Calibri"/>
                        <w:bCs/>
                        <w:lang w:eastAsia="en-CA"/>
                      </w:rPr>
                      <w:id w:val="-1983689730"/>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D3BB847" w14:textId="77777777" w:rsidR="007D212D" w:rsidRPr="005F6393" w:rsidRDefault="007D212D" w:rsidP="007D212D">
                  <w:pPr>
                    <w:rPr>
                      <w:rFonts w:cs="Calibri"/>
                      <w:color w:val="000000"/>
                      <w:sz w:val="20"/>
                      <w:szCs w:val="20"/>
                    </w:rPr>
                  </w:pPr>
                  <w:r w:rsidRPr="005F6393">
                    <w:rPr>
                      <w:rFonts w:cs="Calibri"/>
                      <w:color w:val="000000"/>
                      <w:sz w:val="20"/>
                      <w:szCs w:val="20"/>
                    </w:rPr>
                    <w:t>Support for Applicants/Recipients Throughout the Application and Reporting Stages</w:t>
                  </w:r>
                </w:p>
              </w:tc>
            </w:tr>
            <w:tr w:rsidR="007D212D" w:rsidRPr="005F6393" w14:paraId="6EC74996"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5210D85C" w14:textId="77777777" w:rsidR="007D212D" w:rsidRDefault="00000000" w:rsidP="007D212D">
                  <w:pPr>
                    <w:jc w:val="center"/>
                    <w:rPr>
                      <w:rFonts w:cs="Calibri"/>
                      <w:bCs/>
                      <w:lang w:eastAsia="en-CA"/>
                    </w:rPr>
                  </w:pPr>
                  <w:sdt>
                    <w:sdtPr>
                      <w:rPr>
                        <w:rFonts w:cs="Calibri"/>
                        <w:bCs/>
                        <w:lang w:eastAsia="en-CA"/>
                      </w:rPr>
                      <w:id w:val="-1376764463"/>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B491C15" w14:textId="77777777" w:rsidR="007D212D" w:rsidRPr="005F6393" w:rsidRDefault="007D212D" w:rsidP="007D212D">
                  <w:pPr>
                    <w:rPr>
                      <w:rFonts w:cs="Calibri"/>
                      <w:color w:val="000000"/>
                      <w:sz w:val="20"/>
                      <w:szCs w:val="20"/>
                    </w:rPr>
                  </w:pPr>
                  <w:r w:rsidRPr="005F6393">
                    <w:rPr>
                      <w:rFonts w:cs="Calibri"/>
                      <w:color w:val="000000"/>
                      <w:sz w:val="20"/>
                      <w:szCs w:val="20"/>
                    </w:rPr>
                    <w:t>Strengthened Federal Coordination of Project Funding to be More Indigenous/Community-focused</w:t>
                  </w:r>
                </w:p>
              </w:tc>
            </w:tr>
            <w:tr w:rsidR="007D212D" w:rsidRPr="005F6393" w14:paraId="4C6A6E16" w14:textId="77777777" w:rsidTr="00592D25">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EF859" w14:textId="77777777" w:rsidR="007D212D" w:rsidRPr="005F6393" w:rsidRDefault="007D212D" w:rsidP="007D212D">
                  <w:pPr>
                    <w:rPr>
                      <w:rFonts w:cs="Calibri"/>
                      <w:color w:val="000000"/>
                      <w:sz w:val="20"/>
                      <w:szCs w:val="20"/>
                    </w:rPr>
                  </w:pPr>
                </w:p>
              </w:tc>
            </w:tr>
            <w:tr w:rsidR="007D212D" w:rsidRPr="005F6393" w14:paraId="5C03F4F3" w14:textId="77777777" w:rsidTr="00592D25">
              <w:tc>
                <w:tcPr>
                  <w:tcW w:w="523" w:type="dxa"/>
                  <w:tcBorders>
                    <w:top w:val="single" w:sz="4" w:space="0" w:color="auto"/>
                    <w:left w:val="single" w:sz="4" w:space="0" w:color="auto"/>
                    <w:bottom w:val="single" w:sz="4" w:space="0" w:color="auto"/>
                    <w:right w:val="single" w:sz="4" w:space="0" w:color="auto"/>
                  </w:tcBorders>
                  <w:vAlign w:val="center"/>
                </w:tcPr>
                <w:p w14:paraId="2A0E104B" w14:textId="77777777" w:rsidR="007D212D" w:rsidRDefault="00000000" w:rsidP="007D212D">
                  <w:pPr>
                    <w:jc w:val="center"/>
                    <w:rPr>
                      <w:rFonts w:cs="Calibri"/>
                      <w:bCs/>
                      <w:lang w:eastAsia="en-CA"/>
                    </w:rPr>
                  </w:pPr>
                  <w:sdt>
                    <w:sdtPr>
                      <w:rPr>
                        <w:rFonts w:cs="Calibri"/>
                        <w:bCs/>
                        <w:lang w:eastAsia="en-CA"/>
                      </w:rPr>
                      <w:id w:val="273673470"/>
                      <w14:checkbox>
                        <w14:checked w14:val="0"/>
                        <w14:checkedState w14:val="2612" w14:font="MS Gothic"/>
                        <w14:uncheckedState w14:val="2610" w14:font="MS Gothic"/>
                      </w14:checkbox>
                    </w:sdtPr>
                    <w:sdtContent>
                      <w:r w:rsidR="007D212D"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893DFF7" w14:textId="77777777" w:rsidR="007D212D" w:rsidRPr="005F6393" w:rsidRDefault="007D212D" w:rsidP="007D212D">
                  <w:pPr>
                    <w:rPr>
                      <w:rFonts w:cs="Calibri"/>
                      <w:color w:val="000000"/>
                      <w:sz w:val="20"/>
                      <w:szCs w:val="20"/>
                    </w:rPr>
                  </w:pPr>
                  <w:r>
                    <w:rPr>
                      <w:rFonts w:cs="Calibri"/>
                      <w:color w:val="000000"/>
                      <w:sz w:val="20"/>
                      <w:szCs w:val="20"/>
                    </w:rPr>
                    <w:t>No design principles or best practices were incorporated</w:t>
                  </w:r>
                </w:p>
              </w:tc>
            </w:tr>
          </w:tbl>
          <w:p w14:paraId="1ED8EF9D" w14:textId="77777777" w:rsidR="007D212D" w:rsidRPr="005F6393" w:rsidRDefault="007D212D" w:rsidP="007D212D">
            <w:pPr>
              <w:rPr>
                <w:rFonts w:cs="Calibri"/>
                <w:color w:val="000000"/>
                <w:szCs w:val="20"/>
              </w:rPr>
            </w:pPr>
          </w:p>
          <w:p w14:paraId="4DF19A0B" w14:textId="11A60382" w:rsidR="007D212D" w:rsidRPr="00E9016E" w:rsidRDefault="007D212D" w:rsidP="007D212D">
            <w:pPr>
              <w:spacing w:after="0"/>
              <w:rPr>
                <w:iCs/>
                <w:lang w:val="en-US"/>
              </w:rPr>
            </w:pPr>
            <w:r w:rsidRPr="00E9016E">
              <w:rPr>
                <w:rFonts w:cs="Calibri"/>
                <w:color w:val="1F497D"/>
                <w:szCs w:val="20"/>
                <w:lang w:val="en-US"/>
              </w:rPr>
              <w:t xml:space="preserve"> </w:t>
            </w:r>
          </w:p>
        </w:tc>
      </w:tr>
      <w:tr w:rsidR="00F173EF" w:rsidRPr="005F6393" w:rsidDel="00FA06A4" w14:paraId="1A2B68CB"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6C01BFE3" w14:textId="608131BC" w:rsidR="00F173EF" w:rsidRPr="005F6393" w:rsidRDefault="00F173EF" w:rsidP="007D212D">
            <w:pPr>
              <w:spacing w:after="0"/>
              <w:rPr>
                <w:rFonts w:cs="Calibri"/>
                <w:b/>
                <w:lang w:eastAsia="en-CA"/>
              </w:rPr>
            </w:pPr>
            <w:r w:rsidRPr="005F6393">
              <w:rPr>
                <w:rFonts w:cs="Calibri"/>
                <w:b/>
                <w:lang w:eastAsia="en-CA"/>
              </w:rPr>
              <w:t>A-</w:t>
            </w:r>
            <w:r>
              <w:rPr>
                <w:rFonts w:cs="Calibri"/>
                <w:b/>
                <w:lang w:eastAsia="en-CA"/>
              </w:rPr>
              <w:t>6</w:t>
            </w:r>
            <w:r w:rsidR="00E76700">
              <w:rPr>
                <w:rFonts w:cs="Calibri"/>
                <w:b/>
                <w:lang w:eastAsia="en-CA"/>
              </w:rPr>
              <w:t>2</w:t>
            </w:r>
            <w:r w:rsidRPr="005F6393">
              <w:rPr>
                <w:rFonts w:cs="Calibri"/>
                <w:b/>
                <w:lang w:eastAsia="en-CA"/>
              </w:rPr>
              <w:t>0</w:t>
            </w:r>
            <w:r w:rsidRPr="005F6393">
              <w:rPr>
                <w:rFonts w:cs="Calibri"/>
                <w:b/>
                <w:lang w:eastAsia="en-CA"/>
              </w:rPr>
              <w:tab/>
            </w:r>
            <w:r>
              <w:rPr>
                <w:rFonts w:cs="Calibri"/>
                <w:b/>
                <w:lang w:eastAsia="en-CA"/>
              </w:rPr>
              <w:t>Mitigation/Enhancement and Monitoring of Identified Environmental Effects</w:t>
            </w:r>
          </w:p>
        </w:tc>
      </w:tr>
      <w:tr w:rsidR="00F173EF" w:rsidRPr="005F6393" w:rsidDel="00FA06A4" w14:paraId="2B96CB65" w14:textId="77777777" w:rsidTr="00385C4E">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FFFFFF" w:themeFill="background1"/>
            <w:tcMar>
              <w:top w:w="57" w:type="dxa"/>
              <w:bottom w:w="57" w:type="dxa"/>
            </w:tcMar>
            <w:vAlign w:val="center"/>
          </w:tcPr>
          <w:p w14:paraId="1D5163A8" w14:textId="575DE485" w:rsidR="00F173EF" w:rsidRPr="005F6393" w:rsidRDefault="00F173EF" w:rsidP="00D74B54">
            <w:pPr>
              <w:tabs>
                <w:tab w:val="left" w:pos="633"/>
              </w:tabs>
              <w:spacing w:after="60"/>
              <w:ind w:left="653" w:hanging="630"/>
              <w:rPr>
                <w:b/>
                <w:bCs/>
                <w:i/>
              </w:rPr>
            </w:pPr>
            <w:r w:rsidRPr="005F6393">
              <w:rPr>
                <w:b/>
                <w:bCs/>
                <w:iCs/>
              </w:rPr>
              <w:t>A-</w:t>
            </w:r>
            <w:r>
              <w:rPr>
                <w:b/>
                <w:bCs/>
                <w:iCs/>
              </w:rPr>
              <w:t>6</w:t>
            </w:r>
            <w:r w:rsidR="00E76700">
              <w:rPr>
                <w:b/>
                <w:bCs/>
                <w:iCs/>
              </w:rPr>
              <w:t>2</w:t>
            </w:r>
            <w:r>
              <w:rPr>
                <w:b/>
                <w:bCs/>
                <w:iCs/>
              </w:rPr>
              <w:t>1</w:t>
            </w:r>
            <w:r w:rsidRPr="005F6393">
              <w:rPr>
                <w:b/>
                <w:bCs/>
                <w:iCs/>
              </w:rPr>
              <w:t xml:space="preserve"> </w:t>
            </w:r>
            <w:r w:rsidR="00D74B54">
              <w:rPr>
                <w:b/>
                <w:bCs/>
                <w:iCs/>
              </w:rPr>
              <w:tab/>
            </w:r>
            <w:r w:rsidR="00A57219" w:rsidRPr="005F6393">
              <w:rPr>
                <w:iCs/>
                <w:u w:val="single"/>
              </w:rPr>
              <w:t>S</w:t>
            </w:r>
            <w:r w:rsidR="00A57219">
              <w:rPr>
                <w:iCs/>
                <w:u w:val="single"/>
              </w:rPr>
              <w:t xml:space="preserve">hould environmental effects been identified in sections A-100, A-200 </w:t>
            </w:r>
            <w:r w:rsidR="00567AF6">
              <w:rPr>
                <w:iCs/>
                <w:u w:val="single"/>
              </w:rPr>
              <w:t>and</w:t>
            </w:r>
            <w:r w:rsidR="00A57219">
              <w:rPr>
                <w:iCs/>
                <w:u w:val="single"/>
              </w:rPr>
              <w:t xml:space="preserve"> A-300</w:t>
            </w:r>
            <w:r w:rsidR="00567AF6">
              <w:rPr>
                <w:iCs/>
                <w:u w:val="single"/>
              </w:rPr>
              <w:t xml:space="preserve"> as applicable</w:t>
            </w:r>
            <w:r w:rsidR="00A57219">
              <w:rPr>
                <w:iCs/>
                <w:u w:val="single"/>
              </w:rPr>
              <w:t>, describe any</w:t>
            </w:r>
            <w:r w:rsidRPr="005F6393">
              <w:rPr>
                <w:iCs/>
                <w:u w:val="single"/>
              </w:rPr>
              <w:t xml:space="preserve"> measures planned to mitigate negative and enhance positive environmental effects. </w:t>
            </w:r>
            <w:r w:rsidRPr="005F6393">
              <w:rPr>
                <w:i/>
              </w:rPr>
              <w:t>Also, consider what additional measures could be taken to improve positive effects further. (</w:t>
            </w:r>
            <w:r>
              <w:rPr>
                <w:i/>
              </w:rPr>
              <w:t>M</w:t>
            </w:r>
            <w:r w:rsidRPr="005F6393">
              <w:rPr>
                <w:i/>
              </w:rPr>
              <w:t>aximum 300 words)</w:t>
            </w:r>
          </w:p>
          <w:p w14:paraId="710154A8" w14:textId="2DC1240D" w:rsidR="00F173EF" w:rsidRPr="005F6393" w:rsidRDefault="00F173EF" w:rsidP="00F173EF">
            <w:pPr>
              <w:rPr>
                <w:color w:val="1F497D"/>
                <w:szCs w:val="20"/>
              </w:rPr>
            </w:pPr>
            <w:r w:rsidRPr="005F6393">
              <w:rPr>
                <w:color w:val="1F497D"/>
                <w:szCs w:val="20"/>
              </w:rPr>
              <w:t xml:space="preserve">&gt; </w:t>
            </w:r>
          </w:p>
          <w:p w14:paraId="5B19B3B4" w14:textId="48149962" w:rsidR="00F173EF" w:rsidRPr="005F6393" w:rsidRDefault="00F173EF" w:rsidP="00D74B54">
            <w:pPr>
              <w:pStyle w:val="Default"/>
              <w:ind w:left="653" w:hanging="653"/>
              <w:rPr>
                <w:rFonts w:ascii="Calibri" w:hAnsi="Calibri"/>
                <w:i/>
                <w:iCs/>
                <w:color w:val="auto"/>
                <w:sz w:val="22"/>
                <w:szCs w:val="22"/>
                <w:lang w:val="en-CA"/>
              </w:rPr>
            </w:pPr>
            <w:r w:rsidRPr="005F6393">
              <w:rPr>
                <w:rFonts w:ascii="Calibri" w:hAnsi="Calibri"/>
                <w:b/>
                <w:bCs/>
                <w:color w:val="auto"/>
                <w:sz w:val="22"/>
                <w:szCs w:val="22"/>
                <w:lang w:val="en-CA"/>
              </w:rPr>
              <w:t>A-</w:t>
            </w:r>
            <w:r>
              <w:rPr>
                <w:rFonts w:ascii="Calibri" w:hAnsi="Calibri"/>
                <w:b/>
                <w:bCs/>
                <w:color w:val="auto"/>
                <w:sz w:val="22"/>
                <w:szCs w:val="22"/>
                <w:lang w:val="en-CA"/>
              </w:rPr>
              <w:t>6</w:t>
            </w:r>
            <w:r w:rsidR="00E76700">
              <w:rPr>
                <w:rFonts w:ascii="Calibri" w:hAnsi="Calibri"/>
                <w:b/>
                <w:bCs/>
                <w:color w:val="auto"/>
                <w:sz w:val="22"/>
                <w:szCs w:val="22"/>
                <w:lang w:val="en-CA"/>
              </w:rPr>
              <w:t>2</w:t>
            </w:r>
            <w:r>
              <w:rPr>
                <w:rFonts w:ascii="Calibri" w:hAnsi="Calibri"/>
                <w:b/>
                <w:bCs/>
                <w:color w:val="auto"/>
                <w:sz w:val="22"/>
                <w:szCs w:val="22"/>
                <w:lang w:val="en-CA"/>
              </w:rPr>
              <w:t>2</w:t>
            </w:r>
            <w:r w:rsidRPr="005F6393">
              <w:rPr>
                <w:rFonts w:ascii="Calibri" w:hAnsi="Calibri"/>
                <w:i/>
                <w:iCs/>
                <w:color w:val="auto"/>
                <w:sz w:val="22"/>
                <w:szCs w:val="22"/>
                <w:lang w:val="en-CA"/>
              </w:rPr>
              <w:t xml:space="preserve"> </w:t>
            </w:r>
            <w:r w:rsidR="00D74B54">
              <w:rPr>
                <w:rFonts w:ascii="Calibri" w:hAnsi="Calibri"/>
                <w:i/>
                <w:iCs/>
                <w:color w:val="auto"/>
                <w:sz w:val="22"/>
                <w:szCs w:val="22"/>
                <w:lang w:val="en-CA"/>
              </w:rPr>
              <w:tab/>
            </w:r>
            <w:r w:rsidRPr="005F6393">
              <w:rPr>
                <w:rFonts w:ascii="Calibri" w:hAnsi="Calibri"/>
                <w:color w:val="auto"/>
                <w:sz w:val="22"/>
                <w:szCs w:val="22"/>
                <w:u w:val="single"/>
                <w:lang w:val="en-CA"/>
              </w:rPr>
              <w:t>What follow-up and monitoring measures will be undertaken to track the environmental effects</w:t>
            </w:r>
            <w:r w:rsidR="00A57219">
              <w:rPr>
                <w:rFonts w:ascii="Calibri" w:hAnsi="Calibri"/>
                <w:color w:val="auto"/>
                <w:sz w:val="22"/>
                <w:szCs w:val="22"/>
                <w:u w:val="single"/>
                <w:lang w:val="en-CA"/>
              </w:rPr>
              <w:t xml:space="preserve"> identified, </w:t>
            </w:r>
            <w:r w:rsidR="00567AF6">
              <w:rPr>
                <w:rFonts w:ascii="Calibri" w:hAnsi="Calibri"/>
                <w:color w:val="auto"/>
                <w:sz w:val="22"/>
                <w:szCs w:val="22"/>
                <w:u w:val="single"/>
                <w:lang w:val="en-CA"/>
              </w:rPr>
              <w:t xml:space="preserve">as </w:t>
            </w:r>
            <w:r w:rsidR="00A57219">
              <w:rPr>
                <w:rFonts w:ascii="Calibri" w:hAnsi="Calibri"/>
                <w:color w:val="auto"/>
                <w:sz w:val="22"/>
                <w:szCs w:val="22"/>
                <w:u w:val="single"/>
                <w:lang w:val="en-CA"/>
              </w:rPr>
              <w:t xml:space="preserve">applicable, in either section A-100, A-200 </w:t>
            </w:r>
            <w:r w:rsidR="00567AF6">
              <w:rPr>
                <w:rFonts w:ascii="Calibri" w:hAnsi="Calibri"/>
                <w:color w:val="auto"/>
                <w:sz w:val="22"/>
                <w:szCs w:val="22"/>
                <w:u w:val="single"/>
                <w:lang w:val="en-CA"/>
              </w:rPr>
              <w:t>and</w:t>
            </w:r>
            <w:r w:rsidR="00A57219">
              <w:rPr>
                <w:rFonts w:ascii="Calibri" w:hAnsi="Calibri"/>
                <w:color w:val="auto"/>
                <w:sz w:val="22"/>
                <w:szCs w:val="22"/>
                <w:u w:val="single"/>
                <w:lang w:val="en-CA"/>
              </w:rPr>
              <w:t xml:space="preserve"> A-300</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61CDB49D" w14:textId="080C2110" w:rsidR="00F173EF" w:rsidRPr="009A12CE" w:rsidRDefault="00F173EF" w:rsidP="009A12CE">
            <w:pPr>
              <w:rPr>
                <w:color w:val="1F497D"/>
                <w:szCs w:val="20"/>
              </w:rPr>
            </w:pPr>
            <w:r w:rsidRPr="005F6393">
              <w:rPr>
                <w:color w:val="1F497D"/>
                <w:szCs w:val="20"/>
              </w:rPr>
              <w:lastRenderedPageBreak/>
              <w:t xml:space="preserve">&gt; </w:t>
            </w:r>
          </w:p>
        </w:tc>
      </w:tr>
      <w:bookmarkEnd w:id="13"/>
      <w:tr w:rsidR="007D212D" w:rsidRPr="005F6393" w:rsidDel="00FA06A4" w14:paraId="6FF26E88" w14:textId="77777777" w:rsidTr="007108E3">
        <w:trPr>
          <w:trHeight w:val="391"/>
        </w:trPr>
        <w:tc>
          <w:tcPr>
            <w:tcW w:w="10663" w:type="dxa"/>
            <w:tcBorders>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vAlign w:val="center"/>
          </w:tcPr>
          <w:p w14:paraId="4F4D9FA5" w14:textId="0ADF06F3" w:rsidR="007D212D" w:rsidRPr="005F6393" w:rsidDel="00FA06A4" w:rsidRDefault="007D212D" w:rsidP="007D212D">
            <w:pPr>
              <w:spacing w:after="0"/>
              <w:rPr>
                <w:b/>
              </w:rPr>
            </w:pPr>
            <w:r w:rsidRPr="005F6393">
              <w:rPr>
                <w:rFonts w:cs="Calibri"/>
                <w:b/>
                <w:lang w:eastAsia="en-CA"/>
              </w:rPr>
              <w:lastRenderedPageBreak/>
              <w:t>A-</w:t>
            </w:r>
            <w:r w:rsidR="00C06A72">
              <w:rPr>
                <w:rFonts w:cs="Calibri"/>
                <w:b/>
                <w:lang w:eastAsia="en-CA"/>
              </w:rPr>
              <w:t>6</w:t>
            </w:r>
            <w:r w:rsidR="00E76700">
              <w:rPr>
                <w:rFonts w:cs="Calibri"/>
                <w:b/>
                <w:lang w:eastAsia="en-CA"/>
              </w:rPr>
              <w:t>3</w:t>
            </w:r>
            <w:r w:rsidR="00C06A72" w:rsidRPr="005F6393">
              <w:rPr>
                <w:rFonts w:cs="Calibri"/>
                <w:b/>
                <w:lang w:eastAsia="en-CA"/>
              </w:rPr>
              <w:t>0</w:t>
            </w:r>
            <w:r w:rsidRPr="005F6393">
              <w:rPr>
                <w:rFonts w:cs="Calibri"/>
                <w:b/>
                <w:lang w:eastAsia="en-CA"/>
              </w:rPr>
              <w:tab/>
            </w:r>
            <w:r>
              <w:rPr>
                <w:rFonts w:cs="Calibri"/>
                <w:b/>
                <w:lang w:eastAsia="en-CA"/>
              </w:rPr>
              <w:t>Public Concerns</w:t>
            </w:r>
          </w:p>
        </w:tc>
      </w:tr>
      <w:tr w:rsidR="007D212D" w:rsidRPr="005F6393" w14:paraId="663ACA1B"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1BC0ED73" w14:textId="06630A5B" w:rsidR="007D212D" w:rsidRPr="00EB3B28" w:rsidRDefault="007D212D" w:rsidP="007D212D">
            <w:pPr>
              <w:spacing w:after="60"/>
              <w:ind w:left="635" w:hanging="635"/>
              <w:rPr>
                <w:rFonts w:cs="Times New Roman"/>
                <w:i/>
              </w:rPr>
            </w:pPr>
            <w:r w:rsidRPr="005F6393">
              <w:rPr>
                <w:b/>
                <w:bCs/>
              </w:rPr>
              <w:t>A-</w:t>
            </w:r>
            <w:proofErr w:type="gramStart"/>
            <w:r>
              <w:rPr>
                <w:b/>
                <w:bCs/>
              </w:rPr>
              <w:t>6</w:t>
            </w:r>
            <w:r w:rsidR="00E76700">
              <w:rPr>
                <w:b/>
                <w:bCs/>
              </w:rPr>
              <w:t>3</w:t>
            </w:r>
            <w:r>
              <w:rPr>
                <w:b/>
                <w:bCs/>
              </w:rPr>
              <w:t>1</w:t>
            </w:r>
            <w:r w:rsidRPr="005F6393">
              <w:t xml:space="preserve"> </w:t>
            </w:r>
            <w:r>
              <w:t xml:space="preserve"> </w:t>
            </w:r>
            <w:r w:rsidR="00B02122" w:rsidRPr="00E17DCA">
              <w:rPr>
                <w:u w:val="single"/>
              </w:rPr>
              <w:t>Outline</w:t>
            </w:r>
            <w:proofErr w:type="gramEnd"/>
            <w:r w:rsidR="00B02122" w:rsidRPr="00E17DCA">
              <w:rPr>
                <w:u w:val="single"/>
              </w:rPr>
              <w:t xml:space="preserve"> the public perspectives, including those of Indigenous Peoples and stakeholders, associated with the environmental outcomes of th</w:t>
            </w:r>
            <w:r w:rsidR="00B02122">
              <w:rPr>
                <w:u w:val="single"/>
              </w:rPr>
              <w:t>is</w:t>
            </w:r>
            <w:r w:rsidR="00B02122" w:rsidRPr="00E17DCA">
              <w:rPr>
                <w:u w:val="single"/>
              </w:rPr>
              <w:t xml:space="preserve"> proposal</w:t>
            </w:r>
            <w:r w:rsidRPr="00EB3B28">
              <w:rPr>
                <w:rFonts w:cs="Times New Roman"/>
                <w:i/>
                <w:u w:val="single"/>
              </w:rPr>
              <w:t>.</w:t>
            </w:r>
            <w:r w:rsidRPr="00EB3B28">
              <w:rPr>
                <w:rFonts w:cs="Times New Roman"/>
                <w:i/>
              </w:rPr>
              <w:t xml:space="preserve"> (Maximum 300 words)</w:t>
            </w:r>
          </w:p>
          <w:p w14:paraId="664E55B4" w14:textId="17D5D35F" w:rsidR="007D212D" w:rsidRPr="009A12CE" w:rsidRDefault="007D212D" w:rsidP="009A12CE">
            <w:pPr>
              <w:rPr>
                <w:rFonts w:cs="Calibri"/>
                <w:color w:val="1F497D"/>
                <w:szCs w:val="20"/>
              </w:rPr>
            </w:pPr>
            <w:r w:rsidRPr="00EB3B28">
              <w:rPr>
                <w:rFonts w:cs="Calibri"/>
                <w:color w:val="1F497D"/>
                <w:szCs w:val="20"/>
              </w:rPr>
              <w:t xml:space="preserve">&gt; </w:t>
            </w:r>
          </w:p>
        </w:tc>
      </w:tr>
      <w:tr w:rsidR="00C06A72" w:rsidRPr="005F6393" w14:paraId="05D2917E" w14:textId="77777777" w:rsidTr="007108E3">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EAF1DD" w:themeFill="accent3" w:themeFillTint="33"/>
            <w:tcMar>
              <w:top w:w="57" w:type="dxa"/>
              <w:bottom w:w="57" w:type="dxa"/>
            </w:tcMar>
          </w:tcPr>
          <w:p w14:paraId="3CEA5BDA" w14:textId="21847CDD" w:rsidR="00C06A72" w:rsidRPr="007108E3" w:rsidRDefault="00C06A72" w:rsidP="00C06A72">
            <w:pPr>
              <w:rPr>
                <w:rFonts w:cs="Calibri"/>
                <w:b/>
              </w:rPr>
            </w:pPr>
            <w:r>
              <w:rPr>
                <w:rFonts w:cs="Calibri"/>
                <w:b/>
              </w:rPr>
              <w:t>A</w:t>
            </w:r>
            <w:r w:rsidRPr="005F6393">
              <w:rPr>
                <w:rFonts w:cs="Calibri"/>
                <w:b/>
              </w:rPr>
              <w:t>-</w:t>
            </w:r>
            <w:r>
              <w:rPr>
                <w:rFonts w:cs="Calibri"/>
                <w:b/>
              </w:rPr>
              <w:t>6</w:t>
            </w:r>
            <w:r w:rsidR="00E76700">
              <w:rPr>
                <w:rFonts w:cs="Calibri"/>
                <w:b/>
              </w:rPr>
              <w:t>4</w:t>
            </w:r>
            <w:r>
              <w:rPr>
                <w:rFonts w:cs="Calibri"/>
                <w:b/>
              </w:rPr>
              <w:t>0</w:t>
            </w:r>
            <w:r w:rsidRPr="005F6393">
              <w:rPr>
                <w:rFonts w:cs="Calibri"/>
                <w:b/>
              </w:rPr>
              <w:t xml:space="preserve"> – Fossil Fuels Subsidy</w:t>
            </w:r>
          </w:p>
        </w:tc>
      </w:tr>
      <w:tr w:rsidR="00C06A72" w:rsidRPr="005F6393" w14:paraId="3CBFF64C" w14:textId="77777777" w:rsidTr="0052402E">
        <w:trPr>
          <w:trHeight w:val="660"/>
        </w:trPr>
        <w:tc>
          <w:tcPr>
            <w:tcW w:w="10663"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cMar>
              <w:top w:w="57" w:type="dxa"/>
              <w:bottom w:w="57" w:type="dxa"/>
            </w:tcMar>
          </w:tcPr>
          <w:p w14:paraId="2B58A27E" w14:textId="72B6DEBB" w:rsidR="00C06A72" w:rsidRPr="005F6393" w:rsidRDefault="00C06A72" w:rsidP="00C06A72">
            <w:pPr>
              <w:tabs>
                <w:tab w:val="left" w:pos="5255"/>
              </w:tabs>
              <w:spacing w:before="100" w:beforeAutospacing="1"/>
              <w:ind w:left="628" w:hanging="628"/>
              <w:contextualSpacing/>
              <w:rPr>
                <w:rFonts w:cs="Calibri"/>
                <w:bCs/>
              </w:rPr>
            </w:pPr>
            <w:r>
              <w:rPr>
                <w:rFonts w:cs="Calibri"/>
                <w:b/>
                <w:szCs w:val="24"/>
              </w:rPr>
              <w:t>A</w:t>
            </w:r>
            <w:r w:rsidRPr="005F6393">
              <w:rPr>
                <w:rFonts w:cs="Calibri"/>
                <w:b/>
                <w:szCs w:val="24"/>
              </w:rPr>
              <w:t>-</w:t>
            </w:r>
            <w:r>
              <w:rPr>
                <w:rFonts w:cs="Calibri"/>
                <w:b/>
                <w:szCs w:val="24"/>
              </w:rPr>
              <w:t>6</w:t>
            </w:r>
            <w:r w:rsidR="00E76700">
              <w:rPr>
                <w:rFonts w:cs="Calibri"/>
                <w:b/>
                <w:szCs w:val="24"/>
              </w:rPr>
              <w:t>4</w:t>
            </w:r>
            <w:r>
              <w:rPr>
                <w:rFonts w:cs="Calibri"/>
                <w:b/>
                <w:szCs w:val="24"/>
              </w:rPr>
              <w:t>1</w:t>
            </w:r>
            <w:r w:rsidRPr="005F6393">
              <w:rPr>
                <w:rFonts w:cs="Calibri"/>
                <w:bCs/>
                <w:szCs w:val="24"/>
              </w:rPr>
              <w:t xml:space="preserve"> </w:t>
            </w:r>
            <w:r w:rsidRPr="005753A2">
              <w:rPr>
                <w:rFonts w:cs="Calibri"/>
                <w:bCs/>
                <w:szCs w:val="24"/>
                <w:u w:val="single"/>
              </w:rPr>
              <w:tab/>
              <w:t xml:space="preserve">Will the proposal introduce or continue a </w:t>
            </w:r>
            <w:hyperlink r:id="rId22" w:anchor="toc1" w:history="1">
              <w:r w:rsidRPr="005753A2">
                <w:rPr>
                  <w:rStyle w:val="Hyperlink"/>
                  <w:rFonts w:cs="Calibri"/>
                  <w:b/>
                  <w:bCs/>
                  <w:i/>
                  <w:iCs/>
                  <w:szCs w:val="24"/>
                </w:rPr>
                <w:t>fossil fuels subsidy</w:t>
              </w:r>
            </w:hyperlink>
            <w:r>
              <w:t xml:space="preserve">? </w:t>
            </w:r>
            <w:r>
              <w:rPr>
                <w:rFonts w:cs="Calibri"/>
                <w:bCs/>
                <w:szCs w:val="24"/>
                <w:u w:val="single"/>
              </w:rPr>
              <w:t xml:space="preserve">(Consult </w:t>
            </w:r>
            <w:r w:rsidRPr="005753A2">
              <w:rPr>
                <w:rFonts w:cs="Calibri"/>
                <w:bCs/>
                <w:szCs w:val="24"/>
                <w:u w:val="single"/>
              </w:rPr>
              <w:t xml:space="preserve">Step 1 – Identifying a Fossil Fuel Subsidy of the </w:t>
            </w:r>
            <w:hyperlink r:id="rId23" w:history="1">
              <w:r w:rsidRPr="00D52E7C">
                <w:rPr>
                  <w:rStyle w:val="Hyperlink"/>
                  <w:rFonts w:cs="Calibri"/>
                  <w:bCs/>
                  <w:szCs w:val="24"/>
                </w:rPr>
                <w:t>Inefficient Fossil Fuel Subsidies Government of Canada – Self-Review Assessment Framework</w:t>
              </w:r>
            </w:hyperlink>
            <w:r>
              <w:rPr>
                <w:rFonts w:cs="Calibri"/>
                <w:bCs/>
                <w:szCs w:val="24"/>
                <w:u w:val="single"/>
              </w:rPr>
              <w:t>)</w:t>
            </w:r>
            <w:r w:rsidRPr="001E0A88">
              <w:rPr>
                <w:rFonts w:cs="Calibri"/>
                <w:bCs/>
                <w:szCs w:val="24"/>
              </w:rPr>
              <w:t>:</w:t>
            </w:r>
            <w:r w:rsidRPr="005753A2">
              <w:rPr>
                <w:rFonts w:cs="Calibri"/>
                <w:bCs/>
                <w:szCs w:val="24"/>
              </w:rPr>
              <w:t xml:space="preserve"> </w:t>
            </w:r>
          </w:p>
          <w:p w14:paraId="025E904C" w14:textId="77777777" w:rsidR="00C06A72" w:rsidRPr="005F6393" w:rsidRDefault="00C06A72" w:rsidP="00C06A72">
            <w:pPr>
              <w:tabs>
                <w:tab w:val="left" w:pos="5255"/>
              </w:tabs>
              <w:spacing w:before="100" w:beforeAutospacing="1"/>
              <w:ind w:left="628" w:hanging="628"/>
              <w:contextualSpacing/>
              <w:rPr>
                <w:rFonts w:cs="Calibri"/>
                <w:bCs/>
              </w:rPr>
            </w:pPr>
          </w:p>
          <w:p w14:paraId="00D262E5"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p w14:paraId="22288FE9" w14:textId="77777777" w:rsidR="00C06A72" w:rsidRPr="005F6393" w:rsidRDefault="00C06A72" w:rsidP="00C06A72">
            <w:pPr>
              <w:tabs>
                <w:tab w:val="left" w:pos="5255"/>
              </w:tabs>
              <w:spacing w:before="100" w:beforeAutospacing="1"/>
              <w:ind w:left="628" w:hanging="628"/>
              <w:contextualSpacing/>
              <w:rPr>
                <w:rFonts w:cs="Calibri"/>
                <w:color w:val="2B579A"/>
                <w:shd w:val="clear" w:color="auto" w:fill="E6E6E6"/>
              </w:rPr>
            </w:pPr>
          </w:p>
          <w:p w14:paraId="260724F9" w14:textId="6EC4AD3F" w:rsidR="00C06A72" w:rsidRPr="005753A2" w:rsidRDefault="00C06A72" w:rsidP="00C06A72">
            <w:pPr>
              <w:spacing w:after="160" w:line="257" w:lineRule="auto"/>
              <w:ind w:left="635" w:hanging="635"/>
              <w:contextualSpacing/>
              <w:rPr>
                <w:rFonts w:cs="Calibri"/>
                <w:b/>
                <w:bCs/>
                <w:u w:val="single"/>
                <w:lang w:val="en-US"/>
              </w:rPr>
            </w:pPr>
            <w:r>
              <w:rPr>
                <w:rFonts w:cs="Calibri"/>
                <w:b/>
                <w:bCs/>
              </w:rPr>
              <w:t>A</w:t>
            </w:r>
            <w:r w:rsidRPr="005F6393">
              <w:rPr>
                <w:rFonts w:cs="Calibri"/>
                <w:b/>
                <w:bCs/>
              </w:rPr>
              <w:t>-</w:t>
            </w:r>
            <w:r>
              <w:rPr>
                <w:rFonts w:cs="Calibri"/>
                <w:b/>
                <w:bCs/>
              </w:rPr>
              <w:t>6</w:t>
            </w:r>
            <w:r w:rsidR="00E76700">
              <w:rPr>
                <w:rFonts w:cs="Calibri"/>
                <w:b/>
                <w:bCs/>
              </w:rPr>
              <w:t>4</w:t>
            </w:r>
            <w:r>
              <w:rPr>
                <w:rFonts w:cs="Calibri"/>
                <w:b/>
                <w:bCs/>
              </w:rPr>
              <w:t>2</w:t>
            </w:r>
            <w:r w:rsidRPr="005F6393">
              <w:rPr>
                <w:rFonts w:cs="Calibri"/>
                <w:b/>
                <w:bCs/>
              </w:rPr>
              <w:tab/>
            </w:r>
            <w:r w:rsidRPr="005753A2">
              <w:rPr>
                <w:rFonts w:cs="Calibri"/>
                <w:u w:val="single"/>
                <w:lang w:val="en-US"/>
              </w:rPr>
              <w:t xml:space="preserve">If the response to </w:t>
            </w:r>
            <w:r>
              <w:rPr>
                <w:rFonts w:cs="Calibri"/>
                <w:u w:val="single"/>
                <w:lang w:val="en-US"/>
              </w:rPr>
              <w:t>A</w:t>
            </w:r>
            <w:r w:rsidRPr="005753A2">
              <w:rPr>
                <w:rFonts w:cs="Calibri"/>
                <w:u w:val="single"/>
                <w:lang w:val="en-US"/>
              </w:rPr>
              <w:t>-</w:t>
            </w:r>
            <w:r>
              <w:rPr>
                <w:rFonts w:cs="Calibri"/>
                <w:u w:val="single"/>
                <w:lang w:val="en-US"/>
              </w:rPr>
              <w:t>6</w:t>
            </w:r>
            <w:r w:rsidR="00E76700">
              <w:rPr>
                <w:rFonts w:cs="Calibri"/>
                <w:u w:val="single"/>
                <w:lang w:val="en-US"/>
              </w:rPr>
              <w:t>4</w:t>
            </w:r>
            <w:r>
              <w:rPr>
                <w:rFonts w:cs="Calibri"/>
                <w:u w:val="single"/>
                <w:lang w:val="en-US"/>
              </w:rPr>
              <w:t>1</w:t>
            </w:r>
            <w:r w:rsidRPr="005753A2">
              <w:rPr>
                <w:rFonts w:cs="Calibri"/>
                <w:u w:val="single"/>
                <w:lang w:val="en-US"/>
              </w:rPr>
              <w:t xml:space="preserve"> is "Yes”, does this subsidy meet one or more of the six exemption </w:t>
            </w:r>
            <w:hyperlink r:id="rId24" w:anchor="toc2" w:history="1">
              <w:r w:rsidRPr="005753A2">
                <w:rPr>
                  <w:rStyle w:val="Hyperlink"/>
                  <w:rFonts w:cs="Calibri"/>
                  <w:lang w:val="en-US"/>
                </w:rPr>
                <w:t>criteria</w:t>
              </w:r>
            </w:hyperlink>
            <w:r w:rsidRPr="005753A2">
              <w:rPr>
                <w:rFonts w:cs="Calibri"/>
                <w:u w:val="single"/>
                <w:lang w:val="en-US"/>
              </w:rPr>
              <w:t xml:space="preserve"> outlined in the </w:t>
            </w:r>
            <w:r w:rsidRPr="003D164D">
              <w:rPr>
                <w:rFonts w:cs="Calibri"/>
                <w:u w:val="single"/>
                <w:lang w:val="en-US"/>
              </w:rPr>
              <w:t>Framework</w:t>
            </w:r>
            <w:r w:rsidRPr="005753A2">
              <w:rPr>
                <w:rFonts w:cs="Calibri"/>
                <w:u w:val="single"/>
                <w:lang w:val="en-US"/>
              </w:rPr>
              <w:t>? Proposals that do not meet any of the six criteria would be considered an ‘inefficient fossil fuel subsidy’</w:t>
            </w:r>
            <w:r w:rsidRPr="005753A2">
              <w:rPr>
                <w:rFonts w:cs="Calibri"/>
                <w:b/>
                <w:bCs/>
                <w:u w:val="single"/>
                <w:lang w:val="en-US"/>
              </w:rPr>
              <w:t>.</w:t>
            </w:r>
            <w:r w:rsidRPr="005753A2">
              <w:rPr>
                <w:rFonts w:cs="Calibri"/>
                <w:b/>
                <w:bCs/>
                <w:i/>
                <w:iCs/>
                <w:u w:val="single"/>
                <w:lang w:val="en-US"/>
              </w:rPr>
              <w:t xml:space="preserve"> </w:t>
            </w:r>
          </w:p>
          <w:p w14:paraId="4DB1E391" w14:textId="77777777" w:rsidR="00C06A72" w:rsidRDefault="00C06A72" w:rsidP="00C06A72">
            <w:pPr>
              <w:rPr>
                <w:b/>
                <w:szCs w:val="24"/>
              </w:rPr>
            </w:pPr>
          </w:p>
          <w:p w14:paraId="34124A7A" w14:textId="5AE992CF" w:rsidR="00C06A72" w:rsidRPr="005F6393" w:rsidRDefault="00C06A72" w:rsidP="00C06A72">
            <w:pPr>
              <w:rPr>
                <w:rFonts w:cs="Calibri"/>
                <w:b/>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c>
      </w:tr>
      <w:tr w:rsidR="00C06A72" w:rsidRPr="00935613" w14:paraId="6BE056F0" w14:textId="77777777" w:rsidTr="007108E3">
        <w:trPr>
          <w:trHeight w:val="319"/>
        </w:trPr>
        <w:tc>
          <w:tcPr>
            <w:tcW w:w="10663" w:type="dxa"/>
            <w:tcBorders>
              <w:top w:val="single" w:sz="4" w:space="0" w:color="auto"/>
              <w:left w:val="single" w:sz="4" w:space="0" w:color="000000" w:themeColor="text1"/>
              <w:right w:val="single" w:sz="4" w:space="0" w:color="000000" w:themeColor="text1"/>
            </w:tcBorders>
            <w:shd w:val="clear" w:color="auto" w:fill="EAF1DD" w:themeFill="accent3" w:themeFillTint="33"/>
            <w:tcMar>
              <w:top w:w="57" w:type="dxa"/>
              <w:bottom w:w="57" w:type="dxa"/>
            </w:tcMar>
          </w:tcPr>
          <w:p w14:paraId="0AA4B5D5" w14:textId="68CA2EAC" w:rsidR="00C06A72" w:rsidRPr="00935613" w:rsidRDefault="00C06A72" w:rsidP="00C06A72">
            <w:pPr>
              <w:rPr>
                <w:rFonts w:asciiTheme="minorHAnsi" w:hAnsiTheme="minorHAnsi" w:cstheme="minorHAnsi"/>
                <w:bCs/>
                <w:i/>
                <w:iCs/>
              </w:rPr>
            </w:pPr>
            <w:r>
              <w:rPr>
                <w:rFonts w:asciiTheme="minorHAnsi" w:hAnsiTheme="minorHAnsi" w:cstheme="minorHAnsi"/>
                <w:b/>
              </w:rPr>
              <w:t>A</w:t>
            </w:r>
            <w:r w:rsidRPr="00935613">
              <w:rPr>
                <w:rFonts w:asciiTheme="minorHAnsi" w:hAnsiTheme="minorHAnsi" w:cstheme="minorHAnsi"/>
                <w:b/>
              </w:rPr>
              <w:t>-</w:t>
            </w:r>
            <w:r>
              <w:rPr>
                <w:rFonts w:asciiTheme="minorHAnsi" w:hAnsiTheme="minorHAnsi" w:cstheme="minorHAnsi"/>
                <w:b/>
              </w:rPr>
              <w:t>6</w:t>
            </w:r>
            <w:r w:rsidR="00E76700">
              <w:rPr>
                <w:rFonts w:asciiTheme="minorHAnsi" w:hAnsiTheme="minorHAnsi" w:cstheme="minorHAnsi"/>
                <w:b/>
              </w:rPr>
              <w:t>5</w:t>
            </w:r>
            <w:r>
              <w:rPr>
                <w:rFonts w:asciiTheme="minorHAnsi" w:hAnsiTheme="minorHAnsi" w:cstheme="minorHAnsi"/>
                <w:b/>
              </w:rPr>
              <w:t>0</w:t>
            </w:r>
            <w:r w:rsidRPr="00935613">
              <w:rPr>
                <w:rFonts w:asciiTheme="minorHAnsi" w:hAnsiTheme="minorHAnsi" w:cstheme="minorHAnsi"/>
                <w:b/>
              </w:rPr>
              <w:t xml:space="preserve"> – Implications for Sustainable Jobs</w:t>
            </w:r>
          </w:p>
        </w:tc>
      </w:tr>
      <w:tr w:rsidR="00C06A72" w:rsidRPr="00935613" w14:paraId="33868EA2" w14:textId="77777777" w:rsidTr="0052402E">
        <w:trPr>
          <w:trHeight w:val="784"/>
        </w:trPr>
        <w:tc>
          <w:tcPr>
            <w:tcW w:w="10663"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tcPr>
          <w:p w14:paraId="1874159F" w14:textId="2F6D775F" w:rsidR="00C06A72" w:rsidRPr="007C43D9" w:rsidRDefault="00C06A72" w:rsidP="00D74B54">
            <w:pPr>
              <w:tabs>
                <w:tab w:val="left" w:pos="5255"/>
              </w:tabs>
              <w:spacing w:before="100" w:beforeAutospacing="1"/>
              <w:ind w:left="653" w:hanging="653"/>
              <w:contextualSpacing/>
              <w:rPr>
                <w:rFonts w:asciiTheme="minorHAnsi" w:hAnsiTheme="minorHAnsi" w:cstheme="minorHAnsi"/>
                <w:bCs/>
                <w:u w:val="single"/>
              </w:rPr>
            </w:pPr>
            <w:r>
              <w:rPr>
                <w:rFonts w:asciiTheme="minorHAnsi" w:hAnsiTheme="minorHAnsi" w:cstheme="minorHAnsi"/>
                <w:b/>
              </w:rPr>
              <w:t>A-6</w:t>
            </w:r>
            <w:r w:rsidR="00E76700">
              <w:rPr>
                <w:rFonts w:asciiTheme="minorHAnsi" w:hAnsiTheme="minorHAnsi" w:cstheme="minorHAnsi"/>
                <w:b/>
              </w:rPr>
              <w:t>5</w:t>
            </w:r>
            <w:r>
              <w:rPr>
                <w:rFonts w:asciiTheme="minorHAnsi" w:hAnsiTheme="minorHAnsi" w:cstheme="minorHAnsi"/>
                <w:b/>
              </w:rPr>
              <w:t xml:space="preserve">1 </w:t>
            </w:r>
            <w:r w:rsidR="00D74B54">
              <w:rPr>
                <w:rFonts w:asciiTheme="minorHAnsi" w:hAnsiTheme="minorHAnsi" w:cstheme="minorHAnsi"/>
                <w:b/>
              </w:rPr>
              <w:tab/>
            </w:r>
            <w:r>
              <w:rPr>
                <w:rFonts w:asciiTheme="minorHAnsi" w:hAnsiTheme="minorHAnsi" w:cstheme="minorHAnsi"/>
                <w:bCs/>
                <w:u w:val="single"/>
              </w:rPr>
              <w:t>Does the proposal include any element that will facilitate or promote the creation of sustainable jobs, including supporting workers or communities, in the transition to a net-zero, climate-resilient economy?</w:t>
            </w:r>
          </w:p>
          <w:p w14:paraId="386E45E9" w14:textId="77777777" w:rsidR="00C06A72" w:rsidRDefault="00C06A72" w:rsidP="00C06A72">
            <w:pPr>
              <w:tabs>
                <w:tab w:val="left" w:pos="5255"/>
              </w:tabs>
              <w:spacing w:before="100" w:beforeAutospacing="1"/>
              <w:ind w:left="628" w:hanging="628"/>
              <w:contextualSpacing/>
              <w:rPr>
                <w:rFonts w:asciiTheme="minorHAnsi" w:hAnsiTheme="minorHAnsi" w:cstheme="minorHAnsi"/>
                <w:b/>
              </w:rPr>
            </w:pPr>
            <w:r w:rsidRPr="00935613">
              <w:rPr>
                <w:rFonts w:asciiTheme="minorHAnsi" w:hAnsiTheme="minorHAnsi" w:cstheme="minorHAnsi"/>
                <w:b/>
              </w:rPr>
              <w:tab/>
              <w:t xml:space="preserve">Choose an item:     </w:t>
            </w:r>
          </w:p>
          <w:p w14:paraId="797CCA9E" w14:textId="6AE30695" w:rsidR="00C06A72" w:rsidRDefault="00C06A72" w:rsidP="00C06A72">
            <w:pPr>
              <w:tabs>
                <w:tab w:val="left" w:pos="5255"/>
              </w:tabs>
              <w:spacing w:before="100" w:beforeAutospacing="1"/>
              <w:ind w:left="628" w:hanging="628"/>
              <w:contextualSpacing/>
              <w:rPr>
                <w:rFonts w:asciiTheme="minorHAnsi" w:hAnsiTheme="minorHAnsi" w:cstheme="minorHAnsi"/>
                <w:color w:val="2B579A"/>
                <w:shd w:val="clear" w:color="auto" w:fill="E6E6E6"/>
              </w:rPr>
            </w:pPr>
            <w:r>
              <w:rPr>
                <w:rFonts w:asciiTheme="minorHAnsi" w:hAnsiTheme="minorHAnsi" w:cstheme="minorHAnsi"/>
                <w:b/>
              </w:rPr>
              <w:t xml:space="preserve">           </w:t>
            </w:r>
            <w:r w:rsidRPr="00935613">
              <w:rPr>
                <w:rFonts w:asciiTheme="minorHAnsi" w:hAnsiTheme="minorHAnsi" w:cstheme="minorHAnsi"/>
                <w:b/>
              </w:rPr>
              <w:t xml:space="preserve"> </w:t>
            </w:r>
            <w:sdt>
              <w:sdtPr>
                <w:rPr>
                  <w:rFonts w:asciiTheme="minorHAnsi" w:hAnsiTheme="minorHAnsi" w:cstheme="minorHAnsi"/>
                  <w:bCs/>
                </w:rPr>
                <w:id w:val="-1099021540"/>
                <w14:checkbox>
                  <w14:checked w14:val="0"/>
                  <w14:checkedState w14:val="2612" w14:font="MS Gothic"/>
                  <w14:uncheckedState w14:val="2610" w14:font="MS Gothic"/>
                </w14:checkbox>
              </w:sdtPr>
              <w:sdtContent>
                <w:r w:rsidRPr="00935613">
                  <w:rPr>
                    <w:rFonts w:ascii="Segoe UI Symbol" w:eastAsia="MS Gothic" w:hAnsi="Segoe UI Symbol" w:cs="Segoe UI Symbol"/>
                    <w:bCs/>
                  </w:rPr>
                  <w:t>☐</w:t>
                </w:r>
              </w:sdtContent>
            </w:sdt>
            <w:r w:rsidRPr="00935613">
              <w:rPr>
                <w:rFonts w:asciiTheme="minorHAnsi" w:hAnsiTheme="minorHAnsi" w:cstheme="minorHAnsi"/>
                <w:bCs/>
                <w:lang w:eastAsia="en-CA"/>
              </w:rPr>
              <w:t xml:space="preserve">  Yes</w:t>
            </w:r>
            <w:r>
              <w:rPr>
                <w:rFonts w:asciiTheme="minorHAnsi" w:hAnsiTheme="minorHAnsi" w:cstheme="minorHAnsi"/>
                <w:bCs/>
                <w:lang w:eastAsia="en-CA"/>
              </w:rPr>
              <w:t>*</w:t>
            </w:r>
            <w:r w:rsidRPr="00935613">
              <w:rPr>
                <w:rFonts w:asciiTheme="minorHAnsi" w:hAnsiTheme="minorHAnsi" w:cstheme="minorHAnsi"/>
                <w:bCs/>
                <w:lang w:eastAsia="en-CA"/>
              </w:rPr>
              <w:t xml:space="preserve"> </w:t>
            </w:r>
            <w:r w:rsidRPr="00FD143C">
              <w:rPr>
                <w:rFonts w:asciiTheme="minorHAnsi" w:hAnsiTheme="minorHAnsi" w:cstheme="minorHAnsi"/>
                <w:bCs/>
                <w:lang w:eastAsia="en-CA"/>
              </w:rPr>
              <w:t>(</w:t>
            </w:r>
            <w:r w:rsidRPr="001D6C91">
              <w:rPr>
                <w:rFonts w:asciiTheme="minorHAnsi" w:hAnsiTheme="minorHAnsi" w:cstheme="minorHAnsi"/>
                <w:bCs/>
                <w:lang w:eastAsia="en-CA"/>
              </w:rPr>
              <w:t>complete questions A-6</w:t>
            </w:r>
            <w:r w:rsidR="00E76700">
              <w:rPr>
                <w:rFonts w:asciiTheme="minorHAnsi" w:hAnsiTheme="minorHAnsi" w:cstheme="minorHAnsi"/>
                <w:bCs/>
                <w:lang w:eastAsia="en-CA"/>
              </w:rPr>
              <w:t>5</w:t>
            </w:r>
            <w:r w:rsidRPr="001D6C91">
              <w:rPr>
                <w:rFonts w:asciiTheme="minorHAnsi" w:hAnsiTheme="minorHAnsi" w:cstheme="minorHAnsi"/>
                <w:bCs/>
                <w:lang w:eastAsia="en-CA"/>
              </w:rPr>
              <w:t>2 and A-6</w:t>
            </w:r>
            <w:r w:rsidR="00E76700">
              <w:rPr>
                <w:rFonts w:asciiTheme="minorHAnsi" w:hAnsiTheme="minorHAnsi" w:cstheme="minorHAnsi"/>
                <w:bCs/>
                <w:lang w:eastAsia="en-CA"/>
              </w:rPr>
              <w:t>5</w:t>
            </w:r>
            <w:r w:rsidRPr="001D6C91">
              <w:rPr>
                <w:rFonts w:asciiTheme="minorHAnsi" w:hAnsiTheme="minorHAnsi" w:cstheme="minorHAnsi"/>
                <w:bCs/>
                <w:lang w:eastAsia="en-CA"/>
              </w:rPr>
              <w:t>3</w:t>
            </w:r>
            <w:r w:rsidRPr="00FD143C">
              <w:rPr>
                <w:rFonts w:asciiTheme="minorHAnsi" w:hAnsiTheme="minorHAnsi" w:cstheme="minorHAnsi"/>
                <w:b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316814062"/>
                <w14:checkbox>
                  <w14:checked w14:val="0"/>
                  <w14:checkedState w14:val="2612" w14:font="MS Gothic"/>
                  <w14:uncheckedState w14:val="2610" w14:font="MS Gothic"/>
                </w14:checkbox>
              </w:sdt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 xml:space="preserve"> No </w:t>
            </w:r>
            <w:r w:rsidRPr="001D6C91">
              <w:rPr>
                <w:rFonts w:asciiTheme="minorHAnsi" w:hAnsiTheme="minorHAnsi" w:cstheme="minorHAnsi"/>
                <w:bCs/>
                <w:i/>
                <w:iCs/>
                <w:lang w:eastAsia="en-CA"/>
              </w:rPr>
              <w:t>(</w:t>
            </w:r>
            <w:r w:rsidRPr="003D164D">
              <w:rPr>
                <w:rFonts w:asciiTheme="minorHAnsi" w:hAnsiTheme="minorHAnsi" w:cstheme="minorHAnsi"/>
                <w:bCs/>
                <w:lang w:eastAsia="en-CA"/>
              </w:rPr>
              <w:t>Proceed to next section</w:t>
            </w:r>
            <w:r w:rsidRPr="001D6C91">
              <w:rPr>
                <w:rFonts w:asciiTheme="minorHAnsi" w:hAnsiTheme="minorHAnsi" w:cstheme="minorHAnsi"/>
                <w:bCs/>
                <w:i/>
                <w:iCs/>
                <w:lang w:eastAsia="en-CA"/>
              </w:rPr>
              <w:t>)</w:t>
            </w:r>
            <w:r w:rsidRPr="00935613">
              <w:rPr>
                <w:rFonts w:asciiTheme="minorHAnsi" w:hAnsiTheme="minorHAnsi" w:cstheme="minorHAnsi"/>
                <w:bCs/>
                <w:lang w:eastAsia="en-CA"/>
              </w:rPr>
              <w:t xml:space="preserve">  </w:t>
            </w:r>
            <w:sdt>
              <w:sdtPr>
                <w:rPr>
                  <w:rFonts w:asciiTheme="minorHAnsi" w:hAnsiTheme="minorHAnsi" w:cstheme="minorHAnsi"/>
                  <w:bCs/>
                  <w:lang w:eastAsia="en-CA"/>
                </w:rPr>
                <w:id w:val="-1861114832"/>
                <w14:checkbox>
                  <w14:checked w14:val="0"/>
                  <w14:checkedState w14:val="2612" w14:font="MS Gothic"/>
                  <w14:uncheckedState w14:val="2610" w14:font="MS Gothic"/>
                </w14:checkbox>
              </w:sdtPr>
              <w:sdtContent>
                <w:r w:rsidRPr="00935613">
                  <w:rPr>
                    <w:rFonts w:ascii="Segoe UI Symbol" w:eastAsia="MS Gothic" w:hAnsi="Segoe UI Symbol" w:cs="Segoe UI Symbol"/>
                    <w:bCs/>
                    <w:lang w:eastAsia="en-CA"/>
                  </w:rPr>
                  <w:t>☐</w:t>
                </w:r>
              </w:sdtContent>
            </w:sdt>
            <w:r w:rsidRPr="00935613">
              <w:rPr>
                <w:rFonts w:asciiTheme="minorHAnsi" w:hAnsiTheme="minorHAnsi" w:cstheme="minorHAnsi"/>
                <w:bCs/>
                <w:lang w:eastAsia="en-CA"/>
              </w:rPr>
              <w:t>Undetermined</w:t>
            </w:r>
            <w:r>
              <w:rPr>
                <w:rFonts w:asciiTheme="minorHAnsi" w:hAnsiTheme="minorHAnsi" w:cstheme="minorHAnsi"/>
                <w:color w:val="2B579A"/>
                <w:shd w:val="clear" w:color="auto" w:fill="E6E6E6"/>
              </w:rPr>
              <w:br/>
            </w:r>
          </w:p>
          <w:p w14:paraId="4375FA79" w14:textId="1EC39297" w:rsidR="00C06A72" w:rsidRPr="00125F5D" w:rsidRDefault="00C06A72" w:rsidP="00C06A72">
            <w:pPr>
              <w:ind w:left="628"/>
              <w:rPr>
                <w:i/>
                <w:iCs/>
                <w:lang w:val="en-US"/>
              </w:rPr>
            </w:pPr>
            <w:r w:rsidRPr="00125F5D">
              <w:rPr>
                <w:i/>
                <w:iCs/>
              </w:rPr>
              <w:t>*If you respond “</w:t>
            </w:r>
            <w:r>
              <w:rPr>
                <w:i/>
                <w:iCs/>
              </w:rPr>
              <w:t>Y</w:t>
            </w:r>
            <w:r w:rsidRPr="00125F5D">
              <w:rPr>
                <w:i/>
                <w:iCs/>
              </w:rPr>
              <w:t xml:space="preserve">es” to </w:t>
            </w:r>
            <w:r>
              <w:rPr>
                <w:i/>
                <w:iCs/>
              </w:rPr>
              <w:t>A-6</w:t>
            </w:r>
            <w:r w:rsidR="00E76700">
              <w:rPr>
                <w:i/>
                <w:iCs/>
              </w:rPr>
              <w:t>5</w:t>
            </w:r>
            <w:r>
              <w:rPr>
                <w:i/>
                <w:iCs/>
              </w:rPr>
              <w:t>1</w:t>
            </w:r>
            <w:r w:rsidRPr="00125F5D">
              <w:rPr>
                <w:i/>
                <w:iCs/>
              </w:rPr>
              <w:t>, you are encouraged to contact the Sustainable Jobs Secretariat (</w:t>
            </w:r>
            <w:hyperlink r:id="rId25" w:history="1">
              <w:r w:rsidRPr="00125F5D">
                <w:rPr>
                  <w:rStyle w:val="Hyperlink"/>
                  <w:rFonts w:cs="Arial"/>
                  <w:i/>
                  <w:iCs/>
                </w:rPr>
                <w:t>sustainablejobs-emploisdurables@nrcan-rncan.gc.ca</w:t>
              </w:r>
            </w:hyperlink>
            <w:r w:rsidRPr="00125F5D">
              <w:rPr>
                <w:i/>
                <w:iCs/>
              </w:rPr>
              <w:t xml:space="preserve">) to help prepare the appropriate integration of </w:t>
            </w:r>
            <w:r>
              <w:rPr>
                <w:i/>
                <w:iCs/>
              </w:rPr>
              <w:t>the proposal</w:t>
            </w:r>
            <w:r w:rsidRPr="00125F5D">
              <w:rPr>
                <w:i/>
                <w:iCs/>
              </w:rPr>
              <w:t xml:space="preserve"> to the federal </w:t>
            </w:r>
            <w:hyperlink r:id="rId26" w:history="1">
              <w:r w:rsidRPr="00125F5D">
                <w:rPr>
                  <w:rStyle w:val="Hyperlink"/>
                  <w:rFonts w:cs="Arial"/>
                  <w:i/>
                  <w:iCs/>
                </w:rPr>
                <w:t>Sustainable Jobs approach</w:t>
              </w:r>
            </w:hyperlink>
            <w:r w:rsidRPr="00125F5D">
              <w:rPr>
                <w:i/>
                <w:iCs/>
              </w:rPr>
              <w:t xml:space="preserve"> </w:t>
            </w:r>
            <w:r w:rsidRPr="00125F5D">
              <w:rPr>
                <w:i/>
                <w:iCs/>
                <w:lang w:val="en-US"/>
              </w:rPr>
              <w:t>upon approval and announcement</w:t>
            </w:r>
            <w:r w:rsidRPr="00125F5D">
              <w:rPr>
                <w:i/>
                <w:iCs/>
              </w:rPr>
              <w:t>. You may also contact the Sustainable Jobs Secretariat for additional support.</w:t>
            </w:r>
          </w:p>
          <w:p w14:paraId="1A5D1393" w14:textId="77777777" w:rsidR="00C06A72" w:rsidRPr="00935613" w:rsidRDefault="00C06A72" w:rsidP="00C06A72">
            <w:pPr>
              <w:tabs>
                <w:tab w:val="left" w:pos="5255"/>
              </w:tabs>
              <w:spacing w:before="100" w:beforeAutospacing="1"/>
              <w:contextualSpacing/>
              <w:rPr>
                <w:rFonts w:asciiTheme="minorHAnsi" w:hAnsiTheme="minorHAnsi" w:cstheme="minorHAnsi"/>
                <w:color w:val="2B579A"/>
                <w:shd w:val="clear" w:color="auto" w:fill="E6E6E6"/>
              </w:rPr>
            </w:pPr>
          </w:p>
          <w:p w14:paraId="7FC4A253" w14:textId="4FDB6E84" w:rsidR="00C06A72" w:rsidRPr="00935613" w:rsidRDefault="00C06A72" w:rsidP="00C06A72">
            <w:pPr>
              <w:tabs>
                <w:tab w:val="left" w:pos="9404"/>
              </w:tabs>
              <w:ind w:left="633" w:hanging="633"/>
              <w:rPr>
                <w:rFonts w:asciiTheme="minorHAnsi" w:hAnsiTheme="minorHAnsi" w:cstheme="minorHAnsi"/>
              </w:rPr>
            </w:pPr>
            <w:r>
              <w:rPr>
                <w:rFonts w:asciiTheme="minorHAnsi" w:hAnsiTheme="minorHAnsi" w:cstheme="minorHAnsi"/>
                <w:b/>
                <w:bCs/>
              </w:rPr>
              <w:t>A</w:t>
            </w:r>
            <w:r w:rsidRPr="00935613">
              <w:rPr>
                <w:rFonts w:asciiTheme="minorHAnsi" w:hAnsiTheme="minorHAnsi" w:cstheme="minorHAnsi"/>
                <w:b/>
                <w:bCs/>
              </w:rPr>
              <w:t>-6</w:t>
            </w:r>
            <w:r w:rsidR="00E76700">
              <w:rPr>
                <w:rFonts w:asciiTheme="minorHAnsi" w:hAnsiTheme="minorHAnsi" w:cstheme="minorHAnsi"/>
                <w:b/>
                <w:bCs/>
              </w:rPr>
              <w:t>5</w:t>
            </w:r>
            <w:r>
              <w:rPr>
                <w:rFonts w:asciiTheme="minorHAnsi" w:hAnsiTheme="minorHAnsi" w:cstheme="minorHAnsi"/>
                <w:b/>
                <w:bCs/>
              </w:rPr>
              <w:t>2</w:t>
            </w:r>
            <w:r w:rsidRPr="00935613">
              <w:rPr>
                <w:rFonts w:asciiTheme="minorHAnsi" w:hAnsiTheme="minorHAnsi" w:cstheme="minorHAnsi"/>
                <w:b/>
                <w:bCs/>
              </w:rPr>
              <w:tab/>
            </w:r>
            <w:r w:rsidRPr="00576163">
              <w:rPr>
                <w:rFonts w:asciiTheme="minorHAnsi" w:hAnsiTheme="minorHAnsi" w:cstheme="minorHAnsi"/>
                <w:u w:val="single"/>
              </w:rPr>
              <w:t>Please identify the types of supports</w:t>
            </w:r>
            <w:r>
              <w:rPr>
                <w:rFonts w:asciiTheme="minorHAnsi" w:hAnsiTheme="minorHAnsi" w:cstheme="minorHAnsi"/>
                <w:u w:val="single"/>
              </w:rPr>
              <w:t xml:space="preserve"> included in the proposal (</w:t>
            </w:r>
            <w:r w:rsidRPr="003D164D">
              <w:rPr>
                <w:rFonts w:asciiTheme="minorHAnsi" w:hAnsiTheme="minorHAnsi" w:cstheme="minorHAnsi"/>
                <w:i/>
                <w:iCs/>
                <w:u w:val="single"/>
              </w:rPr>
              <w:t>select all that apply</w:t>
            </w:r>
            <w:r>
              <w:rPr>
                <w:rFonts w:asciiTheme="minorHAnsi" w:hAnsiTheme="minorHAnsi" w:cstheme="minorHAnsi"/>
                <w:u w:val="single"/>
              </w:rPr>
              <w:t>):</w:t>
            </w:r>
            <w:r w:rsidRPr="00935613">
              <w:rPr>
                <w:rFonts w:asciiTheme="minorHAnsi" w:hAnsiTheme="minorHAnsi" w:cstheme="minorHAns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461"/>
              <w:gridCol w:w="450"/>
              <w:gridCol w:w="3780"/>
            </w:tblGrid>
            <w:tr w:rsidR="00C06A72" w:rsidRPr="00935613" w14:paraId="679A9FD1"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59445A3"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1973772"/>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14403EE2"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Advancing funding for skills development / training</w:t>
                  </w:r>
                </w:p>
              </w:tc>
              <w:tc>
                <w:tcPr>
                  <w:tcW w:w="450" w:type="dxa"/>
                  <w:tcBorders>
                    <w:top w:val="single" w:sz="4" w:space="0" w:color="auto"/>
                    <w:left w:val="single" w:sz="4" w:space="0" w:color="auto"/>
                    <w:bottom w:val="single" w:sz="4" w:space="0" w:color="auto"/>
                    <w:right w:val="single" w:sz="4" w:space="0" w:color="auto"/>
                  </w:tcBorders>
                  <w:vAlign w:val="center"/>
                </w:tcPr>
                <w:p w14:paraId="7FB90E35"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834375893"/>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79630A9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workers</w:t>
                  </w:r>
                </w:p>
              </w:tc>
            </w:tr>
            <w:tr w:rsidR="00C06A72" w:rsidRPr="00935613" w14:paraId="18C57370"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31F20817"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593211980"/>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2D2D3B2A" w14:textId="77777777" w:rsidR="00C06A72" w:rsidRPr="00935613" w:rsidRDefault="00C06A72" w:rsidP="00C06A72">
                  <w:pPr>
                    <w:tabs>
                      <w:tab w:val="left" w:pos="9404"/>
                    </w:tabs>
                    <w:rPr>
                      <w:rFonts w:asciiTheme="minorHAnsi" w:hAnsiTheme="minorHAnsi" w:cstheme="minorHAnsi"/>
                    </w:rPr>
                  </w:pPr>
                  <w:r w:rsidRPr="00935613">
                    <w:rPr>
                      <w:rFonts w:asciiTheme="minorHAnsi" w:hAnsiTheme="minorHAnsi" w:cstheme="minorHAnsi"/>
                    </w:rPr>
                    <w:t xml:space="preserve">Support for </w:t>
                  </w:r>
                  <w:r>
                    <w:rPr>
                      <w:rFonts w:asciiTheme="minorHAnsi" w:hAnsiTheme="minorHAnsi" w:cstheme="minorHAnsi"/>
                    </w:rPr>
                    <w:t xml:space="preserve">Canadian </w:t>
                  </w:r>
                  <w:r w:rsidRPr="00935613">
                    <w:rPr>
                      <w:rFonts w:asciiTheme="minorHAnsi" w:hAnsiTheme="minorHAnsi" w:cstheme="minorHAnsi"/>
                    </w:rPr>
                    <w:t>communities</w:t>
                  </w:r>
                </w:p>
              </w:tc>
              <w:tc>
                <w:tcPr>
                  <w:tcW w:w="450" w:type="dxa"/>
                  <w:tcBorders>
                    <w:top w:val="single" w:sz="4" w:space="0" w:color="auto"/>
                    <w:left w:val="single" w:sz="4" w:space="0" w:color="auto"/>
                    <w:bottom w:val="single" w:sz="4" w:space="0" w:color="auto"/>
                    <w:right w:val="single" w:sz="4" w:space="0" w:color="auto"/>
                  </w:tcBorders>
                  <w:vAlign w:val="center"/>
                </w:tcPr>
                <w:p w14:paraId="3B4387CF"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706593298"/>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28BDE9F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 xml:space="preserve">Supports Indigenous-owned clean energy </w:t>
                  </w:r>
                </w:p>
              </w:tc>
            </w:tr>
            <w:tr w:rsidR="00C06A72" w:rsidRPr="00935613" w14:paraId="08A44325" w14:textId="77777777" w:rsidTr="00482868">
              <w:tc>
                <w:tcPr>
                  <w:tcW w:w="491" w:type="dxa"/>
                  <w:tcBorders>
                    <w:top w:val="single" w:sz="4" w:space="0" w:color="auto"/>
                    <w:left w:val="single" w:sz="4" w:space="0" w:color="auto"/>
                    <w:bottom w:val="single" w:sz="4" w:space="0" w:color="auto"/>
                    <w:right w:val="single" w:sz="4" w:space="0" w:color="auto"/>
                  </w:tcBorders>
                  <w:vAlign w:val="center"/>
                </w:tcPr>
                <w:p w14:paraId="69EA46D5"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98181543"/>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461" w:type="dxa"/>
                  <w:tcBorders>
                    <w:top w:val="single" w:sz="4" w:space="0" w:color="auto"/>
                    <w:left w:val="single" w:sz="4" w:space="0" w:color="auto"/>
                    <w:bottom w:val="single" w:sz="4" w:space="0" w:color="auto"/>
                    <w:right w:val="single" w:sz="4" w:space="0" w:color="auto"/>
                  </w:tcBorders>
                </w:tcPr>
                <w:p w14:paraId="5BAC4D97"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Other</w:t>
                  </w:r>
                </w:p>
              </w:tc>
              <w:tc>
                <w:tcPr>
                  <w:tcW w:w="450" w:type="dxa"/>
                  <w:tcBorders>
                    <w:top w:val="single" w:sz="4" w:space="0" w:color="auto"/>
                    <w:left w:val="single" w:sz="4" w:space="0" w:color="auto"/>
                    <w:bottom w:val="single" w:sz="4" w:space="0" w:color="auto"/>
                    <w:right w:val="single" w:sz="4" w:space="0" w:color="auto"/>
                  </w:tcBorders>
                  <w:vAlign w:val="center"/>
                </w:tcPr>
                <w:p w14:paraId="7C298F7D"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037618160"/>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3780" w:type="dxa"/>
                  <w:tcBorders>
                    <w:top w:val="single" w:sz="4" w:space="0" w:color="auto"/>
                    <w:left w:val="single" w:sz="4" w:space="0" w:color="auto"/>
                    <w:bottom w:val="single" w:sz="4" w:space="0" w:color="auto"/>
                    <w:right w:val="single" w:sz="4" w:space="0" w:color="auto"/>
                  </w:tcBorders>
                </w:tcPr>
                <w:p w14:paraId="6172B55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Undetermined</w:t>
                  </w:r>
                </w:p>
              </w:tc>
            </w:tr>
          </w:tbl>
          <w:p w14:paraId="20B0A92D" w14:textId="77777777" w:rsidR="00C06A72" w:rsidRDefault="00C06A72" w:rsidP="00C06A72">
            <w:pPr>
              <w:tabs>
                <w:tab w:val="left" w:pos="5255"/>
              </w:tabs>
              <w:spacing w:before="100" w:beforeAutospacing="1"/>
              <w:contextualSpacing/>
              <w:rPr>
                <w:rFonts w:asciiTheme="minorHAnsi" w:hAnsiTheme="minorHAnsi" w:cstheme="minorHAnsi"/>
                <w:b/>
              </w:rPr>
            </w:pPr>
          </w:p>
          <w:p w14:paraId="3456E8CF" w14:textId="07929635" w:rsidR="00C06A72" w:rsidRDefault="00C06A72" w:rsidP="00C06A72">
            <w:pPr>
              <w:tabs>
                <w:tab w:val="left" w:pos="4335"/>
              </w:tabs>
              <w:ind w:left="633" w:hanging="633"/>
              <w:rPr>
                <w:rFonts w:asciiTheme="minorHAnsi" w:hAnsiTheme="minorHAnsi" w:cstheme="minorHAnsi"/>
                <w:u w:val="single"/>
              </w:rPr>
            </w:pPr>
            <w:r>
              <w:rPr>
                <w:rFonts w:asciiTheme="minorHAnsi" w:hAnsiTheme="minorHAnsi" w:cstheme="minorHAnsi"/>
                <w:b/>
                <w:bCs/>
              </w:rPr>
              <w:t>A</w:t>
            </w:r>
            <w:r w:rsidRPr="00935613">
              <w:rPr>
                <w:rFonts w:asciiTheme="minorHAnsi" w:hAnsiTheme="minorHAnsi" w:cstheme="minorHAnsi"/>
                <w:b/>
                <w:bCs/>
              </w:rPr>
              <w:t>-6</w:t>
            </w:r>
            <w:r w:rsidR="00E76700">
              <w:rPr>
                <w:rFonts w:asciiTheme="minorHAnsi" w:hAnsiTheme="minorHAnsi" w:cstheme="minorHAnsi"/>
                <w:b/>
                <w:bCs/>
              </w:rPr>
              <w:t>5</w:t>
            </w:r>
            <w:r>
              <w:rPr>
                <w:rFonts w:asciiTheme="minorHAnsi" w:hAnsiTheme="minorHAnsi" w:cstheme="minorHAnsi"/>
                <w:b/>
                <w:bCs/>
              </w:rPr>
              <w:t>3</w:t>
            </w:r>
            <w:r w:rsidRPr="00935613">
              <w:rPr>
                <w:rFonts w:asciiTheme="minorHAnsi" w:hAnsiTheme="minorHAnsi" w:cstheme="minorHAnsi"/>
                <w:b/>
                <w:bCs/>
              </w:rPr>
              <w:tab/>
            </w:r>
            <w:r>
              <w:rPr>
                <w:rFonts w:asciiTheme="minorHAnsi" w:hAnsiTheme="minorHAnsi" w:cstheme="minorHAnsi"/>
                <w:u w:val="single"/>
              </w:rPr>
              <w:t xml:space="preserve">The </w:t>
            </w:r>
            <w:hyperlink r:id="rId27" w:history="1">
              <w:r w:rsidRPr="006823DE">
                <w:rPr>
                  <w:rStyle w:val="Hyperlink"/>
                  <w:rFonts w:asciiTheme="minorHAnsi" w:hAnsiTheme="minorHAnsi" w:cstheme="minorHAnsi"/>
                  <w:i/>
                  <w:iCs/>
                </w:rPr>
                <w:t>Canadian Sustainable Jobs Act</w:t>
              </w:r>
            </w:hyperlink>
            <w:r>
              <w:rPr>
                <w:rFonts w:asciiTheme="minorHAnsi" w:hAnsiTheme="minorHAnsi" w:cstheme="minorHAnsi"/>
                <w:u w:val="single"/>
              </w:rPr>
              <w:t xml:space="preserve"> includes a series of principles. Please select all principles that apply to the proposal.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C06A72" w:rsidRPr="00935613" w14:paraId="3F287663"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52E0F4A"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288619930"/>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30D454D" w14:textId="77777777" w:rsidR="00C06A72" w:rsidRPr="00935613" w:rsidRDefault="00C06A72" w:rsidP="00C06A72">
                  <w:pPr>
                    <w:tabs>
                      <w:tab w:val="left" w:pos="9404"/>
                    </w:tabs>
                    <w:rPr>
                      <w:rFonts w:asciiTheme="minorHAnsi" w:hAnsiTheme="minorHAnsi" w:cstheme="minorHAnsi"/>
                    </w:rPr>
                  </w:pPr>
                  <w:r w:rsidRPr="004023BF">
                    <w:rPr>
                      <w:rFonts w:asciiTheme="minorHAnsi" w:hAnsiTheme="minorHAnsi" w:cstheme="minorHAnsi"/>
                    </w:rPr>
                    <w:t>Adequate, informed and ongoing dialogue, including through social dialogue, to build strong consensus on pathways to a net-zero economy</w:t>
                  </w:r>
                </w:p>
              </w:tc>
            </w:tr>
            <w:tr w:rsidR="00C06A72" w:rsidRPr="00935613" w14:paraId="79EC97EB"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E527E86" w14:textId="77777777" w:rsidR="00C06A72" w:rsidRPr="00935613" w:rsidRDefault="00000000" w:rsidP="00C06A72">
                  <w:pPr>
                    <w:tabs>
                      <w:tab w:val="left" w:pos="9404"/>
                    </w:tabs>
                    <w:jc w:val="center"/>
                    <w:rPr>
                      <w:rFonts w:asciiTheme="minorHAnsi" w:hAnsiTheme="minorHAnsi" w:cstheme="minorHAnsi"/>
                    </w:rPr>
                  </w:pPr>
                  <w:sdt>
                    <w:sdtPr>
                      <w:rPr>
                        <w:rFonts w:asciiTheme="minorHAnsi" w:hAnsiTheme="minorHAnsi" w:cstheme="minorHAnsi"/>
                        <w:bCs/>
                        <w:lang w:eastAsia="en-CA"/>
                      </w:rPr>
                      <w:id w:val="1052194915"/>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DCC83E5" w14:textId="77777777" w:rsidR="00C06A72" w:rsidRPr="00935613" w:rsidRDefault="00C06A72" w:rsidP="00C06A72">
                  <w:pPr>
                    <w:tabs>
                      <w:tab w:val="left" w:pos="9404"/>
                    </w:tabs>
                    <w:rPr>
                      <w:rFonts w:asciiTheme="minorHAnsi" w:hAnsiTheme="minorHAnsi" w:cstheme="minorHAnsi"/>
                    </w:rPr>
                  </w:pPr>
                  <w:r>
                    <w:rPr>
                      <w:rFonts w:asciiTheme="minorHAnsi" w:hAnsiTheme="minorHAnsi" w:cstheme="minorHAnsi"/>
                    </w:rPr>
                    <w:t>S</w:t>
                  </w:r>
                  <w:r w:rsidRPr="004023BF">
                    <w:rPr>
                      <w:rFonts w:asciiTheme="minorHAnsi" w:hAnsiTheme="minorHAnsi" w:cstheme="minorHAnsi"/>
                    </w:rPr>
                    <w:t>upport the creation of decent work, good paying and high-quality jobs</w:t>
                  </w:r>
                </w:p>
              </w:tc>
            </w:tr>
            <w:tr w:rsidR="00C06A72" w:rsidRPr="00935613" w14:paraId="3E7333CD"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048D0743"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767626652"/>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315C569B"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R</w:t>
                  </w:r>
                  <w:r w:rsidRPr="004023BF">
                    <w:rPr>
                      <w:rFonts w:asciiTheme="minorHAnsi" w:hAnsiTheme="minorHAnsi" w:cstheme="minorHAnsi"/>
                    </w:rPr>
                    <w:t>ecognize local and regional needs</w:t>
                  </w:r>
                </w:p>
              </w:tc>
            </w:tr>
            <w:tr w:rsidR="00C06A72" w:rsidRPr="00935613" w14:paraId="6C32A4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49721DA"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832648527"/>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A94FF"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A</w:t>
                  </w:r>
                  <w:r w:rsidRPr="004023BF">
                    <w:rPr>
                      <w:rFonts w:asciiTheme="minorHAnsi" w:hAnsiTheme="minorHAnsi" w:cstheme="minorHAnsi"/>
                    </w:rPr>
                    <w:t>ccount for cultural values, strengths and potential of communities and workers</w:t>
                  </w:r>
                </w:p>
              </w:tc>
            </w:tr>
            <w:tr w:rsidR="00C06A72" w:rsidRPr="00935613" w14:paraId="35C4AF38"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6DD2F147"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21123916"/>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07F113A"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P</w:t>
                  </w:r>
                  <w:r w:rsidRPr="004023BF">
                    <w:rPr>
                      <w:rFonts w:asciiTheme="minorHAnsi" w:hAnsiTheme="minorHAnsi" w:cstheme="minorHAnsi"/>
                    </w:rPr>
                    <w:t>rovide an enabling environment for enterprises, workers, investors, and consumers to contribute to achieving the transition towards sustainable and inclusive economies and societies</w:t>
                  </w:r>
                </w:p>
              </w:tc>
            </w:tr>
            <w:tr w:rsidR="00C06A72" w:rsidRPr="00935613" w14:paraId="152983A2"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5582C651" w14:textId="77777777"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826156498"/>
                      <w14:checkbox>
                        <w14:checked w14:val="0"/>
                        <w14:checkedState w14:val="2612" w14:font="MS Gothic"/>
                        <w14:uncheckedState w14:val="2610" w14:font="MS Gothic"/>
                      </w14:checkbox>
                    </w:sdtPr>
                    <w:sdtContent>
                      <w:r w:rsidR="00C06A72" w:rsidRPr="00935613">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4FEFC80" w14:textId="77777777" w:rsidR="00C06A72" w:rsidRDefault="00C06A72" w:rsidP="00C06A72">
                  <w:pPr>
                    <w:tabs>
                      <w:tab w:val="left" w:pos="9404"/>
                    </w:tabs>
                    <w:rPr>
                      <w:rFonts w:asciiTheme="minorHAnsi" w:hAnsiTheme="minorHAnsi" w:cstheme="minorHAnsi"/>
                    </w:rPr>
                  </w:pPr>
                  <w:r>
                    <w:rPr>
                      <w:rFonts w:asciiTheme="minorHAnsi" w:hAnsiTheme="minorHAnsi" w:cstheme="minorHAnsi"/>
                    </w:rPr>
                    <w:t>W</w:t>
                  </w:r>
                  <w:r w:rsidRPr="004023BF">
                    <w:rPr>
                      <w:rFonts w:asciiTheme="minorHAnsi" w:hAnsiTheme="minorHAnsi" w:cstheme="minorHAnsi"/>
                    </w:rPr>
                    <w:t>ork should be inclusive and remove barriers to employment with an emphasis on the creation of employment opportunities for underrepresented groups including women, persons with disabilities, Indigenous Peoples, Black and other racialized individuals, 2SLGBTQI+, and other marginalized peoples; and</w:t>
                  </w:r>
                </w:p>
              </w:tc>
            </w:tr>
            <w:tr w:rsidR="00C06A72" w:rsidRPr="00935613" w14:paraId="341C3C3C" w14:textId="77777777" w:rsidTr="00592D25">
              <w:tc>
                <w:tcPr>
                  <w:tcW w:w="491" w:type="dxa"/>
                  <w:tcBorders>
                    <w:top w:val="single" w:sz="4" w:space="0" w:color="auto"/>
                    <w:left w:val="single" w:sz="4" w:space="0" w:color="auto"/>
                    <w:bottom w:val="single" w:sz="4" w:space="0" w:color="auto"/>
                    <w:right w:val="single" w:sz="4" w:space="0" w:color="auto"/>
                  </w:tcBorders>
                  <w:vAlign w:val="center"/>
                </w:tcPr>
                <w:p w14:paraId="74AB9C1D" w14:textId="2C3A182D" w:rsidR="00C06A72" w:rsidRDefault="00000000" w:rsidP="00C06A72">
                  <w:pPr>
                    <w:tabs>
                      <w:tab w:val="left" w:pos="9404"/>
                    </w:tabs>
                    <w:jc w:val="center"/>
                    <w:rPr>
                      <w:rFonts w:asciiTheme="minorHAnsi" w:hAnsiTheme="minorHAnsi" w:cstheme="minorHAnsi"/>
                      <w:bCs/>
                      <w:lang w:eastAsia="en-CA"/>
                    </w:rPr>
                  </w:pPr>
                  <w:sdt>
                    <w:sdtPr>
                      <w:rPr>
                        <w:rFonts w:asciiTheme="minorHAnsi" w:hAnsiTheme="minorHAnsi" w:cstheme="minorHAnsi"/>
                        <w:bCs/>
                        <w:lang w:eastAsia="en-CA"/>
                      </w:rPr>
                      <w:id w:val="1561129359"/>
                      <w14:checkbox>
                        <w14:checked w14:val="0"/>
                        <w14:checkedState w14:val="2612" w14:font="MS Gothic"/>
                        <w14:uncheckedState w14:val="2610" w14:font="MS Gothic"/>
                      </w14:checkbox>
                    </w:sdtPr>
                    <w:sdtContent>
                      <w:r w:rsidR="00C06A72">
                        <w:rPr>
                          <w:rFonts w:ascii="MS Gothic" w:eastAsia="MS Gothic" w:hAnsi="MS Gothic" w:cstheme="minorHAnsi" w:hint="eastAsia"/>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76910290" w14:textId="77777777" w:rsidR="00C06A72" w:rsidRDefault="00C06A72" w:rsidP="00C06A72">
                  <w:pPr>
                    <w:tabs>
                      <w:tab w:val="left" w:pos="9404"/>
                    </w:tabs>
                    <w:rPr>
                      <w:rFonts w:asciiTheme="minorHAnsi" w:hAnsiTheme="minorHAnsi" w:cstheme="minorHAnsi"/>
                    </w:rPr>
                  </w:pPr>
                  <w:r w:rsidRPr="004023BF">
                    <w:rPr>
                      <w:rFonts w:asciiTheme="minorHAnsi" w:hAnsiTheme="minorHAnsi" w:cstheme="minorHAnsi"/>
                    </w:rPr>
                    <w:t>International cooperation should foster strengthened global efforts, informing Canadian approaches to support workers and communities in the global transition to net-zero.</w:t>
                  </w:r>
                </w:p>
              </w:tc>
            </w:tr>
          </w:tbl>
          <w:p w14:paraId="2867DC98" w14:textId="77777777" w:rsidR="00C06A72" w:rsidRPr="0017630F" w:rsidRDefault="00C06A72" w:rsidP="00C06A72">
            <w:pPr>
              <w:tabs>
                <w:tab w:val="left" w:pos="9404"/>
              </w:tabs>
              <w:rPr>
                <w:rFonts w:asciiTheme="minorHAnsi" w:hAnsiTheme="minorHAnsi" w:cstheme="minorHAnsi"/>
              </w:rPr>
            </w:pPr>
          </w:p>
        </w:tc>
      </w:tr>
    </w:tbl>
    <w:p w14:paraId="52B8350F" w14:textId="77777777" w:rsidR="00425A9F" w:rsidRDefault="00425A9F">
      <w:pPr>
        <w:spacing w:after="0"/>
        <w:sectPr w:rsidR="00425A9F" w:rsidSect="005F73B4">
          <w:headerReference w:type="even" r:id="rId28"/>
          <w:headerReference w:type="default" r:id="rId29"/>
          <w:footerReference w:type="even" r:id="rId30"/>
          <w:footerReference w:type="default" r:id="rId31"/>
          <w:headerReference w:type="first" r:id="rId32"/>
          <w:footerReference w:type="first" r:id="rId33"/>
          <w:pgSz w:w="12240" w:h="20160" w:code="5"/>
          <w:pgMar w:top="1361" w:right="1361" w:bottom="284" w:left="1361" w:header="709" w:footer="709" w:gutter="0"/>
          <w:cols w:space="708"/>
          <w:docGrid w:linePitch="360"/>
        </w:sectPr>
      </w:pPr>
    </w:p>
    <w:p w14:paraId="30D46B37" w14:textId="39832D9F" w:rsidR="00370211" w:rsidRPr="00425A9F" w:rsidRDefault="00425A9F" w:rsidP="00F97E5B">
      <w:pPr>
        <w:pStyle w:val="Heading1"/>
        <w:rPr>
          <w:rFonts w:asciiTheme="minorHAnsi" w:hAnsiTheme="minorHAnsi" w:cstheme="minorHAnsi"/>
          <w:color w:val="auto"/>
        </w:rPr>
      </w:pPr>
      <w:r w:rsidRPr="00425A9F">
        <w:rPr>
          <w:rFonts w:asciiTheme="minorHAnsi" w:hAnsiTheme="minorHAnsi" w:cstheme="minorHAnsi"/>
          <w:color w:val="auto"/>
          <w:u w:val="single"/>
        </w:rPr>
        <w:lastRenderedPageBreak/>
        <w:t>PART B: STRATEGIC ECONOMIC ANALYSIS</w:t>
      </w:r>
      <w:bookmarkStart w:id="14" w:name="_Hlk175231586"/>
      <w:r w:rsidRPr="00425A9F">
        <w:rPr>
          <w:rFonts w:asciiTheme="minorHAnsi" w:hAnsiTheme="minorHAnsi" w:cstheme="minorHAnsi"/>
          <w:color w:val="auto"/>
        </w:rPr>
        <w:br/>
      </w:r>
      <w:r w:rsidRPr="00425A9F">
        <w:rPr>
          <w:rFonts w:asciiTheme="minorHAnsi" w:hAnsiTheme="minorHAnsi" w:cstheme="minorHAnsi"/>
          <w:i/>
          <w:iCs/>
          <w:color w:val="auto"/>
          <w:sz w:val="22"/>
          <w:szCs w:val="22"/>
        </w:rPr>
        <w:t>Complete this section only if it is required based on your answers under PS-6.</w:t>
      </w:r>
      <w:bookmarkEnd w:id="14"/>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70783" w:rsidRPr="00DF3287" w14:paraId="1181E574" w14:textId="77777777" w:rsidTr="007108E3">
        <w:trPr>
          <w:trHeight w:val="261"/>
        </w:trPr>
        <w:tc>
          <w:tcPr>
            <w:tcW w:w="10398" w:type="dxa"/>
            <w:shd w:val="clear" w:color="auto" w:fill="B8CCE4" w:themeFill="accent1" w:themeFillTint="66"/>
            <w:tcMar>
              <w:top w:w="57" w:type="dxa"/>
              <w:bottom w:w="57" w:type="dxa"/>
            </w:tcMar>
            <w:vAlign w:val="center"/>
          </w:tcPr>
          <w:p w14:paraId="395F2101" w14:textId="0832ED3D" w:rsidR="00F70783" w:rsidRPr="003D164D" w:rsidRDefault="007108E3" w:rsidP="00592D25">
            <w:pPr>
              <w:rPr>
                <w:lang w:val="en-US"/>
              </w:rPr>
            </w:pPr>
            <w:r w:rsidRPr="007108E3">
              <w:rPr>
                <w:rFonts w:asciiTheme="minorHAnsi" w:hAnsiTheme="minorHAnsi" w:cstheme="minorHAnsi"/>
                <w:b/>
                <w:bCs/>
                <w:sz w:val="28"/>
                <w:szCs w:val="28"/>
                <w:u w:val="single"/>
              </w:rPr>
              <w:t>PART B: STRATEGIC ECONOMIC ANALYSIS</w:t>
            </w:r>
            <w:r>
              <w:rPr>
                <w:lang w:val="en-US"/>
              </w:rPr>
              <w:br/>
            </w:r>
            <w:r w:rsidR="00370211" w:rsidRPr="00370211">
              <w:rPr>
                <w:lang w:val="en-US"/>
              </w:rPr>
              <w:t xml:space="preserve">If the proposal is a TB Submission and was already subject to </w:t>
            </w:r>
            <w:r w:rsidR="00370211">
              <w:rPr>
                <w:lang w:val="en-US"/>
              </w:rPr>
              <w:t xml:space="preserve">a </w:t>
            </w:r>
            <w:r w:rsidR="00370211" w:rsidRPr="00370211">
              <w:rPr>
                <w:lang w:val="en-US"/>
              </w:rPr>
              <w:t xml:space="preserve">strategic economic analysis at an earlier stage of policy approval </w:t>
            </w:r>
            <w:r w:rsidR="00370211" w:rsidRPr="00370211">
              <w:t xml:space="preserve">(e.g., Budget proposal or Memorandum to Cabinet), content from that analysis can be transposed in the </w:t>
            </w:r>
            <w:r w:rsidR="00370211">
              <w:t>Part</w:t>
            </w:r>
            <w:r w:rsidR="00370211" w:rsidRPr="00370211">
              <w:t xml:space="preserve"> B below, indicating under B-140 the</w:t>
            </w:r>
            <w:r w:rsidR="00370211" w:rsidRPr="00370211">
              <w:rPr>
                <w:b/>
                <w:bCs/>
              </w:rPr>
              <w:t xml:space="preserve"> </w:t>
            </w:r>
            <w:r w:rsidR="00370211" w:rsidRPr="00370211">
              <w:t>stage at which the analysis was originally conducted as well as any material changes to the proposal since the original economic assessment</w:t>
            </w:r>
            <w:r w:rsidR="00370211" w:rsidRPr="00370211">
              <w:rPr>
                <w:b/>
                <w:bCs/>
              </w:rPr>
              <w:t>.</w:t>
            </w:r>
          </w:p>
        </w:tc>
      </w:tr>
      <w:tr w:rsidR="00F70783" w:rsidRPr="005F6393" w14:paraId="6D6E9F5C" w14:textId="77777777" w:rsidTr="007108E3">
        <w:trPr>
          <w:trHeight w:val="261"/>
        </w:trPr>
        <w:tc>
          <w:tcPr>
            <w:tcW w:w="10398" w:type="dxa"/>
            <w:shd w:val="clear" w:color="auto" w:fill="DBE5F1" w:themeFill="accent1" w:themeFillTint="33"/>
            <w:tcMar>
              <w:top w:w="57" w:type="dxa"/>
              <w:bottom w:w="57" w:type="dxa"/>
            </w:tcMar>
            <w:vAlign w:val="center"/>
          </w:tcPr>
          <w:p w14:paraId="3F4C4E8F" w14:textId="77777777" w:rsidR="00F70783" w:rsidRPr="005F6393" w:rsidRDefault="00F70783" w:rsidP="00592D25">
            <w:pPr>
              <w:tabs>
                <w:tab w:val="left" w:pos="1053"/>
              </w:tabs>
            </w:pPr>
            <w:r w:rsidRPr="005F6393">
              <w:rPr>
                <w:b/>
              </w:rPr>
              <w:t>B-</w:t>
            </w:r>
            <w:r>
              <w:rPr>
                <w:b/>
              </w:rPr>
              <w:t>1</w:t>
            </w:r>
            <w:r w:rsidRPr="005F6393">
              <w:rPr>
                <w:b/>
              </w:rPr>
              <w:t>00</w:t>
            </w:r>
            <w:r w:rsidRPr="005F6393">
              <w:rPr>
                <w:b/>
              </w:rPr>
              <w:tab/>
              <w:t>Qualitative Economic Impacts</w:t>
            </w:r>
          </w:p>
        </w:tc>
      </w:tr>
      <w:tr w:rsidR="00F70783" w:rsidRPr="005F6393" w14:paraId="2F5F94AD" w14:textId="77777777" w:rsidTr="00592D25">
        <w:trPr>
          <w:trHeight w:val="2270"/>
        </w:trPr>
        <w:tc>
          <w:tcPr>
            <w:tcW w:w="10398" w:type="dxa"/>
            <w:shd w:val="clear" w:color="auto" w:fill="FFFFFF"/>
            <w:tcMar>
              <w:top w:w="57" w:type="dxa"/>
              <w:bottom w:w="57" w:type="dxa"/>
            </w:tcMar>
          </w:tcPr>
          <w:p w14:paraId="47E47D57" w14:textId="77777777" w:rsidR="00F70783" w:rsidRPr="005F6393" w:rsidRDefault="00F70783" w:rsidP="00592D25">
            <w:pPr>
              <w:rPr>
                <w:b/>
                <w:i/>
              </w:rPr>
            </w:pPr>
            <w:r w:rsidRPr="005F6393">
              <w:rPr>
                <w:b/>
                <w:i/>
              </w:rPr>
              <w:t>PLEASE READ BEFORE PROCEEDING</w:t>
            </w:r>
          </w:p>
          <w:p w14:paraId="23A94242" w14:textId="6D164735" w:rsidR="00F70783" w:rsidRPr="005F6393" w:rsidRDefault="00F70783" w:rsidP="00592D25">
            <w:r w:rsidRPr="005F6393">
              <w:t xml:space="preserve">Complete the online </w:t>
            </w:r>
            <w:hyperlink r:id="rId34" w:history="1">
              <w:r w:rsidRPr="005F6393">
                <w:rPr>
                  <w:rStyle w:val="Hyperlink"/>
                  <w:rFonts w:cs="Arial"/>
                </w:rPr>
                <w:t xml:space="preserve">Qualitative </w:t>
              </w:r>
              <w:r w:rsidRPr="005F6393">
                <w:rPr>
                  <w:rStyle w:val="Hyperlink"/>
                </w:rPr>
                <w:t>Economic Analysis Tool</w:t>
              </w:r>
            </w:hyperlink>
            <w:r w:rsidR="00E507FD">
              <w:t xml:space="preserve"> (QEAT)</w:t>
            </w:r>
            <w:r w:rsidRPr="005F6393">
              <w:t xml:space="preserve"> for each </w:t>
            </w:r>
            <w:r>
              <w:t xml:space="preserve">sub-element of </w:t>
            </w:r>
            <w:r w:rsidR="000F687E">
              <w:t>the proposal</w:t>
            </w:r>
            <w:r>
              <w:t xml:space="preserve"> that continues to have </w:t>
            </w:r>
            <w:r w:rsidRPr="002532C1">
              <w:t>positive net-federal spending</w:t>
            </w:r>
            <w:r>
              <w:t xml:space="preserve"> (in absolute value)</w:t>
            </w:r>
            <w:r w:rsidRPr="002532C1">
              <w:t xml:space="preserve"> </w:t>
            </w:r>
            <w:r>
              <w:t>after deducting amounts associated with the excluded categories listed in PS-6.2.</w:t>
            </w:r>
            <w:r w:rsidRPr="005F6393">
              <w:t xml:space="preserve"> You may group sub-elements when they warrant the same responses to the </w:t>
            </w:r>
            <w:r w:rsidR="00E507FD">
              <w:t>QEAT</w:t>
            </w:r>
            <w:r w:rsidRPr="005F6393">
              <w:t>’s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F70783" w:rsidRPr="005F6393" w14:paraId="62014A82" w14:textId="77777777" w:rsidTr="00592D25">
        <w:trPr>
          <w:trHeight w:val="2270"/>
        </w:trPr>
        <w:tc>
          <w:tcPr>
            <w:tcW w:w="10398" w:type="dxa"/>
            <w:shd w:val="clear" w:color="auto" w:fill="FFFFFF"/>
            <w:tcMar>
              <w:top w:w="57" w:type="dxa"/>
              <w:bottom w:w="57" w:type="dxa"/>
            </w:tcMar>
          </w:tcPr>
          <w:p w14:paraId="00D77B41" w14:textId="77777777" w:rsidR="00F70783" w:rsidRPr="005F6393" w:rsidRDefault="00F70783" w:rsidP="00592D25">
            <w:pPr>
              <w:ind w:left="486" w:hanging="486"/>
            </w:pPr>
            <w:r w:rsidRPr="005F6393">
              <w:rPr>
                <w:b/>
                <w:bCs/>
              </w:rPr>
              <w:t>B-</w:t>
            </w:r>
            <w:r>
              <w:rPr>
                <w:b/>
                <w:bCs/>
              </w:rPr>
              <w:t>1</w:t>
            </w:r>
            <w:r w:rsidRPr="005F6393">
              <w:rPr>
                <w:b/>
                <w:bCs/>
              </w:rPr>
              <w:t>10</w:t>
            </w:r>
            <w:r w:rsidRPr="005F6393">
              <w:t xml:space="preserve"> </w:t>
            </w:r>
            <w:r w:rsidRPr="005F6393">
              <w:rPr>
                <w:b/>
                <w:bCs/>
              </w:rPr>
              <w:t>Local Economic Impacts</w:t>
            </w:r>
            <w:r w:rsidRPr="005F6393">
              <w:t xml:space="preserve"> </w:t>
            </w:r>
          </w:p>
          <w:p w14:paraId="65A02E40" w14:textId="1F6E65FF" w:rsidR="00F70783" w:rsidRPr="005F6393" w:rsidRDefault="00F70783" w:rsidP="00592D25">
            <w:r w:rsidRPr="005F6393">
              <w:t xml:space="preserve">For each element (or group of elements) of </w:t>
            </w:r>
            <w:r w:rsidR="000F687E">
              <w:t>the proposal</w:t>
            </w:r>
            <w:r w:rsidRPr="005F6393">
              <w:t xml:space="preserve"> that involves a local focus (if any), transcribe the local results from the online</w:t>
            </w:r>
            <w:r w:rsidR="00E507FD">
              <w:t xml:space="preserve"> QEAT</w:t>
            </w:r>
            <w:r w:rsidRPr="005F6393">
              <w:t xml:space="preserve"> email into the table below. Include also the names of the implicated proposal elements and the affected regions. You may add more rows as needed.</w:t>
            </w:r>
          </w:p>
          <w:p w14:paraId="4D1B2B96"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F70783" w:rsidRPr="005F6393" w14:paraId="06EE6F25" w14:textId="77777777" w:rsidTr="00592D25">
              <w:tc>
                <w:tcPr>
                  <w:tcW w:w="2486" w:type="dxa"/>
                  <w:tcBorders>
                    <w:top w:val="single" w:sz="4" w:space="0" w:color="auto"/>
                    <w:left w:val="single" w:sz="4" w:space="0" w:color="auto"/>
                    <w:bottom w:val="single" w:sz="4" w:space="0" w:color="auto"/>
                    <w:right w:val="single" w:sz="4" w:space="0" w:color="auto"/>
                  </w:tcBorders>
                </w:tcPr>
                <w:p w14:paraId="2663F2BC" w14:textId="77777777" w:rsidR="00F70783" w:rsidRPr="005F6393" w:rsidRDefault="00F70783" w:rsidP="00592D25">
                  <w:pPr>
                    <w:rPr>
                      <w:b/>
                      <w:sz w:val="20"/>
                      <w:szCs w:val="20"/>
                    </w:rPr>
                  </w:pPr>
                  <w:r w:rsidRPr="005F6393">
                    <w:rPr>
                      <w:b/>
                      <w:sz w:val="20"/>
                      <w:szCs w:val="20"/>
                    </w:rPr>
                    <w:t xml:space="preserve">Item / </w:t>
                  </w:r>
                  <w:r>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tcPr>
                <w:p w14:paraId="6363D695" w14:textId="77777777" w:rsidR="00F70783" w:rsidRPr="005F6393" w:rsidRDefault="00F70783" w:rsidP="00592D25">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tcPr>
                <w:p w14:paraId="082C0C7E"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tcPr>
                <w:p w14:paraId="1CE7E2A4"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07EF3961"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042A8F73" w14:textId="77777777" w:rsidR="00F70783" w:rsidRPr="005F6393" w:rsidRDefault="00F70783" w:rsidP="00592D25">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vAlign w:val="center"/>
                </w:tcPr>
                <w:p w14:paraId="6FCDDA4F" w14:textId="77777777" w:rsidR="00F70783" w:rsidRPr="005F6393" w:rsidRDefault="00F70783" w:rsidP="00592D25">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vAlign w:val="center"/>
                </w:tcPr>
                <w:p w14:paraId="473CF6FE"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8DC5681" w14:textId="77777777" w:rsidR="00F70783" w:rsidRPr="005F6393" w:rsidRDefault="00F70783" w:rsidP="00592D25">
                  <w:pPr>
                    <w:rPr>
                      <w:i/>
                      <w:sz w:val="20"/>
                      <w:szCs w:val="20"/>
                    </w:rPr>
                  </w:pPr>
                  <w:r>
                    <w:rPr>
                      <w:i/>
                      <w:sz w:val="20"/>
                      <w:szCs w:val="20"/>
                    </w:rPr>
                    <w:t>Enter Result</w:t>
                  </w:r>
                </w:p>
              </w:tc>
            </w:tr>
            <w:tr w:rsidR="00F70783" w:rsidRPr="005F6393" w14:paraId="668EC0BB" w14:textId="77777777" w:rsidTr="00592D25">
              <w:tc>
                <w:tcPr>
                  <w:tcW w:w="2486" w:type="dxa"/>
                  <w:tcBorders>
                    <w:top w:val="single" w:sz="4" w:space="0" w:color="auto"/>
                    <w:left w:val="single" w:sz="4" w:space="0" w:color="auto"/>
                    <w:bottom w:val="single" w:sz="4" w:space="0" w:color="auto"/>
                    <w:right w:val="single" w:sz="4" w:space="0" w:color="auto"/>
                  </w:tcBorders>
                  <w:vAlign w:val="center"/>
                </w:tcPr>
                <w:p w14:paraId="7F78FFA6" w14:textId="77777777" w:rsidR="00F70783" w:rsidRPr="005F6393" w:rsidRDefault="00F70783" w:rsidP="00592D25">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vAlign w:val="center"/>
                </w:tcPr>
                <w:p w14:paraId="5FF47319" w14:textId="77777777" w:rsidR="00F70783" w:rsidRPr="005F6393" w:rsidRDefault="00F70783" w:rsidP="00592D25">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vAlign w:val="center"/>
                </w:tcPr>
                <w:p w14:paraId="3FF06039" w14:textId="77777777" w:rsidR="00F70783" w:rsidRPr="005F6393" w:rsidRDefault="00F70783" w:rsidP="00592D25">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vAlign w:val="center"/>
                </w:tcPr>
                <w:p w14:paraId="03A831E5" w14:textId="77777777" w:rsidR="00F70783" w:rsidRPr="005F6393" w:rsidRDefault="00F70783" w:rsidP="00592D25">
                  <w:pPr>
                    <w:rPr>
                      <w:i/>
                      <w:sz w:val="20"/>
                      <w:szCs w:val="20"/>
                    </w:rPr>
                  </w:pPr>
                  <w:r>
                    <w:rPr>
                      <w:i/>
                      <w:sz w:val="20"/>
                      <w:szCs w:val="20"/>
                    </w:rPr>
                    <w:t>Enter Result</w:t>
                  </w:r>
                </w:p>
              </w:tc>
            </w:tr>
          </w:tbl>
          <w:p w14:paraId="0D84BC06" w14:textId="77777777" w:rsidR="00F70783" w:rsidRPr="005F6393" w:rsidRDefault="00F70783" w:rsidP="00592D25">
            <w:pPr>
              <w:rPr>
                <w:b/>
              </w:rPr>
            </w:pPr>
          </w:p>
          <w:p w14:paraId="382DEFD9" w14:textId="77777777" w:rsidR="00F70783" w:rsidRPr="005F6393" w:rsidRDefault="00F70783" w:rsidP="00592D25">
            <w:pPr>
              <w:keepNext/>
            </w:pPr>
            <w:r w:rsidRPr="005F6393">
              <w:rPr>
                <w:b/>
                <w:bCs/>
              </w:rPr>
              <w:t>B-</w:t>
            </w:r>
            <w:r>
              <w:rPr>
                <w:b/>
                <w:bCs/>
              </w:rPr>
              <w:t>1</w:t>
            </w:r>
            <w:r w:rsidRPr="005F6393">
              <w:rPr>
                <w:b/>
                <w:bCs/>
              </w:rPr>
              <w:t>20</w:t>
            </w:r>
            <w:r w:rsidRPr="005F6393">
              <w:t xml:space="preserve"> </w:t>
            </w:r>
            <w:r w:rsidRPr="005F6393">
              <w:rPr>
                <w:b/>
                <w:bCs/>
              </w:rPr>
              <w:t>Sectoral Economic Impacts</w:t>
            </w:r>
          </w:p>
          <w:p w14:paraId="55571E1D" w14:textId="14485C2F" w:rsidR="00F70783" w:rsidRPr="005F6393" w:rsidRDefault="00F70783" w:rsidP="00592D25">
            <w:r w:rsidRPr="005F6393">
              <w:t xml:space="preserve">For each element (or group of elements) of </w:t>
            </w:r>
            <w:r w:rsidR="000F687E">
              <w:t>the proposal</w:t>
            </w:r>
            <w:r w:rsidRPr="005F6393">
              <w:t xml:space="preserve"> that involves a sector focus (if any), transcribe the sector results from the online </w:t>
            </w:r>
            <w:r w:rsidR="00E507FD">
              <w:t>QEAT</w:t>
            </w:r>
            <w:r w:rsidRPr="005F6393">
              <w:t xml:space="preserve"> email into the table below. Include also the names of the implicated proposal elements and the affected sectors. You may add more rows as needed.</w:t>
            </w:r>
          </w:p>
          <w:p w14:paraId="0A2B26EA" w14:textId="77777777" w:rsidR="00F70783" w:rsidRPr="005F6393" w:rsidRDefault="00F70783" w:rsidP="00592D25"/>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F70783" w:rsidRPr="005F6393" w14:paraId="3BE6B9BB" w14:textId="77777777" w:rsidTr="00592D25">
              <w:tc>
                <w:tcPr>
                  <w:tcW w:w="2482" w:type="dxa"/>
                  <w:tcBorders>
                    <w:top w:val="single" w:sz="4" w:space="0" w:color="auto"/>
                    <w:left w:val="single" w:sz="4" w:space="0" w:color="auto"/>
                    <w:bottom w:val="single" w:sz="4" w:space="0" w:color="auto"/>
                    <w:right w:val="single" w:sz="4" w:space="0" w:color="auto"/>
                  </w:tcBorders>
                </w:tcPr>
                <w:p w14:paraId="34809375" w14:textId="77777777" w:rsidR="00F70783" w:rsidRPr="005F6393" w:rsidRDefault="00F70783" w:rsidP="00592D25">
                  <w:pPr>
                    <w:jc w:val="both"/>
                    <w:rPr>
                      <w:b/>
                      <w:sz w:val="20"/>
                      <w:szCs w:val="20"/>
                    </w:rPr>
                  </w:pPr>
                  <w:r w:rsidRPr="005F6393">
                    <w:rPr>
                      <w:b/>
                      <w:sz w:val="20"/>
                      <w:szCs w:val="20"/>
                    </w:rPr>
                    <w:t xml:space="preserve">Item / </w:t>
                  </w:r>
                  <w:r>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tcPr>
                <w:p w14:paraId="43A5CF0A" w14:textId="77777777" w:rsidR="00F70783" w:rsidRPr="005F6393" w:rsidRDefault="00F70783" w:rsidP="00592D25">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tcPr>
                <w:p w14:paraId="4B047CD0" w14:textId="77777777" w:rsidR="00F70783" w:rsidRPr="005F6393" w:rsidRDefault="00F70783" w:rsidP="00592D25">
                  <w:pPr>
                    <w:rPr>
                      <w:b/>
                      <w:sz w:val="20"/>
                      <w:szCs w:val="20"/>
                    </w:rPr>
                  </w:pPr>
                  <w:r w:rsidRPr="005F6393">
                    <w:rPr>
                      <w:b/>
                      <w:sz w:val="20"/>
                      <w:szCs w:val="20"/>
                    </w:rPr>
                    <w:t xml:space="preserve">Short-term </w:t>
                  </w:r>
                  <w:r>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tcPr>
                <w:p w14:paraId="06350AA9" w14:textId="77777777" w:rsidR="00F70783" w:rsidRPr="005F6393" w:rsidRDefault="00F70783" w:rsidP="00592D25">
                  <w:pPr>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3E5FBD46" w14:textId="77777777" w:rsidTr="00592D25">
              <w:tc>
                <w:tcPr>
                  <w:tcW w:w="2482" w:type="dxa"/>
                  <w:tcBorders>
                    <w:top w:val="single" w:sz="4" w:space="0" w:color="auto"/>
                    <w:left w:val="single" w:sz="4" w:space="0" w:color="auto"/>
                    <w:bottom w:val="single" w:sz="4" w:space="0" w:color="auto"/>
                    <w:right w:val="single" w:sz="4" w:space="0" w:color="auto"/>
                  </w:tcBorders>
                </w:tcPr>
                <w:p w14:paraId="1D700796" w14:textId="77777777" w:rsidR="00F70783" w:rsidRPr="005F6393" w:rsidRDefault="00F70783" w:rsidP="00592D25">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tcPr>
                <w:p w14:paraId="6DDFD85C" w14:textId="77777777" w:rsidR="00F70783" w:rsidRPr="00FE6AA7" w:rsidRDefault="00F70783" w:rsidP="00592D25">
                  <w:pPr>
                    <w:rPr>
                      <w:sz w:val="20"/>
                      <w:szCs w:val="20"/>
                    </w:rPr>
                  </w:pPr>
                  <w:r w:rsidRPr="00FE6AA7">
                    <w:rPr>
                      <w:i/>
                      <w:iCs/>
                      <w:sz w:val="20"/>
                      <w:szCs w:val="20"/>
                    </w:rPr>
                    <w:t>​​</w:t>
                  </w:r>
                  <w:sdt>
                    <w:sdtPr>
                      <w:rPr>
                        <w:i/>
                        <w:iCs/>
                        <w:sz w:val="20"/>
                        <w:szCs w:val="20"/>
                      </w:rPr>
                      <w:id w:val="-785042005"/>
                      <w:placeholder>
                        <w:docPart w:val="5A02E7FFB45E4677BBB1E8A006CA01D3"/>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3F7C3D94"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1C532FDC" w14:textId="77777777" w:rsidR="00F70783" w:rsidRPr="005F6393" w:rsidRDefault="00F70783" w:rsidP="00592D25">
                  <w:pPr>
                    <w:rPr>
                      <w:i/>
                      <w:sz w:val="20"/>
                      <w:szCs w:val="20"/>
                    </w:rPr>
                  </w:pPr>
                  <w:r>
                    <w:rPr>
                      <w:i/>
                      <w:sz w:val="20"/>
                      <w:szCs w:val="20"/>
                    </w:rPr>
                    <w:t>Enter Result</w:t>
                  </w:r>
                </w:p>
              </w:tc>
            </w:tr>
            <w:tr w:rsidR="00F70783" w:rsidRPr="005F6393" w14:paraId="59B5099E" w14:textId="77777777" w:rsidTr="00592D25">
              <w:tc>
                <w:tcPr>
                  <w:tcW w:w="2482" w:type="dxa"/>
                  <w:tcBorders>
                    <w:top w:val="single" w:sz="4" w:space="0" w:color="auto"/>
                    <w:left w:val="single" w:sz="4" w:space="0" w:color="auto"/>
                    <w:bottom w:val="single" w:sz="4" w:space="0" w:color="auto"/>
                    <w:right w:val="single" w:sz="4" w:space="0" w:color="auto"/>
                  </w:tcBorders>
                </w:tcPr>
                <w:p w14:paraId="79ED02AA" w14:textId="77777777" w:rsidR="00F70783" w:rsidRPr="005F6393" w:rsidRDefault="00F70783" w:rsidP="00592D25">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tcPr>
                <w:p w14:paraId="148C249A" w14:textId="77777777" w:rsidR="00F70783" w:rsidRPr="005F6393" w:rsidRDefault="00000000" w:rsidP="00592D25">
                  <w:pPr>
                    <w:rPr>
                      <w:i/>
                      <w:sz w:val="20"/>
                      <w:szCs w:val="20"/>
                    </w:rPr>
                  </w:pPr>
                  <w:sdt>
                    <w:sdtPr>
                      <w:rPr>
                        <w:i/>
                        <w:iCs/>
                        <w:sz w:val="20"/>
                        <w:szCs w:val="20"/>
                      </w:rPr>
                      <w:id w:val="-23786237"/>
                      <w:placeholder>
                        <w:docPart w:val="B86973ED8042444EA0952A0EF4777CCD"/>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F7078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tcPr>
                <w:p w14:paraId="5F64F0B3" w14:textId="77777777" w:rsidR="00F70783" w:rsidRPr="005F6393" w:rsidRDefault="00F70783" w:rsidP="00592D25">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tcPr>
                <w:p w14:paraId="3E72EB2E" w14:textId="77777777" w:rsidR="00F70783" w:rsidRPr="005F6393" w:rsidRDefault="00F70783" w:rsidP="00592D25">
                  <w:pPr>
                    <w:rPr>
                      <w:i/>
                      <w:sz w:val="20"/>
                      <w:szCs w:val="20"/>
                    </w:rPr>
                  </w:pPr>
                  <w:r>
                    <w:rPr>
                      <w:i/>
                      <w:sz w:val="20"/>
                      <w:szCs w:val="20"/>
                    </w:rPr>
                    <w:t>Enter Result</w:t>
                  </w:r>
                </w:p>
              </w:tc>
            </w:tr>
          </w:tbl>
          <w:p w14:paraId="113EDE4C" w14:textId="77777777" w:rsidR="00F70783" w:rsidRPr="005F6393" w:rsidRDefault="00F70783" w:rsidP="00592D25"/>
          <w:p w14:paraId="33E2D2AA" w14:textId="77777777" w:rsidR="00F70783" w:rsidRPr="005F6393" w:rsidRDefault="00F70783" w:rsidP="00592D25">
            <w:r w:rsidRPr="005F6393">
              <w:rPr>
                <w:b/>
                <w:bCs/>
              </w:rPr>
              <w:t>B-</w:t>
            </w:r>
            <w:r>
              <w:rPr>
                <w:b/>
                <w:bCs/>
              </w:rPr>
              <w:t>1</w:t>
            </w:r>
            <w:r w:rsidRPr="005F6393">
              <w:rPr>
                <w:b/>
                <w:bCs/>
              </w:rPr>
              <w:t>30</w:t>
            </w:r>
            <w:r w:rsidRPr="005F6393">
              <w:t xml:space="preserve"> </w:t>
            </w:r>
            <w:r w:rsidRPr="005F6393">
              <w:rPr>
                <w:b/>
                <w:bCs/>
              </w:rPr>
              <w:t>National Economic Impacts</w:t>
            </w:r>
          </w:p>
          <w:p w14:paraId="1FB8A16C" w14:textId="5EE1B680" w:rsidR="00F70783" w:rsidRPr="005F6393" w:rsidRDefault="00F70783" w:rsidP="00592D25">
            <w:r w:rsidRPr="005F6393">
              <w:t xml:space="preserve">For each element (or group of elements) of </w:t>
            </w:r>
            <w:r w:rsidR="000F687E">
              <w:t>the proposal</w:t>
            </w:r>
            <w:r w:rsidRPr="005F6393">
              <w:t xml:space="preserve">, transcribe the </w:t>
            </w:r>
            <w:r w:rsidR="00E507FD">
              <w:t>N</w:t>
            </w:r>
            <w:r w:rsidRPr="005F6393">
              <w:t xml:space="preserve">ational results from the online </w:t>
            </w:r>
            <w:r w:rsidR="00E507FD">
              <w:t>QEAT</w:t>
            </w:r>
            <w:r w:rsidRPr="005F6393">
              <w:t xml:space="preserve"> email into the table below. Include also the names of the proposal elements along with the results. You may add more rows as needed.</w:t>
            </w:r>
          </w:p>
          <w:p w14:paraId="091561A9" w14:textId="77777777" w:rsidR="00F70783" w:rsidRPr="005F6393" w:rsidRDefault="00F70783" w:rsidP="00592D25"/>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F70783" w:rsidRPr="005F6393" w14:paraId="325F8BE1" w14:textId="77777777" w:rsidTr="00592D25">
              <w:tc>
                <w:tcPr>
                  <w:tcW w:w="2172" w:type="dxa"/>
                  <w:tcBorders>
                    <w:top w:val="single" w:sz="4" w:space="0" w:color="auto"/>
                    <w:left w:val="single" w:sz="4" w:space="0" w:color="auto"/>
                    <w:bottom w:val="single" w:sz="4" w:space="0" w:color="auto"/>
                    <w:right w:val="single" w:sz="4" w:space="0" w:color="auto"/>
                  </w:tcBorders>
                </w:tcPr>
                <w:p w14:paraId="1450576E" w14:textId="77777777" w:rsidR="00F70783" w:rsidRPr="005F6393" w:rsidRDefault="00F70783" w:rsidP="00592D25">
                  <w:pPr>
                    <w:pStyle w:val="ListParagraph"/>
                    <w:ind w:left="0"/>
                    <w:jc w:val="center"/>
                    <w:rPr>
                      <w:b/>
                      <w:sz w:val="20"/>
                      <w:szCs w:val="20"/>
                    </w:rPr>
                  </w:pPr>
                  <w:r w:rsidRPr="005F6393">
                    <w:rPr>
                      <w:b/>
                      <w:sz w:val="20"/>
                      <w:szCs w:val="20"/>
                    </w:rPr>
                    <w:t xml:space="preserve">Item / </w:t>
                  </w:r>
                  <w:r>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tcPr>
                <w:p w14:paraId="6936D1ED" w14:textId="77777777" w:rsidR="00F70783" w:rsidRPr="005F6393" w:rsidRDefault="00F70783" w:rsidP="00592D25">
                  <w:pPr>
                    <w:pStyle w:val="ListParagraph"/>
                    <w:ind w:left="0"/>
                    <w:rPr>
                      <w:b/>
                      <w:sz w:val="20"/>
                      <w:szCs w:val="20"/>
                    </w:rPr>
                  </w:pPr>
                  <w:r w:rsidRPr="005F6393">
                    <w:rPr>
                      <w:b/>
                      <w:sz w:val="20"/>
                      <w:szCs w:val="20"/>
                    </w:rPr>
                    <w:t xml:space="preserve">Short-term </w:t>
                  </w:r>
                  <w:r>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tcPr>
                <w:p w14:paraId="77206F6C" w14:textId="77777777" w:rsidR="00F70783" w:rsidRPr="005F6393" w:rsidRDefault="00F70783" w:rsidP="00592D25">
                  <w:pPr>
                    <w:pStyle w:val="ListParagraph"/>
                    <w:ind w:left="0"/>
                    <w:rPr>
                      <w:i/>
                      <w:sz w:val="20"/>
                      <w:szCs w:val="20"/>
                    </w:rPr>
                  </w:pPr>
                  <w:r w:rsidRPr="005F6393">
                    <w:rPr>
                      <w:b/>
                      <w:sz w:val="20"/>
                      <w:szCs w:val="20"/>
                    </w:rPr>
                    <w:t xml:space="preserve">Long-term </w:t>
                  </w:r>
                  <w:r>
                    <w:rPr>
                      <w:b/>
                      <w:sz w:val="20"/>
                      <w:szCs w:val="20"/>
                    </w:rPr>
                    <w:t>I</w:t>
                  </w:r>
                  <w:r w:rsidRPr="005F6393">
                    <w:rPr>
                      <w:b/>
                      <w:sz w:val="20"/>
                      <w:szCs w:val="20"/>
                    </w:rPr>
                    <w:t>mpact</w:t>
                  </w:r>
                </w:p>
              </w:tc>
            </w:tr>
            <w:tr w:rsidR="00F70783" w:rsidRPr="005F6393" w14:paraId="7A3F2CD4" w14:textId="77777777" w:rsidTr="00592D25">
              <w:tc>
                <w:tcPr>
                  <w:tcW w:w="2172" w:type="dxa"/>
                  <w:tcBorders>
                    <w:top w:val="single" w:sz="4" w:space="0" w:color="auto"/>
                    <w:left w:val="single" w:sz="4" w:space="0" w:color="auto"/>
                    <w:bottom w:val="single" w:sz="4" w:space="0" w:color="auto"/>
                    <w:right w:val="single" w:sz="4" w:space="0" w:color="auto"/>
                  </w:tcBorders>
                </w:tcPr>
                <w:p w14:paraId="16860424" w14:textId="77777777" w:rsidR="00F70783" w:rsidRPr="005F6393" w:rsidRDefault="00F70783" w:rsidP="00592D25">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tcPr>
                <w:p w14:paraId="2E59A4E8"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40182B3A" w14:textId="77777777" w:rsidR="00F70783" w:rsidRPr="005F6393" w:rsidRDefault="00F70783" w:rsidP="00592D25">
                  <w:pPr>
                    <w:pStyle w:val="ListParagraph"/>
                    <w:ind w:left="0"/>
                    <w:rPr>
                      <w:i/>
                      <w:sz w:val="20"/>
                      <w:szCs w:val="20"/>
                    </w:rPr>
                  </w:pPr>
                  <w:r>
                    <w:rPr>
                      <w:i/>
                      <w:sz w:val="20"/>
                      <w:szCs w:val="20"/>
                    </w:rPr>
                    <w:t>Enter Result</w:t>
                  </w:r>
                </w:p>
              </w:tc>
            </w:tr>
            <w:tr w:rsidR="00F70783" w:rsidRPr="005F6393" w14:paraId="52297E34" w14:textId="77777777" w:rsidTr="00592D25">
              <w:tc>
                <w:tcPr>
                  <w:tcW w:w="2172" w:type="dxa"/>
                  <w:tcBorders>
                    <w:top w:val="single" w:sz="4" w:space="0" w:color="auto"/>
                    <w:left w:val="single" w:sz="4" w:space="0" w:color="auto"/>
                    <w:bottom w:val="single" w:sz="4" w:space="0" w:color="auto"/>
                    <w:right w:val="single" w:sz="4" w:space="0" w:color="auto"/>
                  </w:tcBorders>
                </w:tcPr>
                <w:p w14:paraId="64A7BC45" w14:textId="77777777" w:rsidR="00F70783" w:rsidRPr="005F6393" w:rsidRDefault="00F70783" w:rsidP="00592D25">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tcPr>
                <w:p w14:paraId="11EE9BA1" w14:textId="77777777" w:rsidR="00F70783" w:rsidRPr="005F6393" w:rsidRDefault="00F70783" w:rsidP="00592D25">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tcPr>
                <w:p w14:paraId="09D52CEF" w14:textId="77777777" w:rsidR="00F70783" w:rsidRPr="005F6393" w:rsidRDefault="00F70783" w:rsidP="00592D25">
                  <w:pPr>
                    <w:pStyle w:val="ListParagraph"/>
                    <w:ind w:left="0"/>
                    <w:rPr>
                      <w:i/>
                      <w:sz w:val="20"/>
                      <w:szCs w:val="20"/>
                    </w:rPr>
                  </w:pPr>
                  <w:r>
                    <w:rPr>
                      <w:i/>
                      <w:sz w:val="20"/>
                      <w:szCs w:val="20"/>
                    </w:rPr>
                    <w:t>Enter Result</w:t>
                  </w:r>
                </w:p>
              </w:tc>
            </w:tr>
          </w:tbl>
          <w:p w14:paraId="1CDB5F45" w14:textId="77777777" w:rsidR="00F70783" w:rsidRPr="005F6393" w:rsidRDefault="00F70783" w:rsidP="00592D25">
            <w:pPr>
              <w:spacing w:before="120"/>
              <w:rPr>
                <w:rFonts w:cs="Times New Roman"/>
                <w:b/>
                <w:bCs/>
              </w:rPr>
            </w:pPr>
          </w:p>
          <w:p w14:paraId="05DFD919" w14:textId="5B25FE40" w:rsidR="00A54D86" w:rsidRDefault="00F70783" w:rsidP="00592D25">
            <w:pPr>
              <w:spacing w:before="120"/>
              <w:ind w:left="628" w:hanging="628"/>
              <w:rPr>
                <w:rFonts w:cs="Times New Roman"/>
              </w:rPr>
            </w:pPr>
            <w:r w:rsidRPr="005F6393">
              <w:rPr>
                <w:rFonts w:cs="Times New Roman"/>
                <w:b/>
                <w:bCs/>
              </w:rPr>
              <w:t>B-</w:t>
            </w:r>
            <w:r>
              <w:rPr>
                <w:rFonts w:cs="Times New Roman"/>
                <w:b/>
                <w:bCs/>
              </w:rPr>
              <w:t>1</w:t>
            </w:r>
            <w:r w:rsidRPr="005F6393">
              <w:rPr>
                <w:rFonts w:cs="Times New Roman"/>
                <w:b/>
                <w:bCs/>
              </w:rPr>
              <w:t>40</w:t>
            </w:r>
            <w:r w:rsidRPr="003D164D">
              <w:rPr>
                <w:rFonts w:cs="Times New Roman"/>
                <w:b/>
                <w:bCs/>
              </w:rPr>
              <w:t xml:space="preserve"> </w:t>
            </w:r>
            <w:r w:rsidR="00A54D86" w:rsidRPr="003D164D">
              <w:rPr>
                <w:rFonts w:cs="Times New Roman"/>
                <w:b/>
                <w:bCs/>
              </w:rPr>
              <w:t xml:space="preserve">Narrative </w:t>
            </w:r>
            <w:r w:rsidR="00E507FD">
              <w:rPr>
                <w:rFonts w:cs="Times New Roman"/>
                <w:b/>
                <w:bCs/>
              </w:rPr>
              <w:t>Commentary</w:t>
            </w:r>
            <w:r w:rsidRPr="005F6393">
              <w:rPr>
                <w:rFonts w:cs="Times New Roman"/>
              </w:rPr>
              <w:t xml:space="preserve"> </w:t>
            </w:r>
            <w:r w:rsidR="00E507FD">
              <w:rPr>
                <w:rFonts w:cs="Times New Roman"/>
              </w:rPr>
              <w:t xml:space="preserve"> </w:t>
            </w:r>
          </w:p>
          <w:p w14:paraId="6C3B99BB" w14:textId="007F67A8" w:rsidR="00A54D86" w:rsidRDefault="003D164D" w:rsidP="00592D25">
            <w:pPr>
              <w:spacing w:before="120"/>
              <w:ind w:left="628" w:hanging="628"/>
              <w:rPr>
                <w:rFonts w:cs="Times New Roman"/>
                <w:u w:val="single"/>
              </w:rPr>
            </w:pPr>
            <w:r>
              <w:rPr>
                <w:rFonts w:cs="Times New Roman"/>
                <w:u w:val="single"/>
              </w:rPr>
              <w:t>Discuss, as relevant, the following elements</w:t>
            </w:r>
            <w:r w:rsidR="00A54D86">
              <w:rPr>
                <w:rFonts w:cs="Times New Roman"/>
                <w:u w:val="single"/>
              </w:rPr>
              <w:t>:</w:t>
            </w:r>
          </w:p>
          <w:p w14:paraId="1896AF02" w14:textId="551E910E" w:rsidR="00A54D86" w:rsidRPr="003D164D" w:rsidRDefault="00A54D86" w:rsidP="00501B3D">
            <w:pPr>
              <w:pStyle w:val="ListParagraph"/>
              <w:numPr>
                <w:ilvl w:val="0"/>
                <w:numId w:val="23"/>
              </w:numPr>
              <w:spacing w:before="120"/>
              <w:rPr>
                <w:rFonts w:cs="Times New Roman"/>
              </w:rPr>
            </w:pPr>
            <w:r w:rsidRPr="003D164D">
              <w:rPr>
                <w:rFonts w:cs="Times New Roman"/>
              </w:rPr>
              <w:lastRenderedPageBreak/>
              <w:t xml:space="preserve">For </w:t>
            </w:r>
            <w:r w:rsidR="003D164D">
              <w:rPr>
                <w:rFonts w:cs="Times New Roman"/>
              </w:rPr>
              <w:t xml:space="preserve">a </w:t>
            </w:r>
            <w:r w:rsidRPr="003D164D">
              <w:rPr>
                <w:rFonts w:cs="Times New Roman"/>
              </w:rPr>
              <w:t xml:space="preserve">CNEL supporting a TB Submission, </w:t>
            </w:r>
            <w:r w:rsidR="00E507FD">
              <w:rPr>
                <w:rFonts w:cs="Times New Roman"/>
              </w:rPr>
              <w:t>disclose</w:t>
            </w:r>
            <w:r w:rsidR="003D164D">
              <w:rPr>
                <w:rFonts w:cs="Times New Roman"/>
              </w:rPr>
              <w:t xml:space="preserve"> </w:t>
            </w:r>
            <w:r w:rsidRPr="00A54D86">
              <w:rPr>
                <w:rFonts w:cs="Times New Roman"/>
              </w:rPr>
              <w:t xml:space="preserve">if </w:t>
            </w:r>
            <w:r w:rsidR="00370211" w:rsidRPr="00A54D86">
              <w:rPr>
                <w:rFonts w:cs="Times New Roman"/>
              </w:rPr>
              <w:t xml:space="preserve">Part B </w:t>
            </w:r>
            <w:r w:rsidRPr="00A54D86">
              <w:rPr>
                <w:rFonts w:cs="Times New Roman"/>
              </w:rPr>
              <w:t>content provided</w:t>
            </w:r>
            <w:r w:rsidR="00E507FD">
              <w:rPr>
                <w:rFonts w:cs="Times New Roman"/>
              </w:rPr>
              <w:t xml:space="preserve"> (including Quantitative Economic Impact Assessment</w:t>
            </w:r>
            <w:r w:rsidR="00E720DC">
              <w:rPr>
                <w:rFonts w:cs="Times New Roman"/>
              </w:rPr>
              <w:t xml:space="preserve"> if present</w:t>
            </w:r>
            <w:r w:rsidR="00E507FD">
              <w:rPr>
                <w:rFonts w:cs="Times New Roman"/>
              </w:rPr>
              <w:t>)</w:t>
            </w:r>
            <w:r w:rsidRPr="00A54D86">
              <w:rPr>
                <w:rFonts w:cs="Times New Roman"/>
              </w:rPr>
              <w:t xml:space="preserve"> was</w:t>
            </w:r>
            <w:r w:rsidRPr="003D164D">
              <w:rPr>
                <w:rFonts w:cs="Times New Roman"/>
              </w:rPr>
              <w:t xml:space="preserve"> originally</w:t>
            </w:r>
            <w:r w:rsidRPr="00A54D86">
              <w:rPr>
                <w:rFonts w:cs="Times New Roman"/>
              </w:rPr>
              <w:t xml:space="preserve"> developed </w:t>
            </w:r>
            <w:r w:rsidR="00370211" w:rsidRPr="00A54D86">
              <w:rPr>
                <w:rFonts w:cs="Times New Roman"/>
              </w:rPr>
              <w:t>at an ear</w:t>
            </w:r>
            <w:r w:rsidRPr="00A54D86">
              <w:rPr>
                <w:rFonts w:cs="Times New Roman"/>
              </w:rPr>
              <w:t>lier stage of policy development and at what stage of development (Budget proposal or Memorandum to Cabinet)</w:t>
            </w:r>
            <w:r w:rsidRPr="003D164D">
              <w:rPr>
                <w:rFonts w:cs="Times New Roman"/>
              </w:rPr>
              <w:t xml:space="preserve">. </w:t>
            </w:r>
            <w:r w:rsidR="00E507FD">
              <w:rPr>
                <w:rFonts w:cs="Times New Roman"/>
              </w:rPr>
              <w:t>In</w:t>
            </w:r>
            <w:r w:rsidRPr="003D164D">
              <w:rPr>
                <w:rFonts w:cs="Times New Roman"/>
              </w:rPr>
              <w:t xml:space="preserve"> such occurrence, describe any </w:t>
            </w:r>
            <w:r w:rsidRPr="00A54D86">
              <w:t>material changes to the proposal since the original economic assessment</w:t>
            </w:r>
            <w:r w:rsidRPr="00A54D86">
              <w:rPr>
                <w:b/>
                <w:bCs/>
              </w:rPr>
              <w:t>.</w:t>
            </w:r>
          </w:p>
          <w:p w14:paraId="26E28D65" w14:textId="1E21B842" w:rsidR="00F70783" w:rsidRPr="00A54D86" w:rsidRDefault="00E507FD" w:rsidP="00501B3D">
            <w:pPr>
              <w:pStyle w:val="ListParagraph"/>
              <w:numPr>
                <w:ilvl w:val="0"/>
                <w:numId w:val="23"/>
              </w:numPr>
              <w:spacing w:before="120"/>
              <w:rPr>
                <w:rFonts w:cs="Times New Roman"/>
              </w:rPr>
            </w:pPr>
            <w:r>
              <w:rPr>
                <w:rFonts w:cs="Times New Roman"/>
              </w:rPr>
              <w:t>Describe</w:t>
            </w:r>
            <w:r w:rsidR="00F70783" w:rsidRPr="00A54D86">
              <w:rPr>
                <w:rFonts w:cs="Times New Roman"/>
              </w:rPr>
              <w:t xml:space="preserve"> any </w:t>
            </w:r>
            <w:r w:rsidR="00A54D86" w:rsidRPr="00A54D86">
              <w:rPr>
                <w:rFonts w:cs="Times New Roman"/>
              </w:rPr>
              <w:t xml:space="preserve">applicable </w:t>
            </w:r>
            <w:r w:rsidR="00F70783" w:rsidRPr="00A54D86">
              <w:rPr>
                <w:rFonts w:cs="Times New Roman"/>
              </w:rPr>
              <w:t xml:space="preserve">expected economic impacts not captured by the </w:t>
            </w:r>
            <w:r w:rsidR="003D164D">
              <w:t>QEAT results</w:t>
            </w:r>
            <w:r>
              <w:t xml:space="preserve"> (optional)</w:t>
            </w:r>
            <w:r w:rsidR="00F70783" w:rsidRPr="00A54D86">
              <w:rPr>
                <w:rFonts w:cs="Times New Roman"/>
              </w:rPr>
              <w:t xml:space="preserve">. </w:t>
            </w:r>
          </w:p>
          <w:p w14:paraId="5C571F6D" w14:textId="27C9D802" w:rsidR="00F70783" w:rsidRPr="005F6393" w:rsidRDefault="00F70783" w:rsidP="00592D25">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w:t>
            </w:r>
            <w:r w:rsidR="000F687E">
              <w:rPr>
                <w:rFonts w:cs="Times New Roman"/>
                <w:i/>
              </w:rPr>
              <w:t>the proposal</w:t>
            </w:r>
            <w:r w:rsidRPr="005F6393">
              <w:rPr>
                <w:rFonts w:cs="Times New Roman"/>
                <w:i/>
              </w:rPr>
              <w:t xml:space="preserve">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70783" w:rsidRPr="005F6393" w14:paraId="77DB1B70" w14:textId="77777777" w:rsidTr="00592D25">
              <w:trPr>
                <w:trHeight w:val="1736"/>
              </w:trPr>
              <w:tc>
                <w:tcPr>
                  <w:tcW w:w="10118" w:type="dxa"/>
                  <w:tcBorders>
                    <w:top w:val="single" w:sz="4" w:space="0" w:color="auto"/>
                    <w:left w:val="single" w:sz="4" w:space="0" w:color="auto"/>
                    <w:bottom w:val="single" w:sz="4" w:space="0" w:color="auto"/>
                    <w:right w:val="single" w:sz="4" w:space="0" w:color="auto"/>
                  </w:tcBorders>
                </w:tcPr>
                <w:p w14:paraId="155D7A3B" w14:textId="77777777" w:rsidR="00F70783" w:rsidRPr="005F6393" w:rsidRDefault="00F70783" w:rsidP="00592D25">
                  <w:pPr>
                    <w:rPr>
                      <w:rFonts w:eastAsia="MS Gothic" w:cs="Calibri"/>
                      <w:i/>
                      <w:sz w:val="20"/>
                      <w:szCs w:val="20"/>
                    </w:rPr>
                  </w:pPr>
                  <w:r w:rsidRPr="005F6393">
                    <w:rPr>
                      <w:i/>
                      <w:sz w:val="20"/>
                      <w:szCs w:val="20"/>
                    </w:rPr>
                    <w:t>(Max</w:t>
                  </w:r>
                  <w:r>
                    <w:rPr>
                      <w:i/>
                      <w:sz w:val="20"/>
                      <w:szCs w:val="20"/>
                    </w:rPr>
                    <w:t>imum</w:t>
                  </w:r>
                  <w:r w:rsidRPr="005F6393">
                    <w:rPr>
                      <w:i/>
                      <w:sz w:val="20"/>
                      <w:szCs w:val="20"/>
                    </w:rPr>
                    <w:t xml:space="preserve"> 600 words)</w:t>
                  </w:r>
                </w:p>
                <w:p w14:paraId="3E26F6E9" w14:textId="77777777" w:rsidR="00F70783" w:rsidRPr="005F6393" w:rsidRDefault="00F70783" w:rsidP="00592D25">
                  <w:pPr>
                    <w:rPr>
                      <w:rFonts w:eastAsia="MS Gothic" w:cs="Calibri"/>
                      <w:sz w:val="20"/>
                      <w:szCs w:val="20"/>
                    </w:rPr>
                  </w:pPr>
                </w:p>
              </w:tc>
            </w:tr>
          </w:tbl>
          <w:p w14:paraId="2BB88CE0" w14:textId="77777777" w:rsidR="00F70783" w:rsidRPr="005F6393" w:rsidRDefault="00F70783" w:rsidP="00592D25"/>
        </w:tc>
      </w:tr>
      <w:tr w:rsidR="00F70783" w:rsidRPr="005F6393" w14:paraId="638C453F" w14:textId="77777777" w:rsidTr="007108E3">
        <w:trPr>
          <w:trHeight w:val="227"/>
        </w:trPr>
        <w:tc>
          <w:tcPr>
            <w:tcW w:w="10398" w:type="dxa"/>
            <w:shd w:val="clear" w:color="auto" w:fill="DBE5F1" w:themeFill="accent1" w:themeFillTint="33"/>
            <w:tcMar>
              <w:top w:w="57" w:type="dxa"/>
              <w:bottom w:w="57" w:type="dxa"/>
            </w:tcMar>
          </w:tcPr>
          <w:p w14:paraId="669454F6" w14:textId="77777777" w:rsidR="00F70783" w:rsidRPr="005F6393" w:rsidRDefault="00F70783" w:rsidP="00592D25">
            <w:pPr>
              <w:keepNext/>
              <w:keepLines/>
              <w:ind w:left="1053" w:hanging="1053"/>
              <w:rPr>
                <w:b/>
              </w:rPr>
            </w:pPr>
            <w:r w:rsidRPr="005F6393">
              <w:rPr>
                <w:b/>
              </w:rPr>
              <w:lastRenderedPageBreak/>
              <w:t>B-</w:t>
            </w:r>
            <w:r>
              <w:rPr>
                <w:b/>
              </w:rPr>
              <w:t>2</w:t>
            </w:r>
            <w:r w:rsidRPr="005F6393">
              <w:rPr>
                <w:b/>
              </w:rPr>
              <w:t xml:space="preserve">00 </w:t>
            </w:r>
            <w:r w:rsidRPr="005F6393">
              <w:rPr>
                <w:b/>
              </w:rPr>
              <w:tab/>
              <w:t xml:space="preserve">Quantitative Economic Impact Assessment </w:t>
            </w:r>
            <w:r>
              <w:rPr>
                <w:b/>
              </w:rPr>
              <w:t>(if applicable)</w:t>
            </w:r>
          </w:p>
        </w:tc>
      </w:tr>
      <w:tr w:rsidR="00F70783" w:rsidRPr="00DF3287" w14:paraId="1C9248E7" w14:textId="77777777" w:rsidTr="00592D25">
        <w:trPr>
          <w:trHeight w:val="227"/>
        </w:trPr>
        <w:tc>
          <w:tcPr>
            <w:tcW w:w="10398" w:type="dxa"/>
            <w:tcMar>
              <w:top w:w="57" w:type="dxa"/>
              <w:bottom w:w="57" w:type="dxa"/>
            </w:tcMar>
          </w:tcPr>
          <w:p w14:paraId="17496099" w14:textId="77777777" w:rsidR="00F70783" w:rsidRPr="003D164D" w:rsidRDefault="00F70783" w:rsidP="00592D25">
            <w:pPr>
              <w:rPr>
                <w:b/>
                <w:i/>
                <w:u w:val="single"/>
              </w:rPr>
            </w:pPr>
            <w:r w:rsidRPr="003D164D">
              <w:rPr>
                <w:b/>
                <w:i/>
                <w:u w:val="single"/>
              </w:rPr>
              <w:t>PLEASE READ BEFORE PROCEEDING</w:t>
            </w:r>
          </w:p>
          <w:p w14:paraId="750B97D5" w14:textId="77777777" w:rsidR="00F70783" w:rsidRDefault="00F70783" w:rsidP="00592D25">
            <w:pPr>
              <w:keepNext/>
              <w:keepLines/>
            </w:pPr>
            <w:r>
              <w:t xml:space="preserve">The Department of Finance conducts quantitative economic impact assessments at its discretion, in consultation with other central agencies and government departments. To determine whether such an assessment is warranted, consider the following questions:  </w:t>
            </w:r>
          </w:p>
          <w:p w14:paraId="225E1E15" w14:textId="77777777" w:rsidR="00E507FD" w:rsidRDefault="00F70783" w:rsidP="00501B3D">
            <w:pPr>
              <w:pStyle w:val="ListParagraph"/>
              <w:keepNext/>
              <w:keepLines/>
              <w:numPr>
                <w:ilvl w:val="0"/>
                <w:numId w:val="24"/>
              </w:numPr>
            </w:pPr>
            <w:r>
              <w:t xml:space="preserve">Is a core objective of this proposal to stimulate job creation and/or economic activity in Canada?  </w:t>
            </w:r>
          </w:p>
          <w:p w14:paraId="46EC49CA" w14:textId="4CE46D2C" w:rsidR="00F97E5B" w:rsidRDefault="00F97E5B" w:rsidP="00501B3D">
            <w:pPr>
              <w:pStyle w:val="ListParagraph"/>
              <w:keepNext/>
              <w:keepLines/>
              <w:numPr>
                <w:ilvl w:val="0"/>
                <w:numId w:val="24"/>
              </w:numPr>
            </w:pPr>
            <w:r w:rsidRPr="00F97E5B">
              <w:t>Could this proposal lead to negative economic impacts, such as limiting private sector activity and distorting market competition, or impacts that are unevenly distributed across industries, regions and population groups</w:t>
            </w:r>
            <w:r>
              <w:t>?</w:t>
            </w:r>
          </w:p>
          <w:p w14:paraId="42F3B390" w14:textId="4320BB4B" w:rsidR="00F70783" w:rsidRDefault="00F70783" w:rsidP="00592D25">
            <w:pPr>
              <w:keepNext/>
              <w:keepLines/>
            </w:pPr>
            <w:r>
              <w:t xml:space="preserve">If </w:t>
            </w:r>
            <w:r w:rsidR="00D63A3C">
              <w:t>you are responding “</w:t>
            </w:r>
            <w:r>
              <w:t>yes</w:t>
            </w:r>
            <w:r w:rsidR="00D63A3C">
              <w:t>”</w:t>
            </w:r>
            <w:r>
              <w:t xml:space="preserve"> to </w:t>
            </w:r>
            <w:r w:rsidR="00E507FD">
              <w:t>either question</w:t>
            </w:r>
            <w:r>
              <w:t xml:space="preserve">, contact the Department of Finance at </w:t>
            </w:r>
            <w:hyperlink r:id="rId35" w:history="1">
              <w:r w:rsidRPr="00777724">
                <w:rPr>
                  <w:rStyle w:val="Hyperlink"/>
                  <w:rFonts w:cs="Arial"/>
                </w:rPr>
                <w:t>cnel-ocne@fin.gc.ca</w:t>
              </w:r>
            </w:hyperlink>
            <w:r>
              <w:t xml:space="preserve"> to learn if a quantitative assessment is appropriate.</w:t>
            </w:r>
          </w:p>
          <w:p w14:paraId="1A3C7647" w14:textId="0071C801" w:rsidR="00F70783" w:rsidRPr="00DF3287" w:rsidRDefault="00F70783" w:rsidP="00592D25">
            <w:pPr>
              <w:keepNext/>
              <w:keepLines/>
            </w:pPr>
            <w:r>
              <w:t xml:space="preserve">To ensure sufficient time for conducting the </w:t>
            </w:r>
            <w:r w:rsidR="00E507FD">
              <w:t>quantitative economic impact</w:t>
            </w:r>
            <w:r>
              <w:t xml:space="preserve"> assessment, the Department of Finance will review forward Cabinet agendas to identify items requiring evaluation. However, it is strongly recommended that departments take a proactive approach by contacting the Department of Finance as early as possible.</w:t>
            </w:r>
          </w:p>
        </w:tc>
      </w:tr>
      <w:tr w:rsidR="00F70783" w:rsidRPr="005F6393" w14:paraId="7CC58D32" w14:textId="77777777" w:rsidTr="00592D25">
        <w:trPr>
          <w:trHeight w:val="1927"/>
        </w:trPr>
        <w:tc>
          <w:tcPr>
            <w:tcW w:w="10398" w:type="dxa"/>
            <w:shd w:val="clear" w:color="auto" w:fill="FFFFFF"/>
            <w:tcMar>
              <w:top w:w="57" w:type="dxa"/>
              <w:bottom w:w="57" w:type="dxa"/>
            </w:tcMar>
          </w:tcPr>
          <w:p w14:paraId="330387DB" w14:textId="77777777" w:rsidR="00F70783" w:rsidRPr="005F6393" w:rsidRDefault="00F70783" w:rsidP="00592D25">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Pr>
                <w:rStyle w:val="Hyperlink"/>
                <w:rFonts w:cs="Segoe UI"/>
                <w:b/>
                <w:bCs/>
                <w:color w:val="000000"/>
                <w:u w:val="none"/>
                <w:shd w:val="clear" w:color="auto" w:fill="FFFFFF"/>
              </w:rPr>
              <w:t>21</w:t>
            </w:r>
            <w:r w:rsidRPr="003D164D">
              <w:rPr>
                <w:rStyle w:val="Hyperlink"/>
                <w:rFonts w:cs="Segoe UI"/>
                <w:b/>
                <w:color w:val="000000"/>
                <w:u w:val="none"/>
                <w:shd w:val="clear" w:color="auto" w:fill="FFFFFF"/>
              </w:rPr>
              <w:t xml:space="preserve">0 </w:t>
            </w:r>
            <w:r w:rsidRPr="005F6393">
              <w:rPr>
                <w:rStyle w:val="Hyperlink"/>
                <w:rFonts w:cs="Segoe UI"/>
                <w:color w:val="000000"/>
                <w:u w:val="none"/>
                <w:shd w:val="clear" w:color="auto" w:fill="FFFFFF"/>
              </w:rPr>
              <w:tab/>
            </w:r>
            <w:r w:rsidRPr="003D164D">
              <w:rPr>
                <w:rStyle w:val="Hyperlink"/>
                <w:rFonts w:cs="Segoe UI"/>
                <w:b/>
                <w:bCs/>
                <w:color w:val="auto"/>
                <w:u w:val="none"/>
                <w:shd w:val="clear" w:color="auto" w:fill="FFFFFF"/>
              </w:rPr>
              <w:t>Results of Quantitative Economic Assessment</w:t>
            </w:r>
          </w:p>
          <w:p w14:paraId="297FB068" w14:textId="69898B8F" w:rsidR="00F70783" w:rsidRPr="005F6393" w:rsidRDefault="00F70783" w:rsidP="00592D25">
            <w:pPr>
              <w:rPr>
                <w:rStyle w:val="Hyperlink"/>
                <w:rFonts w:cs="Segoe UI"/>
                <w:color w:val="auto"/>
                <w:u w:val="none"/>
                <w:shd w:val="clear" w:color="auto" w:fill="FFFFFF"/>
              </w:rPr>
            </w:pPr>
            <w:r w:rsidRPr="005F6393">
              <w:rPr>
                <w:rStyle w:val="Hyperlink"/>
                <w:rFonts w:cs="Segoe UI"/>
                <w:color w:val="auto"/>
                <w:u w:val="none"/>
                <w:shd w:val="clear" w:color="auto" w:fill="FFFFFF"/>
              </w:rPr>
              <w:t xml:space="preserve">If </w:t>
            </w:r>
            <w:r>
              <w:rPr>
                <w:rStyle w:val="Hyperlink"/>
                <w:rFonts w:cs="Segoe UI"/>
                <w:color w:val="auto"/>
                <w:u w:val="none"/>
                <w:shd w:val="clear" w:color="auto" w:fill="FFFFFF"/>
              </w:rPr>
              <w:t>a</w:t>
            </w:r>
            <w:r w:rsidR="00D63A3C">
              <w:rPr>
                <w:rStyle w:val="Hyperlink"/>
                <w:rFonts w:cs="Segoe UI"/>
                <w:color w:val="auto"/>
                <w:u w:val="none"/>
                <w:shd w:val="clear" w:color="auto" w:fill="FFFFFF"/>
              </w:rPr>
              <w:t xml:space="preserve"> </w:t>
            </w:r>
            <w:r w:rsidRPr="005F6393">
              <w:rPr>
                <w:rStyle w:val="Hyperlink"/>
                <w:rFonts w:cs="Segoe UI"/>
                <w:color w:val="auto"/>
                <w:u w:val="none"/>
                <w:shd w:val="clear" w:color="auto" w:fill="FFFFFF"/>
              </w:rPr>
              <w:t>quantitative economic analysis</w:t>
            </w:r>
            <w:r>
              <w:rPr>
                <w:rStyle w:val="Hyperlink"/>
                <w:rFonts w:cs="Segoe UI"/>
                <w:color w:val="auto"/>
                <w:u w:val="none"/>
                <w:shd w:val="clear" w:color="auto" w:fill="FFFFFF"/>
              </w:rPr>
              <w:t xml:space="preserve"> </w:t>
            </w:r>
            <w:r w:rsidRPr="003D164D">
              <w:rPr>
                <w:rStyle w:val="Hyperlink"/>
                <w:rFonts w:cs="Segoe UI"/>
                <w:color w:val="000000" w:themeColor="text1"/>
                <w:u w:val="none"/>
                <w:shd w:val="clear" w:color="auto" w:fill="FFFFFF"/>
              </w:rPr>
              <w:t>was conducted</w:t>
            </w:r>
            <w:r w:rsidRPr="005F6393">
              <w:rPr>
                <w:rStyle w:val="Hyperlink"/>
                <w:rFonts w:cs="Segoe UI"/>
                <w:color w:val="auto"/>
                <w:u w:val="none"/>
                <w:shd w:val="clear" w:color="auto" w:fill="FFFFFF"/>
              </w:rPr>
              <w:t xml:space="preserve">, record below the following results from the Department of Finance’s </w:t>
            </w:r>
            <w:r w:rsidR="006E7CFC">
              <w:rPr>
                <w:rStyle w:val="Hyperlink"/>
                <w:rFonts w:cs="Segoe UI"/>
                <w:color w:val="auto"/>
                <w:u w:val="none"/>
                <w:shd w:val="clear" w:color="auto" w:fill="FFFFFF"/>
              </w:rPr>
              <w:t>modelling</w:t>
            </w:r>
            <w:r w:rsidRPr="005F6393">
              <w:rPr>
                <w:rStyle w:val="Hyperlink"/>
                <w:rFonts w:cs="Segoe UI"/>
                <w:color w:val="auto"/>
                <w:u w:val="none"/>
                <w:shd w:val="clear" w:color="auto" w:fill="FFFFFF"/>
              </w:rPr>
              <w:t>:</w:t>
            </w:r>
          </w:p>
          <w:p w14:paraId="229F4313"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6177F473" w14:textId="77777777" w:rsidTr="00592D25">
              <w:tc>
                <w:tcPr>
                  <w:tcW w:w="5086" w:type="dxa"/>
                  <w:tcBorders>
                    <w:top w:val="single" w:sz="4" w:space="0" w:color="auto"/>
                    <w:left w:val="single" w:sz="4" w:space="0" w:color="auto"/>
                    <w:bottom w:val="single" w:sz="4" w:space="0" w:color="auto"/>
                    <w:right w:val="single" w:sz="4" w:space="0" w:color="auto"/>
                  </w:tcBorders>
                </w:tcPr>
                <w:p w14:paraId="52DCF9B5"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02646B60"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42400C39" w14:textId="77777777" w:rsidTr="00592D25">
              <w:tc>
                <w:tcPr>
                  <w:tcW w:w="5086" w:type="dxa"/>
                  <w:tcBorders>
                    <w:top w:val="single" w:sz="4" w:space="0" w:color="auto"/>
                    <w:left w:val="single" w:sz="4" w:space="0" w:color="auto"/>
                    <w:bottom w:val="single" w:sz="4" w:space="0" w:color="auto"/>
                    <w:right w:val="single" w:sz="4" w:space="0" w:color="auto"/>
                  </w:tcBorders>
                </w:tcPr>
                <w:p w14:paraId="51E9D0E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200C2DB"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58E6277" w14:textId="77777777" w:rsidTr="00592D25">
              <w:tc>
                <w:tcPr>
                  <w:tcW w:w="5086" w:type="dxa"/>
                  <w:tcBorders>
                    <w:top w:val="single" w:sz="4" w:space="0" w:color="auto"/>
                    <w:left w:val="single" w:sz="4" w:space="0" w:color="auto"/>
                    <w:bottom w:val="single" w:sz="4" w:space="0" w:color="auto"/>
                    <w:right w:val="single" w:sz="4" w:space="0" w:color="auto"/>
                  </w:tcBorders>
                </w:tcPr>
                <w:p w14:paraId="2E21B72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5E7D3CB2" w14:textId="77777777" w:rsidR="00F70783" w:rsidRPr="005F6393" w:rsidRDefault="00F70783" w:rsidP="00592D25">
                  <w:pPr>
                    <w:rPr>
                      <w:rStyle w:val="Hyperlink"/>
                      <w:rFonts w:cs="Segoe UI"/>
                      <w:color w:val="auto"/>
                      <w:sz w:val="20"/>
                      <w:szCs w:val="20"/>
                      <w:shd w:val="clear" w:color="auto" w:fill="FFFFFF"/>
                    </w:rPr>
                  </w:pPr>
                </w:p>
              </w:tc>
            </w:tr>
          </w:tbl>
          <w:p w14:paraId="426434FD" w14:textId="77777777" w:rsidR="00F70783" w:rsidRPr="005F6393" w:rsidRDefault="00F70783" w:rsidP="00592D25">
            <w:pPr>
              <w:rPr>
                <w:rStyle w:val="Hyperlink"/>
                <w:rFonts w:cs="Segoe UI"/>
                <w:color w:val="5B5FC7"/>
                <w:shd w:val="clear" w:color="auto" w:fill="FFFFFF"/>
              </w:rPr>
            </w:pPr>
          </w:p>
          <w:p w14:paraId="1951ABDF" w14:textId="77777777" w:rsidR="00F70783" w:rsidRPr="005F6393" w:rsidRDefault="00F70783" w:rsidP="00592D25">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F70783" w:rsidRPr="005F6393" w14:paraId="1878BD81" w14:textId="77777777" w:rsidTr="00592D25">
              <w:tc>
                <w:tcPr>
                  <w:tcW w:w="5086" w:type="dxa"/>
                  <w:tcBorders>
                    <w:top w:val="single" w:sz="4" w:space="0" w:color="auto"/>
                    <w:left w:val="single" w:sz="4" w:space="0" w:color="auto"/>
                    <w:bottom w:val="single" w:sz="4" w:space="0" w:color="auto"/>
                    <w:right w:val="single" w:sz="4" w:space="0" w:color="auto"/>
                  </w:tcBorders>
                </w:tcPr>
                <w:p w14:paraId="6D3B5B4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tcPr>
                <w:p w14:paraId="192AC2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154DB292" w14:textId="77777777" w:rsidTr="00592D25">
              <w:tc>
                <w:tcPr>
                  <w:tcW w:w="5086" w:type="dxa"/>
                  <w:tcBorders>
                    <w:top w:val="single" w:sz="4" w:space="0" w:color="auto"/>
                    <w:left w:val="single" w:sz="4" w:space="0" w:color="auto"/>
                    <w:bottom w:val="single" w:sz="4" w:space="0" w:color="auto"/>
                    <w:right w:val="single" w:sz="4" w:space="0" w:color="auto"/>
                  </w:tcBorders>
                </w:tcPr>
                <w:p w14:paraId="6B0AC7BE"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tcPr>
                <w:p w14:paraId="179DA19D" w14:textId="77777777" w:rsidR="00F70783" w:rsidRPr="005F6393" w:rsidRDefault="00F70783" w:rsidP="00592D25">
                  <w:pPr>
                    <w:rPr>
                      <w:rStyle w:val="Hyperlink"/>
                      <w:rFonts w:cs="Segoe UI"/>
                      <w:color w:val="auto"/>
                      <w:sz w:val="20"/>
                      <w:szCs w:val="20"/>
                      <w:shd w:val="clear" w:color="auto" w:fill="FFFFFF"/>
                    </w:rPr>
                  </w:pPr>
                </w:p>
              </w:tc>
            </w:tr>
            <w:tr w:rsidR="00F70783" w:rsidRPr="005F6393" w14:paraId="035C7BC8" w14:textId="77777777" w:rsidTr="00592D25">
              <w:tc>
                <w:tcPr>
                  <w:tcW w:w="5086" w:type="dxa"/>
                  <w:tcBorders>
                    <w:top w:val="single" w:sz="4" w:space="0" w:color="auto"/>
                    <w:left w:val="single" w:sz="4" w:space="0" w:color="auto"/>
                    <w:bottom w:val="single" w:sz="4" w:space="0" w:color="auto"/>
                    <w:right w:val="single" w:sz="4" w:space="0" w:color="auto"/>
                  </w:tcBorders>
                </w:tcPr>
                <w:p w14:paraId="60C836CC" w14:textId="77777777" w:rsidR="00F70783" w:rsidRPr="005F6393" w:rsidRDefault="00F70783" w:rsidP="00592D25">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tcPr>
                <w:p w14:paraId="7BEB0CF1" w14:textId="77777777" w:rsidR="00F70783" w:rsidRPr="005F6393" w:rsidRDefault="00F70783" w:rsidP="00592D25">
                  <w:pPr>
                    <w:rPr>
                      <w:rStyle w:val="Hyperlink"/>
                      <w:rFonts w:cs="Segoe UI"/>
                      <w:color w:val="auto"/>
                      <w:sz w:val="20"/>
                      <w:szCs w:val="20"/>
                      <w:shd w:val="clear" w:color="auto" w:fill="FFFFFF"/>
                    </w:rPr>
                  </w:pPr>
                </w:p>
              </w:tc>
            </w:tr>
          </w:tbl>
          <w:p w14:paraId="0E054F72" w14:textId="77777777" w:rsidR="00F70783" w:rsidRPr="005F6393" w:rsidRDefault="00F70783" w:rsidP="00592D25">
            <w:pPr>
              <w:rPr>
                <w:rFonts w:cs="Times New Roman"/>
              </w:rPr>
            </w:pPr>
          </w:p>
        </w:tc>
      </w:tr>
    </w:tbl>
    <w:p w14:paraId="3B8A4385" w14:textId="77777777" w:rsidR="00E71F4C" w:rsidRDefault="00E71F4C">
      <w:pPr>
        <w:spacing w:after="0"/>
      </w:pPr>
    </w:p>
    <w:p w14:paraId="04BE37DF" w14:textId="6671CE50" w:rsidR="00F42A70" w:rsidRPr="00F42A70" w:rsidRDefault="00840800" w:rsidP="00103A54">
      <w:pPr>
        <w:pStyle w:val="Heading1"/>
        <w:rPr>
          <w:rFonts w:asciiTheme="minorHAnsi" w:hAnsiTheme="minorHAnsi" w:cstheme="minorHAnsi"/>
          <w:color w:val="auto"/>
          <w:u w:val="single"/>
        </w:rPr>
      </w:pPr>
      <w:bookmarkStart w:id="15" w:name="_Hlk200381082"/>
      <w:r w:rsidRPr="00840800">
        <w:rPr>
          <w:rFonts w:asciiTheme="minorHAnsi" w:hAnsiTheme="minorHAnsi" w:cstheme="minorHAnsi"/>
          <w:color w:val="auto"/>
          <w:u w:val="single"/>
        </w:rPr>
        <w:lastRenderedPageBreak/>
        <w:t xml:space="preserve">PART </w:t>
      </w:r>
      <w:r w:rsidR="00E71F4C">
        <w:rPr>
          <w:rFonts w:asciiTheme="minorHAnsi" w:hAnsiTheme="minorHAnsi" w:cstheme="minorHAnsi"/>
          <w:color w:val="auto"/>
          <w:u w:val="single"/>
        </w:rPr>
        <w:t>C</w:t>
      </w:r>
      <w:r w:rsidR="006360D4">
        <w:rPr>
          <w:rFonts w:asciiTheme="minorHAnsi" w:hAnsiTheme="minorHAnsi" w:cstheme="minorHAnsi"/>
          <w:color w:val="auto"/>
          <w:u w:val="single"/>
        </w:rPr>
        <w:t>:</w:t>
      </w:r>
      <w:r w:rsidR="00E71F4C">
        <w:rPr>
          <w:rFonts w:asciiTheme="minorHAnsi" w:hAnsiTheme="minorHAnsi" w:cstheme="minorHAnsi"/>
          <w:color w:val="auto"/>
          <w:u w:val="single"/>
        </w:rPr>
        <w:t xml:space="preserve"> FEDERAL SUSTAINABLE DEVELOPMENT STRATEG</w:t>
      </w:r>
      <w:r w:rsidR="00F42A70">
        <w:rPr>
          <w:rFonts w:asciiTheme="minorHAnsi" w:hAnsiTheme="minorHAnsi" w:cstheme="minorHAnsi"/>
          <w:color w:val="auto"/>
          <w:u w:val="single"/>
        </w:rPr>
        <w:t>Y</w:t>
      </w:r>
      <w:r w:rsidR="00F42A70">
        <w:rPr>
          <w:rFonts w:asciiTheme="minorHAnsi" w:hAnsiTheme="minorHAnsi" w:cstheme="minorHAnsi"/>
          <w:color w:val="auto"/>
          <w:u w:val="single"/>
        </w:rPr>
        <w:br/>
      </w:r>
      <w:r w:rsidR="00F42A70" w:rsidRPr="00F42A70">
        <w:rPr>
          <w:rFonts w:asciiTheme="minorHAnsi" w:hAnsiTheme="minorHAnsi" w:cstheme="minorHAnsi"/>
          <w:i/>
          <w:iCs/>
          <w:color w:val="auto"/>
          <w:sz w:val="22"/>
          <w:szCs w:val="22"/>
        </w:rPr>
        <w:t xml:space="preserve">Complete this section </w:t>
      </w:r>
      <w:r w:rsidR="006360D4">
        <w:rPr>
          <w:rFonts w:asciiTheme="minorHAnsi" w:hAnsiTheme="minorHAnsi" w:cstheme="minorHAnsi"/>
          <w:i/>
          <w:iCs/>
          <w:color w:val="auto"/>
          <w:sz w:val="22"/>
          <w:szCs w:val="22"/>
        </w:rPr>
        <w:t>if you answered “Yes” to any of the preliminary screening questions (i.e.PS-1 to PS-5 or PS-6.2)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2ADDC21D" w:rsidTr="007108E3">
        <w:tc>
          <w:tcPr>
            <w:tcW w:w="10378" w:type="dxa"/>
            <w:tcBorders>
              <w:top w:val="single" w:sz="4" w:space="0" w:color="000000"/>
            </w:tcBorders>
            <w:shd w:val="clear" w:color="auto" w:fill="FDE9D9" w:themeFill="accent6" w:themeFillTint="33"/>
            <w:tcMar>
              <w:top w:w="57" w:type="dxa"/>
              <w:bottom w:w="57" w:type="dxa"/>
            </w:tcMar>
          </w:tcPr>
          <w:p w14:paraId="24102A23" w14:textId="5A1D233D" w:rsidR="00B9492F" w:rsidRPr="00172D6C" w:rsidRDefault="00B9492F" w:rsidP="007B4C16">
            <w:pPr>
              <w:tabs>
                <w:tab w:val="left" w:pos="9404"/>
              </w:tabs>
              <w:rPr>
                <w:b/>
                <w:sz w:val="28"/>
                <w:szCs w:val="28"/>
              </w:rPr>
            </w:pPr>
            <w:r w:rsidRPr="00172D6C">
              <w:rPr>
                <w:b/>
                <w:sz w:val="28"/>
                <w:szCs w:val="28"/>
              </w:rPr>
              <w:t xml:space="preserve">PART </w:t>
            </w:r>
            <w:r w:rsidR="00F42A70" w:rsidRPr="00172D6C">
              <w:rPr>
                <w:b/>
                <w:sz w:val="28"/>
                <w:szCs w:val="28"/>
              </w:rPr>
              <w:t>C</w:t>
            </w:r>
            <w:r w:rsidR="006360D4" w:rsidRPr="00172D6C">
              <w:rPr>
                <w:b/>
                <w:sz w:val="28"/>
                <w:szCs w:val="28"/>
              </w:rPr>
              <w:t>:</w:t>
            </w:r>
            <w:r w:rsidR="00F42A70" w:rsidRPr="00172D6C">
              <w:rPr>
                <w:b/>
                <w:sz w:val="28"/>
                <w:szCs w:val="28"/>
              </w:rPr>
              <w:t xml:space="preserve"> FEDERAL SUSTAINABLE DEVELOPMENT STRATEGY</w:t>
            </w:r>
          </w:p>
        </w:tc>
      </w:tr>
      <w:tr w:rsidR="00F42A70" w:rsidRPr="005F6393" w14:paraId="11CC3EF1" w14:textId="5790FA16" w:rsidTr="006360D4">
        <w:tc>
          <w:tcPr>
            <w:tcW w:w="10378" w:type="dxa"/>
            <w:shd w:val="clear" w:color="auto" w:fill="FEF4EC"/>
            <w:tcMar>
              <w:top w:w="57" w:type="dxa"/>
              <w:bottom w:w="57" w:type="dxa"/>
            </w:tcMar>
          </w:tcPr>
          <w:p w14:paraId="7B4B4613" w14:textId="73B73C4B" w:rsidR="00F42A70" w:rsidRPr="00172D6C" w:rsidRDefault="00F42A70" w:rsidP="007B4C16">
            <w:pPr>
              <w:rPr>
                <w:bCs/>
              </w:rPr>
            </w:pPr>
            <w:r w:rsidRPr="00172D6C">
              <w:rPr>
                <w:b/>
              </w:rPr>
              <w:t>C-100</w:t>
            </w:r>
            <w:r w:rsidR="006360D4" w:rsidRPr="00172D6C">
              <w:rPr>
                <w:b/>
              </w:rPr>
              <w:tab/>
              <w:t xml:space="preserve">Linkages to the </w:t>
            </w:r>
            <w:r w:rsidRPr="00172D6C">
              <w:rPr>
                <w:b/>
              </w:rPr>
              <w:t>Federal Sustainable Development Strategy</w:t>
            </w:r>
          </w:p>
        </w:tc>
      </w:tr>
      <w:tr w:rsidR="00217C60" w:rsidRPr="005F6393" w14:paraId="2007FEBD" w14:textId="0F0334EA" w:rsidTr="005F6393">
        <w:trPr>
          <w:trHeight w:val="901"/>
        </w:trPr>
        <w:tc>
          <w:tcPr>
            <w:tcW w:w="10378" w:type="dxa"/>
            <w:shd w:val="clear" w:color="auto" w:fill="FFFFFF"/>
            <w:tcMar>
              <w:top w:w="57" w:type="dxa"/>
              <w:bottom w:w="57" w:type="dxa"/>
            </w:tcMar>
          </w:tcPr>
          <w:p w14:paraId="7350FCCB" w14:textId="63DDEE3A" w:rsidR="00B9492F" w:rsidRPr="00172D6C" w:rsidRDefault="006360D4" w:rsidP="007B4C16">
            <w:pPr>
              <w:rPr>
                <w:rFonts w:cs="Times New Roman"/>
                <w:i/>
              </w:rPr>
            </w:pPr>
            <w:r w:rsidRPr="00172D6C">
              <w:rPr>
                <w:u w:val="single"/>
              </w:rPr>
              <w:t>Do any of the environmental or economic impacts of the proposal identified in previous sections of the CNEL contribute, positively or negatively, to the goals and targets of the</w:t>
            </w:r>
            <w:r w:rsidR="00172D6C">
              <w:rPr>
                <w:u w:val="single"/>
              </w:rPr>
              <w:t xml:space="preserve"> latest</w:t>
            </w:r>
            <w:r w:rsidRPr="00172D6C">
              <w:t xml:space="preserve"> </w:t>
            </w:r>
            <w:hyperlink r:id="rId36">
              <w:r w:rsidRPr="00172D6C">
                <w:rPr>
                  <w:rStyle w:val="Hyperlink"/>
                </w:rPr>
                <w:t>Federal Sustainable Development Strategy</w:t>
              </w:r>
            </w:hyperlink>
            <w:r w:rsidR="00172D6C">
              <w:rPr>
                <w:rFonts w:cs="Times New Roman"/>
                <w:u w:val="single"/>
              </w:rPr>
              <w:t>?</w:t>
            </w:r>
            <w:r w:rsidRPr="00172D6C">
              <w:rPr>
                <w:rFonts w:cs="Times New Roman"/>
                <w:i/>
              </w:rPr>
              <w:t xml:space="preserve"> (Maximum 300 words)</w:t>
            </w:r>
          </w:p>
          <w:p w14:paraId="3414E0FC" w14:textId="7DFDDC8E" w:rsidR="006360D4" w:rsidRPr="009A12CE" w:rsidRDefault="006360D4" w:rsidP="007B4C16">
            <w:pPr>
              <w:rPr>
                <w:rFonts w:cs="Calibri"/>
                <w:color w:val="1F497D"/>
                <w:szCs w:val="20"/>
              </w:rPr>
            </w:pPr>
            <w:r w:rsidRPr="00172D6C">
              <w:rPr>
                <w:rFonts w:cs="Calibri"/>
                <w:color w:val="1F497D"/>
                <w:szCs w:val="20"/>
              </w:rPr>
              <w:t xml:space="preserve">&gt; </w:t>
            </w:r>
          </w:p>
        </w:tc>
      </w:tr>
    </w:tbl>
    <w:p w14:paraId="3E926FBE" w14:textId="0CD3E6D1" w:rsidR="00840800" w:rsidRDefault="00E71F4C" w:rsidP="00840800">
      <w:pPr>
        <w:spacing w:after="0"/>
        <w:rPr>
          <w:rFonts w:ascii="Cambria" w:eastAsia="MS Gothic" w:hAnsi="Cambria" w:cs="Times New Roman"/>
          <w:b/>
          <w:bCs/>
          <w:color w:val="FFFFFF"/>
          <w:sz w:val="4"/>
          <w:szCs w:val="4"/>
        </w:rPr>
      </w:pPr>
      <w:proofErr w:type="spellStart"/>
      <w:r>
        <w:rPr>
          <w:rFonts w:ascii="Cambria" w:eastAsia="MS Gothic" w:hAnsi="Cambria" w:cs="Times New Roman"/>
          <w:b/>
          <w:bCs/>
          <w:color w:val="FFFFFF"/>
          <w:sz w:val="4"/>
          <w:szCs w:val="4"/>
        </w:rPr>
        <w:t>dddfsdf</w:t>
      </w:r>
      <w:proofErr w:type="spellEnd"/>
    </w:p>
    <w:bookmarkEnd w:id="15"/>
    <w:p w14:paraId="12D59B60" w14:textId="50227297" w:rsidR="00E71F4C" w:rsidRPr="00840800" w:rsidRDefault="00E71F4C" w:rsidP="00103A54">
      <w:pPr>
        <w:pStyle w:val="Heading1"/>
        <w:rPr>
          <w:rFonts w:asciiTheme="minorHAnsi" w:hAnsiTheme="minorHAnsi" w:cstheme="minorHAnsi"/>
          <w:color w:val="auto"/>
          <w:u w:val="single"/>
        </w:rPr>
      </w:pPr>
      <w:r w:rsidRPr="00840800">
        <w:rPr>
          <w:rFonts w:asciiTheme="minorHAnsi" w:hAnsiTheme="minorHAnsi" w:cstheme="minorHAnsi"/>
          <w:color w:val="auto"/>
          <w:u w:val="single"/>
        </w:rPr>
        <w:t xml:space="preserve">PART </w:t>
      </w:r>
      <w:r>
        <w:rPr>
          <w:rFonts w:asciiTheme="minorHAnsi" w:hAnsiTheme="minorHAnsi" w:cstheme="minorHAnsi"/>
          <w:color w:val="auto"/>
          <w:u w:val="single"/>
        </w:rPr>
        <w:t>D</w:t>
      </w:r>
      <w:r w:rsidRPr="00840800">
        <w:rPr>
          <w:rFonts w:asciiTheme="minorHAnsi" w:hAnsiTheme="minorHAnsi" w:cstheme="minorHAnsi"/>
          <w:color w:val="auto"/>
          <w:u w:val="single"/>
        </w:rPr>
        <w:t>: CUSTOM QUESTIONS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E71F4C" w:rsidRPr="005F6393" w14:paraId="1D6907B4" w14:textId="77777777" w:rsidTr="00F42A70">
        <w:tc>
          <w:tcPr>
            <w:tcW w:w="10378" w:type="dxa"/>
            <w:tcBorders>
              <w:top w:val="single" w:sz="4" w:space="0" w:color="000000"/>
            </w:tcBorders>
            <w:shd w:val="clear" w:color="auto" w:fill="D9D9D9" w:themeFill="background1" w:themeFillShade="D9"/>
            <w:tcMar>
              <w:top w:w="57" w:type="dxa"/>
              <w:bottom w:w="57" w:type="dxa"/>
            </w:tcMar>
          </w:tcPr>
          <w:p w14:paraId="27B67310" w14:textId="5492F8C6" w:rsidR="00E71F4C" w:rsidRPr="005F6393" w:rsidRDefault="00E71F4C">
            <w:pPr>
              <w:tabs>
                <w:tab w:val="left" w:pos="9404"/>
              </w:tabs>
              <w:rPr>
                <w:b/>
                <w:sz w:val="28"/>
                <w:szCs w:val="28"/>
              </w:rPr>
            </w:pPr>
            <w:r w:rsidRPr="005F6393">
              <w:rPr>
                <w:b/>
                <w:sz w:val="28"/>
                <w:szCs w:val="28"/>
              </w:rPr>
              <w:t xml:space="preserve">PART </w:t>
            </w:r>
            <w:r>
              <w:rPr>
                <w:b/>
                <w:sz w:val="28"/>
                <w:szCs w:val="28"/>
              </w:rPr>
              <w:t>D</w:t>
            </w:r>
            <w:r w:rsidRPr="005F6393">
              <w:rPr>
                <w:b/>
                <w:sz w:val="28"/>
                <w:szCs w:val="28"/>
              </w:rPr>
              <w:t>: CUSTOM QUESTIONS</w:t>
            </w:r>
          </w:p>
        </w:tc>
      </w:tr>
      <w:tr w:rsidR="00E71F4C" w:rsidRPr="005F6393" w14:paraId="38A6DB77" w14:textId="77777777" w:rsidTr="005F6393">
        <w:trPr>
          <w:trHeight w:val="901"/>
        </w:trPr>
        <w:tc>
          <w:tcPr>
            <w:tcW w:w="10378" w:type="dxa"/>
            <w:shd w:val="clear" w:color="auto" w:fill="FFFFFF"/>
            <w:tcMar>
              <w:top w:w="57" w:type="dxa"/>
              <w:bottom w:w="57" w:type="dxa"/>
            </w:tcMar>
          </w:tcPr>
          <w:p w14:paraId="61594487" w14:textId="77777777" w:rsidR="00E71F4C" w:rsidRPr="00A439C8" w:rsidRDefault="00E71F4C">
            <w:pPr>
              <w:rPr>
                <w:bCs/>
              </w:rPr>
            </w:pPr>
            <w:r w:rsidRPr="00A439C8">
              <w:rPr>
                <w:bCs/>
              </w:rPr>
              <w:t xml:space="preserve">Optionally, departments and agencies under the Directive may choose to add questions to the CNEL under this section to </w:t>
            </w:r>
            <w:r w:rsidRPr="00A439C8">
              <w:rPr>
                <w:rFonts w:cs="Calibri"/>
              </w:rPr>
              <w:t xml:space="preserve">discuss any specific environmental and economic considerations of importance to their mandate </w:t>
            </w:r>
            <w:r w:rsidRPr="00A439C8">
              <w:rPr>
                <w:bCs/>
              </w:rPr>
              <w:t>and circumstances but not covered by previous parts of the assessment.</w:t>
            </w:r>
          </w:p>
        </w:tc>
      </w:tr>
      <w:tr w:rsidR="00E71F4C" w:rsidRPr="005F6393" w14:paraId="11EBB535" w14:textId="77777777" w:rsidTr="009A12CE">
        <w:trPr>
          <w:trHeight w:val="3243"/>
        </w:trPr>
        <w:tc>
          <w:tcPr>
            <w:tcW w:w="10378" w:type="dxa"/>
            <w:shd w:val="clear" w:color="auto" w:fill="FFFFFF"/>
            <w:tcMar>
              <w:top w:w="57" w:type="dxa"/>
              <w:bottom w:w="57" w:type="dxa"/>
            </w:tcMar>
          </w:tcPr>
          <w:p w14:paraId="743E37B3" w14:textId="77777777" w:rsidR="00E71F4C" w:rsidRPr="005F6393" w:rsidRDefault="00E71F4C">
            <w:pPr>
              <w:rPr>
                <w:bCs/>
                <w:i/>
                <w:iCs/>
              </w:rPr>
            </w:pPr>
          </w:p>
        </w:tc>
      </w:tr>
    </w:tbl>
    <w:p w14:paraId="314B0296" w14:textId="3682E0BE" w:rsidR="00840800" w:rsidRDefault="00840800" w:rsidP="00840800">
      <w:pPr>
        <w:spacing w:after="0"/>
        <w:rPr>
          <w:rFonts w:ascii="Cambria" w:eastAsia="MS Gothic" w:hAnsi="Cambria" w:cs="Times New Roman"/>
          <w:b/>
          <w:bCs/>
          <w:color w:val="FFFFFF"/>
          <w:sz w:val="4"/>
          <w:szCs w:val="4"/>
        </w:rPr>
      </w:pPr>
    </w:p>
    <w:p w14:paraId="0833E5DD" w14:textId="77777777" w:rsidR="009A12CE" w:rsidRDefault="009A12CE" w:rsidP="00840800">
      <w:pPr>
        <w:spacing w:after="0"/>
        <w:rPr>
          <w:rFonts w:ascii="Cambria" w:eastAsia="MS Gothic" w:hAnsi="Cambria" w:cs="Times New Roman"/>
          <w:b/>
          <w:bCs/>
          <w:color w:val="FFFFFF"/>
          <w:sz w:val="4"/>
          <w:szCs w:val="4"/>
        </w:rPr>
      </w:pPr>
    </w:p>
    <w:p w14:paraId="610702A5" w14:textId="77777777" w:rsidR="009A12CE" w:rsidRDefault="009A12CE" w:rsidP="00840800">
      <w:pPr>
        <w:spacing w:after="0"/>
        <w:rPr>
          <w:rFonts w:ascii="Cambria" w:eastAsia="MS Gothic" w:hAnsi="Cambria" w:cs="Times New Roman"/>
          <w:b/>
          <w:bCs/>
          <w:color w:val="FFFFFF"/>
          <w:sz w:val="4"/>
          <w:szCs w:val="4"/>
        </w:rPr>
      </w:pPr>
    </w:p>
    <w:p w14:paraId="64B7A22A" w14:textId="77777777" w:rsidR="009A12CE" w:rsidRDefault="009A12CE" w:rsidP="00840800">
      <w:pPr>
        <w:spacing w:after="0"/>
        <w:rPr>
          <w:rFonts w:ascii="Cambria" w:eastAsia="MS Gothic" w:hAnsi="Cambria" w:cs="Times New Roman"/>
          <w:b/>
          <w:bCs/>
          <w:color w:val="FFFFFF"/>
          <w:sz w:val="4"/>
          <w:szCs w:val="4"/>
        </w:rPr>
      </w:pPr>
    </w:p>
    <w:p w14:paraId="4D6AD255" w14:textId="77777777" w:rsidR="009A12CE" w:rsidRDefault="009A12CE" w:rsidP="00840800">
      <w:pPr>
        <w:spacing w:after="0"/>
        <w:rPr>
          <w:rFonts w:ascii="Cambria" w:eastAsia="MS Gothic" w:hAnsi="Cambria" w:cs="Times New Roman"/>
          <w:b/>
          <w:bCs/>
          <w:color w:val="FFFFFF"/>
          <w:sz w:val="4"/>
          <w:szCs w:val="4"/>
        </w:rPr>
      </w:pPr>
    </w:p>
    <w:p w14:paraId="12871131" w14:textId="77777777" w:rsidR="009A12CE" w:rsidRPr="00840800" w:rsidRDefault="009A12CE" w:rsidP="00840800">
      <w:pPr>
        <w:spacing w:after="0"/>
        <w:rPr>
          <w:rFonts w:ascii="Cambria" w:eastAsia="MS Gothic" w:hAnsi="Cambria" w:cs="Times New Roman"/>
          <w:b/>
          <w:bCs/>
          <w:color w:val="FFFFFF"/>
          <w:sz w:val="4"/>
          <w:szCs w:val="4"/>
        </w:rPr>
      </w:pPr>
    </w:p>
    <w:tbl>
      <w:tblPr>
        <w:tblW w:w="1038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3"/>
      </w:tblGrid>
      <w:tr w:rsidR="00284058" w:rsidRPr="005F6393" w14:paraId="44975C03" w14:textId="77777777" w:rsidTr="009A12CE">
        <w:trPr>
          <w:trHeight w:val="413"/>
        </w:trPr>
        <w:tc>
          <w:tcPr>
            <w:tcW w:w="10383" w:type="dxa"/>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1AFF060A" w14:textId="3790EE6E" w:rsidR="009B5798" w:rsidRPr="00EB3B28" w:rsidRDefault="00FC38F1" w:rsidP="00574037">
            <w:pPr>
              <w:spacing w:after="60"/>
              <w:textAlignment w:val="center"/>
              <w:rPr>
                <w:rFonts w:asciiTheme="minorHAnsi" w:hAnsiTheme="minorHAnsi" w:cstheme="minorHAnsi"/>
                <w:b/>
                <w:sz w:val="28"/>
                <w:szCs w:val="28"/>
              </w:rPr>
            </w:pPr>
            <w:r w:rsidRPr="00EB3B28">
              <w:rPr>
                <w:rFonts w:asciiTheme="minorHAnsi" w:hAnsiTheme="minorHAnsi" w:cstheme="minorHAnsi"/>
                <w:b/>
                <w:sz w:val="28"/>
                <w:szCs w:val="28"/>
              </w:rPr>
              <w:t xml:space="preserve">SUMMARY </w:t>
            </w:r>
          </w:p>
        </w:tc>
      </w:tr>
      <w:tr w:rsidR="004E55C3" w:rsidRPr="005F6393" w14:paraId="7200FDF5" w14:textId="77777777" w:rsidTr="009A12CE">
        <w:trPr>
          <w:trHeight w:val="413"/>
        </w:trPr>
        <w:tc>
          <w:tcPr>
            <w:tcW w:w="10383"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7D76195A" w14:textId="65725935" w:rsid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w:t>
            </w:r>
            <w:r w:rsidR="00316A70">
              <w:rPr>
                <w:bCs/>
              </w:rPr>
              <w:t>environmental</w:t>
            </w:r>
            <w:r w:rsidR="00376A5D">
              <w:rPr>
                <w:bCs/>
              </w:rPr>
              <w:t xml:space="preserve"> or economic</w:t>
            </w:r>
            <w:r w:rsidR="00316A70">
              <w:rPr>
                <w:bCs/>
              </w:rPr>
              <w:t xml:space="preserve"> </w:t>
            </w:r>
            <w:r>
              <w:rPr>
                <w:bCs/>
              </w:rPr>
              <w:t xml:space="preserve">effect </w:t>
            </w:r>
            <w:r w:rsidR="002C7D6B">
              <w:rPr>
                <w:bCs/>
              </w:rPr>
              <w:t>through</w:t>
            </w:r>
            <w:r>
              <w:rPr>
                <w:bCs/>
              </w:rPr>
              <w:t xml:space="preserve"> the preliminary screening question</w:t>
            </w:r>
            <w:r w:rsidR="00E947B6">
              <w:rPr>
                <w:bCs/>
              </w:rPr>
              <w:t>s</w:t>
            </w:r>
            <w:r>
              <w:rPr>
                <w:bCs/>
              </w:rPr>
              <w:t xml:space="preserve"> or requested an exemption, a short summary </w:t>
            </w:r>
            <w:r w:rsidR="001E0A88">
              <w:rPr>
                <w:bCs/>
              </w:rPr>
              <w:t xml:space="preserve">(one to three sentences) </w:t>
            </w:r>
            <w:r>
              <w:rPr>
                <w:bCs/>
              </w:rPr>
              <w:t xml:space="preserve">is </w:t>
            </w:r>
            <w:r w:rsidR="00E947B6">
              <w:rPr>
                <w:bCs/>
              </w:rPr>
              <w:t>still required to describe the disposition of the</w:t>
            </w:r>
            <w:r w:rsidR="002C7D6B">
              <w:rPr>
                <w:bCs/>
              </w:rPr>
              <w:t xml:space="preserve"> CNEL requirement</w:t>
            </w:r>
            <w:r w:rsidR="00E947B6">
              <w:rPr>
                <w:bCs/>
              </w:rPr>
              <w:t>.</w:t>
            </w:r>
            <w:r>
              <w:rPr>
                <w:bCs/>
              </w:rPr>
              <w:t xml:space="preserve"> </w:t>
            </w:r>
          </w:p>
          <w:p w14:paraId="033CB360" w14:textId="77777777" w:rsidR="00376A5D" w:rsidRPr="00BA1B6A" w:rsidRDefault="00376A5D"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tcPr>
                <w:p w14:paraId="6D3652C4" w14:textId="471300FA"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64CE9A02" w:rsidR="004E4745" w:rsidRPr="0012732D" w:rsidRDefault="0012732D" w:rsidP="009B5798">
            <w:pPr>
              <w:spacing w:after="60"/>
              <w:textAlignment w:val="center"/>
              <w:rPr>
                <w:bCs/>
                <w:sz w:val="10"/>
                <w:szCs w:val="10"/>
              </w:rPr>
            </w:pPr>
            <w:r w:rsidRPr="0012732D">
              <w:rPr>
                <w:bCs/>
                <w:sz w:val="10"/>
                <w:szCs w:val="10"/>
              </w:rPr>
              <w:t xml:space="preserve"> </w:t>
            </w:r>
          </w:p>
        </w:tc>
      </w:tr>
    </w:tbl>
    <w:p w14:paraId="336AB6DF" w14:textId="77777777" w:rsidR="00C020B5" w:rsidRPr="005F6393" w:rsidRDefault="00C020B5" w:rsidP="00C020B5">
      <w:pPr>
        <w:spacing w:after="0"/>
        <w:rPr>
          <w:color w:val="FFFFFF"/>
          <w:sz w:val="4"/>
          <w:szCs w:val="4"/>
        </w:rPr>
      </w:pPr>
    </w:p>
    <w:p w14:paraId="1FF650CC" w14:textId="77777777" w:rsidR="00C020B5" w:rsidRPr="005F6393" w:rsidRDefault="00C020B5" w:rsidP="00C020B5">
      <w:pPr>
        <w:spacing w:after="0"/>
        <w:rPr>
          <w:color w:val="FFFFFF"/>
          <w:sz w:val="4"/>
          <w:szCs w:val="4"/>
        </w:rPr>
      </w:pPr>
    </w:p>
    <w:p w14:paraId="47865609" w14:textId="77777777" w:rsidR="00C020B5" w:rsidRPr="005F6393" w:rsidRDefault="00C020B5" w:rsidP="00C020B5">
      <w:pPr>
        <w:spacing w:after="0"/>
        <w:rPr>
          <w:color w:val="FFFFFF"/>
          <w:sz w:val="4"/>
          <w:szCs w:val="4"/>
        </w:rPr>
      </w:pPr>
    </w:p>
    <w:p w14:paraId="6929786A" w14:textId="64BBB317" w:rsidR="00840800" w:rsidRDefault="00840800"/>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73B4">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57" w:type="dxa"/>
              <w:bottom w:w="57" w:type="dxa"/>
            </w:tcMar>
            <w:vAlign w:val="center"/>
          </w:tcPr>
          <w:p w14:paraId="59FB4FBF" w14:textId="7A4900D8" w:rsidR="009B5798" w:rsidRPr="005F6393" w:rsidRDefault="00D36918" w:rsidP="009B5798">
            <w:pPr>
              <w:spacing w:after="60"/>
              <w:textAlignment w:val="center"/>
              <w:rPr>
                <w:b/>
                <w:bCs/>
                <w:sz w:val="28"/>
                <w:szCs w:val="28"/>
              </w:rPr>
            </w:pPr>
            <w:r>
              <w:rPr>
                <w:b/>
                <w:sz w:val="28"/>
                <w:szCs w:val="28"/>
              </w:rPr>
              <w:lastRenderedPageBreak/>
              <w:t>CNEL DEPARTMENTAL APPROVAL</w:t>
            </w:r>
            <w:r w:rsidR="006001D8">
              <w:rPr>
                <w:b/>
                <w:sz w:val="28"/>
                <w:szCs w:val="28"/>
              </w:rPr>
              <w:t xml:space="preserve"> </w:t>
            </w:r>
          </w:p>
        </w:tc>
      </w:tr>
      <w:tr w:rsidR="00524776" w:rsidRPr="005F6393" w14:paraId="1660A780" w14:textId="77777777" w:rsidTr="00EC1AF7">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EC1AF7">
        <w:trPr>
          <w:trHeight w:val="408"/>
        </w:trPr>
        <w:tc>
          <w:tcPr>
            <w:tcW w:w="3216" w:type="dxa"/>
            <w:tcBorders>
              <w:left w:val="double" w:sz="4" w:space="0" w:color="auto"/>
            </w:tcBorders>
            <w:shd w:val="clear" w:color="auto" w:fill="E9FAFB"/>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E9FAFB"/>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E9FAFB"/>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E9FAFB"/>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EC1AF7">
        <w:tc>
          <w:tcPr>
            <w:tcW w:w="3216" w:type="dxa"/>
            <w:tcBorders>
              <w:left w:val="double" w:sz="4" w:space="0" w:color="auto"/>
            </w:tcBorders>
            <w:shd w:val="clear" w:color="auto" w:fill="E9FAFB"/>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4EE2F97E" w14:textId="6F767ADF" w:rsidR="009B5798" w:rsidRPr="000E6B91" w:rsidRDefault="00FC38F1" w:rsidP="000E6B91">
            <w:pPr>
              <w:rPr>
                <w:i/>
                <w:sz w:val="20"/>
                <w:szCs w:val="20"/>
              </w:rPr>
            </w:pPr>
            <w:r w:rsidRPr="005F6393">
              <w:rPr>
                <w:i/>
                <w:sz w:val="20"/>
                <w:szCs w:val="20"/>
              </w:rPr>
              <w:t>Signature indicates that guidance was provided on the requirements</w:t>
            </w:r>
            <w:r w:rsidR="0009778D" w:rsidRPr="005F6393">
              <w:rPr>
                <w:i/>
                <w:sz w:val="20"/>
                <w:szCs w:val="20"/>
              </w:rPr>
              <w:t xml:space="preserve"> of t</w:t>
            </w:r>
            <w:r w:rsidR="009E1CF9">
              <w:rPr>
                <w:i/>
                <w:sz w:val="20"/>
                <w:szCs w:val="20"/>
              </w:rPr>
              <w:t>he</w:t>
            </w:r>
            <w:r w:rsidR="0009778D" w:rsidRPr="005F6393">
              <w:rPr>
                <w:i/>
                <w:sz w:val="20"/>
                <w:szCs w:val="20"/>
              </w:rPr>
              <w:t xml:space="preserve">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tc>
        <w:tc>
          <w:tcPr>
            <w:tcW w:w="2700" w:type="dxa"/>
            <w:shd w:val="clear" w:color="auto" w:fill="E9FAFB"/>
            <w:tcMar>
              <w:top w:w="57" w:type="dxa"/>
              <w:bottom w:w="57" w:type="dxa"/>
            </w:tcMar>
          </w:tcPr>
          <w:p w14:paraId="748A2AC4" w14:textId="77777777" w:rsidR="009B5798" w:rsidRPr="00333164" w:rsidRDefault="009B5798" w:rsidP="009B5798">
            <w:pPr>
              <w:spacing w:after="0"/>
            </w:pPr>
          </w:p>
        </w:tc>
        <w:tc>
          <w:tcPr>
            <w:tcW w:w="1350" w:type="dxa"/>
            <w:shd w:val="clear" w:color="auto" w:fill="E9FAFB"/>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376A5D">
        <w:tc>
          <w:tcPr>
            <w:tcW w:w="3216" w:type="dxa"/>
            <w:tcBorders>
              <w:left w:val="double" w:sz="4" w:space="0" w:color="auto"/>
              <w:bottom w:val="double" w:sz="4" w:space="0" w:color="auto"/>
            </w:tcBorders>
            <w:shd w:val="clear" w:color="auto" w:fill="E9FAFB"/>
            <w:tcMar>
              <w:top w:w="57" w:type="dxa"/>
              <w:bottom w:w="57" w:type="dxa"/>
            </w:tcMar>
          </w:tcPr>
          <w:p w14:paraId="73D66AF6" w14:textId="77777777" w:rsidR="009B5798" w:rsidRPr="00626F2E" w:rsidRDefault="008C2247" w:rsidP="009B5798">
            <w:pPr>
              <w:rPr>
                <w:i/>
                <w:sz w:val="20"/>
                <w:szCs w:val="20"/>
              </w:rPr>
            </w:pPr>
            <w:r w:rsidRPr="00626F2E">
              <w:rPr>
                <w:b/>
                <w:sz w:val="20"/>
                <w:szCs w:val="20"/>
              </w:rPr>
              <w:t xml:space="preserve">Proposal Lead </w:t>
            </w:r>
            <w:r w:rsidR="00D86531" w:rsidRPr="00626F2E">
              <w:rPr>
                <w:b/>
                <w:sz w:val="20"/>
                <w:szCs w:val="20"/>
              </w:rPr>
              <w:t>Approval</w:t>
            </w:r>
            <w:r w:rsidRPr="00626F2E">
              <w:rPr>
                <w:b/>
                <w:sz w:val="20"/>
                <w:szCs w:val="20"/>
              </w:rPr>
              <w:t xml:space="preserve"> </w:t>
            </w:r>
          </w:p>
          <w:p w14:paraId="03D249B2" w14:textId="384F3212" w:rsidR="009B5798" w:rsidRPr="00626F2E" w:rsidRDefault="00FC38F1" w:rsidP="009B5798">
            <w:pPr>
              <w:rPr>
                <w:i/>
                <w:sz w:val="20"/>
                <w:szCs w:val="20"/>
              </w:rPr>
            </w:pPr>
            <w:r w:rsidRPr="00626F2E">
              <w:rPr>
                <w:i/>
                <w:sz w:val="20"/>
                <w:szCs w:val="20"/>
              </w:rPr>
              <w:t xml:space="preserve">Signature indicates </w:t>
            </w:r>
            <w:r w:rsidR="00A439C8" w:rsidRPr="00626F2E">
              <w:rPr>
                <w:i/>
                <w:sz w:val="20"/>
                <w:szCs w:val="20"/>
              </w:rPr>
              <w:t xml:space="preserve">departmental </w:t>
            </w:r>
            <w:r w:rsidRPr="00626F2E">
              <w:rPr>
                <w:i/>
                <w:sz w:val="20"/>
                <w:szCs w:val="20"/>
              </w:rPr>
              <w:t xml:space="preserve">approval </w:t>
            </w:r>
            <w:r w:rsidR="00A439C8" w:rsidRPr="00626F2E">
              <w:rPr>
                <w:i/>
                <w:sz w:val="20"/>
                <w:szCs w:val="20"/>
              </w:rPr>
              <w:t xml:space="preserve">of the content of this </w:t>
            </w:r>
            <w:r w:rsidR="00D47676" w:rsidRPr="00626F2E">
              <w:rPr>
                <w:i/>
                <w:sz w:val="20"/>
                <w:szCs w:val="20"/>
              </w:rPr>
              <w:t>Climate, Nature and Economy Lens</w:t>
            </w:r>
            <w:r w:rsidR="00A439C8" w:rsidRPr="00626F2E">
              <w:rPr>
                <w:i/>
                <w:sz w:val="20"/>
                <w:szCs w:val="20"/>
              </w:rPr>
              <w:t xml:space="preserve"> </w:t>
            </w:r>
            <w:r w:rsidR="009E1CF9" w:rsidRPr="00626F2E">
              <w:rPr>
                <w:i/>
                <w:sz w:val="20"/>
                <w:szCs w:val="20"/>
              </w:rPr>
              <w:t>form as above completed</w:t>
            </w:r>
            <w:r w:rsidRPr="00626F2E">
              <w:rPr>
                <w:i/>
                <w:sz w:val="20"/>
                <w:szCs w:val="20"/>
              </w:rPr>
              <w:t>.</w:t>
            </w:r>
          </w:p>
          <w:p w14:paraId="429EBB59" w14:textId="77777777" w:rsidR="009B5798" w:rsidRPr="00626F2E"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E9FAFB"/>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1DE394FE" w14:textId="77777777" w:rsidR="009B5798" w:rsidRPr="005F6393" w:rsidRDefault="009B5798" w:rsidP="009B5798">
            <w:pPr>
              <w:jc w:val="center"/>
              <w:rPr>
                <w:b/>
              </w:rPr>
            </w:pPr>
          </w:p>
        </w:tc>
      </w:tr>
      <w:tr w:rsidR="00376A5D" w:rsidRPr="005F6393" w14:paraId="77A0A611" w14:textId="77777777" w:rsidTr="00376A5D">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2FC1BB06" w14:textId="661C4E4A" w:rsidR="00626F2E" w:rsidRPr="00103A54" w:rsidRDefault="00626F2E" w:rsidP="00626F2E">
            <w:pPr>
              <w:rPr>
                <w:b/>
                <w:sz w:val="28"/>
                <w:szCs w:val="28"/>
                <w:u w:val="single"/>
              </w:rPr>
            </w:pPr>
            <w:r w:rsidRPr="00103A54">
              <w:rPr>
                <w:b/>
                <w:sz w:val="28"/>
                <w:szCs w:val="28"/>
                <w:u w:val="single"/>
              </w:rPr>
              <w:t>Public Statement Requirement</w:t>
            </w:r>
          </w:p>
          <w:p w14:paraId="76F9E8A2" w14:textId="4BFCC83E" w:rsidR="00626F2E" w:rsidRDefault="00626F2E" w:rsidP="00626F2E">
            <w:pPr>
              <w:jc w:val="center"/>
            </w:pPr>
            <w:r w:rsidRPr="00626F2E">
              <w:t>The </w:t>
            </w:r>
            <w:hyperlink r:id="rId37" w:history="1">
              <w:r w:rsidRPr="00626F2E">
                <w:rPr>
                  <w:rStyle w:val="Hyperlink"/>
                  <w:rFonts w:cs="Arial"/>
                </w:rPr>
                <w:t>Cabinet Directive on Strategic Environmental and Economic Assessment</w:t>
              </w:r>
            </w:hyperlink>
            <w:r w:rsidRPr="00626F2E">
              <w:t xml:space="preserve"> requires the release of public statements of environmental and economic effects for proposals that triggered a detailed environmental or economic analysis (i.e. an assessment for which any section of CNEL Part A or Part B was completed). The release should happen once a proposal is announced or implemented. While departments and agencies covered by the </w:t>
            </w:r>
            <w:r w:rsidR="006B29D8">
              <w:t>D</w:t>
            </w:r>
            <w:r w:rsidRPr="00626F2E">
              <w:t xml:space="preserve">irective are responsible for releasing these statements online, ECCC maintains a </w:t>
            </w:r>
            <w:hyperlink r:id="rId38" w:history="1">
              <w:r w:rsidRPr="00626F2E">
                <w:rPr>
                  <w:rStyle w:val="Hyperlink"/>
                  <w:rFonts w:cs="Arial"/>
                </w:rPr>
                <w:t xml:space="preserve">list of organizational </w:t>
              </w:r>
              <w:r>
                <w:rPr>
                  <w:rStyle w:val="Hyperlink"/>
                  <w:rFonts w:cs="Arial"/>
                </w:rPr>
                <w:t xml:space="preserve">SEEA </w:t>
              </w:r>
              <w:r w:rsidRPr="00626F2E">
                <w:rPr>
                  <w:rStyle w:val="Hyperlink"/>
                  <w:rFonts w:cs="Arial"/>
                </w:rPr>
                <w:t>public statement registries</w:t>
              </w:r>
            </w:hyperlink>
            <w:r w:rsidRPr="00626F2E">
              <w:t>.</w:t>
            </w:r>
            <w:r w:rsidR="006B29D8">
              <w:t xml:space="preserve"> Organizations not yet featured on this list and releasing a public statement should </w:t>
            </w:r>
            <w:hyperlink r:id="rId39" w:history="1">
              <w:r w:rsidR="006B29D8" w:rsidRPr="006B29D8">
                <w:rPr>
                  <w:rStyle w:val="Hyperlink"/>
                  <w:rFonts w:cs="Arial"/>
                </w:rPr>
                <w:t>contact the SEEA Secretariat</w:t>
              </w:r>
            </w:hyperlink>
            <w:r w:rsidR="006B29D8">
              <w:t xml:space="preserve"> for inclusion of their registry to the list. </w:t>
            </w:r>
          </w:p>
          <w:p w14:paraId="36D9D93A" w14:textId="71993048" w:rsidR="00897031" w:rsidRDefault="00897031" w:rsidP="00897031">
            <w:pPr>
              <w:jc w:val="center"/>
            </w:pPr>
            <w:r>
              <w:t>Organizations mu</w:t>
            </w:r>
            <w:r w:rsidR="00476EF1">
              <w:t>st</w:t>
            </w:r>
            <w:r>
              <w:t xml:space="preserve"> seek approval from ECCC, before releasing GHG estimates prepared by ECCC as part of the CNEL analysis.  Organizations using their own GHG estimates should also consult </w:t>
            </w:r>
            <w:hyperlink r:id="rId40" w:history="1">
              <w:r>
                <w:rPr>
                  <w:rStyle w:val="Hyperlink"/>
                  <w:rFonts w:cs="Arial"/>
                </w:rPr>
                <w:t>ECCC</w:t>
              </w:r>
            </w:hyperlink>
            <w:r>
              <w:t xml:space="preserve">.  Seeking permission before releasing estimates serves to ensure the results remain compatible with the national reference case.  </w:t>
            </w:r>
            <w:hyperlink r:id="rId41" w:history="1">
              <w:r>
                <w:rPr>
                  <w:rStyle w:val="Hyperlink"/>
                  <w:rFonts w:cs="Arial"/>
                </w:rPr>
                <w:t>Finance Canada</w:t>
              </w:r>
            </w:hyperlink>
            <w:r>
              <w:t xml:space="preserve"> must also be consulted before releasing quantitative impact estimates from the CNEL analysis, to ensure consistency with government communication and best practices. </w:t>
            </w:r>
          </w:p>
          <w:p w14:paraId="6EE58EB5" w14:textId="62C81485" w:rsidR="00376A5D" w:rsidRPr="00626F2E" w:rsidRDefault="00626F2E" w:rsidP="006B29D8">
            <w:pPr>
              <w:jc w:val="center"/>
              <w:rPr>
                <w:b/>
              </w:rPr>
            </w:pPr>
            <w:r w:rsidRPr="00626F2E">
              <w:t xml:space="preserve">Additional resources and </w:t>
            </w:r>
            <w:hyperlink r:id="rId42" w:history="1">
              <w:r w:rsidRPr="00626F2E">
                <w:rPr>
                  <w:rStyle w:val="Hyperlink"/>
                  <w:rFonts w:cs="Arial"/>
                </w:rPr>
                <w:t>guid</w:t>
              </w:r>
              <w:r w:rsidR="006B29D8">
                <w:rPr>
                  <w:rStyle w:val="Hyperlink"/>
                  <w:rFonts w:cs="Arial"/>
                </w:rPr>
                <w:t>elines</w:t>
              </w:r>
              <w:r w:rsidRPr="00626F2E">
                <w:rPr>
                  <w:rStyle w:val="Hyperlink"/>
                  <w:rFonts w:cs="Arial"/>
                </w:rPr>
                <w:t xml:space="preserve"> on preparing and releasing public statements</w:t>
              </w:r>
            </w:hyperlink>
            <w:r w:rsidRPr="00626F2E">
              <w:t xml:space="preserve"> can be found on the</w:t>
            </w:r>
            <w:r w:rsidR="006B29D8">
              <w:t xml:space="preserve"> SEEA Secretariat’s </w:t>
            </w:r>
            <w:hyperlink r:id="rId43" w:history="1">
              <w:r w:rsidRPr="006B29D8">
                <w:rPr>
                  <w:rStyle w:val="Hyperlink"/>
                  <w:rFonts w:cs="Arial"/>
                </w:rPr>
                <w:t xml:space="preserve">GCWiki </w:t>
              </w:r>
            </w:hyperlink>
            <w:r w:rsidR="006B29D8">
              <w:t>(</w:t>
            </w:r>
            <w:r w:rsidR="00F97E5B">
              <w:t xml:space="preserve">publicly </w:t>
            </w:r>
            <w:r w:rsidR="006B29D8">
              <w:t xml:space="preserve">accessible) and </w:t>
            </w:r>
            <w:hyperlink r:id="rId44" w:history="1">
              <w:proofErr w:type="spellStart"/>
              <w:r w:rsidR="006B29D8" w:rsidRPr="006B29D8">
                <w:rPr>
                  <w:rStyle w:val="Hyperlink"/>
                  <w:rFonts w:cs="Arial"/>
                </w:rPr>
                <w:t>GCXchange</w:t>
              </w:r>
              <w:proofErr w:type="spellEnd"/>
            </w:hyperlink>
            <w:r w:rsidR="006B29D8">
              <w:t xml:space="preserve"> (accessible</w:t>
            </w:r>
            <w:r w:rsidR="00F97E5B">
              <w:t xml:space="preserve"> from</w:t>
            </w:r>
            <w:r w:rsidR="006B29D8">
              <w:t xml:space="preserve"> the Government of Canada network)</w:t>
            </w:r>
            <w:r>
              <w:rPr>
                <w:b/>
              </w:rPr>
              <w:t>.</w:t>
            </w:r>
          </w:p>
        </w:tc>
      </w:tr>
    </w:tbl>
    <w:p w14:paraId="710359F1" w14:textId="77777777" w:rsidR="00231BD0" w:rsidRPr="005F6393" w:rsidRDefault="00231BD0" w:rsidP="00231BD0">
      <w:pPr>
        <w:pStyle w:val="Heading1"/>
        <w:spacing w:before="0" w:after="0"/>
        <w:rPr>
          <w:color w:val="FFFFFF"/>
          <w:sz w:val="4"/>
          <w:szCs w:val="4"/>
        </w:rPr>
      </w:pPr>
      <w:bookmarkStart w:id="16" w:name="OLE_LINK1"/>
      <w:bookmarkEnd w:id="16"/>
    </w:p>
    <w:p w14:paraId="289E5A67" w14:textId="77777777" w:rsidR="00B30AC9" w:rsidRDefault="00B30AC9" w:rsidP="00531282">
      <w:pPr>
        <w:pStyle w:val="Heading1"/>
        <w:spacing w:before="0" w:after="0"/>
        <w:rPr>
          <w:color w:val="FFFFFF"/>
          <w:sz w:val="4"/>
          <w:szCs w:val="4"/>
        </w:rPr>
      </w:pPr>
    </w:p>
    <w:p w14:paraId="629CCC23" w14:textId="06179837" w:rsidR="00D36918" w:rsidRPr="00EB3B28" w:rsidRDefault="00D36918" w:rsidP="00EB3B28">
      <w:pPr>
        <w:spacing w:after="0"/>
      </w:pPr>
    </w:p>
    <w:sectPr w:rsidR="00D36918" w:rsidRPr="00EB3B28" w:rsidSect="0084080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924D" w14:textId="77777777" w:rsidR="00465565" w:rsidRDefault="00465565">
      <w:pPr>
        <w:spacing w:after="0"/>
      </w:pPr>
      <w:r>
        <w:separator/>
      </w:r>
    </w:p>
  </w:endnote>
  <w:endnote w:type="continuationSeparator" w:id="0">
    <w:p w14:paraId="091952EF" w14:textId="77777777" w:rsidR="00465565" w:rsidRDefault="00465565">
      <w:pPr>
        <w:spacing w:after="0"/>
      </w:pPr>
      <w:r>
        <w:continuationSeparator/>
      </w:r>
    </w:p>
  </w:endnote>
  <w:endnote w:type="continuationNotice" w:id="1">
    <w:p w14:paraId="31CA6805" w14:textId="77777777" w:rsidR="00465565" w:rsidRDefault="004655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BDB1" w14:textId="77777777" w:rsidR="00852E11" w:rsidRDefault="0085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1"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1"/>
      <w:gridCol w:w="1980"/>
    </w:tblGrid>
    <w:tr w:rsidR="00685BE0" w14:paraId="048DF87B" w14:textId="77777777" w:rsidTr="001626DF">
      <w:tc>
        <w:tcPr>
          <w:tcW w:w="8311" w:type="dxa"/>
        </w:tcPr>
        <w:p w14:paraId="43AFC9A3" w14:textId="413ECFCC" w:rsidR="00685BE0" w:rsidRDefault="00852E11" w:rsidP="00685BE0">
          <w:pPr>
            <w:pStyle w:val="Footer"/>
          </w:pPr>
          <w:fldSimple w:instr=" FILENAME   \* MERGEFORMAT ">
            <w:r w:rsidRPr="00852E11">
              <w:rPr>
                <w:noProof/>
                <w:sz w:val="16"/>
                <w:szCs w:val="16"/>
              </w:rPr>
              <w:t>En_CNEL_Reference_Template_260304.docx</w:t>
            </w:r>
          </w:fldSimple>
        </w:p>
      </w:tc>
      <w:tc>
        <w:tcPr>
          <w:tcW w:w="1980" w:type="dxa"/>
        </w:tcPr>
        <w:sdt>
          <w:sdtPr>
            <w:id w:val="1839267174"/>
            <w:docPartObj>
              <w:docPartGallery w:val="Page Numbers (Top of Page)"/>
              <w:docPartUnique/>
            </w:docPartObj>
          </w:sdtPr>
          <w:sdtContent>
            <w:p w14:paraId="49D74DDA" w14:textId="29D14FB5" w:rsidR="00685BE0" w:rsidRDefault="00685BE0" w:rsidP="00685BE0">
              <w:pPr>
                <w:pStyle w:val="Header"/>
                <w:tabs>
                  <w:tab w:val="left" w:pos="1995"/>
                  <w:tab w:val="right" w:pos="5676"/>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p>
          </w:sdtContent>
        </w:sdt>
      </w:tc>
    </w:tr>
  </w:tbl>
  <w:p w14:paraId="0051DFE8" w14:textId="77777777" w:rsidR="00685BE0" w:rsidRPr="00385C4E" w:rsidRDefault="00685BE0">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44AF" w14:textId="77777777" w:rsidR="00E46657" w:rsidRDefault="00E46657">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5269" w14:textId="77777777" w:rsidR="00465565" w:rsidRDefault="00465565" w:rsidP="00D3746B">
      <w:r>
        <w:separator/>
      </w:r>
    </w:p>
  </w:footnote>
  <w:footnote w:type="continuationSeparator" w:id="0">
    <w:p w14:paraId="58F4A21A" w14:textId="77777777" w:rsidR="00465565" w:rsidRDefault="00465565" w:rsidP="00D3746B">
      <w:r>
        <w:continuationSeparator/>
      </w:r>
    </w:p>
  </w:footnote>
  <w:footnote w:type="continuationNotice" w:id="1">
    <w:p w14:paraId="41C38E32" w14:textId="77777777" w:rsidR="00465565" w:rsidRDefault="00465565"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064" w14:textId="02570548" w:rsidR="00356D3B" w:rsidRDefault="00356D3B">
    <w:pPr>
      <w:pStyle w:val="Header"/>
    </w:pPr>
    <w:r>
      <w:rPr>
        <w:noProof/>
      </w:rPr>
      <mc:AlternateContent>
        <mc:Choice Requires="wps">
          <w:drawing>
            <wp:anchor distT="0" distB="0" distL="0" distR="0" simplePos="0" relativeHeight="251659264" behindDoc="0" locked="0" layoutInCell="1" allowOverlap="1" wp14:anchorId="5F723F7F" wp14:editId="45516A21">
              <wp:simplePos x="635" y="635"/>
              <wp:positionH relativeFrom="page">
                <wp:align>right</wp:align>
              </wp:positionH>
              <wp:positionV relativeFrom="page">
                <wp:align>top</wp:align>
              </wp:positionV>
              <wp:extent cx="2032635" cy="376555"/>
              <wp:effectExtent l="0" t="0" r="0" b="4445"/>
              <wp:wrapNone/>
              <wp:docPr id="1364653441"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5198841A" w14:textId="6310BAED"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723F7F"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fill o:detectmouseclick="t"/>
              <v:textbox style="mso-fit-shape-to-text:t" inset="0,15pt,20pt,0">
                <w:txbxContent>
                  <w:p w14:paraId="5198841A" w14:textId="6310BAED"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685BE0" w14:paraId="234981D2" w14:textId="77777777">
      <w:tc>
        <w:tcPr>
          <w:tcW w:w="5418" w:type="dxa"/>
        </w:tcPr>
        <w:p w14:paraId="5B9FFA13" w14:textId="704A28CF" w:rsidR="00685BE0" w:rsidRDefault="00685BE0" w:rsidP="00685BE0">
          <w:pPr>
            <w:pStyle w:val="Header"/>
            <w:spacing w:after="0"/>
            <w:jc w:val="right"/>
            <w:rPr>
              <w:sz w:val="26"/>
              <w:szCs w:val="26"/>
              <w:lang w:val="en-US"/>
            </w:rPr>
          </w:pPr>
          <w:r w:rsidRPr="00EA6714">
            <w:rPr>
              <w:sz w:val="26"/>
              <w:szCs w:val="26"/>
              <w:lang w:val="en-US"/>
            </w:rPr>
            <w:t>CLASSIFICATION</w:t>
          </w:r>
        </w:p>
      </w:tc>
    </w:tr>
  </w:tbl>
  <w:p w14:paraId="1CF5F86D" w14:textId="77777777" w:rsidR="00685BE0" w:rsidRDefault="00685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64F7" w14:textId="668651AB" w:rsidR="00E46657" w:rsidRPr="00555FED" w:rsidRDefault="00356D3B" w:rsidP="00D202E5">
    <w:pPr>
      <w:pStyle w:val="Header"/>
      <w:jc w:val="right"/>
      <w:rPr>
        <w:sz w:val="16"/>
        <w:szCs w:val="16"/>
        <w:lang w:val="fr-CA"/>
      </w:rPr>
    </w:pPr>
    <w:r>
      <w:rPr>
        <w:noProof/>
        <w:sz w:val="16"/>
        <w:szCs w:val="16"/>
        <w:lang w:val="fr-CA"/>
      </w:rPr>
      <mc:AlternateContent>
        <mc:Choice Requires="wps">
          <w:drawing>
            <wp:anchor distT="0" distB="0" distL="0" distR="0" simplePos="0" relativeHeight="251658240" behindDoc="0" locked="0" layoutInCell="1" allowOverlap="1" wp14:anchorId="49F80707" wp14:editId="09755684">
              <wp:simplePos x="635" y="635"/>
              <wp:positionH relativeFrom="page">
                <wp:align>right</wp:align>
              </wp:positionH>
              <wp:positionV relativeFrom="page">
                <wp:align>top</wp:align>
              </wp:positionV>
              <wp:extent cx="2032635" cy="376555"/>
              <wp:effectExtent l="0" t="0" r="0" b="4445"/>
              <wp:wrapNone/>
              <wp:docPr id="211461510"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5CCD0530" w14:textId="404CE977"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80707" id="_x0000_t202" coordsize="21600,21600" o:spt="202" path="m,l,21600r21600,l21600,xe">
              <v:stroke joinstyle="miter"/>
              <v:path gradientshapeok="t" o:connecttype="rect"/>
            </v:shapetype>
            <v:shape id="Text Box 1" o:spid="_x0000_s1028"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" filled="f" stroked="f">
              <v:fill o:detectmouseclick="t"/>
              <v:textbox style="mso-fit-shape-to-text:t" inset="0,15pt,20pt,0">
                <w:txbxContent>
                  <w:p w14:paraId="5CCD0530" w14:textId="404CE977" w:rsidR="00356D3B" w:rsidRPr="00356D3B" w:rsidRDefault="00356D3B" w:rsidP="00356D3B">
                    <w:pPr>
                      <w:spacing w:after="0"/>
                      <w:rPr>
                        <w:rFonts w:ascii="Aptos" w:eastAsia="Aptos" w:hAnsi="Aptos" w:cs="Aptos"/>
                        <w:noProof/>
                        <w:color w:val="000000"/>
                        <w:sz w:val="24"/>
                        <w:szCs w:val="24"/>
                      </w:rPr>
                    </w:pPr>
                    <w:r w:rsidRPr="00356D3B">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E46657" w:rsidRPr="00555FED">
      <w:rPr>
        <w:sz w:val="16"/>
        <w:szCs w:val="16"/>
        <w:lang w:val="fr-CA"/>
      </w:rPr>
      <w:t>Template Version 2</w:t>
    </w:r>
    <w:r w:rsidR="00E46657">
      <w:rPr>
        <w:sz w:val="16"/>
        <w:szCs w:val="16"/>
        <w:lang w:val="fr-CA"/>
      </w:rPr>
      <w:t>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11AF"/>
    <w:multiLevelType w:val="hybridMultilevel"/>
    <w:tmpl w:val="01C8B4BA"/>
    <w:lvl w:ilvl="0" w:tplc="E9C6D7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5" w15:restartNumberingAfterBreak="0">
    <w:nsid w:val="17775FB0"/>
    <w:multiLevelType w:val="hybridMultilevel"/>
    <w:tmpl w:val="FFFFFFFF"/>
    <w:lvl w:ilvl="0" w:tplc="AA483A96">
      <w:start w:val="1"/>
      <w:numFmt w:val="bullet"/>
      <w:lvlText w:val=""/>
      <w:lvlJc w:val="left"/>
      <w:pPr>
        <w:ind w:left="360" w:hanging="360"/>
      </w:pPr>
      <w:rPr>
        <w:rFonts w:ascii="Symbol" w:hAnsi="Symbol" w:hint="default"/>
      </w:rPr>
    </w:lvl>
    <w:lvl w:ilvl="1" w:tplc="FF203BF4">
      <w:start w:val="1"/>
      <w:numFmt w:val="bullet"/>
      <w:lvlText w:val="o"/>
      <w:lvlJc w:val="left"/>
      <w:pPr>
        <w:ind w:left="1080" w:hanging="360"/>
      </w:pPr>
      <w:rPr>
        <w:rFonts w:ascii="Courier New" w:hAnsi="Courier New" w:hint="default"/>
      </w:rPr>
    </w:lvl>
    <w:lvl w:ilvl="2" w:tplc="4E9C49C8">
      <w:start w:val="1"/>
      <w:numFmt w:val="bullet"/>
      <w:lvlText w:val=""/>
      <w:lvlJc w:val="left"/>
      <w:pPr>
        <w:ind w:left="1800" w:hanging="360"/>
      </w:pPr>
      <w:rPr>
        <w:rFonts w:ascii="Wingdings" w:hAnsi="Wingdings" w:hint="default"/>
      </w:rPr>
    </w:lvl>
    <w:lvl w:ilvl="3" w:tplc="D48C96D8" w:tentative="1">
      <w:start w:val="1"/>
      <w:numFmt w:val="bullet"/>
      <w:lvlText w:val=""/>
      <w:lvlJc w:val="left"/>
      <w:pPr>
        <w:ind w:left="2520" w:hanging="360"/>
      </w:pPr>
      <w:rPr>
        <w:rFonts w:ascii="Symbol" w:hAnsi="Symbol" w:hint="default"/>
      </w:rPr>
    </w:lvl>
    <w:lvl w:ilvl="4" w:tplc="5844B8EA" w:tentative="1">
      <w:start w:val="1"/>
      <w:numFmt w:val="bullet"/>
      <w:lvlText w:val="o"/>
      <w:lvlJc w:val="left"/>
      <w:pPr>
        <w:ind w:left="3240" w:hanging="360"/>
      </w:pPr>
      <w:rPr>
        <w:rFonts w:ascii="Courier New" w:hAnsi="Courier New" w:hint="default"/>
      </w:rPr>
    </w:lvl>
    <w:lvl w:ilvl="5" w:tplc="7D9651CA" w:tentative="1">
      <w:start w:val="1"/>
      <w:numFmt w:val="bullet"/>
      <w:lvlText w:val=""/>
      <w:lvlJc w:val="left"/>
      <w:pPr>
        <w:ind w:left="3960" w:hanging="360"/>
      </w:pPr>
      <w:rPr>
        <w:rFonts w:ascii="Wingdings" w:hAnsi="Wingdings" w:hint="default"/>
      </w:rPr>
    </w:lvl>
    <w:lvl w:ilvl="6" w:tplc="2C8EA96C" w:tentative="1">
      <w:start w:val="1"/>
      <w:numFmt w:val="bullet"/>
      <w:lvlText w:val=""/>
      <w:lvlJc w:val="left"/>
      <w:pPr>
        <w:ind w:left="4680" w:hanging="360"/>
      </w:pPr>
      <w:rPr>
        <w:rFonts w:ascii="Symbol" w:hAnsi="Symbol" w:hint="default"/>
      </w:rPr>
    </w:lvl>
    <w:lvl w:ilvl="7" w:tplc="FF66B8BA" w:tentative="1">
      <w:start w:val="1"/>
      <w:numFmt w:val="bullet"/>
      <w:lvlText w:val="o"/>
      <w:lvlJc w:val="left"/>
      <w:pPr>
        <w:ind w:left="5400" w:hanging="360"/>
      </w:pPr>
      <w:rPr>
        <w:rFonts w:ascii="Courier New" w:hAnsi="Courier New" w:hint="default"/>
      </w:rPr>
    </w:lvl>
    <w:lvl w:ilvl="8" w:tplc="28661EE8" w:tentative="1">
      <w:start w:val="1"/>
      <w:numFmt w:val="bullet"/>
      <w:lvlText w:val=""/>
      <w:lvlJc w:val="left"/>
      <w:pPr>
        <w:ind w:left="6120" w:hanging="360"/>
      </w:pPr>
      <w:rPr>
        <w:rFonts w:ascii="Wingdings" w:hAnsi="Wingdings" w:hint="default"/>
      </w:rPr>
    </w:lvl>
  </w:abstractNum>
  <w:abstractNum w:abstractNumId="6"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7"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9"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F75F2"/>
    <w:multiLevelType w:val="hybridMultilevel"/>
    <w:tmpl w:val="4CEA42FE"/>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2102D"/>
    <w:multiLevelType w:val="hybridMultilevel"/>
    <w:tmpl w:val="957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73CB1"/>
    <w:multiLevelType w:val="hybridMultilevel"/>
    <w:tmpl w:val="404E6300"/>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56871"/>
    <w:multiLevelType w:val="hybridMultilevel"/>
    <w:tmpl w:val="9A60F8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63594"/>
    <w:multiLevelType w:val="hybridMultilevel"/>
    <w:tmpl w:val="5BA08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4BB6"/>
    <w:multiLevelType w:val="hybridMultilevel"/>
    <w:tmpl w:val="A2F07508"/>
    <w:lvl w:ilvl="0" w:tplc="B834118A">
      <w:start w:val="1"/>
      <w:numFmt w:val="bullet"/>
      <w:lvlText w:val=""/>
      <w:lvlJc w:val="left"/>
      <w:pPr>
        <w:ind w:left="720" w:hanging="360"/>
      </w:pPr>
      <w:rPr>
        <w:rFonts w:ascii="Symbol" w:hAnsi="Symbol" w:hint="default"/>
      </w:rPr>
    </w:lvl>
    <w:lvl w:ilvl="1" w:tplc="1DA6AA86">
      <w:start w:val="1"/>
      <w:numFmt w:val="bullet"/>
      <w:lvlText w:val="o"/>
      <w:lvlJc w:val="left"/>
      <w:pPr>
        <w:ind w:left="766" w:hanging="360"/>
      </w:pPr>
      <w:rPr>
        <w:rFonts w:ascii="Courier New" w:hAnsi="Courier New" w:hint="default"/>
        <w:color w:val="31849B"/>
        <w:sz w:val="18"/>
        <w:szCs w:val="18"/>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19"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0"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1"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33740"/>
    <w:multiLevelType w:val="hybridMultilevel"/>
    <w:tmpl w:val="7D80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2"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A7160"/>
    <w:multiLevelType w:val="hybridMultilevel"/>
    <w:tmpl w:val="6DB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1F"/>
    <w:multiLevelType w:val="hybridMultilevel"/>
    <w:tmpl w:val="AB345390"/>
    <w:lvl w:ilvl="0" w:tplc="1DA6AA86">
      <w:start w:val="1"/>
      <w:numFmt w:val="bullet"/>
      <w:lvlText w:val="o"/>
      <w:lvlJc w:val="left"/>
      <w:pPr>
        <w:ind w:left="1486" w:hanging="360"/>
      </w:pPr>
      <w:rPr>
        <w:rFonts w:ascii="Courier New" w:hAnsi="Courier New" w:hint="default"/>
        <w:color w:val="31849B"/>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845F3D"/>
    <w:multiLevelType w:val="multilevel"/>
    <w:tmpl w:val="C672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26"/>
  </w:num>
  <w:num w:numId="2" w16cid:durableId="1247613744">
    <w:abstractNumId w:val="6"/>
  </w:num>
  <w:num w:numId="3" w16cid:durableId="1598757537">
    <w:abstractNumId w:val="19"/>
  </w:num>
  <w:num w:numId="4" w16cid:durableId="979727625">
    <w:abstractNumId w:val="5"/>
  </w:num>
  <w:num w:numId="5" w16cid:durableId="985235376">
    <w:abstractNumId w:val="20"/>
  </w:num>
  <w:num w:numId="6" w16cid:durableId="1523015313">
    <w:abstractNumId w:val="1"/>
  </w:num>
  <w:num w:numId="7" w16cid:durableId="1537306486">
    <w:abstractNumId w:val="0"/>
  </w:num>
  <w:num w:numId="8" w16cid:durableId="1156533781">
    <w:abstractNumId w:val="18"/>
  </w:num>
  <w:num w:numId="9" w16cid:durableId="1386639402">
    <w:abstractNumId w:val="29"/>
  </w:num>
  <w:num w:numId="10" w16cid:durableId="863060758">
    <w:abstractNumId w:val="7"/>
  </w:num>
  <w:num w:numId="11" w16cid:durableId="1853451136">
    <w:abstractNumId w:val="21"/>
  </w:num>
  <w:num w:numId="12" w16cid:durableId="1780489733">
    <w:abstractNumId w:val="31"/>
  </w:num>
  <w:num w:numId="13" w16cid:durableId="1316959470">
    <w:abstractNumId w:val="12"/>
  </w:num>
  <w:num w:numId="14" w16cid:durableId="1534464561">
    <w:abstractNumId w:val="4"/>
  </w:num>
  <w:num w:numId="15" w16cid:durableId="2093429299">
    <w:abstractNumId w:val="30"/>
  </w:num>
  <w:num w:numId="16" w16cid:durableId="281349357">
    <w:abstractNumId w:val="16"/>
  </w:num>
  <w:num w:numId="17" w16cid:durableId="719397316">
    <w:abstractNumId w:val="8"/>
  </w:num>
  <w:num w:numId="18" w16cid:durableId="695351744">
    <w:abstractNumId w:val="23"/>
  </w:num>
  <w:num w:numId="19" w16cid:durableId="1938712317">
    <w:abstractNumId w:val="3"/>
  </w:num>
  <w:num w:numId="20" w16cid:durableId="542446119">
    <w:abstractNumId w:val="2"/>
  </w:num>
  <w:num w:numId="21" w16cid:durableId="1572428955">
    <w:abstractNumId w:val="34"/>
  </w:num>
  <w:num w:numId="22" w16cid:durableId="1522547076">
    <w:abstractNumId w:val="15"/>
  </w:num>
  <w:num w:numId="23" w16cid:durableId="1690372267">
    <w:abstractNumId w:val="11"/>
  </w:num>
  <w:num w:numId="24" w16cid:durableId="942228055">
    <w:abstractNumId w:val="13"/>
  </w:num>
  <w:num w:numId="25" w16cid:durableId="235553157">
    <w:abstractNumId w:val="14"/>
  </w:num>
  <w:num w:numId="26" w16cid:durableId="2058045413">
    <w:abstractNumId w:val="25"/>
  </w:num>
  <w:num w:numId="27" w16cid:durableId="520514019">
    <w:abstractNumId w:val="33"/>
  </w:num>
  <w:num w:numId="28" w16cid:durableId="618728872">
    <w:abstractNumId w:val="10"/>
  </w:num>
  <w:num w:numId="29" w16cid:durableId="115369244">
    <w:abstractNumId w:val="27"/>
  </w:num>
  <w:num w:numId="30" w16cid:durableId="907691364">
    <w:abstractNumId w:val="9"/>
  </w:num>
  <w:num w:numId="31" w16cid:durableId="9575003">
    <w:abstractNumId w:val="17"/>
  </w:num>
  <w:num w:numId="32" w16cid:durableId="246815908">
    <w:abstractNumId w:val="28"/>
  </w:num>
  <w:num w:numId="33" w16cid:durableId="845435715">
    <w:abstractNumId w:val="35"/>
  </w:num>
  <w:num w:numId="34" w16cid:durableId="1731998718">
    <w:abstractNumId w:val="32"/>
  </w:num>
  <w:num w:numId="35" w16cid:durableId="1079329107">
    <w:abstractNumId w:val="22"/>
  </w:num>
  <w:num w:numId="36" w16cid:durableId="47776517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0C19"/>
    <w:rsid w:val="00011162"/>
    <w:rsid w:val="0001170F"/>
    <w:rsid w:val="00011826"/>
    <w:rsid w:val="00013600"/>
    <w:rsid w:val="000138A8"/>
    <w:rsid w:val="00014479"/>
    <w:rsid w:val="000150DE"/>
    <w:rsid w:val="00015D84"/>
    <w:rsid w:val="00015E8A"/>
    <w:rsid w:val="0001675F"/>
    <w:rsid w:val="00016838"/>
    <w:rsid w:val="00016EDF"/>
    <w:rsid w:val="00021128"/>
    <w:rsid w:val="00021884"/>
    <w:rsid w:val="0002188B"/>
    <w:rsid w:val="00022280"/>
    <w:rsid w:val="00022C73"/>
    <w:rsid w:val="00023226"/>
    <w:rsid w:val="00023A11"/>
    <w:rsid w:val="00023AA5"/>
    <w:rsid w:val="00023AFA"/>
    <w:rsid w:val="00023CE2"/>
    <w:rsid w:val="000244BB"/>
    <w:rsid w:val="00024733"/>
    <w:rsid w:val="0002480A"/>
    <w:rsid w:val="00024A11"/>
    <w:rsid w:val="00024BA2"/>
    <w:rsid w:val="0002579A"/>
    <w:rsid w:val="00025DB4"/>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2721"/>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167"/>
    <w:rsid w:val="000613EC"/>
    <w:rsid w:val="000629A9"/>
    <w:rsid w:val="00062BEF"/>
    <w:rsid w:val="000634E6"/>
    <w:rsid w:val="00063535"/>
    <w:rsid w:val="00063888"/>
    <w:rsid w:val="00063D93"/>
    <w:rsid w:val="00064C82"/>
    <w:rsid w:val="00064CD0"/>
    <w:rsid w:val="00064DA4"/>
    <w:rsid w:val="00065039"/>
    <w:rsid w:val="000654BB"/>
    <w:rsid w:val="00065D6B"/>
    <w:rsid w:val="000668F3"/>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5018"/>
    <w:rsid w:val="000753BC"/>
    <w:rsid w:val="000756EC"/>
    <w:rsid w:val="0007577B"/>
    <w:rsid w:val="0007577F"/>
    <w:rsid w:val="00075C33"/>
    <w:rsid w:val="00075C6F"/>
    <w:rsid w:val="000760BE"/>
    <w:rsid w:val="000763C7"/>
    <w:rsid w:val="0007674D"/>
    <w:rsid w:val="00080228"/>
    <w:rsid w:val="0008022A"/>
    <w:rsid w:val="00080859"/>
    <w:rsid w:val="00080C72"/>
    <w:rsid w:val="00080DD9"/>
    <w:rsid w:val="0008140C"/>
    <w:rsid w:val="000816E7"/>
    <w:rsid w:val="00081F85"/>
    <w:rsid w:val="000823F5"/>
    <w:rsid w:val="00082B4B"/>
    <w:rsid w:val="00082F30"/>
    <w:rsid w:val="00083313"/>
    <w:rsid w:val="00083890"/>
    <w:rsid w:val="00083D5D"/>
    <w:rsid w:val="00083EA1"/>
    <w:rsid w:val="00084077"/>
    <w:rsid w:val="00084285"/>
    <w:rsid w:val="000842DF"/>
    <w:rsid w:val="00084938"/>
    <w:rsid w:val="00084954"/>
    <w:rsid w:val="00084EB0"/>
    <w:rsid w:val="00084FBF"/>
    <w:rsid w:val="000855AD"/>
    <w:rsid w:val="00085872"/>
    <w:rsid w:val="0008612E"/>
    <w:rsid w:val="000861A9"/>
    <w:rsid w:val="000864EE"/>
    <w:rsid w:val="0008663E"/>
    <w:rsid w:val="00086722"/>
    <w:rsid w:val="00087573"/>
    <w:rsid w:val="00090645"/>
    <w:rsid w:val="0009095F"/>
    <w:rsid w:val="00091528"/>
    <w:rsid w:val="00091844"/>
    <w:rsid w:val="00091FA1"/>
    <w:rsid w:val="0009215B"/>
    <w:rsid w:val="0009222E"/>
    <w:rsid w:val="00092BD1"/>
    <w:rsid w:val="00092FD4"/>
    <w:rsid w:val="0009363E"/>
    <w:rsid w:val="0009367C"/>
    <w:rsid w:val="00093DF5"/>
    <w:rsid w:val="000940D7"/>
    <w:rsid w:val="000944E2"/>
    <w:rsid w:val="00094ED7"/>
    <w:rsid w:val="00095355"/>
    <w:rsid w:val="0009550A"/>
    <w:rsid w:val="0009599F"/>
    <w:rsid w:val="00095FDF"/>
    <w:rsid w:val="00096518"/>
    <w:rsid w:val="00096873"/>
    <w:rsid w:val="00097096"/>
    <w:rsid w:val="0009716B"/>
    <w:rsid w:val="000973FF"/>
    <w:rsid w:val="0009778D"/>
    <w:rsid w:val="00097B3D"/>
    <w:rsid w:val="000A0C22"/>
    <w:rsid w:val="000A0FBE"/>
    <w:rsid w:val="000A169D"/>
    <w:rsid w:val="000A2D37"/>
    <w:rsid w:val="000A307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40AA"/>
    <w:rsid w:val="000B471F"/>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4E4C"/>
    <w:rsid w:val="000D52B8"/>
    <w:rsid w:val="000D5497"/>
    <w:rsid w:val="000D56C8"/>
    <w:rsid w:val="000D5C99"/>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4887"/>
    <w:rsid w:val="000E5337"/>
    <w:rsid w:val="000E5FA8"/>
    <w:rsid w:val="000E659B"/>
    <w:rsid w:val="000E65D6"/>
    <w:rsid w:val="000E6B91"/>
    <w:rsid w:val="000E73C5"/>
    <w:rsid w:val="000E7500"/>
    <w:rsid w:val="000E7D87"/>
    <w:rsid w:val="000E7DA2"/>
    <w:rsid w:val="000F0252"/>
    <w:rsid w:val="000F0253"/>
    <w:rsid w:val="000F2276"/>
    <w:rsid w:val="000F2483"/>
    <w:rsid w:val="000F2569"/>
    <w:rsid w:val="000F2815"/>
    <w:rsid w:val="000F2D92"/>
    <w:rsid w:val="000F2F37"/>
    <w:rsid w:val="000F316E"/>
    <w:rsid w:val="000F38E5"/>
    <w:rsid w:val="000F3A14"/>
    <w:rsid w:val="000F41B9"/>
    <w:rsid w:val="000F4FE2"/>
    <w:rsid w:val="000F59CA"/>
    <w:rsid w:val="000F5D6A"/>
    <w:rsid w:val="000F687E"/>
    <w:rsid w:val="000F70FD"/>
    <w:rsid w:val="000F7A8C"/>
    <w:rsid w:val="000F7E14"/>
    <w:rsid w:val="001005DE"/>
    <w:rsid w:val="00100CAE"/>
    <w:rsid w:val="001011BA"/>
    <w:rsid w:val="00101289"/>
    <w:rsid w:val="0010250A"/>
    <w:rsid w:val="00102861"/>
    <w:rsid w:val="001028DA"/>
    <w:rsid w:val="00102C23"/>
    <w:rsid w:val="00103A54"/>
    <w:rsid w:val="00103A7E"/>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6C1C"/>
    <w:rsid w:val="00117C5A"/>
    <w:rsid w:val="00117CE9"/>
    <w:rsid w:val="00120065"/>
    <w:rsid w:val="001205D2"/>
    <w:rsid w:val="00120853"/>
    <w:rsid w:val="00120900"/>
    <w:rsid w:val="00120B69"/>
    <w:rsid w:val="00121420"/>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20DA"/>
    <w:rsid w:val="00132965"/>
    <w:rsid w:val="001330A8"/>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8F"/>
    <w:rsid w:val="00146ED0"/>
    <w:rsid w:val="001478CF"/>
    <w:rsid w:val="0014799F"/>
    <w:rsid w:val="00147A66"/>
    <w:rsid w:val="00147BDB"/>
    <w:rsid w:val="00150CC1"/>
    <w:rsid w:val="00151E80"/>
    <w:rsid w:val="00151F1D"/>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6DF"/>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10D"/>
    <w:rsid w:val="00172492"/>
    <w:rsid w:val="00172D6C"/>
    <w:rsid w:val="0017418E"/>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086"/>
    <w:rsid w:val="00183623"/>
    <w:rsid w:val="001836A6"/>
    <w:rsid w:val="001839C0"/>
    <w:rsid w:val="00183E10"/>
    <w:rsid w:val="00183FB5"/>
    <w:rsid w:val="00183FBC"/>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CAF"/>
    <w:rsid w:val="00195D15"/>
    <w:rsid w:val="00196BB8"/>
    <w:rsid w:val="00197781"/>
    <w:rsid w:val="0019779E"/>
    <w:rsid w:val="00197C99"/>
    <w:rsid w:val="00197D4C"/>
    <w:rsid w:val="001A0FE3"/>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4F10"/>
    <w:rsid w:val="001B5724"/>
    <w:rsid w:val="001B5B5E"/>
    <w:rsid w:val="001B6563"/>
    <w:rsid w:val="001B65C6"/>
    <w:rsid w:val="001B65CF"/>
    <w:rsid w:val="001B6702"/>
    <w:rsid w:val="001B757D"/>
    <w:rsid w:val="001B7DD0"/>
    <w:rsid w:val="001C06C6"/>
    <w:rsid w:val="001C084D"/>
    <w:rsid w:val="001C0CDF"/>
    <w:rsid w:val="001C14EB"/>
    <w:rsid w:val="001C1F56"/>
    <w:rsid w:val="001C36F5"/>
    <w:rsid w:val="001C3714"/>
    <w:rsid w:val="001C39A1"/>
    <w:rsid w:val="001C44C1"/>
    <w:rsid w:val="001C5B86"/>
    <w:rsid w:val="001C5D59"/>
    <w:rsid w:val="001C6376"/>
    <w:rsid w:val="001C63B9"/>
    <w:rsid w:val="001C662D"/>
    <w:rsid w:val="001C6A73"/>
    <w:rsid w:val="001C6E2F"/>
    <w:rsid w:val="001C7148"/>
    <w:rsid w:val="001C750F"/>
    <w:rsid w:val="001C7B30"/>
    <w:rsid w:val="001C7F39"/>
    <w:rsid w:val="001D011C"/>
    <w:rsid w:val="001D09D0"/>
    <w:rsid w:val="001D0A7E"/>
    <w:rsid w:val="001D0AC2"/>
    <w:rsid w:val="001D112C"/>
    <w:rsid w:val="001D1D60"/>
    <w:rsid w:val="001D2063"/>
    <w:rsid w:val="001D232F"/>
    <w:rsid w:val="001D2C6A"/>
    <w:rsid w:val="001D36B5"/>
    <w:rsid w:val="001D3DD1"/>
    <w:rsid w:val="001D403C"/>
    <w:rsid w:val="001D4483"/>
    <w:rsid w:val="001D4803"/>
    <w:rsid w:val="001D4D5E"/>
    <w:rsid w:val="001D4DF0"/>
    <w:rsid w:val="001D559D"/>
    <w:rsid w:val="001D594E"/>
    <w:rsid w:val="001D5C60"/>
    <w:rsid w:val="001D5D67"/>
    <w:rsid w:val="001D5D70"/>
    <w:rsid w:val="001D63E5"/>
    <w:rsid w:val="001D66BA"/>
    <w:rsid w:val="001D6B44"/>
    <w:rsid w:val="001D6C91"/>
    <w:rsid w:val="001E0386"/>
    <w:rsid w:val="001E05C9"/>
    <w:rsid w:val="001E06B4"/>
    <w:rsid w:val="001E0A88"/>
    <w:rsid w:val="001E0AAD"/>
    <w:rsid w:val="001E11A0"/>
    <w:rsid w:val="001E127C"/>
    <w:rsid w:val="001E19BA"/>
    <w:rsid w:val="001E1B40"/>
    <w:rsid w:val="001E25B5"/>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04"/>
    <w:rsid w:val="001F2AD2"/>
    <w:rsid w:val="001F2E39"/>
    <w:rsid w:val="001F2EC8"/>
    <w:rsid w:val="001F401D"/>
    <w:rsid w:val="001F48E0"/>
    <w:rsid w:val="001F616F"/>
    <w:rsid w:val="001F633B"/>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6DB"/>
    <w:rsid w:val="00206899"/>
    <w:rsid w:val="002069C5"/>
    <w:rsid w:val="00206AD0"/>
    <w:rsid w:val="00206D1D"/>
    <w:rsid w:val="00206D59"/>
    <w:rsid w:val="002075E2"/>
    <w:rsid w:val="00207CC5"/>
    <w:rsid w:val="00207CFC"/>
    <w:rsid w:val="0021043E"/>
    <w:rsid w:val="002106F3"/>
    <w:rsid w:val="002107CA"/>
    <w:rsid w:val="00210D44"/>
    <w:rsid w:val="00210E45"/>
    <w:rsid w:val="00211A63"/>
    <w:rsid w:val="00211CAE"/>
    <w:rsid w:val="00212019"/>
    <w:rsid w:val="0021250B"/>
    <w:rsid w:val="0021297E"/>
    <w:rsid w:val="00212B4C"/>
    <w:rsid w:val="00212E6A"/>
    <w:rsid w:val="00212FA4"/>
    <w:rsid w:val="0021328E"/>
    <w:rsid w:val="002135AE"/>
    <w:rsid w:val="00213657"/>
    <w:rsid w:val="002146D2"/>
    <w:rsid w:val="0021479B"/>
    <w:rsid w:val="00214878"/>
    <w:rsid w:val="002155A5"/>
    <w:rsid w:val="002156B3"/>
    <w:rsid w:val="002164D0"/>
    <w:rsid w:val="00216C95"/>
    <w:rsid w:val="00217144"/>
    <w:rsid w:val="00217C60"/>
    <w:rsid w:val="00217CA9"/>
    <w:rsid w:val="00220032"/>
    <w:rsid w:val="00220107"/>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CC7"/>
    <w:rsid w:val="00231DA6"/>
    <w:rsid w:val="00232761"/>
    <w:rsid w:val="00232994"/>
    <w:rsid w:val="00232A76"/>
    <w:rsid w:val="00232A80"/>
    <w:rsid w:val="00232C70"/>
    <w:rsid w:val="00232C85"/>
    <w:rsid w:val="002335D1"/>
    <w:rsid w:val="00233861"/>
    <w:rsid w:val="00233A63"/>
    <w:rsid w:val="00233B4F"/>
    <w:rsid w:val="00233CE2"/>
    <w:rsid w:val="00233EB9"/>
    <w:rsid w:val="00234D05"/>
    <w:rsid w:val="00234D32"/>
    <w:rsid w:val="00235A48"/>
    <w:rsid w:val="00235C21"/>
    <w:rsid w:val="00235C4F"/>
    <w:rsid w:val="00237391"/>
    <w:rsid w:val="00240049"/>
    <w:rsid w:val="0024020D"/>
    <w:rsid w:val="00240734"/>
    <w:rsid w:val="00240EDA"/>
    <w:rsid w:val="00241518"/>
    <w:rsid w:val="00241903"/>
    <w:rsid w:val="00241BA0"/>
    <w:rsid w:val="002427F1"/>
    <w:rsid w:val="00242A21"/>
    <w:rsid w:val="00242AE9"/>
    <w:rsid w:val="00243196"/>
    <w:rsid w:val="00243E4A"/>
    <w:rsid w:val="002443A5"/>
    <w:rsid w:val="0024441F"/>
    <w:rsid w:val="00245162"/>
    <w:rsid w:val="002451D0"/>
    <w:rsid w:val="002453AD"/>
    <w:rsid w:val="00245781"/>
    <w:rsid w:val="00247800"/>
    <w:rsid w:val="0024796C"/>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3E8C"/>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45C"/>
    <w:rsid w:val="002746FC"/>
    <w:rsid w:val="0027591B"/>
    <w:rsid w:val="00275998"/>
    <w:rsid w:val="00275CF4"/>
    <w:rsid w:val="00276417"/>
    <w:rsid w:val="002764B9"/>
    <w:rsid w:val="0027651E"/>
    <w:rsid w:val="00276C32"/>
    <w:rsid w:val="00277E55"/>
    <w:rsid w:val="00280B3C"/>
    <w:rsid w:val="00280E8E"/>
    <w:rsid w:val="00281BA1"/>
    <w:rsid w:val="00282C0F"/>
    <w:rsid w:val="00283172"/>
    <w:rsid w:val="002833FA"/>
    <w:rsid w:val="00283AD1"/>
    <w:rsid w:val="00283E25"/>
    <w:rsid w:val="00283E3D"/>
    <w:rsid w:val="00283E87"/>
    <w:rsid w:val="00284058"/>
    <w:rsid w:val="00284666"/>
    <w:rsid w:val="002848A5"/>
    <w:rsid w:val="00284C5F"/>
    <w:rsid w:val="00284D85"/>
    <w:rsid w:val="002850BF"/>
    <w:rsid w:val="0028717D"/>
    <w:rsid w:val="002871B3"/>
    <w:rsid w:val="00287862"/>
    <w:rsid w:val="00287A40"/>
    <w:rsid w:val="00287DED"/>
    <w:rsid w:val="00290390"/>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6DD4"/>
    <w:rsid w:val="00297CB9"/>
    <w:rsid w:val="00297E63"/>
    <w:rsid w:val="00297EF0"/>
    <w:rsid w:val="002A0044"/>
    <w:rsid w:val="002A0302"/>
    <w:rsid w:val="002A1014"/>
    <w:rsid w:val="002A1604"/>
    <w:rsid w:val="002A1C7A"/>
    <w:rsid w:val="002A1D6B"/>
    <w:rsid w:val="002A22E5"/>
    <w:rsid w:val="002A28E3"/>
    <w:rsid w:val="002A293B"/>
    <w:rsid w:val="002A33E4"/>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543"/>
    <w:rsid w:val="002B579F"/>
    <w:rsid w:val="002B70A5"/>
    <w:rsid w:val="002B7EC1"/>
    <w:rsid w:val="002C046F"/>
    <w:rsid w:val="002C072B"/>
    <w:rsid w:val="002C164D"/>
    <w:rsid w:val="002C1967"/>
    <w:rsid w:val="002C1C5E"/>
    <w:rsid w:val="002C1F9B"/>
    <w:rsid w:val="002C2120"/>
    <w:rsid w:val="002C2DBA"/>
    <w:rsid w:val="002C30C9"/>
    <w:rsid w:val="002C3F25"/>
    <w:rsid w:val="002C3F80"/>
    <w:rsid w:val="002C4357"/>
    <w:rsid w:val="002C45A0"/>
    <w:rsid w:val="002C47D4"/>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5B1"/>
    <w:rsid w:val="002E3FF0"/>
    <w:rsid w:val="002E4071"/>
    <w:rsid w:val="002E4DC5"/>
    <w:rsid w:val="002E5870"/>
    <w:rsid w:val="002E5CEA"/>
    <w:rsid w:val="002E5D9C"/>
    <w:rsid w:val="002E6268"/>
    <w:rsid w:val="002E68B9"/>
    <w:rsid w:val="002E6952"/>
    <w:rsid w:val="002E7367"/>
    <w:rsid w:val="002E7382"/>
    <w:rsid w:val="002E738F"/>
    <w:rsid w:val="002F09F8"/>
    <w:rsid w:val="002F0B91"/>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144F"/>
    <w:rsid w:val="003120D9"/>
    <w:rsid w:val="00312378"/>
    <w:rsid w:val="00313F70"/>
    <w:rsid w:val="003149C4"/>
    <w:rsid w:val="00316A70"/>
    <w:rsid w:val="003200D5"/>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93"/>
    <w:rsid w:val="003275DE"/>
    <w:rsid w:val="00327BAC"/>
    <w:rsid w:val="00330FD0"/>
    <w:rsid w:val="00331138"/>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4CA1"/>
    <w:rsid w:val="00335AD2"/>
    <w:rsid w:val="003362F5"/>
    <w:rsid w:val="00336792"/>
    <w:rsid w:val="00336902"/>
    <w:rsid w:val="003373B2"/>
    <w:rsid w:val="0033765F"/>
    <w:rsid w:val="00337756"/>
    <w:rsid w:val="00340369"/>
    <w:rsid w:val="003403C6"/>
    <w:rsid w:val="00341DC8"/>
    <w:rsid w:val="003423DB"/>
    <w:rsid w:val="00342E90"/>
    <w:rsid w:val="00342F97"/>
    <w:rsid w:val="00343098"/>
    <w:rsid w:val="0034350C"/>
    <w:rsid w:val="0034382E"/>
    <w:rsid w:val="00343941"/>
    <w:rsid w:val="00343BE0"/>
    <w:rsid w:val="00343ECA"/>
    <w:rsid w:val="00343EFF"/>
    <w:rsid w:val="00343F3C"/>
    <w:rsid w:val="003449F9"/>
    <w:rsid w:val="00344EBD"/>
    <w:rsid w:val="00345AE7"/>
    <w:rsid w:val="00345F49"/>
    <w:rsid w:val="0034629E"/>
    <w:rsid w:val="00346412"/>
    <w:rsid w:val="00346669"/>
    <w:rsid w:val="0034682E"/>
    <w:rsid w:val="00346DE6"/>
    <w:rsid w:val="00347156"/>
    <w:rsid w:val="00347725"/>
    <w:rsid w:val="00347E4C"/>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A6D"/>
    <w:rsid w:val="00356B85"/>
    <w:rsid w:val="00356CAD"/>
    <w:rsid w:val="00356D3B"/>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51"/>
    <w:rsid w:val="00365DFC"/>
    <w:rsid w:val="00366337"/>
    <w:rsid w:val="00366347"/>
    <w:rsid w:val="00366A93"/>
    <w:rsid w:val="00367339"/>
    <w:rsid w:val="00367E34"/>
    <w:rsid w:val="00367F17"/>
    <w:rsid w:val="00367F41"/>
    <w:rsid w:val="00370113"/>
    <w:rsid w:val="00370211"/>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A5D"/>
    <w:rsid w:val="00376D0C"/>
    <w:rsid w:val="003777E1"/>
    <w:rsid w:val="003779B8"/>
    <w:rsid w:val="00380136"/>
    <w:rsid w:val="00380307"/>
    <w:rsid w:val="00380AE4"/>
    <w:rsid w:val="00380C6C"/>
    <w:rsid w:val="003811B2"/>
    <w:rsid w:val="00381393"/>
    <w:rsid w:val="003814AF"/>
    <w:rsid w:val="003816B4"/>
    <w:rsid w:val="003825E4"/>
    <w:rsid w:val="003827D3"/>
    <w:rsid w:val="00382E41"/>
    <w:rsid w:val="0038315D"/>
    <w:rsid w:val="003834E3"/>
    <w:rsid w:val="00384C0C"/>
    <w:rsid w:val="00384E64"/>
    <w:rsid w:val="00385482"/>
    <w:rsid w:val="00385A14"/>
    <w:rsid w:val="00385AE0"/>
    <w:rsid w:val="00385C48"/>
    <w:rsid w:val="00385C4E"/>
    <w:rsid w:val="003862AD"/>
    <w:rsid w:val="003865F2"/>
    <w:rsid w:val="00386C24"/>
    <w:rsid w:val="00386C31"/>
    <w:rsid w:val="00387438"/>
    <w:rsid w:val="003908BC"/>
    <w:rsid w:val="0039230C"/>
    <w:rsid w:val="00392931"/>
    <w:rsid w:val="00392F41"/>
    <w:rsid w:val="00393321"/>
    <w:rsid w:val="003936E5"/>
    <w:rsid w:val="0039382E"/>
    <w:rsid w:val="00393AF0"/>
    <w:rsid w:val="00393EAF"/>
    <w:rsid w:val="0039456D"/>
    <w:rsid w:val="003947B3"/>
    <w:rsid w:val="0039489F"/>
    <w:rsid w:val="003955D2"/>
    <w:rsid w:val="00395D69"/>
    <w:rsid w:val="00396261"/>
    <w:rsid w:val="0039631F"/>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810"/>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690"/>
    <w:rsid w:val="003B57C3"/>
    <w:rsid w:val="003B63D7"/>
    <w:rsid w:val="003B656B"/>
    <w:rsid w:val="003B664D"/>
    <w:rsid w:val="003B6F41"/>
    <w:rsid w:val="003B7041"/>
    <w:rsid w:val="003B717C"/>
    <w:rsid w:val="003B73A8"/>
    <w:rsid w:val="003B7665"/>
    <w:rsid w:val="003C095A"/>
    <w:rsid w:val="003C0961"/>
    <w:rsid w:val="003C0A88"/>
    <w:rsid w:val="003C0EBF"/>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754"/>
    <w:rsid w:val="003D03BE"/>
    <w:rsid w:val="003D067E"/>
    <w:rsid w:val="003D086A"/>
    <w:rsid w:val="003D164D"/>
    <w:rsid w:val="003D1A2E"/>
    <w:rsid w:val="003D1B04"/>
    <w:rsid w:val="003D2412"/>
    <w:rsid w:val="003D2536"/>
    <w:rsid w:val="003D25F7"/>
    <w:rsid w:val="003D286D"/>
    <w:rsid w:val="003D2923"/>
    <w:rsid w:val="003D3373"/>
    <w:rsid w:val="003D3664"/>
    <w:rsid w:val="003D3757"/>
    <w:rsid w:val="003D3AD4"/>
    <w:rsid w:val="003D3CE9"/>
    <w:rsid w:val="003D4096"/>
    <w:rsid w:val="003D46CA"/>
    <w:rsid w:val="003D59F4"/>
    <w:rsid w:val="003D6258"/>
    <w:rsid w:val="003D75BA"/>
    <w:rsid w:val="003D75D9"/>
    <w:rsid w:val="003D7EE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2BD"/>
    <w:rsid w:val="003E548C"/>
    <w:rsid w:val="003E5694"/>
    <w:rsid w:val="003E60E7"/>
    <w:rsid w:val="003E6752"/>
    <w:rsid w:val="003E6EA6"/>
    <w:rsid w:val="003E708D"/>
    <w:rsid w:val="003E78A2"/>
    <w:rsid w:val="003E7CA3"/>
    <w:rsid w:val="003F0FAA"/>
    <w:rsid w:val="003F1271"/>
    <w:rsid w:val="003F1497"/>
    <w:rsid w:val="003F2044"/>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08E4"/>
    <w:rsid w:val="00400D94"/>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1894"/>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16A"/>
    <w:rsid w:val="00417885"/>
    <w:rsid w:val="00417A08"/>
    <w:rsid w:val="00417DB7"/>
    <w:rsid w:val="00420373"/>
    <w:rsid w:val="00421213"/>
    <w:rsid w:val="0042186B"/>
    <w:rsid w:val="004218A3"/>
    <w:rsid w:val="0042232E"/>
    <w:rsid w:val="00422347"/>
    <w:rsid w:val="00422689"/>
    <w:rsid w:val="00422B86"/>
    <w:rsid w:val="00422D77"/>
    <w:rsid w:val="00422E6B"/>
    <w:rsid w:val="0042429E"/>
    <w:rsid w:val="00424A02"/>
    <w:rsid w:val="00424D10"/>
    <w:rsid w:val="004259B1"/>
    <w:rsid w:val="00425A9F"/>
    <w:rsid w:val="00425C49"/>
    <w:rsid w:val="00426604"/>
    <w:rsid w:val="00426ABD"/>
    <w:rsid w:val="00426D3E"/>
    <w:rsid w:val="00426DA2"/>
    <w:rsid w:val="00426F75"/>
    <w:rsid w:val="00427F3F"/>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4777"/>
    <w:rsid w:val="004359FE"/>
    <w:rsid w:val="00435CF5"/>
    <w:rsid w:val="004374D6"/>
    <w:rsid w:val="00437506"/>
    <w:rsid w:val="004379F7"/>
    <w:rsid w:val="00437C4E"/>
    <w:rsid w:val="00440041"/>
    <w:rsid w:val="00440173"/>
    <w:rsid w:val="004407A0"/>
    <w:rsid w:val="00440CC1"/>
    <w:rsid w:val="004410AF"/>
    <w:rsid w:val="00441336"/>
    <w:rsid w:val="00441799"/>
    <w:rsid w:val="00441925"/>
    <w:rsid w:val="00442108"/>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D2C"/>
    <w:rsid w:val="00457D35"/>
    <w:rsid w:val="00457F65"/>
    <w:rsid w:val="0046060C"/>
    <w:rsid w:val="00460668"/>
    <w:rsid w:val="00461390"/>
    <w:rsid w:val="00461411"/>
    <w:rsid w:val="00462A12"/>
    <w:rsid w:val="004630EA"/>
    <w:rsid w:val="00464153"/>
    <w:rsid w:val="0046434D"/>
    <w:rsid w:val="004644FE"/>
    <w:rsid w:val="00465254"/>
    <w:rsid w:val="00465565"/>
    <w:rsid w:val="00465F69"/>
    <w:rsid w:val="00465FAA"/>
    <w:rsid w:val="00466555"/>
    <w:rsid w:val="00466768"/>
    <w:rsid w:val="004678CE"/>
    <w:rsid w:val="004702D8"/>
    <w:rsid w:val="0047031A"/>
    <w:rsid w:val="004707B7"/>
    <w:rsid w:val="0047089B"/>
    <w:rsid w:val="004709C9"/>
    <w:rsid w:val="00471A36"/>
    <w:rsid w:val="00472065"/>
    <w:rsid w:val="0047237E"/>
    <w:rsid w:val="0047240F"/>
    <w:rsid w:val="00472807"/>
    <w:rsid w:val="00472AAA"/>
    <w:rsid w:val="00473046"/>
    <w:rsid w:val="004733A8"/>
    <w:rsid w:val="00473FF8"/>
    <w:rsid w:val="004747D7"/>
    <w:rsid w:val="00474A2A"/>
    <w:rsid w:val="00474B08"/>
    <w:rsid w:val="00474F49"/>
    <w:rsid w:val="00474F65"/>
    <w:rsid w:val="00474FA8"/>
    <w:rsid w:val="00475006"/>
    <w:rsid w:val="0047524D"/>
    <w:rsid w:val="0047537B"/>
    <w:rsid w:val="00475DCF"/>
    <w:rsid w:val="00476633"/>
    <w:rsid w:val="00476B76"/>
    <w:rsid w:val="00476EF1"/>
    <w:rsid w:val="00477524"/>
    <w:rsid w:val="00477979"/>
    <w:rsid w:val="00477B14"/>
    <w:rsid w:val="004807A7"/>
    <w:rsid w:val="00481115"/>
    <w:rsid w:val="00482102"/>
    <w:rsid w:val="0048217D"/>
    <w:rsid w:val="00482584"/>
    <w:rsid w:val="0048283B"/>
    <w:rsid w:val="00482868"/>
    <w:rsid w:val="00483DDD"/>
    <w:rsid w:val="00483EA4"/>
    <w:rsid w:val="00483EB7"/>
    <w:rsid w:val="00484291"/>
    <w:rsid w:val="004847ED"/>
    <w:rsid w:val="00485EFE"/>
    <w:rsid w:val="004864E4"/>
    <w:rsid w:val="00486860"/>
    <w:rsid w:val="00486B1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968"/>
    <w:rsid w:val="0049340B"/>
    <w:rsid w:val="00493694"/>
    <w:rsid w:val="004951D3"/>
    <w:rsid w:val="00495F5E"/>
    <w:rsid w:val="0049616E"/>
    <w:rsid w:val="004961EC"/>
    <w:rsid w:val="004969A3"/>
    <w:rsid w:val="00496E10"/>
    <w:rsid w:val="00497B8E"/>
    <w:rsid w:val="004A0217"/>
    <w:rsid w:val="004A052B"/>
    <w:rsid w:val="004A05BE"/>
    <w:rsid w:val="004A0727"/>
    <w:rsid w:val="004A0DF7"/>
    <w:rsid w:val="004A125B"/>
    <w:rsid w:val="004A17B0"/>
    <w:rsid w:val="004A2038"/>
    <w:rsid w:val="004A32D9"/>
    <w:rsid w:val="004A41F1"/>
    <w:rsid w:val="004A4B26"/>
    <w:rsid w:val="004A55E8"/>
    <w:rsid w:val="004A57E0"/>
    <w:rsid w:val="004A5AB9"/>
    <w:rsid w:val="004A5BA2"/>
    <w:rsid w:val="004A6515"/>
    <w:rsid w:val="004A69E7"/>
    <w:rsid w:val="004A6E58"/>
    <w:rsid w:val="004A706F"/>
    <w:rsid w:val="004A7A80"/>
    <w:rsid w:val="004A7C78"/>
    <w:rsid w:val="004B03EF"/>
    <w:rsid w:val="004B151C"/>
    <w:rsid w:val="004B1750"/>
    <w:rsid w:val="004B193B"/>
    <w:rsid w:val="004B23A8"/>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1119"/>
    <w:rsid w:val="004C2AE5"/>
    <w:rsid w:val="004C2F02"/>
    <w:rsid w:val="004C3B62"/>
    <w:rsid w:val="004C3D6F"/>
    <w:rsid w:val="004C3EB4"/>
    <w:rsid w:val="004C41C8"/>
    <w:rsid w:val="004C4201"/>
    <w:rsid w:val="004C50C1"/>
    <w:rsid w:val="004C6E05"/>
    <w:rsid w:val="004C7070"/>
    <w:rsid w:val="004C7D21"/>
    <w:rsid w:val="004D0088"/>
    <w:rsid w:val="004D0435"/>
    <w:rsid w:val="004D0D5A"/>
    <w:rsid w:val="004D1768"/>
    <w:rsid w:val="004D1850"/>
    <w:rsid w:val="004D1BCE"/>
    <w:rsid w:val="004D1EC0"/>
    <w:rsid w:val="004D1F47"/>
    <w:rsid w:val="004D24B3"/>
    <w:rsid w:val="004D29BF"/>
    <w:rsid w:val="004D2AC9"/>
    <w:rsid w:val="004D2C60"/>
    <w:rsid w:val="004D2E9E"/>
    <w:rsid w:val="004D2FCD"/>
    <w:rsid w:val="004D3A1A"/>
    <w:rsid w:val="004D3FCE"/>
    <w:rsid w:val="004D4462"/>
    <w:rsid w:val="004D479C"/>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7A7"/>
    <w:rsid w:val="004E0D1B"/>
    <w:rsid w:val="004E142F"/>
    <w:rsid w:val="004E1BA5"/>
    <w:rsid w:val="004E3AF1"/>
    <w:rsid w:val="004E3C9C"/>
    <w:rsid w:val="004E436C"/>
    <w:rsid w:val="004E4382"/>
    <w:rsid w:val="004E43BE"/>
    <w:rsid w:val="004E4745"/>
    <w:rsid w:val="004E4EE2"/>
    <w:rsid w:val="004E55C3"/>
    <w:rsid w:val="004E5C51"/>
    <w:rsid w:val="004E5D20"/>
    <w:rsid w:val="004E65C2"/>
    <w:rsid w:val="004E69F7"/>
    <w:rsid w:val="004E6F70"/>
    <w:rsid w:val="004E723E"/>
    <w:rsid w:val="004E791C"/>
    <w:rsid w:val="004E793C"/>
    <w:rsid w:val="004E7DE1"/>
    <w:rsid w:val="004F005D"/>
    <w:rsid w:val="004F00B6"/>
    <w:rsid w:val="004F0457"/>
    <w:rsid w:val="004F0C36"/>
    <w:rsid w:val="004F0E97"/>
    <w:rsid w:val="004F11EE"/>
    <w:rsid w:val="004F1294"/>
    <w:rsid w:val="004F14DF"/>
    <w:rsid w:val="004F26D8"/>
    <w:rsid w:val="004F398F"/>
    <w:rsid w:val="004F3AF8"/>
    <w:rsid w:val="004F3EF9"/>
    <w:rsid w:val="004F4C81"/>
    <w:rsid w:val="004F529F"/>
    <w:rsid w:val="004F6268"/>
    <w:rsid w:val="004F6311"/>
    <w:rsid w:val="004F66E9"/>
    <w:rsid w:val="004F6776"/>
    <w:rsid w:val="004F708C"/>
    <w:rsid w:val="004F70BE"/>
    <w:rsid w:val="004F788C"/>
    <w:rsid w:val="004F79E1"/>
    <w:rsid w:val="004F7D57"/>
    <w:rsid w:val="004F7F6B"/>
    <w:rsid w:val="005004CC"/>
    <w:rsid w:val="00500FB2"/>
    <w:rsid w:val="005016A2"/>
    <w:rsid w:val="00501762"/>
    <w:rsid w:val="00501B29"/>
    <w:rsid w:val="00501B3D"/>
    <w:rsid w:val="00501D5F"/>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3B0"/>
    <w:rsid w:val="005109D5"/>
    <w:rsid w:val="005111D4"/>
    <w:rsid w:val="00511C2E"/>
    <w:rsid w:val="00511F4C"/>
    <w:rsid w:val="00512043"/>
    <w:rsid w:val="00512641"/>
    <w:rsid w:val="00512643"/>
    <w:rsid w:val="00512E0B"/>
    <w:rsid w:val="00513493"/>
    <w:rsid w:val="00513AE2"/>
    <w:rsid w:val="00513AFD"/>
    <w:rsid w:val="00513FC8"/>
    <w:rsid w:val="0051423C"/>
    <w:rsid w:val="00514670"/>
    <w:rsid w:val="005148EB"/>
    <w:rsid w:val="0051491B"/>
    <w:rsid w:val="00514C9C"/>
    <w:rsid w:val="00515497"/>
    <w:rsid w:val="00515647"/>
    <w:rsid w:val="00515A80"/>
    <w:rsid w:val="00515C68"/>
    <w:rsid w:val="0051606E"/>
    <w:rsid w:val="0051674C"/>
    <w:rsid w:val="005169CC"/>
    <w:rsid w:val="00516E73"/>
    <w:rsid w:val="00516FDE"/>
    <w:rsid w:val="005200A9"/>
    <w:rsid w:val="005206FB"/>
    <w:rsid w:val="00520B52"/>
    <w:rsid w:val="0052102D"/>
    <w:rsid w:val="005212AD"/>
    <w:rsid w:val="0052148C"/>
    <w:rsid w:val="00521744"/>
    <w:rsid w:val="00521BE0"/>
    <w:rsid w:val="00521DA5"/>
    <w:rsid w:val="00522238"/>
    <w:rsid w:val="0052251F"/>
    <w:rsid w:val="0052259E"/>
    <w:rsid w:val="00522738"/>
    <w:rsid w:val="00522D39"/>
    <w:rsid w:val="00523516"/>
    <w:rsid w:val="00523F1A"/>
    <w:rsid w:val="0052402E"/>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DE"/>
    <w:rsid w:val="00542B31"/>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38C9"/>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368"/>
    <w:rsid w:val="005645FA"/>
    <w:rsid w:val="00564B6E"/>
    <w:rsid w:val="00564E68"/>
    <w:rsid w:val="00564EF7"/>
    <w:rsid w:val="00565F80"/>
    <w:rsid w:val="0056670C"/>
    <w:rsid w:val="00566A27"/>
    <w:rsid w:val="00567AF6"/>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4E51"/>
    <w:rsid w:val="00575050"/>
    <w:rsid w:val="00575269"/>
    <w:rsid w:val="005753A2"/>
    <w:rsid w:val="00575908"/>
    <w:rsid w:val="00575A15"/>
    <w:rsid w:val="00576A5B"/>
    <w:rsid w:val="00576BA2"/>
    <w:rsid w:val="00577092"/>
    <w:rsid w:val="005770CB"/>
    <w:rsid w:val="00577463"/>
    <w:rsid w:val="00577882"/>
    <w:rsid w:val="00577FC4"/>
    <w:rsid w:val="005807DE"/>
    <w:rsid w:val="00580EC8"/>
    <w:rsid w:val="00580F95"/>
    <w:rsid w:val="00581187"/>
    <w:rsid w:val="0058122E"/>
    <w:rsid w:val="00581CA0"/>
    <w:rsid w:val="0058274D"/>
    <w:rsid w:val="00582D7F"/>
    <w:rsid w:val="0058326F"/>
    <w:rsid w:val="0058358F"/>
    <w:rsid w:val="005841BF"/>
    <w:rsid w:val="00584CEA"/>
    <w:rsid w:val="005852B5"/>
    <w:rsid w:val="00585568"/>
    <w:rsid w:val="00585849"/>
    <w:rsid w:val="005858D8"/>
    <w:rsid w:val="00585CB7"/>
    <w:rsid w:val="00586108"/>
    <w:rsid w:val="005861AB"/>
    <w:rsid w:val="00586474"/>
    <w:rsid w:val="005866BA"/>
    <w:rsid w:val="005868A1"/>
    <w:rsid w:val="00586CF4"/>
    <w:rsid w:val="00587927"/>
    <w:rsid w:val="005901A8"/>
    <w:rsid w:val="00590415"/>
    <w:rsid w:val="005915D0"/>
    <w:rsid w:val="0059244A"/>
    <w:rsid w:val="0059295B"/>
    <w:rsid w:val="00592D25"/>
    <w:rsid w:val="005935C5"/>
    <w:rsid w:val="00593801"/>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0696"/>
    <w:rsid w:val="005B0C97"/>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003"/>
    <w:rsid w:val="005B52F3"/>
    <w:rsid w:val="005B5555"/>
    <w:rsid w:val="005B5902"/>
    <w:rsid w:val="005B5920"/>
    <w:rsid w:val="005B5958"/>
    <w:rsid w:val="005B68BD"/>
    <w:rsid w:val="005B6A0B"/>
    <w:rsid w:val="005B6B39"/>
    <w:rsid w:val="005B6FC6"/>
    <w:rsid w:val="005B6FFA"/>
    <w:rsid w:val="005B765C"/>
    <w:rsid w:val="005C0A76"/>
    <w:rsid w:val="005C1048"/>
    <w:rsid w:val="005C17EE"/>
    <w:rsid w:val="005C257D"/>
    <w:rsid w:val="005C316C"/>
    <w:rsid w:val="005C3306"/>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1F"/>
    <w:rsid w:val="005F0961"/>
    <w:rsid w:val="005F143A"/>
    <w:rsid w:val="005F1539"/>
    <w:rsid w:val="005F169F"/>
    <w:rsid w:val="005F2388"/>
    <w:rsid w:val="005F28CD"/>
    <w:rsid w:val="005F361E"/>
    <w:rsid w:val="005F4157"/>
    <w:rsid w:val="005F443C"/>
    <w:rsid w:val="005F44E8"/>
    <w:rsid w:val="005F45E0"/>
    <w:rsid w:val="005F49EC"/>
    <w:rsid w:val="005F534F"/>
    <w:rsid w:val="005F540E"/>
    <w:rsid w:val="005F57F5"/>
    <w:rsid w:val="005F5D46"/>
    <w:rsid w:val="005F5EBE"/>
    <w:rsid w:val="005F6393"/>
    <w:rsid w:val="005F684D"/>
    <w:rsid w:val="005F6C44"/>
    <w:rsid w:val="005F73B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4AA"/>
    <w:rsid w:val="00612556"/>
    <w:rsid w:val="006129DD"/>
    <w:rsid w:val="00612B53"/>
    <w:rsid w:val="00613605"/>
    <w:rsid w:val="0061360D"/>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3E6"/>
    <w:rsid w:val="006236C8"/>
    <w:rsid w:val="00624AE9"/>
    <w:rsid w:val="0062508C"/>
    <w:rsid w:val="0062568C"/>
    <w:rsid w:val="0062601E"/>
    <w:rsid w:val="00626E07"/>
    <w:rsid w:val="00626E60"/>
    <w:rsid w:val="00626F28"/>
    <w:rsid w:val="00626F2E"/>
    <w:rsid w:val="00627CD2"/>
    <w:rsid w:val="00627EB3"/>
    <w:rsid w:val="00630667"/>
    <w:rsid w:val="006308B2"/>
    <w:rsid w:val="00630923"/>
    <w:rsid w:val="0063189A"/>
    <w:rsid w:val="00631AE0"/>
    <w:rsid w:val="00631BEE"/>
    <w:rsid w:val="006322D7"/>
    <w:rsid w:val="00632FD7"/>
    <w:rsid w:val="00634584"/>
    <w:rsid w:val="00635010"/>
    <w:rsid w:val="0063564B"/>
    <w:rsid w:val="00635B75"/>
    <w:rsid w:val="00635E33"/>
    <w:rsid w:val="006360D4"/>
    <w:rsid w:val="0063632B"/>
    <w:rsid w:val="006366D2"/>
    <w:rsid w:val="006368E5"/>
    <w:rsid w:val="00637276"/>
    <w:rsid w:val="00637394"/>
    <w:rsid w:val="006376B0"/>
    <w:rsid w:val="006378F9"/>
    <w:rsid w:val="00637E09"/>
    <w:rsid w:val="00637E34"/>
    <w:rsid w:val="006400F8"/>
    <w:rsid w:val="00640851"/>
    <w:rsid w:val="00640A39"/>
    <w:rsid w:val="00641358"/>
    <w:rsid w:val="0064146B"/>
    <w:rsid w:val="00641DA7"/>
    <w:rsid w:val="00642325"/>
    <w:rsid w:val="006423C1"/>
    <w:rsid w:val="00642687"/>
    <w:rsid w:val="006426B1"/>
    <w:rsid w:val="00642D5C"/>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D41"/>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6605"/>
    <w:rsid w:val="006674E6"/>
    <w:rsid w:val="00667988"/>
    <w:rsid w:val="00667AFC"/>
    <w:rsid w:val="00667FAC"/>
    <w:rsid w:val="00670787"/>
    <w:rsid w:val="00670994"/>
    <w:rsid w:val="00670FCD"/>
    <w:rsid w:val="0067107B"/>
    <w:rsid w:val="00671263"/>
    <w:rsid w:val="006712A5"/>
    <w:rsid w:val="006712D0"/>
    <w:rsid w:val="006719E5"/>
    <w:rsid w:val="00671A5A"/>
    <w:rsid w:val="006721A0"/>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1BA0"/>
    <w:rsid w:val="006828EA"/>
    <w:rsid w:val="00682ADC"/>
    <w:rsid w:val="00682E69"/>
    <w:rsid w:val="00682F91"/>
    <w:rsid w:val="00683144"/>
    <w:rsid w:val="006837B0"/>
    <w:rsid w:val="00683816"/>
    <w:rsid w:val="00683D65"/>
    <w:rsid w:val="006849F9"/>
    <w:rsid w:val="0068500B"/>
    <w:rsid w:val="0068520A"/>
    <w:rsid w:val="00685254"/>
    <w:rsid w:val="00685BE0"/>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32"/>
    <w:rsid w:val="00695BAB"/>
    <w:rsid w:val="00696F5F"/>
    <w:rsid w:val="006971FB"/>
    <w:rsid w:val="00697DB4"/>
    <w:rsid w:val="006A0883"/>
    <w:rsid w:val="006A1142"/>
    <w:rsid w:val="006A11F8"/>
    <w:rsid w:val="006A1855"/>
    <w:rsid w:val="006A23CC"/>
    <w:rsid w:val="006A26FE"/>
    <w:rsid w:val="006A2DC7"/>
    <w:rsid w:val="006A2DDE"/>
    <w:rsid w:val="006A39F3"/>
    <w:rsid w:val="006A3D6C"/>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95A"/>
    <w:rsid w:val="006B29D8"/>
    <w:rsid w:val="006B2EE3"/>
    <w:rsid w:val="006B3234"/>
    <w:rsid w:val="006B396B"/>
    <w:rsid w:val="006B3BD5"/>
    <w:rsid w:val="006B3E1C"/>
    <w:rsid w:val="006B3E31"/>
    <w:rsid w:val="006B4085"/>
    <w:rsid w:val="006B4245"/>
    <w:rsid w:val="006B48DD"/>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B7CB6"/>
    <w:rsid w:val="006C03E6"/>
    <w:rsid w:val="006C0A13"/>
    <w:rsid w:val="006C1AB1"/>
    <w:rsid w:val="006C1B8B"/>
    <w:rsid w:val="006C1CA1"/>
    <w:rsid w:val="006C2524"/>
    <w:rsid w:val="006C2CC8"/>
    <w:rsid w:val="006C311F"/>
    <w:rsid w:val="006C38DA"/>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423"/>
    <w:rsid w:val="006D77CD"/>
    <w:rsid w:val="006D7869"/>
    <w:rsid w:val="006D7911"/>
    <w:rsid w:val="006D7D31"/>
    <w:rsid w:val="006E0420"/>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547"/>
    <w:rsid w:val="006E6708"/>
    <w:rsid w:val="006E6E44"/>
    <w:rsid w:val="006E7083"/>
    <w:rsid w:val="006E7288"/>
    <w:rsid w:val="006E7CFC"/>
    <w:rsid w:val="006F08A6"/>
    <w:rsid w:val="006F0AFD"/>
    <w:rsid w:val="006F101A"/>
    <w:rsid w:val="006F11D5"/>
    <w:rsid w:val="006F25C5"/>
    <w:rsid w:val="006F2734"/>
    <w:rsid w:val="006F2D59"/>
    <w:rsid w:val="006F2E69"/>
    <w:rsid w:val="006F2EF8"/>
    <w:rsid w:val="006F332E"/>
    <w:rsid w:val="006F357D"/>
    <w:rsid w:val="006F3FAD"/>
    <w:rsid w:val="006F4F96"/>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647"/>
    <w:rsid w:val="00702935"/>
    <w:rsid w:val="00703903"/>
    <w:rsid w:val="007039E0"/>
    <w:rsid w:val="00703DAB"/>
    <w:rsid w:val="00703E18"/>
    <w:rsid w:val="00704410"/>
    <w:rsid w:val="0070498E"/>
    <w:rsid w:val="00704FEC"/>
    <w:rsid w:val="0070561B"/>
    <w:rsid w:val="00705772"/>
    <w:rsid w:val="007103AB"/>
    <w:rsid w:val="007103C8"/>
    <w:rsid w:val="007108E3"/>
    <w:rsid w:val="0071097B"/>
    <w:rsid w:val="00710FAE"/>
    <w:rsid w:val="00710FFC"/>
    <w:rsid w:val="00711C58"/>
    <w:rsid w:val="00711CB3"/>
    <w:rsid w:val="00711CD4"/>
    <w:rsid w:val="007121E3"/>
    <w:rsid w:val="00712288"/>
    <w:rsid w:val="00712675"/>
    <w:rsid w:val="007126BB"/>
    <w:rsid w:val="00712FB5"/>
    <w:rsid w:val="0071305B"/>
    <w:rsid w:val="00713CAC"/>
    <w:rsid w:val="0071440F"/>
    <w:rsid w:val="00714FA9"/>
    <w:rsid w:val="007157F1"/>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5D12"/>
    <w:rsid w:val="00725D90"/>
    <w:rsid w:val="00726F1D"/>
    <w:rsid w:val="00727E9D"/>
    <w:rsid w:val="007301DC"/>
    <w:rsid w:val="00730C37"/>
    <w:rsid w:val="00730D55"/>
    <w:rsid w:val="00730EE0"/>
    <w:rsid w:val="0073149D"/>
    <w:rsid w:val="00731657"/>
    <w:rsid w:val="00731D05"/>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3F27"/>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5DC"/>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C8A"/>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6FA2"/>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35CD"/>
    <w:rsid w:val="00784143"/>
    <w:rsid w:val="00784772"/>
    <w:rsid w:val="00784C8D"/>
    <w:rsid w:val="00784CC8"/>
    <w:rsid w:val="00785323"/>
    <w:rsid w:val="0078567B"/>
    <w:rsid w:val="00785A98"/>
    <w:rsid w:val="007866DD"/>
    <w:rsid w:val="00786FA4"/>
    <w:rsid w:val="0078762E"/>
    <w:rsid w:val="00787F0C"/>
    <w:rsid w:val="007900F5"/>
    <w:rsid w:val="007901E0"/>
    <w:rsid w:val="00790935"/>
    <w:rsid w:val="007911C8"/>
    <w:rsid w:val="00791C02"/>
    <w:rsid w:val="00791CB2"/>
    <w:rsid w:val="00792336"/>
    <w:rsid w:val="00792433"/>
    <w:rsid w:val="007925A4"/>
    <w:rsid w:val="00792A56"/>
    <w:rsid w:val="00792D28"/>
    <w:rsid w:val="0079336A"/>
    <w:rsid w:val="0079360A"/>
    <w:rsid w:val="00793BF9"/>
    <w:rsid w:val="00794138"/>
    <w:rsid w:val="00794578"/>
    <w:rsid w:val="00794D94"/>
    <w:rsid w:val="007956C1"/>
    <w:rsid w:val="00795BAD"/>
    <w:rsid w:val="00795BE7"/>
    <w:rsid w:val="007964F8"/>
    <w:rsid w:val="00796810"/>
    <w:rsid w:val="00796B22"/>
    <w:rsid w:val="00796C6F"/>
    <w:rsid w:val="00796E15"/>
    <w:rsid w:val="0079723A"/>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2BD"/>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112"/>
    <w:rsid w:val="007C3538"/>
    <w:rsid w:val="007C3996"/>
    <w:rsid w:val="007C3A8C"/>
    <w:rsid w:val="007C4479"/>
    <w:rsid w:val="007C496C"/>
    <w:rsid w:val="007C4B07"/>
    <w:rsid w:val="007C4D53"/>
    <w:rsid w:val="007C4F2B"/>
    <w:rsid w:val="007C5997"/>
    <w:rsid w:val="007C69DA"/>
    <w:rsid w:val="007C6AF9"/>
    <w:rsid w:val="007C6D1D"/>
    <w:rsid w:val="007C71FD"/>
    <w:rsid w:val="007C7234"/>
    <w:rsid w:val="007C7AF8"/>
    <w:rsid w:val="007C7E48"/>
    <w:rsid w:val="007D0674"/>
    <w:rsid w:val="007D079F"/>
    <w:rsid w:val="007D097D"/>
    <w:rsid w:val="007D0E83"/>
    <w:rsid w:val="007D0FA2"/>
    <w:rsid w:val="007D1566"/>
    <w:rsid w:val="007D15E1"/>
    <w:rsid w:val="007D1698"/>
    <w:rsid w:val="007D1730"/>
    <w:rsid w:val="007D212D"/>
    <w:rsid w:val="007D2A13"/>
    <w:rsid w:val="007D3CDC"/>
    <w:rsid w:val="007D5973"/>
    <w:rsid w:val="007D613D"/>
    <w:rsid w:val="007D643F"/>
    <w:rsid w:val="007D64CF"/>
    <w:rsid w:val="007D6929"/>
    <w:rsid w:val="007D734F"/>
    <w:rsid w:val="007D7966"/>
    <w:rsid w:val="007E01E8"/>
    <w:rsid w:val="007E1300"/>
    <w:rsid w:val="007E16C3"/>
    <w:rsid w:val="007E20FF"/>
    <w:rsid w:val="007E2324"/>
    <w:rsid w:val="007E2329"/>
    <w:rsid w:val="007E2393"/>
    <w:rsid w:val="007E2AEB"/>
    <w:rsid w:val="007E2EB5"/>
    <w:rsid w:val="007E2F76"/>
    <w:rsid w:val="007E3972"/>
    <w:rsid w:val="007E4AA1"/>
    <w:rsid w:val="007E4EB0"/>
    <w:rsid w:val="007E540A"/>
    <w:rsid w:val="007E59AF"/>
    <w:rsid w:val="007E5E5A"/>
    <w:rsid w:val="007E647B"/>
    <w:rsid w:val="007E64BD"/>
    <w:rsid w:val="007E6789"/>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867"/>
    <w:rsid w:val="007F4903"/>
    <w:rsid w:val="007F4AE9"/>
    <w:rsid w:val="007F4D71"/>
    <w:rsid w:val="007F4DEA"/>
    <w:rsid w:val="007F50F9"/>
    <w:rsid w:val="007F54FD"/>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3C53"/>
    <w:rsid w:val="00814C8B"/>
    <w:rsid w:val="00814CDE"/>
    <w:rsid w:val="00814F41"/>
    <w:rsid w:val="0081519F"/>
    <w:rsid w:val="00815626"/>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531"/>
    <w:rsid w:val="00825F36"/>
    <w:rsid w:val="008267F7"/>
    <w:rsid w:val="0082686A"/>
    <w:rsid w:val="00826D0F"/>
    <w:rsid w:val="00827114"/>
    <w:rsid w:val="00830118"/>
    <w:rsid w:val="00830657"/>
    <w:rsid w:val="0083095D"/>
    <w:rsid w:val="00830E56"/>
    <w:rsid w:val="00830EC1"/>
    <w:rsid w:val="00830FF2"/>
    <w:rsid w:val="008315F1"/>
    <w:rsid w:val="008319B6"/>
    <w:rsid w:val="00831ACD"/>
    <w:rsid w:val="008325C5"/>
    <w:rsid w:val="00832654"/>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0800"/>
    <w:rsid w:val="00841017"/>
    <w:rsid w:val="00841667"/>
    <w:rsid w:val="008418A2"/>
    <w:rsid w:val="0084193D"/>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2E11"/>
    <w:rsid w:val="008531A4"/>
    <w:rsid w:val="008533DF"/>
    <w:rsid w:val="00853749"/>
    <w:rsid w:val="00853DBA"/>
    <w:rsid w:val="00853EEF"/>
    <w:rsid w:val="00854402"/>
    <w:rsid w:val="00854783"/>
    <w:rsid w:val="00854B67"/>
    <w:rsid w:val="00855151"/>
    <w:rsid w:val="00855557"/>
    <w:rsid w:val="008555BB"/>
    <w:rsid w:val="00855798"/>
    <w:rsid w:val="0085635F"/>
    <w:rsid w:val="00856B43"/>
    <w:rsid w:val="00857A8F"/>
    <w:rsid w:val="00857C89"/>
    <w:rsid w:val="00857D87"/>
    <w:rsid w:val="0086010C"/>
    <w:rsid w:val="00860964"/>
    <w:rsid w:val="00860B79"/>
    <w:rsid w:val="00860F3A"/>
    <w:rsid w:val="00861357"/>
    <w:rsid w:val="00861C15"/>
    <w:rsid w:val="0086220D"/>
    <w:rsid w:val="008628AE"/>
    <w:rsid w:val="00862F09"/>
    <w:rsid w:val="0086309A"/>
    <w:rsid w:val="00863113"/>
    <w:rsid w:val="008631BF"/>
    <w:rsid w:val="008631F9"/>
    <w:rsid w:val="00863261"/>
    <w:rsid w:val="0086347B"/>
    <w:rsid w:val="00863ACF"/>
    <w:rsid w:val="008654DC"/>
    <w:rsid w:val="008655D8"/>
    <w:rsid w:val="00865AEE"/>
    <w:rsid w:val="00866659"/>
    <w:rsid w:val="00866B90"/>
    <w:rsid w:val="00867B6E"/>
    <w:rsid w:val="00867B98"/>
    <w:rsid w:val="00867B9B"/>
    <w:rsid w:val="00867FDA"/>
    <w:rsid w:val="00870F6D"/>
    <w:rsid w:val="00870FDA"/>
    <w:rsid w:val="00871336"/>
    <w:rsid w:val="00871CE8"/>
    <w:rsid w:val="00871EA8"/>
    <w:rsid w:val="0087287D"/>
    <w:rsid w:val="008728FB"/>
    <w:rsid w:val="0087360F"/>
    <w:rsid w:val="0087389E"/>
    <w:rsid w:val="00875312"/>
    <w:rsid w:val="00875C18"/>
    <w:rsid w:val="00875E81"/>
    <w:rsid w:val="008761DB"/>
    <w:rsid w:val="00876354"/>
    <w:rsid w:val="008770C3"/>
    <w:rsid w:val="008775A1"/>
    <w:rsid w:val="00877859"/>
    <w:rsid w:val="00877A9B"/>
    <w:rsid w:val="00877D68"/>
    <w:rsid w:val="00880A02"/>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031"/>
    <w:rsid w:val="00897374"/>
    <w:rsid w:val="00897828"/>
    <w:rsid w:val="00897B28"/>
    <w:rsid w:val="00897DD2"/>
    <w:rsid w:val="008A02D6"/>
    <w:rsid w:val="008A07C4"/>
    <w:rsid w:val="008A0CF2"/>
    <w:rsid w:val="008A1A28"/>
    <w:rsid w:val="008A27DA"/>
    <w:rsid w:val="008A2C1B"/>
    <w:rsid w:val="008A3172"/>
    <w:rsid w:val="008A3A0A"/>
    <w:rsid w:val="008A4271"/>
    <w:rsid w:val="008A474C"/>
    <w:rsid w:val="008A4C4A"/>
    <w:rsid w:val="008A4F3A"/>
    <w:rsid w:val="008A5016"/>
    <w:rsid w:val="008A5548"/>
    <w:rsid w:val="008A5723"/>
    <w:rsid w:val="008A579C"/>
    <w:rsid w:val="008A65F5"/>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46A7"/>
    <w:rsid w:val="008B5836"/>
    <w:rsid w:val="008B5890"/>
    <w:rsid w:val="008B5EDA"/>
    <w:rsid w:val="008B626E"/>
    <w:rsid w:val="008B6AA4"/>
    <w:rsid w:val="008B6CF5"/>
    <w:rsid w:val="008B6D91"/>
    <w:rsid w:val="008B70A6"/>
    <w:rsid w:val="008B7CF0"/>
    <w:rsid w:val="008B7DC6"/>
    <w:rsid w:val="008C02D0"/>
    <w:rsid w:val="008C0AA6"/>
    <w:rsid w:val="008C0BE0"/>
    <w:rsid w:val="008C1189"/>
    <w:rsid w:val="008C1729"/>
    <w:rsid w:val="008C1F8A"/>
    <w:rsid w:val="008C209E"/>
    <w:rsid w:val="008C2247"/>
    <w:rsid w:val="008C2930"/>
    <w:rsid w:val="008C2945"/>
    <w:rsid w:val="008C2B5F"/>
    <w:rsid w:val="008C2D68"/>
    <w:rsid w:val="008C39D2"/>
    <w:rsid w:val="008C3A1A"/>
    <w:rsid w:val="008C43DC"/>
    <w:rsid w:val="008C4F1F"/>
    <w:rsid w:val="008C597D"/>
    <w:rsid w:val="008C5A4C"/>
    <w:rsid w:val="008C5D18"/>
    <w:rsid w:val="008C6003"/>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007"/>
    <w:rsid w:val="008F23F8"/>
    <w:rsid w:val="008F25D3"/>
    <w:rsid w:val="008F2685"/>
    <w:rsid w:val="008F2FA5"/>
    <w:rsid w:val="008F3156"/>
    <w:rsid w:val="008F3519"/>
    <w:rsid w:val="008F3BB9"/>
    <w:rsid w:val="008F3D51"/>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13D"/>
    <w:rsid w:val="009005D1"/>
    <w:rsid w:val="00900672"/>
    <w:rsid w:val="00900CF8"/>
    <w:rsid w:val="009015E8"/>
    <w:rsid w:val="0090170E"/>
    <w:rsid w:val="00901D9D"/>
    <w:rsid w:val="00902007"/>
    <w:rsid w:val="00902839"/>
    <w:rsid w:val="00902875"/>
    <w:rsid w:val="0090291B"/>
    <w:rsid w:val="00903115"/>
    <w:rsid w:val="009035E9"/>
    <w:rsid w:val="00904472"/>
    <w:rsid w:val="00905177"/>
    <w:rsid w:val="009052E2"/>
    <w:rsid w:val="009054BA"/>
    <w:rsid w:val="00905E4C"/>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4955"/>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3D9"/>
    <w:rsid w:val="00932B35"/>
    <w:rsid w:val="00932F4E"/>
    <w:rsid w:val="00932F84"/>
    <w:rsid w:val="009332D1"/>
    <w:rsid w:val="00933EF1"/>
    <w:rsid w:val="00934014"/>
    <w:rsid w:val="00935A30"/>
    <w:rsid w:val="00935B5C"/>
    <w:rsid w:val="009361D3"/>
    <w:rsid w:val="00936442"/>
    <w:rsid w:val="00936F72"/>
    <w:rsid w:val="0093759D"/>
    <w:rsid w:val="00937C7B"/>
    <w:rsid w:val="009408E1"/>
    <w:rsid w:val="00940E80"/>
    <w:rsid w:val="00940EC5"/>
    <w:rsid w:val="0094125F"/>
    <w:rsid w:val="00941BA8"/>
    <w:rsid w:val="00941D88"/>
    <w:rsid w:val="00942105"/>
    <w:rsid w:val="009421FA"/>
    <w:rsid w:val="00942CFC"/>
    <w:rsid w:val="0094383A"/>
    <w:rsid w:val="00943BEF"/>
    <w:rsid w:val="009442AC"/>
    <w:rsid w:val="0094440C"/>
    <w:rsid w:val="00944C66"/>
    <w:rsid w:val="009451D1"/>
    <w:rsid w:val="009459C9"/>
    <w:rsid w:val="0094637A"/>
    <w:rsid w:val="00946927"/>
    <w:rsid w:val="00946953"/>
    <w:rsid w:val="0094696F"/>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407"/>
    <w:rsid w:val="009566A4"/>
    <w:rsid w:val="00956A18"/>
    <w:rsid w:val="00957AB7"/>
    <w:rsid w:val="00957BD1"/>
    <w:rsid w:val="00957F52"/>
    <w:rsid w:val="00960060"/>
    <w:rsid w:val="009603A0"/>
    <w:rsid w:val="009608A4"/>
    <w:rsid w:val="00960B4F"/>
    <w:rsid w:val="00960F1E"/>
    <w:rsid w:val="0096110B"/>
    <w:rsid w:val="009613E9"/>
    <w:rsid w:val="0096147D"/>
    <w:rsid w:val="00961539"/>
    <w:rsid w:val="00961590"/>
    <w:rsid w:val="00961CA4"/>
    <w:rsid w:val="0096246E"/>
    <w:rsid w:val="009624D1"/>
    <w:rsid w:val="009626DA"/>
    <w:rsid w:val="0096287D"/>
    <w:rsid w:val="00962891"/>
    <w:rsid w:val="00963124"/>
    <w:rsid w:val="00963799"/>
    <w:rsid w:val="009639B8"/>
    <w:rsid w:val="00963AF3"/>
    <w:rsid w:val="00964248"/>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AC"/>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565"/>
    <w:rsid w:val="00982E66"/>
    <w:rsid w:val="00982EFC"/>
    <w:rsid w:val="0098341B"/>
    <w:rsid w:val="0098345B"/>
    <w:rsid w:val="009834D9"/>
    <w:rsid w:val="009836B0"/>
    <w:rsid w:val="00984230"/>
    <w:rsid w:val="0098447A"/>
    <w:rsid w:val="00984ACC"/>
    <w:rsid w:val="00984E88"/>
    <w:rsid w:val="0098781F"/>
    <w:rsid w:val="00987BD9"/>
    <w:rsid w:val="00987F01"/>
    <w:rsid w:val="0099013A"/>
    <w:rsid w:val="00990867"/>
    <w:rsid w:val="00990ACB"/>
    <w:rsid w:val="00991232"/>
    <w:rsid w:val="009912C5"/>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1258"/>
    <w:rsid w:val="009A12CE"/>
    <w:rsid w:val="009A1908"/>
    <w:rsid w:val="009A2721"/>
    <w:rsid w:val="009A2BC6"/>
    <w:rsid w:val="009A3037"/>
    <w:rsid w:val="009A3406"/>
    <w:rsid w:val="009A35BC"/>
    <w:rsid w:val="009A35C9"/>
    <w:rsid w:val="009A36E2"/>
    <w:rsid w:val="009A3711"/>
    <w:rsid w:val="009A3828"/>
    <w:rsid w:val="009A42CE"/>
    <w:rsid w:val="009A4449"/>
    <w:rsid w:val="009A4E0B"/>
    <w:rsid w:val="009A5368"/>
    <w:rsid w:val="009A55C7"/>
    <w:rsid w:val="009A5C99"/>
    <w:rsid w:val="009A6AE3"/>
    <w:rsid w:val="009A6B53"/>
    <w:rsid w:val="009A73EA"/>
    <w:rsid w:val="009A73FD"/>
    <w:rsid w:val="009A75DD"/>
    <w:rsid w:val="009A76B6"/>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227"/>
    <w:rsid w:val="009D2624"/>
    <w:rsid w:val="009D2A78"/>
    <w:rsid w:val="009D2CDC"/>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C72"/>
    <w:rsid w:val="009F0F0E"/>
    <w:rsid w:val="009F1DD5"/>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08"/>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49F7"/>
    <w:rsid w:val="00A362BB"/>
    <w:rsid w:val="00A36FA7"/>
    <w:rsid w:val="00A37159"/>
    <w:rsid w:val="00A371DD"/>
    <w:rsid w:val="00A37236"/>
    <w:rsid w:val="00A378AA"/>
    <w:rsid w:val="00A37A12"/>
    <w:rsid w:val="00A37D5D"/>
    <w:rsid w:val="00A37F41"/>
    <w:rsid w:val="00A403A3"/>
    <w:rsid w:val="00A40452"/>
    <w:rsid w:val="00A409C8"/>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40E"/>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86"/>
    <w:rsid w:val="00A54DD7"/>
    <w:rsid w:val="00A55040"/>
    <w:rsid w:val="00A55254"/>
    <w:rsid w:val="00A55854"/>
    <w:rsid w:val="00A55A70"/>
    <w:rsid w:val="00A56425"/>
    <w:rsid w:val="00A56CA9"/>
    <w:rsid w:val="00A56DB7"/>
    <w:rsid w:val="00A57204"/>
    <w:rsid w:val="00A57219"/>
    <w:rsid w:val="00A57604"/>
    <w:rsid w:val="00A57674"/>
    <w:rsid w:val="00A5792B"/>
    <w:rsid w:val="00A57AEC"/>
    <w:rsid w:val="00A57FDC"/>
    <w:rsid w:val="00A61997"/>
    <w:rsid w:val="00A61F27"/>
    <w:rsid w:val="00A622E8"/>
    <w:rsid w:val="00A62372"/>
    <w:rsid w:val="00A6265B"/>
    <w:rsid w:val="00A62E44"/>
    <w:rsid w:val="00A62F12"/>
    <w:rsid w:val="00A63618"/>
    <w:rsid w:val="00A638D9"/>
    <w:rsid w:val="00A6492D"/>
    <w:rsid w:val="00A6502E"/>
    <w:rsid w:val="00A65B99"/>
    <w:rsid w:val="00A671EA"/>
    <w:rsid w:val="00A67626"/>
    <w:rsid w:val="00A67852"/>
    <w:rsid w:val="00A72599"/>
    <w:rsid w:val="00A7278B"/>
    <w:rsid w:val="00A727B2"/>
    <w:rsid w:val="00A73305"/>
    <w:rsid w:val="00A73603"/>
    <w:rsid w:val="00A73D10"/>
    <w:rsid w:val="00A73D2E"/>
    <w:rsid w:val="00A73D84"/>
    <w:rsid w:val="00A73E16"/>
    <w:rsid w:val="00A73FD8"/>
    <w:rsid w:val="00A73FDC"/>
    <w:rsid w:val="00A748D5"/>
    <w:rsid w:val="00A74C70"/>
    <w:rsid w:val="00A752EE"/>
    <w:rsid w:val="00A756E3"/>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3D09"/>
    <w:rsid w:val="00A84A5D"/>
    <w:rsid w:val="00A84E60"/>
    <w:rsid w:val="00A85287"/>
    <w:rsid w:val="00A85341"/>
    <w:rsid w:val="00A8593E"/>
    <w:rsid w:val="00A8602B"/>
    <w:rsid w:val="00A86612"/>
    <w:rsid w:val="00A869EC"/>
    <w:rsid w:val="00A8747A"/>
    <w:rsid w:val="00A906B0"/>
    <w:rsid w:val="00A912A6"/>
    <w:rsid w:val="00A912E5"/>
    <w:rsid w:val="00A91EB1"/>
    <w:rsid w:val="00A92425"/>
    <w:rsid w:val="00A92856"/>
    <w:rsid w:val="00A92A14"/>
    <w:rsid w:val="00A94A67"/>
    <w:rsid w:val="00A94EDA"/>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315"/>
    <w:rsid w:val="00AA6416"/>
    <w:rsid w:val="00AA69EC"/>
    <w:rsid w:val="00AA6A9C"/>
    <w:rsid w:val="00AA6C3D"/>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5218"/>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FEA"/>
    <w:rsid w:val="00AD4612"/>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5"/>
    <w:rsid w:val="00AE666A"/>
    <w:rsid w:val="00AE6A72"/>
    <w:rsid w:val="00AE6E4B"/>
    <w:rsid w:val="00AE75FD"/>
    <w:rsid w:val="00AE7879"/>
    <w:rsid w:val="00AF009B"/>
    <w:rsid w:val="00AF067A"/>
    <w:rsid w:val="00AF0C4A"/>
    <w:rsid w:val="00AF1443"/>
    <w:rsid w:val="00AF1D2B"/>
    <w:rsid w:val="00AF20EB"/>
    <w:rsid w:val="00AF2223"/>
    <w:rsid w:val="00AF2D37"/>
    <w:rsid w:val="00AF48A1"/>
    <w:rsid w:val="00AF4C76"/>
    <w:rsid w:val="00AF4E0B"/>
    <w:rsid w:val="00AF5540"/>
    <w:rsid w:val="00AF5779"/>
    <w:rsid w:val="00AF5B19"/>
    <w:rsid w:val="00AF5B9D"/>
    <w:rsid w:val="00AF5C4E"/>
    <w:rsid w:val="00AF621E"/>
    <w:rsid w:val="00AF680C"/>
    <w:rsid w:val="00AF6DC6"/>
    <w:rsid w:val="00AF6E2C"/>
    <w:rsid w:val="00AF7290"/>
    <w:rsid w:val="00AF77DE"/>
    <w:rsid w:val="00AF79AE"/>
    <w:rsid w:val="00AF7FE3"/>
    <w:rsid w:val="00B001FF"/>
    <w:rsid w:val="00B002B2"/>
    <w:rsid w:val="00B00825"/>
    <w:rsid w:val="00B00A12"/>
    <w:rsid w:val="00B01634"/>
    <w:rsid w:val="00B0182B"/>
    <w:rsid w:val="00B02122"/>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0CA"/>
    <w:rsid w:val="00B17674"/>
    <w:rsid w:val="00B17726"/>
    <w:rsid w:val="00B20132"/>
    <w:rsid w:val="00B203D6"/>
    <w:rsid w:val="00B20B5A"/>
    <w:rsid w:val="00B20DED"/>
    <w:rsid w:val="00B21357"/>
    <w:rsid w:val="00B219F6"/>
    <w:rsid w:val="00B21A19"/>
    <w:rsid w:val="00B21E1F"/>
    <w:rsid w:val="00B22001"/>
    <w:rsid w:val="00B222BC"/>
    <w:rsid w:val="00B23121"/>
    <w:rsid w:val="00B2415A"/>
    <w:rsid w:val="00B2540A"/>
    <w:rsid w:val="00B25597"/>
    <w:rsid w:val="00B257E7"/>
    <w:rsid w:val="00B25A29"/>
    <w:rsid w:val="00B2609B"/>
    <w:rsid w:val="00B264E9"/>
    <w:rsid w:val="00B26A8E"/>
    <w:rsid w:val="00B26CFB"/>
    <w:rsid w:val="00B27423"/>
    <w:rsid w:val="00B2778B"/>
    <w:rsid w:val="00B27B7A"/>
    <w:rsid w:val="00B303DD"/>
    <w:rsid w:val="00B3056D"/>
    <w:rsid w:val="00B30AC9"/>
    <w:rsid w:val="00B31770"/>
    <w:rsid w:val="00B31804"/>
    <w:rsid w:val="00B32002"/>
    <w:rsid w:val="00B32088"/>
    <w:rsid w:val="00B324FF"/>
    <w:rsid w:val="00B33213"/>
    <w:rsid w:val="00B34AFC"/>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500FF"/>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DEB"/>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84"/>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248E"/>
    <w:rsid w:val="00B8354C"/>
    <w:rsid w:val="00B836E2"/>
    <w:rsid w:val="00B83755"/>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27B"/>
    <w:rsid w:val="00B97811"/>
    <w:rsid w:val="00B97F70"/>
    <w:rsid w:val="00B97F75"/>
    <w:rsid w:val="00BA0479"/>
    <w:rsid w:val="00BA049F"/>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4B"/>
    <w:rsid w:val="00BC5F8F"/>
    <w:rsid w:val="00BC645D"/>
    <w:rsid w:val="00BC6692"/>
    <w:rsid w:val="00BC6A41"/>
    <w:rsid w:val="00BC6AB5"/>
    <w:rsid w:val="00BC7347"/>
    <w:rsid w:val="00BC7B0F"/>
    <w:rsid w:val="00BD0968"/>
    <w:rsid w:val="00BD0A36"/>
    <w:rsid w:val="00BD0D74"/>
    <w:rsid w:val="00BD0DDB"/>
    <w:rsid w:val="00BD0F11"/>
    <w:rsid w:val="00BD1423"/>
    <w:rsid w:val="00BD257D"/>
    <w:rsid w:val="00BD26CF"/>
    <w:rsid w:val="00BD31DD"/>
    <w:rsid w:val="00BD34F9"/>
    <w:rsid w:val="00BD37A6"/>
    <w:rsid w:val="00BD3A84"/>
    <w:rsid w:val="00BD4288"/>
    <w:rsid w:val="00BD47F3"/>
    <w:rsid w:val="00BD49FC"/>
    <w:rsid w:val="00BD53F5"/>
    <w:rsid w:val="00BD543C"/>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40"/>
    <w:rsid w:val="00BE428A"/>
    <w:rsid w:val="00BE4608"/>
    <w:rsid w:val="00BE5055"/>
    <w:rsid w:val="00BE50A7"/>
    <w:rsid w:val="00BE5557"/>
    <w:rsid w:val="00BE580C"/>
    <w:rsid w:val="00BE6197"/>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40C"/>
    <w:rsid w:val="00C05812"/>
    <w:rsid w:val="00C05929"/>
    <w:rsid w:val="00C05B2C"/>
    <w:rsid w:val="00C05B54"/>
    <w:rsid w:val="00C06A72"/>
    <w:rsid w:val="00C06EC4"/>
    <w:rsid w:val="00C06F75"/>
    <w:rsid w:val="00C070AF"/>
    <w:rsid w:val="00C07965"/>
    <w:rsid w:val="00C07982"/>
    <w:rsid w:val="00C07B8D"/>
    <w:rsid w:val="00C10A1F"/>
    <w:rsid w:val="00C10C13"/>
    <w:rsid w:val="00C10EC8"/>
    <w:rsid w:val="00C11404"/>
    <w:rsid w:val="00C116CC"/>
    <w:rsid w:val="00C123DD"/>
    <w:rsid w:val="00C12B60"/>
    <w:rsid w:val="00C12C44"/>
    <w:rsid w:val="00C12DC8"/>
    <w:rsid w:val="00C13E5D"/>
    <w:rsid w:val="00C13FB3"/>
    <w:rsid w:val="00C1434C"/>
    <w:rsid w:val="00C147A0"/>
    <w:rsid w:val="00C1592B"/>
    <w:rsid w:val="00C1596D"/>
    <w:rsid w:val="00C15DD6"/>
    <w:rsid w:val="00C16769"/>
    <w:rsid w:val="00C168E9"/>
    <w:rsid w:val="00C16F9B"/>
    <w:rsid w:val="00C170DD"/>
    <w:rsid w:val="00C1711B"/>
    <w:rsid w:val="00C172F1"/>
    <w:rsid w:val="00C17647"/>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6BEA"/>
    <w:rsid w:val="00C27742"/>
    <w:rsid w:val="00C27BFC"/>
    <w:rsid w:val="00C300DE"/>
    <w:rsid w:val="00C30CFC"/>
    <w:rsid w:val="00C31601"/>
    <w:rsid w:val="00C31B03"/>
    <w:rsid w:val="00C31EEE"/>
    <w:rsid w:val="00C32A15"/>
    <w:rsid w:val="00C32E68"/>
    <w:rsid w:val="00C32E9C"/>
    <w:rsid w:val="00C32FCB"/>
    <w:rsid w:val="00C33008"/>
    <w:rsid w:val="00C33044"/>
    <w:rsid w:val="00C33FD5"/>
    <w:rsid w:val="00C34A62"/>
    <w:rsid w:val="00C34D94"/>
    <w:rsid w:val="00C35041"/>
    <w:rsid w:val="00C35136"/>
    <w:rsid w:val="00C35FD4"/>
    <w:rsid w:val="00C36602"/>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595"/>
    <w:rsid w:val="00C44B81"/>
    <w:rsid w:val="00C44D0D"/>
    <w:rsid w:val="00C44F40"/>
    <w:rsid w:val="00C45042"/>
    <w:rsid w:val="00C4512A"/>
    <w:rsid w:val="00C459B4"/>
    <w:rsid w:val="00C463B6"/>
    <w:rsid w:val="00C464ED"/>
    <w:rsid w:val="00C46B89"/>
    <w:rsid w:val="00C47616"/>
    <w:rsid w:val="00C51083"/>
    <w:rsid w:val="00C51844"/>
    <w:rsid w:val="00C51A44"/>
    <w:rsid w:val="00C527AC"/>
    <w:rsid w:val="00C52B21"/>
    <w:rsid w:val="00C53524"/>
    <w:rsid w:val="00C53688"/>
    <w:rsid w:val="00C537E1"/>
    <w:rsid w:val="00C53BC4"/>
    <w:rsid w:val="00C54177"/>
    <w:rsid w:val="00C544D0"/>
    <w:rsid w:val="00C5493F"/>
    <w:rsid w:val="00C54A0F"/>
    <w:rsid w:val="00C550C1"/>
    <w:rsid w:val="00C55179"/>
    <w:rsid w:val="00C55A6B"/>
    <w:rsid w:val="00C55FFA"/>
    <w:rsid w:val="00C56774"/>
    <w:rsid w:val="00C568FA"/>
    <w:rsid w:val="00C56924"/>
    <w:rsid w:val="00C56B60"/>
    <w:rsid w:val="00C56C09"/>
    <w:rsid w:val="00C56CF2"/>
    <w:rsid w:val="00C56D02"/>
    <w:rsid w:val="00C56EE7"/>
    <w:rsid w:val="00C57100"/>
    <w:rsid w:val="00C57237"/>
    <w:rsid w:val="00C57C22"/>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11F"/>
    <w:rsid w:val="00C8760D"/>
    <w:rsid w:val="00C87809"/>
    <w:rsid w:val="00C904FF"/>
    <w:rsid w:val="00C90692"/>
    <w:rsid w:val="00C90A3A"/>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52F"/>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38A4"/>
    <w:rsid w:val="00CA503C"/>
    <w:rsid w:val="00CA517C"/>
    <w:rsid w:val="00CA5E52"/>
    <w:rsid w:val="00CA61E8"/>
    <w:rsid w:val="00CA6B18"/>
    <w:rsid w:val="00CA737B"/>
    <w:rsid w:val="00CA7625"/>
    <w:rsid w:val="00CA7837"/>
    <w:rsid w:val="00CA7BB4"/>
    <w:rsid w:val="00CB09E5"/>
    <w:rsid w:val="00CB1879"/>
    <w:rsid w:val="00CB19D3"/>
    <w:rsid w:val="00CB2433"/>
    <w:rsid w:val="00CB292F"/>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B771F"/>
    <w:rsid w:val="00CC03B3"/>
    <w:rsid w:val="00CC03E1"/>
    <w:rsid w:val="00CC04FD"/>
    <w:rsid w:val="00CC0876"/>
    <w:rsid w:val="00CC0AB5"/>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68EB"/>
    <w:rsid w:val="00CC70CA"/>
    <w:rsid w:val="00CC76E7"/>
    <w:rsid w:val="00CC7C02"/>
    <w:rsid w:val="00CC7E13"/>
    <w:rsid w:val="00CD0EFC"/>
    <w:rsid w:val="00CD13B9"/>
    <w:rsid w:val="00CD1885"/>
    <w:rsid w:val="00CD1CAB"/>
    <w:rsid w:val="00CD1D7E"/>
    <w:rsid w:val="00CD2C66"/>
    <w:rsid w:val="00CD3163"/>
    <w:rsid w:val="00CD3465"/>
    <w:rsid w:val="00CD3565"/>
    <w:rsid w:val="00CD3977"/>
    <w:rsid w:val="00CD4572"/>
    <w:rsid w:val="00CD5261"/>
    <w:rsid w:val="00CD5517"/>
    <w:rsid w:val="00CD5FB5"/>
    <w:rsid w:val="00CD61D6"/>
    <w:rsid w:val="00CD635D"/>
    <w:rsid w:val="00CD6AE8"/>
    <w:rsid w:val="00CD6E19"/>
    <w:rsid w:val="00CD7E76"/>
    <w:rsid w:val="00CE07CF"/>
    <w:rsid w:val="00CE090B"/>
    <w:rsid w:val="00CE15CB"/>
    <w:rsid w:val="00CE1919"/>
    <w:rsid w:val="00CE196E"/>
    <w:rsid w:val="00CE2541"/>
    <w:rsid w:val="00CE254A"/>
    <w:rsid w:val="00CE2CD9"/>
    <w:rsid w:val="00CE31BD"/>
    <w:rsid w:val="00CE3E90"/>
    <w:rsid w:val="00CE432D"/>
    <w:rsid w:val="00CE439A"/>
    <w:rsid w:val="00CE4608"/>
    <w:rsid w:val="00CE4D08"/>
    <w:rsid w:val="00CE4F07"/>
    <w:rsid w:val="00CE51D1"/>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370"/>
    <w:rsid w:val="00D10C20"/>
    <w:rsid w:val="00D10CE0"/>
    <w:rsid w:val="00D10E20"/>
    <w:rsid w:val="00D10F1C"/>
    <w:rsid w:val="00D114BD"/>
    <w:rsid w:val="00D11A16"/>
    <w:rsid w:val="00D11C64"/>
    <w:rsid w:val="00D11CCE"/>
    <w:rsid w:val="00D11F42"/>
    <w:rsid w:val="00D13AF8"/>
    <w:rsid w:val="00D13EED"/>
    <w:rsid w:val="00D142D6"/>
    <w:rsid w:val="00D149CC"/>
    <w:rsid w:val="00D14AD0"/>
    <w:rsid w:val="00D14D09"/>
    <w:rsid w:val="00D15C46"/>
    <w:rsid w:val="00D16564"/>
    <w:rsid w:val="00D16565"/>
    <w:rsid w:val="00D165DB"/>
    <w:rsid w:val="00D16C07"/>
    <w:rsid w:val="00D17515"/>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5F4"/>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F9"/>
    <w:rsid w:val="00D34FBB"/>
    <w:rsid w:val="00D3654C"/>
    <w:rsid w:val="00D36918"/>
    <w:rsid w:val="00D372EA"/>
    <w:rsid w:val="00D373CE"/>
    <w:rsid w:val="00D3746B"/>
    <w:rsid w:val="00D375E6"/>
    <w:rsid w:val="00D379EF"/>
    <w:rsid w:val="00D37C92"/>
    <w:rsid w:val="00D406BE"/>
    <w:rsid w:val="00D40931"/>
    <w:rsid w:val="00D40CE2"/>
    <w:rsid w:val="00D41011"/>
    <w:rsid w:val="00D41C7C"/>
    <w:rsid w:val="00D41CAF"/>
    <w:rsid w:val="00D42D12"/>
    <w:rsid w:val="00D42EF5"/>
    <w:rsid w:val="00D43F59"/>
    <w:rsid w:val="00D4448D"/>
    <w:rsid w:val="00D4655D"/>
    <w:rsid w:val="00D46CE9"/>
    <w:rsid w:val="00D46D92"/>
    <w:rsid w:val="00D47676"/>
    <w:rsid w:val="00D477CE"/>
    <w:rsid w:val="00D477E9"/>
    <w:rsid w:val="00D50659"/>
    <w:rsid w:val="00D50865"/>
    <w:rsid w:val="00D50A47"/>
    <w:rsid w:val="00D50D2C"/>
    <w:rsid w:val="00D5152F"/>
    <w:rsid w:val="00D515DA"/>
    <w:rsid w:val="00D51609"/>
    <w:rsid w:val="00D51D5E"/>
    <w:rsid w:val="00D51EBC"/>
    <w:rsid w:val="00D52396"/>
    <w:rsid w:val="00D52D7D"/>
    <w:rsid w:val="00D52E7C"/>
    <w:rsid w:val="00D53041"/>
    <w:rsid w:val="00D53350"/>
    <w:rsid w:val="00D533CE"/>
    <w:rsid w:val="00D538CE"/>
    <w:rsid w:val="00D538F4"/>
    <w:rsid w:val="00D53B14"/>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3A3C"/>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73"/>
    <w:rsid w:val="00D721E2"/>
    <w:rsid w:val="00D723EB"/>
    <w:rsid w:val="00D72518"/>
    <w:rsid w:val="00D73347"/>
    <w:rsid w:val="00D73395"/>
    <w:rsid w:val="00D737BE"/>
    <w:rsid w:val="00D73A95"/>
    <w:rsid w:val="00D73AA8"/>
    <w:rsid w:val="00D74590"/>
    <w:rsid w:val="00D74B54"/>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1B"/>
    <w:rsid w:val="00D8213B"/>
    <w:rsid w:val="00D82A24"/>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73B"/>
    <w:rsid w:val="00D95A52"/>
    <w:rsid w:val="00D95FF0"/>
    <w:rsid w:val="00D96916"/>
    <w:rsid w:val="00D96BD3"/>
    <w:rsid w:val="00D97281"/>
    <w:rsid w:val="00D97648"/>
    <w:rsid w:val="00DA065F"/>
    <w:rsid w:val="00DA0857"/>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1FFF"/>
    <w:rsid w:val="00DB21BC"/>
    <w:rsid w:val="00DB261C"/>
    <w:rsid w:val="00DB2F11"/>
    <w:rsid w:val="00DB3625"/>
    <w:rsid w:val="00DB37C4"/>
    <w:rsid w:val="00DB3946"/>
    <w:rsid w:val="00DB3A80"/>
    <w:rsid w:val="00DB4426"/>
    <w:rsid w:val="00DB48A8"/>
    <w:rsid w:val="00DB4DCD"/>
    <w:rsid w:val="00DB4EEB"/>
    <w:rsid w:val="00DB4FC5"/>
    <w:rsid w:val="00DB5906"/>
    <w:rsid w:val="00DB5E57"/>
    <w:rsid w:val="00DB65C9"/>
    <w:rsid w:val="00DB74DE"/>
    <w:rsid w:val="00DB768E"/>
    <w:rsid w:val="00DB79ED"/>
    <w:rsid w:val="00DB7D4A"/>
    <w:rsid w:val="00DC22AD"/>
    <w:rsid w:val="00DC2585"/>
    <w:rsid w:val="00DC2629"/>
    <w:rsid w:val="00DC36D6"/>
    <w:rsid w:val="00DC38C5"/>
    <w:rsid w:val="00DC3B83"/>
    <w:rsid w:val="00DC3D06"/>
    <w:rsid w:val="00DC4054"/>
    <w:rsid w:val="00DC4D73"/>
    <w:rsid w:val="00DC50FD"/>
    <w:rsid w:val="00DC55CD"/>
    <w:rsid w:val="00DC56D6"/>
    <w:rsid w:val="00DC58AD"/>
    <w:rsid w:val="00DC68D3"/>
    <w:rsid w:val="00DC6956"/>
    <w:rsid w:val="00DC6A55"/>
    <w:rsid w:val="00DC705B"/>
    <w:rsid w:val="00DD00D7"/>
    <w:rsid w:val="00DD03C5"/>
    <w:rsid w:val="00DD04C0"/>
    <w:rsid w:val="00DD052A"/>
    <w:rsid w:val="00DD1324"/>
    <w:rsid w:val="00DD15A0"/>
    <w:rsid w:val="00DD15A7"/>
    <w:rsid w:val="00DD1690"/>
    <w:rsid w:val="00DD2381"/>
    <w:rsid w:val="00DD374D"/>
    <w:rsid w:val="00DD3762"/>
    <w:rsid w:val="00DD385E"/>
    <w:rsid w:val="00DD3E0A"/>
    <w:rsid w:val="00DD4164"/>
    <w:rsid w:val="00DD4661"/>
    <w:rsid w:val="00DD48F1"/>
    <w:rsid w:val="00DD4A56"/>
    <w:rsid w:val="00DD51F3"/>
    <w:rsid w:val="00DD527B"/>
    <w:rsid w:val="00DD5667"/>
    <w:rsid w:val="00DD568D"/>
    <w:rsid w:val="00DD5EF4"/>
    <w:rsid w:val="00DD620F"/>
    <w:rsid w:val="00DD6371"/>
    <w:rsid w:val="00DD64C0"/>
    <w:rsid w:val="00DD64CF"/>
    <w:rsid w:val="00DD65B1"/>
    <w:rsid w:val="00DD66E3"/>
    <w:rsid w:val="00DD7116"/>
    <w:rsid w:val="00DD722C"/>
    <w:rsid w:val="00DE0872"/>
    <w:rsid w:val="00DE09C4"/>
    <w:rsid w:val="00DE0AFB"/>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241"/>
    <w:rsid w:val="00E0064A"/>
    <w:rsid w:val="00E0078D"/>
    <w:rsid w:val="00E008AB"/>
    <w:rsid w:val="00E009E8"/>
    <w:rsid w:val="00E00B59"/>
    <w:rsid w:val="00E00E4A"/>
    <w:rsid w:val="00E00E97"/>
    <w:rsid w:val="00E018BC"/>
    <w:rsid w:val="00E02483"/>
    <w:rsid w:val="00E0297F"/>
    <w:rsid w:val="00E02AF2"/>
    <w:rsid w:val="00E03636"/>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07EF2"/>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548"/>
    <w:rsid w:val="00E17656"/>
    <w:rsid w:val="00E1790C"/>
    <w:rsid w:val="00E17925"/>
    <w:rsid w:val="00E20247"/>
    <w:rsid w:val="00E202F8"/>
    <w:rsid w:val="00E205CA"/>
    <w:rsid w:val="00E20A0D"/>
    <w:rsid w:val="00E20AA8"/>
    <w:rsid w:val="00E212A5"/>
    <w:rsid w:val="00E219C7"/>
    <w:rsid w:val="00E21C0F"/>
    <w:rsid w:val="00E21EA3"/>
    <w:rsid w:val="00E227F9"/>
    <w:rsid w:val="00E22AFD"/>
    <w:rsid w:val="00E22BC2"/>
    <w:rsid w:val="00E2329A"/>
    <w:rsid w:val="00E232AD"/>
    <w:rsid w:val="00E23534"/>
    <w:rsid w:val="00E241E8"/>
    <w:rsid w:val="00E246C1"/>
    <w:rsid w:val="00E24DB8"/>
    <w:rsid w:val="00E25383"/>
    <w:rsid w:val="00E257FD"/>
    <w:rsid w:val="00E260AA"/>
    <w:rsid w:val="00E27407"/>
    <w:rsid w:val="00E2C647"/>
    <w:rsid w:val="00E301C1"/>
    <w:rsid w:val="00E30DD0"/>
    <w:rsid w:val="00E30FC1"/>
    <w:rsid w:val="00E32B05"/>
    <w:rsid w:val="00E331DC"/>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657"/>
    <w:rsid w:val="00E46848"/>
    <w:rsid w:val="00E471CC"/>
    <w:rsid w:val="00E4792C"/>
    <w:rsid w:val="00E47AA0"/>
    <w:rsid w:val="00E47C06"/>
    <w:rsid w:val="00E47D86"/>
    <w:rsid w:val="00E50525"/>
    <w:rsid w:val="00E507FD"/>
    <w:rsid w:val="00E50DE0"/>
    <w:rsid w:val="00E50E6A"/>
    <w:rsid w:val="00E513F2"/>
    <w:rsid w:val="00E51438"/>
    <w:rsid w:val="00E5216B"/>
    <w:rsid w:val="00E524DF"/>
    <w:rsid w:val="00E52B3F"/>
    <w:rsid w:val="00E52C35"/>
    <w:rsid w:val="00E52F5B"/>
    <w:rsid w:val="00E53CF3"/>
    <w:rsid w:val="00E548EC"/>
    <w:rsid w:val="00E551DF"/>
    <w:rsid w:val="00E55A7A"/>
    <w:rsid w:val="00E55BCE"/>
    <w:rsid w:val="00E55FE6"/>
    <w:rsid w:val="00E575A2"/>
    <w:rsid w:val="00E5773D"/>
    <w:rsid w:val="00E57E2A"/>
    <w:rsid w:val="00E60BA1"/>
    <w:rsid w:val="00E616EC"/>
    <w:rsid w:val="00E61D45"/>
    <w:rsid w:val="00E62463"/>
    <w:rsid w:val="00E62485"/>
    <w:rsid w:val="00E62897"/>
    <w:rsid w:val="00E62944"/>
    <w:rsid w:val="00E63A66"/>
    <w:rsid w:val="00E642A5"/>
    <w:rsid w:val="00E647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1F4C"/>
    <w:rsid w:val="00E720DC"/>
    <w:rsid w:val="00E7267D"/>
    <w:rsid w:val="00E726F9"/>
    <w:rsid w:val="00E739E3"/>
    <w:rsid w:val="00E73A88"/>
    <w:rsid w:val="00E73B27"/>
    <w:rsid w:val="00E73EF9"/>
    <w:rsid w:val="00E74173"/>
    <w:rsid w:val="00E746CD"/>
    <w:rsid w:val="00E74A68"/>
    <w:rsid w:val="00E74BED"/>
    <w:rsid w:val="00E75178"/>
    <w:rsid w:val="00E755E6"/>
    <w:rsid w:val="00E75A50"/>
    <w:rsid w:val="00E75C17"/>
    <w:rsid w:val="00E7639B"/>
    <w:rsid w:val="00E76700"/>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16E"/>
    <w:rsid w:val="00E9036C"/>
    <w:rsid w:val="00E9105F"/>
    <w:rsid w:val="00E9198C"/>
    <w:rsid w:val="00E91E2D"/>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CBA"/>
    <w:rsid w:val="00EA1E03"/>
    <w:rsid w:val="00EA26D2"/>
    <w:rsid w:val="00EA2FBD"/>
    <w:rsid w:val="00EA34D3"/>
    <w:rsid w:val="00EA3F73"/>
    <w:rsid w:val="00EA44ED"/>
    <w:rsid w:val="00EA4A25"/>
    <w:rsid w:val="00EA4BE5"/>
    <w:rsid w:val="00EA5ADD"/>
    <w:rsid w:val="00EA5C38"/>
    <w:rsid w:val="00EA6135"/>
    <w:rsid w:val="00EA61A9"/>
    <w:rsid w:val="00EA63E8"/>
    <w:rsid w:val="00EA6714"/>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7C9"/>
    <w:rsid w:val="00EB7F39"/>
    <w:rsid w:val="00EB7F80"/>
    <w:rsid w:val="00EC0788"/>
    <w:rsid w:val="00EC0B8B"/>
    <w:rsid w:val="00EC1554"/>
    <w:rsid w:val="00EC1AF7"/>
    <w:rsid w:val="00EC1CCA"/>
    <w:rsid w:val="00EC1F7A"/>
    <w:rsid w:val="00EC250A"/>
    <w:rsid w:val="00EC36EF"/>
    <w:rsid w:val="00EC3704"/>
    <w:rsid w:val="00EC38AD"/>
    <w:rsid w:val="00EC3989"/>
    <w:rsid w:val="00EC53B8"/>
    <w:rsid w:val="00EC5467"/>
    <w:rsid w:val="00EC5F33"/>
    <w:rsid w:val="00EC6060"/>
    <w:rsid w:val="00EC6120"/>
    <w:rsid w:val="00EC6550"/>
    <w:rsid w:val="00EC6E31"/>
    <w:rsid w:val="00EC6ECA"/>
    <w:rsid w:val="00EC7741"/>
    <w:rsid w:val="00EC7C01"/>
    <w:rsid w:val="00ED04E0"/>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3A5"/>
    <w:rsid w:val="00EE3580"/>
    <w:rsid w:val="00EE3604"/>
    <w:rsid w:val="00EE3A94"/>
    <w:rsid w:val="00EE47D9"/>
    <w:rsid w:val="00EE48AD"/>
    <w:rsid w:val="00EE590E"/>
    <w:rsid w:val="00EE5A8A"/>
    <w:rsid w:val="00EE69AF"/>
    <w:rsid w:val="00EE760E"/>
    <w:rsid w:val="00EE7735"/>
    <w:rsid w:val="00EF008C"/>
    <w:rsid w:val="00EF042B"/>
    <w:rsid w:val="00EF058A"/>
    <w:rsid w:val="00EF13A0"/>
    <w:rsid w:val="00EF1F33"/>
    <w:rsid w:val="00EF208B"/>
    <w:rsid w:val="00EF21C0"/>
    <w:rsid w:val="00EF23A4"/>
    <w:rsid w:val="00EF26C5"/>
    <w:rsid w:val="00EF28F4"/>
    <w:rsid w:val="00EF3DBC"/>
    <w:rsid w:val="00EF47EA"/>
    <w:rsid w:val="00EF4B82"/>
    <w:rsid w:val="00EF5101"/>
    <w:rsid w:val="00EF5B05"/>
    <w:rsid w:val="00EF5D8F"/>
    <w:rsid w:val="00EF5F1B"/>
    <w:rsid w:val="00EF6485"/>
    <w:rsid w:val="00EF66DF"/>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42E4"/>
    <w:rsid w:val="00F150D9"/>
    <w:rsid w:val="00F15369"/>
    <w:rsid w:val="00F16AC2"/>
    <w:rsid w:val="00F17030"/>
    <w:rsid w:val="00F173EF"/>
    <w:rsid w:val="00F17B65"/>
    <w:rsid w:val="00F20158"/>
    <w:rsid w:val="00F2036A"/>
    <w:rsid w:val="00F2067D"/>
    <w:rsid w:val="00F210D9"/>
    <w:rsid w:val="00F213DD"/>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2789E"/>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0A34"/>
    <w:rsid w:val="00F4151C"/>
    <w:rsid w:val="00F416F9"/>
    <w:rsid w:val="00F41853"/>
    <w:rsid w:val="00F4192F"/>
    <w:rsid w:val="00F41AC5"/>
    <w:rsid w:val="00F42765"/>
    <w:rsid w:val="00F4293A"/>
    <w:rsid w:val="00F42A70"/>
    <w:rsid w:val="00F42F04"/>
    <w:rsid w:val="00F43084"/>
    <w:rsid w:val="00F43272"/>
    <w:rsid w:val="00F432FF"/>
    <w:rsid w:val="00F435CC"/>
    <w:rsid w:val="00F43C70"/>
    <w:rsid w:val="00F44224"/>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0A2"/>
    <w:rsid w:val="00F512E7"/>
    <w:rsid w:val="00F52078"/>
    <w:rsid w:val="00F53268"/>
    <w:rsid w:val="00F53920"/>
    <w:rsid w:val="00F540C1"/>
    <w:rsid w:val="00F543C3"/>
    <w:rsid w:val="00F54417"/>
    <w:rsid w:val="00F5475D"/>
    <w:rsid w:val="00F5485A"/>
    <w:rsid w:val="00F54E16"/>
    <w:rsid w:val="00F56609"/>
    <w:rsid w:val="00F56CF3"/>
    <w:rsid w:val="00F571A2"/>
    <w:rsid w:val="00F575D6"/>
    <w:rsid w:val="00F576EE"/>
    <w:rsid w:val="00F57BD8"/>
    <w:rsid w:val="00F6020F"/>
    <w:rsid w:val="00F61617"/>
    <w:rsid w:val="00F616B3"/>
    <w:rsid w:val="00F61833"/>
    <w:rsid w:val="00F61FDC"/>
    <w:rsid w:val="00F6213C"/>
    <w:rsid w:val="00F6294A"/>
    <w:rsid w:val="00F63553"/>
    <w:rsid w:val="00F63D40"/>
    <w:rsid w:val="00F65340"/>
    <w:rsid w:val="00F66436"/>
    <w:rsid w:val="00F66816"/>
    <w:rsid w:val="00F66957"/>
    <w:rsid w:val="00F66CDF"/>
    <w:rsid w:val="00F66E7F"/>
    <w:rsid w:val="00F70257"/>
    <w:rsid w:val="00F702B2"/>
    <w:rsid w:val="00F70783"/>
    <w:rsid w:val="00F7098B"/>
    <w:rsid w:val="00F70CC5"/>
    <w:rsid w:val="00F7102E"/>
    <w:rsid w:val="00F71CB8"/>
    <w:rsid w:val="00F730CA"/>
    <w:rsid w:val="00F73DA1"/>
    <w:rsid w:val="00F746AB"/>
    <w:rsid w:val="00F752B3"/>
    <w:rsid w:val="00F762BD"/>
    <w:rsid w:val="00F76CD2"/>
    <w:rsid w:val="00F76F71"/>
    <w:rsid w:val="00F77489"/>
    <w:rsid w:val="00F77C0A"/>
    <w:rsid w:val="00F800AC"/>
    <w:rsid w:val="00F803F8"/>
    <w:rsid w:val="00F806F8"/>
    <w:rsid w:val="00F8095D"/>
    <w:rsid w:val="00F80B7F"/>
    <w:rsid w:val="00F81019"/>
    <w:rsid w:val="00F81662"/>
    <w:rsid w:val="00F81A8E"/>
    <w:rsid w:val="00F81F24"/>
    <w:rsid w:val="00F8226F"/>
    <w:rsid w:val="00F82295"/>
    <w:rsid w:val="00F82329"/>
    <w:rsid w:val="00F82903"/>
    <w:rsid w:val="00F83F48"/>
    <w:rsid w:val="00F8453F"/>
    <w:rsid w:val="00F8455B"/>
    <w:rsid w:val="00F847A2"/>
    <w:rsid w:val="00F84B99"/>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97E5B"/>
    <w:rsid w:val="00FA0067"/>
    <w:rsid w:val="00FA0091"/>
    <w:rsid w:val="00FA01D8"/>
    <w:rsid w:val="00FA0530"/>
    <w:rsid w:val="00FA05E3"/>
    <w:rsid w:val="00FA0661"/>
    <w:rsid w:val="00FA06A4"/>
    <w:rsid w:val="00FA07CA"/>
    <w:rsid w:val="00FA099F"/>
    <w:rsid w:val="00FA13A6"/>
    <w:rsid w:val="00FA13C2"/>
    <w:rsid w:val="00FA14F6"/>
    <w:rsid w:val="00FA1FF9"/>
    <w:rsid w:val="00FA2101"/>
    <w:rsid w:val="00FA213F"/>
    <w:rsid w:val="00FA23B0"/>
    <w:rsid w:val="00FA2582"/>
    <w:rsid w:val="00FA28F3"/>
    <w:rsid w:val="00FA38E9"/>
    <w:rsid w:val="00FA42C7"/>
    <w:rsid w:val="00FA4942"/>
    <w:rsid w:val="00FA5826"/>
    <w:rsid w:val="00FA5D51"/>
    <w:rsid w:val="00FA6412"/>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1D3"/>
    <w:rsid w:val="00FB4906"/>
    <w:rsid w:val="00FB4A42"/>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0FAD"/>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0DC3"/>
    <w:rsid w:val="00FF192A"/>
    <w:rsid w:val="00FF1C79"/>
    <w:rsid w:val="00FF1FFD"/>
    <w:rsid w:val="00FF203A"/>
    <w:rsid w:val="00FF247D"/>
    <w:rsid w:val="00FF25CB"/>
    <w:rsid w:val="00FF2E8B"/>
    <w:rsid w:val="00FF2F6B"/>
    <w:rsid w:val="00FF3BB6"/>
    <w:rsid w:val="00FF3BE7"/>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04FD804"/>
  <w14:defaultImageDpi w14:val="96"/>
  <w15:docId w15:val="{204993A2-6A3A-41F4-989E-12891598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5">
    <w:name w:val="heading 5"/>
    <w:basedOn w:val="Normal"/>
    <w:next w:val="Normal"/>
    <w:link w:val="Heading5Char"/>
    <w:unhideWhenUsed/>
    <w:qFormat/>
    <w:locked/>
    <w:rsid w:val="009052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lang w:val="en-CA"/>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lang w:val="en-CA"/>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character" w:customStyle="1" w:styleId="Heading5Char">
    <w:name w:val="Heading 5 Char"/>
    <w:basedOn w:val="DefaultParagraphFont"/>
    <w:link w:val="Heading5"/>
    <w:rsid w:val="009052E2"/>
    <w:rPr>
      <w:rFonts w:asciiTheme="majorHAnsi" w:eastAsiaTheme="majorEastAsia" w:hAnsiTheme="majorHAnsi" w:cstheme="majorBidi"/>
      <w:color w:val="365F91" w:themeColor="accent1" w:themeShade="BF"/>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396637906">
      <w:bodyDiv w:val="1"/>
      <w:marLeft w:val="0"/>
      <w:marRight w:val="0"/>
      <w:marTop w:val="0"/>
      <w:marBottom w:val="0"/>
      <w:divBdr>
        <w:top w:val="none" w:sz="0" w:space="0" w:color="auto"/>
        <w:left w:val="none" w:sz="0" w:space="0" w:color="auto"/>
        <w:bottom w:val="none" w:sz="0" w:space="0" w:color="auto"/>
        <w:right w:val="none" w:sz="0" w:space="0" w:color="auto"/>
      </w:divBdr>
    </w:div>
    <w:div w:id="678583746">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060590891">
      <w:bodyDiv w:val="1"/>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00334138">
      <w:bodyDiv w:val="1"/>
      <w:marLeft w:val="0"/>
      <w:marRight w:val="0"/>
      <w:marTop w:val="0"/>
      <w:marBottom w:val="0"/>
      <w:divBdr>
        <w:top w:val="none" w:sz="0" w:space="0" w:color="auto"/>
        <w:left w:val="none" w:sz="0" w:space="0" w:color="auto"/>
        <w:bottom w:val="none" w:sz="0" w:space="0" w:color="auto"/>
        <w:right w:val="none" w:sz="0" w:space="0" w:color="auto"/>
      </w:divBdr>
    </w:div>
    <w:div w:id="1623728278">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cne-cnel@ec.gc.ca" TargetMode="External"/><Relationship Id="rId18" Type="http://schemas.openxmlformats.org/officeDocument/2006/relationships/hyperlink" Target="https://species-registry.canada.ca/index-en.html" TargetMode="External"/><Relationship Id="rId26" Type="http://schemas.openxmlformats.org/officeDocument/2006/relationships/hyperlink" Target="https://can01.safelinks.protection.outlook.com/?url=https%3A%2F%2Fnatural-resources.canada.ca%2Fcorporate%2Fplanning-reporting%2Fcanada-s-sustainable-jobs-approach&amp;data=05%7C02%7CJean-Francois.Lachance%40ec.gc.ca%7Ceadc189712eb46e3b34e08dd833c45cb%7C740c5fd36e8b41769cc9454dbe4e62c4%7C0%7C0%7C638811017094270293%7CUnknown%7CTWFpbGZsb3d8eyJFbXB0eU1hcGkiOnRydWUsIlYiOiIwLjAuMDAwMCIsIlAiOiJXaW4zMiIsIkFOIjoiTWFpbCIsIldUIjoyfQ%3D%3D%7C0%7C%7C%7C&amp;sdata=vXWFGhJTDpjhYfEEhGy8F1iieXsFs5WACWaHNqTZetU%3D&amp;reserved=0" TargetMode="External"/><Relationship Id="rId39" Type="http://schemas.openxmlformats.org/officeDocument/2006/relationships/hyperlink" Target="mailto:ocne-cnel@ec.gc.ca" TargetMode="External"/><Relationship Id="rId21" Type="http://schemas.openxmlformats.org/officeDocument/2006/relationships/hyperlink" Target="https://www.canada.ca/en/environment-climate-change/services/climate-change/indigenous-partnership/decision-making-guidance.html" TargetMode="External"/><Relationship Id="rId34"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 Id="rId42" Type="http://schemas.openxmlformats.org/officeDocument/2006/relationships/hyperlink" Target="https://wiki.gccollab.ca/Strategic_Environmental_and_Economic_Assessment/SEEA_Public_Statements_Guidelines"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ocne-cnel@ec.gc.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nada.ca/en/services/environment/weather/climatechange/climate-plan/inefficient-fossil-fuel-subsidies/assessment-framework.html" TargetMode="External"/><Relationship Id="rId32" Type="http://schemas.openxmlformats.org/officeDocument/2006/relationships/header" Target="header3.xml"/><Relationship Id="rId37" Type="http://schemas.openxmlformats.org/officeDocument/2006/relationships/hyperlink" Target="https://www.canada.ca/en/services/environment/conservation/sustainability/strategic-environmental-economic-assessment/cabinet-directive.html" TargetMode="External"/><Relationship Id="rId40" Type="http://schemas.openxmlformats.org/officeDocument/2006/relationships/hyperlink" Target="mailto:once-cnel@ec.g.ca"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anada.ca/en/services/environment/weather/climatechange/climate-plan/climate-plan-overview.html" TargetMode="External"/><Relationship Id="rId23" Type="http://schemas.openxmlformats.org/officeDocument/2006/relationships/hyperlink" Target="https://www.canada.ca/en/services/environment/weather/climatechange/climate-plan/inefficient-fossil-fuel-subsidies/assessment-framework.html" TargetMode="External"/><Relationship Id="rId28" Type="http://schemas.openxmlformats.org/officeDocument/2006/relationships/header" Target="header1.xml"/><Relationship Id="rId36" Type="http://schemas.openxmlformats.org/officeDocument/2006/relationships/hyperlink" Target="https://www.canada.ca/en/environment-climate-change/services/climate-change/federal-sustainable-development-strategy/strategies-reports.html" TargetMode="External"/><Relationship Id="rId10" Type="http://schemas.openxmlformats.org/officeDocument/2006/relationships/footnotes" Target="footnotes.xml"/><Relationship Id="rId19" Type="http://schemas.openxmlformats.org/officeDocument/2006/relationships/hyperlink" Target="https://www.canada.ca/en/environment-climate-change/services/biodiversity/canada-2030-nature-strategy.html" TargetMode="External"/><Relationship Id="rId31" Type="http://schemas.openxmlformats.org/officeDocument/2006/relationships/footer" Target="footer2.xml"/><Relationship Id="rId44" Type="http://schemas.openxmlformats.org/officeDocument/2006/relationships/hyperlink" Target="https://gcxgce.sharepoint.com/teams/10001641/SitePages/Home%20Pag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services/environment/our-environment/nature-based-climate-solutions.html" TargetMode="External"/><Relationship Id="rId22" Type="http://schemas.openxmlformats.org/officeDocument/2006/relationships/hyperlink" Target="https://www.canada.ca/en/services/environment/weather/climatechange/climate-plan/inefficient-fossil-fuel-subsidies/assessment-framework.html" TargetMode="External"/><Relationship Id="rId27" Type="http://schemas.openxmlformats.org/officeDocument/2006/relationships/hyperlink" Target="https://lois-laws.justice.gc.ca/eng/acts/C-23.25/FullText.html" TargetMode="External"/><Relationship Id="rId30" Type="http://schemas.openxmlformats.org/officeDocument/2006/relationships/footer" Target="footer1.xml"/><Relationship Id="rId35" Type="http://schemas.openxmlformats.org/officeDocument/2006/relationships/hyperlink" Target="mailto:cnel-ocne@fin.gc.ca" TargetMode="External"/><Relationship Id="rId43" Type="http://schemas.openxmlformats.org/officeDocument/2006/relationships/hyperlink" Target="https://wiki.gccollab.ca/Strategic_Environmental_and_Economic_Assessmen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en/services/environment/weather/climatechange/climate-plan/climate-plan-overview.html" TargetMode="External"/><Relationship Id="rId17" Type="http://schemas.openxmlformats.org/officeDocument/2006/relationships/hyperlink" Target="https://www.canada.ca/en/environment-climate-change/services/climate-change/greenhouse-gas-emissions/projections.html" TargetMode="External"/><Relationship Id="rId25" Type="http://schemas.openxmlformats.org/officeDocument/2006/relationships/hyperlink" Target="mailto:sustainablejobs-emploisdurables@nrcan-rncan.gc.ca" TargetMode="External"/><Relationship Id="rId33" Type="http://schemas.openxmlformats.org/officeDocument/2006/relationships/footer" Target="footer3.xml"/><Relationship Id="rId38" Type="http://schemas.openxmlformats.org/officeDocument/2006/relationships/hyperlink" Target="https://www.canada.ca/en/services/environment/conservation/sustainability/strategic-environmental-economic-assessment/strategic-environmental-economic-assessment-public-statements.html" TargetMode="External"/><Relationship Id="rId46" Type="http://schemas.openxmlformats.org/officeDocument/2006/relationships/glossaryDocument" Target="glossary/document.xml"/><Relationship Id="rId20" Type="http://schemas.openxmlformats.org/officeDocument/2006/relationships/hyperlink" Target="https://www.canada.ca/en/services/environment/weather/climatechange/climate-plan/national-adaptation-strategy/full-strategy.html" TargetMode="External"/><Relationship Id="rId41" Type="http://schemas.openxmlformats.org/officeDocument/2006/relationships/hyperlink" Target="mailto:ocne@fin.g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02E7FFB45E4677BBB1E8A006CA01D3"/>
        <w:category>
          <w:name w:val="General"/>
          <w:gallery w:val="placeholder"/>
        </w:category>
        <w:types>
          <w:type w:val="bbPlcHdr"/>
        </w:types>
        <w:behaviors>
          <w:behavior w:val="content"/>
        </w:behaviors>
        <w:guid w:val="{0582F045-15FA-4F2C-BA35-65BA3EACA6DB}"/>
      </w:docPartPr>
      <w:docPartBody>
        <w:p w:rsidR="00CC6BFC" w:rsidRDefault="00C23C5C" w:rsidP="00C23C5C">
          <w:pPr>
            <w:pStyle w:val="5A02E7FFB45E4677BBB1E8A006CA01D31"/>
          </w:pPr>
          <w:r w:rsidRPr="007C22E0">
            <w:rPr>
              <w:rStyle w:val="PlaceholderText"/>
              <w:rFonts w:eastAsia="MS Gothic"/>
            </w:rPr>
            <w:t>Choose an item.</w:t>
          </w:r>
        </w:p>
      </w:docPartBody>
    </w:docPart>
    <w:docPart>
      <w:docPartPr>
        <w:name w:val="B86973ED8042444EA0952A0EF4777CCD"/>
        <w:category>
          <w:name w:val="General"/>
          <w:gallery w:val="placeholder"/>
        </w:category>
        <w:types>
          <w:type w:val="bbPlcHdr"/>
        </w:types>
        <w:behaviors>
          <w:behavior w:val="content"/>
        </w:behaviors>
        <w:guid w:val="{0B7A6FDA-9CDF-4F6C-ADF3-BF7A1E81C4B6}"/>
      </w:docPartPr>
      <w:docPartBody>
        <w:p w:rsidR="00CC6BFC" w:rsidRDefault="00C23C5C" w:rsidP="00C23C5C">
          <w:pPr>
            <w:pStyle w:val="B86973ED8042444EA0952A0EF4777CCD1"/>
          </w:pPr>
          <w:r w:rsidRPr="007C22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4C"/>
    <w:rsid w:val="000061B5"/>
    <w:rsid w:val="00023B9C"/>
    <w:rsid w:val="00044EC7"/>
    <w:rsid w:val="000A215D"/>
    <w:rsid w:val="000A3077"/>
    <w:rsid w:val="000C3E1E"/>
    <w:rsid w:val="000D045B"/>
    <w:rsid w:val="000D4FAB"/>
    <w:rsid w:val="000D56C8"/>
    <w:rsid w:val="00126D46"/>
    <w:rsid w:val="00147A66"/>
    <w:rsid w:val="001A76B2"/>
    <w:rsid w:val="001B3D71"/>
    <w:rsid w:val="001B5108"/>
    <w:rsid w:val="001E25B5"/>
    <w:rsid w:val="001E35B4"/>
    <w:rsid w:val="001F1EAF"/>
    <w:rsid w:val="001F633B"/>
    <w:rsid w:val="00207DBF"/>
    <w:rsid w:val="00215843"/>
    <w:rsid w:val="00234647"/>
    <w:rsid w:val="002378EC"/>
    <w:rsid w:val="00242AE9"/>
    <w:rsid w:val="00243A15"/>
    <w:rsid w:val="002665DA"/>
    <w:rsid w:val="00294F52"/>
    <w:rsid w:val="002E58EB"/>
    <w:rsid w:val="003029B6"/>
    <w:rsid w:val="00327593"/>
    <w:rsid w:val="00342AA0"/>
    <w:rsid w:val="00342F7A"/>
    <w:rsid w:val="00362EC2"/>
    <w:rsid w:val="00375C6C"/>
    <w:rsid w:val="0041716A"/>
    <w:rsid w:val="00442108"/>
    <w:rsid w:val="0045476C"/>
    <w:rsid w:val="00470CC8"/>
    <w:rsid w:val="00495DA5"/>
    <w:rsid w:val="004B6751"/>
    <w:rsid w:val="004E000B"/>
    <w:rsid w:val="004E718E"/>
    <w:rsid w:val="00515497"/>
    <w:rsid w:val="0052148C"/>
    <w:rsid w:val="0057582B"/>
    <w:rsid w:val="00580F95"/>
    <w:rsid w:val="0059401D"/>
    <w:rsid w:val="005A2EAF"/>
    <w:rsid w:val="005F1539"/>
    <w:rsid w:val="005F5D46"/>
    <w:rsid w:val="00613605"/>
    <w:rsid w:val="006217EE"/>
    <w:rsid w:val="00621A85"/>
    <w:rsid w:val="00642ADD"/>
    <w:rsid w:val="006A392C"/>
    <w:rsid w:val="006A67C2"/>
    <w:rsid w:val="006B475B"/>
    <w:rsid w:val="006C1C70"/>
    <w:rsid w:val="006C4C04"/>
    <w:rsid w:val="006D7D31"/>
    <w:rsid w:val="006E0420"/>
    <w:rsid w:val="006E7E92"/>
    <w:rsid w:val="007157F1"/>
    <w:rsid w:val="0072351A"/>
    <w:rsid w:val="00723810"/>
    <w:rsid w:val="00740D8A"/>
    <w:rsid w:val="007C024A"/>
    <w:rsid w:val="007E3972"/>
    <w:rsid w:val="007F5CB8"/>
    <w:rsid w:val="008070A4"/>
    <w:rsid w:val="008100B5"/>
    <w:rsid w:val="008151B7"/>
    <w:rsid w:val="00820B36"/>
    <w:rsid w:val="00842E79"/>
    <w:rsid w:val="00846F7C"/>
    <w:rsid w:val="00854402"/>
    <w:rsid w:val="00863F98"/>
    <w:rsid w:val="00865A63"/>
    <w:rsid w:val="008855FA"/>
    <w:rsid w:val="00885FBE"/>
    <w:rsid w:val="008869FB"/>
    <w:rsid w:val="008C17CA"/>
    <w:rsid w:val="00906A46"/>
    <w:rsid w:val="0091722A"/>
    <w:rsid w:val="0092670D"/>
    <w:rsid w:val="00943DBA"/>
    <w:rsid w:val="009568D1"/>
    <w:rsid w:val="00992DD1"/>
    <w:rsid w:val="009D1E49"/>
    <w:rsid w:val="00A261BB"/>
    <w:rsid w:val="00A349F7"/>
    <w:rsid w:val="00A409C8"/>
    <w:rsid w:val="00A45FCF"/>
    <w:rsid w:val="00A52514"/>
    <w:rsid w:val="00A55C43"/>
    <w:rsid w:val="00A6502E"/>
    <w:rsid w:val="00A665FF"/>
    <w:rsid w:val="00A93D08"/>
    <w:rsid w:val="00AB643C"/>
    <w:rsid w:val="00AD317D"/>
    <w:rsid w:val="00AD4612"/>
    <w:rsid w:val="00AD47B9"/>
    <w:rsid w:val="00AE01B7"/>
    <w:rsid w:val="00AE047C"/>
    <w:rsid w:val="00AF6E91"/>
    <w:rsid w:val="00B016F4"/>
    <w:rsid w:val="00B129A8"/>
    <w:rsid w:val="00B33361"/>
    <w:rsid w:val="00B429BB"/>
    <w:rsid w:val="00B75EFD"/>
    <w:rsid w:val="00B813E6"/>
    <w:rsid w:val="00B8257C"/>
    <w:rsid w:val="00B82991"/>
    <w:rsid w:val="00BA049F"/>
    <w:rsid w:val="00BA65E5"/>
    <w:rsid w:val="00BE4240"/>
    <w:rsid w:val="00C04AAF"/>
    <w:rsid w:val="00C0697C"/>
    <w:rsid w:val="00C110A0"/>
    <w:rsid w:val="00C23C5C"/>
    <w:rsid w:val="00C37BD3"/>
    <w:rsid w:val="00C44595"/>
    <w:rsid w:val="00C75870"/>
    <w:rsid w:val="00C9652F"/>
    <w:rsid w:val="00CC6BFC"/>
    <w:rsid w:val="00D10370"/>
    <w:rsid w:val="00D477E9"/>
    <w:rsid w:val="00D82A24"/>
    <w:rsid w:val="00D9573B"/>
    <w:rsid w:val="00DC6956"/>
    <w:rsid w:val="00DD15A0"/>
    <w:rsid w:val="00DE7AC5"/>
    <w:rsid w:val="00DF19B3"/>
    <w:rsid w:val="00E25527"/>
    <w:rsid w:val="00E40085"/>
    <w:rsid w:val="00E5188F"/>
    <w:rsid w:val="00E54054"/>
    <w:rsid w:val="00E9664D"/>
    <w:rsid w:val="00EC4D37"/>
    <w:rsid w:val="00ED434D"/>
    <w:rsid w:val="00EE07A8"/>
    <w:rsid w:val="00EE5652"/>
    <w:rsid w:val="00F1044C"/>
    <w:rsid w:val="00F70CC5"/>
    <w:rsid w:val="00FB13C0"/>
    <w:rsid w:val="00FB4D36"/>
    <w:rsid w:val="00FD3F53"/>
    <w:rsid w:val="00FE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3C5C"/>
    <w:rPr>
      <w:rFonts w:cs="Times New Roman"/>
      <w:color w:val="808080"/>
    </w:rPr>
  </w:style>
  <w:style w:type="paragraph" w:customStyle="1" w:styleId="5A02E7FFB45E4677BBB1E8A006CA01D31">
    <w:name w:val="5A02E7FFB45E4677BBB1E8A006CA01D31"/>
    <w:rsid w:val="00C23C5C"/>
    <w:pPr>
      <w:spacing w:after="120" w:line="240" w:lineRule="auto"/>
    </w:pPr>
    <w:rPr>
      <w:rFonts w:ascii="Calibri" w:eastAsia="Times New Roman" w:hAnsi="Calibri" w:cs="Arial"/>
      <w:kern w:val="0"/>
      <w:sz w:val="22"/>
      <w:szCs w:val="22"/>
      <w:lang w:val="en-CA"/>
      <w14:ligatures w14:val="none"/>
    </w:rPr>
  </w:style>
  <w:style w:type="paragraph" w:customStyle="1" w:styleId="B86973ED8042444EA0952A0EF4777CCD1">
    <w:name w:val="B86973ED8042444EA0952A0EF4777CCD1"/>
    <w:rsid w:val="00C23C5C"/>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2.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4.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5.xml><?xml version="1.0" encoding="utf-8"?>
<ds:datastoreItem xmlns:ds="http://schemas.openxmlformats.org/officeDocument/2006/customXml" ds:itemID="{B94EFF71-90CD-417F-9D33-5FC613242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5941</Words>
  <Characters>33332</Characters>
  <Application>Microsoft Office Word</Application>
  <DocSecurity>0</DocSecurity>
  <Lines>1111</Lines>
  <Paragraphs>801</Paragraphs>
  <ScaleCrop>false</ScaleCrop>
  <HeadingPairs>
    <vt:vector size="2" baseType="variant">
      <vt:variant>
        <vt:lpstr>Title</vt:lpstr>
      </vt:variant>
      <vt:variant>
        <vt:i4>1</vt:i4>
      </vt:variant>
    </vt:vector>
  </HeadingPairs>
  <TitlesOfParts>
    <vt:vector size="1" baseType="lpstr">
      <vt:lpstr>1.0 – ICL-SEA (SEEL) Template – English</vt:lpstr>
    </vt:vector>
  </TitlesOfParts>
  <Company>Environment Canada</Company>
  <LinksUpToDate>false</LinksUpToDate>
  <CharactersWithSpaces>38472</CharactersWithSpaces>
  <SharedDoc>false</SharedDoc>
  <HLinks>
    <vt:vector size="162" baseType="variant">
      <vt:variant>
        <vt:i4>1769537</vt:i4>
      </vt:variant>
      <vt:variant>
        <vt:i4>78</vt:i4>
      </vt:variant>
      <vt:variant>
        <vt:i4>0</vt:i4>
      </vt:variant>
      <vt:variant>
        <vt:i4>5</vt:i4>
      </vt:variant>
      <vt:variant>
        <vt:lpwstr>https://gcxgce.sharepoint.com/teams/10001641/SitePages/Home Page.aspx</vt:lpwstr>
      </vt:variant>
      <vt:variant>
        <vt:lpwstr/>
      </vt:variant>
      <vt:variant>
        <vt:i4>7733375</vt:i4>
      </vt:variant>
      <vt:variant>
        <vt:i4>75</vt:i4>
      </vt:variant>
      <vt:variant>
        <vt:i4>0</vt:i4>
      </vt:variant>
      <vt:variant>
        <vt:i4>5</vt:i4>
      </vt:variant>
      <vt:variant>
        <vt:lpwstr>https://wiki.gccollab.ca/Strategic_Environmental_and_Economic_Assessment</vt:lpwstr>
      </vt:variant>
      <vt:variant>
        <vt:lpwstr/>
      </vt:variant>
      <vt:variant>
        <vt:i4>1835111</vt:i4>
      </vt:variant>
      <vt:variant>
        <vt:i4>72</vt:i4>
      </vt:variant>
      <vt:variant>
        <vt:i4>0</vt:i4>
      </vt:variant>
      <vt:variant>
        <vt:i4>5</vt:i4>
      </vt:variant>
      <vt:variant>
        <vt:lpwstr>https://wiki.gccollab.ca/Strategic_Environmental_and_Economic_Assessment/SEEA_Public_Statements_Guidelines</vt:lpwstr>
      </vt:variant>
      <vt:variant>
        <vt:lpwstr/>
      </vt:variant>
      <vt:variant>
        <vt:i4>6553613</vt:i4>
      </vt:variant>
      <vt:variant>
        <vt:i4>69</vt:i4>
      </vt:variant>
      <vt:variant>
        <vt:i4>0</vt:i4>
      </vt:variant>
      <vt:variant>
        <vt:i4>5</vt:i4>
      </vt:variant>
      <vt:variant>
        <vt:lpwstr>mailto:ocne@fin.gc.ca</vt:lpwstr>
      </vt:variant>
      <vt:variant>
        <vt:lpwstr/>
      </vt:variant>
      <vt:variant>
        <vt:i4>4522080</vt:i4>
      </vt:variant>
      <vt:variant>
        <vt:i4>66</vt:i4>
      </vt:variant>
      <vt:variant>
        <vt:i4>0</vt:i4>
      </vt:variant>
      <vt:variant>
        <vt:i4>5</vt:i4>
      </vt:variant>
      <vt:variant>
        <vt:lpwstr>mailto:once-cnel@ec.g.ca</vt:lpwstr>
      </vt:variant>
      <vt:variant>
        <vt:lpwstr/>
      </vt:variant>
      <vt:variant>
        <vt:i4>458784</vt:i4>
      </vt:variant>
      <vt:variant>
        <vt:i4>63</vt:i4>
      </vt:variant>
      <vt:variant>
        <vt:i4>0</vt:i4>
      </vt:variant>
      <vt:variant>
        <vt:i4>5</vt:i4>
      </vt:variant>
      <vt:variant>
        <vt:lpwstr>mailto:ocne-cnel@ec.gc.ca</vt:lpwstr>
      </vt:variant>
      <vt:variant>
        <vt:lpwstr/>
      </vt:variant>
      <vt:variant>
        <vt:i4>1507400</vt:i4>
      </vt:variant>
      <vt:variant>
        <vt:i4>60</vt:i4>
      </vt:variant>
      <vt:variant>
        <vt:i4>0</vt:i4>
      </vt:variant>
      <vt:variant>
        <vt:i4>5</vt:i4>
      </vt:variant>
      <vt:variant>
        <vt:lpwstr>https://www.canada.ca/en/services/environment/conservation/sustainability/strategic-environmental-economic-assessment/strategic-environmental-economic-assessment-public-statements.html</vt:lpwstr>
      </vt:variant>
      <vt:variant>
        <vt:lpwstr/>
      </vt:variant>
      <vt:variant>
        <vt:i4>1704026</vt:i4>
      </vt:variant>
      <vt:variant>
        <vt:i4>57</vt:i4>
      </vt:variant>
      <vt:variant>
        <vt:i4>0</vt:i4>
      </vt:variant>
      <vt:variant>
        <vt:i4>5</vt:i4>
      </vt:variant>
      <vt:variant>
        <vt:lpwstr>https://www.canada.ca/en/services/environment/conservation/sustainability/strategic-environmental-economic-assessment/cabinet-directive.html</vt:lpwstr>
      </vt:variant>
      <vt:variant>
        <vt:lpwstr/>
      </vt:variant>
      <vt:variant>
        <vt:i4>4718610</vt:i4>
      </vt:variant>
      <vt:variant>
        <vt:i4>54</vt:i4>
      </vt:variant>
      <vt:variant>
        <vt:i4>0</vt:i4>
      </vt:variant>
      <vt:variant>
        <vt:i4>5</vt:i4>
      </vt:variant>
      <vt:variant>
        <vt:lpwstr>https://www.canada.ca/en/environment-climate-change/services/climate-change/federal-sustainable-development-strategy/strategies-reports.html</vt:lpwstr>
      </vt:variant>
      <vt:variant>
        <vt:lpwstr/>
      </vt:variant>
      <vt:variant>
        <vt:i4>7274574</vt:i4>
      </vt:variant>
      <vt:variant>
        <vt:i4>51</vt:i4>
      </vt:variant>
      <vt:variant>
        <vt:i4>0</vt:i4>
      </vt:variant>
      <vt:variant>
        <vt:i4>5</vt:i4>
      </vt:variant>
      <vt:variant>
        <vt:lpwstr>mailto:cnel-ocne@fin.gc.ca</vt:lpwstr>
      </vt:variant>
      <vt:variant>
        <vt:lpwstr/>
      </vt:variant>
      <vt:variant>
        <vt:i4>6357119</vt:i4>
      </vt:variant>
      <vt:variant>
        <vt:i4>48</vt:i4>
      </vt:variant>
      <vt:variant>
        <vt:i4>0</vt:i4>
      </vt:variant>
      <vt:variant>
        <vt:i4>5</vt:i4>
      </vt:variant>
      <vt:variant>
        <vt:lpwstr>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vt:lpwstr>
      </vt:variant>
      <vt:variant>
        <vt:lpwstr/>
      </vt:variant>
      <vt:variant>
        <vt:i4>7340145</vt:i4>
      </vt:variant>
      <vt:variant>
        <vt:i4>45</vt:i4>
      </vt:variant>
      <vt:variant>
        <vt:i4>0</vt:i4>
      </vt:variant>
      <vt:variant>
        <vt:i4>5</vt:i4>
      </vt:variant>
      <vt:variant>
        <vt:lpwstr>https://lois-laws.justice.gc.ca/eng/acts/C-23.25/FullText.html</vt:lpwstr>
      </vt:variant>
      <vt:variant>
        <vt:lpwstr/>
      </vt:variant>
      <vt:variant>
        <vt:i4>3145779</vt:i4>
      </vt:variant>
      <vt:variant>
        <vt:i4>42</vt:i4>
      </vt:variant>
      <vt:variant>
        <vt:i4>0</vt:i4>
      </vt:variant>
      <vt:variant>
        <vt:i4>5</vt:i4>
      </vt:variant>
      <vt:variant>
        <vt:lpwstr>https://can01.safelinks.protection.outlook.com/?url=https%3A%2F%2Fnatural-resources.canada.ca%2Fcorporate%2Fplanning-reporting%2Fcanada-s-sustainable-jobs-approach&amp;data=05%7C02%7CJean-Francois.Lachance%40ec.gc.ca%7Ceadc189712eb46e3b34e08dd833c45cb%7C740c5fd36e8b41769cc9454dbe4e62c4%7C0%7C0%7C638811017094270293%7CUnknown%7CTWFpbGZsb3d8eyJFbXB0eU1hcGkiOnRydWUsIlYiOiIwLjAuMDAwMCIsIlAiOiJXaW4zMiIsIkFOIjoiTWFpbCIsIldUIjoyfQ%3D%3D%7C0%7C%7C%7C&amp;sdata=vXWFGhJTDpjhYfEEhGy8F1iieXsFs5WACWaHNqTZetU%3D&amp;reserved=0</vt:lpwstr>
      </vt:variant>
      <vt:variant>
        <vt:lpwstr/>
      </vt:variant>
      <vt:variant>
        <vt:i4>4194348</vt:i4>
      </vt:variant>
      <vt:variant>
        <vt:i4>39</vt:i4>
      </vt:variant>
      <vt:variant>
        <vt:i4>0</vt:i4>
      </vt:variant>
      <vt:variant>
        <vt:i4>5</vt:i4>
      </vt:variant>
      <vt:variant>
        <vt:lpwstr>mailto:sustainablejobs-emploisdurables@nrcan-rncan.gc.ca</vt:lpwstr>
      </vt:variant>
      <vt:variant>
        <vt:lpwstr/>
      </vt:variant>
      <vt:variant>
        <vt:i4>6226013</vt:i4>
      </vt:variant>
      <vt:variant>
        <vt:i4>36</vt:i4>
      </vt:variant>
      <vt:variant>
        <vt:i4>0</vt:i4>
      </vt:variant>
      <vt:variant>
        <vt:i4>5</vt:i4>
      </vt:variant>
      <vt:variant>
        <vt:lpwstr>https://www.canada.ca/en/services/environment/weather/climatechange/climate-plan/inefficient-fossil-fuel-subsidies/assessment-framework.html</vt:lpwstr>
      </vt:variant>
      <vt:variant>
        <vt:lpwstr>toc2</vt:lpwstr>
      </vt:variant>
      <vt:variant>
        <vt:i4>131146</vt:i4>
      </vt:variant>
      <vt:variant>
        <vt:i4>33</vt:i4>
      </vt:variant>
      <vt:variant>
        <vt:i4>0</vt:i4>
      </vt:variant>
      <vt:variant>
        <vt:i4>5</vt:i4>
      </vt:variant>
      <vt:variant>
        <vt:lpwstr>https://www.canada.ca/en/services/environment/weather/climatechange/climate-plan/inefficient-fossil-fuel-subsidies/assessment-framework.html</vt:lpwstr>
      </vt:variant>
      <vt:variant>
        <vt:lpwstr/>
      </vt:variant>
      <vt:variant>
        <vt:i4>6029405</vt:i4>
      </vt:variant>
      <vt:variant>
        <vt:i4>30</vt:i4>
      </vt:variant>
      <vt:variant>
        <vt:i4>0</vt:i4>
      </vt:variant>
      <vt:variant>
        <vt:i4>5</vt:i4>
      </vt:variant>
      <vt:variant>
        <vt:lpwstr>https://www.canada.ca/en/services/environment/weather/climatechange/climate-plan/inefficient-fossil-fuel-subsidies/assessment-framework.html</vt:lpwstr>
      </vt:variant>
      <vt:variant>
        <vt:lpwstr>toc1</vt:lpwstr>
      </vt:variant>
      <vt:variant>
        <vt:i4>851968</vt:i4>
      </vt:variant>
      <vt:variant>
        <vt:i4>27</vt:i4>
      </vt:variant>
      <vt:variant>
        <vt:i4>0</vt:i4>
      </vt:variant>
      <vt:variant>
        <vt:i4>5</vt:i4>
      </vt:variant>
      <vt:variant>
        <vt:lpwstr>https://www.canada.ca/en/environment-climate-change/services/climate-change/indigenous-partnership/decision-making-guidance.html</vt:lpwstr>
      </vt:variant>
      <vt:variant>
        <vt:lpwstr/>
      </vt:variant>
      <vt:variant>
        <vt:i4>4194333</vt:i4>
      </vt:variant>
      <vt:variant>
        <vt:i4>24</vt:i4>
      </vt:variant>
      <vt:variant>
        <vt:i4>0</vt:i4>
      </vt:variant>
      <vt:variant>
        <vt:i4>5</vt:i4>
      </vt:variant>
      <vt:variant>
        <vt:lpwstr>https://www.canada.ca/en/services/environment/weather/climatechange/climate-plan/national-adaptation-strategy/full-strategy.html</vt:lpwstr>
      </vt:variant>
      <vt:variant>
        <vt:lpwstr>toc7</vt:lpwstr>
      </vt:variant>
      <vt:variant>
        <vt:i4>6488167</vt:i4>
      </vt:variant>
      <vt:variant>
        <vt:i4>21</vt:i4>
      </vt:variant>
      <vt:variant>
        <vt:i4>0</vt:i4>
      </vt:variant>
      <vt:variant>
        <vt:i4>5</vt:i4>
      </vt:variant>
      <vt:variant>
        <vt:lpwstr>https://www.canada.ca/en/environment-climate-change/services/biodiversity/canada-2030-nature-strategy.html</vt:lpwstr>
      </vt:variant>
      <vt:variant>
        <vt:lpwstr/>
      </vt:variant>
      <vt:variant>
        <vt:i4>524298</vt:i4>
      </vt:variant>
      <vt:variant>
        <vt:i4>18</vt:i4>
      </vt:variant>
      <vt:variant>
        <vt:i4>0</vt:i4>
      </vt:variant>
      <vt:variant>
        <vt:i4>5</vt:i4>
      </vt:variant>
      <vt:variant>
        <vt:lpwstr>https://species-registry.canada.ca/index-en.html</vt:lpwstr>
      </vt:variant>
      <vt:variant>
        <vt:lpwstr>/species?sortBy=commonNameSort&amp;sortDirection=asc&amp;pageSize=10</vt:lpwstr>
      </vt:variant>
      <vt:variant>
        <vt:i4>1638473</vt:i4>
      </vt:variant>
      <vt:variant>
        <vt:i4>15</vt:i4>
      </vt:variant>
      <vt:variant>
        <vt:i4>0</vt:i4>
      </vt:variant>
      <vt:variant>
        <vt:i4>5</vt:i4>
      </vt:variant>
      <vt:variant>
        <vt:lpwstr>https://www.canada.ca/en/environment-climate-change/services/climate-change/greenhouse-gas-emissions/projections.html</vt:lpwstr>
      </vt:variant>
      <vt:variant>
        <vt:lpwstr/>
      </vt:variant>
      <vt:variant>
        <vt:i4>458784</vt:i4>
      </vt:variant>
      <vt:variant>
        <vt:i4>12</vt:i4>
      </vt:variant>
      <vt:variant>
        <vt:i4>0</vt:i4>
      </vt:variant>
      <vt:variant>
        <vt:i4>5</vt:i4>
      </vt:variant>
      <vt:variant>
        <vt:lpwstr>mailto:ocne-cnel@ec.gc.ca</vt:lpwstr>
      </vt:variant>
      <vt:variant>
        <vt:lpwstr/>
      </vt:variant>
      <vt:variant>
        <vt:i4>8257657</vt:i4>
      </vt:variant>
      <vt:variant>
        <vt:i4>9</vt:i4>
      </vt:variant>
      <vt:variant>
        <vt:i4>0</vt:i4>
      </vt:variant>
      <vt:variant>
        <vt:i4>5</vt:i4>
      </vt:variant>
      <vt:variant>
        <vt:lpwstr>https://www.canada.ca/en/services/environment/weather/climatechange/climate-plan/climate-plan-overview.html</vt:lpwstr>
      </vt:variant>
      <vt:variant>
        <vt:lpwstr/>
      </vt:variant>
      <vt:variant>
        <vt:i4>589889</vt:i4>
      </vt:variant>
      <vt:variant>
        <vt:i4>6</vt:i4>
      </vt:variant>
      <vt:variant>
        <vt:i4>0</vt:i4>
      </vt:variant>
      <vt:variant>
        <vt:i4>5</vt:i4>
      </vt:variant>
      <vt:variant>
        <vt:lpwstr>https://www.canada.ca/en/services/environment/our-environment/nature-based-climate-solutions.html</vt:lpwstr>
      </vt:variant>
      <vt:variant>
        <vt:lpwstr/>
      </vt:variant>
      <vt:variant>
        <vt:i4>458784</vt:i4>
      </vt:variant>
      <vt:variant>
        <vt:i4>3</vt:i4>
      </vt:variant>
      <vt:variant>
        <vt:i4>0</vt:i4>
      </vt:variant>
      <vt:variant>
        <vt:i4>5</vt:i4>
      </vt:variant>
      <vt:variant>
        <vt:lpwstr>mailto:ocne-cnel@ec.gc.ca</vt:lpwstr>
      </vt:variant>
      <vt:variant>
        <vt:lpwstr/>
      </vt:variant>
      <vt:variant>
        <vt:i4>8257657</vt:i4>
      </vt:variant>
      <vt:variant>
        <vt:i4>0</vt:i4>
      </vt:variant>
      <vt:variant>
        <vt:i4>0</vt:i4>
      </vt:variant>
      <vt:variant>
        <vt:i4>5</vt:i4>
      </vt:variant>
      <vt:variant>
        <vt:lpwstr>https://www.canada.ca/en/services/environment/weather/climatechange/climate-plan/climate-plan-overview.html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5</cp:revision>
  <cp:lastPrinted>2024-01-19T16:58:00Z</cp:lastPrinted>
  <dcterms:created xsi:type="dcterms:W3CDTF">2026-03-11T13:24:00Z</dcterms:created>
  <dcterms:modified xsi:type="dcterms:W3CDTF">2026-03-26T13:25:00Z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ClassificationContentMarkingHeaderShapeIds">
    <vt:lpwstr>c9aa586,5156f581,691023b7</vt:lpwstr>
  </property>
  <property fmtid="{D5CDD505-2E9C-101B-9397-08002B2CF9AE}" pid="12" name="ClassificationContentMarkingHeaderFontProps">
    <vt:lpwstr>#000000,12,Aptos</vt:lpwstr>
  </property>
  <property fmtid="{D5CDD505-2E9C-101B-9397-08002B2CF9AE}" pid="13" name="ClassificationContentMarkingHeaderText">
    <vt:lpwstr>Non classifié | Unclassified </vt:lpwstr>
  </property>
  <property fmtid="{D5CDD505-2E9C-101B-9397-08002B2CF9AE}" pid="14" name="MSIP_Label_bdebc259-eac6-4644-a51c-19d09b75403c_Enabled">
    <vt:lpwstr>true</vt:lpwstr>
  </property>
  <property fmtid="{D5CDD505-2E9C-101B-9397-08002B2CF9AE}" pid="15" name="MSIP_Label_bdebc259-eac6-4644-a51c-19d09b75403c_SetDate">
    <vt:lpwstr>2026-03-09T19:22:49Z</vt:lpwstr>
  </property>
  <property fmtid="{D5CDD505-2E9C-101B-9397-08002B2CF9AE}" pid="16" name="MSIP_Label_bdebc259-eac6-4644-a51c-19d09b75403c_Method">
    <vt:lpwstr>Standard</vt:lpwstr>
  </property>
  <property fmtid="{D5CDD505-2E9C-101B-9397-08002B2CF9AE}" pid="17" name="MSIP_Label_bdebc259-eac6-4644-a51c-19d09b75403c_Name">
    <vt:lpwstr>UNCLASSIFIED</vt:lpwstr>
  </property>
  <property fmtid="{D5CDD505-2E9C-101B-9397-08002B2CF9AE}" pid="18" name="MSIP_Label_bdebc259-eac6-4644-a51c-19d09b75403c_SiteId">
    <vt:lpwstr>740c5fd3-6e8b-4176-9cc9-454dbe4e62c4</vt:lpwstr>
  </property>
  <property fmtid="{D5CDD505-2E9C-101B-9397-08002B2CF9AE}" pid="19" name="MSIP_Label_bdebc259-eac6-4644-a51c-19d09b75403c_ActionId">
    <vt:lpwstr>6444a6df-5f68-49c1-96cf-efd507dae311</vt:lpwstr>
  </property>
  <property fmtid="{D5CDD505-2E9C-101B-9397-08002B2CF9AE}" pid="20" name="MSIP_Label_bdebc259-eac6-4644-a51c-19d09b75403c_ContentBits">
    <vt:lpwstr>1</vt:lpwstr>
  </property>
  <property fmtid="{D5CDD505-2E9C-101B-9397-08002B2CF9AE}" pid="21" name="MSIP_Label_bdebc259-eac6-4644-a51c-19d09b75403c_Tag">
    <vt:lpwstr>10, 3, 0, 1</vt:lpwstr>
  </property>
</Properties>
</file>