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BE60" w14:textId="318E5414" w:rsidR="00827C96" w:rsidRPr="006E42E5" w:rsidRDefault="6065E5B5" w:rsidP="008945C7">
      <w:pPr>
        <w:pStyle w:val="Titre"/>
        <w:spacing w:after="0"/>
        <w:ind w:right="34"/>
        <w:outlineLvl w:val="0"/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</w:pPr>
      <w:r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 xml:space="preserve">Maintien des acquis dans la </w:t>
      </w:r>
      <w:r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se</w:t>
      </w:r>
      <w:r w:rsidR="721442D9"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c</w:t>
      </w:r>
      <w:r w:rsidRPr="002E1BB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onde</w:t>
      </w:r>
      <w:r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 xml:space="preserve"> langue o</w:t>
      </w:r>
      <w:r w:rsidR="1F0ACAE7" w:rsidRPr="006E42E5">
        <w:rPr>
          <w:rFonts w:ascii="Calibri" w:eastAsia="Arial" w:hAnsi="Calibri" w:cs="Calibri"/>
          <w:smallCaps w:val="0"/>
          <w:noProof w:val="0"/>
          <w:color w:val="2F5496"/>
          <w:sz w:val="24"/>
          <w:szCs w:val="24"/>
          <w:lang w:val="fr-CA"/>
        </w:rPr>
        <w:t>fficielle</w:t>
      </w:r>
    </w:p>
    <w:p w14:paraId="0BBB20F3" w14:textId="590161D4" w:rsidR="00827C96" w:rsidRPr="00274881" w:rsidRDefault="00827C96" w:rsidP="008945C7">
      <w:pPr>
        <w:spacing w:before="0" w:after="0"/>
        <w:rPr>
          <w:rFonts w:ascii="Calibri" w:hAnsi="Calibri" w:cs="Calibri"/>
          <w:sz w:val="22"/>
          <w:szCs w:val="22"/>
          <w:lang w:val="fr-CA" w:bidi="fr-FR"/>
        </w:rPr>
      </w:pPr>
    </w:p>
    <w:p w14:paraId="1D9A8037" w14:textId="112A2248" w:rsidR="000432C8" w:rsidRPr="00111D86" w:rsidRDefault="00E056F3" w:rsidP="008945C7">
      <w:pPr>
        <w:spacing w:before="0" w:after="0"/>
        <w:ind w:right="-20"/>
        <w:rPr>
          <w:rFonts w:ascii="Calibri" w:eastAsiaTheme="majorEastAsia" w:hAnsi="Calibri" w:cs="Calibri"/>
          <w:color w:val="131313"/>
          <w:sz w:val="22"/>
          <w:szCs w:val="22"/>
          <w:lang w:val="fr-CA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Comme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beaucoup de fonctionnaires, 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c’est </w:t>
      </w:r>
      <w:r w:rsidR="006F1E1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sans doute 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avec fierté que vous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vous exprime</w:t>
      </w:r>
      <w:r w:rsidR="000C154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z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dans les deux langues officielles du </w:t>
      </w: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</w:t>
      </w:r>
      <w:r w:rsidR="6FF2C81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anada.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458D9897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>V</w:t>
      </w:r>
      <w:r w:rsidR="6FF2C813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>ous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avez pe</w:t>
      </w:r>
      <w:r w:rsidR="79015AF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ut-être 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même f</w:t>
      </w:r>
      <w:r w:rsidR="7C932C1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it b</w:t>
      </w:r>
      <w:r w:rsidR="6BFACE3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eaucou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 d’ef</w:t>
      </w:r>
      <w:r w:rsidR="3DF446FB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for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</w:t>
      </w:r>
      <w:r w:rsidR="551965D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32775AE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</w:t>
      </w:r>
      <w:r w:rsidR="6FF2C813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ur a</w:t>
      </w:r>
      <w:r w:rsidR="64930708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teindre</w:t>
      </w:r>
      <w:r w:rsidR="7BA9577D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le nive</w:t>
      </w:r>
      <w:r w:rsidR="30D64875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 que vous </w:t>
      </w:r>
      <w:r w:rsidR="48BF6EB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avez</w:t>
      </w:r>
      <w:r w:rsidR="050F8E9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m</w:t>
      </w:r>
      <w:r w:rsidR="49DC6C0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int</w:t>
      </w:r>
      <w:r w:rsidR="37B7B24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enant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et 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vous aimeriez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,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3898E84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bien sûr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,</w:t>
      </w:r>
      <w:r w:rsidR="3898E84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2B81188E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maintenir ce niveau </w:t>
      </w:r>
      <w:r w:rsidR="57CF9B7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à l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ong terme</w:t>
      </w:r>
      <w:r w:rsidR="00BE61E0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.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Par vos efforts</w:t>
      </w:r>
      <w:r w:rsidR="0081402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et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votre attitude positive, vous </w:t>
      </w:r>
      <w:r w:rsidR="00BE4AE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contribuez à la création d’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un milieu de travail où tout le personnel se sent pleinement engagé et </w:t>
      </w:r>
      <w:r w:rsidR="00EE25C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respecté, et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A076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par le fait même</w:t>
      </w:r>
      <w:r w:rsidR="00EE25C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,</w:t>
      </w:r>
      <w:r w:rsidR="00A076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a</w:t>
      </w:r>
      <w:r w:rsidR="00BE61E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u respect de la </w:t>
      </w:r>
      <w:r w:rsidR="00BE61E0" w:rsidRPr="00111D86">
        <w:rPr>
          <w:rStyle w:val="normaltextrun"/>
          <w:rFonts w:ascii="Calibri" w:eastAsiaTheme="majorEastAsia" w:hAnsi="Calibri" w:cs="Calibri"/>
          <w:i/>
          <w:iCs/>
          <w:color w:val="auto"/>
          <w:sz w:val="22"/>
          <w:szCs w:val="22"/>
        </w:rPr>
        <w:t xml:space="preserve">Loi sur les langues </w:t>
      </w:r>
      <w:r w:rsidR="009C7710" w:rsidRPr="00111D86">
        <w:rPr>
          <w:rStyle w:val="normaltextrun"/>
          <w:rFonts w:ascii="Calibri" w:eastAsiaTheme="majorEastAsia" w:hAnsi="Calibri" w:cs="Calibri"/>
          <w:i/>
          <w:iCs/>
          <w:color w:val="auto"/>
          <w:sz w:val="22"/>
          <w:szCs w:val="22"/>
        </w:rPr>
        <w:t>officielles</w:t>
      </w:r>
      <w:r w:rsidR="009C7710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.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</w:p>
    <w:p w14:paraId="5DD55596" w14:textId="77777777" w:rsidR="000432C8" w:rsidRPr="00111D86" w:rsidRDefault="000432C8" w:rsidP="008945C7">
      <w:pPr>
        <w:spacing w:before="0" w:after="0"/>
        <w:ind w:right="-20"/>
        <w:rPr>
          <w:rFonts w:ascii="Calibri" w:eastAsiaTheme="majorEastAsia" w:hAnsi="Calibri" w:cs="Calibri"/>
          <w:color w:val="131313"/>
          <w:sz w:val="22"/>
          <w:szCs w:val="22"/>
          <w:lang w:val="fr-CA"/>
        </w:rPr>
      </w:pPr>
    </w:p>
    <w:p w14:paraId="4BCACBF6" w14:textId="7594BAC7" w:rsidR="005524C0" w:rsidRPr="00111D86" w:rsidRDefault="00E056F3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</w:t>
      </w:r>
      <w:r w:rsidR="10921C61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achez que l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a </w:t>
      </w:r>
      <w:r w:rsidR="005A57AA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motivation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est un facteur clé 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pour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l</w:t>
      </w:r>
      <w:r w:rsidR="0294200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</w:t>
      </w:r>
      <w:r w:rsidR="02942004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 maintien 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(</w:t>
      </w:r>
      <w:r w:rsidR="0294200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et l’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apprentissage</w:t>
      </w:r>
      <w:r w:rsidR="00295E84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)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d</w:t>
      </w:r>
      <w:r w:rsidR="13BE4B06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e la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seconde</w:t>
      </w:r>
      <w:r w:rsidR="58459479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langue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7D64AD4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officielle.</w:t>
      </w:r>
      <w:r w:rsidR="00AC2923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 xml:space="preserve"> </w:t>
      </w:r>
      <w:r w:rsidR="46A71CCF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Utiliser </w:t>
      </w:r>
      <w:r w:rsidR="46A71CCF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quotidiennement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002A349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votre </w:t>
      </w:r>
      <w:r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seconde langue officielle </w:t>
      </w:r>
      <w:r w:rsidR="002A3492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dans un </w:t>
      </w:r>
      <w:r w:rsidR="002A3492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c</w:t>
      </w:r>
      <w:r w:rsidR="005A57AA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 xml:space="preserve">ontexte </w:t>
      </w:r>
      <w:r w:rsidR="000D2BDD" w:rsidRPr="00111D86">
        <w:rPr>
          <w:rFonts w:ascii="Calibri" w:eastAsiaTheme="majorEastAsia" w:hAnsi="Calibri" w:cs="Calibri"/>
          <w:b/>
          <w:bCs/>
          <w:color w:val="131313"/>
          <w:sz w:val="22"/>
          <w:szCs w:val="22"/>
          <w:lang w:val="fr-CA"/>
        </w:rPr>
        <w:t>authentique</w:t>
      </w:r>
      <w:r w:rsidR="000D2BDD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permet</w:t>
      </w:r>
      <w:r w:rsidR="005A57AA" w:rsidRPr="00111D86">
        <w:rPr>
          <w:rFonts w:ascii="Calibri" w:eastAsia="Arial" w:hAnsi="Calibri" w:cs="Calibri"/>
          <w:color w:val="131313"/>
          <w:sz w:val="22"/>
          <w:szCs w:val="22"/>
          <w:lang w:val="fr-CA"/>
        </w:rPr>
        <w:t xml:space="preserve"> </w:t>
      </w:r>
      <w:r w:rsidR="005A57A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de maintenir </w:t>
      </w:r>
      <w:r w:rsidR="00681485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v</w:t>
      </w:r>
      <w:r w:rsidR="16EA79AB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 xml:space="preserve">os compétences </w:t>
      </w:r>
      <w:r w:rsidR="00F16E50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linguistiques</w:t>
      </w:r>
      <w:r w:rsidR="68117B1A" w:rsidRPr="00111D86">
        <w:rPr>
          <w:rFonts w:ascii="Calibri" w:eastAsiaTheme="majorEastAsia" w:hAnsi="Calibri" w:cs="Calibri"/>
          <w:color w:val="131313"/>
          <w:sz w:val="22"/>
          <w:szCs w:val="22"/>
          <w:lang w:val="fr-CA"/>
        </w:rPr>
        <w:t>.</w:t>
      </w:r>
      <w:r w:rsidR="27B081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</w:p>
    <w:p w14:paraId="31CCA9B5" w14:textId="14F4DAE1" w:rsidR="005524C0" w:rsidRPr="00111D86" w:rsidRDefault="35207A0E" w:rsidP="008945C7">
      <w:pPr>
        <w:spacing w:before="0" w:after="0"/>
        <w:ind w:right="-20"/>
        <w:jc w:val="both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</w:p>
    <w:p w14:paraId="684F15A3" w14:textId="78401A7F" w:rsidR="00B80392" w:rsidRPr="00111D86" w:rsidRDefault="00A93C14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N</w:t>
      </w:r>
      <w:r w:rsidR="00DF4AF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ous vous proposons </w:t>
      </w:r>
      <w:r w:rsidR="001F626A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ici</w:t>
      </w:r>
      <w:r w:rsidR="00DF15E3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de</w:t>
      </w:r>
      <w:r w:rsidR="006C13F5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bonnes pratiques </w:t>
      </w:r>
      <w:r w:rsidR="00DA70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et </w:t>
      </w:r>
      <w:r w:rsidR="00B359B1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des </w:t>
      </w:r>
      <w:r w:rsidR="00DA708B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stratégies </w:t>
      </w:r>
      <w:r w:rsidR="007D25E8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pour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maintenir et même améliorer vos compétences dans </w:t>
      </w:r>
      <w:r w:rsidR="000F23BD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votre</w:t>
      </w:r>
      <w:r w:rsidR="006C1C44" w:rsidRPr="00111D86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seconde langue officielle. </w:t>
      </w:r>
    </w:p>
    <w:p w14:paraId="6FDA495F" w14:textId="77777777" w:rsidR="001D0955" w:rsidRPr="00111D86" w:rsidRDefault="001D0955" w:rsidP="008945C7">
      <w:pPr>
        <w:spacing w:before="0" w:after="0"/>
        <w:ind w:right="-2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</w:p>
    <w:p w14:paraId="4FACC3E8" w14:textId="77777777" w:rsidR="001D0955" w:rsidRPr="00111D86" w:rsidRDefault="001D0955" w:rsidP="008945C7">
      <w:pPr>
        <w:spacing w:before="0" w:after="0"/>
        <w:rPr>
          <w:rFonts w:ascii="Calibri" w:hAnsi="Calibri" w:cs="Calibri"/>
          <w:b/>
          <w:bCs/>
          <w:sz w:val="22"/>
          <w:szCs w:val="22"/>
          <w:lang w:val="fr-CA"/>
        </w:rPr>
      </w:pPr>
      <w:r w:rsidRPr="00111D86">
        <w:rPr>
          <w:rFonts w:ascii="Calibri" w:hAnsi="Calibri" w:cs="Calibri"/>
          <w:b/>
          <w:bCs/>
          <w:sz w:val="22"/>
          <w:szCs w:val="22"/>
          <w:lang w:val="fr-CA"/>
        </w:rPr>
        <w:t xml:space="preserve">Sections : </w:t>
      </w:r>
    </w:p>
    <w:p w14:paraId="31E48455" w14:textId="2EEB3D5C" w:rsidR="001D0955" w:rsidRPr="00111D86" w:rsidRDefault="00355F1B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L’i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mportance de la routine pour maintenir ses acquis linguistiques</w:t>
      </w:r>
    </w:p>
    <w:p w14:paraId="3F66F3C7" w14:textId="6C140AA2" w:rsidR="00495233" w:rsidRPr="00111D86" w:rsidRDefault="00495233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La gestion de l</w:t>
      </w:r>
      <w:r w:rsidR="00FE08B9" w:rsidRPr="00111D86">
        <w:rPr>
          <w:rFonts w:ascii="Calibri" w:hAnsi="Calibri" w:cs="Calibri"/>
          <w:color w:val="auto"/>
          <w:sz w:val="22"/>
          <w:szCs w:val="22"/>
          <w:lang w:val="fr-CA"/>
        </w:rPr>
        <w:t>a</w:t>
      </w:r>
      <w:r w:rsidR="00D11DF8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sécurité linguistique</w:t>
      </w:r>
    </w:p>
    <w:p w14:paraId="1D5B293C" w14:textId="5B10C294" w:rsidR="001D0955" w:rsidRPr="00111D86" w:rsidRDefault="00451C7A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Comment</w:t>
      </w:r>
      <w:r w:rsidR="00DD437A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maintenir sa seconde langue officielle au travail</w:t>
      </w:r>
    </w:p>
    <w:p w14:paraId="5ED3DDBC" w14:textId="4A35475B" w:rsidR="00B764E7" w:rsidRPr="00111D86" w:rsidRDefault="00DD437A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res</w:t>
      </w:r>
      <w:r w:rsidR="00EC347E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sources pour </w:t>
      </w:r>
      <w:r w:rsidR="00B764E7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maintenir </w:t>
      </w:r>
      <w:r w:rsidR="002D7FB6" w:rsidRPr="00111D86">
        <w:rPr>
          <w:rFonts w:ascii="Calibri" w:hAnsi="Calibri" w:cs="Calibri"/>
          <w:color w:val="auto"/>
          <w:sz w:val="22"/>
          <w:szCs w:val="22"/>
          <w:lang w:val="fr-CA"/>
        </w:rPr>
        <w:t>sa seconde langue officielle en</w:t>
      </w:r>
      <w:r w:rsidR="00B764E7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dehors du travail</w:t>
      </w:r>
    </w:p>
    <w:p w14:paraId="31762615" w14:textId="74CC5058" w:rsidR="00495233" w:rsidRPr="00111D86" w:rsidRDefault="00495233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conseils pour maintenir</w:t>
      </w:r>
      <w:r w:rsidR="005A5131"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ses</w:t>
      </w: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 xml:space="preserve"> acquis</w:t>
      </w:r>
    </w:p>
    <w:p w14:paraId="2D28EC2B" w14:textId="3A819F2C" w:rsidR="001D0955" w:rsidRPr="00111D86" w:rsidRDefault="00355F1B" w:rsidP="008945C7">
      <w:pPr>
        <w:pStyle w:val="Paragraphedeliste"/>
        <w:numPr>
          <w:ilvl w:val="0"/>
          <w:numId w:val="51"/>
        </w:numPr>
        <w:spacing w:before="0" w:after="0"/>
        <w:rPr>
          <w:rFonts w:ascii="Calibri" w:hAnsi="Calibri" w:cs="Calibri"/>
          <w:color w:val="auto"/>
          <w:sz w:val="22"/>
          <w:szCs w:val="22"/>
          <w:lang w:val="fr-CA"/>
        </w:rPr>
      </w:pPr>
      <w:r w:rsidRPr="00111D86">
        <w:rPr>
          <w:rFonts w:ascii="Calibri" w:hAnsi="Calibri" w:cs="Calibri"/>
          <w:color w:val="auto"/>
          <w:sz w:val="22"/>
          <w:szCs w:val="22"/>
          <w:lang w:val="fr-CA"/>
        </w:rPr>
        <w:t>Des a</w:t>
      </w:r>
      <w:r w:rsidR="001D0955" w:rsidRPr="00111D86">
        <w:rPr>
          <w:rFonts w:ascii="Calibri" w:hAnsi="Calibri" w:cs="Calibri"/>
          <w:color w:val="auto"/>
          <w:sz w:val="22"/>
          <w:szCs w:val="22"/>
          <w:lang w:val="fr-CA"/>
        </w:rPr>
        <w:t>ctivités pour aller plus loin</w:t>
      </w:r>
    </w:p>
    <w:p w14:paraId="76DE2EAC" w14:textId="77777777" w:rsidR="00B80392" w:rsidRDefault="00B80392" w:rsidP="008945C7">
      <w:pPr>
        <w:spacing w:before="0" w:after="0"/>
        <w:ind w:right="-20"/>
        <w:rPr>
          <w:rStyle w:val="normaltextrun"/>
          <w:rFonts w:ascii="Arial" w:eastAsiaTheme="majorEastAsia" w:hAnsi="Arial" w:cs="Arial"/>
          <w:color w:val="auto"/>
          <w:sz w:val="22"/>
          <w:szCs w:val="22"/>
        </w:rPr>
      </w:pPr>
    </w:p>
    <w:p w14:paraId="1A58AB91" w14:textId="4007E0E5" w:rsidR="001D64DC" w:rsidRDefault="001D64DC" w:rsidP="008945C7">
      <w:pPr>
        <w:pStyle w:val="Titre"/>
        <w:spacing w:after="0"/>
        <w:outlineLvl w:val="1"/>
        <w:rPr>
          <w:rStyle w:val="normaltextrun"/>
          <w:rFonts w:ascii="Calibri" w:hAnsi="Calibri" w:cs="Calibri"/>
          <w:smallCaps w:val="0"/>
          <w:color w:val="2F5496"/>
          <w:sz w:val="24"/>
          <w:szCs w:val="24"/>
          <w:lang w:val="fr-CA"/>
        </w:rPr>
      </w:pPr>
      <w:r w:rsidRPr="00DD1EF6">
        <w:rPr>
          <w:rStyle w:val="normaltextrun"/>
          <w:rFonts w:ascii="Calibri" w:hAnsi="Calibri" w:cs="Calibri"/>
          <w:smallCaps w:val="0"/>
          <w:color w:val="2F5496"/>
          <w:sz w:val="24"/>
          <w:szCs w:val="24"/>
          <w:lang w:val="fr-CA"/>
        </w:rPr>
        <w:t>L’importance de la routine pour maintenir ses acquis linguistiques</w:t>
      </w:r>
    </w:p>
    <w:p w14:paraId="154B0CFD" w14:textId="77777777" w:rsidR="007D3B40" w:rsidRPr="003216B1" w:rsidRDefault="007D3B40" w:rsidP="008945C7">
      <w:pPr>
        <w:spacing w:before="0" w:after="0"/>
        <w:rPr>
          <w:rFonts w:ascii="Calibri" w:hAnsi="Calibri" w:cs="Calibri"/>
          <w:sz w:val="22"/>
          <w:szCs w:val="22"/>
          <w:lang w:val="fr-CA"/>
        </w:rPr>
      </w:pPr>
    </w:p>
    <w:p w14:paraId="760394F7" w14:textId="30D9CF5D" w:rsidR="0099324A" w:rsidRPr="00C22ECF" w:rsidRDefault="00FA6C8B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Style w:val="Hyperlien"/>
          <w:rFonts w:ascii="Calibri" w:hAnsi="Calibri" w:cs="Calibri"/>
          <w:b/>
          <w:bCs/>
          <w:color w:val="auto"/>
          <w:sz w:val="22"/>
          <w:szCs w:val="22"/>
          <w:u w:val="none"/>
          <w:lang w:val="fr-CA"/>
        </w:rPr>
      </w:pPr>
      <w:r w:rsidRPr="00C22ECF">
        <w:rPr>
          <w:rFonts w:ascii="Calibri" w:hAnsi="Calibri" w:cs="Calibri"/>
          <w:b/>
          <w:bCs/>
          <w:sz w:val="22"/>
          <w:szCs w:val="22"/>
          <w:lang w:val="fr-CA"/>
        </w:rPr>
        <w:t>La pratique au q</w:t>
      </w:r>
      <w:r w:rsidR="00E909DC" w:rsidRPr="00C22ECF">
        <w:rPr>
          <w:rFonts w:ascii="Calibri" w:hAnsi="Calibri" w:cs="Calibri"/>
          <w:b/>
          <w:bCs/>
          <w:sz w:val="22"/>
          <w:szCs w:val="22"/>
          <w:lang w:val="fr-CA"/>
        </w:rPr>
        <w:t>uotidien</w:t>
      </w:r>
    </w:p>
    <w:p w14:paraId="10695519" w14:textId="302D40A9" w:rsidR="00EA2E4D" w:rsidRPr="00A10D8B" w:rsidRDefault="00EA2E4D" w:rsidP="008945C7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b/>
          <w:bCs/>
          <w:color w:val="auto"/>
          <w:sz w:val="22"/>
          <w:szCs w:val="22"/>
          <w:u w:val="none"/>
          <w:lang w:val="fr-CA"/>
        </w:rPr>
      </w:pPr>
      <w:r w:rsidRPr="00A10D8B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 xml:space="preserve">Comment intégrer la pratique de la </w:t>
      </w:r>
      <w:r w:rsidR="004613CA" w:rsidRPr="00A10D8B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 xml:space="preserve">seconde langue officielle </w:t>
      </w:r>
      <w:hyperlink r:id="rId12" w:history="1">
        <w:r w:rsidRPr="00A116F8">
          <w:rPr>
            <w:rStyle w:val="Hyperlien"/>
            <w:rFonts w:ascii="Calibri" w:hAnsi="Calibri" w:cs="Calibri"/>
            <w:color w:val="0563C1"/>
            <w:sz w:val="22"/>
            <w:szCs w:val="22"/>
            <w:lang w:val="fr-CA"/>
          </w:rPr>
          <w:t xml:space="preserve">à chaque </w:t>
        </w:r>
        <w:r w:rsidRPr="00410149">
          <w:rPr>
            <w:rStyle w:val="Hyperlien"/>
            <w:rFonts w:ascii="Calibri" w:hAnsi="Calibri" w:cs="Calibri"/>
            <w:color w:val="0563C1"/>
            <w:sz w:val="22"/>
            <w:szCs w:val="22"/>
            <w:lang w:val="fr-CA"/>
          </w:rPr>
          <w:t>moment</w:t>
        </w:r>
        <w:r w:rsidRPr="00A116F8">
          <w:rPr>
            <w:rStyle w:val="Hyperlien"/>
            <w:rFonts w:ascii="Calibri" w:hAnsi="Calibri" w:cs="Calibri"/>
            <w:color w:val="0563C1"/>
            <w:sz w:val="22"/>
            <w:szCs w:val="22"/>
            <w:lang w:val="fr-CA"/>
          </w:rPr>
          <w:t xml:space="preserve"> de </w:t>
        </w:r>
        <w:r w:rsidR="00CF6BCE" w:rsidRPr="00A116F8">
          <w:rPr>
            <w:rStyle w:val="Hyperlien"/>
            <w:rFonts w:ascii="Calibri" w:hAnsi="Calibri" w:cs="Calibri"/>
            <w:color w:val="0563C1"/>
            <w:sz w:val="22"/>
            <w:szCs w:val="22"/>
            <w:lang w:val="fr-CA"/>
          </w:rPr>
          <w:t>s</w:t>
        </w:r>
        <w:r w:rsidRPr="00A116F8">
          <w:rPr>
            <w:rStyle w:val="Hyperlien"/>
            <w:rFonts w:ascii="Calibri" w:hAnsi="Calibri" w:cs="Calibri"/>
            <w:color w:val="0563C1"/>
            <w:sz w:val="22"/>
            <w:szCs w:val="22"/>
            <w:lang w:val="fr-CA"/>
          </w:rPr>
          <w:t>a journée</w:t>
        </w:r>
      </w:hyperlink>
      <w:r w:rsidR="00DC355D"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  <w:t>.</w:t>
      </w:r>
    </w:p>
    <w:p w14:paraId="331E75D7" w14:textId="77777777" w:rsidR="00AE33E2" w:rsidRPr="00A10D8B" w:rsidRDefault="00AE33E2" w:rsidP="000A6955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197883"/>
          <w:sz w:val="22"/>
          <w:szCs w:val="22"/>
          <w:lang w:val="fr-CA"/>
        </w:rPr>
      </w:pPr>
    </w:p>
    <w:p w14:paraId="71AE208F" w14:textId="3C4F9B25" w:rsidR="00886DB9" w:rsidRPr="00DC355D" w:rsidRDefault="00287732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L’importance de la répétition</w:t>
      </w:r>
    </w:p>
    <w:p w14:paraId="5EA0F635" w14:textId="6FF6CD8F" w:rsidR="005C69E5" w:rsidRPr="00A10D8B" w:rsidRDefault="005C69E5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A10D8B">
        <w:rPr>
          <w:rFonts w:ascii="Calibri" w:hAnsi="Calibri" w:cs="Calibri"/>
          <w:sz w:val="22"/>
          <w:szCs w:val="22"/>
          <w:lang w:val="fr-CA"/>
        </w:rPr>
        <w:t xml:space="preserve">La répétition est une </w:t>
      </w:r>
      <w:r w:rsidR="00076931" w:rsidRPr="00A10D8B">
        <w:rPr>
          <w:rFonts w:ascii="Calibri" w:hAnsi="Calibri" w:cs="Calibri"/>
          <w:sz w:val="22"/>
          <w:szCs w:val="22"/>
          <w:lang w:val="fr-CA"/>
        </w:rPr>
        <w:t>pratique</w:t>
      </w:r>
      <w:r w:rsidRPr="00A10D8B">
        <w:rPr>
          <w:rFonts w:ascii="Calibri" w:hAnsi="Calibri" w:cs="Calibri"/>
          <w:sz w:val="22"/>
          <w:szCs w:val="22"/>
          <w:lang w:val="fr-CA"/>
        </w:rPr>
        <w:t xml:space="preserve"> importante dans tout parcours d</w:t>
      </w:r>
      <w:r w:rsidR="00F37C31" w:rsidRPr="00A10D8B">
        <w:rPr>
          <w:rFonts w:ascii="Calibri" w:hAnsi="Calibri" w:cs="Calibri"/>
          <w:sz w:val="22"/>
          <w:szCs w:val="22"/>
          <w:lang w:val="fr-CA"/>
        </w:rPr>
        <w:t>’</w:t>
      </w:r>
      <w:r w:rsidRPr="00A10D8B">
        <w:rPr>
          <w:rFonts w:ascii="Calibri" w:hAnsi="Calibri" w:cs="Calibri"/>
          <w:sz w:val="22"/>
          <w:szCs w:val="22"/>
          <w:lang w:val="fr-CA"/>
        </w:rPr>
        <w:t xml:space="preserve">apprentissage. Par exemple, en faisant des relectures fréquentes, on gardera </w:t>
      </w:r>
      <w:r w:rsidR="004F65E5" w:rsidRPr="00A10D8B">
        <w:rPr>
          <w:rFonts w:ascii="Calibri" w:hAnsi="Calibri" w:cs="Calibri"/>
          <w:sz w:val="22"/>
          <w:szCs w:val="22"/>
          <w:lang w:val="fr-CA"/>
        </w:rPr>
        <w:t xml:space="preserve">plus facilement </w:t>
      </w:r>
      <w:r w:rsidR="007F43C7" w:rsidRPr="00A10D8B">
        <w:rPr>
          <w:rFonts w:ascii="Calibri" w:hAnsi="Calibri" w:cs="Calibri"/>
          <w:sz w:val="22"/>
          <w:szCs w:val="22"/>
          <w:lang w:val="fr-CA"/>
        </w:rPr>
        <w:t xml:space="preserve">en mémoire </w:t>
      </w:r>
      <w:r w:rsidR="004F65E5" w:rsidRPr="00A10D8B">
        <w:rPr>
          <w:rFonts w:ascii="Calibri" w:hAnsi="Calibri" w:cs="Calibri"/>
          <w:sz w:val="22"/>
          <w:szCs w:val="22"/>
          <w:lang w:val="fr-CA"/>
        </w:rPr>
        <w:t xml:space="preserve">le </w:t>
      </w:r>
      <w:r w:rsidRPr="00A10D8B">
        <w:rPr>
          <w:rFonts w:ascii="Calibri" w:hAnsi="Calibri" w:cs="Calibri"/>
          <w:sz w:val="22"/>
          <w:szCs w:val="22"/>
          <w:lang w:val="fr-CA"/>
        </w:rPr>
        <w:t>contenu d</w:t>
      </w:r>
      <w:r w:rsidR="00703482" w:rsidRPr="00A10D8B">
        <w:rPr>
          <w:rFonts w:ascii="Calibri" w:hAnsi="Calibri" w:cs="Calibri"/>
          <w:sz w:val="22"/>
          <w:szCs w:val="22"/>
          <w:lang w:val="fr-CA"/>
        </w:rPr>
        <w:t>’une for</w:t>
      </w:r>
      <w:r w:rsidR="007F43C7" w:rsidRPr="00A10D8B">
        <w:rPr>
          <w:rFonts w:ascii="Calibri" w:hAnsi="Calibri" w:cs="Calibri"/>
          <w:sz w:val="22"/>
          <w:szCs w:val="22"/>
          <w:lang w:val="fr-CA"/>
        </w:rPr>
        <w:t>m</w:t>
      </w:r>
      <w:r w:rsidR="00703482" w:rsidRPr="00A10D8B">
        <w:rPr>
          <w:rFonts w:ascii="Calibri" w:hAnsi="Calibri" w:cs="Calibri"/>
          <w:sz w:val="22"/>
          <w:szCs w:val="22"/>
          <w:lang w:val="fr-CA"/>
        </w:rPr>
        <w:t>ation</w:t>
      </w:r>
      <w:r w:rsidRPr="00A10D8B">
        <w:rPr>
          <w:rFonts w:ascii="Calibri" w:hAnsi="Calibri" w:cs="Calibri"/>
          <w:sz w:val="22"/>
          <w:szCs w:val="22"/>
          <w:lang w:val="fr-CA"/>
        </w:rPr>
        <w:t>. Pour vous aider à structurer vos ré</w:t>
      </w:r>
      <w:r w:rsidR="00257F0A" w:rsidRPr="00A10D8B">
        <w:rPr>
          <w:rFonts w:ascii="Calibri" w:hAnsi="Calibri" w:cs="Calibri"/>
          <w:sz w:val="22"/>
          <w:szCs w:val="22"/>
          <w:lang w:val="fr-CA"/>
        </w:rPr>
        <w:t>visions</w:t>
      </w:r>
      <w:r w:rsidRPr="00A10D8B">
        <w:rPr>
          <w:rFonts w:ascii="Calibri" w:hAnsi="Calibri" w:cs="Calibri"/>
          <w:sz w:val="22"/>
          <w:szCs w:val="22"/>
          <w:lang w:val="fr-CA"/>
        </w:rPr>
        <w:t>, voici quelques ressources</w:t>
      </w:r>
      <w:r w:rsidR="001D29C1" w:rsidRPr="00A10D8B">
        <w:rPr>
          <w:rFonts w:ascii="Calibri" w:hAnsi="Calibri" w:cs="Calibri"/>
          <w:sz w:val="22"/>
          <w:szCs w:val="22"/>
          <w:lang w:val="fr-CA"/>
        </w:rPr>
        <w:t> </w:t>
      </w:r>
      <w:r w:rsidRPr="00A10D8B">
        <w:rPr>
          <w:rFonts w:ascii="Calibri" w:hAnsi="Calibri" w:cs="Calibri"/>
          <w:sz w:val="22"/>
          <w:szCs w:val="22"/>
          <w:lang w:val="fr-CA"/>
        </w:rPr>
        <w:t>:</w:t>
      </w:r>
    </w:p>
    <w:p w14:paraId="4A59B640" w14:textId="72852EC8" w:rsidR="00F169A4" w:rsidRPr="00A10D8B" w:rsidRDefault="008A6911" w:rsidP="008945C7">
      <w:pPr>
        <w:pStyle w:val="NormalWeb"/>
        <w:numPr>
          <w:ilvl w:val="0"/>
          <w:numId w:val="4"/>
        </w:numPr>
        <w:spacing w:before="0" w:beforeAutospacing="0" w:after="0" w:afterAutospacing="0"/>
        <w:ind w:left="993" w:hanging="284"/>
        <w:rPr>
          <w:rFonts w:ascii="Calibri" w:hAnsi="Calibri" w:cs="Calibri"/>
          <w:b/>
          <w:bCs/>
          <w:sz w:val="22"/>
          <w:szCs w:val="22"/>
          <w:lang w:val="fr-CA"/>
        </w:rPr>
      </w:pPr>
      <w:proofErr w:type="gramStart"/>
      <w:r w:rsidRPr="00A10D8B">
        <w:rPr>
          <w:rFonts w:ascii="Calibri" w:hAnsi="Calibri" w:cs="Calibri"/>
          <w:sz w:val="22"/>
          <w:szCs w:val="22"/>
          <w:lang w:val="fr-CA"/>
        </w:rPr>
        <w:t>l</w:t>
      </w:r>
      <w:r w:rsidR="008E0B01" w:rsidRPr="00A10D8B">
        <w:rPr>
          <w:rFonts w:ascii="Calibri" w:hAnsi="Calibri" w:cs="Calibri"/>
          <w:sz w:val="22"/>
          <w:szCs w:val="22"/>
          <w:lang w:val="fr-CA"/>
        </w:rPr>
        <w:t>es</w:t>
      </w:r>
      <w:proofErr w:type="gramEnd"/>
      <w:r w:rsidR="00DD5B21" w:rsidRPr="00A10D8B">
        <w:rPr>
          <w:rFonts w:ascii="Calibri" w:hAnsi="Calibri" w:cs="Calibri"/>
          <w:sz w:val="22"/>
          <w:szCs w:val="22"/>
          <w:lang w:val="fr-CA"/>
        </w:rPr>
        <w:t xml:space="preserve"> </w:t>
      </w:r>
      <w:hyperlink r:id="rId13" w:anchor="geekflare-toc-to-do-reminder" w:history="1">
        <w:r w:rsidR="002C0580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11</w:t>
        </w:r>
        <w:r w:rsidR="008E0B01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 </w:t>
        </w:r>
        <w:r w:rsidR="002C0580" w:rsidRPr="00DC355D">
          <w:rPr>
            <w:rFonts w:ascii="Calibri" w:eastAsiaTheme="minorEastAsia" w:hAnsi="Calibri" w:cs="Calibri"/>
            <w:color w:val="0563C1"/>
            <w:sz w:val="22"/>
            <w:szCs w:val="22"/>
            <w:u w:val="single"/>
            <w:lang w:val="fr-FR"/>
          </w:rPr>
          <w:t>meilleures applications de rappel pour Android et iPhone</w:t>
        </w:r>
      </w:hyperlink>
      <w:r w:rsidR="00DB6102" w:rsidRPr="00A10D8B">
        <w:rPr>
          <w:rFonts w:ascii="Calibri" w:eastAsiaTheme="minorEastAsia" w:hAnsi="Calibri" w:cs="Calibri"/>
          <w:color w:val="197883"/>
          <w:sz w:val="22"/>
          <w:szCs w:val="22"/>
          <w:lang w:val="fr-FR"/>
        </w:rPr>
        <w:t xml:space="preserve"> 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(</w:t>
      </w:r>
      <w:r w:rsidR="00965A42" w:rsidRPr="00A10D8B">
        <w:rPr>
          <w:rFonts w:ascii="Calibri" w:eastAsiaTheme="minorEastAsia" w:hAnsi="Calibri" w:cs="Calibri"/>
          <w:sz w:val="22"/>
          <w:szCs w:val="22"/>
          <w:lang w:val="fr-FR"/>
        </w:rPr>
        <w:t>L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ist</w:t>
      </w:r>
      <w:r w:rsidR="00A45B01" w:rsidRPr="00A10D8B">
        <w:rPr>
          <w:rFonts w:ascii="Calibri" w:eastAsiaTheme="minorEastAsia" w:hAnsi="Calibri" w:cs="Calibri"/>
          <w:sz w:val="22"/>
          <w:szCs w:val="22"/>
          <w:lang w:val="fr-FR"/>
        </w:rPr>
        <w:t>e</w:t>
      </w:r>
      <w:r w:rsidR="00485CE0" w:rsidRPr="00A10D8B">
        <w:rPr>
          <w:rFonts w:ascii="Calibri" w:eastAsiaTheme="minorEastAsia" w:hAnsi="Calibri" w:cs="Calibri"/>
          <w:sz w:val="22"/>
          <w:szCs w:val="22"/>
          <w:lang w:val="fr-FR"/>
        </w:rPr>
        <w:t>s</w:t>
      </w:r>
      <w:r w:rsidR="00A45B01" w:rsidRPr="00A10D8B">
        <w:rPr>
          <w:rFonts w:ascii="Calibri" w:eastAsiaTheme="minorEastAsia" w:hAnsi="Calibri" w:cs="Calibri"/>
          <w:sz w:val="22"/>
          <w:szCs w:val="22"/>
          <w:lang w:val="fr-FR"/>
        </w:rPr>
        <w:t xml:space="preserve"> de rappel</w:t>
      </w:r>
      <w:r w:rsidR="00DB6102" w:rsidRPr="00A10D8B">
        <w:rPr>
          <w:rFonts w:ascii="Calibri" w:eastAsiaTheme="minorEastAsia" w:hAnsi="Calibri" w:cs="Calibri"/>
          <w:sz w:val="22"/>
          <w:szCs w:val="22"/>
          <w:lang w:val="fr-FR"/>
        </w:rPr>
        <w:t>s)</w:t>
      </w:r>
    </w:p>
    <w:p w14:paraId="61EFB377" w14:textId="4639FD65" w:rsidR="00F169A4" w:rsidRPr="00A10D8B" w:rsidRDefault="00022605" w:rsidP="008945C7">
      <w:pPr>
        <w:pStyle w:val="Paragraphedeliste"/>
        <w:numPr>
          <w:ilvl w:val="0"/>
          <w:numId w:val="35"/>
        </w:numPr>
        <w:spacing w:before="0" w:after="0"/>
        <w:ind w:left="993" w:hanging="284"/>
        <w:rPr>
          <w:rStyle w:val="normaltextrun"/>
          <w:rFonts w:ascii="Calibri" w:eastAsiaTheme="majorEastAsia" w:hAnsi="Calibri" w:cs="Calibri"/>
          <w:sz w:val="22"/>
          <w:szCs w:val="22"/>
        </w:rPr>
      </w:pPr>
      <w:proofErr w:type="gramStart"/>
      <w:r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l</w:t>
      </w:r>
      <w:r w:rsidR="00C27F66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es</w:t>
      </w:r>
      <w:proofErr w:type="gramEnd"/>
      <w:r w:rsidR="00C27F66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 xml:space="preserve"> </w:t>
      </w:r>
      <w:r w:rsidR="008A6911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c</w:t>
      </w:r>
      <w:r w:rsidR="004576BA" w:rsidRPr="00A10D8B">
        <w:rPr>
          <w:rStyle w:val="normaltextrun"/>
          <w:rFonts w:ascii="Calibri" w:hAnsi="Calibri" w:cs="Calibri"/>
          <w:color w:val="auto"/>
          <w:sz w:val="22"/>
          <w:szCs w:val="22"/>
          <w:shd w:val="clear" w:color="auto" w:fill="FFFFFF"/>
        </w:rPr>
        <w:t>artes-éclairs</w:t>
      </w:r>
      <w:r w:rsidR="004576BA" w:rsidRPr="00A10D8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(</w:t>
      </w:r>
      <w:hyperlink r:id="rId14" w:tgtFrame="_blank" w:history="1">
        <w:r w:rsidR="004576BA" w:rsidRPr="00DC355D">
          <w:rPr>
            <w:rStyle w:val="normaltextrun"/>
            <w:rFonts w:ascii="Calibri" w:hAnsi="Calibri" w:cs="Calibri"/>
            <w:i/>
            <w:iCs/>
            <w:color w:val="0563C1"/>
            <w:sz w:val="22"/>
            <w:szCs w:val="22"/>
            <w:u w:val="single"/>
            <w:shd w:val="clear" w:color="auto" w:fill="FFFFFF"/>
          </w:rPr>
          <w:t>Flashcards</w:t>
        </w:r>
      </w:hyperlink>
      <w:r w:rsidR="004576BA" w:rsidRPr="00A10D8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) </w:t>
      </w:r>
    </w:p>
    <w:p w14:paraId="01E72E01" w14:textId="77777777" w:rsidR="00137AF8" w:rsidRPr="00A10D8B" w:rsidRDefault="00137AF8" w:rsidP="008945C7">
      <w:pPr>
        <w:spacing w:before="0" w:after="0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43FAFD87" w14:textId="3488B4B6" w:rsidR="00137AF8" w:rsidRPr="00A10D8B" w:rsidRDefault="00137AF8" w:rsidP="008945C7">
      <w:pPr>
        <w:spacing w:before="0" w:after="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La </w:t>
      </w:r>
      <w:r w:rsidR="000B05B6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persévérance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permet d’intégrer de</w:t>
      </w:r>
      <w:r w:rsidR="001F0DF5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s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habitudes durables et de maintenir </w:t>
      </w:r>
      <w:r w:rsidR="00D96FEA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s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es acquis </w:t>
      </w:r>
      <w:r w:rsidR="00D96FEA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linguistique</w:t>
      </w:r>
      <w:r w:rsidR="004E04B0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s 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à</w:t>
      </w:r>
      <w:r w:rsidR="00EE25C3"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 xml:space="preserve"> </w:t>
      </w:r>
      <w:r w:rsidRPr="00A10D8B"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  <w:t>long terme.</w:t>
      </w:r>
    </w:p>
    <w:p w14:paraId="0F5CCFA0" w14:textId="77777777" w:rsidR="009D6F29" w:rsidRPr="00A10D8B" w:rsidRDefault="009D6F29" w:rsidP="008945C7">
      <w:pPr>
        <w:spacing w:before="0" w:after="0"/>
        <w:rPr>
          <w:rStyle w:val="normaltextrun"/>
          <w:rFonts w:ascii="Calibri" w:eastAsiaTheme="majorEastAsia" w:hAnsi="Calibri" w:cs="Calibri"/>
          <w:color w:val="auto"/>
          <w:sz w:val="22"/>
          <w:szCs w:val="22"/>
        </w:rPr>
      </w:pPr>
    </w:p>
    <w:p w14:paraId="5430D529" w14:textId="33FB0277" w:rsidR="00693A26" w:rsidRDefault="00DC355D" w:rsidP="008945C7">
      <w:pPr>
        <w:pStyle w:val="NormalWeb"/>
        <w:spacing w:before="0" w:beforeAutospacing="0" w:after="0" w:afterAutospacing="0"/>
        <w:ind w:right="-23"/>
        <w:outlineLvl w:val="1"/>
        <w:rPr>
          <w:rFonts w:ascii="Calibri" w:eastAsia="Calibri" w:hAnsi="Calibri" w:cs="Calibri"/>
          <w:color w:val="2F5496"/>
          <w:lang w:val="fr-CA"/>
        </w:rPr>
      </w:pPr>
      <w:r w:rsidRPr="00DC355D">
        <w:rPr>
          <w:rFonts w:ascii="Calibri" w:eastAsia="Calibri" w:hAnsi="Calibri" w:cs="Calibri"/>
          <w:color w:val="2F5496"/>
          <w:lang w:val="fr-CA"/>
        </w:rPr>
        <w:t>La gestion de la sécurité linguistique</w:t>
      </w:r>
    </w:p>
    <w:p w14:paraId="20339349" w14:textId="77777777" w:rsidR="00DC355D" w:rsidRPr="00DC355D" w:rsidRDefault="00DC355D" w:rsidP="008945C7">
      <w:pPr>
        <w:pStyle w:val="NormalWeb"/>
        <w:spacing w:before="0" w:beforeAutospacing="0" w:after="0" w:afterAutospacing="0"/>
        <w:ind w:right="-23"/>
        <w:rPr>
          <w:rFonts w:ascii="Calibri" w:eastAsia="Calibri" w:hAnsi="Calibri" w:cs="Calibri"/>
          <w:color w:val="2F5496"/>
          <w:sz w:val="22"/>
          <w:szCs w:val="22"/>
          <w:lang w:val="fr-CA"/>
        </w:rPr>
      </w:pPr>
    </w:p>
    <w:p w14:paraId="54307D57" w14:textId="0CB15FED" w:rsidR="00693A26" w:rsidRPr="00DC355D" w:rsidRDefault="00693A26" w:rsidP="008945C7">
      <w:pPr>
        <w:pStyle w:val="paragraph"/>
        <w:numPr>
          <w:ilvl w:val="1"/>
          <w:numId w:val="52"/>
        </w:numPr>
        <w:spacing w:before="0" w:beforeAutospacing="0" w:after="0" w:afterAutospacing="0"/>
        <w:ind w:left="426" w:right="-30" w:hanging="426"/>
        <w:textAlignment w:val="baseline"/>
        <w:rPr>
          <w:rFonts w:ascii="Calibri" w:hAnsi="Calibri" w:cs="Calibri"/>
          <w:sz w:val="22"/>
          <w:szCs w:val="22"/>
        </w:rPr>
      </w:pPr>
      <w:r w:rsidRPr="00DC355D"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Outils sur la sécurité linguistique </w:t>
      </w:r>
      <w:r w:rsidRPr="00DC355D">
        <w:rPr>
          <w:rStyle w:val="eop"/>
          <w:rFonts w:ascii="Calibri" w:hAnsi="Calibri" w:cs="Calibri"/>
          <w:sz w:val="22"/>
          <w:szCs w:val="22"/>
        </w:rPr>
        <w:t> </w:t>
      </w:r>
    </w:p>
    <w:p w14:paraId="63455BCE" w14:textId="3327E78B" w:rsidR="00693A26" w:rsidRPr="00DC355D" w:rsidRDefault="00693A26" w:rsidP="008945C7">
      <w:pPr>
        <w:pStyle w:val="paragraph"/>
        <w:numPr>
          <w:ilvl w:val="0"/>
          <w:numId w:val="48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Style w:val="Hyperlien"/>
          <w:rFonts w:ascii="Calibri" w:hAnsi="Calibri" w:cs="Calibri"/>
          <w:color w:val="0563C1"/>
          <w:sz w:val="22"/>
          <w:szCs w:val="22"/>
          <w:u w:val="none"/>
        </w:rPr>
      </w:pPr>
      <w:hyperlink r:id="rId15" w:history="1"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 xml:space="preserve">De </w:t>
        </w:r>
        <w:r w:rsidR="00844CB3"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>l’insécurité</w:t>
        </w:r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 xml:space="preserve"> à la résilience linguistique</w:t>
        </w:r>
      </w:hyperlink>
    </w:p>
    <w:p w14:paraId="76DFC892" w14:textId="751D0538" w:rsidR="00693A26" w:rsidRPr="00DC355D" w:rsidRDefault="00EB31EF" w:rsidP="008945C7">
      <w:pPr>
        <w:pStyle w:val="paragraph"/>
        <w:numPr>
          <w:ilvl w:val="0"/>
          <w:numId w:val="48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0563C1"/>
          <w:sz w:val="22"/>
          <w:szCs w:val="22"/>
        </w:rPr>
      </w:pPr>
      <w:hyperlink r:id="rId16" w:history="1">
        <w:r w:rsidRPr="00DC355D">
          <w:rPr>
            <w:rStyle w:val="Hyperlien"/>
            <w:rFonts w:ascii="Calibri" w:hAnsi="Calibri" w:cs="Calibri"/>
            <w:color w:val="0563C1"/>
            <w:sz w:val="22"/>
            <w:szCs w:val="22"/>
            <w:lang w:val="fr-FR"/>
          </w:rPr>
          <w:t>Mieux comprendre l’insécurité linguistique</w:t>
        </w:r>
      </w:hyperlink>
    </w:p>
    <w:p w14:paraId="021E87F9" w14:textId="77777777" w:rsidR="00693A26" w:rsidRPr="00DC355D" w:rsidRDefault="00693A26" w:rsidP="008945C7">
      <w:pPr>
        <w:pStyle w:val="Paragraphedeliste"/>
        <w:spacing w:before="0" w:after="0"/>
        <w:ind w:left="0" w:right="-23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32CB6FCE" w14:textId="77777777" w:rsidR="009D6F29" w:rsidRPr="00DC355D" w:rsidRDefault="009D6F29" w:rsidP="008945C7">
      <w:pPr>
        <w:spacing w:before="0" w:after="0"/>
        <w:ind w:right="-23"/>
        <w:rPr>
          <w:rFonts w:ascii="Calibri" w:hAnsi="Calibri" w:cs="Calibri"/>
          <w:color w:val="auto"/>
          <w:sz w:val="22"/>
          <w:szCs w:val="22"/>
        </w:rPr>
      </w:pPr>
    </w:p>
    <w:p w14:paraId="273A6447" w14:textId="6E8B0C9D" w:rsidR="004379EE" w:rsidRDefault="000677BE" w:rsidP="008945C7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DC355D">
        <w:rPr>
          <w:rStyle w:val="eop"/>
          <w:rFonts w:ascii="Calibri" w:hAnsi="Calibri" w:cs="Calibri"/>
          <w:sz w:val="22"/>
          <w:szCs w:val="22"/>
        </w:rPr>
        <w:t>La sécurité linguistique fait référence au niveau de confort et de confiance qu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une personne ressent lorsqu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elle utilise une langue. La sécurité linguistique peut s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appliquer aux </w:t>
      </w:r>
      <w:r w:rsidR="002C1614" w:rsidRPr="00DC355D">
        <w:rPr>
          <w:rStyle w:val="eop"/>
          <w:rFonts w:ascii="Calibri" w:hAnsi="Calibri" w:cs="Calibri"/>
          <w:sz w:val="22"/>
          <w:szCs w:val="22"/>
        </w:rPr>
        <w:t xml:space="preserve">locutrices et </w:t>
      </w:r>
      <w:r w:rsidRPr="00DC355D">
        <w:rPr>
          <w:rStyle w:val="eop"/>
          <w:rFonts w:ascii="Calibri" w:hAnsi="Calibri" w:cs="Calibri"/>
          <w:sz w:val="22"/>
          <w:szCs w:val="22"/>
        </w:rPr>
        <w:t>locuteurs 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une première ou </w:t>
      </w:r>
      <w:r w:rsidR="00764216" w:rsidRPr="00DC355D">
        <w:rPr>
          <w:rStyle w:val="eop"/>
          <w:rFonts w:ascii="Calibri" w:hAnsi="Calibri" w:cs="Calibri"/>
          <w:sz w:val="22"/>
          <w:szCs w:val="22"/>
        </w:rPr>
        <w:t>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 xml:space="preserve">une seconde langue. Ici, elle est principalement utilisée pour les </w:t>
      </w:r>
      <w:r w:rsidR="002C1614" w:rsidRPr="00DC355D">
        <w:rPr>
          <w:rStyle w:val="eop"/>
          <w:rFonts w:ascii="Calibri" w:hAnsi="Calibri" w:cs="Calibri"/>
          <w:sz w:val="22"/>
          <w:szCs w:val="22"/>
        </w:rPr>
        <w:t xml:space="preserve">locutrices et </w:t>
      </w:r>
      <w:r w:rsidRPr="00DC355D">
        <w:rPr>
          <w:rStyle w:val="eop"/>
          <w:rFonts w:ascii="Calibri" w:hAnsi="Calibri" w:cs="Calibri"/>
          <w:sz w:val="22"/>
          <w:szCs w:val="22"/>
        </w:rPr>
        <w:t>locuteurs d</w:t>
      </w:r>
      <w:r w:rsidR="00286317" w:rsidRPr="00DC355D">
        <w:rPr>
          <w:rStyle w:val="eop"/>
          <w:rFonts w:ascii="Calibri" w:hAnsi="Calibri" w:cs="Calibri"/>
          <w:sz w:val="22"/>
          <w:szCs w:val="22"/>
        </w:rPr>
        <w:t>’</w:t>
      </w:r>
      <w:r w:rsidRPr="00DC355D">
        <w:rPr>
          <w:rStyle w:val="eop"/>
          <w:rFonts w:ascii="Calibri" w:hAnsi="Calibri" w:cs="Calibri"/>
          <w:sz w:val="22"/>
          <w:szCs w:val="22"/>
        </w:rPr>
        <w:t>une seconde langue.</w:t>
      </w:r>
    </w:p>
    <w:p w14:paraId="3D53FCAC" w14:textId="77777777" w:rsidR="00A957AC" w:rsidRDefault="00A957AC" w:rsidP="008945C7">
      <w:pPr>
        <w:pStyle w:val="paragraph"/>
        <w:spacing w:before="0" w:beforeAutospacing="0" w:after="0" w:afterAutospacing="0"/>
        <w:ind w:right="-3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314AC3E" w14:textId="72A5BCD0" w:rsidR="00B64862" w:rsidRDefault="00DC355D" w:rsidP="008945C7">
      <w:pPr>
        <w:pStyle w:val="paragraph"/>
        <w:spacing w:before="0" w:beforeAutospacing="0" w:after="0" w:afterAutospacing="0"/>
        <w:ind w:right="-3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</w:rPr>
      </w:pPr>
      <w:r w:rsidRPr="00DC355D">
        <w:rPr>
          <w:rStyle w:val="normaltextrun"/>
          <w:rFonts w:ascii="Calibri" w:eastAsiaTheme="majorEastAsia" w:hAnsi="Calibri" w:cs="Calibri"/>
          <w:color w:val="2F5496"/>
        </w:rPr>
        <w:t>Comment maintenir sa seconde langue officielle au travail</w:t>
      </w:r>
    </w:p>
    <w:p w14:paraId="0BF8ADAE" w14:textId="77777777" w:rsidR="009470B4" w:rsidRPr="009470B4" w:rsidRDefault="009470B4" w:rsidP="008945C7">
      <w:pPr>
        <w:pStyle w:val="paragraph"/>
        <w:spacing w:before="0" w:beforeAutospacing="0" w:after="0" w:afterAutospacing="0"/>
        <w:ind w:right="-30"/>
        <w:textAlignment w:val="baseline"/>
        <w:outlineLvl w:val="1"/>
        <w:rPr>
          <w:rFonts w:ascii="Arial" w:hAnsi="Arial" w:cs="Arial"/>
          <w:b/>
          <w:bCs/>
          <w:color w:val="591642" w:themeColor="accent2"/>
          <w:sz w:val="22"/>
          <w:szCs w:val="22"/>
        </w:rPr>
      </w:pPr>
    </w:p>
    <w:p w14:paraId="7D5FD6AA" w14:textId="12FA6CDE" w:rsidR="003345BF" w:rsidRPr="00DC355D" w:rsidRDefault="6FD33DC9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j</w:t>
      </w:r>
      <w:r w:rsidR="00B64862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umelage </w:t>
      </w:r>
    </w:p>
    <w:p w14:paraId="2AC2BEDF" w14:textId="14494A07" w:rsidR="006C0CA1" w:rsidRPr="00DC355D" w:rsidRDefault="006C0CA1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>Plusi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eurs </w:t>
      </w:r>
      <w:r w:rsidR="00FE375E" w:rsidRPr="00DC355D">
        <w:rPr>
          <w:rFonts w:ascii="Calibri" w:hAnsi="Calibri" w:cs="Calibri"/>
          <w:sz w:val="22"/>
          <w:szCs w:val="22"/>
          <w:lang w:val="fr-CA"/>
        </w:rPr>
        <w:t xml:space="preserve">institutions </w:t>
      </w:r>
      <w:r w:rsidRPr="00DC355D">
        <w:rPr>
          <w:rFonts w:ascii="Calibri" w:hAnsi="Calibri" w:cs="Calibri"/>
          <w:sz w:val="22"/>
          <w:szCs w:val="22"/>
          <w:lang w:val="fr-CA"/>
        </w:rPr>
        <w:t>p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>r</w:t>
      </w:r>
      <w:r w:rsidRPr="00DC355D">
        <w:rPr>
          <w:rFonts w:ascii="Calibri" w:hAnsi="Calibri" w:cs="Calibri"/>
          <w:sz w:val="22"/>
          <w:szCs w:val="22"/>
          <w:lang w:val="fr-CA"/>
        </w:rPr>
        <w:t>o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posent 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des 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 xml:space="preserve">outils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de jumel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>age l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ingu</w:t>
      </w:r>
      <w:r w:rsidR="00D52EA9" w:rsidRPr="00DC355D">
        <w:rPr>
          <w:rFonts w:ascii="Calibri" w:hAnsi="Calibri" w:cs="Calibri"/>
          <w:sz w:val="22"/>
          <w:szCs w:val="22"/>
          <w:lang w:val="fr-CA"/>
        </w:rPr>
        <w:t>istique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.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 xml:space="preserve">Durant ces 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rencontres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 xml:space="preserve"> de jum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1B03C5" w:rsidRPr="00DC355D">
        <w:rPr>
          <w:rFonts w:ascii="Calibri" w:hAnsi="Calibri" w:cs="Calibri"/>
          <w:sz w:val="22"/>
          <w:szCs w:val="22"/>
          <w:lang w:val="fr-CA"/>
        </w:rPr>
        <w:t>l</w:t>
      </w:r>
      <w:r w:rsidR="00342BAA" w:rsidRPr="00DC355D">
        <w:rPr>
          <w:rFonts w:ascii="Calibri" w:hAnsi="Calibri" w:cs="Calibri"/>
          <w:sz w:val="22"/>
          <w:szCs w:val="22"/>
          <w:lang w:val="fr-CA"/>
        </w:rPr>
        <w:t>age, d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eux p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r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sonnes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,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 xml:space="preserve"> une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f</w:t>
      </w:r>
      <w:r w:rsidR="002E7F66" w:rsidRPr="00DC355D">
        <w:rPr>
          <w:rFonts w:ascii="Calibri" w:hAnsi="Calibri" w:cs="Calibri"/>
          <w:sz w:val="22"/>
          <w:szCs w:val="22"/>
          <w:lang w:val="fr-CA"/>
        </w:rPr>
        <w:t>rancophone et une a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nglo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phone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,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>se re</w:t>
      </w:r>
      <w:r w:rsidR="00970E39" w:rsidRPr="00DC355D">
        <w:rPr>
          <w:rFonts w:ascii="Calibri" w:hAnsi="Calibri" w:cs="Calibri"/>
          <w:sz w:val="22"/>
          <w:szCs w:val="22"/>
          <w:lang w:val="fr-CA"/>
        </w:rPr>
        <w:t>trouve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nt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 xml:space="preserve">régulièrement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pour </w:t>
      </w:r>
      <w:r w:rsidR="005F3EF6" w:rsidRPr="00DC355D">
        <w:rPr>
          <w:rFonts w:ascii="Calibri" w:hAnsi="Calibri" w:cs="Calibri"/>
          <w:sz w:val="22"/>
          <w:szCs w:val="22"/>
          <w:lang w:val="fr-CA"/>
        </w:rPr>
        <w:t>pr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 xml:space="preserve">atiquer en 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lastRenderedPageBreak/>
        <w:t xml:space="preserve">alternance 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>les deux l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>angues offici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>e</w:t>
      </w:r>
      <w:r w:rsidR="00930D4E" w:rsidRPr="00DC355D">
        <w:rPr>
          <w:rFonts w:ascii="Calibri" w:hAnsi="Calibri" w:cs="Calibri"/>
          <w:sz w:val="22"/>
          <w:szCs w:val="22"/>
          <w:lang w:val="fr-CA"/>
        </w:rPr>
        <w:t>lle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s. </w:t>
      </w:r>
      <w:r w:rsidR="000113B0" w:rsidRPr="00DC355D">
        <w:rPr>
          <w:rFonts w:ascii="Calibri" w:hAnsi="Calibri" w:cs="Calibri"/>
          <w:sz w:val="22"/>
          <w:szCs w:val="22"/>
          <w:lang w:val="fr-CA"/>
        </w:rPr>
        <w:t>Noter au</w:t>
      </w:r>
      <w:r w:rsidR="000A2893" w:rsidRPr="00DC355D">
        <w:rPr>
          <w:rFonts w:ascii="Calibri" w:hAnsi="Calibri" w:cs="Calibri"/>
          <w:sz w:val="22"/>
          <w:szCs w:val="22"/>
          <w:lang w:val="fr-CA"/>
        </w:rPr>
        <w:t>ssi que c</w:t>
      </w:r>
      <w:r w:rsidR="00FE375E" w:rsidRPr="00DC355D">
        <w:rPr>
          <w:rFonts w:ascii="Calibri" w:hAnsi="Calibri" w:cs="Calibri"/>
          <w:sz w:val="22"/>
          <w:szCs w:val="22"/>
          <w:lang w:val="fr-CA"/>
        </w:rPr>
        <w:t>ertains médias sociaux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 xml:space="preserve"> proposent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001864" w:rsidRPr="00DC355D">
        <w:rPr>
          <w:rFonts w:ascii="Calibri" w:hAnsi="Calibri" w:cs="Calibri"/>
          <w:sz w:val="22"/>
          <w:szCs w:val="22"/>
          <w:lang w:val="fr-CA"/>
        </w:rPr>
        <w:t>également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ce type de renco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>n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>tre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B30303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8E135B" w:rsidRPr="00DC355D">
        <w:rPr>
          <w:rFonts w:ascii="Calibri" w:hAnsi="Calibri" w:cs="Calibri"/>
          <w:sz w:val="22"/>
          <w:szCs w:val="22"/>
          <w:lang w:val="fr-CA"/>
        </w:rPr>
        <w:t>à l</w:t>
      </w:r>
      <w:r w:rsidR="006D1B53" w:rsidRPr="00DC355D">
        <w:rPr>
          <w:rFonts w:ascii="Calibri" w:hAnsi="Calibri" w:cs="Calibri"/>
          <w:sz w:val="22"/>
          <w:szCs w:val="22"/>
          <w:lang w:val="fr-CA"/>
        </w:rPr>
        <w:t xml:space="preserve">’extérieur </w:t>
      </w:r>
      <w:r w:rsidR="00FC5750" w:rsidRPr="00DC355D">
        <w:rPr>
          <w:rFonts w:ascii="Calibri" w:hAnsi="Calibri" w:cs="Calibri"/>
          <w:sz w:val="22"/>
          <w:szCs w:val="22"/>
          <w:lang w:val="fr-CA"/>
        </w:rPr>
        <w:t xml:space="preserve">des heures de </w:t>
      </w:r>
      <w:r w:rsidR="008E135B" w:rsidRPr="00DC355D">
        <w:rPr>
          <w:rFonts w:ascii="Calibri" w:hAnsi="Calibri" w:cs="Calibri"/>
          <w:sz w:val="22"/>
          <w:szCs w:val="22"/>
          <w:lang w:val="fr-CA"/>
        </w:rPr>
        <w:t>travail.</w:t>
      </w:r>
      <w:r w:rsidR="00C92F3C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D086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</w:p>
    <w:p w14:paraId="10F4984D" w14:textId="77777777" w:rsidR="00FC5750" w:rsidRPr="00DC355D" w:rsidRDefault="00FC5750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</w:p>
    <w:p w14:paraId="60D14BC9" w14:textId="171AF3AC" w:rsidR="00A342E4" w:rsidRPr="00DC355D" w:rsidRDefault="551991A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m</w:t>
      </w:r>
      <w:r w:rsidR="00A342E4" w:rsidRPr="00DC355D">
        <w:rPr>
          <w:rFonts w:ascii="Calibri" w:hAnsi="Calibri" w:cs="Calibri"/>
          <w:b/>
          <w:bCs/>
          <w:sz w:val="22"/>
          <w:szCs w:val="22"/>
          <w:lang w:val="fr-CA"/>
        </w:rPr>
        <w:t>entorat</w:t>
      </w:r>
      <w:r w:rsidR="00EF4388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</w:p>
    <w:p w14:paraId="668A3133" w14:textId="70FEA8CB" w:rsidR="00146A17" w:rsidRPr="00DC355D" w:rsidRDefault="00FC5750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>Certaines institutions proposent du mentorat pour l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’</w:t>
      </w:r>
      <w:r w:rsidRPr="00DC355D">
        <w:rPr>
          <w:rFonts w:ascii="Calibri" w:hAnsi="Calibri" w:cs="Calibri"/>
          <w:sz w:val="22"/>
          <w:szCs w:val="22"/>
          <w:lang w:val="fr-CA"/>
        </w:rPr>
        <w:t>ap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p</w:t>
      </w:r>
      <w:r w:rsidRPr="00DC355D">
        <w:rPr>
          <w:rFonts w:ascii="Calibri" w:hAnsi="Calibri" w:cs="Calibri"/>
          <w:sz w:val="22"/>
          <w:szCs w:val="22"/>
          <w:lang w:val="fr-CA"/>
        </w:rPr>
        <w:t>re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n</w:t>
      </w:r>
      <w:r w:rsidRPr="00DC355D">
        <w:rPr>
          <w:rFonts w:ascii="Calibri" w:hAnsi="Calibri" w:cs="Calibri"/>
          <w:sz w:val="22"/>
          <w:szCs w:val="22"/>
          <w:lang w:val="fr-CA"/>
        </w:rPr>
        <w:t>tissa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>g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e </w:t>
      </w:r>
      <w:r w:rsidR="008075D9" w:rsidRPr="00DC355D">
        <w:rPr>
          <w:rFonts w:ascii="Calibri" w:hAnsi="Calibri" w:cs="Calibri"/>
          <w:sz w:val="22"/>
          <w:szCs w:val="22"/>
          <w:lang w:val="fr-CA"/>
        </w:rPr>
        <w:t xml:space="preserve">de la seconde langue officielle. </w:t>
      </w:r>
      <w:r w:rsidR="0029093E" w:rsidRPr="00DC355D">
        <w:rPr>
          <w:rFonts w:ascii="Calibri" w:hAnsi="Calibri" w:cs="Calibri"/>
          <w:sz w:val="22"/>
          <w:szCs w:val="22"/>
          <w:lang w:val="fr-CA"/>
        </w:rPr>
        <w:t>Ces initiatives sont souvent informelles.</w:t>
      </w:r>
      <w:r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>Un ou une collègue</w:t>
      </w:r>
      <w:r w:rsidR="00E67245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992497" w:rsidRPr="00DC355D">
        <w:rPr>
          <w:rFonts w:ascii="Calibri" w:hAnsi="Calibri" w:cs="Calibri"/>
          <w:sz w:val="22"/>
          <w:szCs w:val="22"/>
          <w:lang w:val="fr-CA"/>
        </w:rPr>
        <w:t xml:space="preserve">vous 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propose son aide pour</w:t>
      </w:r>
      <w:r w:rsidR="000F62EF" w:rsidRPr="00DC355D">
        <w:rPr>
          <w:rFonts w:ascii="Calibri" w:hAnsi="Calibri" w:cs="Calibri"/>
          <w:sz w:val="22"/>
          <w:szCs w:val="22"/>
          <w:lang w:val="fr-CA"/>
        </w:rPr>
        <w:t xml:space="preserve"> vous aider à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 xml:space="preserve"> maintenir et </w:t>
      </w:r>
      <w:r w:rsidR="000F62EF" w:rsidRPr="00DC355D">
        <w:rPr>
          <w:rFonts w:ascii="Calibri" w:hAnsi="Calibri" w:cs="Calibri"/>
          <w:sz w:val="22"/>
          <w:szCs w:val="22"/>
          <w:lang w:val="fr-CA"/>
        </w:rPr>
        <w:t xml:space="preserve">à 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am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éliorer v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otre se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c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 xml:space="preserve">onde </w:t>
      </w:r>
      <w:r w:rsidR="008B5635" w:rsidRPr="00DC355D">
        <w:rPr>
          <w:rFonts w:ascii="Calibri" w:hAnsi="Calibri" w:cs="Calibri"/>
          <w:sz w:val="22"/>
          <w:szCs w:val="22"/>
          <w:lang w:val="fr-CA"/>
        </w:rPr>
        <w:t>la</w:t>
      </w:r>
      <w:r w:rsidR="001B7918" w:rsidRPr="00DC355D">
        <w:rPr>
          <w:rFonts w:ascii="Calibri" w:hAnsi="Calibri" w:cs="Calibri"/>
          <w:sz w:val="22"/>
          <w:szCs w:val="22"/>
          <w:lang w:val="fr-CA"/>
        </w:rPr>
        <w:t>ngue officielle.</w:t>
      </w:r>
      <w:r w:rsidR="00146A17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9E2D66" w:rsidRPr="00DC355D">
        <w:rPr>
          <w:rFonts w:ascii="Calibri" w:hAnsi="Calibri" w:cs="Calibri"/>
          <w:sz w:val="22"/>
          <w:szCs w:val="22"/>
          <w:lang w:val="fr-CA"/>
        </w:rPr>
        <w:t>Idéalement, c</w:t>
      </w:r>
      <w:r w:rsidR="00456999" w:rsidRPr="00DC355D">
        <w:rPr>
          <w:rFonts w:ascii="Calibri" w:hAnsi="Calibri" w:cs="Calibri"/>
          <w:sz w:val="22"/>
          <w:szCs w:val="22"/>
          <w:lang w:val="fr-CA"/>
        </w:rPr>
        <w:t xml:space="preserve">ette </w:t>
      </w:r>
      <w:r w:rsidR="000013A2" w:rsidRPr="00DC355D">
        <w:rPr>
          <w:rFonts w:ascii="Calibri" w:hAnsi="Calibri" w:cs="Calibri"/>
          <w:sz w:val="22"/>
          <w:szCs w:val="22"/>
          <w:lang w:val="fr-CA"/>
        </w:rPr>
        <w:t xml:space="preserve">personne 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en plus de vous </w:t>
      </w:r>
      <w:r w:rsidR="000013A2" w:rsidRPr="00DC355D">
        <w:rPr>
          <w:rFonts w:ascii="Calibri" w:hAnsi="Calibri" w:cs="Calibri"/>
          <w:sz w:val="22"/>
          <w:szCs w:val="22"/>
          <w:lang w:val="fr-CA"/>
        </w:rPr>
        <w:t>aider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 en </w:t>
      </w:r>
      <w:r w:rsidR="00456999" w:rsidRPr="00DC355D">
        <w:rPr>
          <w:rFonts w:ascii="Calibri" w:hAnsi="Calibri" w:cs="Calibri"/>
          <w:sz w:val="22"/>
          <w:szCs w:val="22"/>
          <w:lang w:val="fr-CA"/>
        </w:rPr>
        <w:t>pratiqu</w:t>
      </w:r>
      <w:r w:rsidR="00844903" w:rsidRPr="00DC355D">
        <w:rPr>
          <w:rFonts w:ascii="Calibri" w:hAnsi="Calibri" w:cs="Calibri"/>
          <w:sz w:val="22"/>
          <w:szCs w:val="22"/>
          <w:lang w:val="fr-CA"/>
        </w:rPr>
        <w:t xml:space="preserve">ant avec vous, </w:t>
      </w:r>
      <w:r w:rsidR="009E2D66" w:rsidRPr="00DC355D">
        <w:rPr>
          <w:rFonts w:ascii="Calibri" w:hAnsi="Calibri" w:cs="Calibri"/>
          <w:sz w:val="22"/>
          <w:szCs w:val="22"/>
          <w:lang w:val="fr-CA"/>
        </w:rPr>
        <w:t xml:space="preserve">saura </w:t>
      </w:r>
      <w:r w:rsidR="00D0324B" w:rsidRPr="00DC355D">
        <w:rPr>
          <w:rFonts w:ascii="Calibri" w:hAnsi="Calibri" w:cs="Calibri"/>
          <w:sz w:val="22"/>
          <w:szCs w:val="22"/>
          <w:lang w:val="fr-CA"/>
        </w:rPr>
        <w:t xml:space="preserve">vous encourager </w:t>
      </w:r>
      <w:r w:rsidR="009A1E6D" w:rsidRPr="00DC355D">
        <w:rPr>
          <w:rFonts w:ascii="Calibri" w:hAnsi="Calibri" w:cs="Calibri"/>
          <w:sz w:val="22"/>
          <w:szCs w:val="22"/>
          <w:lang w:val="fr-CA"/>
        </w:rPr>
        <w:t xml:space="preserve">à persévérer </w:t>
      </w:r>
      <w:r w:rsidR="00E7239E" w:rsidRPr="00DC355D">
        <w:rPr>
          <w:rFonts w:ascii="Calibri" w:hAnsi="Calibri" w:cs="Calibri"/>
          <w:sz w:val="22"/>
          <w:szCs w:val="22"/>
          <w:lang w:val="fr-CA"/>
        </w:rPr>
        <w:t xml:space="preserve">dans votre </w:t>
      </w:r>
      <w:r w:rsidR="00B00DA2" w:rsidRPr="00DC355D">
        <w:rPr>
          <w:rFonts w:ascii="Calibri" w:hAnsi="Calibri" w:cs="Calibri"/>
          <w:sz w:val="22"/>
          <w:szCs w:val="22"/>
          <w:lang w:val="fr-CA"/>
        </w:rPr>
        <w:t>parcours d</w:t>
      </w:r>
      <w:r w:rsidR="00AA79D5" w:rsidRPr="00DC355D">
        <w:rPr>
          <w:rFonts w:ascii="Calibri" w:hAnsi="Calibri" w:cs="Calibri"/>
          <w:sz w:val="22"/>
          <w:szCs w:val="22"/>
          <w:lang w:val="fr-CA"/>
        </w:rPr>
        <w:t xml:space="preserve">’apprentissage </w:t>
      </w:r>
      <w:r w:rsidR="00C2301A" w:rsidRPr="00DC355D">
        <w:rPr>
          <w:rFonts w:ascii="Calibri" w:hAnsi="Calibri" w:cs="Calibri"/>
          <w:sz w:val="22"/>
          <w:szCs w:val="22"/>
          <w:lang w:val="fr-CA"/>
        </w:rPr>
        <w:t>linguistique</w:t>
      </w:r>
      <w:r w:rsidR="00A408B6" w:rsidRPr="00DC355D">
        <w:rPr>
          <w:rFonts w:ascii="Calibri" w:hAnsi="Calibri" w:cs="Calibri"/>
          <w:sz w:val="22"/>
          <w:szCs w:val="22"/>
          <w:lang w:val="fr-CA"/>
        </w:rPr>
        <w:t xml:space="preserve">. </w:t>
      </w:r>
      <w:r w:rsidR="00B171D8" w:rsidRPr="00DC355D">
        <w:rPr>
          <w:rFonts w:ascii="Calibri" w:hAnsi="Calibri" w:cs="Calibri"/>
          <w:sz w:val="22"/>
          <w:szCs w:val="22"/>
          <w:lang w:val="fr-CA"/>
        </w:rPr>
        <w:t>Des rencontres régulières sont suggérées.</w:t>
      </w:r>
    </w:p>
    <w:p w14:paraId="4CC91454" w14:textId="77777777" w:rsidR="006B7F32" w:rsidRPr="00DC355D" w:rsidRDefault="006B7F32" w:rsidP="008945C7">
      <w:pPr>
        <w:pStyle w:val="NormalWeb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  <w:lang w:val="fr-CA"/>
        </w:rPr>
      </w:pPr>
    </w:p>
    <w:p w14:paraId="5EA698A3" w14:textId="55B4F909" w:rsidR="00417597" w:rsidRPr="00DC355D" w:rsidRDefault="49F29DA1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>Le p</w:t>
      </w:r>
      <w:r w:rsidR="00417597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rogramme </w:t>
      </w:r>
      <w:r w:rsidR="1A97C25C"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LRDG </w:t>
      </w:r>
      <w:r w:rsidR="00417597" w:rsidRPr="00DC355D">
        <w:rPr>
          <w:rFonts w:ascii="Calibri" w:hAnsi="Calibri" w:cs="Calibri"/>
          <w:b/>
          <w:bCs/>
          <w:sz w:val="22"/>
          <w:szCs w:val="22"/>
          <w:lang w:val="fr-CA"/>
        </w:rPr>
        <w:t>d’autoapprentissage en ligne</w:t>
      </w:r>
    </w:p>
    <w:p w14:paraId="5653C9D5" w14:textId="0D6709E7" w:rsidR="00F46FA8" w:rsidRPr="00DC355D" w:rsidRDefault="00D96351" w:rsidP="00260D9D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</w:pPr>
      <w:r w:rsidRPr="00DC355D">
        <w:rPr>
          <w:rFonts w:ascii="Calibri" w:hAnsi="Calibri" w:cs="Calibri"/>
          <w:sz w:val="22"/>
          <w:szCs w:val="22"/>
          <w:lang w:val="fr-CA"/>
        </w:rPr>
        <w:t xml:space="preserve">La </w:t>
      </w:r>
      <w:r w:rsidR="004F1E9C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p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l</w:t>
      </w:r>
      <w:r w:rsidR="006A7ED2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atef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orme L</w:t>
      </w:r>
      <w:r w:rsidR="006A7ED2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 xml:space="preserve">RDG </w:t>
      </w:r>
      <w:r w:rsidR="00FD40D4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d’</w:t>
      </w:r>
      <w:r w:rsidR="009723ED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>autoapprentissage</w:t>
      </w:r>
      <w:r w:rsidR="00F13AEA" w:rsidRPr="00DC355D">
        <w:rPr>
          <w:rFonts w:ascii="Calibri" w:eastAsiaTheme="majorEastAsia" w:hAnsi="Calibri" w:cs="Calibri"/>
          <w:noProof/>
          <w:kern w:val="28"/>
          <w:sz w:val="22"/>
          <w:szCs w:val="22"/>
          <w:lang w:val="fr-CA" w:bidi="fr-FR"/>
        </w:rPr>
        <w:t xml:space="preserve"> en ligne</w:t>
      </w:r>
      <w:r w:rsidR="00F13AEA" w:rsidRPr="00DC355D">
        <w:rPr>
          <w:rStyle w:val="Hyperlien"/>
          <w:rFonts w:ascii="Calibri" w:eastAsiaTheme="majorEastAsia" w:hAnsi="Calibri" w:cs="Calibri"/>
          <w:noProof/>
          <w:kern w:val="28"/>
          <w:sz w:val="22"/>
          <w:szCs w:val="22"/>
          <w:u w:val="none"/>
          <w:lang w:val="fr-CA" w:bidi="fr-FR"/>
        </w:rPr>
        <w:t xml:space="preserve">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s’adresse aux </w:t>
      </w:r>
      <w:r w:rsidR="00A21E96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apprenantes et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apprenants des niveaux débutant, intermédiaire et avancé </w:t>
      </w:r>
      <w:r w:rsidR="00425E77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qui veulent</w:t>
      </w:r>
      <w:r w:rsidR="007D038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débuter l’apprentissage de </w:t>
      </w:r>
      <w:r w:rsidR="0045500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leur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seconde langue officielle</w:t>
      </w:r>
      <w:r w:rsidR="00226FF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,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7D038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se perfectionner </w:t>
      </w:r>
      <w:r w:rsidR="00226FF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ou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maintenir </w:t>
      </w:r>
      <w:r w:rsidR="0045500B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leurs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niveaux linguistiques. </w:t>
      </w:r>
      <w:r w:rsidR="004C0F0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Elle est o</w:t>
      </w:r>
      <w:r w:rsidR="007A6575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ffe</w:t>
      </w:r>
      <w:r w:rsidR="00FC1E8A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r</w:t>
      </w:r>
      <w:r w:rsidR="007A6575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te </w:t>
      </w:r>
      <w:r w:rsidR="00D14B1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pou</w:t>
      </w:r>
      <w:r w:rsidR="004C0F0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r</w:t>
      </w:r>
      <w:r w:rsidR="00E33FF5" w:rsidRPr="00DC355D">
        <w:rPr>
          <w:rStyle w:val="Hyperlien"/>
          <w:rFonts w:ascii="Calibri" w:eastAsiaTheme="majorEastAsia" w:hAnsi="Calibri" w:cs="Calibri"/>
          <w:color w:val="auto"/>
          <w:sz w:val="22"/>
          <w:szCs w:val="22"/>
          <w:u w:val="none"/>
          <w:lang w:val="fr-CA"/>
        </w:rPr>
        <w:t xml:space="preserve"> </w:t>
      </w:r>
      <w:hyperlink r:id="rId17" w:history="1">
        <w:r w:rsidR="00E33FF5" w:rsidRPr="00DC355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  <w:lang w:val="fr-CA"/>
          </w:rPr>
          <w:t>l</w:t>
        </w:r>
        <w:r w:rsidR="00286317" w:rsidRPr="00DC355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  <w:lang w:val="fr-CA"/>
          </w:rPr>
          <w:t>’</w:t>
        </w:r>
        <w:r w:rsidR="00E33FF5" w:rsidRPr="00DC355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  <w:lang w:val="fr-CA"/>
          </w:rPr>
          <w:t>anglais</w:t>
        </w:r>
      </w:hyperlink>
      <w:r w:rsidR="00E33FF5" w:rsidRPr="00DC355D">
        <w:rPr>
          <w:rStyle w:val="normaltextrun"/>
          <w:rFonts w:ascii="Calibri" w:eastAsiaTheme="majorEastAsia" w:hAnsi="Calibri" w:cs="Calibri"/>
          <w:sz w:val="22"/>
          <w:szCs w:val="22"/>
          <w:lang w:val="fr-CA"/>
        </w:rPr>
        <w:t xml:space="preserve"> </w:t>
      </w:r>
      <w:r w:rsidR="00D14B1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et l</w:t>
      </w:r>
      <w:r w:rsidR="002E33E0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e</w:t>
      </w:r>
      <w:r w:rsidR="00045AA6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hyperlink r:id="rId18" w:history="1">
        <w:r w:rsidR="00045AA6" w:rsidRPr="00DC355D">
          <w:rPr>
            <w:rStyle w:val="Hyperlien"/>
            <w:rFonts w:ascii="Calibri" w:eastAsiaTheme="majorEastAsia" w:hAnsi="Calibri" w:cs="Calibri"/>
            <w:noProof/>
            <w:color w:val="0563C1"/>
            <w:kern w:val="28"/>
            <w:sz w:val="22"/>
            <w:szCs w:val="22"/>
            <w:lang w:val="fr-CA" w:bidi="fr-FR"/>
          </w:rPr>
          <w:t>français</w:t>
        </w:r>
      </w:hyperlink>
      <w:r w:rsidR="00CD1729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, 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avec ou sans service de tutorat virtuel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(expire en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novembre 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202</w:t>
      </w:r>
      <w:r w:rsidR="00FC663B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7</w:t>
      </w:r>
      <w:r w:rsidR="00D160BD" w:rsidRPr="00D160B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)</w:t>
      </w:r>
      <w:r w:rsidR="000A62A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. Vérifiez auprès de votre gestionnaire si ce programme de formation est accessible au personnel de votre institution avant de vous y inscrire. 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Il y a des frais ass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ociés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à l’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utilisation de 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ce pr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o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gramme</w:t>
      </w:r>
      <w:r w:rsidR="00040B41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>.</w:t>
      </w:r>
      <w:r w:rsidR="00E9375C" w:rsidRPr="00DC355D">
        <w:rPr>
          <w:rStyle w:val="Hyperlien"/>
          <w:rFonts w:ascii="Calibri" w:eastAsiaTheme="majorEastAsia" w:hAnsi="Calibri" w:cs="Calibri"/>
          <w:noProof/>
          <w:color w:val="auto"/>
          <w:kern w:val="28"/>
          <w:sz w:val="22"/>
          <w:szCs w:val="22"/>
          <w:u w:val="none"/>
          <w:lang w:val="fr-CA" w:bidi="fr-FR"/>
        </w:rPr>
        <w:t xml:space="preserve"> </w:t>
      </w:r>
    </w:p>
    <w:p w14:paraId="78E3BA8B" w14:textId="77777777" w:rsidR="00ED74BF" w:rsidRPr="00DC355D" w:rsidRDefault="00ED74BF" w:rsidP="008945C7">
      <w:pPr>
        <w:pStyle w:val="NormalWeb"/>
        <w:spacing w:before="0" w:beforeAutospacing="0" w:after="0" w:afterAutospacing="0"/>
        <w:ind w:left="426"/>
        <w:rPr>
          <w:rStyle w:val="Hyperlien"/>
          <w:rFonts w:ascii="Calibri" w:hAnsi="Calibri" w:cs="Calibri"/>
          <w:color w:val="auto"/>
          <w:sz w:val="22"/>
          <w:szCs w:val="22"/>
          <w:u w:val="none"/>
          <w:lang w:val="fr-CA"/>
        </w:rPr>
      </w:pPr>
    </w:p>
    <w:p w14:paraId="75255F8D" w14:textId="01EF08CB" w:rsidR="000C5197" w:rsidRPr="00DC355D" w:rsidRDefault="7F62E21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6" w:hanging="426"/>
        <w:rPr>
          <w:rFonts w:ascii="Calibri" w:hAnsi="Calibri" w:cs="Calibri"/>
          <w:b/>
          <w:bCs/>
          <w:sz w:val="22"/>
          <w:szCs w:val="22"/>
          <w:lang w:val="fr-CA"/>
        </w:rPr>
      </w:pPr>
      <w:r w:rsidRPr="00DC355D">
        <w:rPr>
          <w:rFonts w:ascii="Calibri" w:hAnsi="Calibri" w:cs="Calibri"/>
          <w:b/>
          <w:bCs/>
          <w:sz w:val="22"/>
          <w:szCs w:val="22"/>
          <w:lang w:val="fr-CA"/>
        </w:rPr>
        <w:t xml:space="preserve">Le </w:t>
      </w:r>
      <w:r w:rsidR="00811EBB" w:rsidRPr="00DC355D">
        <w:rPr>
          <w:rFonts w:ascii="Calibri" w:hAnsi="Calibri" w:cs="Calibri"/>
          <w:b/>
          <w:bCs/>
          <w:sz w:val="22"/>
          <w:szCs w:val="22"/>
          <w:lang w:val="fr-CA"/>
        </w:rPr>
        <w:t>Portail linguistique du Canada</w:t>
      </w:r>
    </w:p>
    <w:p w14:paraId="0AA1C0A6" w14:textId="720F33C1" w:rsidR="00E718E3" w:rsidRPr="00DC355D" w:rsidRDefault="00306670" w:rsidP="00260D9D">
      <w:pPr>
        <w:pStyle w:val="NormalWeb"/>
        <w:spacing w:before="0" w:beforeAutospacing="0" w:after="0" w:afterAutospacing="0"/>
        <w:ind w:left="426"/>
        <w:rPr>
          <w:rStyle w:val="normaltextrun"/>
          <w:rFonts w:ascii="Calibri" w:hAnsi="Calibri" w:cs="Calibri"/>
          <w:b/>
          <w:bCs/>
          <w:color w:val="591642" w:themeColor="accent2"/>
          <w:sz w:val="22"/>
          <w:szCs w:val="22"/>
          <w:lang w:val="fr-CA"/>
        </w:rPr>
      </w:pPr>
      <w:r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Le </w:t>
      </w:r>
      <w:r w:rsidRPr="00DC355D">
        <w:rPr>
          <w:rFonts w:ascii="Calibri" w:hAnsi="Calibri" w:cs="Calibri"/>
          <w:sz w:val="22"/>
          <w:szCs w:val="22"/>
          <w:shd w:val="clear" w:color="auto" w:fill="FFFFFF"/>
          <w:lang w:val="fr-FR"/>
        </w:rPr>
        <w:t>Portail linguistique du Canada</w:t>
      </w:r>
      <w:r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propose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exercices</w:t>
      </w:r>
      <w:r w:rsidR="00C11E73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, </w:t>
      </w:r>
      <w:r w:rsidR="004D3F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jeux,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u</w:t>
      </w:r>
      <w:r w:rsidR="00C11E73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n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blogue</w:t>
      </w:r>
      <w:r w:rsidR="00504294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, 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lexiques et </w:t>
      </w:r>
      <w:r w:rsidR="36B0DE24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des </w:t>
      </w:r>
      <w:r w:rsidR="009B186A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dictionnaires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 xml:space="preserve"> ainsi qu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’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une foule d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 xml:space="preserve">’autres 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res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>ource</w:t>
      </w:r>
      <w:r w:rsidR="007B2F6B" w:rsidRPr="00DC355D">
        <w:rPr>
          <w:rFonts w:ascii="Calibri" w:hAnsi="Calibri" w:cs="Calibri"/>
          <w:sz w:val="22"/>
          <w:szCs w:val="22"/>
          <w:lang w:val="fr-CA"/>
        </w:rPr>
        <w:t>s</w:t>
      </w:r>
      <w:r w:rsidR="007C49DA" w:rsidRPr="00DC355D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pour 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maintenir et 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améliorer votre connaissance d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e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</w:t>
      </w:r>
      <w:hyperlink r:id="rId19" w:history="1">
        <w:r w:rsidR="00926AA0" w:rsidRPr="00DC355D">
          <w:rPr>
            <w:rStyle w:val="Hyperlien"/>
            <w:rFonts w:ascii="Calibri" w:hAnsi="Calibri" w:cs="Calibri"/>
            <w:color w:val="0563C1"/>
            <w:sz w:val="22"/>
            <w:szCs w:val="22"/>
            <w:shd w:val="clear" w:color="auto" w:fill="FFFFFF"/>
            <w:lang w:val="fr-CA"/>
          </w:rPr>
          <w:t>l</w:t>
        </w:r>
        <w:r w:rsidR="00286317" w:rsidRPr="00DC355D">
          <w:rPr>
            <w:rStyle w:val="Hyperlien"/>
            <w:rFonts w:ascii="Calibri" w:hAnsi="Calibri" w:cs="Calibri"/>
            <w:color w:val="0563C1"/>
            <w:sz w:val="22"/>
            <w:szCs w:val="22"/>
            <w:shd w:val="clear" w:color="auto" w:fill="FFFFFF"/>
            <w:lang w:val="fr-CA"/>
          </w:rPr>
          <w:t>’</w:t>
        </w:r>
        <w:r w:rsidR="00926AA0" w:rsidRPr="00DC355D">
          <w:rPr>
            <w:rStyle w:val="Hyperlien"/>
            <w:rFonts w:ascii="Calibri" w:hAnsi="Calibri" w:cs="Calibri"/>
            <w:color w:val="0563C1"/>
            <w:sz w:val="22"/>
            <w:szCs w:val="22"/>
            <w:shd w:val="clear" w:color="auto" w:fill="FFFFFF"/>
            <w:lang w:val="fr-CA"/>
          </w:rPr>
          <w:t>anglais</w:t>
        </w:r>
      </w:hyperlink>
      <w:r w:rsidR="007075D8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CA"/>
        </w:rPr>
        <w:t xml:space="preserve"> </w:t>
      </w:r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et du </w:t>
      </w:r>
      <w:hyperlink r:id="rId20" w:history="1">
        <w:r w:rsidR="00F94C55" w:rsidRPr="00DC355D">
          <w:rPr>
            <w:rStyle w:val="Hyperlien"/>
            <w:rFonts w:ascii="Calibri" w:hAnsi="Calibri" w:cs="Calibri"/>
            <w:color w:val="0563C1"/>
            <w:sz w:val="22"/>
            <w:szCs w:val="22"/>
            <w:shd w:val="clear" w:color="auto" w:fill="FFFFFF"/>
            <w:lang w:val="fr-FR"/>
          </w:rPr>
          <w:t>français</w:t>
        </w:r>
      </w:hyperlink>
      <w:r w:rsidR="000E2BD1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>.</w:t>
      </w:r>
      <w:r w:rsidR="00C83C69" w:rsidRPr="00DC355D">
        <w:rPr>
          <w:rStyle w:val="normaltextrun"/>
          <w:rFonts w:ascii="Calibri" w:hAnsi="Calibri" w:cs="Calibri"/>
          <w:sz w:val="22"/>
          <w:szCs w:val="22"/>
          <w:shd w:val="clear" w:color="auto" w:fill="FFFFFF"/>
          <w:lang w:val="fr-FR"/>
        </w:rPr>
        <w:t xml:space="preserve"> </w:t>
      </w:r>
    </w:p>
    <w:p w14:paraId="47CF307F" w14:textId="77777777" w:rsidR="004C32BA" w:rsidRDefault="004C32BA" w:rsidP="008945C7">
      <w:pPr>
        <w:pStyle w:val="NormalWeb"/>
        <w:spacing w:before="0" w:beforeAutospacing="0" w:after="0" w:afterAutospacing="0"/>
        <w:rPr>
          <w:rStyle w:val="normaltextrun"/>
          <w:rFonts w:ascii="Arial" w:hAnsi="Arial" w:cs="Arial"/>
          <w:sz w:val="22"/>
          <w:szCs w:val="22"/>
          <w:shd w:val="clear" w:color="auto" w:fill="FFFFFF"/>
          <w:lang w:val="fr-FR"/>
        </w:rPr>
      </w:pPr>
    </w:p>
    <w:p w14:paraId="46453318" w14:textId="5ECD7B2A" w:rsidR="00DE1279" w:rsidRPr="009A48F1" w:rsidRDefault="009A48F1" w:rsidP="008945C7">
      <w:pPr>
        <w:pStyle w:val="NormalWeb"/>
        <w:spacing w:before="0" w:beforeAutospacing="0" w:after="0" w:afterAutospacing="0"/>
        <w:outlineLvl w:val="1"/>
        <w:rPr>
          <w:rStyle w:val="normaltextrun"/>
          <w:rFonts w:ascii="Calibri" w:eastAsiaTheme="minorEastAsia" w:hAnsi="Calibri" w:cs="Calibri"/>
          <w:bCs/>
          <w:color w:val="2F5496"/>
          <w:lang w:val="fr-CA"/>
        </w:rPr>
      </w:pPr>
      <w:r w:rsidRPr="009A48F1">
        <w:rPr>
          <w:rStyle w:val="normaltextrun"/>
          <w:rFonts w:ascii="Calibri" w:eastAsiaTheme="minorEastAsia" w:hAnsi="Calibri" w:cs="Calibri"/>
          <w:bCs/>
          <w:color w:val="2F5496"/>
          <w:lang w:val="fr-CA"/>
        </w:rPr>
        <w:t>Des ressources pour maintenir sa seconde langue officielle</w:t>
      </w:r>
    </w:p>
    <w:p w14:paraId="0E77164F" w14:textId="77777777" w:rsidR="00C54C81" w:rsidRPr="00C572BF" w:rsidRDefault="00C54C81" w:rsidP="008945C7">
      <w:pPr>
        <w:pStyle w:val="NormalWeb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r-C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C54C81" w:rsidRPr="00591808" w14:paraId="537EA62A" w14:textId="77777777" w:rsidTr="00D60EAD">
        <w:tc>
          <w:tcPr>
            <w:tcW w:w="4956" w:type="dxa"/>
          </w:tcPr>
          <w:p w14:paraId="789E5583" w14:textId="7F7DC13F" w:rsidR="00C54C81" w:rsidRPr="00591808" w:rsidRDefault="00085725" w:rsidP="008945C7">
            <w:pPr>
              <w:spacing w:before="0" w:after="0"/>
              <w:jc w:val="center"/>
              <w:textAlignment w:val="baseline"/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 xml:space="preserve">Pour </w:t>
            </w:r>
            <w:proofErr w:type="spellStart"/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l</w:t>
            </w:r>
            <w:r w:rsidR="004B5E41"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’</w:t>
            </w: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anglais</w:t>
            </w:r>
            <w:proofErr w:type="spellEnd"/>
          </w:p>
        </w:tc>
        <w:tc>
          <w:tcPr>
            <w:tcW w:w="4956" w:type="dxa"/>
          </w:tcPr>
          <w:p w14:paraId="6D438CD5" w14:textId="4FC409FE" w:rsidR="00C54C81" w:rsidRPr="00591808" w:rsidRDefault="00E322F6" w:rsidP="008945C7">
            <w:pPr>
              <w:spacing w:before="0" w:after="0"/>
              <w:jc w:val="center"/>
              <w:textAlignment w:val="baseline"/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color w:val="auto"/>
                <w:sz w:val="24"/>
                <w:lang w:val="en-US"/>
              </w:rPr>
              <w:t>Pour le français</w:t>
            </w:r>
          </w:p>
        </w:tc>
      </w:tr>
      <w:tr w:rsidR="00C54C81" w:rsidRPr="00591808" w14:paraId="5E61DD4C" w14:textId="77777777" w:rsidTr="00D60EAD">
        <w:tc>
          <w:tcPr>
            <w:tcW w:w="4956" w:type="dxa"/>
          </w:tcPr>
          <w:p w14:paraId="3F67CC03" w14:textId="77777777" w:rsidR="00085725" w:rsidRPr="00591808" w:rsidRDefault="00085725" w:rsidP="008945C7">
            <w:pPr>
              <w:spacing w:before="0" w:after="0"/>
              <w:ind w:left="318"/>
              <w:rPr>
                <w:rFonts w:ascii="Calibri" w:eastAsia="Times New Roman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73B9719" w14:textId="0EB61F8D" w:rsidR="00085725" w:rsidRPr="00591808" w:rsidRDefault="001038B7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Re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</w:t>
            </w: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sources pédagogique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 de l’</w:t>
            </w:r>
            <w:r w:rsidR="00085725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Universit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é</w:t>
            </w:r>
            <w:r w:rsidR="00085725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 </w:t>
            </w:r>
            <w:r w:rsidR="00BB2A2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de Cambridge</w:t>
            </w:r>
          </w:p>
          <w:p w14:paraId="44209258" w14:textId="77777777" w:rsidR="00085725" w:rsidRPr="00591808" w:rsidRDefault="00085725" w:rsidP="008945C7">
            <w:pPr>
              <w:numPr>
                <w:ilvl w:val="4"/>
                <w:numId w:val="2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2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Learning English</w:t>
              </w:r>
            </w:hyperlink>
          </w:p>
          <w:p w14:paraId="309B01FA" w14:textId="77777777" w:rsidR="00085725" w:rsidRPr="00591808" w:rsidRDefault="00085725" w:rsidP="00AC6F24">
            <w:pPr>
              <w:spacing w:before="0" w:after="0"/>
              <w:rPr>
                <w:rFonts w:ascii="Calibri" w:eastAsia="Times New Roman" w:hAnsi="Calibri" w:cs="Calibri"/>
                <w:color w:val="197883"/>
                <w:sz w:val="22"/>
                <w:szCs w:val="22"/>
                <w:lang w:val="fr-CA"/>
              </w:rPr>
            </w:pPr>
          </w:p>
          <w:p w14:paraId="45A79CA7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Radio</w:t>
            </w:r>
          </w:p>
          <w:p w14:paraId="4A317B6C" w14:textId="7C767081" w:rsidR="00085725" w:rsidRPr="00591808" w:rsidRDefault="00085725" w:rsidP="008945C7">
            <w:pPr>
              <w:numPr>
                <w:ilvl w:val="0"/>
                <w:numId w:val="9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22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CBC</w:t>
              </w:r>
              <w:r w:rsidR="00814DC9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 </w:t>
              </w:r>
              <w:r w:rsidR="00CE6CE6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L</w:t>
              </w:r>
              <w:r w:rsidR="00A61E9C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I</w:t>
              </w:r>
              <w:r w:rsidR="002A2C89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STEN</w:t>
              </w:r>
              <w:r w:rsidR="00CE6CE6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</w:t>
              </w:r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- Live </w:t>
              </w:r>
              <w:r w:rsidR="00A5496C"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R</w:t>
              </w:r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adio </w:t>
              </w:r>
            </w:hyperlink>
          </w:p>
          <w:p w14:paraId="6758C662" w14:textId="41DD3065" w:rsidR="00085725" w:rsidRPr="00591808" w:rsidRDefault="00B544CA" w:rsidP="008945C7">
            <w:pPr>
              <w:numPr>
                <w:ilvl w:val="0"/>
                <w:numId w:val="10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CA"/>
              </w:rPr>
            </w:pPr>
            <w:hyperlink r:id="rId23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 xml:space="preserve">Live Canada </w:t>
              </w:r>
              <w:r w:rsidR="00085725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Radio Stations Online</w:t>
              </w:r>
            </w:hyperlink>
          </w:p>
          <w:p w14:paraId="53BF89DF" w14:textId="77777777" w:rsidR="00085725" w:rsidRPr="00591808" w:rsidRDefault="00085725" w:rsidP="008945C7">
            <w:pPr>
              <w:numPr>
                <w:ilvl w:val="0"/>
                <w:numId w:val="1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4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Online Radio Canada</w:t>
              </w:r>
            </w:hyperlink>
          </w:p>
          <w:p w14:paraId="76191BE8" w14:textId="77777777" w:rsidR="00085725" w:rsidRPr="00591808" w:rsidRDefault="00085725" w:rsidP="008945C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</w:p>
          <w:p w14:paraId="3C5082B3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Télévision</w:t>
            </w:r>
          </w:p>
          <w:p w14:paraId="77B2EAC2" w14:textId="24162578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5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CBC</w:t>
              </w:r>
              <w:r w:rsidR="00814DC9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proofErr w:type="spellStart"/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Television</w:t>
              </w:r>
              <w:proofErr w:type="spellEnd"/>
            </w:hyperlink>
          </w:p>
          <w:p w14:paraId="25E51D99" w14:textId="4F9DE211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26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CTV</w:t>
              </w:r>
              <w:r w:rsidR="00814DC9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proofErr w:type="spellStart"/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Television</w:t>
              </w:r>
              <w:proofErr w:type="spellEnd"/>
            </w:hyperlink>
          </w:p>
          <w:p w14:paraId="61AD39A4" w14:textId="1EE74DAD" w:rsidR="00085725" w:rsidRPr="00591808" w:rsidRDefault="00085725" w:rsidP="008945C7">
            <w:pPr>
              <w:numPr>
                <w:ilvl w:val="0"/>
                <w:numId w:val="3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7" w:tgtFrame="_blank" w:history="1"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CBC</w:t>
              </w:r>
              <w:r w:rsidR="005922A2"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 </w:t>
              </w:r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G</w:t>
              </w:r>
              <w:r w:rsidR="005922A2"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em</w:t>
              </w:r>
            </w:hyperlink>
          </w:p>
          <w:p w14:paraId="243EAEE9" w14:textId="77777777" w:rsidR="00085725" w:rsidRPr="00591808" w:rsidRDefault="00085725" w:rsidP="00613EC5">
            <w:pPr>
              <w:spacing w:before="0" w:after="0"/>
              <w:ind w:left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fr-CA"/>
              </w:rPr>
            </w:pPr>
          </w:p>
          <w:p w14:paraId="13C8F012" w14:textId="77777777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Sites Web / Applications</w:t>
            </w:r>
          </w:p>
          <w:p w14:paraId="2DD7456F" w14:textId="15A8EC91" w:rsidR="00085725" w:rsidRPr="00313638" w:rsidRDefault="00085725" w:rsidP="008945C7">
            <w:pPr>
              <w:numPr>
                <w:ilvl w:val="0"/>
                <w:numId w:val="15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28" w:history="1">
              <w:r w:rsidRPr="0031363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Mauril</w:t>
              </w:r>
            </w:hyperlink>
            <w:r w:rsidRPr="00313638"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385BC1A5" w14:textId="16DF9EFB" w:rsidR="00085725" w:rsidRPr="00591808" w:rsidRDefault="00F077A4" w:rsidP="008945C7">
            <w:pPr>
              <w:numPr>
                <w:ilvl w:val="0"/>
                <w:numId w:val="17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fr-CA"/>
              </w:rPr>
            </w:pPr>
            <w:hyperlink r:id="rId29" w:history="1">
              <w:r w:rsidR="00A31F80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</w:rPr>
                <w:t>Livres audios</w:t>
              </w:r>
            </w:hyperlink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begin"/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instrText>HYPERLINK "https://www.audible.ca/?language=en_CA"</w:instrText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</w:r>
            <w:r w:rsidR="00085725"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separate"/>
            </w:r>
          </w:p>
          <w:p w14:paraId="332095CF" w14:textId="13C46AA2" w:rsidR="00085725" w:rsidRPr="00591808" w:rsidRDefault="00085725" w:rsidP="008945C7">
            <w:pPr>
              <w:numPr>
                <w:ilvl w:val="0"/>
                <w:numId w:val="17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r w:rsidRPr="00591808">
              <w:rPr>
                <w:rFonts w:ascii="Calibri" w:hAnsi="Calibri" w:cs="Calibri"/>
                <w:color w:val="0563C1"/>
                <w:sz w:val="22"/>
                <w:szCs w:val="22"/>
              </w:rPr>
              <w:fldChar w:fldCharType="end"/>
            </w:r>
            <w:hyperlink r:id="rId30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 xml:space="preserve">10 best apps to learn and </w:t>
              </w:r>
              <w:proofErr w:type="spellStart"/>
              <w:r w:rsidR="00CD3E80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practi</w:t>
              </w:r>
              <w:r w:rsidR="00EE25C3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s</w:t>
              </w:r>
              <w:r w:rsidR="00CD3E80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e</w:t>
              </w:r>
              <w:proofErr w:type="spellEnd"/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 xml:space="preserve"> English</w:t>
              </w:r>
            </w:hyperlink>
          </w:p>
          <w:p w14:paraId="041FE8E4" w14:textId="77777777" w:rsidR="00085725" w:rsidRPr="00591808" w:rsidRDefault="00085725" w:rsidP="00613EC5">
            <w:pPr>
              <w:spacing w:before="0" w:after="0"/>
              <w:ind w:left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US"/>
              </w:rPr>
            </w:pPr>
          </w:p>
          <w:p w14:paraId="57361944" w14:textId="5F2551EE" w:rsidR="00085725" w:rsidRPr="00591808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Films</w:t>
            </w:r>
            <w:r w:rsidR="00D11BE6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, documentaires </w:t>
            </w: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et courts métrages</w:t>
            </w:r>
          </w:p>
          <w:p w14:paraId="51742682" w14:textId="77777777" w:rsidR="00085725" w:rsidRPr="00591808" w:rsidRDefault="00085725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hyperlink r:id="rId31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/>
                </w:rPr>
                <w:t>National Film Board of Canada</w:t>
              </w:r>
            </w:hyperlink>
          </w:p>
          <w:p w14:paraId="6FF63D23" w14:textId="407203CE" w:rsidR="00085725" w:rsidRPr="00591808" w:rsidRDefault="00085725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32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CBC</w:t>
              </w:r>
              <w:r w:rsidR="008C3D54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 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G</w:t>
              </w:r>
              <w:r w:rsidR="008C3D54"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em</w:t>
              </w:r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 - Films</w:t>
              </w:r>
            </w:hyperlink>
          </w:p>
          <w:p w14:paraId="4A292E9A" w14:textId="3AB7A760" w:rsidR="00650033" w:rsidRPr="00591808" w:rsidRDefault="00650033" w:rsidP="008945C7">
            <w:pPr>
              <w:numPr>
                <w:ilvl w:val="0"/>
                <w:numId w:val="18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en-US"/>
              </w:rPr>
            </w:pPr>
            <w:hyperlink r:id="rId33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TVO (Ontario)</w:t>
              </w:r>
            </w:hyperlink>
            <w:r w:rsidRPr="00591808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shd w:val="clear" w:color="auto" w:fill="FFFFFF"/>
                <w:lang w:val="fr-CA"/>
              </w:rPr>
              <w:t xml:space="preserve"> </w:t>
            </w:r>
          </w:p>
          <w:p w14:paraId="5C609452" w14:textId="77777777" w:rsidR="00085725" w:rsidRPr="00591808" w:rsidRDefault="00085725" w:rsidP="00F617D3">
            <w:pPr>
              <w:spacing w:before="0" w:after="0"/>
              <w:ind w:left="22" w:hanging="22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US"/>
              </w:rPr>
            </w:pPr>
          </w:p>
          <w:p w14:paraId="0026F93E" w14:textId="06AE0581" w:rsidR="00085725" w:rsidRPr="00591808" w:rsidRDefault="00BA5BE8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Balados</w:t>
            </w:r>
            <w:r w:rsidR="00F0325D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 xml:space="preserve"> / </w:t>
            </w:r>
            <w:r w:rsidR="003A3F80" w:rsidRPr="00591808">
              <w:rPr>
                <w:rFonts w:ascii="Calibri" w:eastAsiaTheme="majorEastAsia" w:hAnsi="Calibri" w:cs="Calibri"/>
                <w:b/>
                <w:bCs/>
                <w:noProof/>
                <w:color w:val="auto"/>
                <w:kern w:val="28"/>
                <w:sz w:val="22"/>
                <w:szCs w:val="22"/>
                <w:lang w:val="fr-CA" w:bidi="fr-FR"/>
              </w:rPr>
              <w:t>Vidéos</w:t>
            </w:r>
          </w:p>
          <w:p w14:paraId="72345EC4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34" w:tgtFrame="_blank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CBC - Podcasts</w:t>
              </w:r>
            </w:hyperlink>
            <w:r w:rsidRPr="00591808">
              <w:rPr>
                <w:rFonts w:ascii="Calibri" w:eastAsia="Times New Roman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5E247B97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35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Best Podcasts in Canada</w:t>
              </w:r>
            </w:hyperlink>
          </w:p>
          <w:p w14:paraId="38A637C8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en-US"/>
              </w:rPr>
            </w:pPr>
            <w:hyperlink r:id="rId36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en-US"/>
                </w:rPr>
                <w:t>The Globe and Mail Podcasts</w:t>
              </w:r>
            </w:hyperlink>
          </w:p>
          <w:p w14:paraId="5BB6CB05" w14:textId="77777777" w:rsidR="00085725" w:rsidRPr="00591808" w:rsidRDefault="0008572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37" w:history="1">
              <w:r w:rsidRPr="00591808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 xml:space="preserve">The National Post Podcast Centre </w:t>
              </w:r>
            </w:hyperlink>
          </w:p>
          <w:p w14:paraId="61C54C51" w14:textId="492B3AE7" w:rsidR="003A3F80" w:rsidRPr="00591808" w:rsidRDefault="00D206A5" w:rsidP="008945C7">
            <w:pPr>
              <w:numPr>
                <w:ilvl w:val="0"/>
                <w:numId w:val="14"/>
              </w:numPr>
              <w:spacing w:before="0" w:after="0"/>
              <w:ind w:left="743" w:hanging="283"/>
              <w:rPr>
                <w:rFonts w:ascii="Calibri" w:eastAsia="Times New Roman" w:hAnsi="Calibri" w:cs="Calibri"/>
                <w:color w:val="0563C1"/>
                <w:sz w:val="22"/>
                <w:szCs w:val="22"/>
                <w:lang w:val="fr-CA"/>
              </w:rPr>
            </w:pPr>
            <w:hyperlink r:id="rId38" w:history="1">
              <w:r w:rsidRPr="00591808">
                <w:rPr>
                  <w:rStyle w:val="Hyperlien"/>
                  <w:rFonts w:ascii="Calibri" w:eastAsia="Times New Roman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Ted Talks</w:t>
              </w:r>
            </w:hyperlink>
          </w:p>
          <w:p w14:paraId="0E977714" w14:textId="77777777" w:rsidR="00085725" w:rsidRPr="00591808" w:rsidRDefault="00085725" w:rsidP="008945C7">
            <w:pPr>
              <w:spacing w:before="0" w:after="0"/>
              <w:rPr>
                <w:rFonts w:ascii="Calibri" w:eastAsia="Times New Roman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40F2848D" w14:textId="7721CCFE" w:rsidR="00085725" w:rsidRPr="00591808" w:rsidRDefault="00CD3E80" w:rsidP="008945C7">
            <w:pPr>
              <w:numPr>
                <w:ilvl w:val="0"/>
                <w:numId w:val="37"/>
              </w:numPr>
              <w:spacing w:before="0" w:after="0"/>
              <w:ind w:left="318" w:hanging="318"/>
              <w:contextualSpacing/>
              <w:rPr>
                <w:rFonts w:ascii="Calibri" w:hAnsi="Calibri" w:cs="Calibri"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  <w:lang w:val="fr-CA"/>
              </w:rPr>
              <w:t>S’exprimer en</w:t>
            </w:r>
            <w:r w:rsidR="0019496F"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public </w:t>
            </w:r>
            <w:r w:rsidR="0008572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(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même si l</w:t>
            </w:r>
            <w:r w:rsidR="00BB78E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’anglais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est votre 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seconde </w:t>
            </w:r>
            <w:r w:rsidR="0019496F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langue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officielle</w:t>
            </w:r>
            <w:r w:rsidR="0008572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  <w:p w14:paraId="079289F9" w14:textId="5C0A2325" w:rsidR="00085725" w:rsidRPr="004F61BD" w:rsidRDefault="00085725" w:rsidP="004F61BD">
            <w:pPr>
              <w:numPr>
                <w:ilvl w:val="0"/>
                <w:numId w:val="40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197883"/>
                <w:sz w:val="22"/>
                <w:szCs w:val="22"/>
                <w:lang w:val="en-US"/>
              </w:rPr>
            </w:pPr>
            <w:hyperlink r:id="rId39" w:history="1">
              <w:proofErr w:type="spellStart"/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Toastmasters</w:t>
              </w:r>
              <w:proofErr w:type="spellEnd"/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 International</w:t>
              </w:r>
            </w:hyperlink>
          </w:p>
          <w:p w14:paraId="1BC3B800" w14:textId="77777777" w:rsidR="00085725" w:rsidRPr="00591808" w:rsidRDefault="00085725" w:rsidP="00F617D3">
            <w:pPr>
              <w:spacing w:before="0" w:after="0"/>
              <w:ind w:firstLine="22"/>
              <w:rPr>
                <w:rFonts w:ascii="Calibri" w:hAnsi="Calibri" w:cs="Calibri"/>
                <w:color w:val="0A515D" w:themeColor="accent4"/>
                <w:sz w:val="22"/>
                <w:szCs w:val="22"/>
                <w:lang w:val="en-US"/>
              </w:rPr>
            </w:pPr>
          </w:p>
          <w:p w14:paraId="3E76A7B9" w14:textId="5A5CB854" w:rsidR="00085725" w:rsidRPr="00591808" w:rsidRDefault="00E136E5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18" w:hanging="318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Club de lecture virtuel en anglais</w:t>
            </w:r>
          </w:p>
          <w:p w14:paraId="690D483C" w14:textId="77777777" w:rsidR="00085725" w:rsidRPr="00591808" w:rsidRDefault="00085725" w:rsidP="008945C7">
            <w:pPr>
              <w:numPr>
                <w:ilvl w:val="0"/>
                <w:numId w:val="41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0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Canadian </w:t>
              </w:r>
              <w:proofErr w:type="spellStart"/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Bookclubs</w:t>
              </w:r>
              <w:proofErr w:type="spellEnd"/>
            </w:hyperlink>
          </w:p>
          <w:p w14:paraId="3D991272" w14:textId="77777777" w:rsidR="00085725" w:rsidRPr="00591808" w:rsidRDefault="00085725" w:rsidP="008945C7">
            <w:pPr>
              <w:numPr>
                <w:ilvl w:val="0"/>
                <w:numId w:val="41"/>
              </w:numPr>
              <w:spacing w:before="0" w:after="0"/>
              <w:ind w:left="743" w:hanging="283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1" w:history="1"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CBC – Reading </w:t>
              </w:r>
              <w:proofErr w:type="spellStart"/>
              <w:r w:rsidRPr="00591808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Lists</w:t>
              </w:r>
              <w:proofErr w:type="spellEnd"/>
            </w:hyperlink>
            <w:r w:rsidRPr="00591808"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3465616D" w14:textId="77777777" w:rsidR="00085725" w:rsidRPr="00591808" w:rsidRDefault="00085725" w:rsidP="00EB4AC0">
            <w:pPr>
              <w:spacing w:before="0" w:after="0"/>
              <w:ind w:left="22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</w:p>
          <w:p w14:paraId="30576D69" w14:textId="1FBEB6C8" w:rsidR="00085725" w:rsidRPr="00591808" w:rsidRDefault="00085725" w:rsidP="008945C7">
            <w:pPr>
              <w:pStyle w:val="Paragraphedeliste"/>
              <w:numPr>
                <w:ilvl w:val="0"/>
                <w:numId w:val="1"/>
              </w:numPr>
              <w:spacing w:before="0" w:after="0"/>
              <w:ind w:left="318" w:hanging="318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US"/>
              </w:rPr>
            </w:pPr>
            <w:hyperlink r:id="rId42" w:history="1"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 xml:space="preserve">English </w:t>
              </w:r>
              <w:r w:rsidR="00DE1EB2"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L</w:t>
              </w:r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 xml:space="preserve">istening Lesson Library </w:t>
              </w:r>
              <w:r w:rsidR="00DE1EB2"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O</w:t>
              </w:r>
              <w:r w:rsidRPr="00591808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US" w:bidi="fr-FR"/>
                </w:rPr>
                <w:t>nline</w:t>
              </w:r>
            </w:hyperlink>
            <w:r w:rsidR="00CC0B89" w:rsidRPr="00591808">
              <w:rPr>
                <w:rFonts w:ascii="Calibri" w:eastAsiaTheme="majorEastAsia" w:hAnsi="Calibri" w:cs="Calibri"/>
                <w:noProof/>
                <w:color w:val="197883"/>
                <w:kern w:val="28"/>
                <w:sz w:val="22"/>
                <w:szCs w:val="22"/>
                <w:lang w:val="en-US" w:bidi="fr-FR"/>
              </w:rPr>
              <w:t xml:space="preserve"> </w:t>
            </w:r>
            <w:r w:rsidR="00CC0B89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>(Ba</w:t>
            </w:r>
            <w:r w:rsidR="00C75788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>n</w:t>
            </w:r>
            <w:r w:rsidR="00CC0B89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 xml:space="preserve">que de </w:t>
            </w:r>
            <w:r w:rsidR="00C75788" w:rsidRPr="00591808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US" w:bidi="fr-FR"/>
              </w:rPr>
              <w:t xml:space="preserve">courts audios en anglais) </w:t>
            </w:r>
          </w:p>
          <w:p w14:paraId="250D34AE" w14:textId="77777777" w:rsidR="00085725" w:rsidRPr="00591808" w:rsidRDefault="00085725" w:rsidP="008945C7">
            <w:pPr>
              <w:spacing w:before="0" w:after="0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US"/>
              </w:rPr>
            </w:pPr>
          </w:p>
          <w:p w14:paraId="06AAC165" w14:textId="3AA26AB9" w:rsidR="00085725" w:rsidRPr="00F07407" w:rsidRDefault="00085725" w:rsidP="008945C7">
            <w:pPr>
              <w:numPr>
                <w:ilvl w:val="0"/>
                <w:numId w:val="1"/>
              </w:numPr>
              <w:spacing w:before="0" w:after="0"/>
              <w:ind w:left="318" w:hanging="318"/>
              <w:rPr>
                <w:rFonts w:ascii="Calibri" w:eastAsia="Times New Roman" w:hAnsi="Calibri" w:cs="Calibri"/>
                <w:color w:val="197883"/>
                <w:sz w:val="22"/>
                <w:szCs w:val="22"/>
                <w:lang w:val="en-CA"/>
              </w:rPr>
            </w:pPr>
            <w:hyperlink r:id="rId43" w:history="1">
              <w:r w:rsidRPr="00F07407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CA" w:bidi="fr-FR"/>
                </w:rPr>
                <w:t xml:space="preserve">News in </w:t>
              </w:r>
              <w:r w:rsidR="00AF5ED1" w:rsidRPr="00F07407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CA" w:bidi="fr-FR"/>
                </w:rPr>
                <w:t>L</w:t>
              </w:r>
              <w:r w:rsidRPr="00F07407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CA" w:bidi="fr-FR"/>
                </w:rPr>
                <w:t xml:space="preserve">evels - World News for </w:t>
              </w:r>
              <w:r w:rsidR="00AF5ED1" w:rsidRPr="00F07407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CA" w:bidi="fr-FR"/>
                </w:rPr>
                <w:t>S</w:t>
              </w:r>
              <w:r w:rsidRPr="00F07407">
                <w:rPr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u w:val="single"/>
                  <w:lang w:val="en-CA" w:bidi="fr-FR"/>
                </w:rPr>
                <w:t>tudents of English</w:t>
              </w:r>
            </w:hyperlink>
            <w:r w:rsidR="00BA78C3" w:rsidRPr="00F07407">
              <w:rPr>
                <w:rFonts w:ascii="Calibri" w:eastAsiaTheme="majorEastAsia" w:hAnsi="Calibri" w:cs="Calibri"/>
                <w:noProof/>
                <w:color w:val="197883"/>
                <w:kern w:val="28"/>
                <w:sz w:val="22"/>
                <w:szCs w:val="22"/>
                <w:lang w:val="en-CA" w:bidi="fr-FR"/>
              </w:rPr>
              <w:t xml:space="preserve"> </w:t>
            </w:r>
            <w:r w:rsidR="00AE0A2C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(Les n</w:t>
            </w:r>
            <w:r w:rsidR="00BA78C3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 xml:space="preserve">ouvelles du monde en </w:t>
            </w:r>
            <w:r w:rsidR="00AE0A2C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an</w:t>
            </w:r>
            <w:r w:rsidR="00BA78C3" w:rsidRPr="00F07407">
              <w:rPr>
                <w:rFonts w:ascii="Calibri" w:eastAsiaTheme="majorEastAsia" w:hAnsi="Calibri" w:cs="Calibri"/>
                <w:noProof/>
                <w:color w:val="auto"/>
                <w:kern w:val="28"/>
                <w:sz w:val="22"/>
                <w:szCs w:val="22"/>
                <w:lang w:val="en-CA" w:bidi="fr-FR"/>
              </w:rPr>
              <w:t>glais)</w:t>
            </w:r>
          </w:p>
          <w:p w14:paraId="5745F009" w14:textId="77777777" w:rsidR="00C54C81" w:rsidRPr="00F07407" w:rsidRDefault="00C54C81" w:rsidP="008945C7">
            <w:pPr>
              <w:spacing w:before="0" w:after="0"/>
              <w:textAlignment w:val="baseline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en-CA"/>
              </w:rPr>
            </w:pPr>
          </w:p>
        </w:tc>
        <w:tc>
          <w:tcPr>
            <w:tcW w:w="4956" w:type="dxa"/>
          </w:tcPr>
          <w:p w14:paraId="3E3840C4" w14:textId="77777777" w:rsidR="0022755D" w:rsidRPr="00F07407" w:rsidRDefault="0022755D" w:rsidP="008945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lang w:val="en-CA"/>
              </w:rPr>
            </w:pPr>
          </w:p>
          <w:p w14:paraId="331F3CE9" w14:textId="27473610" w:rsidR="0022755D" w:rsidRPr="00591808" w:rsidRDefault="003E616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 xml:space="preserve">Ressources </w:t>
            </w:r>
            <w:r w:rsidR="0022755D"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éducatives</w:t>
            </w:r>
          </w:p>
          <w:p w14:paraId="50708C49" w14:textId="77777777" w:rsidR="0022755D" w:rsidRPr="00591808" w:rsidRDefault="0022755D" w:rsidP="008945C7">
            <w:pPr>
              <w:pStyle w:val="NormalWeb"/>
              <w:numPr>
                <w:ilvl w:val="4"/>
                <w:numId w:val="2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hyperlink r:id="rId44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Ressources pédagogiques en ligne et gratuites</w:t>
              </w:r>
            </w:hyperlink>
          </w:p>
          <w:p w14:paraId="08C2BDF7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</w:pPr>
          </w:p>
          <w:p w14:paraId="31FE605B" w14:textId="77777777" w:rsidR="0022755D" w:rsidRPr="00591808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Radio</w:t>
            </w:r>
          </w:p>
          <w:p w14:paraId="06C362AC" w14:textId="1E17A2A0" w:rsidR="0022755D" w:rsidRPr="00591808" w:rsidRDefault="0022755D" w:rsidP="008945C7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45" w:history="1">
              <w:r w:rsidRPr="00591808">
                <w:rPr>
                  <w:rFonts w:ascii="Calibri" w:eastAsiaTheme="minorEastAsia" w:hAnsi="Calibri" w:cs="Calibri"/>
                  <w:color w:val="0563C1"/>
                  <w:sz w:val="22"/>
                  <w:szCs w:val="22"/>
                  <w:u w:val="single"/>
                  <w:lang w:val="fr-FR"/>
                </w:rPr>
                <w:t xml:space="preserve">Radio-Canada </w:t>
              </w:r>
              <w:r w:rsidR="00814DC9" w:rsidRPr="00591808">
                <w:rPr>
                  <w:rFonts w:ascii="Calibri" w:eastAsiaTheme="minorEastAsia" w:hAnsi="Calibri" w:cs="Calibri"/>
                  <w:color w:val="0563C1"/>
                  <w:sz w:val="22"/>
                  <w:szCs w:val="22"/>
                  <w:u w:val="single"/>
                  <w:lang w:val="fr-FR"/>
                </w:rPr>
                <w:t>–</w:t>
              </w:r>
              <w:r w:rsidRPr="00591808">
                <w:rPr>
                  <w:rFonts w:ascii="Calibri" w:eastAsiaTheme="minorEastAsia" w:hAnsi="Calibri" w:cs="Calibri"/>
                  <w:color w:val="0563C1"/>
                  <w:sz w:val="22"/>
                  <w:szCs w:val="22"/>
                  <w:u w:val="single"/>
                  <w:lang w:val="fr-FR"/>
                </w:rPr>
                <w:t xml:space="preserve"> ICI</w:t>
              </w:r>
              <w:r w:rsidR="00814DC9" w:rsidRPr="00591808">
                <w:rPr>
                  <w:rFonts w:ascii="Calibri" w:eastAsiaTheme="minorEastAsia" w:hAnsi="Calibri" w:cs="Calibri"/>
                  <w:color w:val="0563C1"/>
                  <w:sz w:val="22"/>
                  <w:szCs w:val="22"/>
                  <w:u w:val="single"/>
                  <w:lang w:val="fr-FR"/>
                </w:rPr>
                <w:t> </w:t>
              </w:r>
              <w:r w:rsidRPr="00591808">
                <w:rPr>
                  <w:rFonts w:ascii="Calibri" w:eastAsiaTheme="minorEastAsia" w:hAnsi="Calibri" w:cs="Calibri"/>
                  <w:color w:val="0563C1"/>
                  <w:sz w:val="22"/>
                  <w:szCs w:val="22"/>
                  <w:u w:val="single"/>
                  <w:lang w:val="fr-FR"/>
                </w:rPr>
                <w:t xml:space="preserve">PREMIÈRE - Écoutez la radio en direct </w:t>
              </w:r>
            </w:hyperlink>
          </w:p>
          <w:p w14:paraId="10AD0B46" w14:textId="57E5E878" w:rsidR="0022755D" w:rsidRPr="00591808" w:rsidRDefault="0022755D" w:rsidP="008945C7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6" w:history="1">
              <w:proofErr w:type="spellStart"/>
              <w:proofErr w:type="gramStart"/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qub</w:t>
              </w:r>
              <w:proofErr w:type="spellEnd"/>
              <w:proofErr w:type="gramEnd"/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="004B21A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r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adio</w:t>
              </w:r>
            </w:hyperlink>
          </w:p>
          <w:p w14:paraId="5996250A" w14:textId="7940F1C8" w:rsidR="0022755D" w:rsidRPr="00343F72" w:rsidRDefault="0022755D" w:rsidP="008945C7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7" w:history="1">
              <w:r w:rsidRPr="00343F72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Alliance des radios communautaires du Canada</w:t>
              </w:r>
            </w:hyperlink>
          </w:p>
          <w:p w14:paraId="7017DBB4" w14:textId="77777777" w:rsidR="0022755D" w:rsidRPr="00591808" w:rsidRDefault="0022755D" w:rsidP="008945C7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5E5477E2" w14:textId="77777777" w:rsidR="0022755D" w:rsidRPr="00865026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865026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Télévision</w:t>
            </w:r>
          </w:p>
          <w:p w14:paraId="6987FDBA" w14:textId="2C0C7F82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48" w:history="1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Radio-Canada – ICI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TÉLÉ</w:t>
              </w:r>
            </w:hyperlink>
          </w:p>
          <w:p w14:paraId="211DC69A" w14:textId="18A313D6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hyperlink r:id="rId49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="009E1B5B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u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nis</w:t>
              </w:r>
            </w:hyperlink>
          </w:p>
          <w:p w14:paraId="0E58C95B" w14:textId="77777777" w:rsidR="0022755D" w:rsidRPr="00F07407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0" w:tgtFrame="_blank" w:history="1">
              <w:r w:rsidRPr="00591808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TOU.TV</w:t>
              </w:r>
            </w:hyperlink>
            <w:r w:rsidRPr="00591808"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7DD0A115" w14:textId="2E4784E9" w:rsidR="00504C5E" w:rsidRPr="003236F2" w:rsidRDefault="00504C5E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1" w:history="1">
              <w:r w:rsidRPr="003236F2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TVA+</w:t>
              </w:r>
            </w:hyperlink>
          </w:p>
          <w:p w14:paraId="7F315F81" w14:textId="3A878936" w:rsidR="0022755D" w:rsidRPr="00591808" w:rsidRDefault="0022755D" w:rsidP="008945C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2" w:history="1"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TV5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Monde</w:t>
              </w:r>
              <w:r w:rsidR="00814DC9"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 </w:t>
              </w:r>
              <w:r w:rsidRPr="00591808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Plus</w:t>
              </w:r>
            </w:hyperlink>
          </w:p>
          <w:p w14:paraId="2429C197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0F47CB8" w14:textId="77777777" w:rsidR="0022755D" w:rsidRPr="00591808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591808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Sites Web / Applications</w:t>
            </w:r>
          </w:p>
          <w:p w14:paraId="6E6187E4" w14:textId="51B4FCC2" w:rsidR="0022755D" w:rsidRPr="0013262E" w:rsidRDefault="0022755D" w:rsidP="008945C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3" w:history="1">
              <w:r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Franco</w:t>
              </w:r>
              <w:r w:rsidR="001A2891"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l</w:t>
              </w:r>
              <w:r w:rsidRPr="0013262E">
                <w:rPr>
                  <w:rStyle w:val="Hyperlien"/>
                  <w:rFonts w:ascii="Calibri" w:eastAsiaTheme="majorEastAsia" w:hAnsi="Calibri" w:cs="Calibri"/>
                  <w:noProof/>
                  <w:color w:val="0563C1"/>
                  <w:kern w:val="28"/>
                  <w:sz w:val="22"/>
                  <w:szCs w:val="22"/>
                  <w:lang w:val="fr-CA" w:bidi="fr-FR"/>
                </w:rPr>
                <w:t>ab</w:t>
              </w:r>
            </w:hyperlink>
          </w:p>
          <w:p w14:paraId="36EF21F7" w14:textId="77777777" w:rsidR="00A839E3" w:rsidRPr="003236F2" w:rsidRDefault="0022755D" w:rsidP="0052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4" w:history="1">
              <w:r w:rsidRPr="003236F2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Mauril</w:t>
              </w:r>
            </w:hyperlink>
          </w:p>
          <w:p w14:paraId="5DE238E5" w14:textId="55CD1017" w:rsidR="0022755D" w:rsidRPr="00A839E3" w:rsidRDefault="0022755D" w:rsidP="0052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5" w:history="1">
              <w:r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814DC9"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A839E3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Monde - Apprendre le français</w:t>
              </w:r>
            </w:hyperlink>
            <w:r w:rsidRPr="00A839E3"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  <w:t xml:space="preserve"> </w:t>
            </w:r>
          </w:p>
          <w:p w14:paraId="2DDE73B7" w14:textId="4C96BFAB" w:rsidR="00A839E3" w:rsidRPr="003236F2" w:rsidRDefault="0078529F" w:rsidP="008945C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6" w:history="1">
              <w:r w:rsidR="005D20EF" w:rsidRPr="003236F2">
                <w:rPr>
                  <w:rStyle w:val="Hyperlien"/>
                  <w:rFonts w:ascii="Calibri" w:eastAsiaTheme="minorEastAsia" w:hAnsi="Calibri" w:cs="Calibri"/>
                  <w:color w:val="0563C1"/>
                  <w:sz w:val="22"/>
                  <w:szCs w:val="22"/>
                  <w:lang w:val="fr-FR"/>
                </w:rPr>
                <w:t>Livres audios</w:t>
              </w:r>
            </w:hyperlink>
          </w:p>
          <w:p w14:paraId="014010C6" w14:textId="0EF6D1E2" w:rsidR="0022755D" w:rsidRPr="0013262E" w:rsidRDefault="0022755D" w:rsidP="008945C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7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Les 1</w:t>
              </w:r>
              <w:r w:rsidR="00725B05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1</w:t>
              </w:r>
              <w:r w:rsidR="00286317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meilleures applications pour apprendre le français</w:t>
              </w:r>
            </w:hyperlink>
          </w:p>
          <w:p w14:paraId="11D03FF8" w14:textId="77777777" w:rsidR="0022755D" w:rsidRPr="00591808" w:rsidRDefault="0022755D" w:rsidP="00EB4AC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7D32BDDF" w14:textId="77777777" w:rsidR="0022755D" w:rsidRPr="0013262E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Films et courts métrages</w:t>
            </w:r>
          </w:p>
          <w:p w14:paraId="1EAB02DF" w14:textId="77777777" w:rsidR="0022755D" w:rsidRPr="0013262E" w:rsidRDefault="0022755D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color w:val="0563C1"/>
                <w:sz w:val="22"/>
                <w:szCs w:val="22"/>
                <w:u w:val="none"/>
                <w:lang w:val="fr-CA"/>
              </w:rPr>
            </w:pPr>
            <w:hyperlink r:id="rId58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Office national du film du Canada</w:t>
              </w:r>
            </w:hyperlink>
          </w:p>
          <w:p w14:paraId="6AB18B1C" w14:textId="2E4020CC" w:rsidR="00331BE9" w:rsidRPr="0013262E" w:rsidRDefault="00745FF7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59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814DC9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unis collection de </w:t>
              </w:r>
              <w:r w:rsidR="009D2DD9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courts</w:t>
              </w:r>
              <w:r w:rsidR="00DB457F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 </w:t>
              </w:r>
              <w:r w:rsidR="009D2DD9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métrages</w:t>
              </w:r>
            </w:hyperlink>
          </w:p>
          <w:p w14:paraId="2199E1A2" w14:textId="77777777" w:rsidR="0022755D" w:rsidRPr="0013262E" w:rsidRDefault="0022755D" w:rsidP="008945C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60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TFO – Télévision française de l’Ontario  </w:t>
              </w:r>
            </w:hyperlink>
          </w:p>
          <w:p w14:paraId="504546AE" w14:textId="007ACBB4" w:rsidR="0022755D" w:rsidRPr="00591808" w:rsidRDefault="0022755D" w:rsidP="00EB4AC0">
            <w:pPr>
              <w:pStyle w:val="NormalWeb"/>
              <w:spacing w:before="0" w:beforeAutospacing="0" w:after="0" w:afterAutospacing="0"/>
              <w:ind w:left="34"/>
              <w:rPr>
                <w:rFonts w:ascii="Calibri" w:hAnsi="Calibri" w:cs="Calibri"/>
                <w:b/>
                <w:bCs/>
                <w:color w:val="591642" w:themeColor="accent2"/>
                <w:sz w:val="22"/>
                <w:szCs w:val="22"/>
                <w:lang w:val="fr-CA"/>
              </w:rPr>
            </w:pPr>
          </w:p>
          <w:p w14:paraId="0CB556C8" w14:textId="07098993" w:rsidR="0022755D" w:rsidRPr="0013262E" w:rsidRDefault="0022755D" w:rsidP="008945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06" w:hanging="306"/>
              <w:rPr>
                <w:rFonts w:ascii="Calibri" w:hAnsi="Calibri" w:cs="Calibri"/>
                <w:b/>
                <w:bCs/>
                <w:sz w:val="22"/>
                <w:szCs w:val="22"/>
                <w:lang w:val="fr-CA"/>
              </w:rPr>
            </w:pPr>
            <w:r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Balados</w:t>
            </w:r>
            <w:r w:rsidR="00DE6AB7"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 xml:space="preserve"> </w:t>
            </w:r>
            <w:r w:rsidR="00C82478" w:rsidRPr="0013262E">
              <w:rPr>
                <w:rFonts w:ascii="Calibri" w:eastAsiaTheme="majorEastAsia" w:hAnsi="Calibri" w:cs="Calibri"/>
                <w:b/>
                <w:bCs/>
                <w:noProof/>
                <w:kern w:val="28"/>
                <w:sz w:val="22"/>
                <w:szCs w:val="22"/>
                <w:lang w:val="fr-CA" w:bidi="fr-FR"/>
              </w:rPr>
              <w:t>/ Vidéos</w:t>
            </w:r>
          </w:p>
          <w:p w14:paraId="23CEFAC5" w14:textId="7A027AD9" w:rsidR="0022755D" w:rsidRPr="0013262E" w:rsidRDefault="0022755D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61" w:tgtFrame="_blank" w:history="1">
              <w:r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 xml:space="preserve">Radio-Canada - </w:t>
              </w:r>
              <w:proofErr w:type="spellStart"/>
              <w:r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O</w:t>
              </w:r>
              <w:r w:rsidR="005F0B9D"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h</w:t>
              </w:r>
              <w:r w:rsidRPr="0013262E"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  <w:shd w:val="clear" w:color="auto" w:fill="FFFFFF"/>
                  <w:lang w:val="fr-CA"/>
                </w:rPr>
                <w:t>dio</w:t>
              </w:r>
              <w:proofErr w:type="spellEnd"/>
            </w:hyperlink>
            <w:r w:rsidRPr="0013262E">
              <w:rPr>
                <w:rStyle w:val="normaltextrun"/>
                <w:rFonts w:ascii="Calibri" w:hAnsi="Calibri" w:cs="Calibri"/>
                <w:color w:val="0563C1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</w:p>
          <w:p w14:paraId="56770F50" w14:textId="77777777" w:rsidR="0022755D" w:rsidRPr="0013262E" w:rsidRDefault="0022755D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normaltextrun"/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62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Télé-Québec</w:t>
              </w:r>
            </w:hyperlink>
          </w:p>
          <w:p w14:paraId="1E55EB48" w14:textId="45F48621" w:rsidR="0022755D" w:rsidRPr="00013E11" w:rsidRDefault="0022755D" w:rsidP="00013E11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Style w:val="Hyperlien"/>
                <w:rFonts w:ascii="Calibri" w:hAnsi="Calibri" w:cs="Calibri"/>
                <w:b/>
                <w:bCs/>
                <w:color w:val="0563C1"/>
                <w:sz w:val="22"/>
                <w:szCs w:val="22"/>
                <w:u w:val="none"/>
                <w:lang w:val="fr-CA"/>
              </w:rPr>
            </w:pPr>
            <w:hyperlink r:id="rId63" w:history="1">
              <w:r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L’</w:t>
              </w:r>
              <w:r w:rsidR="006327FD"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a</w:t>
              </w:r>
              <w:r w:rsidRPr="00013E11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  <w:lang w:val="fr-CA"/>
                </w:rPr>
                <w:t>ctualité</w:t>
              </w:r>
            </w:hyperlink>
          </w:p>
          <w:p w14:paraId="74546977" w14:textId="73677956" w:rsidR="00BB7852" w:rsidRPr="0013262E" w:rsidRDefault="006E6501" w:rsidP="008945C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731" w:hanging="284"/>
              <w:rPr>
                <w:rFonts w:ascii="Calibri" w:hAnsi="Calibri" w:cs="Calibri"/>
                <w:b/>
                <w:bCs/>
                <w:color w:val="0563C1"/>
                <w:sz w:val="22"/>
                <w:szCs w:val="22"/>
                <w:lang w:val="fr-CA"/>
              </w:rPr>
            </w:pPr>
            <w:hyperlink r:id="rId64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Savoir</w:t>
              </w:r>
              <w:r w:rsidR="00814DC9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 </w:t>
              </w:r>
              <w:proofErr w:type="spellStart"/>
              <w:r w:rsidR="00901EE1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m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shd w:val="clear" w:color="auto" w:fill="FFFFFF"/>
                </w:rPr>
                <w:t>édia</w:t>
              </w:r>
              <w:proofErr w:type="spellEnd"/>
            </w:hyperlink>
          </w:p>
          <w:p w14:paraId="2D19FAED" w14:textId="77777777" w:rsidR="0022755D" w:rsidRPr="00591808" w:rsidRDefault="0022755D" w:rsidP="008945C7">
            <w:pPr>
              <w:spacing w:before="0" w:after="0"/>
              <w:rPr>
                <w:rFonts w:ascii="Calibri" w:hAnsi="Calibri" w:cs="Calibri"/>
                <w:color w:val="0A515D" w:themeColor="accent4"/>
                <w:sz w:val="22"/>
                <w:szCs w:val="22"/>
                <w:lang w:val="fr-CA"/>
              </w:rPr>
            </w:pPr>
          </w:p>
          <w:p w14:paraId="58BC28D1" w14:textId="6D8FFCD1" w:rsidR="0022755D" w:rsidRPr="00591808" w:rsidRDefault="00CD3E80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06" w:hanging="306"/>
              <w:rPr>
                <w:rFonts w:ascii="Calibri" w:hAnsi="Calibri" w:cs="Calibri"/>
                <w:color w:val="auto"/>
                <w:sz w:val="22"/>
                <w:szCs w:val="22"/>
                <w:lang w:val="fr-CA"/>
              </w:rPr>
            </w:pPr>
            <w:r w:rsidRPr="0013262E">
              <w:rPr>
                <w:rStyle w:val="lev"/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S’exprimer en public</w:t>
            </w:r>
            <w:r w:rsidR="0022755D" w:rsidRPr="0013262E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 </w:t>
            </w:r>
            <w:r w:rsidR="0022755D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(même si le français est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votre 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 xml:space="preserve">seconde </w:t>
            </w:r>
            <w:r w:rsidR="00BC4364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langue officielle</w:t>
            </w:r>
            <w:r w:rsidR="00E136E5" w:rsidRPr="00591808">
              <w:rPr>
                <w:rFonts w:ascii="Calibri" w:hAnsi="Calibri" w:cs="Calibri"/>
                <w:color w:val="auto"/>
                <w:sz w:val="22"/>
                <w:szCs w:val="22"/>
                <w:shd w:val="clear" w:color="auto" w:fill="FFFFFF"/>
                <w:lang w:val="fr-CA"/>
              </w:rPr>
              <w:t>)</w:t>
            </w:r>
          </w:p>
          <w:p w14:paraId="4576C825" w14:textId="77777777" w:rsidR="0022755D" w:rsidRPr="0013262E" w:rsidRDefault="0022755D" w:rsidP="008945C7">
            <w:pPr>
              <w:numPr>
                <w:ilvl w:val="0"/>
                <w:numId w:val="40"/>
              </w:numPr>
              <w:spacing w:before="0" w:after="0"/>
              <w:ind w:left="731" w:hanging="284"/>
              <w:contextualSpacing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65" w:history="1">
              <w:proofErr w:type="spellStart"/>
              <w:r w:rsidRPr="0013262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>Toastmasters</w:t>
              </w:r>
              <w:proofErr w:type="spellEnd"/>
              <w:r w:rsidRPr="0013262E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fr-CA"/>
                </w:rPr>
                <w:t xml:space="preserve"> International</w:t>
              </w:r>
            </w:hyperlink>
          </w:p>
          <w:p w14:paraId="20CBE807" w14:textId="77777777" w:rsidR="0022755D" w:rsidRPr="00591808" w:rsidRDefault="0022755D" w:rsidP="008945C7">
            <w:pPr>
              <w:spacing w:before="0" w:after="0"/>
              <w:rPr>
                <w:rFonts w:ascii="Calibri" w:hAnsi="Calibri" w:cs="Calibri"/>
                <w:color w:val="0A515D" w:themeColor="accent4"/>
                <w:sz w:val="22"/>
                <w:szCs w:val="22"/>
                <w:lang w:val="en-US"/>
              </w:rPr>
            </w:pPr>
          </w:p>
          <w:p w14:paraId="499115A8" w14:textId="77777777" w:rsidR="0022755D" w:rsidRPr="0013262E" w:rsidRDefault="0022755D" w:rsidP="008945C7">
            <w:pPr>
              <w:pStyle w:val="Paragraphedeliste"/>
              <w:numPr>
                <w:ilvl w:val="0"/>
                <w:numId w:val="37"/>
              </w:numPr>
              <w:spacing w:before="0" w:after="0"/>
              <w:ind w:left="306" w:hanging="284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</w:pPr>
            <w:r w:rsidRPr="0013262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fr-CA"/>
              </w:rPr>
              <w:t>Club de lecture virtuel en français</w:t>
            </w:r>
          </w:p>
          <w:p w14:paraId="5DF8A1F3" w14:textId="40345975" w:rsidR="0022755D" w:rsidRPr="0013262E" w:rsidRDefault="0022755D" w:rsidP="008945C7">
            <w:pPr>
              <w:pStyle w:val="Paragraphedeliste"/>
              <w:numPr>
                <w:ilvl w:val="0"/>
                <w:numId w:val="41"/>
              </w:numPr>
              <w:spacing w:before="0" w:after="0"/>
              <w:ind w:left="731" w:hanging="284"/>
              <w:rPr>
                <w:rFonts w:ascii="Calibri" w:hAnsi="Calibri" w:cs="Calibri"/>
                <w:color w:val="0563C1"/>
                <w:sz w:val="22"/>
                <w:szCs w:val="22"/>
                <w:lang w:val="fr-CA"/>
              </w:rPr>
            </w:pPr>
            <w:hyperlink r:id="rId66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Club de lecture en français - Alliance française Ottawa</w:t>
              </w:r>
            </w:hyperlink>
          </w:p>
          <w:p w14:paraId="2669D1E7" w14:textId="67655EBA" w:rsidR="0022755D" w:rsidRPr="00591808" w:rsidRDefault="0022755D" w:rsidP="008945C7">
            <w:pPr>
              <w:pStyle w:val="Paragraphedeliste"/>
              <w:numPr>
                <w:ilvl w:val="0"/>
                <w:numId w:val="41"/>
              </w:numPr>
              <w:spacing w:before="0" w:after="0"/>
              <w:ind w:left="731" w:hanging="284"/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</w:pPr>
            <w:hyperlink r:id="rId67" w:history="1"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quialu.ca | La plus grande communauté de </w:t>
              </w:r>
              <w:r w:rsidR="00DD2CC1"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lecteurs du</w:t>
              </w:r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 Québec</w:t>
              </w:r>
            </w:hyperlink>
            <w:r w:rsidRPr="00591808">
              <w:rPr>
                <w:rFonts w:ascii="Calibri" w:hAnsi="Calibri" w:cs="Calibri"/>
                <w:color w:val="197883"/>
                <w:sz w:val="22"/>
                <w:szCs w:val="22"/>
                <w:lang w:val="fr-CA"/>
              </w:rPr>
              <w:t xml:space="preserve"> </w:t>
            </w:r>
          </w:p>
          <w:p w14:paraId="2DFDBB63" w14:textId="77777777" w:rsidR="00E95B70" w:rsidRPr="00591808" w:rsidRDefault="00E95B70" w:rsidP="00FA2621">
            <w:pPr>
              <w:spacing w:before="0" w:after="0"/>
              <w:ind w:left="34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</w:p>
          <w:p w14:paraId="4EBAF50F" w14:textId="3E8136D5" w:rsidR="00C54C81" w:rsidRPr="00591808" w:rsidRDefault="000B28A6" w:rsidP="008945C7">
            <w:pPr>
              <w:pStyle w:val="Paragraphedeliste"/>
              <w:numPr>
                <w:ilvl w:val="0"/>
                <w:numId w:val="49"/>
              </w:numPr>
              <w:spacing w:before="0" w:after="0"/>
              <w:ind w:left="316" w:hanging="284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  <w:hyperlink r:id="rId68" w:history="1">
              <w:r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TV5</w:t>
              </w:r>
              <w:r w:rsidR="00C01BCB"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 </w:t>
              </w:r>
              <w:r w:rsidRPr="0013262E">
                <w:rPr>
                  <w:rStyle w:val="Hyperlien"/>
                  <w:rFonts w:ascii="Calibri" w:eastAsiaTheme="majorEastAsia" w:hAnsi="Calibri" w:cs="Calibri"/>
                  <w:color w:val="0563C1"/>
                  <w:sz w:val="22"/>
                  <w:szCs w:val="22"/>
                  <w:lang w:val="fr-CA"/>
                </w:rPr>
                <w:t>Monde Information</w:t>
              </w:r>
            </w:hyperlink>
            <w:r w:rsidRPr="00591808"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  <w:t xml:space="preserve"> – </w:t>
            </w:r>
            <w:r w:rsidR="00E95B70" w:rsidRPr="00591808"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  <w:t>Les nouvelles du monde en français</w:t>
            </w:r>
          </w:p>
          <w:p w14:paraId="2E92AF06" w14:textId="77777777" w:rsidR="00A623F2" w:rsidRPr="0013262E" w:rsidRDefault="00A623F2" w:rsidP="00FA2621">
            <w:pPr>
              <w:pStyle w:val="Paragraphedeliste"/>
              <w:spacing w:before="0" w:after="0"/>
              <w:ind w:left="0"/>
              <w:rPr>
                <w:rFonts w:ascii="Calibri" w:eastAsiaTheme="majorEastAsia" w:hAnsi="Calibri" w:cs="Calibri"/>
                <w:color w:val="0563C1"/>
                <w:sz w:val="22"/>
                <w:szCs w:val="22"/>
                <w:lang w:val="fr-CA"/>
              </w:rPr>
            </w:pPr>
          </w:p>
          <w:p w14:paraId="77BC8E1E" w14:textId="6919B077" w:rsidR="00A623F2" w:rsidRPr="0013262E" w:rsidRDefault="00A623F2" w:rsidP="008945C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318" w:hanging="284"/>
              <w:rPr>
                <w:rFonts w:ascii="Calibri" w:eastAsiaTheme="minorEastAsia" w:hAnsi="Calibri" w:cs="Calibri"/>
                <w:strike/>
                <w:color w:val="0563C1"/>
                <w:u w:val="single"/>
                <w:lang w:val="fr-FR"/>
              </w:rPr>
            </w:pPr>
            <w:hyperlink r:id="rId69" w:history="1">
              <w:proofErr w:type="spellStart"/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>Minisérie_Chroniques</w:t>
              </w:r>
              <w:proofErr w:type="spellEnd"/>
              <w:r w:rsidRPr="0013262E">
                <w:rPr>
                  <w:rStyle w:val="Hyperlien"/>
                  <w:rFonts w:ascii="Calibri" w:hAnsi="Calibri" w:cs="Calibri"/>
                  <w:color w:val="0563C1"/>
                  <w:sz w:val="22"/>
                  <w:szCs w:val="22"/>
                  <w:lang w:val="fr-CA"/>
                </w:rPr>
                <w:t xml:space="preserve"> de bureau</w:t>
              </w:r>
            </w:hyperlink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fldChar w:fldCharType="begin"/>
            </w:r>
            <w:r w:rsidRPr="0013262E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instrText>HYPERLINK "https://catalogue.csps-efpc.gc.ca/product?catalog=FON414&amp;cm_locale=fr"</w:instrText>
            </w:r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</w:r>
            <w:r w:rsidRPr="00591808">
              <w:rPr>
                <w:rFonts w:ascii="Calibri" w:eastAsiaTheme="minorEastAsia" w:hAnsi="Calibri" w:cs="Calibri"/>
                <w:strike/>
                <w:color w:val="0563C1"/>
                <w:sz w:val="22"/>
                <w:szCs w:val="22"/>
                <w:u w:val="single"/>
                <w:shd w:val="clear" w:color="auto" w:fill="F8F9FA"/>
                <w:lang w:val="fr-FR"/>
              </w:rPr>
              <w:fldChar w:fldCharType="separate"/>
            </w:r>
          </w:p>
          <w:p w14:paraId="3AA4C68D" w14:textId="34358C09" w:rsidR="00A623F2" w:rsidRPr="00591808" w:rsidRDefault="00A623F2" w:rsidP="008945C7">
            <w:pPr>
              <w:spacing w:before="0" w:after="0"/>
              <w:rPr>
                <w:rFonts w:ascii="Calibri" w:eastAsiaTheme="majorEastAsia" w:hAnsi="Calibri" w:cs="Calibri"/>
                <w:color w:val="auto"/>
                <w:sz w:val="22"/>
                <w:szCs w:val="22"/>
                <w:lang w:val="fr-CA"/>
              </w:rPr>
            </w:pPr>
            <w:r w:rsidRPr="00591808">
              <w:rPr>
                <w:rFonts w:ascii="Calibri" w:hAnsi="Calibri" w:cs="Calibri"/>
                <w:strike/>
              </w:rPr>
              <w:fldChar w:fldCharType="end"/>
            </w:r>
          </w:p>
        </w:tc>
      </w:tr>
    </w:tbl>
    <w:p w14:paraId="45D6CDB0" w14:textId="77777777" w:rsidR="009C0895" w:rsidRDefault="009C0895" w:rsidP="008945C7">
      <w:pPr>
        <w:pStyle w:val="NormalWeb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2"/>
          <w:szCs w:val="22"/>
          <w:lang w:val="fr-CA"/>
        </w:rPr>
      </w:pPr>
    </w:p>
    <w:p w14:paraId="44A5E341" w14:textId="6527E05A" w:rsidR="00495233" w:rsidRPr="009C0895" w:rsidRDefault="009C0895" w:rsidP="008945C7">
      <w:pPr>
        <w:pStyle w:val="NormalWeb"/>
        <w:spacing w:before="0" w:beforeAutospacing="0" w:after="0" w:afterAutospacing="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  <w:lang w:val="fr-CA"/>
        </w:rPr>
      </w:pPr>
      <w:r w:rsidRPr="009C0895">
        <w:rPr>
          <w:rStyle w:val="normaltextrun"/>
          <w:rFonts w:ascii="Calibri" w:eastAsiaTheme="majorEastAsia" w:hAnsi="Calibri" w:cs="Calibri"/>
          <w:color w:val="2F5496"/>
          <w:lang w:val="fr-CA"/>
        </w:rPr>
        <w:t>Des conseils pour maintenir ses acquis</w:t>
      </w:r>
    </w:p>
    <w:p w14:paraId="75F68501" w14:textId="77777777" w:rsidR="00495233" w:rsidRPr="00195B7E" w:rsidRDefault="00495233" w:rsidP="008945C7">
      <w:pPr>
        <w:autoSpaceDE w:val="0"/>
        <w:autoSpaceDN w:val="0"/>
        <w:adjustRightInd w:val="0"/>
        <w:spacing w:before="0" w:after="0"/>
        <w:rPr>
          <w:rFonts w:ascii="Arial" w:eastAsiaTheme="minorHAnsi" w:hAnsi="Arial" w:cs="Arial"/>
          <w:b/>
          <w:bCs/>
          <w:sz w:val="22"/>
          <w:szCs w:val="22"/>
          <w:lang w:val="fr-CA"/>
        </w:rPr>
      </w:pPr>
    </w:p>
    <w:p w14:paraId="0D595F24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Fixez-vous des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objectifs réalistes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et réévaluez-les au besoin. </w:t>
      </w:r>
    </w:p>
    <w:p w14:paraId="38A3B195" w14:textId="77777777" w:rsidR="00495233" w:rsidRPr="005441F4" w:rsidRDefault="00495233" w:rsidP="008945C7">
      <w:pPr>
        <w:pStyle w:val="Paragraphedeliste"/>
        <w:numPr>
          <w:ilvl w:val="0"/>
          <w:numId w:val="28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Qu’est-ce que vous voulez </w:t>
      </w:r>
      <w:proofErr w:type="gramStart"/>
      <w:r w:rsidRPr="005441F4">
        <w:rPr>
          <w:rFonts w:ascii="Calibri" w:hAnsi="Calibri" w:cs="Calibri"/>
          <w:color w:val="auto"/>
          <w:sz w:val="22"/>
          <w:szCs w:val="22"/>
        </w:rPr>
        <w:t>accomplir?</w:t>
      </w:r>
      <w:proofErr w:type="gramEnd"/>
    </w:p>
    <w:p w14:paraId="7AE0823C" w14:textId="77777777" w:rsidR="00495233" w:rsidRPr="005441F4" w:rsidRDefault="00495233" w:rsidP="008945C7">
      <w:pPr>
        <w:pStyle w:val="Paragraphedeliste"/>
        <w:numPr>
          <w:ilvl w:val="0"/>
          <w:numId w:val="28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Quelles sont vos stratégies pour augmenter vos chances de </w:t>
      </w:r>
      <w:proofErr w:type="gramStart"/>
      <w:r w:rsidRPr="005441F4">
        <w:rPr>
          <w:rFonts w:ascii="Calibri" w:hAnsi="Calibri" w:cs="Calibri"/>
          <w:color w:val="auto"/>
          <w:sz w:val="22"/>
          <w:szCs w:val="22"/>
        </w:rPr>
        <w:t>réussite?</w:t>
      </w:r>
      <w:proofErr w:type="gramEnd"/>
    </w:p>
    <w:p w14:paraId="11F12139" w14:textId="77777777" w:rsidR="00495233" w:rsidRPr="005441F4" w:rsidRDefault="00495233" w:rsidP="00195B7E">
      <w:pPr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6A94510F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Profitez de toutes les occasions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pour parler votre seconde langue officielle.</w:t>
      </w:r>
    </w:p>
    <w:p w14:paraId="56F6A5FB" w14:textId="35642D71" w:rsidR="00495233" w:rsidRPr="005441F4" w:rsidRDefault="00495233" w:rsidP="008945C7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Dites à vos collègues ou amis que vous voulez maintenir ou améliorer vos compétences linguistiques et demandez</w:t>
      </w:r>
      <w:r w:rsidR="00250A28" w:rsidRPr="005441F4">
        <w:rPr>
          <w:rFonts w:ascii="Calibri" w:hAnsi="Calibri" w:cs="Calibri"/>
          <w:color w:val="auto"/>
          <w:sz w:val="22"/>
          <w:szCs w:val="22"/>
        </w:rPr>
        <w:t>-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leur </w:t>
      </w:r>
      <w:r w:rsidR="003A6455" w:rsidRPr="005441F4">
        <w:rPr>
          <w:rFonts w:ascii="Calibri" w:hAnsi="Calibri" w:cs="Calibri"/>
          <w:color w:val="auto"/>
          <w:sz w:val="22"/>
          <w:szCs w:val="22"/>
        </w:rPr>
        <w:t>de vous aider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. Vous pourriez même </w:t>
      </w:r>
      <w:r w:rsidR="00494EE7" w:rsidRPr="005441F4">
        <w:rPr>
          <w:rFonts w:ascii="Calibri" w:hAnsi="Calibri" w:cs="Calibri"/>
          <w:color w:val="auto"/>
          <w:sz w:val="22"/>
          <w:szCs w:val="22"/>
        </w:rPr>
        <w:t>leur proposer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une entente d’aide mutuelle (jumelage ou mentorat).</w:t>
      </w:r>
    </w:p>
    <w:p w14:paraId="4F4A7FD9" w14:textId="77777777" w:rsidR="00495233" w:rsidRPr="005441F4" w:rsidRDefault="00495233" w:rsidP="008945C7">
      <w:p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781796B9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Osez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prendre la parole et écrire dans votre seconde langue officielle.</w:t>
      </w:r>
    </w:p>
    <w:p w14:paraId="3BFE30D1" w14:textId="77777777" w:rsidR="00495233" w:rsidRPr="005441F4" w:rsidRDefault="00495233" w:rsidP="008945C7">
      <w:pPr>
        <w:pStyle w:val="Paragraphedeliste"/>
        <w:numPr>
          <w:ilvl w:val="0"/>
          <w:numId w:val="31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Parlez régulièrement votre seconde langue officielle avec vos collègues.</w:t>
      </w:r>
    </w:p>
    <w:p w14:paraId="21A39446" w14:textId="77777777" w:rsidR="00495233" w:rsidRPr="005441F4" w:rsidRDefault="00495233" w:rsidP="00195B7E">
      <w:pPr>
        <w:pStyle w:val="Paragraphedeliste"/>
        <w:spacing w:before="0" w:after="0"/>
        <w:ind w:left="0"/>
        <w:rPr>
          <w:rFonts w:ascii="Calibri" w:hAnsi="Calibri" w:cs="Calibri"/>
          <w:color w:val="auto"/>
          <w:sz w:val="22"/>
          <w:szCs w:val="22"/>
          <w:lang w:val="fr-CA"/>
        </w:rPr>
      </w:pPr>
    </w:p>
    <w:p w14:paraId="1B7C0CCF" w14:textId="67263113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Intégre</w:t>
      </w:r>
      <w:r w:rsidR="00C04AD7" w:rsidRPr="005441F4">
        <w:rPr>
          <w:rFonts w:ascii="Calibri" w:hAnsi="Calibri" w:cs="Calibri"/>
          <w:b/>
          <w:bCs/>
          <w:color w:val="auto"/>
          <w:sz w:val="22"/>
          <w:szCs w:val="22"/>
        </w:rPr>
        <w:t>z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votre pratique et l’apprentissage au cœur même de votre travail. </w:t>
      </w:r>
    </w:p>
    <w:p w14:paraId="010430B4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Organisez vos rencontres dans les deux langues officielles.</w:t>
      </w:r>
    </w:p>
    <w:p w14:paraId="18CD1228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Écrivez des courriels dans votre seconde langue officielle.</w:t>
      </w:r>
    </w:p>
    <w:p w14:paraId="0E3E34D2" w14:textId="77777777" w:rsidR="00495233" w:rsidRPr="005441F4" w:rsidRDefault="00495233" w:rsidP="008945C7">
      <w:pPr>
        <w:pStyle w:val="Paragraphedeliste"/>
        <w:numPr>
          <w:ilvl w:val="0"/>
          <w:numId w:val="30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Tentez de traduire vos messages. </w:t>
      </w:r>
    </w:p>
    <w:p w14:paraId="037D0252" w14:textId="77777777" w:rsidR="00495233" w:rsidRPr="005441F4" w:rsidRDefault="00495233" w:rsidP="008945C7">
      <w:pPr>
        <w:spacing w:before="0" w:after="0"/>
        <w:ind w:left="426" w:hanging="426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</w:p>
    <w:p w14:paraId="6DCEAB16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eastAsiaTheme="minorHAns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Cherchez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des moyens intéressants et variés </w:t>
      </w:r>
      <w:r w:rsidRPr="005441F4">
        <w:rPr>
          <w:rFonts w:ascii="Calibri" w:hAnsi="Calibri" w:cs="Calibri"/>
          <w:color w:val="auto"/>
          <w:sz w:val="22"/>
          <w:szCs w:val="22"/>
        </w:rPr>
        <w:t>de pratiquer et d’apprendre.</w:t>
      </w:r>
    </w:p>
    <w:p w14:paraId="2C866264" w14:textId="5576EDD0" w:rsidR="00495233" w:rsidRPr="005441F4" w:rsidRDefault="00495233" w:rsidP="008945C7">
      <w:pPr>
        <w:pStyle w:val="Paragraphedeliste"/>
        <w:numPr>
          <w:ilvl w:val="0"/>
          <w:numId w:val="46"/>
        </w:numPr>
        <w:spacing w:before="0" w:after="0"/>
        <w:ind w:left="993" w:hanging="284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Des films, des téléséries, des baladodiffusions (podcasts), des applications, des vidéos You</w:t>
      </w:r>
      <w:r w:rsidR="00124B38" w:rsidRPr="005441F4">
        <w:rPr>
          <w:rFonts w:ascii="Calibri" w:hAnsi="Calibri" w:cs="Calibri"/>
          <w:color w:val="auto"/>
          <w:sz w:val="22"/>
          <w:szCs w:val="22"/>
        </w:rPr>
        <w:t> </w:t>
      </w:r>
      <w:r w:rsidRPr="005441F4">
        <w:rPr>
          <w:rFonts w:ascii="Calibri" w:hAnsi="Calibri" w:cs="Calibri"/>
          <w:color w:val="auto"/>
          <w:sz w:val="22"/>
          <w:szCs w:val="22"/>
        </w:rPr>
        <w:t>Tube</w:t>
      </w:r>
      <w:r w:rsidRPr="005441F4">
        <w:rPr>
          <w:rFonts w:ascii="Calibri" w:hAnsi="Calibri" w:cs="Calibri"/>
          <w:color w:val="auto"/>
          <w:sz w:val="22"/>
          <w:szCs w:val="22"/>
          <w:vertAlign w:val="superscript"/>
        </w:rPr>
        <w:t>®</w:t>
      </w:r>
      <w:r w:rsidRPr="005441F4">
        <w:rPr>
          <w:rFonts w:ascii="Calibri" w:hAnsi="Calibri" w:cs="Calibri"/>
          <w:color w:val="auto"/>
          <w:sz w:val="22"/>
          <w:szCs w:val="22"/>
        </w:rPr>
        <w:t>, des journaux en ligne, des cours en ligne, Netflix</w:t>
      </w:r>
      <w:r w:rsidRPr="005441F4">
        <w:rPr>
          <w:rFonts w:ascii="Calibri" w:hAnsi="Calibri" w:cs="Calibri"/>
          <w:color w:val="auto"/>
          <w:sz w:val="22"/>
          <w:szCs w:val="22"/>
          <w:vertAlign w:val="superscript"/>
        </w:rPr>
        <w:t>®</w:t>
      </w:r>
      <w:r w:rsidRPr="005441F4">
        <w:rPr>
          <w:rFonts w:ascii="Calibri" w:hAnsi="Calibri" w:cs="Calibri"/>
          <w:color w:val="auto"/>
          <w:sz w:val="22"/>
          <w:szCs w:val="22"/>
        </w:rPr>
        <w:t>, etc.</w:t>
      </w:r>
    </w:p>
    <w:p w14:paraId="3A796E12" w14:textId="74802AA6" w:rsidR="00495233" w:rsidRPr="005441F4" w:rsidRDefault="00495233" w:rsidP="008945C7">
      <w:pPr>
        <w:pStyle w:val="Paragraphedeliste"/>
        <w:numPr>
          <w:ilvl w:val="0"/>
          <w:numId w:val="46"/>
        </w:numPr>
        <w:spacing w:before="0" w:after="0"/>
        <w:ind w:left="993" w:hanging="284"/>
        <w:rPr>
          <w:rFonts w:ascii="Calibri" w:eastAsia="Times New Roman" w:hAnsi="Calibri" w:cs="Calibri"/>
          <w:color w:val="auto"/>
          <w:sz w:val="22"/>
          <w:szCs w:val="22"/>
          <w:lang w:eastAsia="en-CA"/>
        </w:rPr>
      </w:pP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 xml:space="preserve">Soyez ouvert </w:t>
      </w:r>
      <w:r w:rsidRPr="005441F4">
        <w:rPr>
          <w:rFonts w:ascii="Calibri" w:eastAsia="Times New Roman" w:hAnsi="Calibri" w:cs="Calibri"/>
          <w:b/>
          <w:bCs/>
          <w:color w:val="auto"/>
          <w:sz w:val="22"/>
          <w:szCs w:val="22"/>
          <w:lang w:eastAsia="en-CA"/>
        </w:rPr>
        <w:t>à la culture</w:t>
      </w: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 xml:space="preserve"> des gens qui parlent l’autre langue officielle. Informez-vous auprès d</w:t>
      </w:r>
      <w:r w:rsidR="00286317"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>’</w:t>
      </w:r>
      <w:r w:rsidRPr="005441F4">
        <w:rPr>
          <w:rFonts w:ascii="Calibri" w:eastAsia="Times New Roman" w:hAnsi="Calibri" w:cs="Calibri"/>
          <w:color w:val="auto"/>
          <w:sz w:val="22"/>
          <w:szCs w:val="22"/>
          <w:lang w:eastAsia="en-CA"/>
        </w:rPr>
        <w:t>eux des activités culturelles offertes dans votre région.</w:t>
      </w:r>
    </w:p>
    <w:p w14:paraId="5F8076EA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5E5EC8B2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Créez-vous une liste de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favoris pertinents.</w:t>
      </w:r>
    </w:p>
    <w:p w14:paraId="75463EC2" w14:textId="5304D1D7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Antidote,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Termium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Linguee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DeepL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>, Vitrine linguistique de l’OQL</w:t>
      </w:r>
      <w:r w:rsidR="00B76807" w:rsidRPr="005441F4">
        <w:rPr>
          <w:rFonts w:ascii="Calibri" w:hAnsi="Calibri" w:cs="Calibri"/>
          <w:color w:val="auto"/>
          <w:sz w:val="22"/>
          <w:szCs w:val="22"/>
        </w:rPr>
        <w:t>F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5441F4">
        <w:rPr>
          <w:rFonts w:ascii="Calibri" w:hAnsi="Calibri" w:cs="Calibri"/>
          <w:color w:val="auto"/>
          <w:sz w:val="22"/>
          <w:szCs w:val="22"/>
        </w:rPr>
        <w:t>TradooIt</w:t>
      </w:r>
      <w:proofErr w:type="spellEnd"/>
      <w:r w:rsidRPr="005441F4">
        <w:rPr>
          <w:rFonts w:ascii="Calibri" w:hAnsi="Calibri" w:cs="Calibri"/>
          <w:color w:val="auto"/>
          <w:sz w:val="22"/>
          <w:szCs w:val="22"/>
        </w:rPr>
        <w:t xml:space="preserve">, etc. </w:t>
      </w:r>
    </w:p>
    <w:p w14:paraId="22E2A079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6B330F81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  <w:lang w:val="fr-CA"/>
        </w:rPr>
      </w:pP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Explorez les nouvelles technologies éducatives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comme l’IA et choisissez celles qui répondent le mieux à vos besoins. Il y a une foule d’outils à découvrir. </w:t>
      </w:r>
    </w:p>
    <w:p w14:paraId="20E6C7FE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50932620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Gérez votre temps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de façon efficace</w:t>
      </w:r>
      <w:r w:rsidRPr="005441F4">
        <w:rPr>
          <w:rFonts w:ascii="Calibri" w:hAnsi="Calibri" w:cs="Calibri"/>
          <w:color w:val="auto"/>
          <w:sz w:val="22"/>
          <w:szCs w:val="22"/>
        </w:rPr>
        <w:t>.</w:t>
      </w:r>
    </w:p>
    <w:p w14:paraId="382A8513" w14:textId="644FF2F0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Établissez un calendrier d’activités hebdomadaires dans votre seconde langue officielle ou bilingue</w:t>
      </w:r>
      <w:r w:rsidR="004F5F25" w:rsidRPr="005441F4">
        <w:rPr>
          <w:rFonts w:ascii="Calibri" w:hAnsi="Calibri" w:cs="Calibri"/>
          <w:color w:val="auto"/>
          <w:sz w:val="22"/>
          <w:szCs w:val="22"/>
        </w:rPr>
        <w:t>s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 pour vous forcer à pratiquer.</w:t>
      </w:r>
    </w:p>
    <w:p w14:paraId="523FEF83" w14:textId="7388A481" w:rsidR="00495233" w:rsidRPr="005441F4" w:rsidRDefault="00495233" w:rsidP="008945C7">
      <w:pPr>
        <w:pStyle w:val="Paragraphedeliste"/>
        <w:numPr>
          <w:ilvl w:val="0"/>
          <w:numId w:val="32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Ne vous découragez pas. Un peu chaque jour, c</w:t>
      </w:r>
      <w:r w:rsidR="00286317" w:rsidRPr="005441F4">
        <w:rPr>
          <w:rFonts w:ascii="Calibri" w:hAnsi="Calibri" w:cs="Calibri"/>
          <w:color w:val="auto"/>
          <w:sz w:val="22"/>
          <w:szCs w:val="22"/>
        </w:rPr>
        <w:t>’</w:t>
      </w:r>
      <w:r w:rsidRPr="005441F4">
        <w:rPr>
          <w:rFonts w:ascii="Calibri" w:hAnsi="Calibri" w:cs="Calibri"/>
          <w:color w:val="auto"/>
          <w:sz w:val="22"/>
          <w:szCs w:val="22"/>
        </w:rPr>
        <w:t>est mieux que pas du tout.</w:t>
      </w:r>
    </w:p>
    <w:p w14:paraId="79D4449C" w14:textId="77777777" w:rsidR="00495233" w:rsidRPr="005441F4" w:rsidRDefault="00495233" w:rsidP="00DE2AAD">
      <w:pPr>
        <w:autoSpaceDE w:val="0"/>
        <w:autoSpaceDN w:val="0"/>
        <w:adjustRightInd w:val="0"/>
        <w:spacing w:before="0" w:after="0"/>
        <w:rPr>
          <w:rFonts w:ascii="Calibri" w:hAnsi="Calibri" w:cs="Calibri"/>
          <w:color w:val="auto"/>
          <w:sz w:val="22"/>
          <w:szCs w:val="22"/>
        </w:rPr>
      </w:pPr>
    </w:p>
    <w:p w14:paraId="5F591493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Prenez des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 risques </w:t>
      </w:r>
      <w:r w:rsidRPr="005441F4">
        <w:rPr>
          <w:rFonts w:ascii="Calibri" w:hAnsi="Calibri" w:cs="Calibri"/>
          <w:color w:val="auto"/>
          <w:sz w:val="22"/>
          <w:szCs w:val="22"/>
        </w:rPr>
        <w:t>et soyez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 xml:space="preserve"> positif</w:t>
      </w:r>
      <w:r w:rsidRPr="005441F4">
        <w:rPr>
          <w:rFonts w:ascii="Calibri" w:hAnsi="Calibri" w:cs="Calibri"/>
          <w:color w:val="auto"/>
          <w:sz w:val="22"/>
          <w:szCs w:val="22"/>
        </w:rPr>
        <w:t xml:space="preserve">. </w:t>
      </w:r>
    </w:p>
    <w:p w14:paraId="777727A3" w14:textId="77777777" w:rsidR="00495233" w:rsidRPr="005441F4" w:rsidRDefault="00495233" w:rsidP="008945C7">
      <w:pPr>
        <w:pStyle w:val="Paragraphedeliste"/>
        <w:numPr>
          <w:ilvl w:val="0"/>
          <w:numId w:val="33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Si vous restez dans votre zone de confort, vous n’apprendrez pas.</w:t>
      </w:r>
    </w:p>
    <w:p w14:paraId="3138890F" w14:textId="74D770E2" w:rsidR="00495233" w:rsidRPr="005441F4" w:rsidRDefault="00495233" w:rsidP="008945C7">
      <w:pPr>
        <w:pStyle w:val="Paragraphedeliste"/>
        <w:numPr>
          <w:ilvl w:val="0"/>
          <w:numId w:val="33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Les erreurs font partie du processus d</w:t>
      </w:r>
      <w:r w:rsidR="00286317" w:rsidRPr="005441F4">
        <w:rPr>
          <w:rFonts w:ascii="Calibri" w:hAnsi="Calibri" w:cs="Calibri"/>
          <w:color w:val="auto"/>
          <w:sz w:val="22"/>
          <w:szCs w:val="22"/>
        </w:rPr>
        <w:t>’</w:t>
      </w:r>
      <w:r w:rsidRPr="005441F4">
        <w:rPr>
          <w:rFonts w:ascii="Calibri" w:hAnsi="Calibri" w:cs="Calibri"/>
          <w:color w:val="auto"/>
          <w:sz w:val="22"/>
          <w:szCs w:val="22"/>
        </w:rPr>
        <w:t>apprentissage. Prenez conscience de celles-ci et transformez-les en objectif d’apprentissage.</w:t>
      </w:r>
    </w:p>
    <w:p w14:paraId="60EECD34" w14:textId="77777777" w:rsidR="00495233" w:rsidRPr="005441F4" w:rsidRDefault="00495233" w:rsidP="008945C7">
      <w:p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44432C0A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Faites de l’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écoute active.</w:t>
      </w:r>
    </w:p>
    <w:p w14:paraId="5FFD67E7" w14:textId="77777777" w:rsidR="00495233" w:rsidRPr="005441F4" w:rsidRDefault="00495233" w:rsidP="008945C7">
      <w:pPr>
        <w:pStyle w:val="Paragraphedeliste"/>
        <w:numPr>
          <w:ilvl w:val="0"/>
          <w:numId w:val="45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>Consolidez vos acquis en écoutant attentivement comment les autres s’expriment.</w:t>
      </w:r>
    </w:p>
    <w:p w14:paraId="1787F4D1" w14:textId="20FF8A20" w:rsidR="00495233" w:rsidRPr="005441F4" w:rsidRDefault="00495233" w:rsidP="008945C7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Soyez proactif et curieux. Prenez note </w:t>
      </w:r>
      <w:r w:rsidR="00B92D3C" w:rsidRPr="005441F4">
        <w:rPr>
          <w:rFonts w:ascii="Calibri" w:hAnsi="Calibri" w:cs="Calibri"/>
          <w:color w:val="auto"/>
          <w:sz w:val="22"/>
          <w:szCs w:val="22"/>
        </w:rPr>
        <w:t xml:space="preserve">de </w:t>
      </w:r>
      <w:r w:rsidRPr="005441F4">
        <w:rPr>
          <w:rFonts w:ascii="Calibri" w:hAnsi="Calibri" w:cs="Calibri"/>
          <w:color w:val="auto"/>
          <w:sz w:val="22"/>
          <w:szCs w:val="22"/>
        </w:rPr>
        <w:t>ce que vous entendez et posez des questions si vous ne comprenez pas.</w:t>
      </w:r>
    </w:p>
    <w:p w14:paraId="55C7BEFB" w14:textId="77777777" w:rsidR="00495233" w:rsidRPr="005441F4" w:rsidRDefault="00495233" w:rsidP="008945C7">
      <w:p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</w:p>
    <w:p w14:paraId="6AF680D7" w14:textId="77777777" w:rsidR="00495233" w:rsidRPr="005441F4" w:rsidRDefault="00495233" w:rsidP="008945C7">
      <w:pPr>
        <w:pStyle w:val="Paragraphedeliste"/>
        <w:numPr>
          <w:ilvl w:val="0"/>
          <w:numId w:val="26"/>
        </w:numPr>
        <w:spacing w:before="0" w:after="0"/>
        <w:ind w:left="426" w:hanging="426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Concentrez vos efforts sur l’amélioration </w:t>
      </w:r>
      <w:r w:rsidRPr="005441F4">
        <w:rPr>
          <w:rFonts w:ascii="Calibri" w:hAnsi="Calibri" w:cs="Calibri"/>
          <w:b/>
          <w:bCs/>
          <w:color w:val="auto"/>
          <w:sz w:val="22"/>
          <w:szCs w:val="22"/>
        </w:rPr>
        <w:t>d’une chose à la fois</w:t>
      </w:r>
      <w:r w:rsidRPr="005441F4">
        <w:rPr>
          <w:rFonts w:ascii="Calibri" w:hAnsi="Calibri" w:cs="Calibri"/>
          <w:color w:val="auto"/>
          <w:sz w:val="22"/>
          <w:szCs w:val="22"/>
        </w:rPr>
        <w:t>.</w:t>
      </w:r>
    </w:p>
    <w:p w14:paraId="0DB9BA42" w14:textId="77777777" w:rsidR="00495233" w:rsidRPr="005441F4" w:rsidRDefault="00495233" w:rsidP="008945C7">
      <w:pPr>
        <w:pStyle w:val="Paragraphedeliste"/>
        <w:numPr>
          <w:ilvl w:val="0"/>
          <w:numId w:val="34"/>
        </w:numPr>
        <w:spacing w:before="0" w:after="0"/>
        <w:ind w:left="993" w:hanging="284"/>
        <w:rPr>
          <w:rFonts w:ascii="Calibri" w:hAnsi="Calibri" w:cs="Calibri"/>
          <w:color w:val="auto"/>
          <w:sz w:val="22"/>
          <w:szCs w:val="22"/>
        </w:rPr>
      </w:pPr>
      <w:r w:rsidRPr="005441F4">
        <w:rPr>
          <w:rFonts w:ascii="Calibri" w:hAnsi="Calibri" w:cs="Calibri"/>
          <w:color w:val="auto"/>
          <w:sz w:val="22"/>
          <w:szCs w:val="22"/>
        </w:rPr>
        <w:t xml:space="preserve">Pratiquez au fur et à mesure ce que vous apprenez. </w:t>
      </w:r>
    </w:p>
    <w:p w14:paraId="292B3D16" w14:textId="77777777" w:rsidR="00495233" w:rsidRPr="005441F4" w:rsidRDefault="00495233" w:rsidP="00DE2AAD">
      <w:pPr>
        <w:pStyle w:val="Paragraphedeliste"/>
        <w:spacing w:before="0" w:after="0"/>
        <w:ind w:left="0"/>
        <w:rPr>
          <w:rFonts w:ascii="Calibri" w:hAnsi="Calibri" w:cs="Calibri"/>
          <w:color w:val="auto"/>
          <w:sz w:val="22"/>
          <w:szCs w:val="22"/>
        </w:rPr>
      </w:pPr>
    </w:p>
    <w:p w14:paraId="7AD336ED" w14:textId="037766FB" w:rsidR="00495233" w:rsidRPr="005441F4" w:rsidRDefault="00495233" w:rsidP="008945C7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5" w:hanging="425"/>
        <w:rPr>
          <w:rFonts w:ascii="Calibri" w:hAnsi="Calibri" w:cs="Calibri"/>
          <w:sz w:val="22"/>
          <w:szCs w:val="22"/>
          <w:lang w:val="fr-FR"/>
        </w:rPr>
      </w:pPr>
      <w:r w:rsidRPr="005441F4">
        <w:rPr>
          <w:rFonts w:ascii="Calibri" w:hAnsi="Calibri" w:cs="Calibri"/>
          <w:sz w:val="22"/>
          <w:szCs w:val="22"/>
          <w:lang w:val="fr-FR"/>
        </w:rPr>
        <w:t>Demande</w:t>
      </w:r>
      <w:r w:rsidR="00FF2790">
        <w:rPr>
          <w:rFonts w:ascii="Calibri" w:hAnsi="Calibri" w:cs="Calibri"/>
          <w:sz w:val="22"/>
          <w:szCs w:val="22"/>
          <w:lang w:val="fr-FR"/>
        </w:rPr>
        <w:t>z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à </w:t>
      </w:r>
      <w:r w:rsidR="009E065E" w:rsidRPr="005441F4">
        <w:rPr>
          <w:rFonts w:ascii="Calibri" w:hAnsi="Calibri" w:cs="Calibri"/>
          <w:sz w:val="22"/>
          <w:szCs w:val="22"/>
          <w:lang w:val="fr-FR"/>
        </w:rPr>
        <w:t xml:space="preserve">une ou 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un collègue avec </w:t>
      </w:r>
      <w:r w:rsidR="009E065E" w:rsidRPr="005441F4">
        <w:rPr>
          <w:rFonts w:ascii="Calibri" w:hAnsi="Calibri" w:cs="Calibri"/>
          <w:sz w:val="22"/>
          <w:szCs w:val="22"/>
          <w:lang w:val="fr-FR"/>
        </w:rPr>
        <w:t>qui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vous </w:t>
      </w:r>
      <w:r w:rsidRPr="005441F4">
        <w:rPr>
          <w:rFonts w:ascii="Calibri" w:hAnsi="Calibri" w:cs="Calibri"/>
          <w:b/>
          <w:bCs/>
          <w:sz w:val="22"/>
          <w:szCs w:val="22"/>
          <w:lang w:val="fr-FR"/>
        </w:rPr>
        <w:t>êtes vraiment à l’aise</w:t>
      </w:r>
      <w:r w:rsidRPr="005441F4">
        <w:rPr>
          <w:rFonts w:ascii="Calibri" w:hAnsi="Calibri" w:cs="Calibri"/>
          <w:sz w:val="22"/>
          <w:szCs w:val="22"/>
          <w:lang w:val="fr-FR"/>
        </w:rPr>
        <w:t xml:space="preserve"> de vous corriger.</w:t>
      </w:r>
    </w:p>
    <w:p w14:paraId="571DC010" w14:textId="77777777" w:rsidR="00495233" w:rsidRPr="00C572BF" w:rsidRDefault="00495233" w:rsidP="008945C7">
      <w:pPr>
        <w:spacing w:before="0" w:after="0"/>
        <w:ind w:right="-23"/>
        <w:rPr>
          <w:rFonts w:ascii="Arial" w:eastAsia="Calibri" w:hAnsi="Arial" w:cs="Arial"/>
          <w:color w:val="auto"/>
          <w:sz w:val="22"/>
          <w:szCs w:val="22"/>
          <w:lang w:val="fr-CA"/>
        </w:rPr>
      </w:pPr>
    </w:p>
    <w:p w14:paraId="2DD5ED8A" w14:textId="263A46D8" w:rsidR="00495233" w:rsidRPr="0050043D" w:rsidRDefault="0050043D" w:rsidP="008945C7">
      <w:pPr>
        <w:pStyle w:val="NormalWeb"/>
        <w:spacing w:before="0" w:beforeAutospacing="0" w:after="0" w:afterAutospacing="0"/>
        <w:textAlignment w:val="baseline"/>
        <w:outlineLvl w:val="1"/>
        <w:rPr>
          <w:rStyle w:val="normaltextrun"/>
          <w:rFonts w:ascii="Calibri" w:eastAsiaTheme="majorEastAsia" w:hAnsi="Calibri" w:cs="Calibri"/>
          <w:color w:val="2F5496"/>
          <w:lang w:val="fr-CA"/>
        </w:rPr>
      </w:pPr>
      <w:r w:rsidRPr="0050043D">
        <w:rPr>
          <w:rStyle w:val="normaltextrun"/>
          <w:rFonts w:ascii="Calibri" w:eastAsiaTheme="majorEastAsia" w:hAnsi="Calibri" w:cs="Calibri"/>
          <w:color w:val="2F5496"/>
          <w:lang w:val="fr-CA"/>
        </w:rPr>
        <w:t>Des activités pour aller plus loin</w:t>
      </w:r>
    </w:p>
    <w:p w14:paraId="6C506D97" w14:textId="77777777" w:rsidR="004A4BA0" w:rsidRPr="0050043D" w:rsidRDefault="004A4BA0" w:rsidP="000D398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fr-CA"/>
        </w:rPr>
      </w:pPr>
    </w:p>
    <w:p w14:paraId="648919B0" w14:textId="4BBC0CD5" w:rsidR="004A4BA0" w:rsidRPr="0050043D" w:rsidRDefault="004A4BA0" w:rsidP="008945C7">
      <w:pPr>
        <w:pStyle w:val="NormalWeb"/>
        <w:numPr>
          <w:ilvl w:val="0"/>
          <w:numId w:val="1"/>
        </w:numPr>
        <w:spacing w:before="0" w:beforeAutospacing="0" w:after="0" w:afterAutospacing="0"/>
        <w:ind w:left="425" w:right="-23" w:hanging="425"/>
        <w:rPr>
          <w:rFonts w:ascii="Calibri" w:eastAsia="Calibri" w:hAnsi="Calibri" w:cs="Calibri"/>
          <w:sz w:val="22"/>
          <w:szCs w:val="22"/>
          <w:lang w:val="fr-CA"/>
        </w:rPr>
      </w:pP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Pour passer de</w:t>
      </w:r>
      <w:r w:rsidR="00603C5D"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 </w:t>
      </w: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B à</w:t>
      </w:r>
      <w:r w:rsidR="00603C5D"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 </w:t>
      </w:r>
      <w:r w:rsidRPr="0050043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C</w:t>
      </w:r>
    </w:p>
    <w:p w14:paraId="7AAB5B10" w14:textId="6147BFD4" w:rsidR="004A4BA0" w:rsidRPr="0024394D" w:rsidRDefault="004A4BA0" w:rsidP="008945C7">
      <w:pPr>
        <w:pStyle w:val="NormalWeb"/>
        <w:numPr>
          <w:ilvl w:val="0"/>
          <w:numId w:val="22"/>
        </w:numPr>
        <w:spacing w:before="0" w:beforeAutospacing="0" w:after="0" w:afterAutospacing="0"/>
        <w:ind w:left="709" w:right="-23" w:hanging="283"/>
        <w:rPr>
          <w:rFonts w:ascii="Calibri" w:eastAsia="Calibri" w:hAnsi="Calibri" w:cs="Calibri"/>
          <w:sz w:val="22"/>
          <w:szCs w:val="22"/>
          <w:lang w:val="fr-CA"/>
        </w:rPr>
      </w:pPr>
      <w:r w:rsidRPr="0024394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 xml:space="preserve">Formation linguistique formelle </w:t>
      </w:r>
      <w:r w:rsidR="000B25B6" w:rsidRPr="0024394D">
        <w:rPr>
          <w:rFonts w:ascii="Calibri" w:eastAsiaTheme="majorEastAsia" w:hAnsi="Calibri" w:cs="Calibri"/>
          <w:b/>
          <w:bCs/>
          <w:noProof/>
          <w:kern w:val="28"/>
          <w:sz w:val="22"/>
          <w:szCs w:val="22"/>
          <w:lang w:val="fr-CA" w:bidi="fr-FR"/>
        </w:rPr>
        <w:t>(outils pour les gestionnaires)</w:t>
      </w:r>
    </w:p>
    <w:p w14:paraId="1AD164C2" w14:textId="27B230D4" w:rsidR="004A4BA0" w:rsidRPr="0050043D" w:rsidRDefault="004A4BA0" w:rsidP="008945C7">
      <w:pPr>
        <w:pStyle w:val="NormalWeb"/>
        <w:numPr>
          <w:ilvl w:val="0"/>
          <w:numId w:val="3"/>
        </w:numPr>
        <w:spacing w:before="0" w:beforeAutospacing="0" w:after="0" w:afterAutospacing="0"/>
        <w:ind w:left="993" w:right="-23" w:hanging="284"/>
        <w:rPr>
          <w:rFonts w:ascii="Calibri" w:eastAsia="Calibri" w:hAnsi="Calibri" w:cs="Calibri"/>
          <w:sz w:val="22"/>
          <w:szCs w:val="22"/>
          <w:lang w:val="fr-CA"/>
        </w:rPr>
      </w:pPr>
      <w:r w:rsidRPr="0050043D">
        <w:rPr>
          <w:rFonts w:ascii="Calibri" w:eastAsia="Calibri" w:hAnsi="Calibri" w:cs="Calibri"/>
          <w:sz w:val="22"/>
          <w:szCs w:val="22"/>
          <w:lang w:val="fr-CA"/>
        </w:rPr>
        <w:t xml:space="preserve">Formation linguistique formelle </w:t>
      </w:r>
      <w:hyperlink r:id="rId70" w:history="1"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dans la</w:t>
        </w:r>
        <w:r w:rsidR="00AC1A69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 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région de la </w:t>
        </w:r>
        <w:r w:rsidR="00DB457F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c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 xml:space="preserve">apitale </w:t>
        </w:r>
        <w:r w:rsidR="00DB457F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n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  <w:lang w:val="fr-CA"/>
          </w:rPr>
          <w:t>ationale</w:t>
        </w:r>
      </w:hyperlink>
      <w:r w:rsidR="00AC1A69" w:rsidRPr="0050043D">
        <w:rPr>
          <w:rFonts w:ascii="Calibri" w:eastAsia="Calibri" w:hAnsi="Calibri" w:cs="Calibri"/>
          <w:sz w:val="22"/>
          <w:szCs w:val="22"/>
          <w:lang w:val="fr-CA"/>
        </w:rPr>
        <w:t xml:space="preserve"> (RCN</w:t>
      </w:r>
      <w:r w:rsidRPr="0050043D">
        <w:rPr>
          <w:rFonts w:ascii="Calibri" w:eastAsia="Calibri" w:hAnsi="Calibri" w:cs="Calibri"/>
          <w:sz w:val="22"/>
          <w:szCs w:val="22"/>
          <w:lang w:val="fr-CA"/>
        </w:rPr>
        <w:t>)</w:t>
      </w:r>
      <w:r w:rsidR="002D1638" w:rsidRPr="0050043D">
        <w:rPr>
          <w:rStyle w:val="eop"/>
          <w:rFonts w:ascii="Calibri" w:hAnsi="Calibri" w:cs="Calibri"/>
          <w:sz w:val="22"/>
          <w:szCs w:val="22"/>
          <w:lang w:val="fr-CA"/>
        </w:rPr>
        <w:t> </w:t>
      </w:r>
    </w:p>
    <w:p w14:paraId="6E132856" w14:textId="0BBFF3EC" w:rsidR="004A4BA0" w:rsidRPr="0050043D" w:rsidRDefault="004A4BA0" w:rsidP="008945C7">
      <w:pPr>
        <w:pStyle w:val="paragraph"/>
        <w:numPr>
          <w:ilvl w:val="0"/>
          <w:numId w:val="3"/>
        </w:numPr>
        <w:spacing w:before="0" w:beforeAutospacing="0" w:after="0" w:afterAutospacing="0"/>
        <w:ind w:left="993" w:right="-23" w:hanging="284"/>
        <w:textAlignment w:val="baseline"/>
        <w:rPr>
          <w:rStyle w:val="eop"/>
          <w:rFonts w:ascii="Calibri" w:eastAsia="Calibri" w:hAnsi="Calibri" w:cs="Calibri"/>
          <w:sz w:val="22"/>
          <w:szCs w:val="22"/>
          <w:u w:val="single"/>
        </w:rPr>
      </w:pPr>
      <w:r w:rsidRPr="0050043D">
        <w:rPr>
          <w:rFonts w:ascii="Calibri" w:eastAsia="Calibri" w:hAnsi="Calibri" w:cs="Calibri"/>
          <w:sz w:val="22"/>
          <w:szCs w:val="22"/>
        </w:rPr>
        <w:t xml:space="preserve">Formation linguistique formelle </w:t>
      </w:r>
      <w:hyperlink r:id="rId71" w:history="1">
        <w:r w:rsidR="00684D11"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</w:rPr>
          <w:t>en</w:t>
        </w:r>
        <w:r w:rsidRPr="00E97B0E">
          <w:rPr>
            <w:rStyle w:val="Hyperlien"/>
            <w:rFonts w:ascii="Calibri" w:eastAsia="Calibri" w:hAnsi="Calibri" w:cs="Calibri"/>
            <w:color w:val="0563C1"/>
            <w:sz w:val="22"/>
            <w:szCs w:val="22"/>
          </w:rPr>
          <w:t xml:space="preserve"> région</w:t>
        </w:r>
      </w:hyperlink>
      <w:r w:rsidRPr="0050043D">
        <w:rPr>
          <w:rFonts w:ascii="Calibri" w:eastAsia="Calibri" w:hAnsi="Calibri" w:cs="Calibri"/>
          <w:sz w:val="22"/>
          <w:szCs w:val="22"/>
        </w:rPr>
        <w:t xml:space="preserve"> </w:t>
      </w:r>
      <w:r w:rsidR="00684D11" w:rsidRPr="0050043D">
        <w:rPr>
          <w:rFonts w:ascii="Calibri" w:eastAsia="Calibri" w:hAnsi="Calibri" w:cs="Calibri"/>
          <w:sz w:val="22"/>
          <w:szCs w:val="22"/>
        </w:rPr>
        <w:t xml:space="preserve">(en dehors de la </w:t>
      </w:r>
      <w:r w:rsidRPr="0050043D">
        <w:rPr>
          <w:rFonts w:ascii="Calibri" w:eastAsia="Calibri" w:hAnsi="Calibri" w:cs="Calibri"/>
          <w:sz w:val="22"/>
          <w:szCs w:val="22"/>
        </w:rPr>
        <w:t>RCN</w:t>
      </w:r>
      <w:r w:rsidR="0033122E" w:rsidRPr="0050043D">
        <w:rPr>
          <w:rFonts w:ascii="Calibri" w:eastAsia="Calibri" w:hAnsi="Calibri" w:cs="Calibri"/>
          <w:sz w:val="22"/>
          <w:szCs w:val="22"/>
        </w:rPr>
        <w:t>)</w:t>
      </w:r>
      <w:r w:rsidRPr="0050043D">
        <w:rPr>
          <w:rStyle w:val="eop"/>
          <w:rFonts w:ascii="Calibri" w:hAnsi="Calibri" w:cs="Calibri"/>
          <w:sz w:val="22"/>
          <w:szCs w:val="22"/>
        </w:rPr>
        <w:t> </w:t>
      </w:r>
    </w:p>
    <w:p w14:paraId="1541B6A9" w14:textId="77777777" w:rsidR="00EF206B" w:rsidRPr="0050043D" w:rsidRDefault="00EF206B" w:rsidP="000D3981">
      <w:pPr>
        <w:pStyle w:val="paragraph"/>
        <w:spacing w:before="0" w:beforeAutospacing="0" w:after="0" w:afterAutospacing="0"/>
        <w:ind w:right="-23"/>
        <w:textAlignment w:val="baseline"/>
        <w:rPr>
          <w:rFonts w:ascii="Calibri" w:eastAsia="Calibri" w:hAnsi="Calibri" w:cs="Calibri"/>
          <w:sz w:val="22"/>
          <w:szCs w:val="22"/>
          <w:u w:val="single"/>
        </w:rPr>
      </w:pPr>
    </w:p>
    <w:p w14:paraId="6FFF5E7B" w14:textId="77777777" w:rsidR="004A4BA0" w:rsidRPr="0024394D" w:rsidRDefault="004A4BA0" w:rsidP="008945C7">
      <w:pPr>
        <w:pStyle w:val="NormalWeb"/>
        <w:numPr>
          <w:ilvl w:val="0"/>
          <w:numId w:val="22"/>
        </w:numPr>
        <w:spacing w:before="0" w:beforeAutospacing="0" w:after="0" w:afterAutospacing="0"/>
        <w:ind w:left="709" w:right="-23" w:hanging="283"/>
        <w:rPr>
          <w:rFonts w:ascii="Calibri" w:eastAsia="Calibri" w:hAnsi="Calibri" w:cs="Calibri"/>
          <w:b/>
          <w:bCs/>
          <w:sz w:val="22"/>
          <w:szCs w:val="22"/>
          <w:lang w:val="fr-CA"/>
        </w:rPr>
      </w:pPr>
      <w:r w:rsidRPr="0024394D">
        <w:rPr>
          <w:rFonts w:ascii="Calibri" w:eastAsia="Calibri" w:hAnsi="Calibri" w:cs="Calibri"/>
          <w:b/>
          <w:bCs/>
          <w:sz w:val="22"/>
          <w:szCs w:val="22"/>
          <w:lang w:val="fr-CA"/>
        </w:rPr>
        <w:t>Formation linguistique informelle en autoapprentissage</w:t>
      </w:r>
    </w:p>
    <w:p w14:paraId="32D87C9C" w14:textId="07B19F83" w:rsidR="004A4BA0" w:rsidRPr="0050043D" w:rsidRDefault="004A4BA0" w:rsidP="003C004A">
      <w:pPr>
        <w:pStyle w:val="paragraph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993" w:hanging="284"/>
        <w:textAlignment w:val="baseline"/>
        <w:rPr>
          <w:rFonts w:ascii="Calibri" w:hAnsi="Calibri" w:cs="Calibri"/>
          <w:color w:val="44494F"/>
          <w:sz w:val="22"/>
          <w:szCs w:val="22"/>
        </w:rPr>
      </w:pPr>
      <w:hyperlink r:id="rId72" w:history="1">
        <w:r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 xml:space="preserve">Parcours de </w:t>
        </w:r>
        <w:r w:rsidR="00211B4F"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 xml:space="preserve">formation </w:t>
        </w:r>
        <w:r w:rsidR="000A71CE"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en seconde langue officielle de</w:t>
        </w:r>
        <w:r w:rsidR="000A71CE" w:rsidRPr="00F2512D">
          <w:rPr>
            <w:rStyle w:val="Hyperlien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 xml:space="preserve"> </w:t>
        </w:r>
        <w:r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niveau</w:t>
        </w:r>
        <w:r w:rsidR="00603C5D"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 </w:t>
        </w:r>
        <w:r w:rsidRPr="00A839E3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C</w:t>
        </w:r>
        <w:r w:rsidRPr="00F2512D">
          <w:rPr>
            <w:rStyle w:val="Hyperlien"/>
            <w:rFonts w:ascii="Calibri" w:eastAsiaTheme="majorEastAsia" w:hAnsi="Calibri" w:cs="Calibri"/>
            <w:b/>
            <w:bCs/>
            <w:color w:val="0563C1"/>
            <w:sz w:val="22"/>
            <w:szCs w:val="22"/>
          </w:rPr>
          <w:t xml:space="preserve"> </w:t>
        </w:r>
        <w:r w:rsidRPr="00F2512D">
          <w:rPr>
            <w:rStyle w:val="Hyperlien"/>
            <w:rFonts w:ascii="Calibri" w:eastAsiaTheme="majorEastAsia" w:hAnsi="Calibri" w:cs="Calibri"/>
            <w:color w:val="0563C1"/>
            <w:sz w:val="22"/>
            <w:szCs w:val="22"/>
          </w:rPr>
          <w:t>en autoapprentissage</w:t>
        </w:r>
      </w:hyperlink>
    </w:p>
    <w:sectPr w:rsidR="004A4BA0" w:rsidRPr="0050043D" w:rsidSect="007551EA">
      <w:headerReference w:type="even" r:id="rId73"/>
      <w:headerReference w:type="default" r:id="rId74"/>
      <w:footerReference w:type="default" r:id="rId75"/>
      <w:headerReference w:type="first" r:id="rId76"/>
      <w:footerReference w:type="first" r:id="rId77"/>
      <w:pgSz w:w="11907" w:h="16839" w:code="9"/>
      <w:pgMar w:top="1276" w:right="992" w:bottom="426" w:left="993" w:header="709" w:footer="2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CE37" w14:textId="77777777" w:rsidR="00FA239C" w:rsidRDefault="00FA239C" w:rsidP="00EA7516">
      <w:r>
        <w:separator/>
      </w:r>
    </w:p>
  </w:endnote>
  <w:endnote w:type="continuationSeparator" w:id="0">
    <w:p w14:paraId="11196603" w14:textId="77777777" w:rsidR="00FA239C" w:rsidRDefault="00FA239C" w:rsidP="00EA7516">
      <w:r>
        <w:continuationSeparator/>
      </w:r>
    </w:p>
  </w:endnote>
  <w:endnote w:type="continuationNotice" w:id="1">
    <w:p w14:paraId="2A61E9A0" w14:textId="77777777" w:rsidR="00FA239C" w:rsidRDefault="00FA239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30159"/>
      <w:docPartObj>
        <w:docPartGallery w:val="Page Numbers (Bottom of Page)"/>
        <w:docPartUnique/>
      </w:docPartObj>
    </w:sdtPr>
    <w:sdtEndPr/>
    <w:sdtContent>
      <w:p w14:paraId="7B630A08" w14:textId="5D616DBD" w:rsidR="002D3C4A" w:rsidRDefault="002D3C4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12D48" w14:textId="77777777" w:rsidR="002D3C4A" w:rsidRDefault="002D3C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42E6" w14:textId="251F902D" w:rsidR="002D3C4A" w:rsidRDefault="002D3C4A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E432EE1" w14:textId="77777777" w:rsidR="002D3C4A" w:rsidRDefault="002D3C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20DF8" w14:textId="77777777" w:rsidR="00FA239C" w:rsidRDefault="00FA239C" w:rsidP="00EA7516">
      <w:r>
        <w:separator/>
      </w:r>
    </w:p>
  </w:footnote>
  <w:footnote w:type="continuationSeparator" w:id="0">
    <w:p w14:paraId="3CF29DA1" w14:textId="77777777" w:rsidR="00FA239C" w:rsidRDefault="00FA239C" w:rsidP="00EA7516">
      <w:r>
        <w:continuationSeparator/>
      </w:r>
    </w:p>
  </w:footnote>
  <w:footnote w:type="continuationNotice" w:id="1">
    <w:p w14:paraId="0D7DFC8C" w14:textId="77777777" w:rsidR="00FA239C" w:rsidRDefault="00FA239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30A9" w14:textId="20B1253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6EE56B9" wp14:editId="7A22C7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996978606" name="Zone de texte 9969786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7E4E7" w14:textId="74155A24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  <w:r w:rsidRPr="00713E92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E56B9" id="_x0000_t202" coordsize="21600,21600" o:spt="202" path="m,l,21600r21600,l21600,xe">
              <v:stroke joinstyle="miter"/>
              <v:path gradientshapeok="t" o:connecttype="rect"/>
            </v:shapetype>
            <v:shape id="Zone de texte 996978606" o:spid="_x0000_s1026" type="#_x0000_t202" alt="UNCLASSIFIED / NON CLASSIFIÉ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FF7E4E7" w14:textId="74155A24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  <w:r w:rsidRPr="00713E92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E3BD" w14:textId="483F50BD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0935D5" wp14:editId="70A2C8DD">
              <wp:simplePos x="431597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464221659" name="Zone de texte 1464221659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50414" w14:textId="77777777" w:rsidR="00B24147" w:rsidRPr="006607DF" w:rsidRDefault="00B24147" w:rsidP="00B24147">
                          <w:pPr>
                            <w:spacing w:after="0"/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597880F" w14:textId="41CE985E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935D5" id="_x0000_t202" coordsize="21600,21600" o:spt="202" path="m,l,21600r21600,l21600,xe">
              <v:stroke joinstyle="miter"/>
              <v:path gradientshapeok="t" o:connecttype="rect"/>
            </v:shapetype>
            <v:shape id="Zone de texte 1464221659" o:spid="_x0000_s1027" type="#_x0000_t202" alt="UNCLASSIFIED / NON CLASSIFIÉ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31A50414" w14:textId="77777777" w:rsidR="00B24147" w:rsidRPr="006607DF" w:rsidRDefault="00B24147" w:rsidP="00B24147">
                    <w:pPr>
                      <w:spacing w:after="0"/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  <w:p w14:paraId="0597880F" w14:textId="41CE985E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C1C9" w14:textId="65B63013" w:rsidR="00713E92" w:rsidRDefault="00713E9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5F39BF" wp14:editId="69735CE6">
              <wp:simplePos x="431597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540942206" name="Zone de texte 154094220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975F4" w14:textId="77777777" w:rsidR="00B24147" w:rsidRPr="006607DF" w:rsidRDefault="00B24147" w:rsidP="00B24147">
                          <w:pPr>
                            <w:spacing w:after="0"/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on classifié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/ 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nclassified</w:t>
                          </w:r>
                          <w:r w:rsidRPr="006607DF">
                            <w:rPr>
                              <w:rFonts w:ascii="Calibri" w:eastAsia="Arial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74B8790" w14:textId="2170A210" w:rsidR="00713E92" w:rsidRPr="00713E92" w:rsidRDefault="00713E92" w:rsidP="00713E9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39BF" id="_x0000_t202" coordsize="21600,21600" o:spt="202" path="m,l,21600r21600,l21600,xe">
              <v:stroke joinstyle="miter"/>
              <v:path gradientshapeok="t" o:connecttype="rect"/>
            </v:shapetype>
            <v:shape id="Zone de texte 1540942206" o:spid="_x0000_s1028" type="#_x0000_t202" alt="UNCLASSIFIED /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34975F4" w14:textId="77777777" w:rsidR="00B24147" w:rsidRPr="006607DF" w:rsidRDefault="00B24147" w:rsidP="00B24147">
                    <w:pPr>
                      <w:spacing w:after="0"/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on classifié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/ 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U</w:t>
                    </w:r>
                    <w:r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>nclassified</w:t>
                    </w:r>
                    <w:r w:rsidRPr="006607DF">
                      <w:rPr>
                        <w:rFonts w:ascii="Calibri" w:eastAsia="Arial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 </w:t>
                    </w:r>
                  </w:p>
                  <w:p w14:paraId="274B8790" w14:textId="2170A210" w:rsidR="00713E92" w:rsidRPr="00713E92" w:rsidRDefault="00713E92" w:rsidP="00713E9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3F2"/>
    <w:multiLevelType w:val="hybridMultilevel"/>
    <w:tmpl w:val="3F0641B8"/>
    <w:lvl w:ilvl="0" w:tplc="98AA4B72">
      <w:start w:val="1"/>
      <w:numFmt w:val="bullet"/>
      <w:lvlText w:val=""/>
      <w:lvlJc w:val="left"/>
      <w:pPr>
        <w:ind w:left="-1832" w:hanging="360"/>
      </w:pPr>
      <w:rPr>
        <w:rFonts w:ascii="Wingdings" w:hAnsi="Wingdings" w:hint="default"/>
        <w:color w:val="auto"/>
      </w:rPr>
    </w:lvl>
    <w:lvl w:ilvl="1" w:tplc="C596A8F0">
      <w:numFmt w:val="bullet"/>
      <w:lvlText w:val="•"/>
      <w:lvlJc w:val="left"/>
      <w:pPr>
        <w:ind w:left="-752" w:hanging="72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-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</w:abstractNum>
  <w:abstractNum w:abstractNumId="1" w15:restartNumberingAfterBreak="0">
    <w:nsid w:val="03D40CC9"/>
    <w:multiLevelType w:val="hybridMultilevel"/>
    <w:tmpl w:val="4CA6DD8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CC7F78"/>
    <w:multiLevelType w:val="hybridMultilevel"/>
    <w:tmpl w:val="FC2A6FBA"/>
    <w:lvl w:ilvl="0" w:tplc="0C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8C92F88"/>
    <w:multiLevelType w:val="hybridMultilevel"/>
    <w:tmpl w:val="5AF86984"/>
    <w:lvl w:ilvl="0" w:tplc="60507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C0CF5"/>
    <w:multiLevelType w:val="hybridMultilevel"/>
    <w:tmpl w:val="80744D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82828"/>
    <w:multiLevelType w:val="hybridMultilevel"/>
    <w:tmpl w:val="8F261B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A39EE"/>
    <w:multiLevelType w:val="hybridMultilevel"/>
    <w:tmpl w:val="2FDA1F9C"/>
    <w:lvl w:ilvl="0" w:tplc="27EE19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0E02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324D2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D5615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A76F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36F8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FDE82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4E1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9A6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0FA25B58"/>
    <w:multiLevelType w:val="hybridMultilevel"/>
    <w:tmpl w:val="441A062A"/>
    <w:lvl w:ilvl="0" w:tplc="E7649D7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261421"/>
    <w:multiLevelType w:val="hybridMultilevel"/>
    <w:tmpl w:val="C1242AD6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275BD"/>
    <w:multiLevelType w:val="multilevel"/>
    <w:tmpl w:val="F28A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C654D6"/>
    <w:multiLevelType w:val="hybridMultilevel"/>
    <w:tmpl w:val="D188C540"/>
    <w:lvl w:ilvl="0" w:tplc="A4B67FF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ADE6F5E"/>
    <w:multiLevelType w:val="hybridMultilevel"/>
    <w:tmpl w:val="82382F94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B4D1D"/>
    <w:multiLevelType w:val="hybridMultilevel"/>
    <w:tmpl w:val="2DA2081A"/>
    <w:lvl w:ilvl="0" w:tplc="0C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9015D"/>
    <w:multiLevelType w:val="hybridMultilevel"/>
    <w:tmpl w:val="1D664A7A"/>
    <w:lvl w:ilvl="0" w:tplc="8C4242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0B05"/>
    <w:multiLevelType w:val="hybridMultilevel"/>
    <w:tmpl w:val="9FB6864E"/>
    <w:lvl w:ilvl="0" w:tplc="F4228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874A7"/>
    <w:multiLevelType w:val="hybridMultilevel"/>
    <w:tmpl w:val="B1745E7E"/>
    <w:lvl w:ilvl="0" w:tplc="986CD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26D50"/>
    <w:multiLevelType w:val="hybridMultilevel"/>
    <w:tmpl w:val="EA185DBC"/>
    <w:lvl w:ilvl="0" w:tplc="605077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8707F8"/>
    <w:multiLevelType w:val="hybridMultilevel"/>
    <w:tmpl w:val="558C5508"/>
    <w:lvl w:ilvl="0" w:tplc="0C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18" w15:restartNumberingAfterBreak="0">
    <w:nsid w:val="2B8D698F"/>
    <w:multiLevelType w:val="hybridMultilevel"/>
    <w:tmpl w:val="B8F88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372"/>
    <w:multiLevelType w:val="hybridMultilevel"/>
    <w:tmpl w:val="D0C25CC2"/>
    <w:lvl w:ilvl="0" w:tplc="D9566E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  <w:lang w:val="fr-C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F52F1"/>
    <w:multiLevelType w:val="hybridMultilevel"/>
    <w:tmpl w:val="8C9226E8"/>
    <w:lvl w:ilvl="0" w:tplc="0C0C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2BC248E"/>
    <w:multiLevelType w:val="hybridMultilevel"/>
    <w:tmpl w:val="35BAAF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079C5"/>
    <w:multiLevelType w:val="hybridMultilevel"/>
    <w:tmpl w:val="B762D5F0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6797698"/>
    <w:multiLevelType w:val="hybridMultilevel"/>
    <w:tmpl w:val="BF5239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E305C"/>
    <w:multiLevelType w:val="multilevel"/>
    <w:tmpl w:val="FD5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5563DD"/>
    <w:multiLevelType w:val="hybridMultilevel"/>
    <w:tmpl w:val="8C9A5B62"/>
    <w:lvl w:ilvl="0" w:tplc="98AA4B72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6" w15:restartNumberingAfterBreak="0">
    <w:nsid w:val="38804554"/>
    <w:multiLevelType w:val="hybridMultilevel"/>
    <w:tmpl w:val="D632F13A"/>
    <w:lvl w:ilvl="0" w:tplc="F3023228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1A92CE9"/>
    <w:multiLevelType w:val="hybridMultilevel"/>
    <w:tmpl w:val="BEC41B04"/>
    <w:lvl w:ilvl="0" w:tplc="311A3BF4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442C7D0A"/>
    <w:multiLevelType w:val="hybridMultilevel"/>
    <w:tmpl w:val="EB3E4D90"/>
    <w:lvl w:ilvl="0" w:tplc="EE9448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25323"/>
    <w:multiLevelType w:val="hybridMultilevel"/>
    <w:tmpl w:val="C71C14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2653B"/>
    <w:multiLevelType w:val="hybridMultilevel"/>
    <w:tmpl w:val="8BA49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37922"/>
    <w:multiLevelType w:val="hybridMultilevel"/>
    <w:tmpl w:val="DE0AD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72C97"/>
    <w:multiLevelType w:val="hybridMultilevel"/>
    <w:tmpl w:val="CF380D7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46AFE"/>
    <w:multiLevelType w:val="hybridMultilevel"/>
    <w:tmpl w:val="B5B6972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46564C"/>
    <w:multiLevelType w:val="hybridMultilevel"/>
    <w:tmpl w:val="B37E54C0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9660588"/>
    <w:multiLevelType w:val="hybridMultilevel"/>
    <w:tmpl w:val="02548AE4"/>
    <w:lvl w:ilvl="0" w:tplc="B380CD78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36" w15:restartNumberingAfterBreak="0">
    <w:nsid w:val="4A1670E0"/>
    <w:multiLevelType w:val="hybridMultilevel"/>
    <w:tmpl w:val="B99667C6"/>
    <w:lvl w:ilvl="0" w:tplc="71180E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BCEBE84"/>
    <w:multiLevelType w:val="hybridMultilevel"/>
    <w:tmpl w:val="4EA45964"/>
    <w:lvl w:ilvl="0" w:tplc="533C8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EB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506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E6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679B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50B6E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00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E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0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E830D6"/>
    <w:multiLevelType w:val="hybridMultilevel"/>
    <w:tmpl w:val="5B58BC7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54A20727"/>
    <w:multiLevelType w:val="hybridMultilevel"/>
    <w:tmpl w:val="00B8F9C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136AE3"/>
    <w:multiLevelType w:val="hybridMultilevel"/>
    <w:tmpl w:val="6212E688"/>
    <w:lvl w:ilvl="0" w:tplc="9E26C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655673"/>
    <w:multiLevelType w:val="hybridMultilevel"/>
    <w:tmpl w:val="61EC0060"/>
    <w:lvl w:ilvl="0" w:tplc="A6688D46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1" w:tplc="3BA217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2" w:tplc="90B84E0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3" w:tplc="E662E4AC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4" w:tplc="5482657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5" w:tplc="322E9034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6" w:tplc="B8A088DA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7" w:tplc="AA728B5E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  <w:lvl w:ilvl="8" w:tplc="FD7E5AF0">
      <w:start w:val="1"/>
      <w:numFmt w:val="bullet"/>
      <w:lvlText w:val=""/>
      <w:lvlJc w:val="left"/>
      <w:pPr>
        <w:ind w:left="1140" w:hanging="360"/>
      </w:pPr>
      <w:rPr>
        <w:rFonts w:ascii="Symbol" w:hAnsi="Symbol"/>
      </w:rPr>
    </w:lvl>
  </w:abstractNum>
  <w:abstractNum w:abstractNumId="42" w15:restartNumberingAfterBreak="0">
    <w:nsid w:val="59B65293"/>
    <w:multiLevelType w:val="hybridMultilevel"/>
    <w:tmpl w:val="1B3C54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516A96"/>
    <w:multiLevelType w:val="hybridMultilevel"/>
    <w:tmpl w:val="1712558A"/>
    <w:lvl w:ilvl="0" w:tplc="1016729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4F5C5C"/>
    <w:multiLevelType w:val="hybridMultilevel"/>
    <w:tmpl w:val="A75293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382E1B"/>
    <w:multiLevelType w:val="hybridMultilevel"/>
    <w:tmpl w:val="151071DA"/>
    <w:lvl w:ilvl="0" w:tplc="0C0C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46" w15:restartNumberingAfterBreak="0">
    <w:nsid w:val="67A6242F"/>
    <w:multiLevelType w:val="hybridMultilevel"/>
    <w:tmpl w:val="EB363F60"/>
    <w:lvl w:ilvl="0" w:tplc="94783CE4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7" w15:restartNumberingAfterBreak="0">
    <w:nsid w:val="6E254882"/>
    <w:multiLevelType w:val="hybridMultilevel"/>
    <w:tmpl w:val="B6DCCA90"/>
    <w:lvl w:ilvl="0" w:tplc="6CFEB67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6E910293"/>
    <w:multiLevelType w:val="multilevel"/>
    <w:tmpl w:val="203E54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50351C1"/>
    <w:multiLevelType w:val="hybridMultilevel"/>
    <w:tmpl w:val="16ECB3FC"/>
    <w:lvl w:ilvl="0" w:tplc="5E9E29FC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50" w15:restartNumberingAfterBreak="0">
    <w:nsid w:val="7583026D"/>
    <w:multiLevelType w:val="hybridMultilevel"/>
    <w:tmpl w:val="8976EE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6B4978"/>
    <w:multiLevelType w:val="hybridMultilevel"/>
    <w:tmpl w:val="3DA680D8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DB84A6D"/>
    <w:multiLevelType w:val="multilevel"/>
    <w:tmpl w:val="A18A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654361">
    <w:abstractNumId w:val="25"/>
  </w:num>
  <w:num w:numId="2" w16cid:durableId="1884832118">
    <w:abstractNumId w:val="37"/>
  </w:num>
  <w:num w:numId="3" w16cid:durableId="388384063">
    <w:abstractNumId w:val="49"/>
  </w:num>
  <w:num w:numId="4" w16cid:durableId="1709796331">
    <w:abstractNumId w:val="46"/>
  </w:num>
  <w:num w:numId="5" w16cid:durableId="1436752692">
    <w:abstractNumId w:val="35"/>
  </w:num>
  <w:num w:numId="6" w16cid:durableId="2007708310">
    <w:abstractNumId w:val="47"/>
  </w:num>
  <w:num w:numId="7" w16cid:durableId="991521746">
    <w:abstractNumId w:val="14"/>
  </w:num>
  <w:num w:numId="8" w16cid:durableId="1082799748">
    <w:abstractNumId w:val="11"/>
  </w:num>
  <w:num w:numId="9" w16cid:durableId="1113088797">
    <w:abstractNumId w:val="8"/>
  </w:num>
  <w:num w:numId="10" w16cid:durableId="1841851147">
    <w:abstractNumId w:val="36"/>
  </w:num>
  <w:num w:numId="11" w16cid:durableId="1881430890">
    <w:abstractNumId w:val="17"/>
  </w:num>
  <w:num w:numId="12" w16cid:durableId="1569000440">
    <w:abstractNumId w:val="42"/>
  </w:num>
  <w:num w:numId="13" w16cid:durableId="990673188">
    <w:abstractNumId w:val="15"/>
  </w:num>
  <w:num w:numId="14" w16cid:durableId="782116091">
    <w:abstractNumId w:val="43"/>
  </w:num>
  <w:num w:numId="15" w16cid:durableId="1881940059">
    <w:abstractNumId w:val="45"/>
  </w:num>
  <w:num w:numId="16" w16cid:durableId="191765790">
    <w:abstractNumId w:val="26"/>
  </w:num>
  <w:num w:numId="17" w16cid:durableId="619991923">
    <w:abstractNumId w:val="10"/>
  </w:num>
  <w:num w:numId="18" w16cid:durableId="1394279470">
    <w:abstractNumId w:val="7"/>
  </w:num>
  <w:num w:numId="19" w16cid:durableId="924923302">
    <w:abstractNumId w:val="40"/>
  </w:num>
  <w:num w:numId="20" w16cid:durableId="983895265">
    <w:abstractNumId w:val="9"/>
  </w:num>
  <w:num w:numId="21" w16cid:durableId="1010913386">
    <w:abstractNumId w:val="24"/>
  </w:num>
  <w:num w:numId="22" w16cid:durableId="952790611">
    <w:abstractNumId w:val="20"/>
  </w:num>
  <w:num w:numId="23" w16cid:durableId="902712838">
    <w:abstractNumId w:val="2"/>
  </w:num>
  <w:num w:numId="24" w16cid:durableId="956834879">
    <w:abstractNumId w:val="21"/>
  </w:num>
  <w:num w:numId="25" w16cid:durableId="1450856600">
    <w:abstractNumId w:val="0"/>
  </w:num>
  <w:num w:numId="26" w16cid:durableId="232277758">
    <w:abstractNumId w:val="32"/>
  </w:num>
  <w:num w:numId="27" w16cid:durableId="76830724">
    <w:abstractNumId w:val="33"/>
  </w:num>
  <w:num w:numId="28" w16cid:durableId="219245746">
    <w:abstractNumId w:val="34"/>
  </w:num>
  <w:num w:numId="29" w16cid:durableId="1404331196">
    <w:abstractNumId w:val="18"/>
  </w:num>
  <w:num w:numId="30" w16cid:durableId="483622035">
    <w:abstractNumId w:val="29"/>
  </w:num>
  <w:num w:numId="31" w16cid:durableId="2030642537">
    <w:abstractNumId w:val="44"/>
  </w:num>
  <w:num w:numId="32" w16cid:durableId="2108767705">
    <w:abstractNumId w:val="51"/>
  </w:num>
  <w:num w:numId="33" w16cid:durableId="1329595138">
    <w:abstractNumId w:val="1"/>
  </w:num>
  <w:num w:numId="34" w16cid:durableId="822814576">
    <w:abstractNumId w:val="22"/>
  </w:num>
  <w:num w:numId="35" w16cid:durableId="1301114850">
    <w:abstractNumId w:val="50"/>
  </w:num>
  <w:num w:numId="36" w16cid:durableId="991176217">
    <w:abstractNumId w:val="30"/>
  </w:num>
  <w:num w:numId="37" w16cid:durableId="626351972">
    <w:abstractNumId w:val="27"/>
  </w:num>
  <w:num w:numId="38" w16cid:durableId="4787570">
    <w:abstractNumId w:val="3"/>
  </w:num>
  <w:num w:numId="39" w16cid:durableId="905990013">
    <w:abstractNumId w:val="16"/>
  </w:num>
  <w:num w:numId="40" w16cid:durableId="62919599">
    <w:abstractNumId w:val="28"/>
  </w:num>
  <w:num w:numId="41" w16cid:durableId="501362217">
    <w:abstractNumId w:val="13"/>
  </w:num>
  <w:num w:numId="42" w16cid:durableId="339237269">
    <w:abstractNumId w:val="6"/>
  </w:num>
  <w:num w:numId="43" w16cid:durableId="424425646">
    <w:abstractNumId w:val="41"/>
  </w:num>
  <w:num w:numId="44" w16cid:durableId="1112016849">
    <w:abstractNumId w:val="12"/>
  </w:num>
  <w:num w:numId="45" w16cid:durableId="635641916">
    <w:abstractNumId w:val="38"/>
  </w:num>
  <w:num w:numId="46" w16cid:durableId="862668477">
    <w:abstractNumId w:val="5"/>
  </w:num>
  <w:num w:numId="47" w16cid:durableId="808743392">
    <w:abstractNumId w:val="48"/>
  </w:num>
  <w:num w:numId="48" w16cid:durableId="1847287046">
    <w:abstractNumId w:val="52"/>
  </w:num>
  <w:num w:numId="49" w16cid:durableId="301468686">
    <w:abstractNumId w:val="19"/>
  </w:num>
  <w:num w:numId="50" w16cid:durableId="1895197923">
    <w:abstractNumId w:val="4"/>
  </w:num>
  <w:num w:numId="51" w16cid:durableId="1394157275">
    <w:abstractNumId w:val="23"/>
  </w:num>
  <w:num w:numId="52" w16cid:durableId="1112479119">
    <w:abstractNumId w:val="39"/>
  </w:num>
  <w:num w:numId="53" w16cid:durableId="1586570925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B1"/>
    <w:rsid w:val="000013A2"/>
    <w:rsid w:val="000015EE"/>
    <w:rsid w:val="00001864"/>
    <w:rsid w:val="00001A9B"/>
    <w:rsid w:val="00001E4D"/>
    <w:rsid w:val="000023A3"/>
    <w:rsid w:val="0000277B"/>
    <w:rsid w:val="0000294C"/>
    <w:rsid w:val="00002F33"/>
    <w:rsid w:val="00003315"/>
    <w:rsid w:val="000038E1"/>
    <w:rsid w:val="00007232"/>
    <w:rsid w:val="00007F55"/>
    <w:rsid w:val="0001050A"/>
    <w:rsid w:val="00010516"/>
    <w:rsid w:val="00011132"/>
    <w:rsid w:val="000112E3"/>
    <w:rsid w:val="000113B0"/>
    <w:rsid w:val="0001150A"/>
    <w:rsid w:val="000119C3"/>
    <w:rsid w:val="00012A65"/>
    <w:rsid w:val="00013E11"/>
    <w:rsid w:val="0001512A"/>
    <w:rsid w:val="000154F7"/>
    <w:rsid w:val="00015BE4"/>
    <w:rsid w:val="0001683C"/>
    <w:rsid w:val="000175F7"/>
    <w:rsid w:val="0001785F"/>
    <w:rsid w:val="000203DE"/>
    <w:rsid w:val="00020902"/>
    <w:rsid w:val="00020EC4"/>
    <w:rsid w:val="00020FEA"/>
    <w:rsid w:val="00021798"/>
    <w:rsid w:val="000222CE"/>
    <w:rsid w:val="00022605"/>
    <w:rsid w:val="000226B9"/>
    <w:rsid w:val="000227EB"/>
    <w:rsid w:val="000234E7"/>
    <w:rsid w:val="00023AA4"/>
    <w:rsid w:val="00024016"/>
    <w:rsid w:val="00024022"/>
    <w:rsid w:val="0002403C"/>
    <w:rsid w:val="00025492"/>
    <w:rsid w:val="00026524"/>
    <w:rsid w:val="0002699A"/>
    <w:rsid w:val="00026C54"/>
    <w:rsid w:val="00026C5B"/>
    <w:rsid w:val="00030822"/>
    <w:rsid w:val="00030DBC"/>
    <w:rsid w:val="00030E96"/>
    <w:rsid w:val="000311F2"/>
    <w:rsid w:val="00031708"/>
    <w:rsid w:val="000339C1"/>
    <w:rsid w:val="0003443C"/>
    <w:rsid w:val="00034580"/>
    <w:rsid w:val="00034AB7"/>
    <w:rsid w:val="00035241"/>
    <w:rsid w:val="00035308"/>
    <w:rsid w:val="0003535A"/>
    <w:rsid w:val="00035424"/>
    <w:rsid w:val="000355E3"/>
    <w:rsid w:val="000369D7"/>
    <w:rsid w:val="000369E6"/>
    <w:rsid w:val="00036AAE"/>
    <w:rsid w:val="00036B2F"/>
    <w:rsid w:val="000372FA"/>
    <w:rsid w:val="0004011E"/>
    <w:rsid w:val="00040159"/>
    <w:rsid w:val="00040236"/>
    <w:rsid w:val="000406D0"/>
    <w:rsid w:val="00040B41"/>
    <w:rsid w:val="00041489"/>
    <w:rsid w:val="0004195A"/>
    <w:rsid w:val="00041994"/>
    <w:rsid w:val="00041CF1"/>
    <w:rsid w:val="00041F36"/>
    <w:rsid w:val="0004213B"/>
    <w:rsid w:val="00042515"/>
    <w:rsid w:val="00042819"/>
    <w:rsid w:val="000432C8"/>
    <w:rsid w:val="00043D46"/>
    <w:rsid w:val="00044345"/>
    <w:rsid w:val="0004505F"/>
    <w:rsid w:val="0004525F"/>
    <w:rsid w:val="0004537A"/>
    <w:rsid w:val="00045AA6"/>
    <w:rsid w:val="00045D73"/>
    <w:rsid w:val="00045EB0"/>
    <w:rsid w:val="0004618C"/>
    <w:rsid w:val="00046C31"/>
    <w:rsid w:val="00046F03"/>
    <w:rsid w:val="000505BD"/>
    <w:rsid w:val="00052683"/>
    <w:rsid w:val="000534E6"/>
    <w:rsid w:val="00053986"/>
    <w:rsid w:val="00054863"/>
    <w:rsid w:val="00054919"/>
    <w:rsid w:val="000558BF"/>
    <w:rsid w:val="00055CA9"/>
    <w:rsid w:val="00056E97"/>
    <w:rsid w:val="0005743E"/>
    <w:rsid w:val="0005748C"/>
    <w:rsid w:val="000578F6"/>
    <w:rsid w:val="00057DFA"/>
    <w:rsid w:val="00057E2F"/>
    <w:rsid w:val="000611FD"/>
    <w:rsid w:val="00061805"/>
    <w:rsid w:val="00062033"/>
    <w:rsid w:val="00063F47"/>
    <w:rsid w:val="000640BB"/>
    <w:rsid w:val="000641C2"/>
    <w:rsid w:val="000641D1"/>
    <w:rsid w:val="00064E86"/>
    <w:rsid w:val="00065439"/>
    <w:rsid w:val="00066C0E"/>
    <w:rsid w:val="00066EE3"/>
    <w:rsid w:val="000677BE"/>
    <w:rsid w:val="000717A2"/>
    <w:rsid w:val="00074D35"/>
    <w:rsid w:val="000752DF"/>
    <w:rsid w:val="00075B92"/>
    <w:rsid w:val="000762F1"/>
    <w:rsid w:val="00076521"/>
    <w:rsid w:val="00076931"/>
    <w:rsid w:val="00076D95"/>
    <w:rsid w:val="00076E1E"/>
    <w:rsid w:val="00080207"/>
    <w:rsid w:val="00080499"/>
    <w:rsid w:val="000806C1"/>
    <w:rsid w:val="000819CC"/>
    <w:rsid w:val="000831D2"/>
    <w:rsid w:val="000833D4"/>
    <w:rsid w:val="00083CD3"/>
    <w:rsid w:val="00084978"/>
    <w:rsid w:val="00085725"/>
    <w:rsid w:val="00085BD3"/>
    <w:rsid w:val="00085CF6"/>
    <w:rsid w:val="0008693D"/>
    <w:rsid w:val="00087644"/>
    <w:rsid w:val="00087B35"/>
    <w:rsid w:val="00087E54"/>
    <w:rsid w:val="000905CF"/>
    <w:rsid w:val="000917A1"/>
    <w:rsid w:val="00092320"/>
    <w:rsid w:val="000927AA"/>
    <w:rsid w:val="00093058"/>
    <w:rsid w:val="00093341"/>
    <w:rsid w:val="00093CD6"/>
    <w:rsid w:val="00094658"/>
    <w:rsid w:val="00094D67"/>
    <w:rsid w:val="00096415"/>
    <w:rsid w:val="000968BB"/>
    <w:rsid w:val="00097589"/>
    <w:rsid w:val="000975C3"/>
    <w:rsid w:val="00097AD4"/>
    <w:rsid w:val="00097E68"/>
    <w:rsid w:val="000A0B69"/>
    <w:rsid w:val="000A0C55"/>
    <w:rsid w:val="000A11A0"/>
    <w:rsid w:val="000A2893"/>
    <w:rsid w:val="000A2F79"/>
    <w:rsid w:val="000A3078"/>
    <w:rsid w:val="000A44F1"/>
    <w:rsid w:val="000A4F18"/>
    <w:rsid w:val="000A4F5C"/>
    <w:rsid w:val="000A5698"/>
    <w:rsid w:val="000A62AC"/>
    <w:rsid w:val="000A6955"/>
    <w:rsid w:val="000A71CE"/>
    <w:rsid w:val="000A7394"/>
    <w:rsid w:val="000A7A18"/>
    <w:rsid w:val="000B021C"/>
    <w:rsid w:val="000B05B6"/>
    <w:rsid w:val="000B25B6"/>
    <w:rsid w:val="000B28A6"/>
    <w:rsid w:val="000B2D31"/>
    <w:rsid w:val="000B30FB"/>
    <w:rsid w:val="000B4318"/>
    <w:rsid w:val="000B48DF"/>
    <w:rsid w:val="000B4C47"/>
    <w:rsid w:val="000B4E5F"/>
    <w:rsid w:val="000B585E"/>
    <w:rsid w:val="000B5A83"/>
    <w:rsid w:val="000B6E5F"/>
    <w:rsid w:val="000B76E4"/>
    <w:rsid w:val="000B7FBE"/>
    <w:rsid w:val="000C01E7"/>
    <w:rsid w:val="000C0236"/>
    <w:rsid w:val="000C1540"/>
    <w:rsid w:val="000C2316"/>
    <w:rsid w:val="000C290C"/>
    <w:rsid w:val="000C3A01"/>
    <w:rsid w:val="000C3CCD"/>
    <w:rsid w:val="000C50D8"/>
    <w:rsid w:val="000C5197"/>
    <w:rsid w:val="000C5CC5"/>
    <w:rsid w:val="000C6885"/>
    <w:rsid w:val="000C6AB2"/>
    <w:rsid w:val="000C6D1B"/>
    <w:rsid w:val="000C75B8"/>
    <w:rsid w:val="000C79E6"/>
    <w:rsid w:val="000D07D3"/>
    <w:rsid w:val="000D0D8B"/>
    <w:rsid w:val="000D0FEB"/>
    <w:rsid w:val="000D1A6F"/>
    <w:rsid w:val="000D2BDD"/>
    <w:rsid w:val="000D2BF6"/>
    <w:rsid w:val="000D3981"/>
    <w:rsid w:val="000D46C6"/>
    <w:rsid w:val="000D4F1E"/>
    <w:rsid w:val="000D581E"/>
    <w:rsid w:val="000D665F"/>
    <w:rsid w:val="000D73D3"/>
    <w:rsid w:val="000D7CDB"/>
    <w:rsid w:val="000E079B"/>
    <w:rsid w:val="000E0870"/>
    <w:rsid w:val="000E0977"/>
    <w:rsid w:val="000E0DFD"/>
    <w:rsid w:val="000E109A"/>
    <w:rsid w:val="000E23EB"/>
    <w:rsid w:val="000E2629"/>
    <w:rsid w:val="000E269C"/>
    <w:rsid w:val="000E28BC"/>
    <w:rsid w:val="000E2BD1"/>
    <w:rsid w:val="000E32FA"/>
    <w:rsid w:val="000E3DEF"/>
    <w:rsid w:val="000E4225"/>
    <w:rsid w:val="000E4B51"/>
    <w:rsid w:val="000E4FD4"/>
    <w:rsid w:val="000E52DE"/>
    <w:rsid w:val="000E541E"/>
    <w:rsid w:val="000E554B"/>
    <w:rsid w:val="000E67DB"/>
    <w:rsid w:val="000E6D24"/>
    <w:rsid w:val="000E774D"/>
    <w:rsid w:val="000E7C6B"/>
    <w:rsid w:val="000F160D"/>
    <w:rsid w:val="000F1EF1"/>
    <w:rsid w:val="000F23BD"/>
    <w:rsid w:val="000F24A6"/>
    <w:rsid w:val="000F295F"/>
    <w:rsid w:val="000F2D56"/>
    <w:rsid w:val="000F2E0C"/>
    <w:rsid w:val="000F499A"/>
    <w:rsid w:val="000F4C0B"/>
    <w:rsid w:val="000F50A7"/>
    <w:rsid w:val="000F59BF"/>
    <w:rsid w:val="000F5A0D"/>
    <w:rsid w:val="000F5B6E"/>
    <w:rsid w:val="000F62EF"/>
    <w:rsid w:val="000F6A1D"/>
    <w:rsid w:val="000F726F"/>
    <w:rsid w:val="000F796E"/>
    <w:rsid w:val="00100EDD"/>
    <w:rsid w:val="0010198C"/>
    <w:rsid w:val="001022B0"/>
    <w:rsid w:val="001026C7"/>
    <w:rsid w:val="001038B7"/>
    <w:rsid w:val="00104038"/>
    <w:rsid w:val="001047ED"/>
    <w:rsid w:val="00104CCD"/>
    <w:rsid w:val="00111C17"/>
    <w:rsid w:val="00111D86"/>
    <w:rsid w:val="001122BF"/>
    <w:rsid w:val="00115E03"/>
    <w:rsid w:val="0011687E"/>
    <w:rsid w:val="00116A40"/>
    <w:rsid w:val="00116C6A"/>
    <w:rsid w:val="0011730B"/>
    <w:rsid w:val="0011756E"/>
    <w:rsid w:val="00117C76"/>
    <w:rsid w:val="00117D67"/>
    <w:rsid w:val="00120605"/>
    <w:rsid w:val="00120F25"/>
    <w:rsid w:val="00121C40"/>
    <w:rsid w:val="00121F1F"/>
    <w:rsid w:val="001232C8"/>
    <w:rsid w:val="00123C6D"/>
    <w:rsid w:val="00124B38"/>
    <w:rsid w:val="0012628F"/>
    <w:rsid w:val="00126BEE"/>
    <w:rsid w:val="00126F8D"/>
    <w:rsid w:val="001271B2"/>
    <w:rsid w:val="00127673"/>
    <w:rsid w:val="00127E6D"/>
    <w:rsid w:val="00130853"/>
    <w:rsid w:val="00130AE6"/>
    <w:rsid w:val="00130C28"/>
    <w:rsid w:val="00130D76"/>
    <w:rsid w:val="001317EC"/>
    <w:rsid w:val="001318CA"/>
    <w:rsid w:val="00132614"/>
    <w:rsid w:val="0013262E"/>
    <w:rsid w:val="00134B9F"/>
    <w:rsid w:val="00134F9F"/>
    <w:rsid w:val="00135396"/>
    <w:rsid w:val="00136037"/>
    <w:rsid w:val="00137AF8"/>
    <w:rsid w:val="001404DF"/>
    <w:rsid w:val="001413CF"/>
    <w:rsid w:val="00143290"/>
    <w:rsid w:val="0014345B"/>
    <w:rsid w:val="00143DD9"/>
    <w:rsid w:val="001444BA"/>
    <w:rsid w:val="001447F8"/>
    <w:rsid w:val="00144AB3"/>
    <w:rsid w:val="00144E71"/>
    <w:rsid w:val="001459C4"/>
    <w:rsid w:val="00146368"/>
    <w:rsid w:val="00146A17"/>
    <w:rsid w:val="00146C0E"/>
    <w:rsid w:val="00146C79"/>
    <w:rsid w:val="00147EBA"/>
    <w:rsid w:val="0015064F"/>
    <w:rsid w:val="001506EC"/>
    <w:rsid w:val="001507C4"/>
    <w:rsid w:val="00150B52"/>
    <w:rsid w:val="00150C94"/>
    <w:rsid w:val="00150DB8"/>
    <w:rsid w:val="0015142D"/>
    <w:rsid w:val="00152506"/>
    <w:rsid w:val="0015263C"/>
    <w:rsid w:val="00153238"/>
    <w:rsid w:val="00153445"/>
    <w:rsid w:val="00154A66"/>
    <w:rsid w:val="001564D0"/>
    <w:rsid w:val="00157E25"/>
    <w:rsid w:val="00157E5F"/>
    <w:rsid w:val="0016029B"/>
    <w:rsid w:val="00160775"/>
    <w:rsid w:val="001621D9"/>
    <w:rsid w:val="001624A4"/>
    <w:rsid w:val="00163308"/>
    <w:rsid w:val="001636F7"/>
    <w:rsid w:val="0016411B"/>
    <w:rsid w:val="00164756"/>
    <w:rsid w:val="001657B2"/>
    <w:rsid w:val="00165D31"/>
    <w:rsid w:val="00165F93"/>
    <w:rsid w:val="0016603D"/>
    <w:rsid w:val="0016642F"/>
    <w:rsid w:val="00166A04"/>
    <w:rsid w:val="00166E62"/>
    <w:rsid w:val="001670DE"/>
    <w:rsid w:val="001675C2"/>
    <w:rsid w:val="00167F5D"/>
    <w:rsid w:val="001702B0"/>
    <w:rsid w:val="00170B49"/>
    <w:rsid w:val="00170E5C"/>
    <w:rsid w:val="00171736"/>
    <w:rsid w:val="00171CDF"/>
    <w:rsid w:val="0017223C"/>
    <w:rsid w:val="0017398C"/>
    <w:rsid w:val="00173C8F"/>
    <w:rsid w:val="00174115"/>
    <w:rsid w:val="0017502E"/>
    <w:rsid w:val="0017546A"/>
    <w:rsid w:val="00176A2E"/>
    <w:rsid w:val="00176BD9"/>
    <w:rsid w:val="00177129"/>
    <w:rsid w:val="00177E12"/>
    <w:rsid w:val="001803A6"/>
    <w:rsid w:val="00180658"/>
    <w:rsid w:val="00180759"/>
    <w:rsid w:val="00180AB6"/>
    <w:rsid w:val="00180D83"/>
    <w:rsid w:val="0018121C"/>
    <w:rsid w:val="001814F4"/>
    <w:rsid w:val="001817F8"/>
    <w:rsid w:val="00181C2F"/>
    <w:rsid w:val="00182501"/>
    <w:rsid w:val="00183077"/>
    <w:rsid w:val="00183713"/>
    <w:rsid w:val="00184801"/>
    <w:rsid w:val="001849FD"/>
    <w:rsid w:val="00184B24"/>
    <w:rsid w:val="00184D80"/>
    <w:rsid w:val="0018640E"/>
    <w:rsid w:val="0018657E"/>
    <w:rsid w:val="001868D3"/>
    <w:rsid w:val="0019006D"/>
    <w:rsid w:val="0019027D"/>
    <w:rsid w:val="001902BE"/>
    <w:rsid w:val="001907A6"/>
    <w:rsid w:val="001911EF"/>
    <w:rsid w:val="0019346F"/>
    <w:rsid w:val="00193E00"/>
    <w:rsid w:val="0019496F"/>
    <w:rsid w:val="00194E01"/>
    <w:rsid w:val="00195B7E"/>
    <w:rsid w:val="001960BD"/>
    <w:rsid w:val="001966D2"/>
    <w:rsid w:val="00196855"/>
    <w:rsid w:val="00196AAD"/>
    <w:rsid w:val="001A074A"/>
    <w:rsid w:val="001A0DCC"/>
    <w:rsid w:val="001A1FD9"/>
    <w:rsid w:val="001A2891"/>
    <w:rsid w:val="001A2EF5"/>
    <w:rsid w:val="001A330A"/>
    <w:rsid w:val="001A33A1"/>
    <w:rsid w:val="001A3F0B"/>
    <w:rsid w:val="001A4348"/>
    <w:rsid w:val="001A51FA"/>
    <w:rsid w:val="001A5529"/>
    <w:rsid w:val="001A581B"/>
    <w:rsid w:val="001A5CEE"/>
    <w:rsid w:val="001A67E3"/>
    <w:rsid w:val="001B00A9"/>
    <w:rsid w:val="001B03C5"/>
    <w:rsid w:val="001B068F"/>
    <w:rsid w:val="001B0D51"/>
    <w:rsid w:val="001B0E33"/>
    <w:rsid w:val="001B2FA9"/>
    <w:rsid w:val="001B3359"/>
    <w:rsid w:val="001B3915"/>
    <w:rsid w:val="001B49F1"/>
    <w:rsid w:val="001B6465"/>
    <w:rsid w:val="001B6EF7"/>
    <w:rsid w:val="001B7175"/>
    <w:rsid w:val="001B7200"/>
    <w:rsid w:val="001B757C"/>
    <w:rsid w:val="001B7918"/>
    <w:rsid w:val="001C0859"/>
    <w:rsid w:val="001C0931"/>
    <w:rsid w:val="001C0EED"/>
    <w:rsid w:val="001C1338"/>
    <w:rsid w:val="001C1829"/>
    <w:rsid w:val="001C1E33"/>
    <w:rsid w:val="001C2E38"/>
    <w:rsid w:val="001C3001"/>
    <w:rsid w:val="001C3026"/>
    <w:rsid w:val="001C39D8"/>
    <w:rsid w:val="001C3B9C"/>
    <w:rsid w:val="001C4409"/>
    <w:rsid w:val="001C47C7"/>
    <w:rsid w:val="001C5B4C"/>
    <w:rsid w:val="001C6457"/>
    <w:rsid w:val="001C6883"/>
    <w:rsid w:val="001C6B35"/>
    <w:rsid w:val="001C7BAE"/>
    <w:rsid w:val="001C7CE0"/>
    <w:rsid w:val="001C7F47"/>
    <w:rsid w:val="001D06EC"/>
    <w:rsid w:val="001D0867"/>
    <w:rsid w:val="001D0955"/>
    <w:rsid w:val="001D0EC7"/>
    <w:rsid w:val="001D1629"/>
    <w:rsid w:val="001D1FD1"/>
    <w:rsid w:val="001D29C1"/>
    <w:rsid w:val="001D32E3"/>
    <w:rsid w:val="001D3728"/>
    <w:rsid w:val="001D3976"/>
    <w:rsid w:val="001D3A69"/>
    <w:rsid w:val="001D47DA"/>
    <w:rsid w:val="001D5363"/>
    <w:rsid w:val="001D5D17"/>
    <w:rsid w:val="001D64DC"/>
    <w:rsid w:val="001D67C3"/>
    <w:rsid w:val="001D7DC1"/>
    <w:rsid w:val="001E0339"/>
    <w:rsid w:val="001E03BB"/>
    <w:rsid w:val="001E0B70"/>
    <w:rsid w:val="001E1874"/>
    <w:rsid w:val="001E1B7E"/>
    <w:rsid w:val="001E1DA7"/>
    <w:rsid w:val="001E24C4"/>
    <w:rsid w:val="001E27CE"/>
    <w:rsid w:val="001E2EFB"/>
    <w:rsid w:val="001E39D8"/>
    <w:rsid w:val="001E3B27"/>
    <w:rsid w:val="001E417C"/>
    <w:rsid w:val="001E443D"/>
    <w:rsid w:val="001E4741"/>
    <w:rsid w:val="001E59F2"/>
    <w:rsid w:val="001E692E"/>
    <w:rsid w:val="001E6F85"/>
    <w:rsid w:val="001E71DC"/>
    <w:rsid w:val="001E7ED5"/>
    <w:rsid w:val="001F0012"/>
    <w:rsid w:val="001F0DF5"/>
    <w:rsid w:val="001F0F32"/>
    <w:rsid w:val="001F1179"/>
    <w:rsid w:val="001F1390"/>
    <w:rsid w:val="001F160C"/>
    <w:rsid w:val="001F25FA"/>
    <w:rsid w:val="001F2CEF"/>
    <w:rsid w:val="001F3AB2"/>
    <w:rsid w:val="001F41E0"/>
    <w:rsid w:val="001F4A93"/>
    <w:rsid w:val="001F4E27"/>
    <w:rsid w:val="001F5A31"/>
    <w:rsid w:val="001F626A"/>
    <w:rsid w:val="001F644F"/>
    <w:rsid w:val="001F688C"/>
    <w:rsid w:val="001F68AC"/>
    <w:rsid w:val="001F6FC6"/>
    <w:rsid w:val="00200996"/>
    <w:rsid w:val="00200CE8"/>
    <w:rsid w:val="00200F81"/>
    <w:rsid w:val="00202934"/>
    <w:rsid w:val="002029ED"/>
    <w:rsid w:val="00202FD1"/>
    <w:rsid w:val="00203BA2"/>
    <w:rsid w:val="00204EF3"/>
    <w:rsid w:val="002050E8"/>
    <w:rsid w:val="002051F8"/>
    <w:rsid w:val="00206ABD"/>
    <w:rsid w:val="00206CE5"/>
    <w:rsid w:val="002077BE"/>
    <w:rsid w:val="00207A82"/>
    <w:rsid w:val="00207B3C"/>
    <w:rsid w:val="00210C3E"/>
    <w:rsid w:val="00210DB2"/>
    <w:rsid w:val="002117D4"/>
    <w:rsid w:val="00211875"/>
    <w:rsid w:val="00211B4F"/>
    <w:rsid w:val="00211F68"/>
    <w:rsid w:val="00212815"/>
    <w:rsid w:val="00212FCE"/>
    <w:rsid w:val="00213A46"/>
    <w:rsid w:val="00213B45"/>
    <w:rsid w:val="00213D43"/>
    <w:rsid w:val="00213EC8"/>
    <w:rsid w:val="00214239"/>
    <w:rsid w:val="00214491"/>
    <w:rsid w:val="00214F40"/>
    <w:rsid w:val="00214FAD"/>
    <w:rsid w:val="00215163"/>
    <w:rsid w:val="0021620A"/>
    <w:rsid w:val="002168EE"/>
    <w:rsid w:val="00216D3E"/>
    <w:rsid w:val="00217113"/>
    <w:rsid w:val="0021749A"/>
    <w:rsid w:val="0022012C"/>
    <w:rsid w:val="00220337"/>
    <w:rsid w:val="00220462"/>
    <w:rsid w:val="00220699"/>
    <w:rsid w:val="00220FF4"/>
    <w:rsid w:val="00222029"/>
    <w:rsid w:val="00222C7F"/>
    <w:rsid w:val="0022379F"/>
    <w:rsid w:val="00223A5C"/>
    <w:rsid w:val="00224E6A"/>
    <w:rsid w:val="00226FF0"/>
    <w:rsid w:val="0022755D"/>
    <w:rsid w:val="00227817"/>
    <w:rsid w:val="00230C88"/>
    <w:rsid w:val="00232A18"/>
    <w:rsid w:val="00232B93"/>
    <w:rsid w:val="00232C09"/>
    <w:rsid w:val="00233108"/>
    <w:rsid w:val="00233942"/>
    <w:rsid w:val="0023543E"/>
    <w:rsid w:val="002355F4"/>
    <w:rsid w:val="00236A86"/>
    <w:rsid w:val="00237021"/>
    <w:rsid w:val="00237106"/>
    <w:rsid w:val="002371FD"/>
    <w:rsid w:val="00237287"/>
    <w:rsid w:val="00237CC7"/>
    <w:rsid w:val="00237CFB"/>
    <w:rsid w:val="00240BEA"/>
    <w:rsid w:val="00241742"/>
    <w:rsid w:val="00242504"/>
    <w:rsid w:val="00242521"/>
    <w:rsid w:val="0024279C"/>
    <w:rsid w:val="002427F6"/>
    <w:rsid w:val="00242DF8"/>
    <w:rsid w:val="00242F1F"/>
    <w:rsid w:val="0024394D"/>
    <w:rsid w:val="00243A0A"/>
    <w:rsid w:val="00243A0B"/>
    <w:rsid w:val="00243BE2"/>
    <w:rsid w:val="00244B8B"/>
    <w:rsid w:val="00244C44"/>
    <w:rsid w:val="00245A20"/>
    <w:rsid w:val="00245D3F"/>
    <w:rsid w:val="00246218"/>
    <w:rsid w:val="0024622E"/>
    <w:rsid w:val="00247BDD"/>
    <w:rsid w:val="00247F58"/>
    <w:rsid w:val="00250A28"/>
    <w:rsid w:val="00251088"/>
    <w:rsid w:val="00252D2F"/>
    <w:rsid w:val="0025313F"/>
    <w:rsid w:val="00253504"/>
    <w:rsid w:val="002543B2"/>
    <w:rsid w:val="00254CB0"/>
    <w:rsid w:val="00255F3B"/>
    <w:rsid w:val="0025609B"/>
    <w:rsid w:val="00256323"/>
    <w:rsid w:val="00256602"/>
    <w:rsid w:val="00256617"/>
    <w:rsid w:val="002578DC"/>
    <w:rsid w:val="00257A4B"/>
    <w:rsid w:val="00257A4C"/>
    <w:rsid w:val="00257F0A"/>
    <w:rsid w:val="00260D9D"/>
    <w:rsid w:val="002610DF"/>
    <w:rsid w:val="00261185"/>
    <w:rsid w:val="002614CB"/>
    <w:rsid w:val="0026199E"/>
    <w:rsid w:val="00262E93"/>
    <w:rsid w:val="002630B5"/>
    <w:rsid w:val="00263ADA"/>
    <w:rsid w:val="00263F4A"/>
    <w:rsid w:val="002644EE"/>
    <w:rsid w:val="0026457A"/>
    <w:rsid w:val="00264A70"/>
    <w:rsid w:val="00264CB3"/>
    <w:rsid w:val="00265344"/>
    <w:rsid w:val="00265B85"/>
    <w:rsid w:val="00265CA5"/>
    <w:rsid w:val="00270498"/>
    <w:rsid w:val="00270B94"/>
    <w:rsid w:val="002720F5"/>
    <w:rsid w:val="002727A0"/>
    <w:rsid w:val="0027318F"/>
    <w:rsid w:val="002747D2"/>
    <w:rsid w:val="00274881"/>
    <w:rsid w:val="002763B1"/>
    <w:rsid w:val="00276747"/>
    <w:rsid w:val="00277755"/>
    <w:rsid w:val="0028097C"/>
    <w:rsid w:val="00280C02"/>
    <w:rsid w:val="0028182B"/>
    <w:rsid w:val="00281D13"/>
    <w:rsid w:val="00282CBC"/>
    <w:rsid w:val="002833E2"/>
    <w:rsid w:val="0028344E"/>
    <w:rsid w:val="0028373D"/>
    <w:rsid w:val="0028394E"/>
    <w:rsid w:val="00285026"/>
    <w:rsid w:val="00286317"/>
    <w:rsid w:val="00286E8E"/>
    <w:rsid w:val="00287732"/>
    <w:rsid w:val="0029025D"/>
    <w:rsid w:val="0029093E"/>
    <w:rsid w:val="00292394"/>
    <w:rsid w:val="002931E6"/>
    <w:rsid w:val="00293585"/>
    <w:rsid w:val="00293E50"/>
    <w:rsid w:val="00293F69"/>
    <w:rsid w:val="0029442D"/>
    <w:rsid w:val="0029531E"/>
    <w:rsid w:val="002957DC"/>
    <w:rsid w:val="00295E84"/>
    <w:rsid w:val="00295F3A"/>
    <w:rsid w:val="0029719F"/>
    <w:rsid w:val="002972AC"/>
    <w:rsid w:val="00297554"/>
    <w:rsid w:val="002978B9"/>
    <w:rsid w:val="00297A03"/>
    <w:rsid w:val="00297E07"/>
    <w:rsid w:val="002A0029"/>
    <w:rsid w:val="002A1B8C"/>
    <w:rsid w:val="002A2526"/>
    <w:rsid w:val="002A25B7"/>
    <w:rsid w:val="002A2C89"/>
    <w:rsid w:val="002A3043"/>
    <w:rsid w:val="002A3492"/>
    <w:rsid w:val="002A508C"/>
    <w:rsid w:val="002A56DC"/>
    <w:rsid w:val="002A5B4C"/>
    <w:rsid w:val="002A77D5"/>
    <w:rsid w:val="002A7B84"/>
    <w:rsid w:val="002B0D95"/>
    <w:rsid w:val="002B0DD2"/>
    <w:rsid w:val="002B0F25"/>
    <w:rsid w:val="002B1A93"/>
    <w:rsid w:val="002B214B"/>
    <w:rsid w:val="002B28EF"/>
    <w:rsid w:val="002B2DAF"/>
    <w:rsid w:val="002B3A47"/>
    <w:rsid w:val="002B4216"/>
    <w:rsid w:val="002B6B02"/>
    <w:rsid w:val="002B6C36"/>
    <w:rsid w:val="002B6DDB"/>
    <w:rsid w:val="002B7624"/>
    <w:rsid w:val="002B78D8"/>
    <w:rsid w:val="002B7ABA"/>
    <w:rsid w:val="002B7F83"/>
    <w:rsid w:val="002C01B0"/>
    <w:rsid w:val="002C0580"/>
    <w:rsid w:val="002C14C2"/>
    <w:rsid w:val="002C1614"/>
    <w:rsid w:val="002C1A59"/>
    <w:rsid w:val="002C2461"/>
    <w:rsid w:val="002C2A78"/>
    <w:rsid w:val="002C35DB"/>
    <w:rsid w:val="002C43DB"/>
    <w:rsid w:val="002C4F4F"/>
    <w:rsid w:val="002C5654"/>
    <w:rsid w:val="002C59BB"/>
    <w:rsid w:val="002C678B"/>
    <w:rsid w:val="002C6A66"/>
    <w:rsid w:val="002C6B4A"/>
    <w:rsid w:val="002C7B59"/>
    <w:rsid w:val="002CBAD8"/>
    <w:rsid w:val="002D0447"/>
    <w:rsid w:val="002D052F"/>
    <w:rsid w:val="002D07B9"/>
    <w:rsid w:val="002D08F4"/>
    <w:rsid w:val="002D1638"/>
    <w:rsid w:val="002D18C4"/>
    <w:rsid w:val="002D1E69"/>
    <w:rsid w:val="002D238D"/>
    <w:rsid w:val="002D3C4A"/>
    <w:rsid w:val="002D5EFB"/>
    <w:rsid w:val="002D5F2F"/>
    <w:rsid w:val="002D7FB6"/>
    <w:rsid w:val="002E0D60"/>
    <w:rsid w:val="002E0E74"/>
    <w:rsid w:val="002E1255"/>
    <w:rsid w:val="002E12CE"/>
    <w:rsid w:val="002E1303"/>
    <w:rsid w:val="002E18B6"/>
    <w:rsid w:val="002E1BB5"/>
    <w:rsid w:val="002E2050"/>
    <w:rsid w:val="002E22F4"/>
    <w:rsid w:val="002E33E0"/>
    <w:rsid w:val="002E5F19"/>
    <w:rsid w:val="002E6E45"/>
    <w:rsid w:val="002E7032"/>
    <w:rsid w:val="002E7F66"/>
    <w:rsid w:val="002F0214"/>
    <w:rsid w:val="002F04AE"/>
    <w:rsid w:val="002F0557"/>
    <w:rsid w:val="002F0692"/>
    <w:rsid w:val="002F14B6"/>
    <w:rsid w:val="002F19E4"/>
    <w:rsid w:val="002F1C44"/>
    <w:rsid w:val="002F200F"/>
    <w:rsid w:val="002F22C3"/>
    <w:rsid w:val="002F2B18"/>
    <w:rsid w:val="002F2F27"/>
    <w:rsid w:val="002F3B86"/>
    <w:rsid w:val="002F4017"/>
    <w:rsid w:val="002F59A4"/>
    <w:rsid w:val="002F5BD0"/>
    <w:rsid w:val="002F6B8B"/>
    <w:rsid w:val="002F717E"/>
    <w:rsid w:val="002F71C6"/>
    <w:rsid w:val="002F7AC7"/>
    <w:rsid w:val="00300827"/>
    <w:rsid w:val="00301894"/>
    <w:rsid w:val="003020A6"/>
    <w:rsid w:val="0030236C"/>
    <w:rsid w:val="00302C0B"/>
    <w:rsid w:val="00302EDF"/>
    <w:rsid w:val="003032E7"/>
    <w:rsid w:val="003055FF"/>
    <w:rsid w:val="00305A7B"/>
    <w:rsid w:val="003061DE"/>
    <w:rsid w:val="00306670"/>
    <w:rsid w:val="00306C1B"/>
    <w:rsid w:val="003075B1"/>
    <w:rsid w:val="00307E20"/>
    <w:rsid w:val="00310390"/>
    <w:rsid w:val="0031176F"/>
    <w:rsid w:val="00311B3E"/>
    <w:rsid w:val="0031204D"/>
    <w:rsid w:val="0031245E"/>
    <w:rsid w:val="003125CA"/>
    <w:rsid w:val="00313638"/>
    <w:rsid w:val="003141E0"/>
    <w:rsid w:val="0031474A"/>
    <w:rsid w:val="00314AB7"/>
    <w:rsid w:val="003151C0"/>
    <w:rsid w:val="003166C3"/>
    <w:rsid w:val="00316E3C"/>
    <w:rsid w:val="003171B4"/>
    <w:rsid w:val="00317702"/>
    <w:rsid w:val="003216B1"/>
    <w:rsid w:val="00322300"/>
    <w:rsid w:val="00323191"/>
    <w:rsid w:val="003236F2"/>
    <w:rsid w:val="00324163"/>
    <w:rsid w:val="003246CB"/>
    <w:rsid w:val="003255E3"/>
    <w:rsid w:val="00326588"/>
    <w:rsid w:val="00326869"/>
    <w:rsid w:val="00326BC2"/>
    <w:rsid w:val="00326BE5"/>
    <w:rsid w:val="003274DE"/>
    <w:rsid w:val="0033022C"/>
    <w:rsid w:val="0033122E"/>
    <w:rsid w:val="0033179E"/>
    <w:rsid w:val="00331BE9"/>
    <w:rsid w:val="003320BF"/>
    <w:rsid w:val="00332260"/>
    <w:rsid w:val="00332599"/>
    <w:rsid w:val="00332770"/>
    <w:rsid w:val="003330FA"/>
    <w:rsid w:val="003331C3"/>
    <w:rsid w:val="0033369D"/>
    <w:rsid w:val="00333B3E"/>
    <w:rsid w:val="00333CBB"/>
    <w:rsid w:val="0033437A"/>
    <w:rsid w:val="003345BF"/>
    <w:rsid w:val="00334D9C"/>
    <w:rsid w:val="003352E9"/>
    <w:rsid w:val="00335979"/>
    <w:rsid w:val="00335A88"/>
    <w:rsid w:val="00335E63"/>
    <w:rsid w:val="0033627E"/>
    <w:rsid w:val="00336692"/>
    <w:rsid w:val="0033689C"/>
    <w:rsid w:val="00336DD9"/>
    <w:rsid w:val="00342B34"/>
    <w:rsid w:val="00342BAA"/>
    <w:rsid w:val="00343F72"/>
    <w:rsid w:val="0034406D"/>
    <w:rsid w:val="00344549"/>
    <w:rsid w:val="00345728"/>
    <w:rsid w:val="003458ED"/>
    <w:rsid w:val="00345B9B"/>
    <w:rsid w:val="0034606B"/>
    <w:rsid w:val="003463DD"/>
    <w:rsid w:val="0034665D"/>
    <w:rsid w:val="00346688"/>
    <w:rsid w:val="003471E0"/>
    <w:rsid w:val="00347E02"/>
    <w:rsid w:val="00350480"/>
    <w:rsid w:val="00353EDF"/>
    <w:rsid w:val="00354172"/>
    <w:rsid w:val="00354AB7"/>
    <w:rsid w:val="003553EC"/>
    <w:rsid w:val="00355F1B"/>
    <w:rsid w:val="00356E00"/>
    <w:rsid w:val="003571D5"/>
    <w:rsid w:val="00357B11"/>
    <w:rsid w:val="00360A1C"/>
    <w:rsid w:val="00360C67"/>
    <w:rsid w:val="003614F9"/>
    <w:rsid w:val="003622DB"/>
    <w:rsid w:val="00362555"/>
    <w:rsid w:val="00362A04"/>
    <w:rsid w:val="00362E4A"/>
    <w:rsid w:val="003632D4"/>
    <w:rsid w:val="00363599"/>
    <w:rsid w:val="003638BE"/>
    <w:rsid w:val="00364EE1"/>
    <w:rsid w:val="00365B00"/>
    <w:rsid w:val="00365FE7"/>
    <w:rsid w:val="00366526"/>
    <w:rsid w:val="00366B5B"/>
    <w:rsid w:val="003678CA"/>
    <w:rsid w:val="00367FCC"/>
    <w:rsid w:val="00370717"/>
    <w:rsid w:val="0037098B"/>
    <w:rsid w:val="00371550"/>
    <w:rsid w:val="00373321"/>
    <w:rsid w:val="0037494C"/>
    <w:rsid w:val="00374ED3"/>
    <w:rsid w:val="00375FCA"/>
    <w:rsid w:val="00376655"/>
    <w:rsid w:val="00377C33"/>
    <w:rsid w:val="003800F1"/>
    <w:rsid w:val="003821E0"/>
    <w:rsid w:val="00382255"/>
    <w:rsid w:val="00382707"/>
    <w:rsid w:val="00383F9E"/>
    <w:rsid w:val="003851D5"/>
    <w:rsid w:val="003857E8"/>
    <w:rsid w:val="00385CC7"/>
    <w:rsid w:val="0038649F"/>
    <w:rsid w:val="003868BE"/>
    <w:rsid w:val="00386B8A"/>
    <w:rsid w:val="003879C9"/>
    <w:rsid w:val="003917D1"/>
    <w:rsid w:val="00391D55"/>
    <w:rsid w:val="00391F6C"/>
    <w:rsid w:val="00393D01"/>
    <w:rsid w:val="003945EF"/>
    <w:rsid w:val="00394FAD"/>
    <w:rsid w:val="00396529"/>
    <w:rsid w:val="00397930"/>
    <w:rsid w:val="00397FE5"/>
    <w:rsid w:val="003A039F"/>
    <w:rsid w:val="003A06DE"/>
    <w:rsid w:val="003A07F9"/>
    <w:rsid w:val="003A1300"/>
    <w:rsid w:val="003A19E4"/>
    <w:rsid w:val="003A1B6C"/>
    <w:rsid w:val="003A25A9"/>
    <w:rsid w:val="003A2A41"/>
    <w:rsid w:val="003A3584"/>
    <w:rsid w:val="003A3E2C"/>
    <w:rsid w:val="003A3EC0"/>
    <w:rsid w:val="003A3F80"/>
    <w:rsid w:val="003A4420"/>
    <w:rsid w:val="003A4890"/>
    <w:rsid w:val="003A4932"/>
    <w:rsid w:val="003A5801"/>
    <w:rsid w:val="003A5983"/>
    <w:rsid w:val="003A5B0F"/>
    <w:rsid w:val="003A6455"/>
    <w:rsid w:val="003A706B"/>
    <w:rsid w:val="003A7A0F"/>
    <w:rsid w:val="003A7EF9"/>
    <w:rsid w:val="003B0F77"/>
    <w:rsid w:val="003B14EA"/>
    <w:rsid w:val="003B170F"/>
    <w:rsid w:val="003B1BAD"/>
    <w:rsid w:val="003B1F81"/>
    <w:rsid w:val="003B2591"/>
    <w:rsid w:val="003B2DF0"/>
    <w:rsid w:val="003B4002"/>
    <w:rsid w:val="003B403B"/>
    <w:rsid w:val="003B436F"/>
    <w:rsid w:val="003B4CF0"/>
    <w:rsid w:val="003B4E56"/>
    <w:rsid w:val="003B600F"/>
    <w:rsid w:val="003B72AC"/>
    <w:rsid w:val="003B7FCC"/>
    <w:rsid w:val="003C0C30"/>
    <w:rsid w:val="003C128D"/>
    <w:rsid w:val="003C2959"/>
    <w:rsid w:val="003C5318"/>
    <w:rsid w:val="003C5A9A"/>
    <w:rsid w:val="003C5B19"/>
    <w:rsid w:val="003C6055"/>
    <w:rsid w:val="003C64D3"/>
    <w:rsid w:val="003C66CD"/>
    <w:rsid w:val="003C6C6E"/>
    <w:rsid w:val="003C79B5"/>
    <w:rsid w:val="003C7D2B"/>
    <w:rsid w:val="003D178D"/>
    <w:rsid w:val="003D1CD0"/>
    <w:rsid w:val="003D3151"/>
    <w:rsid w:val="003D492F"/>
    <w:rsid w:val="003D51E4"/>
    <w:rsid w:val="003D562A"/>
    <w:rsid w:val="003D5814"/>
    <w:rsid w:val="003D63FF"/>
    <w:rsid w:val="003D6587"/>
    <w:rsid w:val="003D66B3"/>
    <w:rsid w:val="003D78B6"/>
    <w:rsid w:val="003D7A25"/>
    <w:rsid w:val="003E037D"/>
    <w:rsid w:val="003E1B9D"/>
    <w:rsid w:val="003E1C2E"/>
    <w:rsid w:val="003E35DA"/>
    <w:rsid w:val="003E3EC2"/>
    <w:rsid w:val="003E404E"/>
    <w:rsid w:val="003E4C0C"/>
    <w:rsid w:val="003E59EC"/>
    <w:rsid w:val="003E5E76"/>
    <w:rsid w:val="003E616D"/>
    <w:rsid w:val="003E6996"/>
    <w:rsid w:val="003E7619"/>
    <w:rsid w:val="003E76D5"/>
    <w:rsid w:val="003E78DB"/>
    <w:rsid w:val="003F04E9"/>
    <w:rsid w:val="003F0D35"/>
    <w:rsid w:val="003F153F"/>
    <w:rsid w:val="003F27E4"/>
    <w:rsid w:val="003F285F"/>
    <w:rsid w:val="003F2FCF"/>
    <w:rsid w:val="003F680F"/>
    <w:rsid w:val="003F6EB6"/>
    <w:rsid w:val="003F765B"/>
    <w:rsid w:val="003F7EA3"/>
    <w:rsid w:val="004001B1"/>
    <w:rsid w:val="004024E3"/>
    <w:rsid w:val="0040251C"/>
    <w:rsid w:val="004025B1"/>
    <w:rsid w:val="004032DE"/>
    <w:rsid w:val="004044EF"/>
    <w:rsid w:val="004049D1"/>
    <w:rsid w:val="00404A33"/>
    <w:rsid w:val="00404E46"/>
    <w:rsid w:val="0040511D"/>
    <w:rsid w:val="00405EAD"/>
    <w:rsid w:val="00410006"/>
    <w:rsid w:val="00410149"/>
    <w:rsid w:val="004119F2"/>
    <w:rsid w:val="00412543"/>
    <w:rsid w:val="00415DC0"/>
    <w:rsid w:val="00416F29"/>
    <w:rsid w:val="00417077"/>
    <w:rsid w:val="0041736B"/>
    <w:rsid w:val="00417597"/>
    <w:rsid w:val="00417DE8"/>
    <w:rsid w:val="00420152"/>
    <w:rsid w:val="004204A9"/>
    <w:rsid w:val="004209B5"/>
    <w:rsid w:val="00420DBA"/>
    <w:rsid w:val="004211C4"/>
    <w:rsid w:val="00422507"/>
    <w:rsid w:val="00422F8B"/>
    <w:rsid w:val="004252E0"/>
    <w:rsid w:val="00425E77"/>
    <w:rsid w:val="004277D5"/>
    <w:rsid w:val="00427D02"/>
    <w:rsid w:val="0042FD7A"/>
    <w:rsid w:val="00430164"/>
    <w:rsid w:val="0043037E"/>
    <w:rsid w:val="0043139E"/>
    <w:rsid w:val="00431526"/>
    <w:rsid w:val="004325A5"/>
    <w:rsid w:val="00432C0A"/>
    <w:rsid w:val="00432D27"/>
    <w:rsid w:val="0043413E"/>
    <w:rsid w:val="0043632A"/>
    <w:rsid w:val="00436613"/>
    <w:rsid w:val="00436ACA"/>
    <w:rsid w:val="004378ED"/>
    <w:rsid w:val="004379EE"/>
    <w:rsid w:val="00437D03"/>
    <w:rsid w:val="00437EB3"/>
    <w:rsid w:val="00441667"/>
    <w:rsid w:val="00441D9F"/>
    <w:rsid w:val="00442F8B"/>
    <w:rsid w:val="004430D5"/>
    <w:rsid w:val="004446CC"/>
    <w:rsid w:val="004454B4"/>
    <w:rsid w:val="00445B36"/>
    <w:rsid w:val="00445CF5"/>
    <w:rsid w:val="00446623"/>
    <w:rsid w:val="004468DD"/>
    <w:rsid w:val="00446C22"/>
    <w:rsid w:val="00446E6C"/>
    <w:rsid w:val="0044755C"/>
    <w:rsid w:val="00447620"/>
    <w:rsid w:val="00450E65"/>
    <w:rsid w:val="00451931"/>
    <w:rsid w:val="00451BAA"/>
    <w:rsid w:val="00451C70"/>
    <w:rsid w:val="00451C7A"/>
    <w:rsid w:val="00453184"/>
    <w:rsid w:val="0045327A"/>
    <w:rsid w:val="00454083"/>
    <w:rsid w:val="00454A64"/>
    <w:rsid w:val="0045500B"/>
    <w:rsid w:val="004553BC"/>
    <w:rsid w:val="0045566B"/>
    <w:rsid w:val="004559CC"/>
    <w:rsid w:val="00456972"/>
    <w:rsid w:val="00456999"/>
    <w:rsid w:val="00456CF8"/>
    <w:rsid w:val="00456E0F"/>
    <w:rsid w:val="00457594"/>
    <w:rsid w:val="004576BA"/>
    <w:rsid w:val="0046063C"/>
    <w:rsid w:val="00460E8A"/>
    <w:rsid w:val="00461202"/>
    <w:rsid w:val="004613CA"/>
    <w:rsid w:val="004628DE"/>
    <w:rsid w:val="00463124"/>
    <w:rsid w:val="0046324C"/>
    <w:rsid w:val="00463434"/>
    <w:rsid w:val="004636AB"/>
    <w:rsid w:val="00463BA1"/>
    <w:rsid w:val="00465E23"/>
    <w:rsid w:val="0046602F"/>
    <w:rsid w:val="00466921"/>
    <w:rsid w:val="00466DFC"/>
    <w:rsid w:val="00466FDA"/>
    <w:rsid w:val="00467F21"/>
    <w:rsid w:val="004714B0"/>
    <w:rsid w:val="00471878"/>
    <w:rsid w:val="00473055"/>
    <w:rsid w:val="00473336"/>
    <w:rsid w:val="004739B2"/>
    <w:rsid w:val="00473CE2"/>
    <w:rsid w:val="00474A13"/>
    <w:rsid w:val="00474A95"/>
    <w:rsid w:val="00474B1D"/>
    <w:rsid w:val="00474EA4"/>
    <w:rsid w:val="00475306"/>
    <w:rsid w:val="00475885"/>
    <w:rsid w:val="00475B06"/>
    <w:rsid w:val="00475FB7"/>
    <w:rsid w:val="00476027"/>
    <w:rsid w:val="00476866"/>
    <w:rsid w:val="00477956"/>
    <w:rsid w:val="00477A0F"/>
    <w:rsid w:val="00477AD1"/>
    <w:rsid w:val="0048019B"/>
    <w:rsid w:val="004803DE"/>
    <w:rsid w:val="004806C3"/>
    <w:rsid w:val="00480CE2"/>
    <w:rsid w:val="004816BA"/>
    <w:rsid w:val="004816E3"/>
    <w:rsid w:val="00482547"/>
    <w:rsid w:val="00483B73"/>
    <w:rsid w:val="00483DDF"/>
    <w:rsid w:val="00484778"/>
    <w:rsid w:val="00485CE0"/>
    <w:rsid w:val="004872C8"/>
    <w:rsid w:val="00490DAF"/>
    <w:rsid w:val="0049186C"/>
    <w:rsid w:val="004918A6"/>
    <w:rsid w:val="00492740"/>
    <w:rsid w:val="00492975"/>
    <w:rsid w:val="00494B02"/>
    <w:rsid w:val="00494EE7"/>
    <w:rsid w:val="00495233"/>
    <w:rsid w:val="0049576A"/>
    <w:rsid w:val="00497480"/>
    <w:rsid w:val="004A01C7"/>
    <w:rsid w:val="004A07CB"/>
    <w:rsid w:val="004A0ADF"/>
    <w:rsid w:val="004A1382"/>
    <w:rsid w:val="004A13AA"/>
    <w:rsid w:val="004A149B"/>
    <w:rsid w:val="004A1705"/>
    <w:rsid w:val="004A2917"/>
    <w:rsid w:val="004A2AAB"/>
    <w:rsid w:val="004A30FE"/>
    <w:rsid w:val="004A4772"/>
    <w:rsid w:val="004A4A86"/>
    <w:rsid w:val="004A4AD7"/>
    <w:rsid w:val="004A4BA0"/>
    <w:rsid w:val="004A4C55"/>
    <w:rsid w:val="004A5789"/>
    <w:rsid w:val="004A583F"/>
    <w:rsid w:val="004A58D2"/>
    <w:rsid w:val="004A68AC"/>
    <w:rsid w:val="004A6983"/>
    <w:rsid w:val="004A6AD8"/>
    <w:rsid w:val="004A6E3A"/>
    <w:rsid w:val="004A7CCE"/>
    <w:rsid w:val="004B06E3"/>
    <w:rsid w:val="004B0AAC"/>
    <w:rsid w:val="004B0C9B"/>
    <w:rsid w:val="004B0D6E"/>
    <w:rsid w:val="004B13D4"/>
    <w:rsid w:val="004B21A9"/>
    <w:rsid w:val="004B241A"/>
    <w:rsid w:val="004B2D01"/>
    <w:rsid w:val="004B3B17"/>
    <w:rsid w:val="004B4531"/>
    <w:rsid w:val="004B4556"/>
    <w:rsid w:val="004B5A0A"/>
    <w:rsid w:val="004B5E41"/>
    <w:rsid w:val="004B6355"/>
    <w:rsid w:val="004B75B9"/>
    <w:rsid w:val="004C02C2"/>
    <w:rsid w:val="004C091F"/>
    <w:rsid w:val="004C0F01"/>
    <w:rsid w:val="004C2146"/>
    <w:rsid w:val="004C323B"/>
    <w:rsid w:val="004C32BA"/>
    <w:rsid w:val="004C3927"/>
    <w:rsid w:val="004C4195"/>
    <w:rsid w:val="004C4335"/>
    <w:rsid w:val="004C486A"/>
    <w:rsid w:val="004C4CD1"/>
    <w:rsid w:val="004C62AA"/>
    <w:rsid w:val="004D00D0"/>
    <w:rsid w:val="004D046B"/>
    <w:rsid w:val="004D12F7"/>
    <w:rsid w:val="004D16A6"/>
    <w:rsid w:val="004D2AE3"/>
    <w:rsid w:val="004D2F8B"/>
    <w:rsid w:val="004D33F4"/>
    <w:rsid w:val="004D3F6A"/>
    <w:rsid w:val="004D4160"/>
    <w:rsid w:val="004D5F4B"/>
    <w:rsid w:val="004D620C"/>
    <w:rsid w:val="004D6533"/>
    <w:rsid w:val="004D7181"/>
    <w:rsid w:val="004D74C6"/>
    <w:rsid w:val="004E04B0"/>
    <w:rsid w:val="004E0529"/>
    <w:rsid w:val="004E1668"/>
    <w:rsid w:val="004E1854"/>
    <w:rsid w:val="004E19CE"/>
    <w:rsid w:val="004E1ECD"/>
    <w:rsid w:val="004E1EFB"/>
    <w:rsid w:val="004E2990"/>
    <w:rsid w:val="004E2F15"/>
    <w:rsid w:val="004E3978"/>
    <w:rsid w:val="004E3ABC"/>
    <w:rsid w:val="004E3FBC"/>
    <w:rsid w:val="004E4F1F"/>
    <w:rsid w:val="004E6440"/>
    <w:rsid w:val="004E6638"/>
    <w:rsid w:val="004E6725"/>
    <w:rsid w:val="004E6B54"/>
    <w:rsid w:val="004E6E6D"/>
    <w:rsid w:val="004E7B55"/>
    <w:rsid w:val="004F04C5"/>
    <w:rsid w:val="004F1184"/>
    <w:rsid w:val="004F1193"/>
    <w:rsid w:val="004F136C"/>
    <w:rsid w:val="004F1E9C"/>
    <w:rsid w:val="004F2358"/>
    <w:rsid w:val="004F2B40"/>
    <w:rsid w:val="004F2F18"/>
    <w:rsid w:val="004F3C56"/>
    <w:rsid w:val="004F3DB2"/>
    <w:rsid w:val="004F406D"/>
    <w:rsid w:val="004F45D8"/>
    <w:rsid w:val="004F4940"/>
    <w:rsid w:val="004F4D76"/>
    <w:rsid w:val="004F5381"/>
    <w:rsid w:val="004F5554"/>
    <w:rsid w:val="004F5694"/>
    <w:rsid w:val="004F599A"/>
    <w:rsid w:val="004F5C6B"/>
    <w:rsid w:val="004F5E09"/>
    <w:rsid w:val="004F5F25"/>
    <w:rsid w:val="004F61BD"/>
    <w:rsid w:val="004F65E5"/>
    <w:rsid w:val="004F6F38"/>
    <w:rsid w:val="004F756B"/>
    <w:rsid w:val="004F77E7"/>
    <w:rsid w:val="004F7EEC"/>
    <w:rsid w:val="0050043D"/>
    <w:rsid w:val="0050051B"/>
    <w:rsid w:val="0050143D"/>
    <w:rsid w:val="0050146B"/>
    <w:rsid w:val="00502075"/>
    <w:rsid w:val="00502256"/>
    <w:rsid w:val="00502A0A"/>
    <w:rsid w:val="00502A4C"/>
    <w:rsid w:val="00503BED"/>
    <w:rsid w:val="005041B6"/>
    <w:rsid w:val="00504294"/>
    <w:rsid w:val="005044A1"/>
    <w:rsid w:val="0050452A"/>
    <w:rsid w:val="00504706"/>
    <w:rsid w:val="00504C5E"/>
    <w:rsid w:val="00505FB6"/>
    <w:rsid w:val="005060B0"/>
    <w:rsid w:val="00506134"/>
    <w:rsid w:val="005063A5"/>
    <w:rsid w:val="005066CB"/>
    <w:rsid w:val="00507722"/>
    <w:rsid w:val="00507C84"/>
    <w:rsid w:val="00507D74"/>
    <w:rsid w:val="00510527"/>
    <w:rsid w:val="00510F14"/>
    <w:rsid w:val="00510F45"/>
    <w:rsid w:val="005114D3"/>
    <w:rsid w:val="00511562"/>
    <w:rsid w:val="00511CFD"/>
    <w:rsid w:val="00512299"/>
    <w:rsid w:val="00512CB3"/>
    <w:rsid w:val="005137DB"/>
    <w:rsid w:val="00515AE5"/>
    <w:rsid w:val="00520C70"/>
    <w:rsid w:val="00522AAA"/>
    <w:rsid w:val="00523988"/>
    <w:rsid w:val="00523D31"/>
    <w:rsid w:val="00523EF1"/>
    <w:rsid w:val="00524B6C"/>
    <w:rsid w:val="005255C5"/>
    <w:rsid w:val="00525AAA"/>
    <w:rsid w:val="00525B97"/>
    <w:rsid w:val="00527503"/>
    <w:rsid w:val="005275A2"/>
    <w:rsid w:val="00527F1F"/>
    <w:rsid w:val="0053066D"/>
    <w:rsid w:val="00530704"/>
    <w:rsid w:val="005308F6"/>
    <w:rsid w:val="00532506"/>
    <w:rsid w:val="00532761"/>
    <w:rsid w:val="0053341C"/>
    <w:rsid w:val="00533CF6"/>
    <w:rsid w:val="00533FA7"/>
    <w:rsid w:val="0053431F"/>
    <w:rsid w:val="005346FC"/>
    <w:rsid w:val="005348C5"/>
    <w:rsid w:val="0053523F"/>
    <w:rsid w:val="005375C3"/>
    <w:rsid w:val="005378E9"/>
    <w:rsid w:val="005402B0"/>
    <w:rsid w:val="00540907"/>
    <w:rsid w:val="005409AC"/>
    <w:rsid w:val="00541AA2"/>
    <w:rsid w:val="00541B0C"/>
    <w:rsid w:val="005420BD"/>
    <w:rsid w:val="005427B7"/>
    <w:rsid w:val="00542E69"/>
    <w:rsid w:val="00542ED9"/>
    <w:rsid w:val="005441F4"/>
    <w:rsid w:val="00545A2F"/>
    <w:rsid w:val="005467A8"/>
    <w:rsid w:val="005467DF"/>
    <w:rsid w:val="005468C6"/>
    <w:rsid w:val="00546AA2"/>
    <w:rsid w:val="00546D30"/>
    <w:rsid w:val="00550BCE"/>
    <w:rsid w:val="00551028"/>
    <w:rsid w:val="0055117E"/>
    <w:rsid w:val="005524C0"/>
    <w:rsid w:val="00552A91"/>
    <w:rsid w:val="00553F28"/>
    <w:rsid w:val="00554745"/>
    <w:rsid w:val="00555223"/>
    <w:rsid w:val="00556036"/>
    <w:rsid w:val="0055671D"/>
    <w:rsid w:val="00556B61"/>
    <w:rsid w:val="00557517"/>
    <w:rsid w:val="00557B53"/>
    <w:rsid w:val="005609AD"/>
    <w:rsid w:val="00560AFF"/>
    <w:rsid w:val="005619FA"/>
    <w:rsid w:val="00562224"/>
    <w:rsid w:val="005625DE"/>
    <w:rsid w:val="00562702"/>
    <w:rsid w:val="005628B3"/>
    <w:rsid w:val="0056290C"/>
    <w:rsid w:val="00563801"/>
    <w:rsid w:val="00564196"/>
    <w:rsid w:val="00564BE4"/>
    <w:rsid w:val="00564D61"/>
    <w:rsid w:val="00565D92"/>
    <w:rsid w:val="00565DEE"/>
    <w:rsid w:val="00565FEA"/>
    <w:rsid w:val="005660E2"/>
    <w:rsid w:val="00566AE6"/>
    <w:rsid w:val="00566EA1"/>
    <w:rsid w:val="00567B0A"/>
    <w:rsid w:val="00570071"/>
    <w:rsid w:val="00570440"/>
    <w:rsid w:val="00570B83"/>
    <w:rsid w:val="00570DDA"/>
    <w:rsid w:val="005711D3"/>
    <w:rsid w:val="005714D8"/>
    <w:rsid w:val="00571D28"/>
    <w:rsid w:val="00572C85"/>
    <w:rsid w:val="00573B80"/>
    <w:rsid w:val="00574940"/>
    <w:rsid w:val="00574A13"/>
    <w:rsid w:val="00574E93"/>
    <w:rsid w:val="005753C8"/>
    <w:rsid w:val="005756FF"/>
    <w:rsid w:val="00575A26"/>
    <w:rsid w:val="00575B86"/>
    <w:rsid w:val="00576351"/>
    <w:rsid w:val="005767CC"/>
    <w:rsid w:val="00577C78"/>
    <w:rsid w:val="00580927"/>
    <w:rsid w:val="00581BEC"/>
    <w:rsid w:val="00585175"/>
    <w:rsid w:val="005858A1"/>
    <w:rsid w:val="00585D57"/>
    <w:rsid w:val="00585F4B"/>
    <w:rsid w:val="00586791"/>
    <w:rsid w:val="00587637"/>
    <w:rsid w:val="00587F8E"/>
    <w:rsid w:val="005907A4"/>
    <w:rsid w:val="00591808"/>
    <w:rsid w:val="0059197E"/>
    <w:rsid w:val="005922A2"/>
    <w:rsid w:val="005927CC"/>
    <w:rsid w:val="00592EA3"/>
    <w:rsid w:val="00593BA6"/>
    <w:rsid w:val="00593D95"/>
    <w:rsid w:val="00594386"/>
    <w:rsid w:val="00594C24"/>
    <w:rsid w:val="00594DA0"/>
    <w:rsid w:val="00594F7E"/>
    <w:rsid w:val="005951E9"/>
    <w:rsid w:val="0059579A"/>
    <w:rsid w:val="00595CA2"/>
    <w:rsid w:val="00595E81"/>
    <w:rsid w:val="0059605B"/>
    <w:rsid w:val="0059720B"/>
    <w:rsid w:val="00597899"/>
    <w:rsid w:val="005A0A76"/>
    <w:rsid w:val="005A15DF"/>
    <w:rsid w:val="005A1AE2"/>
    <w:rsid w:val="005A1BB4"/>
    <w:rsid w:val="005A20E0"/>
    <w:rsid w:val="005A3F76"/>
    <w:rsid w:val="005A3FC5"/>
    <w:rsid w:val="005A4582"/>
    <w:rsid w:val="005A49D2"/>
    <w:rsid w:val="005A4C6A"/>
    <w:rsid w:val="005A5131"/>
    <w:rsid w:val="005A52FA"/>
    <w:rsid w:val="005A57AA"/>
    <w:rsid w:val="005A61D0"/>
    <w:rsid w:val="005A719D"/>
    <w:rsid w:val="005B1247"/>
    <w:rsid w:val="005B1587"/>
    <w:rsid w:val="005B2157"/>
    <w:rsid w:val="005B35FF"/>
    <w:rsid w:val="005B43E1"/>
    <w:rsid w:val="005B4403"/>
    <w:rsid w:val="005B4798"/>
    <w:rsid w:val="005B5B4C"/>
    <w:rsid w:val="005B69D5"/>
    <w:rsid w:val="005B7047"/>
    <w:rsid w:val="005B7534"/>
    <w:rsid w:val="005B7C65"/>
    <w:rsid w:val="005C0C62"/>
    <w:rsid w:val="005C15F9"/>
    <w:rsid w:val="005C167F"/>
    <w:rsid w:val="005C168D"/>
    <w:rsid w:val="005C1784"/>
    <w:rsid w:val="005C1B15"/>
    <w:rsid w:val="005C1CB3"/>
    <w:rsid w:val="005C2527"/>
    <w:rsid w:val="005C2897"/>
    <w:rsid w:val="005C3372"/>
    <w:rsid w:val="005C3993"/>
    <w:rsid w:val="005C3CD8"/>
    <w:rsid w:val="005C432D"/>
    <w:rsid w:val="005C46CB"/>
    <w:rsid w:val="005C4C5C"/>
    <w:rsid w:val="005C4F0E"/>
    <w:rsid w:val="005C5322"/>
    <w:rsid w:val="005C539F"/>
    <w:rsid w:val="005C5598"/>
    <w:rsid w:val="005C60E7"/>
    <w:rsid w:val="005C69E5"/>
    <w:rsid w:val="005C71D3"/>
    <w:rsid w:val="005C723E"/>
    <w:rsid w:val="005C7762"/>
    <w:rsid w:val="005D0F39"/>
    <w:rsid w:val="005D145C"/>
    <w:rsid w:val="005D1FEB"/>
    <w:rsid w:val="005D20EF"/>
    <w:rsid w:val="005D267C"/>
    <w:rsid w:val="005D2C68"/>
    <w:rsid w:val="005D2F0F"/>
    <w:rsid w:val="005D317A"/>
    <w:rsid w:val="005D5A67"/>
    <w:rsid w:val="005D6251"/>
    <w:rsid w:val="005D6BB9"/>
    <w:rsid w:val="005D730A"/>
    <w:rsid w:val="005D7646"/>
    <w:rsid w:val="005D7CA7"/>
    <w:rsid w:val="005D7E5C"/>
    <w:rsid w:val="005E1161"/>
    <w:rsid w:val="005E192E"/>
    <w:rsid w:val="005E1C7F"/>
    <w:rsid w:val="005E2165"/>
    <w:rsid w:val="005E25A3"/>
    <w:rsid w:val="005E33A9"/>
    <w:rsid w:val="005E36B9"/>
    <w:rsid w:val="005E3775"/>
    <w:rsid w:val="005E3C16"/>
    <w:rsid w:val="005E3F5A"/>
    <w:rsid w:val="005E7700"/>
    <w:rsid w:val="005F095C"/>
    <w:rsid w:val="005F0B9D"/>
    <w:rsid w:val="005F1D51"/>
    <w:rsid w:val="005F1E11"/>
    <w:rsid w:val="005F2145"/>
    <w:rsid w:val="005F2476"/>
    <w:rsid w:val="005F2E0A"/>
    <w:rsid w:val="005F3032"/>
    <w:rsid w:val="005F3E59"/>
    <w:rsid w:val="005F3EF6"/>
    <w:rsid w:val="005F42AF"/>
    <w:rsid w:val="005F46FC"/>
    <w:rsid w:val="005F55D5"/>
    <w:rsid w:val="005F59C7"/>
    <w:rsid w:val="005F62D5"/>
    <w:rsid w:val="005F68B1"/>
    <w:rsid w:val="005F68D3"/>
    <w:rsid w:val="005F7B4E"/>
    <w:rsid w:val="005F7D4D"/>
    <w:rsid w:val="0060062E"/>
    <w:rsid w:val="00601694"/>
    <w:rsid w:val="0060177A"/>
    <w:rsid w:val="00601B23"/>
    <w:rsid w:val="00601B77"/>
    <w:rsid w:val="00601DA7"/>
    <w:rsid w:val="00601E17"/>
    <w:rsid w:val="00601FDE"/>
    <w:rsid w:val="00602AC1"/>
    <w:rsid w:val="00602E2D"/>
    <w:rsid w:val="006036EC"/>
    <w:rsid w:val="00603C5D"/>
    <w:rsid w:val="006048E5"/>
    <w:rsid w:val="006055A3"/>
    <w:rsid w:val="006068EE"/>
    <w:rsid w:val="00607062"/>
    <w:rsid w:val="00607135"/>
    <w:rsid w:val="0061011F"/>
    <w:rsid w:val="006103C6"/>
    <w:rsid w:val="00610DDB"/>
    <w:rsid w:val="0061136D"/>
    <w:rsid w:val="0061220A"/>
    <w:rsid w:val="0061332F"/>
    <w:rsid w:val="00613350"/>
    <w:rsid w:val="0061349E"/>
    <w:rsid w:val="00613A81"/>
    <w:rsid w:val="00613EC5"/>
    <w:rsid w:val="006163ED"/>
    <w:rsid w:val="00616E10"/>
    <w:rsid w:val="00616EA8"/>
    <w:rsid w:val="0061773B"/>
    <w:rsid w:val="006177A4"/>
    <w:rsid w:val="00617973"/>
    <w:rsid w:val="00620425"/>
    <w:rsid w:val="00620975"/>
    <w:rsid w:val="00620F30"/>
    <w:rsid w:val="00621D33"/>
    <w:rsid w:val="006220DF"/>
    <w:rsid w:val="00622548"/>
    <w:rsid w:val="00622627"/>
    <w:rsid w:val="006229D2"/>
    <w:rsid w:val="00622F21"/>
    <w:rsid w:val="006236CE"/>
    <w:rsid w:val="006244E2"/>
    <w:rsid w:val="00624A99"/>
    <w:rsid w:val="00624C27"/>
    <w:rsid w:val="0062505F"/>
    <w:rsid w:val="0062517C"/>
    <w:rsid w:val="006253E2"/>
    <w:rsid w:val="00625B02"/>
    <w:rsid w:val="006273E3"/>
    <w:rsid w:val="00630410"/>
    <w:rsid w:val="0063133E"/>
    <w:rsid w:val="0063233B"/>
    <w:rsid w:val="006327FD"/>
    <w:rsid w:val="00632940"/>
    <w:rsid w:val="0063360F"/>
    <w:rsid w:val="00633B41"/>
    <w:rsid w:val="00633BC8"/>
    <w:rsid w:val="006343CF"/>
    <w:rsid w:val="0063445B"/>
    <w:rsid w:val="00634A22"/>
    <w:rsid w:val="00634DE5"/>
    <w:rsid w:val="006353F5"/>
    <w:rsid w:val="006366AE"/>
    <w:rsid w:val="00636A43"/>
    <w:rsid w:val="006370CB"/>
    <w:rsid w:val="00637A4E"/>
    <w:rsid w:val="00637C24"/>
    <w:rsid w:val="00640170"/>
    <w:rsid w:val="00640B13"/>
    <w:rsid w:val="00640E7D"/>
    <w:rsid w:val="0064211B"/>
    <w:rsid w:val="006440D5"/>
    <w:rsid w:val="00644CCA"/>
    <w:rsid w:val="0064676E"/>
    <w:rsid w:val="006479BC"/>
    <w:rsid w:val="00647EE0"/>
    <w:rsid w:val="00650033"/>
    <w:rsid w:val="0065032D"/>
    <w:rsid w:val="006505CC"/>
    <w:rsid w:val="00650930"/>
    <w:rsid w:val="00651A62"/>
    <w:rsid w:val="00652638"/>
    <w:rsid w:val="00652699"/>
    <w:rsid w:val="0065276F"/>
    <w:rsid w:val="00653C5B"/>
    <w:rsid w:val="00654C87"/>
    <w:rsid w:val="006553F4"/>
    <w:rsid w:val="00655A2C"/>
    <w:rsid w:val="00656139"/>
    <w:rsid w:val="00656824"/>
    <w:rsid w:val="006568DC"/>
    <w:rsid w:val="00656941"/>
    <w:rsid w:val="00656DAB"/>
    <w:rsid w:val="00656E24"/>
    <w:rsid w:val="00656F8F"/>
    <w:rsid w:val="006600F2"/>
    <w:rsid w:val="00660B0D"/>
    <w:rsid w:val="00660F6D"/>
    <w:rsid w:val="00661965"/>
    <w:rsid w:val="00661F3F"/>
    <w:rsid w:val="0066338A"/>
    <w:rsid w:val="00663DCC"/>
    <w:rsid w:val="00664677"/>
    <w:rsid w:val="006661AD"/>
    <w:rsid w:val="00666338"/>
    <w:rsid w:val="00666A0A"/>
    <w:rsid w:val="00666F60"/>
    <w:rsid w:val="006679F8"/>
    <w:rsid w:val="00672D7F"/>
    <w:rsid w:val="0067397A"/>
    <w:rsid w:val="00673AA6"/>
    <w:rsid w:val="0067459B"/>
    <w:rsid w:val="006768F0"/>
    <w:rsid w:val="00680107"/>
    <w:rsid w:val="00680F76"/>
    <w:rsid w:val="00681485"/>
    <w:rsid w:val="0068175B"/>
    <w:rsid w:val="00681FB8"/>
    <w:rsid w:val="006843F8"/>
    <w:rsid w:val="00684D11"/>
    <w:rsid w:val="0068502D"/>
    <w:rsid w:val="006852BE"/>
    <w:rsid w:val="006852D2"/>
    <w:rsid w:val="00685A7A"/>
    <w:rsid w:val="00686A28"/>
    <w:rsid w:val="0068738D"/>
    <w:rsid w:val="006902DD"/>
    <w:rsid w:val="006909A3"/>
    <w:rsid w:val="006912C9"/>
    <w:rsid w:val="00691368"/>
    <w:rsid w:val="00691894"/>
    <w:rsid w:val="006925CD"/>
    <w:rsid w:val="00692AE9"/>
    <w:rsid w:val="00693167"/>
    <w:rsid w:val="00693A26"/>
    <w:rsid w:val="006953A6"/>
    <w:rsid w:val="0069563D"/>
    <w:rsid w:val="00696165"/>
    <w:rsid w:val="00696A38"/>
    <w:rsid w:val="00696FBF"/>
    <w:rsid w:val="00696FFF"/>
    <w:rsid w:val="00697077"/>
    <w:rsid w:val="006971DF"/>
    <w:rsid w:val="006973F3"/>
    <w:rsid w:val="006A15BB"/>
    <w:rsid w:val="006A198E"/>
    <w:rsid w:val="006A1A05"/>
    <w:rsid w:val="006A3089"/>
    <w:rsid w:val="006A3A52"/>
    <w:rsid w:val="006A3A67"/>
    <w:rsid w:val="006A3A77"/>
    <w:rsid w:val="006A52A2"/>
    <w:rsid w:val="006A564B"/>
    <w:rsid w:val="006A569E"/>
    <w:rsid w:val="006A57DE"/>
    <w:rsid w:val="006A6E00"/>
    <w:rsid w:val="006A7ED2"/>
    <w:rsid w:val="006A7FE2"/>
    <w:rsid w:val="006B1030"/>
    <w:rsid w:val="006B22C5"/>
    <w:rsid w:val="006B3D7F"/>
    <w:rsid w:val="006B4552"/>
    <w:rsid w:val="006B4CF1"/>
    <w:rsid w:val="006B4DF3"/>
    <w:rsid w:val="006B5435"/>
    <w:rsid w:val="006B61F6"/>
    <w:rsid w:val="006B6882"/>
    <w:rsid w:val="006B6DE9"/>
    <w:rsid w:val="006B73B2"/>
    <w:rsid w:val="006B7F32"/>
    <w:rsid w:val="006C0CA1"/>
    <w:rsid w:val="006C12EF"/>
    <w:rsid w:val="006C13F5"/>
    <w:rsid w:val="006C1C44"/>
    <w:rsid w:val="006C212E"/>
    <w:rsid w:val="006C228C"/>
    <w:rsid w:val="006C2ECA"/>
    <w:rsid w:val="006C3297"/>
    <w:rsid w:val="006C34C2"/>
    <w:rsid w:val="006C41E0"/>
    <w:rsid w:val="006C422C"/>
    <w:rsid w:val="006C49BB"/>
    <w:rsid w:val="006C5197"/>
    <w:rsid w:val="006C6AD3"/>
    <w:rsid w:val="006D01D7"/>
    <w:rsid w:val="006D05F8"/>
    <w:rsid w:val="006D0A09"/>
    <w:rsid w:val="006D1781"/>
    <w:rsid w:val="006D1B53"/>
    <w:rsid w:val="006D1FE5"/>
    <w:rsid w:val="006D37C3"/>
    <w:rsid w:val="006D405D"/>
    <w:rsid w:val="006D410E"/>
    <w:rsid w:val="006D41F0"/>
    <w:rsid w:val="006D4CF0"/>
    <w:rsid w:val="006D566B"/>
    <w:rsid w:val="006D64E2"/>
    <w:rsid w:val="006D6677"/>
    <w:rsid w:val="006D6903"/>
    <w:rsid w:val="006D6F08"/>
    <w:rsid w:val="006D7031"/>
    <w:rsid w:val="006D7385"/>
    <w:rsid w:val="006E06CF"/>
    <w:rsid w:val="006E0729"/>
    <w:rsid w:val="006E0CD9"/>
    <w:rsid w:val="006E1556"/>
    <w:rsid w:val="006E1E2D"/>
    <w:rsid w:val="006E20A6"/>
    <w:rsid w:val="006E2F32"/>
    <w:rsid w:val="006E42E5"/>
    <w:rsid w:val="006E4565"/>
    <w:rsid w:val="006E593F"/>
    <w:rsid w:val="006E5DA8"/>
    <w:rsid w:val="006E6501"/>
    <w:rsid w:val="006E6EF9"/>
    <w:rsid w:val="006E7495"/>
    <w:rsid w:val="006E7B21"/>
    <w:rsid w:val="006F14EA"/>
    <w:rsid w:val="006F1E10"/>
    <w:rsid w:val="006F1E63"/>
    <w:rsid w:val="006F3DBF"/>
    <w:rsid w:val="006F3EB9"/>
    <w:rsid w:val="006F6079"/>
    <w:rsid w:val="006F6735"/>
    <w:rsid w:val="006F69FB"/>
    <w:rsid w:val="007002B6"/>
    <w:rsid w:val="007017EE"/>
    <w:rsid w:val="00701AFF"/>
    <w:rsid w:val="00701FA6"/>
    <w:rsid w:val="0070292D"/>
    <w:rsid w:val="00703482"/>
    <w:rsid w:val="00703496"/>
    <w:rsid w:val="00703BA1"/>
    <w:rsid w:val="0070470E"/>
    <w:rsid w:val="00705BF2"/>
    <w:rsid w:val="00705DDC"/>
    <w:rsid w:val="00705E82"/>
    <w:rsid w:val="0070611D"/>
    <w:rsid w:val="007075D8"/>
    <w:rsid w:val="0071045B"/>
    <w:rsid w:val="00710F88"/>
    <w:rsid w:val="00710FAE"/>
    <w:rsid w:val="00711AC2"/>
    <w:rsid w:val="00712DF5"/>
    <w:rsid w:val="00713E92"/>
    <w:rsid w:val="0071458B"/>
    <w:rsid w:val="00715488"/>
    <w:rsid w:val="007154CF"/>
    <w:rsid w:val="00715555"/>
    <w:rsid w:val="00716CD7"/>
    <w:rsid w:val="00716FF5"/>
    <w:rsid w:val="007207F9"/>
    <w:rsid w:val="007225D8"/>
    <w:rsid w:val="00722979"/>
    <w:rsid w:val="00722A32"/>
    <w:rsid w:val="00722AC2"/>
    <w:rsid w:val="00722EA2"/>
    <w:rsid w:val="007231EB"/>
    <w:rsid w:val="007247C2"/>
    <w:rsid w:val="00725709"/>
    <w:rsid w:val="00725837"/>
    <w:rsid w:val="00725B05"/>
    <w:rsid w:val="00725BE2"/>
    <w:rsid w:val="007265FF"/>
    <w:rsid w:val="00726BE5"/>
    <w:rsid w:val="00726F1B"/>
    <w:rsid w:val="007275AC"/>
    <w:rsid w:val="007313DA"/>
    <w:rsid w:val="00731575"/>
    <w:rsid w:val="00731D4A"/>
    <w:rsid w:val="007321AA"/>
    <w:rsid w:val="00733474"/>
    <w:rsid w:val="007334B8"/>
    <w:rsid w:val="00733880"/>
    <w:rsid w:val="00733AAF"/>
    <w:rsid w:val="0073499C"/>
    <w:rsid w:val="00735062"/>
    <w:rsid w:val="00735DF3"/>
    <w:rsid w:val="00736790"/>
    <w:rsid w:val="00736841"/>
    <w:rsid w:val="007372E2"/>
    <w:rsid w:val="00740080"/>
    <w:rsid w:val="00740E43"/>
    <w:rsid w:val="00741070"/>
    <w:rsid w:val="00741071"/>
    <w:rsid w:val="007429E1"/>
    <w:rsid w:val="00742B92"/>
    <w:rsid w:val="0074335F"/>
    <w:rsid w:val="00745059"/>
    <w:rsid w:val="00745970"/>
    <w:rsid w:val="00745FF7"/>
    <w:rsid w:val="00746841"/>
    <w:rsid w:val="00746B40"/>
    <w:rsid w:val="007472CD"/>
    <w:rsid w:val="007473A3"/>
    <w:rsid w:val="007473F0"/>
    <w:rsid w:val="00751C79"/>
    <w:rsid w:val="00752407"/>
    <w:rsid w:val="007529ED"/>
    <w:rsid w:val="007533B6"/>
    <w:rsid w:val="0075374E"/>
    <w:rsid w:val="007545A7"/>
    <w:rsid w:val="00754D75"/>
    <w:rsid w:val="007551EA"/>
    <w:rsid w:val="00755929"/>
    <w:rsid w:val="00755AF9"/>
    <w:rsid w:val="00756054"/>
    <w:rsid w:val="007602C6"/>
    <w:rsid w:val="00761796"/>
    <w:rsid w:val="0076261D"/>
    <w:rsid w:val="007628D7"/>
    <w:rsid w:val="00763291"/>
    <w:rsid w:val="00763CAD"/>
    <w:rsid w:val="00763F50"/>
    <w:rsid w:val="00763FD2"/>
    <w:rsid w:val="00764216"/>
    <w:rsid w:val="00764D54"/>
    <w:rsid w:val="00765FB0"/>
    <w:rsid w:val="0076601D"/>
    <w:rsid w:val="00767005"/>
    <w:rsid w:val="007678E8"/>
    <w:rsid w:val="00767AE6"/>
    <w:rsid w:val="007702D4"/>
    <w:rsid w:val="00770FFE"/>
    <w:rsid w:val="00772C1F"/>
    <w:rsid w:val="007733B1"/>
    <w:rsid w:val="00774139"/>
    <w:rsid w:val="00774484"/>
    <w:rsid w:val="007744F6"/>
    <w:rsid w:val="007745BC"/>
    <w:rsid w:val="00775721"/>
    <w:rsid w:val="00775D21"/>
    <w:rsid w:val="00776B68"/>
    <w:rsid w:val="007808C2"/>
    <w:rsid w:val="00781179"/>
    <w:rsid w:val="00781C20"/>
    <w:rsid w:val="00781C3C"/>
    <w:rsid w:val="0078275F"/>
    <w:rsid w:val="007836A9"/>
    <w:rsid w:val="0078447B"/>
    <w:rsid w:val="00784551"/>
    <w:rsid w:val="00784EC9"/>
    <w:rsid w:val="0078529F"/>
    <w:rsid w:val="0078616E"/>
    <w:rsid w:val="00786319"/>
    <w:rsid w:val="007917F0"/>
    <w:rsid w:val="007919D5"/>
    <w:rsid w:val="00791B7A"/>
    <w:rsid w:val="00791C99"/>
    <w:rsid w:val="00792D9A"/>
    <w:rsid w:val="007931EA"/>
    <w:rsid w:val="0079381B"/>
    <w:rsid w:val="00794999"/>
    <w:rsid w:val="00794D7D"/>
    <w:rsid w:val="00795BDD"/>
    <w:rsid w:val="007966AB"/>
    <w:rsid w:val="00796A5A"/>
    <w:rsid w:val="00797891"/>
    <w:rsid w:val="00797AA8"/>
    <w:rsid w:val="007A04AD"/>
    <w:rsid w:val="007A0603"/>
    <w:rsid w:val="007A0A96"/>
    <w:rsid w:val="007A14BB"/>
    <w:rsid w:val="007A160D"/>
    <w:rsid w:val="007A1F48"/>
    <w:rsid w:val="007A36F3"/>
    <w:rsid w:val="007A3F96"/>
    <w:rsid w:val="007A4483"/>
    <w:rsid w:val="007A4FD1"/>
    <w:rsid w:val="007A5CB6"/>
    <w:rsid w:val="007A5D0A"/>
    <w:rsid w:val="007A62F7"/>
    <w:rsid w:val="007A6575"/>
    <w:rsid w:val="007A72E7"/>
    <w:rsid w:val="007B0467"/>
    <w:rsid w:val="007B0AC2"/>
    <w:rsid w:val="007B0DE1"/>
    <w:rsid w:val="007B15E5"/>
    <w:rsid w:val="007B2006"/>
    <w:rsid w:val="007B2F6B"/>
    <w:rsid w:val="007B3458"/>
    <w:rsid w:val="007B345C"/>
    <w:rsid w:val="007B3ACC"/>
    <w:rsid w:val="007B3C62"/>
    <w:rsid w:val="007B4608"/>
    <w:rsid w:val="007B4865"/>
    <w:rsid w:val="007B639C"/>
    <w:rsid w:val="007B6BA6"/>
    <w:rsid w:val="007B6CEB"/>
    <w:rsid w:val="007B7976"/>
    <w:rsid w:val="007B7E4F"/>
    <w:rsid w:val="007C02F6"/>
    <w:rsid w:val="007C07F8"/>
    <w:rsid w:val="007C0824"/>
    <w:rsid w:val="007C0D86"/>
    <w:rsid w:val="007C27B6"/>
    <w:rsid w:val="007C2888"/>
    <w:rsid w:val="007C343D"/>
    <w:rsid w:val="007C3977"/>
    <w:rsid w:val="007C4596"/>
    <w:rsid w:val="007C4929"/>
    <w:rsid w:val="007C49DA"/>
    <w:rsid w:val="007C4A87"/>
    <w:rsid w:val="007C5663"/>
    <w:rsid w:val="007C59EF"/>
    <w:rsid w:val="007C6789"/>
    <w:rsid w:val="007C6DB1"/>
    <w:rsid w:val="007C71C6"/>
    <w:rsid w:val="007C7A85"/>
    <w:rsid w:val="007C7E5E"/>
    <w:rsid w:val="007D038B"/>
    <w:rsid w:val="007D055E"/>
    <w:rsid w:val="007D07C4"/>
    <w:rsid w:val="007D1317"/>
    <w:rsid w:val="007D25E8"/>
    <w:rsid w:val="007D2FFF"/>
    <w:rsid w:val="007D3218"/>
    <w:rsid w:val="007D3B40"/>
    <w:rsid w:val="007D4120"/>
    <w:rsid w:val="007D437F"/>
    <w:rsid w:val="007D49DF"/>
    <w:rsid w:val="007D62CC"/>
    <w:rsid w:val="007D728E"/>
    <w:rsid w:val="007D7966"/>
    <w:rsid w:val="007E0007"/>
    <w:rsid w:val="007E18E4"/>
    <w:rsid w:val="007E1F0E"/>
    <w:rsid w:val="007E215A"/>
    <w:rsid w:val="007E2A1F"/>
    <w:rsid w:val="007E3FDD"/>
    <w:rsid w:val="007E421A"/>
    <w:rsid w:val="007E440C"/>
    <w:rsid w:val="007E5E78"/>
    <w:rsid w:val="007E681F"/>
    <w:rsid w:val="007E69A0"/>
    <w:rsid w:val="007E772C"/>
    <w:rsid w:val="007E7854"/>
    <w:rsid w:val="007F011A"/>
    <w:rsid w:val="007F0B7D"/>
    <w:rsid w:val="007F1BFC"/>
    <w:rsid w:val="007F242C"/>
    <w:rsid w:val="007F319E"/>
    <w:rsid w:val="007F43C7"/>
    <w:rsid w:val="007F55B7"/>
    <w:rsid w:val="007F59D0"/>
    <w:rsid w:val="007F5B65"/>
    <w:rsid w:val="007F5BA7"/>
    <w:rsid w:val="007F66B7"/>
    <w:rsid w:val="0080026B"/>
    <w:rsid w:val="00801423"/>
    <w:rsid w:val="00801F8A"/>
    <w:rsid w:val="00802794"/>
    <w:rsid w:val="00802DD1"/>
    <w:rsid w:val="0080329F"/>
    <w:rsid w:val="00803B20"/>
    <w:rsid w:val="008041E9"/>
    <w:rsid w:val="00804246"/>
    <w:rsid w:val="00804A68"/>
    <w:rsid w:val="00804D3E"/>
    <w:rsid w:val="008059B8"/>
    <w:rsid w:val="00805D9D"/>
    <w:rsid w:val="00805E72"/>
    <w:rsid w:val="008061E2"/>
    <w:rsid w:val="00806489"/>
    <w:rsid w:val="00806DBF"/>
    <w:rsid w:val="008075D9"/>
    <w:rsid w:val="0081080C"/>
    <w:rsid w:val="008111BD"/>
    <w:rsid w:val="00811EBB"/>
    <w:rsid w:val="00812096"/>
    <w:rsid w:val="008122D0"/>
    <w:rsid w:val="00812786"/>
    <w:rsid w:val="00812A8D"/>
    <w:rsid w:val="00813DC5"/>
    <w:rsid w:val="00814028"/>
    <w:rsid w:val="00814DC9"/>
    <w:rsid w:val="00815913"/>
    <w:rsid w:val="00816702"/>
    <w:rsid w:val="00816E4D"/>
    <w:rsid w:val="008171E2"/>
    <w:rsid w:val="008172B6"/>
    <w:rsid w:val="008215FA"/>
    <w:rsid w:val="00821B2F"/>
    <w:rsid w:val="00821FFB"/>
    <w:rsid w:val="008220BF"/>
    <w:rsid w:val="00823070"/>
    <w:rsid w:val="008239C5"/>
    <w:rsid w:val="008239DA"/>
    <w:rsid w:val="00824622"/>
    <w:rsid w:val="00824A07"/>
    <w:rsid w:val="00824E58"/>
    <w:rsid w:val="00825132"/>
    <w:rsid w:val="0082605F"/>
    <w:rsid w:val="0082642F"/>
    <w:rsid w:val="008265D9"/>
    <w:rsid w:val="00827665"/>
    <w:rsid w:val="008278E6"/>
    <w:rsid w:val="00827A40"/>
    <w:rsid w:val="00827B40"/>
    <w:rsid w:val="00827C96"/>
    <w:rsid w:val="00827D43"/>
    <w:rsid w:val="00830185"/>
    <w:rsid w:val="008301DD"/>
    <w:rsid w:val="0083127E"/>
    <w:rsid w:val="0083160E"/>
    <w:rsid w:val="008316E9"/>
    <w:rsid w:val="008327FA"/>
    <w:rsid w:val="008339F5"/>
    <w:rsid w:val="00833F70"/>
    <w:rsid w:val="00834134"/>
    <w:rsid w:val="00834227"/>
    <w:rsid w:val="00834B0C"/>
    <w:rsid w:val="00835607"/>
    <w:rsid w:val="00835A25"/>
    <w:rsid w:val="00836B1D"/>
    <w:rsid w:val="00837541"/>
    <w:rsid w:val="00837DAB"/>
    <w:rsid w:val="00840596"/>
    <w:rsid w:val="00840A0F"/>
    <w:rsid w:val="00842C33"/>
    <w:rsid w:val="00842E19"/>
    <w:rsid w:val="00842E2E"/>
    <w:rsid w:val="00844903"/>
    <w:rsid w:val="00844B5E"/>
    <w:rsid w:val="00844CB3"/>
    <w:rsid w:val="00844D5F"/>
    <w:rsid w:val="00846724"/>
    <w:rsid w:val="00846D06"/>
    <w:rsid w:val="0084728F"/>
    <w:rsid w:val="00847462"/>
    <w:rsid w:val="00847B42"/>
    <w:rsid w:val="0085074E"/>
    <w:rsid w:val="00850F72"/>
    <w:rsid w:val="00851445"/>
    <w:rsid w:val="00851865"/>
    <w:rsid w:val="00852357"/>
    <w:rsid w:val="00853129"/>
    <w:rsid w:val="0085361B"/>
    <w:rsid w:val="00855AD5"/>
    <w:rsid w:val="00856680"/>
    <w:rsid w:val="00856B94"/>
    <w:rsid w:val="00856DA9"/>
    <w:rsid w:val="00856E1A"/>
    <w:rsid w:val="00857488"/>
    <w:rsid w:val="008574F7"/>
    <w:rsid w:val="00860C0B"/>
    <w:rsid w:val="00860EEF"/>
    <w:rsid w:val="008614D6"/>
    <w:rsid w:val="00861BB8"/>
    <w:rsid w:val="00861F3E"/>
    <w:rsid w:val="00864268"/>
    <w:rsid w:val="00865026"/>
    <w:rsid w:val="008664CD"/>
    <w:rsid w:val="00866C5C"/>
    <w:rsid w:val="0087134E"/>
    <w:rsid w:val="00871B2E"/>
    <w:rsid w:val="00871E42"/>
    <w:rsid w:val="008725C4"/>
    <w:rsid w:val="00872BF4"/>
    <w:rsid w:val="00872BF6"/>
    <w:rsid w:val="0087328E"/>
    <w:rsid w:val="008737B9"/>
    <w:rsid w:val="00873AE1"/>
    <w:rsid w:val="00874553"/>
    <w:rsid w:val="00874683"/>
    <w:rsid w:val="008758E2"/>
    <w:rsid w:val="008759AC"/>
    <w:rsid w:val="008759C6"/>
    <w:rsid w:val="00876410"/>
    <w:rsid w:val="0088242C"/>
    <w:rsid w:val="00882F1D"/>
    <w:rsid w:val="00883359"/>
    <w:rsid w:val="008833F8"/>
    <w:rsid w:val="00883CB2"/>
    <w:rsid w:val="0088456A"/>
    <w:rsid w:val="0088482E"/>
    <w:rsid w:val="00885017"/>
    <w:rsid w:val="008855CE"/>
    <w:rsid w:val="0088591D"/>
    <w:rsid w:val="00885C88"/>
    <w:rsid w:val="00886DB9"/>
    <w:rsid w:val="00887E4B"/>
    <w:rsid w:val="00890B59"/>
    <w:rsid w:val="008910C3"/>
    <w:rsid w:val="00893439"/>
    <w:rsid w:val="008945C7"/>
    <w:rsid w:val="008947C1"/>
    <w:rsid w:val="00894B02"/>
    <w:rsid w:val="00894BA1"/>
    <w:rsid w:val="00895598"/>
    <w:rsid w:val="0089569C"/>
    <w:rsid w:val="0089695A"/>
    <w:rsid w:val="0089739F"/>
    <w:rsid w:val="00897D0F"/>
    <w:rsid w:val="00897E22"/>
    <w:rsid w:val="008A0C04"/>
    <w:rsid w:val="008A0F0A"/>
    <w:rsid w:val="008A0F1F"/>
    <w:rsid w:val="008A1791"/>
    <w:rsid w:val="008A1828"/>
    <w:rsid w:val="008A1A6F"/>
    <w:rsid w:val="008A24B6"/>
    <w:rsid w:val="008A26F2"/>
    <w:rsid w:val="008A33FD"/>
    <w:rsid w:val="008A36E4"/>
    <w:rsid w:val="008A39E1"/>
    <w:rsid w:val="008A41DA"/>
    <w:rsid w:val="008A4AFD"/>
    <w:rsid w:val="008A503C"/>
    <w:rsid w:val="008A6911"/>
    <w:rsid w:val="008A694E"/>
    <w:rsid w:val="008A6C7E"/>
    <w:rsid w:val="008A6E2C"/>
    <w:rsid w:val="008B1BD4"/>
    <w:rsid w:val="008B3678"/>
    <w:rsid w:val="008B38A2"/>
    <w:rsid w:val="008B4189"/>
    <w:rsid w:val="008B4AB9"/>
    <w:rsid w:val="008B5635"/>
    <w:rsid w:val="008B6475"/>
    <w:rsid w:val="008B6A93"/>
    <w:rsid w:val="008C105C"/>
    <w:rsid w:val="008C1AF7"/>
    <w:rsid w:val="008C25D4"/>
    <w:rsid w:val="008C26CA"/>
    <w:rsid w:val="008C3D54"/>
    <w:rsid w:val="008C49D8"/>
    <w:rsid w:val="008C4CBC"/>
    <w:rsid w:val="008C53D9"/>
    <w:rsid w:val="008C5791"/>
    <w:rsid w:val="008C589C"/>
    <w:rsid w:val="008C5930"/>
    <w:rsid w:val="008C5CFA"/>
    <w:rsid w:val="008C6285"/>
    <w:rsid w:val="008C6FB9"/>
    <w:rsid w:val="008D0842"/>
    <w:rsid w:val="008D1030"/>
    <w:rsid w:val="008D144C"/>
    <w:rsid w:val="008D1462"/>
    <w:rsid w:val="008D1F90"/>
    <w:rsid w:val="008D37FA"/>
    <w:rsid w:val="008D3945"/>
    <w:rsid w:val="008D3BA2"/>
    <w:rsid w:val="008D45A7"/>
    <w:rsid w:val="008D4BEF"/>
    <w:rsid w:val="008D5253"/>
    <w:rsid w:val="008D5313"/>
    <w:rsid w:val="008D5EB9"/>
    <w:rsid w:val="008D6306"/>
    <w:rsid w:val="008D640B"/>
    <w:rsid w:val="008D6C7A"/>
    <w:rsid w:val="008D7224"/>
    <w:rsid w:val="008D79D0"/>
    <w:rsid w:val="008E060C"/>
    <w:rsid w:val="008E0B01"/>
    <w:rsid w:val="008E135B"/>
    <w:rsid w:val="008E20B6"/>
    <w:rsid w:val="008E32A2"/>
    <w:rsid w:val="008E3C39"/>
    <w:rsid w:val="008E4564"/>
    <w:rsid w:val="008E4789"/>
    <w:rsid w:val="008E518B"/>
    <w:rsid w:val="008E6C3E"/>
    <w:rsid w:val="008E73AA"/>
    <w:rsid w:val="008E7D24"/>
    <w:rsid w:val="008F0131"/>
    <w:rsid w:val="008F0874"/>
    <w:rsid w:val="008F0D43"/>
    <w:rsid w:val="008F10DF"/>
    <w:rsid w:val="008F1938"/>
    <w:rsid w:val="008F1C74"/>
    <w:rsid w:val="008F1CB5"/>
    <w:rsid w:val="008F2BDA"/>
    <w:rsid w:val="008F32BE"/>
    <w:rsid w:val="008F3D3D"/>
    <w:rsid w:val="008F3F9B"/>
    <w:rsid w:val="008F43E7"/>
    <w:rsid w:val="008F49A0"/>
    <w:rsid w:val="008F4B6B"/>
    <w:rsid w:val="008F4C40"/>
    <w:rsid w:val="008F4E87"/>
    <w:rsid w:val="008F50F7"/>
    <w:rsid w:val="008F5332"/>
    <w:rsid w:val="008F56D1"/>
    <w:rsid w:val="008F5DF0"/>
    <w:rsid w:val="008F6419"/>
    <w:rsid w:val="008F6E25"/>
    <w:rsid w:val="008F7079"/>
    <w:rsid w:val="008F7125"/>
    <w:rsid w:val="0090029F"/>
    <w:rsid w:val="00900E46"/>
    <w:rsid w:val="009012E8"/>
    <w:rsid w:val="009015BC"/>
    <w:rsid w:val="00901E00"/>
    <w:rsid w:val="00901EE1"/>
    <w:rsid w:val="00902C9A"/>
    <w:rsid w:val="00903848"/>
    <w:rsid w:val="00905097"/>
    <w:rsid w:val="00905115"/>
    <w:rsid w:val="0090546D"/>
    <w:rsid w:val="0090570F"/>
    <w:rsid w:val="00905F75"/>
    <w:rsid w:val="0090645F"/>
    <w:rsid w:val="00906E29"/>
    <w:rsid w:val="00907E3F"/>
    <w:rsid w:val="00910221"/>
    <w:rsid w:val="0091169B"/>
    <w:rsid w:val="00911700"/>
    <w:rsid w:val="0091198E"/>
    <w:rsid w:val="00912A9C"/>
    <w:rsid w:val="00912BF5"/>
    <w:rsid w:val="00912C00"/>
    <w:rsid w:val="00914785"/>
    <w:rsid w:val="00914A45"/>
    <w:rsid w:val="00914D4F"/>
    <w:rsid w:val="0091506B"/>
    <w:rsid w:val="00915B62"/>
    <w:rsid w:val="0091660C"/>
    <w:rsid w:val="00916D1B"/>
    <w:rsid w:val="009170E5"/>
    <w:rsid w:val="0092010A"/>
    <w:rsid w:val="00920487"/>
    <w:rsid w:val="009205EA"/>
    <w:rsid w:val="00921787"/>
    <w:rsid w:val="00922591"/>
    <w:rsid w:val="009226B7"/>
    <w:rsid w:val="00922962"/>
    <w:rsid w:val="00922AE2"/>
    <w:rsid w:val="009233C2"/>
    <w:rsid w:val="00923837"/>
    <w:rsid w:val="00924C7C"/>
    <w:rsid w:val="009255AB"/>
    <w:rsid w:val="00926AA0"/>
    <w:rsid w:val="00926D08"/>
    <w:rsid w:val="0092723C"/>
    <w:rsid w:val="0092744E"/>
    <w:rsid w:val="0092775E"/>
    <w:rsid w:val="0093020B"/>
    <w:rsid w:val="00930D4E"/>
    <w:rsid w:val="00930F7C"/>
    <w:rsid w:val="00931750"/>
    <w:rsid w:val="00934461"/>
    <w:rsid w:val="00934A45"/>
    <w:rsid w:val="00934B83"/>
    <w:rsid w:val="009363E7"/>
    <w:rsid w:val="00940A5D"/>
    <w:rsid w:val="009418EB"/>
    <w:rsid w:val="00941AF3"/>
    <w:rsid w:val="00941CAB"/>
    <w:rsid w:val="00942589"/>
    <w:rsid w:val="00943DF2"/>
    <w:rsid w:val="009441D5"/>
    <w:rsid w:val="0094489E"/>
    <w:rsid w:val="009457C5"/>
    <w:rsid w:val="00945EA4"/>
    <w:rsid w:val="00946485"/>
    <w:rsid w:val="009464BF"/>
    <w:rsid w:val="00946C21"/>
    <w:rsid w:val="009470B4"/>
    <w:rsid w:val="0094710D"/>
    <w:rsid w:val="00947B09"/>
    <w:rsid w:val="009513A2"/>
    <w:rsid w:val="00951A9A"/>
    <w:rsid w:val="00951F9D"/>
    <w:rsid w:val="00952557"/>
    <w:rsid w:val="00953A11"/>
    <w:rsid w:val="00954A98"/>
    <w:rsid w:val="0095543B"/>
    <w:rsid w:val="00955AA4"/>
    <w:rsid w:val="009570AF"/>
    <w:rsid w:val="00957891"/>
    <w:rsid w:val="009578FC"/>
    <w:rsid w:val="009604F5"/>
    <w:rsid w:val="00960BFF"/>
    <w:rsid w:val="00961822"/>
    <w:rsid w:val="00961CA7"/>
    <w:rsid w:val="00962130"/>
    <w:rsid w:val="00962569"/>
    <w:rsid w:val="00962DAC"/>
    <w:rsid w:val="00962DED"/>
    <w:rsid w:val="009642B4"/>
    <w:rsid w:val="0096444A"/>
    <w:rsid w:val="0096502B"/>
    <w:rsid w:val="00965A42"/>
    <w:rsid w:val="00965A61"/>
    <w:rsid w:val="00965CB9"/>
    <w:rsid w:val="00966F3D"/>
    <w:rsid w:val="009677C3"/>
    <w:rsid w:val="00970E39"/>
    <w:rsid w:val="00970F71"/>
    <w:rsid w:val="00970FD3"/>
    <w:rsid w:val="00971536"/>
    <w:rsid w:val="00971BF9"/>
    <w:rsid w:val="009723ED"/>
    <w:rsid w:val="00972C8B"/>
    <w:rsid w:val="00973BF7"/>
    <w:rsid w:val="00973C46"/>
    <w:rsid w:val="00973D83"/>
    <w:rsid w:val="009740FC"/>
    <w:rsid w:val="009749AA"/>
    <w:rsid w:val="00974AC2"/>
    <w:rsid w:val="00975463"/>
    <w:rsid w:val="00976492"/>
    <w:rsid w:val="0097671F"/>
    <w:rsid w:val="00980C25"/>
    <w:rsid w:val="009810CB"/>
    <w:rsid w:val="00981289"/>
    <w:rsid w:val="009812B0"/>
    <w:rsid w:val="00981F45"/>
    <w:rsid w:val="00982D53"/>
    <w:rsid w:val="00982D63"/>
    <w:rsid w:val="009831F4"/>
    <w:rsid w:val="00983230"/>
    <w:rsid w:val="0098358D"/>
    <w:rsid w:val="0098373F"/>
    <w:rsid w:val="00984772"/>
    <w:rsid w:val="00984BFD"/>
    <w:rsid w:val="00985120"/>
    <w:rsid w:val="00985519"/>
    <w:rsid w:val="009857BD"/>
    <w:rsid w:val="009865CF"/>
    <w:rsid w:val="00986BC6"/>
    <w:rsid w:val="00986CF6"/>
    <w:rsid w:val="00986F8A"/>
    <w:rsid w:val="00987265"/>
    <w:rsid w:val="00987747"/>
    <w:rsid w:val="00990BD9"/>
    <w:rsid w:val="00992497"/>
    <w:rsid w:val="00992721"/>
    <w:rsid w:val="00992DEA"/>
    <w:rsid w:val="00993198"/>
    <w:rsid w:val="0099324A"/>
    <w:rsid w:val="00993614"/>
    <w:rsid w:val="00993CE6"/>
    <w:rsid w:val="009953FD"/>
    <w:rsid w:val="00995C95"/>
    <w:rsid w:val="00997151"/>
    <w:rsid w:val="009975C7"/>
    <w:rsid w:val="0099796E"/>
    <w:rsid w:val="009A0F54"/>
    <w:rsid w:val="009A12D9"/>
    <w:rsid w:val="009A19B1"/>
    <w:rsid w:val="009A1E6D"/>
    <w:rsid w:val="009A268C"/>
    <w:rsid w:val="009A28DA"/>
    <w:rsid w:val="009A35F5"/>
    <w:rsid w:val="009A4503"/>
    <w:rsid w:val="009A48F1"/>
    <w:rsid w:val="009A4AB9"/>
    <w:rsid w:val="009A528D"/>
    <w:rsid w:val="009A6FE4"/>
    <w:rsid w:val="009A720C"/>
    <w:rsid w:val="009A7377"/>
    <w:rsid w:val="009A7E8A"/>
    <w:rsid w:val="009B0457"/>
    <w:rsid w:val="009B186A"/>
    <w:rsid w:val="009B1CAB"/>
    <w:rsid w:val="009B1D7E"/>
    <w:rsid w:val="009B1F1F"/>
    <w:rsid w:val="009B2200"/>
    <w:rsid w:val="009B33FA"/>
    <w:rsid w:val="009B3E47"/>
    <w:rsid w:val="009B3E87"/>
    <w:rsid w:val="009B3ED4"/>
    <w:rsid w:val="009B4384"/>
    <w:rsid w:val="009B4B93"/>
    <w:rsid w:val="009B5940"/>
    <w:rsid w:val="009B633A"/>
    <w:rsid w:val="009C0895"/>
    <w:rsid w:val="009C14D4"/>
    <w:rsid w:val="009C2257"/>
    <w:rsid w:val="009C2A61"/>
    <w:rsid w:val="009C2ACE"/>
    <w:rsid w:val="009C302F"/>
    <w:rsid w:val="009C3E1F"/>
    <w:rsid w:val="009C40AA"/>
    <w:rsid w:val="009C4955"/>
    <w:rsid w:val="009C517D"/>
    <w:rsid w:val="009C54FD"/>
    <w:rsid w:val="009C59BC"/>
    <w:rsid w:val="009C5BD0"/>
    <w:rsid w:val="009C7710"/>
    <w:rsid w:val="009C7AF5"/>
    <w:rsid w:val="009D0D02"/>
    <w:rsid w:val="009D1154"/>
    <w:rsid w:val="009D12BC"/>
    <w:rsid w:val="009D1FAF"/>
    <w:rsid w:val="009D20B6"/>
    <w:rsid w:val="009D2DD9"/>
    <w:rsid w:val="009D4250"/>
    <w:rsid w:val="009D4313"/>
    <w:rsid w:val="009D444F"/>
    <w:rsid w:val="009D586D"/>
    <w:rsid w:val="009D5C9C"/>
    <w:rsid w:val="009D5E7A"/>
    <w:rsid w:val="009D683B"/>
    <w:rsid w:val="009D6F29"/>
    <w:rsid w:val="009D7E97"/>
    <w:rsid w:val="009E00C5"/>
    <w:rsid w:val="009E057F"/>
    <w:rsid w:val="009E065E"/>
    <w:rsid w:val="009E158A"/>
    <w:rsid w:val="009E1B5B"/>
    <w:rsid w:val="009E1CD4"/>
    <w:rsid w:val="009E218A"/>
    <w:rsid w:val="009E2902"/>
    <w:rsid w:val="009E2D66"/>
    <w:rsid w:val="009E3377"/>
    <w:rsid w:val="009E52DF"/>
    <w:rsid w:val="009F00CD"/>
    <w:rsid w:val="009F263D"/>
    <w:rsid w:val="009F384B"/>
    <w:rsid w:val="009F4752"/>
    <w:rsid w:val="009F4F15"/>
    <w:rsid w:val="009F53D5"/>
    <w:rsid w:val="009F617D"/>
    <w:rsid w:val="009F6257"/>
    <w:rsid w:val="009F6468"/>
    <w:rsid w:val="009F651F"/>
    <w:rsid w:val="009F7F7F"/>
    <w:rsid w:val="00A00171"/>
    <w:rsid w:val="00A00421"/>
    <w:rsid w:val="00A004D3"/>
    <w:rsid w:val="00A015BB"/>
    <w:rsid w:val="00A01BE5"/>
    <w:rsid w:val="00A01C58"/>
    <w:rsid w:val="00A042D6"/>
    <w:rsid w:val="00A04DFF"/>
    <w:rsid w:val="00A0552D"/>
    <w:rsid w:val="00A05F3B"/>
    <w:rsid w:val="00A060D0"/>
    <w:rsid w:val="00A06549"/>
    <w:rsid w:val="00A06B97"/>
    <w:rsid w:val="00A0768B"/>
    <w:rsid w:val="00A079E4"/>
    <w:rsid w:val="00A10D8B"/>
    <w:rsid w:val="00A10F96"/>
    <w:rsid w:val="00A116F8"/>
    <w:rsid w:val="00A120B6"/>
    <w:rsid w:val="00A12808"/>
    <w:rsid w:val="00A12F41"/>
    <w:rsid w:val="00A15ADB"/>
    <w:rsid w:val="00A16704"/>
    <w:rsid w:val="00A16B7F"/>
    <w:rsid w:val="00A16DCA"/>
    <w:rsid w:val="00A16FE5"/>
    <w:rsid w:val="00A17A3A"/>
    <w:rsid w:val="00A21151"/>
    <w:rsid w:val="00A21311"/>
    <w:rsid w:val="00A21E96"/>
    <w:rsid w:val="00A21EF5"/>
    <w:rsid w:val="00A22138"/>
    <w:rsid w:val="00A238F7"/>
    <w:rsid w:val="00A2415A"/>
    <w:rsid w:val="00A24940"/>
    <w:rsid w:val="00A25193"/>
    <w:rsid w:val="00A26F52"/>
    <w:rsid w:val="00A2709B"/>
    <w:rsid w:val="00A270DE"/>
    <w:rsid w:val="00A27FD3"/>
    <w:rsid w:val="00A31337"/>
    <w:rsid w:val="00A31F80"/>
    <w:rsid w:val="00A32345"/>
    <w:rsid w:val="00A33332"/>
    <w:rsid w:val="00A33ED7"/>
    <w:rsid w:val="00A342E4"/>
    <w:rsid w:val="00A347CF"/>
    <w:rsid w:val="00A35DE2"/>
    <w:rsid w:val="00A3658D"/>
    <w:rsid w:val="00A36A65"/>
    <w:rsid w:val="00A36C2B"/>
    <w:rsid w:val="00A37185"/>
    <w:rsid w:val="00A37190"/>
    <w:rsid w:val="00A372A7"/>
    <w:rsid w:val="00A3770A"/>
    <w:rsid w:val="00A3794A"/>
    <w:rsid w:val="00A37BF6"/>
    <w:rsid w:val="00A408B6"/>
    <w:rsid w:val="00A40E00"/>
    <w:rsid w:val="00A41A80"/>
    <w:rsid w:val="00A43B27"/>
    <w:rsid w:val="00A44F90"/>
    <w:rsid w:val="00A45B01"/>
    <w:rsid w:val="00A46361"/>
    <w:rsid w:val="00A46AF6"/>
    <w:rsid w:val="00A46B71"/>
    <w:rsid w:val="00A46D66"/>
    <w:rsid w:val="00A47391"/>
    <w:rsid w:val="00A47633"/>
    <w:rsid w:val="00A47925"/>
    <w:rsid w:val="00A510B2"/>
    <w:rsid w:val="00A51685"/>
    <w:rsid w:val="00A519AC"/>
    <w:rsid w:val="00A51AC4"/>
    <w:rsid w:val="00A523FB"/>
    <w:rsid w:val="00A53049"/>
    <w:rsid w:val="00A53797"/>
    <w:rsid w:val="00A53ECC"/>
    <w:rsid w:val="00A5496C"/>
    <w:rsid w:val="00A553C0"/>
    <w:rsid w:val="00A5635B"/>
    <w:rsid w:val="00A5651D"/>
    <w:rsid w:val="00A57DB3"/>
    <w:rsid w:val="00A60EB6"/>
    <w:rsid w:val="00A61609"/>
    <w:rsid w:val="00A61E9C"/>
    <w:rsid w:val="00A62230"/>
    <w:rsid w:val="00A623F2"/>
    <w:rsid w:val="00A63764"/>
    <w:rsid w:val="00A637E1"/>
    <w:rsid w:val="00A649E5"/>
    <w:rsid w:val="00A650DC"/>
    <w:rsid w:val="00A65AD2"/>
    <w:rsid w:val="00A65AFF"/>
    <w:rsid w:val="00A6621B"/>
    <w:rsid w:val="00A66265"/>
    <w:rsid w:val="00A67267"/>
    <w:rsid w:val="00A67788"/>
    <w:rsid w:val="00A704AC"/>
    <w:rsid w:val="00A70FAC"/>
    <w:rsid w:val="00A720D1"/>
    <w:rsid w:val="00A7247E"/>
    <w:rsid w:val="00A72A00"/>
    <w:rsid w:val="00A73451"/>
    <w:rsid w:val="00A73527"/>
    <w:rsid w:val="00A7537A"/>
    <w:rsid w:val="00A75A70"/>
    <w:rsid w:val="00A75A7C"/>
    <w:rsid w:val="00A77ACF"/>
    <w:rsid w:val="00A77FEE"/>
    <w:rsid w:val="00A80D5F"/>
    <w:rsid w:val="00A8130D"/>
    <w:rsid w:val="00A81811"/>
    <w:rsid w:val="00A839E3"/>
    <w:rsid w:val="00A84BFF"/>
    <w:rsid w:val="00A85E10"/>
    <w:rsid w:val="00A86562"/>
    <w:rsid w:val="00A8661A"/>
    <w:rsid w:val="00A8744E"/>
    <w:rsid w:val="00A90036"/>
    <w:rsid w:val="00A90667"/>
    <w:rsid w:val="00A91209"/>
    <w:rsid w:val="00A91A7B"/>
    <w:rsid w:val="00A9221D"/>
    <w:rsid w:val="00A92F16"/>
    <w:rsid w:val="00A92F38"/>
    <w:rsid w:val="00A933B3"/>
    <w:rsid w:val="00A9394D"/>
    <w:rsid w:val="00A93C14"/>
    <w:rsid w:val="00A93C90"/>
    <w:rsid w:val="00A93FBD"/>
    <w:rsid w:val="00A9468B"/>
    <w:rsid w:val="00A957AC"/>
    <w:rsid w:val="00A95C36"/>
    <w:rsid w:val="00A95FE0"/>
    <w:rsid w:val="00A96244"/>
    <w:rsid w:val="00A963AF"/>
    <w:rsid w:val="00A9662C"/>
    <w:rsid w:val="00A96864"/>
    <w:rsid w:val="00A96DAB"/>
    <w:rsid w:val="00A974B3"/>
    <w:rsid w:val="00AA0956"/>
    <w:rsid w:val="00AA16A1"/>
    <w:rsid w:val="00AA1990"/>
    <w:rsid w:val="00AA242A"/>
    <w:rsid w:val="00AA25FD"/>
    <w:rsid w:val="00AA27C9"/>
    <w:rsid w:val="00AA2C98"/>
    <w:rsid w:val="00AA31CB"/>
    <w:rsid w:val="00AA334F"/>
    <w:rsid w:val="00AA3DBE"/>
    <w:rsid w:val="00AA4027"/>
    <w:rsid w:val="00AA4E4E"/>
    <w:rsid w:val="00AA537F"/>
    <w:rsid w:val="00AA5A69"/>
    <w:rsid w:val="00AA5B40"/>
    <w:rsid w:val="00AA5F31"/>
    <w:rsid w:val="00AA673C"/>
    <w:rsid w:val="00AA6A43"/>
    <w:rsid w:val="00AA6D48"/>
    <w:rsid w:val="00AA79D5"/>
    <w:rsid w:val="00AB0EA3"/>
    <w:rsid w:val="00AB2DD9"/>
    <w:rsid w:val="00AB302D"/>
    <w:rsid w:val="00AB36A4"/>
    <w:rsid w:val="00AB58D6"/>
    <w:rsid w:val="00AB642D"/>
    <w:rsid w:val="00AB6668"/>
    <w:rsid w:val="00AB66A6"/>
    <w:rsid w:val="00AB6CBA"/>
    <w:rsid w:val="00AC00E9"/>
    <w:rsid w:val="00AC04CE"/>
    <w:rsid w:val="00AC0808"/>
    <w:rsid w:val="00AC0A95"/>
    <w:rsid w:val="00AC1781"/>
    <w:rsid w:val="00AC1A69"/>
    <w:rsid w:val="00AC1C12"/>
    <w:rsid w:val="00AC1C59"/>
    <w:rsid w:val="00AC1FCD"/>
    <w:rsid w:val="00AC283D"/>
    <w:rsid w:val="00AC2923"/>
    <w:rsid w:val="00AC2B3C"/>
    <w:rsid w:val="00AC3C1B"/>
    <w:rsid w:val="00AC3E7B"/>
    <w:rsid w:val="00AC4AAD"/>
    <w:rsid w:val="00AC4E31"/>
    <w:rsid w:val="00AC521B"/>
    <w:rsid w:val="00AC5463"/>
    <w:rsid w:val="00AC5626"/>
    <w:rsid w:val="00AC69AA"/>
    <w:rsid w:val="00AC6F24"/>
    <w:rsid w:val="00AC71D6"/>
    <w:rsid w:val="00AC789D"/>
    <w:rsid w:val="00AC7D8B"/>
    <w:rsid w:val="00AC7E35"/>
    <w:rsid w:val="00AD0A83"/>
    <w:rsid w:val="00AD0E9A"/>
    <w:rsid w:val="00AD0F3D"/>
    <w:rsid w:val="00AD16E1"/>
    <w:rsid w:val="00AD1C36"/>
    <w:rsid w:val="00AD423E"/>
    <w:rsid w:val="00AD5306"/>
    <w:rsid w:val="00AD5D77"/>
    <w:rsid w:val="00AD60B6"/>
    <w:rsid w:val="00AD6B84"/>
    <w:rsid w:val="00AD759D"/>
    <w:rsid w:val="00AE00A5"/>
    <w:rsid w:val="00AE0A2C"/>
    <w:rsid w:val="00AE1767"/>
    <w:rsid w:val="00AE29CD"/>
    <w:rsid w:val="00AE33E2"/>
    <w:rsid w:val="00AE37B9"/>
    <w:rsid w:val="00AE4B52"/>
    <w:rsid w:val="00AE610C"/>
    <w:rsid w:val="00AE649A"/>
    <w:rsid w:val="00AE66D4"/>
    <w:rsid w:val="00AE6752"/>
    <w:rsid w:val="00AE7211"/>
    <w:rsid w:val="00AF006A"/>
    <w:rsid w:val="00AF0B8C"/>
    <w:rsid w:val="00AF0CAF"/>
    <w:rsid w:val="00AF0D79"/>
    <w:rsid w:val="00AF0F1A"/>
    <w:rsid w:val="00AF186C"/>
    <w:rsid w:val="00AF1A74"/>
    <w:rsid w:val="00AF2585"/>
    <w:rsid w:val="00AF3922"/>
    <w:rsid w:val="00AF3DEB"/>
    <w:rsid w:val="00AF46E8"/>
    <w:rsid w:val="00AF5ED1"/>
    <w:rsid w:val="00AF6340"/>
    <w:rsid w:val="00AF6DF2"/>
    <w:rsid w:val="00AF7E05"/>
    <w:rsid w:val="00B00B79"/>
    <w:rsid w:val="00B00DA2"/>
    <w:rsid w:val="00B00F75"/>
    <w:rsid w:val="00B013C3"/>
    <w:rsid w:val="00B01E76"/>
    <w:rsid w:val="00B03CD6"/>
    <w:rsid w:val="00B03D18"/>
    <w:rsid w:val="00B03D53"/>
    <w:rsid w:val="00B04095"/>
    <w:rsid w:val="00B04497"/>
    <w:rsid w:val="00B04EE0"/>
    <w:rsid w:val="00B053BE"/>
    <w:rsid w:val="00B055CD"/>
    <w:rsid w:val="00B0600E"/>
    <w:rsid w:val="00B0602F"/>
    <w:rsid w:val="00B06551"/>
    <w:rsid w:val="00B06AB0"/>
    <w:rsid w:val="00B06B05"/>
    <w:rsid w:val="00B078C4"/>
    <w:rsid w:val="00B101C4"/>
    <w:rsid w:val="00B105A8"/>
    <w:rsid w:val="00B1136F"/>
    <w:rsid w:val="00B11499"/>
    <w:rsid w:val="00B1158D"/>
    <w:rsid w:val="00B11B54"/>
    <w:rsid w:val="00B11E87"/>
    <w:rsid w:val="00B12121"/>
    <w:rsid w:val="00B13D7B"/>
    <w:rsid w:val="00B14192"/>
    <w:rsid w:val="00B14286"/>
    <w:rsid w:val="00B142D4"/>
    <w:rsid w:val="00B14678"/>
    <w:rsid w:val="00B1478E"/>
    <w:rsid w:val="00B15172"/>
    <w:rsid w:val="00B159FD"/>
    <w:rsid w:val="00B16F9E"/>
    <w:rsid w:val="00B171D8"/>
    <w:rsid w:val="00B20083"/>
    <w:rsid w:val="00B20301"/>
    <w:rsid w:val="00B210F2"/>
    <w:rsid w:val="00B22026"/>
    <w:rsid w:val="00B23F23"/>
    <w:rsid w:val="00B24147"/>
    <w:rsid w:val="00B24244"/>
    <w:rsid w:val="00B2454D"/>
    <w:rsid w:val="00B24AA5"/>
    <w:rsid w:val="00B255A0"/>
    <w:rsid w:val="00B259AD"/>
    <w:rsid w:val="00B25A43"/>
    <w:rsid w:val="00B263C6"/>
    <w:rsid w:val="00B274E3"/>
    <w:rsid w:val="00B278C4"/>
    <w:rsid w:val="00B30303"/>
    <w:rsid w:val="00B305D1"/>
    <w:rsid w:val="00B30804"/>
    <w:rsid w:val="00B30FEF"/>
    <w:rsid w:val="00B31CDC"/>
    <w:rsid w:val="00B32497"/>
    <w:rsid w:val="00B32BF3"/>
    <w:rsid w:val="00B32D9D"/>
    <w:rsid w:val="00B3342B"/>
    <w:rsid w:val="00B3378C"/>
    <w:rsid w:val="00B337E3"/>
    <w:rsid w:val="00B34377"/>
    <w:rsid w:val="00B352FB"/>
    <w:rsid w:val="00B35374"/>
    <w:rsid w:val="00B359B1"/>
    <w:rsid w:val="00B35CC6"/>
    <w:rsid w:val="00B35DBB"/>
    <w:rsid w:val="00B362EC"/>
    <w:rsid w:val="00B36C67"/>
    <w:rsid w:val="00B37884"/>
    <w:rsid w:val="00B37F71"/>
    <w:rsid w:val="00B408B3"/>
    <w:rsid w:val="00B410A8"/>
    <w:rsid w:val="00B41CBD"/>
    <w:rsid w:val="00B42562"/>
    <w:rsid w:val="00B42C02"/>
    <w:rsid w:val="00B4419B"/>
    <w:rsid w:val="00B45B0A"/>
    <w:rsid w:val="00B45BD0"/>
    <w:rsid w:val="00B46480"/>
    <w:rsid w:val="00B46646"/>
    <w:rsid w:val="00B4767F"/>
    <w:rsid w:val="00B47F2E"/>
    <w:rsid w:val="00B51497"/>
    <w:rsid w:val="00B51FDC"/>
    <w:rsid w:val="00B5215D"/>
    <w:rsid w:val="00B52526"/>
    <w:rsid w:val="00B5291E"/>
    <w:rsid w:val="00B537FE"/>
    <w:rsid w:val="00B53F3D"/>
    <w:rsid w:val="00B53F8B"/>
    <w:rsid w:val="00B544CA"/>
    <w:rsid w:val="00B54739"/>
    <w:rsid w:val="00B551A5"/>
    <w:rsid w:val="00B55308"/>
    <w:rsid w:val="00B557D6"/>
    <w:rsid w:val="00B61289"/>
    <w:rsid w:val="00B61661"/>
    <w:rsid w:val="00B617F1"/>
    <w:rsid w:val="00B61ED9"/>
    <w:rsid w:val="00B624ED"/>
    <w:rsid w:val="00B62734"/>
    <w:rsid w:val="00B636A2"/>
    <w:rsid w:val="00B637B5"/>
    <w:rsid w:val="00B63A93"/>
    <w:rsid w:val="00B6420B"/>
    <w:rsid w:val="00B642D1"/>
    <w:rsid w:val="00B64862"/>
    <w:rsid w:val="00B650B7"/>
    <w:rsid w:val="00B658E4"/>
    <w:rsid w:val="00B65AC3"/>
    <w:rsid w:val="00B65C6B"/>
    <w:rsid w:val="00B66301"/>
    <w:rsid w:val="00B663DF"/>
    <w:rsid w:val="00B667AE"/>
    <w:rsid w:val="00B67470"/>
    <w:rsid w:val="00B67C37"/>
    <w:rsid w:val="00B702A0"/>
    <w:rsid w:val="00B70A4A"/>
    <w:rsid w:val="00B71A70"/>
    <w:rsid w:val="00B73657"/>
    <w:rsid w:val="00B736D4"/>
    <w:rsid w:val="00B7421E"/>
    <w:rsid w:val="00B744B9"/>
    <w:rsid w:val="00B758E5"/>
    <w:rsid w:val="00B764E7"/>
    <w:rsid w:val="00B76807"/>
    <w:rsid w:val="00B778FC"/>
    <w:rsid w:val="00B80392"/>
    <w:rsid w:val="00B805C1"/>
    <w:rsid w:val="00B8073F"/>
    <w:rsid w:val="00B81B02"/>
    <w:rsid w:val="00B81B68"/>
    <w:rsid w:val="00B82170"/>
    <w:rsid w:val="00B829AC"/>
    <w:rsid w:val="00B82C4F"/>
    <w:rsid w:val="00B82D8C"/>
    <w:rsid w:val="00B82FF2"/>
    <w:rsid w:val="00B83AC3"/>
    <w:rsid w:val="00B83DA1"/>
    <w:rsid w:val="00B85214"/>
    <w:rsid w:val="00B85469"/>
    <w:rsid w:val="00B86466"/>
    <w:rsid w:val="00B86626"/>
    <w:rsid w:val="00B86CE2"/>
    <w:rsid w:val="00B90341"/>
    <w:rsid w:val="00B91AE7"/>
    <w:rsid w:val="00B926F8"/>
    <w:rsid w:val="00B927AF"/>
    <w:rsid w:val="00B92D3C"/>
    <w:rsid w:val="00B936FA"/>
    <w:rsid w:val="00B93D91"/>
    <w:rsid w:val="00B93F68"/>
    <w:rsid w:val="00B94250"/>
    <w:rsid w:val="00B94263"/>
    <w:rsid w:val="00B94C4A"/>
    <w:rsid w:val="00B96D7E"/>
    <w:rsid w:val="00B97374"/>
    <w:rsid w:val="00B97BB2"/>
    <w:rsid w:val="00BA053E"/>
    <w:rsid w:val="00BA0AD1"/>
    <w:rsid w:val="00BA0FCB"/>
    <w:rsid w:val="00BA1DDA"/>
    <w:rsid w:val="00BA3470"/>
    <w:rsid w:val="00BA3541"/>
    <w:rsid w:val="00BA3B6B"/>
    <w:rsid w:val="00BA40F4"/>
    <w:rsid w:val="00BA4610"/>
    <w:rsid w:val="00BA4741"/>
    <w:rsid w:val="00BA5767"/>
    <w:rsid w:val="00BA5BE8"/>
    <w:rsid w:val="00BA6A9A"/>
    <w:rsid w:val="00BA788F"/>
    <w:rsid w:val="00BA78C3"/>
    <w:rsid w:val="00BA790A"/>
    <w:rsid w:val="00BB0EE5"/>
    <w:rsid w:val="00BB175F"/>
    <w:rsid w:val="00BB1AC3"/>
    <w:rsid w:val="00BB2A26"/>
    <w:rsid w:val="00BB41A8"/>
    <w:rsid w:val="00BB4808"/>
    <w:rsid w:val="00BB4CDD"/>
    <w:rsid w:val="00BB4ED0"/>
    <w:rsid w:val="00BB53EB"/>
    <w:rsid w:val="00BB57D1"/>
    <w:rsid w:val="00BB5822"/>
    <w:rsid w:val="00BB67EB"/>
    <w:rsid w:val="00BB6C7C"/>
    <w:rsid w:val="00BB6D57"/>
    <w:rsid w:val="00BB7852"/>
    <w:rsid w:val="00BB78E4"/>
    <w:rsid w:val="00BC0D17"/>
    <w:rsid w:val="00BC1088"/>
    <w:rsid w:val="00BC1274"/>
    <w:rsid w:val="00BC218E"/>
    <w:rsid w:val="00BC2754"/>
    <w:rsid w:val="00BC2BE4"/>
    <w:rsid w:val="00BC3464"/>
    <w:rsid w:val="00BC4364"/>
    <w:rsid w:val="00BC5A93"/>
    <w:rsid w:val="00BC5C79"/>
    <w:rsid w:val="00BC65F7"/>
    <w:rsid w:val="00BC6CDE"/>
    <w:rsid w:val="00BC74AF"/>
    <w:rsid w:val="00BC7640"/>
    <w:rsid w:val="00BC7BFF"/>
    <w:rsid w:val="00BC7C18"/>
    <w:rsid w:val="00BD180F"/>
    <w:rsid w:val="00BD26DE"/>
    <w:rsid w:val="00BD4056"/>
    <w:rsid w:val="00BD5743"/>
    <w:rsid w:val="00BD609C"/>
    <w:rsid w:val="00BD7F98"/>
    <w:rsid w:val="00BD7FDA"/>
    <w:rsid w:val="00BE02F2"/>
    <w:rsid w:val="00BE04B0"/>
    <w:rsid w:val="00BE16FC"/>
    <w:rsid w:val="00BE1A39"/>
    <w:rsid w:val="00BE2391"/>
    <w:rsid w:val="00BE2CB5"/>
    <w:rsid w:val="00BE4153"/>
    <w:rsid w:val="00BE4AE8"/>
    <w:rsid w:val="00BE4FF9"/>
    <w:rsid w:val="00BE5510"/>
    <w:rsid w:val="00BE6109"/>
    <w:rsid w:val="00BE619D"/>
    <w:rsid w:val="00BE61E0"/>
    <w:rsid w:val="00BE6801"/>
    <w:rsid w:val="00BE6A69"/>
    <w:rsid w:val="00BE6A86"/>
    <w:rsid w:val="00BE7CDD"/>
    <w:rsid w:val="00BF107A"/>
    <w:rsid w:val="00BF110B"/>
    <w:rsid w:val="00BF1713"/>
    <w:rsid w:val="00BF2A6F"/>
    <w:rsid w:val="00BF3AA7"/>
    <w:rsid w:val="00BF424F"/>
    <w:rsid w:val="00BF4308"/>
    <w:rsid w:val="00BF56AB"/>
    <w:rsid w:val="00C0008D"/>
    <w:rsid w:val="00C001C3"/>
    <w:rsid w:val="00C01BCB"/>
    <w:rsid w:val="00C03702"/>
    <w:rsid w:val="00C040F8"/>
    <w:rsid w:val="00C04226"/>
    <w:rsid w:val="00C04972"/>
    <w:rsid w:val="00C049EB"/>
    <w:rsid w:val="00C04AD7"/>
    <w:rsid w:val="00C069DA"/>
    <w:rsid w:val="00C07CF4"/>
    <w:rsid w:val="00C10030"/>
    <w:rsid w:val="00C10564"/>
    <w:rsid w:val="00C109EA"/>
    <w:rsid w:val="00C10C58"/>
    <w:rsid w:val="00C11789"/>
    <w:rsid w:val="00C11E73"/>
    <w:rsid w:val="00C122F0"/>
    <w:rsid w:val="00C1265C"/>
    <w:rsid w:val="00C12922"/>
    <w:rsid w:val="00C15794"/>
    <w:rsid w:val="00C16054"/>
    <w:rsid w:val="00C16066"/>
    <w:rsid w:val="00C16567"/>
    <w:rsid w:val="00C1718C"/>
    <w:rsid w:val="00C172BD"/>
    <w:rsid w:val="00C17D18"/>
    <w:rsid w:val="00C205AF"/>
    <w:rsid w:val="00C20F40"/>
    <w:rsid w:val="00C210B4"/>
    <w:rsid w:val="00C22B5C"/>
    <w:rsid w:val="00C22ECF"/>
    <w:rsid w:val="00C2301A"/>
    <w:rsid w:val="00C238FF"/>
    <w:rsid w:val="00C258C0"/>
    <w:rsid w:val="00C2682A"/>
    <w:rsid w:val="00C27013"/>
    <w:rsid w:val="00C2746C"/>
    <w:rsid w:val="00C27EA8"/>
    <w:rsid w:val="00C27F66"/>
    <w:rsid w:val="00C30230"/>
    <w:rsid w:val="00C311FA"/>
    <w:rsid w:val="00C32EDF"/>
    <w:rsid w:val="00C3336C"/>
    <w:rsid w:val="00C344A7"/>
    <w:rsid w:val="00C344BD"/>
    <w:rsid w:val="00C34609"/>
    <w:rsid w:val="00C3469B"/>
    <w:rsid w:val="00C3474C"/>
    <w:rsid w:val="00C34799"/>
    <w:rsid w:val="00C348DD"/>
    <w:rsid w:val="00C34E43"/>
    <w:rsid w:val="00C3586B"/>
    <w:rsid w:val="00C35A44"/>
    <w:rsid w:val="00C35C3D"/>
    <w:rsid w:val="00C37116"/>
    <w:rsid w:val="00C37580"/>
    <w:rsid w:val="00C376BD"/>
    <w:rsid w:val="00C40936"/>
    <w:rsid w:val="00C41270"/>
    <w:rsid w:val="00C4129E"/>
    <w:rsid w:val="00C41DBE"/>
    <w:rsid w:val="00C41FD5"/>
    <w:rsid w:val="00C42CEC"/>
    <w:rsid w:val="00C43376"/>
    <w:rsid w:val="00C43FAD"/>
    <w:rsid w:val="00C44516"/>
    <w:rsid w:val="00C458E9"/>
    <w:rsid w:val="00C45B97"/>
    <w:rsid w:val="00C45D1D"/>
    <w:rsid w:val="00C460A6"/>
    <w:rsid w:val="00C46325"/>
    <w:rsid w:val="00C47015"/>
    <w:rsid w:val="00C522F5"/>
    <w:rsid w:val="00C52BDC"/>
    <w:rsid w:val="00C54588"/>
    <w:rsid w:val="00C54C81"/>
    <w:rsid w:val="00C54E7C"/>
    <w:rsid w:val="00C564CF"/>
    <w:rsid w:val="00C56F47"/>
    <w:rsid w:val="00C57024"/>
    <w:rsid w:val="00C57093"/>
    <w:rsid w:val="00C572BF"/>
    <w:rsid w:val="00C57442"/>
    <w:rsid w:val="00C602EC"/>
    <w:rsid w:val="00C61703"/>
    <w:rsid w:val="00C61EB5"/>
    <w:rsid w:val="00C6297F"/>
    <w:rsid w:val="00C62A9E"/>
    <w:rsid w:val="00C63D74"/>
    <w:rsid w:val="00C63F29"/>
    <w:rsid w:val="00C64DEF"/>
    <w:rsid w:val="00C65329"/>
    <w:rsid w:val="00C66053"/>
    <w:rsid w:val="00C66A08"/>
    <w:rsid w:val="00C66A82"/>
    <w:rsid w:val="00C67149"/>
    <w:rsid w:val="00C67ED7"/>
    <w:rsid w:val="00C70497"/>
    <w:rsid w:val="00C706D1"/>
    <w:rsid w:val="00C70A0A"/>
    <w:rsid w:val="00C71F6D"/>
    <w:rsid w:val="00C71FED"/>
    <w:rsid w:val="00C7350F"/>
    <w:rsid w:val="00C73C70"/>
    <w:rsid w:val="00C74976"/>
    <w:rsid w:val="00C74C16"/>
    <w:rsid w:val="00C75788"/>
    <w:rsid w:val="00C75E42"/>
    <w:rsid w:val="00C762CE"/>
    <w:rsid w:val="00C777CA"/>
    <w:rsid w:val="00C77B1B"/>
    <w:rsid w:val="00C8171C"/>
    <w:rsid w:val="00C82478"/>
    <w:rsid w:val="00C829B1"/>
    <w:rsid w:val="00C82CF9"/>
    <w:rsid w:val="00C82F0C"/>
    <w:rsid w:val="00C831E8"/>
    <w:rsid w:val="00C83862"/>
    <w:rsid w:val="00C83C69"/>
    <w:rsid w:val="00C84389"/>
    <w:rsid w:val="00C845C4"/>
    <w:rsid w:val="00C850A6"/>
    <w:rsid w:val="00C8639E"/>
    <w:rsid w:val="00C87928"/>
    <w:rsid w:val="00C90561"/>
    <w:rsid w:val="00C91DCB"/>
    <w:rsid w:val="00C92F3C"/>
    <w:rsid w:val="00C93E1A"/>
    <w:rsid w:val="00C94952"/>
    <w:rsid w:val="00C94AE3"/>
    <w:rsid w:val="00C95526"/>
    <w:rsid w:val="00C95C00"/>
    <w:rsid w:val="00C977C1"/>
    <w:rsid w:val="00C97944"/>
    <w:rsid w:val="00CA0207"/>
    <w:rsid w:val="00CA02D2"/>
    <w:rsid w:val="00CA0CDA"/>
    <w:rsid w:val="00CA1312"/>
    <w:rsid w:val="00CA2235"/>
    <w:rsid w:val="00CA3DA0"/>
    <w:rsid w:val="00CA4155"/>
    <w:rsid w:val="00CA4F9E"/>
    <w:rsid w:val="00CA564E"/>
    <w:rsid w:val="00CA575E"/>
    <w:rsid w:val="00CA59CE"/>
    <w:rsid w:val="00CA694F"/>
    <w:rsid w:val="00CA7939"/>
    <w:rsid w:val="00CA79DC"/>
    <w:rsid w:val="00CB0B09"/>
    <w:rsid w:val="00CB0E36"/>
    <w:rsid w:val="00CB11EA"/>
    <w:rsid w:val="00CB20BB"/>
    <w:rsid w:val="00CB44A0"/>
    <w:rsid w:val="00CB4849"/>
    <w:rsid w:val="00CB6055"/>
    <w:rsid w:val="00CB6174"/>
    <w:rsid w:val="00CB6C28"/>
    <w:rsid w:val="00CB6EE3"/>
    <w:rsid w:val="00CB6F57"/>
    <w:rsid w:val="00CC0534"/>
    <w:rsid w:val="00CC096C"/>
    <w:rsid w:val="00CC0B1D"/>
    <w:rsid w:val="00CC0B89"/>
    <w:rsid w:val="00CC12C2"/>
    <w:rsid w:val="00CC212C"/>
    <w:rsid w:val="00CC248C"/>
    <w:rsid w:val="00CC2892"/>
    <w:rsid w:val="00CC2957"/>
    <w:rsid w:val="00CC32FA"/>
    <w:rsid w:val="00CC3807"/>
    <w:rsid w:val="00CC3F31"/>
    <w:rsid w:val="00CC405D"/>
    <w:rsid w:val="00CC4BA5"/>
    <w:rsid w:val="00CC5882"/>
    <w:rsid w:val="00CC62E8"/>
    <w:rsid w:val="00CC76DC"/>
    <w:rsid w:val="00CD1729"/>
    <w:rsid w:val="00CD22D4"/>
    <w:rsid w:val="00CD24C6"/>
    <w:rsid w:val="00CD3E80"/>
    <w:rsid w:val="00CD3F22"/>
    <w:rsid w:val="00CD5B0C"/>
    <w:rsid w:val="00CD5E8C"/>
    <w:rsid w:val="00CD6040"/>
    <w:rsid w:val="00CD616C"/>
    <w:rsid w:val="00CD654E"/>
    <w:rsid w:val="00CD67A6"/>
    <w:rsid w:val="00CD69C0"/>
    <w:rsid w:val="00CD69FC"/>
    <w:rsid w:val="00CD6D7B"/>
    <w:rsid w:val="00CE0B23"/>
    <w:rsid w:val="00CE0C91"/>
    <w:rsid w:val="00CE0DD7"/>
    <w:rsid w:val="00CE2CD5"/>
    <w:rsid w:val="00CE2FF6"/>
    <w:rsid w:val="00CE33D3"/>
    <w:rsid w:val="00CE3B1A"/>
    <w:rsid w:val="00CE409E"/>
    <w:rsid w:val="00CE50CC"/>
    <w:rsid w:val="00CE539A"/>
    <w:rsid w:val="00CE5855"/>
    <w:rsid w:val="00CE5C0B"/>
    <w:rsid w:val="00CE661A"/>
    <w:rsid w:val="00CE6CE6"/>
    <w:rsid w:val="00CE6CF5"/>
    <w:rsid w:val="00CE6EA1"/>
    <w:rsid w:val="00CE7318"/>
    <w:rsid w:val="00CF03E1"/>
    <w:rsid w:val="00CF0616"/>
    <w:rsid w:val="00CF20AF"/>
    <w:rsid w:val="00CF5CF5"/>
    <w:rsid w:val="00CF5DEE"/>
    <w:rsid w:val="00CF5FD5"/>
    <w:rsid w:val="00CF634D"/>
    <w:rsid w:val="00CF6BCE"/>
    <w:rsid w:val="00CF707F"/>
    <w:rsid w:val="00CF7674"/>
    <w:rsid w:val="00CF7A53"/>
    <w:rsid w:val="00D00A6E"/>
    <w:rsid w:val="00D013BE"/>
    <w:rsid w:val="00D02F16"/>
    <w:rsid w:val="00D0324B"/>
    <w:rsid w:val="00D0379A"/>
    <w:rsid w:val="00D0387E"/>
    <w:rsid w:val="00D04718"/>
    <w:rsid w:val="00D0568F"/>
    <w:rsid w:val="00D057B7"/>
    <w:rsid w:val="00D060AD"/>
    <w:rsid w:val="00D06848"/>
    <w:rsid w:val="00D06E5D"/>
    <w:rsid w:val="00D07E7D"/>
    <w:rsid w:val="00D1068D"/>
    <w:rsid w:val="00D109B1"/>
    <w:rsid w:val="00D10AC6"/>
    <w:rsid w:val="00D10EB8"/>
    <w:rsid w:val="00D1117A"/>
    <w:rsid w:val="00D11307"/>
    <w:rsid w:val="00D114D5"/>
    <w:rsid w:val="00D115E6"/>
    <w:rsid w:val="00D11BE6"/>
    <w:rsid w:val="00D11DF8"/>
    <w:rsid w:val="00D11F76"/>
    <w:rsid w:val="00D1221D"/>
    <w:rsid w:val="00D12F5B"/>
    <w:rsid w:val="00D135AA"/>
    <w:rsid w:val="00D1399B"/>
    <w:rsid w:val="00D13A95"/>
    <w:rsid w:val="00D13F5A"/>
    <w:rsid w:val="00D13F9A"/>
    <w:rsid w:val="00D1474C"/>
    <w:rsid w:val="00D14991"/>
    <w:rsid w:val="00D14B1C"/>
    <w:rsid w:val="00D14B48"/>
    <w:rsid w:val="00D15707"/>
    <w:rsid w:val="00D157DF"/>
    <w:rsid w:val="00D160BD"/>
    <w:rsid w:val="00D1612F"/>
    <w:rsid w:val="00D16572"/>
    <w:rsid w:val="00D167DA"/>
    <w:rsid w:val="00D16903"/>
    <w:rsid w:val="00D16B25"/>
    <w:rsid w:val="00D17457"/>
    <w:rsid w:val="00D200D7"/>
    <w:rsid w:val="00D201DE"/>
    <w:rsid w:val="00D206A5"/>
    <w:rsid w:val="00D20D9F"/>
    <w:rsid w:val="00D224AB"/>
    <w:rsid w:val="00D227AB"/>
    <w:rsid w:val="00D242A8"/>
    <w:rsid w:val="00D248A5"/>
    <w:rsid w:val="00D260DE"/>
    <w:rsid w:val="00D270AA"/>
    <w:rsid w:val="00D2720F"/>
    <w:rsid w:val="00D306A9"/>
    <w:rsid w:val="00D316F2"/>
    <w:rsid w:val="00D32AE6"/>
    <w:rsid w:val="00D32D0B"/>
    <w:rsid w:val="00D32D0E"/>
    <w:rsid w:val="00D32F95"/>
    <w:rsid w:val="00D34598"/>
    <w:rsid w:val="00D34F66"/>
    <w:rsid w:val="00D35373"/>
    <w:rsid w:val="00D36766"/>
    <w:rsid w:val="00D36D63"/>
    <w:rsid w:val="00D3768E"/>
    <w:rsid w:val="00D3782E"/>
    <w:rsid w:val="00D37EE6"/>
    <w:rsid w:val="00D404BC"/>
    <w:rsid w:val="00D404E9"/>
    <w:rsid w:val="00D40CFB"/>
    <w:rsid w:val="00D41C8A"/>
    <w:rsid w:val="00D4264E"/>
    <w:rsid w:val="00D43F55"/>
    <w:rsid w:val="00D45706"/>
    <w:rsid w:val="00D46FA8"/>
    <w:rsid w:val="00D47654"/>
    <w:rsid w:val="00D47A6A"/>
    <w:rsid w:val="00D505F0"/>
    <w:rsid w:val="00D51A7E"/>
    <w:rsid w:val="00D52639"/>
    <w:rsid w:val="00D52C66"/>
    <w:rsid w:val="00D52EA9"/>
    <w:rsid w:val="00D538EA"/>
    <w:rsid w:val="00D53AA1"/>
    <w:rsid w:val="00D541E4"/>
    <w:rsid w:val="00D5439E"/>
    <w:rsid w:val="00D549D9"/>
    <w:rsid w:val="00D5550F"/>
    <w:rsid w:val="00D564EA"/>
    <w:rsid w:val="00D56610"/>
    <w:rsid w:val="00D56A51"/>
    <w:rsid w:val="00D571CC"/>
    <w:rsid w:val="00D57284"/>
    <w:rsid w:val="00D57B79"/>
    <w:rsid w:val="00D60EAD"/>
    <w:rsid w:val="00D6110D"/>
    <w:rsid w:val="00D6228C"/>
    <w:rsid w:val="00D6307C"/>
    <w:rsid w:val="00D632E9"/>
    <w:rsid w:val="00D65CCD"/>
    <w:rsid w:val="00D6682A"/>
    <w:rsid w:val="00D6689D"/>
    <w:rsid w:val="00D70ADC"/>
    <w:rsid w:val="00D70BD7"/>
    <w:rsid w:val="00D714A8"/>
    <w:rsid w:val="00D721B7"/>
    <w:rsid w:val="00D74698"/>
    <w:rsid w:val="00D74E96"/>
    <w:rsid w:val="00D75186"/>
    <w:rsid w:val="00D761CB"/>
    <w:rsid w:val="00D76F4B"/>
    <w:rsid w:val="00D7713C"/>
    <w:rsid w:val="00D77220"/>
    <w:rsid w:val="00D776A9"/>
    <w:rsid w:val="00D81D72"/>
    <w:rsid w:val="00D83AC9"/>
    <w:rsid w:val="00D85246"/>
    <w:rsid w:val="00D8558B"/>
    <w:rsid w:val="00D86712"/>
    <w:rsid w:val="00D901BF"/>
    <w:rsid w:val="00D905AA"/>
    <w:rsid w:val="00D907D0"/>
    <w:rsid w:val="00D927F7"/>
    <w:rsid w:val="00D93E61"/>
    <w:rsid w:val="00D94358"/>
    <w:rsid w:val="00D96351"/>
    <w:rsid w:val="00D96406"/>
    <w:rsid w:val="00D96496"/>
    <w:rsid w:val="00D968DA"/>
    <w:rsid w:val="00D96FEA"/>
    <w:rsid w:val="00DA0A4D"/>
    <w:rsid w:val="00DA0ECB"/>
    <w:rsid w:val="00DA1D13"/>
    <w:rsid w:val="00DA1E33"/>
    <w:rsid w:val="00DA2761"/>
    <w:rsid w:val="00DA2D36"/>
    <w:rsid w:val="00DA3083"/>
    <w:rsid w:val="00DA315D"/>
    <w:rsid w:val="00DA3760"/>
    <w:rsid w:val="00DA39E1"/>
    <w:rsid w:val="00DA43B1"/>
    <w:rsid w:val="00DA4867"/>
    <w:rsid w:val="00DA6780"/>
    <w:rsid w:val="00DA708B"/>
    <w:rsid w:val="00DA76C7"/>
    <w:rsid w:val="00DB0208"/>
    <w:rsid w:val="00DB0234"/>
    <w:rsid w:val="00DB02DA"/>
    <w:rsid w:val="00DB04E3"/>
    <w:rsid w:val="00DB08AF"/>
    <w:rsid w:val="00DB2E52"/>
    <w:rsid w:val="00DB3133"/>
    <w:rsid w:val="00DB35FF"/>
    <w:rsid w:val="00DB3CA7"/>
    <w:rsid w:val="00DB42DC"/>
    <w:rsid w:val="00DB457F"/>
    <w:rsid w:val="00DB4DD7"/>
    <w:rsid w:val="00DB581F"/>
    <w:rsid w:val="00DB6102"/>
    <w:rsid w:val="00DB64C2"/>
    <w:rsid w:val="00DB6999"/>
    <w:rsid w:val="00DB6FC8"/>
    <w:rsid w:val="00DB7A67"/>
    <w:rsid w:val="00DB7D9F"/>
    <w:rsid w:val="00DC024B"/>
    <w:rsid w:val="00DC13AB"/>
    <w:rsid w:val="00DC1BF7"/>
    <w:rsid w:val="00DC26EE"/>
    <w:rsid w:val="00DC2C59"/>
    <w:rsid w:val="00DC2D52"/>
    <w:rsid w:val="00DC355D"/>
    <w:rsid w:val="00DC3FC3"/>
    <w:rsid w:val="00DC48D0"/>
    <w:rsid w:val="00DC4945"/>
    <w:rsid w:val="00DC4A49"/>
    <w:rsid w:val="00DC4C8A"/>
    <w:rsid w:val="00DC56BB"/>
    <w:rsid w:val="00DC5DB9"/>
    <w:rsid w:val="00DC6897"/>
    <w:rsid w:val="00DC73FA"/>
    <w:rsid w:val="00DC7720"/>
    <w:rsid w:val="00DC7D2C"/>
    <w:rsid w:val="00DD04F5"/>
    <w:rsid w:val="00DD0721"/>
    <w:rsid w:val="00DD195F"/>
    <w:rsid w:val="00DD1EF6"/>
    <w:rsid w:val="00DD269B"/>
    <w:rsid w:val="00DD283B"/>
    <w:rsid w:val="00DD2CC1"/>
    <w:rsid w:val="00DD2F47"/>
    <w:rsid w:val="00DD35EF"/>
    <w:rsid w:val="00DD36EA"/>
    <w:rsid w:val="00DD437A"/>
    <w:rsid w:val="00DD44C0"/>
    <w:rsid w:val="00DD4D0E"/>
    <w:rsid w:val="00DD5B21"/>
    <w:rsid w:val="00DD73EB"/>
    <w:rsid w:val="00DD7B8E"/>
    <w:rsid w:val="00DD7E6D"/>
    <w:rsid w:val="00DE0851"/>
    <w:rsid w:val="00DE0EC9"/>
    <w:rsid w:val="00DE1245"/>
    <w:rsid w:val="00DE1279"/>
    <w:rsid w:val="00DE1EB2"/>
    <w:rsid w:val="00DE2AAD"/>
    <w:rsid w:val="00DE2B14"/>
    <w:rsid w:val="00DE3C46"/>
    <w:rsid w:val="00DE4A14"/>
    <w:rsid w:val="00DE68CC"/>
    <w:rsid w:val="00DE6AB7"/>
    <w:rsid w:val="00DE6DCC"/>
    <w:rsid w:val="00DE7114"/>
    <w:rsid w:val="00DE7A45"/>
    <w:rsid w:val="00DF09A3"/>
    <w:rsid w:val="00DF0A6E"/>
    <w:rsid w:val="00DF0EBC"/>
    <w:rsid w:val="00DF1409"/>
    <w:rsid w:val="00DF14EB"/>
    <w:rsid w:val="00DF15E3"/>
    <w:rsid w:val="00DF2B8A"/>
    <w:rsid w:val="00DF3273"/>
    <w:rsid w:val="00DF4175"/>
    <w:rsid w:val="00DF4663"/>
    <w:rsid w:val="00DF48AA"/>
    <w:rsid w:val="00DF4AF8"/>
    <w:rsid w:val="00DF53BF"/>
    <w:rsid w:val="00DF55CF"/>
    <w:rsid w:val="00DF56B1"/>
    <w:rsid w:val="00DF59C3"/>
    <w:rsid w:val="00DF5BD3"/>
    <w:rsid w:val="00DF62A6"/>
    <w:rsid w:val="00DF631B"/>
    <w:rsid w:val="00DF6D3C"/>
    <w:rsid w:val="00DF7118"/>
    <w:rsid w:val="00E00EE5"/>
    <w:rsid w:val="00E010D2"/>
    <w:rsid w:val="00E0136C"/>
    <w:rsid w:val="00E017BC"/>
    <w:rsid w:val="00E02130"/>
    <w:rsid w:val="00E0228C"/>
    <w:rsid w:val="00E038A7"/>
    <w:rsid w:val="00E03C55"/>
    <w:rsid w:val="00E0549B"/>
    <w:rsid w:val="00E054BD"/>
    <w:rsid w:val="00E056F3"/>
    <w:rsid w:val="00E05832"/>
    <w:rsid w:val="00E059C8"/>
    <w:rsid w:val="00E06537"/>
    <w:rsid w:val="00E069A7"/>
    <w:rsid w:val="00E06B2E"/>
    <w:rsid w:val="00E071FA"/>
    <w:rsid w:val="00E07811"/>
    <w:rsid w:val="00E12139"/>
    <w:rsid w:val="00E12307"/>
    <w:rsid w:val="00E13571"/>
    <w:rsid w:val="00E136E5"/>
    <w:rsid w:val="00E13C82"/>
    <w:rsid w:val="00E13FF3"/>
    <w:rsid w:val="00E14094"/>
    <w:rsid w:val="00E14571"/>
    <w:rsid w:val="00E15DD2"/>
    <w:rsid w:val="00E17B3F"/>
    <w:rsid w:val="00E17E6F"/>
    <w:rsid w:val="00E202FC"/>
    <w:rsid w:val="00E2083C"/>
    <w:rsid w:val="00E20B1E"/>
    <w:rsid w:val="00E216F8"/>
    <w:rsid w:val="00E21948"/>
    <w:rsid w:val="00E21D42"/>
    <w:rsid w:val="00E21E92"/>
    <w:rsid w:val="00E21F10"/>
    <w:rsid w:val="00E22C45"/>
    <w:rsid w:val="00E23148"/>
    <w:rsid w:val="00E2315F"/>
    <w:rsid w:val="00E23E05"/>
    <w:rsid w:val="00E2480A"/>
    <w:rsid w:val="00E24C91"/>
    <w:rsid w:val="00E259BA"/>
    <w:rsid w:val="00E27C51"/>
    <w:rsid w:val="00E303C6"/>
    <w:rsid w:val="00E322F6"/>
    <w:rsid w:val="00E33439"/>
    <w:rsid w:val="00E3352A"/>
    <w:rsid w:val="00E33D68"/>
    <w:rsid w:val="00E33FF5"/>
    <w:rsid w:val="00E340C9"/>
    <w:rsid w:val="00E35211"/>
    <w:rsid w:val="00E35FED"/>
    <w:rsid w:val="00E36077"/>
    <w:rsid w:val="00E361E6"/>
    <w:rsid w:val="00E36484"/>
    <w:rsid w:val="00E37465"/>
    <w:rsid w:val="00E4050A"/>
    <w:rsid w:val="00E40FAA"/>
    <w:rsid w:val="00E410E3"/>
    <w:rsid w:val="00E4260B"/>
    <w:rsid w:val="00E431CE"/>
    <w:rsid w:val="00E43220"/>
    <w:rsid w:val="00E43E0A"/>
    <w:rsid w:val="00E446D7"/>
    <w:rsid w:val="00E45A00"/>
    <w:rsid w:val="00E47B5B"/>
    <w:rsid w:val="00E50FC7"/>
    <w:rsid w:val="00E5153C"/>
    <w:rsid w:val="00E528B3"/>
    <w:rsid w:val="00E53639"/>
    <w:rsid w:val="00E5374D"/>
    <w:rsid w:val="00E53CFA"/>
    <w:rsid w:val="00E543D6"/>
    <w:rsid w:val="00E54E7C"/>
    <w:rsid w:val="00E57574"/>
    <w:rsid w:val="00E577FC"/>
    <w:rsid w:val="00E57B17"/>
    <w:rsid w:val="00E57CA2"/>
    <w:rsid w:val="00E60DFF"/>
    <w:rsid w:val="00E61E8A"/>
    <w:rsid w:val="00E6212D"/>
    <w:rsid w:val="00E62707"/>
    <w:rsid w:val="00E631D0"/>
    <w:rsid w:val="00E63981"/>
    <w:rsid w:val="00E6412C"/>
    <w:rsid w:val="00E65A54"/>
    <w:rsid w:val="00E67245"/>
    <w:rsid w:val="00E676B6"/>
    <w:rsid w:val="00E67F26"/>
    <w:rsid w:val="00E707CD"/>
    <w:rsid w:val="00E70A8F"/>
    <w:rsid w:val="00E718E3"/>
    <w:rsid w:val="00E71EBC"/>
    <w:rsid w:val="00E7239E"/>
    <w:rsid w:val="00E73446"/>
    <w:rsid w:val="00E73DAE"/>
    <w:rsid w:val="00E7457F"/>
    <w:rsid w:val="00E74EA9"/>
    <w:rsid w:val="00E77BEC"/>
    <w:rsid w:val="00E77E33"/>
    <w:rsid w:val="00E8079C"/>
    <w:rsid w:val="00E81739"/>
    <w:rsid w:val="00E829B7"/>
    <w:rsid w:val="00E829E4"/>
    <w:rsid w:val="00E82C85"/>
    <w:rsid w:val="00E83C45"/>
    <w:rsid w:val="00E83F0E"/>
    <w:rsid w:val="00E85853"/>
    <w:rsid w:val="00E872E9"/>
    <w:rsid w:val="00E875EA"/>
    <w:rsid w:val="00E87A87"/>
    <w:rsid w:val="00E87C2D"/>
    <w:rsid w:val="00E909DC"/>
    <w:rsid w:val="00E90A9A"/>
    <w:rsid w:val="00E90DB7"/>
    <w:rsid w:val="00E90DC1"/>
    <w:rsid w:val="00E91DDD"/>
    <w:rsid w:val="00E91FB9"/>
    <w:rsid w:val="00E9375C"/>
    <w:rsid w:val="00E938DE"/>
    <w:rsid w:val="00E94BCB"/>
    <w:rsid w:val="00E95911"/>
    <w:rsid w:val="00E95B70"/>
    <w:rsid w:val="00E96958"/>
    <w:rsid w:val="00E96A14"/>
    <w:rsid w:val="00E96BE6"/>
    <w:rsid w:val="00E97946"/>
    <w:rsid w:val="00E97B0E"/>
    <w:rsid w:val="00E97D8D"/>
    <w:rsid w:val="00EA0C76"/>
    <w:rsid w:val="00EA1F74"/>
    <w:rsid w:val="00EA266D"/>
    <w:rsid w:val="00EA2E4D"/>
    <w:rsid w:val="00EA4636"/>
    <w:rsid w:val="00EA4AD9"/>
    <w:rsid w:val="00EA5365"/>
    <w:rsid w:val="00EA7516"/>
    <w:rsid w:val="00EA7737"/>
    <w:rsid w:val="00EA7949"/>
    <w:rsid w:val="00EB13FB"/>
    <w:rsid w:val="00EB176E"/>
    <w:rsid w:val="00EB19E9"/>
    <w:rsid w:val="00EB2346"/>
    <w:rsid w:val="00EB23D9"/>
    <w:rsid w:val="00EB28D0"/>
    <w:rsid w:val="00EB31EF"/>
    <w:rsid w:val="00EB3A2E"/>
    <w:rsid w:val="00EB3C48"/>
    <w:rsid w:val="00EB3C7D"/>
    <w:rsid w:val="00EB3D43"/>
    <w:rsid w:val="00EB43D5"/>
    <w:rsid w:val="00EB4556"/>
    <w:rsid w:val="00EB4AC0"/>
    <w:rsid w:val="00EB5C23"/>
    <w:rsid w:val="00EB6371"/>
    <w:rsid w:val="00EB64D6"/>
    <w:rsid w:val="00EB73F9"/>
    <w:rsid w:val="00EB7B42"/>
    <w:rsid w:val="00EC1273"/>
    <w:rsid w:val="00EC15C8"/>
    <w:rsid w:val="00EC1759"/>
    <w:rsid w:val="00EC1C9B"/>
    <w:rsid w:val="00EC347E"/>
    <w:rsid w:val="00EC366F"/>
    <w:rsid w:val="00EC574A"/>
    <w:rsid w:val="00EC6078"/>
    <w:rsid w:val="00ED0ADC"/>
    <w:rsid w:val="00ED0C79"/>
    <w:rsid w:val="00ED1621"/>
    <w:rsid w:val="00ED1AA8"/>
    <w:rsid w:val="00ED2237"/>
    <w:rsid w:val="00ED2713"/>
    <w:rsid w:val="00ED28D0"/>
    <w:rsid w:val="00ED2F52"/>
    <w:rsid w:val="00ED364B"/>
    <w:rsid w:val="00ED4171"/>
    <w:rsid w:val="00ED4F86"/>
    <w:rsid w:val="00ED533A"/>
    <w:rsid w:val="00ED5BFA"/>
    <w:rsid w:val="00ED6A52"/>
    <w:rsid w:val="00ED724E"/>
    <w:rsid w:val="00ED74BF"/>
    <w:rsid w:val="00EE009E"/>
    <w:rsid w:val="00EE10F7"/>
    <w:rsid w:val="00EE14BB"/>
    <w:rsid w:val="00EE1BF9"/>
    <w:rsid w:val="00EE25C3"/>
    <w:rsid w:val="00EE2760"/>
    <w:rsid w:val="00EE279F"/>
    <w:rsid w:val="00EE2AFB"/>
    <w:rsid w:val="00EE34F7"/>
    <w:rsid w:val="00EE42E8"/>
    <w:rsid w:val="00EE4732"/>
    <w:rsid w:val="00EE5CFF"/>
    <w:rsid w:val="00EE5FFF"/>
    <w:rsid w:val="00EE6044"/>
    <w:rsid w:val="00EE65F6"/>
    <w:rsid w:val="00EE6EAB"/>
    <w:rsid w:val="00EE77F4"/>
    <w:rsid w:val="00EF0147"/>
    <w:rsid w:val="00EF0470"/>
    <w:rsid w:val="00EF0DD5"/>
    <w:rsid w:val="00EF1955"/>
    <w:rsid w:val="00EF1B55"/>
    <w:rsid w:val="00EF206B"/>
    <w:rsid w:val="00EF215D"/>
    <w:rsid w:val="00EF2897"/>
    <w:rsid w:val="00EF2B6B"/>
    <w:rsid w:val="00EF3F5F"/>
    <w:rsid w:val="00EF4388"/>
    <w:rsid w:val="00EF5283"/>
    <w:rsid w:val="00EF6CED"/>
    <w:rsid w:val="00EF733E"/>
    <w:rsid w:val="00EF768D"/>
    <w:rsid w:val="00EF7A2F"/>
    <w:rsid w:val="00F00F23"/>
    <w:rsid w:val="00F01A51"/>
    <w:rsid w:val="00F0277D"/>
    <w:rsid w:val="00F0325D"/>
    <w:rsid w:val="00F0486D"/>
    <w:rsid w:val="00F049A5"/>
    <w:rsid w:val="00F04FDF"/>
    <w:rsid w:val="00F05CF6"/>
    <w:rsid w:val="00F061F4"/>
    <w:rsid w:val="00F06C2C"/>
    <w:rsid w:val="00F07407"/>
    <w:rsid w:val="00F074B9"/>
    <w:rsid w:val="00F077A4"/>
    <w:rsid w:val="00F07F8E"/>
    <w:rsid w:val="00F105BB"/>
    <w:rsid w:val="00F10681"/>
    <w:rsid w:val="00F1133D"/>
    <w:rsid w:val="00F12747"/>
    <w:rsid w:val="00F12CAC"/>
    <w:rsid w:val="00F13751"/>
    <w:rsid w:val="00F13AEA"/>
    <w:rsid w:val="00F15162"/>
    <w:rsid w:val="00F15653"/>
    <w:rsid w:val="00F15BB5"/>
    <w:rsid w:val="00F15E9D"/>
    <w:rsid w:val="00F15EFF"/>
    <w:rsid w:val="00F169A4"/>
    <w:rsid w:val="00F16E50"/>
    <w:rsid w:val="00F20188"/>
    <w:rsid w:val="00F20343"/>
    <w:rsid w:val="00F20DA0"/>
    <w:rsid w:val="00F20FD2"/>
    <w:rsid w:val="00F21003"/>
    <w:rsid w:val="00F21893"/>
    <w:rsid w:val="00F22C64"/>
    <w:rsid w:val="00F24388"/>
    <w:rsid w:val="00F24D3B"/>
    <w:rsid w:val="00F24FA5"/>
    <w:rsid w:val="00F25043"/>
    <w:rsid w:val="00F2512D"/>
    <w:rsid w:val="00F25535"/>
    <w:rsid w:val="00F2583E"/>
    <w:rsid w:val="00F316B8"/>
    <w:rsid w:val="00F317A3"/>
    <w:rsid w:val="00F32DF2"/>
    <w:rsid w:val="00F331E2"/>
    <w:rsid w:val="00F341ED"/>
    <w:rsid w:val="00F34347"/>
    <w:rsid w:val="00F34A7E"/>
    <w:rsid w:val="00F34D0B"/>
    <w:rsid w:val="00F34F54"/>
    <w:rsid w:val="00F355C3"/>
    <w:rsid w:val="00F35D60"/>
    <w:rsid w:val="00F3760B"/>
    <w:rsid w:val="00F37C31"/>
    <w:rsid w:val="00F37CA2"/>
    <w:rsid w:val="00F400AE"/>
    <w:rsid w:val="00F4024C"/>
    <w:rsid w:val="00F40338"/>
    <w:rsid w:val="00F40344"/>
    <w:rsid w:val="00F40847"/>
    <w:rsid w:val="00F40DC7"/>
    <w:rsid w:val="00F41D1D"/>
    <w:rsid w:val="00F41F46"/>
    <w:rsid w:val="00F438FC"/>
    <w:rsid w:val="00F440F7"/>
    <w:rsid w:val="00F444BB"/>
    <w:rsid w:val="00F446CF"/>
    <w:rsid w:val="00F44AD8"/>
    <w:rsid w:val="00F458C9"/>
    <w:rsid w:val="00F4640A"/>
    <w:rsid w:val="00F46FA8"/>
    <w:rsid w:val="00F4728B"/>
    <w:rsid w:val="00F47624"/>
    <w:rsid w:val="00F4765D"/>
    <w:rsid w:val="00F4796B"/>
    <w:rsid w:val="00F47F41"/>
    <w:rsid w:val="00F501B7"/>
    <w:rsid w:val="00F50340"/>
    <w:rsid w:val="00F512DA"/>
    <w:rsid w:val="00F5165A"/>
    <w:rsid w:val="00F51D37"/>
    <w:rsid w:val="00F521C1"/>
    <w:rsid w:val="00F52452"/>
    <w:rsid w:val="00F52EA4"/>
    <w:rsid w:val="00F5720A"/>
    <w:rsid w:val="00F5781D"/>
    <w:rsid w:val="00F6001A"/>
    <w:rsid w:val="00F6032C"/>
    <w:rsid w:val="00F60555"/>
    <w:rsid w:val="00F60F2F"/>
    <w:rsid w:val="00F617D3"/>
    <w:rsid w:val="00F6328A"/>
    <w:rsid w:val="00F63519"/>
    <w:rsid w:val="00F63D58"/>
    <w:rsid w:val="00F63E0A"/>
    <w:rsid w:val="00F63E70"/>
    <w:rsid w:val="00F63F59"/>
    <w:rsid w:val="00F64129"/>
    <w:rsid w:val="00F647FD"/>
    <w:rsid w:val="00F65E56"/>
    <w:rsid w:val="00F67AC7"/>
    <w:rsid w:val="00F67D11"/>
    <w:rsid w:val="00F70369"/>
    <w:rsid w:val="00F70455"/>
    <w:rsid w:val="00F7100A"/>
    <w:rsid w:val="00F71083"/>
    <w:rsid w:val="00F712DE"/>
    <w:rsid w:val="00F7170D"/>
    <w:rsid w:val="00F7191E"/>
    <w:rsid w:val="00F72654"/>
    <w:rsid w:val="00F733D9"/>
    <w:rsid w:val="00F73411"/>
    <w:rsid w:val="00F734DF"/>
    <w:rsid w:val="00F73DBB"/>
    <w:rsid w:val="00F73EC0"/>
    <w:rsid w:val="00F74D13"/>
    <w:rsid w:val="00F75164"/>
    <w:rsid w:val="00F75665"/>
    <w:rsid w:val="00F756E6"/>
    <w:rsid w:val="00F76848"/>
    <w:rsid w:val="00F76CD6"/>
    <w:rsid w:val="00F77225"/>
    <w:rsid w:val="00F77AB6"/>
    <w:rsid w:val="00F77F4B"/>
    <w:rsid w:val="00F80474"/>
    <w:rsid w:val="00F80812"/>
    <w:rsid w:val="00F80DF6"/>
    <w:rsid w:val="00F81679"/>
    <w:rsid w:val="00F82092"/>
    <w:rsid w:val="00F82D8B"/>
    <w:rsid w:val="00F84B96"/>
    <w:rsid w:val="00F853DF"/>
    <w:rsid w:val="00F85417"/>
    <w:rsid w:val="00F86822"/>
    <w:rsid w:val="00F903A8"/>
    <w:rsid w:val="00F90BDE"/>
    <w:rsid w:val="00F91B84"/>
    <w:rsid w:val="00F92AB6"/>
    <w:rsid w:val="00F9356E"/>
    <w:rsid w:val="00F9391C"/>
    <w:rsid w:val="00F94C55"/>
    <w:rsid w:val="00F95AC9"/>
    <w:rsid w:val="00F96D46"/>
    <w:rsid w:val="00F97A1F"/>
    <w:rsid w:val="00F97C31"/>
    <w:rsid w:val="00F97C52"/>
    <w:rsid w:val="00F97EE7"/>
    <w:rsid w:val="00FA0070"/>
    <w:rsid w:val="00FA0327"/>
    <w:rsid w:val="00FA07FC"/>
    <w:rsid w:val="00FA0FC5"/>
    <w:rsid w:val="00FA1048"/>
    <w:rsid w:val="00FA2056"/>
    <w:rsid w:val="00FA239C"/>
    <w:rsid w:val="00FA2621"/>
    <w:rsid w:val="00FA2803"/>
    <w:rsid w:val="00FA34AC"/>
    <w:rsid w:val="00FA3FF2"/>
    <w:rsid w:val="00FA541D"/>
    <w:rsid w:val="00FA5C72"/>
    <w:rsid w:val="00FA6229"/>
    <w:rsid w:val="00FA624D"/>
    <w:rsid w:val="00FA662D"/>
    <w:rsid w:val="00FA6C8B"/>
    <w:rsid w:val="00FA7B14"/>
    <w:rsid w:val="00FA7B4A"/>
    <w:rsid w:val="00FA7F40"/>
    <w:rsid w:val="00FB0633"/>
    <w:rsid w:val="00FB142B"/>
    <w:rsid w:val="00FB1493"/>
    <w:rsid w:val="00FB1E9C"/>
    <w:rsid w:val="00FB206F"/>
    <w:rsid w:val="00FB3BC4"/>
    <w:rsid w:val="00FB495C"/>
    <w:rsid w:val="00FB5581"/>
    <w:rsid w:val="00FB7EB7"/>
    <w:rsid w:val="00FC0640"/>
    <w:rsid w:val="00FC0855"/>
    <w:rsid w:val="00FC0B2E"/>
    <w:rsid w:val="00FC0C60"/>
    <w:rsid w:val="00FC1E8A"/>
    <w:rsid w:val="00FC2B72"/>
    <w:rsid w:val="00FC2DE6"/>
    <w:rsid w:val="00FC372B"/>
    <w:rsid w:val="00FC3E8B"/>
    <w:rsid w:val="00FC49E0"/>
    <w:rsid w:val="00FC5750"/>
    <w:rsid w:val="00FC663B"/>
    <w:rsid w:val="00FC6D0E"/>
    <w:rsid w:val="00FC79BF"/>
    <w:rsid w:val="00FD002C"/>
    <w:rsid w:val="00FD3726"/>
    <w:rsid w:val="00FD3739"/>
    <w:rsid w:val="00FD385B"/>
    <w:rsid w:val="00FD3930"/>
    <w:rsid w:val="00FD40D4"/>
    <w:rsid w:val="00FD4157"/>
    <w:rsid w:val="00FD458A"/>
    <w:rsid w:val="00FD4E17"/>
    <w:rsid w:val="00FD4FD5"/>
    <w:rsid w:val="00FD5419"/>
    <w:rsid w:val="00FD621D"/>
    <w:rsid w:val="00FD7820"/>
    <w:rsid w:val="00FD79D0"/>
    <w:rsid w:val="00FD8B9F"/>
    <w:rsid w:val="00FE0483"/>
    <w:rsid w:val="00FE06BA"/>
    <w:rsid w:val="00FE08B9"/>
    <w:rsid w:val="00FE0A9C"/>
    <w:rsid w:val="00FE36C4"/>
    <w:rsid w:val="00FE375E"/>
    <w:rsid w:val="00FE3935"/>
    <w:rsid w:val="00FE39CA"/>
    <w:rsid w:val="00FE39DC"/>
    <w:rsid w:val="00FE39FD"/>
    <w:rsid w:val="00FE47C0"/>
    <w:rsid w:val="00FE4CDD"/>
    <w:rsid w:val="00FE6210"/>
    <w:rsid w:val="00FE62F4"/>
    <w:rsid w:val="00FE62FB"/>
    <w:rsid w:val="00FE649F"/>
    <w:rsid w:val="00FE65EB"/>
    <w:rsid w:val="00FE66BF"/>
    <w:rsid w:val="00FE683B"/>
    <w:rsid w:val="00FE703C"/>
    <w:rsid w:val="00FE7401"/>
    <w:rsid w:val="00FE785B"/>
    <w:rsid w:val="00FF2790"/>
    <w:rsid w:val="00FF3A12"/>
    <w:rsid w:val="00FF4340"/>
    <w:rsid w:val="00FF4BDD"/>
    <w:rsid w:val="00FF4D09"/>
    <w:rsid w:val="00FF5464"/>
    <w:rsid w:val="00FF66C7"/>
    <w:rsid w:val="00FF792A"/>
    <w:rsid w:val="00FF7F56"/>
    <w:rsid w:val="01433FAF"/>
    <w:rsid w:val="01865B44"/>
    <w:rsid w:val="018E811E"/>
    <w:rsid w:val="023AA53C"/>
    <w:rsid w:val="0244251B"/>
    <w:rsid w:val="028B30D5"/>
    <w:rsid w:val="02942004"/>
    <w:rsid w:val="031493FE"/>
    <w:rsid w:val="036D9C64"/>
    <w:rsid w:val="037A1F61"/>
    <w:rsid w:val="03E8933E"/>
    <w:rsid w:val="0448AEDA"/>
    <w:rsid w:val="0498FCC2"/>
    <w:rsid w:val="04ACF983"/>
    <w:rsid w:val="04E4D8E8"/>
    <w:rsid w:val="050F8E9A"/>
    <w:rsid w:val="05812ED6"/>
    <w:rsid w:val="058B09F2"/>
    <w:rsid w:val="05B07F52"/>
    <w:rsid w:val="05C1456F"/>
    <w:rsid w:val="0616B0D2"/>
    <w:rsid w:val="077EB9F5"/>
    <w:rsid w:val="07E73D32"/>
    <w:rsid w:val="0803397C"/>
    <w:rsid w:val="0805E60B"/>
    <w:rsid w:val="08079A4A"/>
    <w:rsid w:val="081C79AA"/>
    <w:rsid w:val="08415D8D"/>
    <w:rsid w:val="08E93782"/>
    <w:rsid w:val="09183E6B"/>
    <w:rsid w:val="09B84A0B"/>
    <w:rsid w:val="0A8507E3"/>
    <w:rsid w:val="0AD75C08"/>
    <w:rsid w:val="0BA7D505"/>
    <w:rsid w:val="0C02C978"/>
    <w:rsid w:val="0C27DBD3"/>
    <w:rsid w:val="0DABD625"/>
    <w:rsid w:val="0E10CAE8"/>
    <w:rsid w:val="0E48108A"/>
    <w:rsid w:val="0EB48788"/>
    <w:rsid w:val="0ECD10FF"/>
    <w:rsid w:val="0F55C1F0"/>
    <w:rsid w:val="0F71A163"/>
    <w:rsid w:val="0F8AE9A1"/>
    <w:rsid w:val="0FB56962"/>
    <w:rsid w:val="0FBBA707"/>
    <w:rsid w:val="0FDC466E"/>
    <w:rsid w:val="107CD5DF"/>
    <w:rsid w:val="10921C61"/>
    <w:rsid w:val="10E21CB9"/>
    <w:rsid w:val="11E65C79"/>
    <w:rsid w:val="1215BD3E"/>
    <w:rsid w:val="12A94225"/>
    <w:rsid w:val="12F9139A"/>
    <w:rsid w:val="13224239"/>
    <w:rsid w:val="13330B7C"/>
    <w:rsid w:val="13699CF0"/>
    <w:rsid w:val="13BE4B06"/>
    <w:rsid w:val="13EBDDFC"/>
    <w:rsid w:val="140BCA19"/>
    <w:rsid w:val="14312BF8"/>
    <w:rsid w:val="15808DF4"/>
    <w:rsid w:val="15C7BA8A"/>
    <w:rsid w:val="15D33E51"/>
    <w:rsid w:val="15E0E2E7"/>
    <w:rsid w:val="16EA79AB"/>
    <w:rsid w:val="16F48C9E"/>
    <w:rsid w:val="177CD329"/>
    <w:rsid w:val="18090FC9"/>
    <w:rsid w:val="182DE74B"/>
    <w:rsid w:val="185D8B83"/>
    <w:rsid w:val="1882E6D3"/>
    <w:rsid w:val="188D67B6"/>
    <w:rsid w:val="18E5091B"/>
    <w:rsid w:val="191883A9"/>
    <w:rsid w:val="196B888F"/>
    <w:rsid w:val="1A97C25C"/>
    <w:rsid w:val="1AE2BCA6"/>
    <w:rsid w:val="1B05E304"/>
    <w:rsid w:val="1B952C45"/>
    <w:rsid w:val="1C1C0403"/>
    <w:rsid w:val="1C600911"/>
    <w:rsid w:val="1C7D5D05"/>
    <w:rsid w:val="1CDC01ED"/>
    <w:rsid w:val="1F0ACAE7"/>
    <w:rsid w:val="20572E82"/>
    <w:rsid w:val="20689D68"/>
    <w:rsid w:val="2123B56F"/>
    <w:rsid w:val="2191FB84"/>
    <w:rsid w:val="21CAC7FC"/>
    <w:rsid w:val="21E27270"/>
    <w:rsid w:val="22ABF3D7"/>
    <w:rsid w:val="22AD3858"/>
    <w:rsid w:val="22BF85D0"/>
    <w:rsid w:val="23445BA9"/>
    <w:rsid w:val="234E1AD5"/>
    <w:rsid w:val="23504887"/>
    <w:rsid w:val="23898AE2"/>
    <w:rsid w:val="238ECF44"/>
    <w:rsid w:val="24180B4C"/>
    <w:rsid w:val="24342C53"/>
    <w:rsid w:val="245B5631"/>
    <w:rsid w:val="245F6167"/>
    <w:rsid w:val="251CA889"/>
    <w:rsid w:val="252A9FA5"/>
    <w:rsid w:val="25632FCD"/>
    <w:rsid w:val="26C67006"/>
    <w:rsid w:val="27144C08"/>
    <w:rsid w:val="2729231C"/>
    <w:rsid w:val="276873DE"/>
    <w:rsid w:val="277322F0"/>
    <w:rsid w:val="27B08144"/>
    <w:rsid w:val="2825A153"/>
    <w:rsid w:val="2854494B"/>
    <w:rsid w:val="2857C1EB"/>
    <w:rsid w:val="28B0C6E3"/>
    <w:rsid w:val="291F025F"/>
    <w:rsid w:val="29F65751"/>
    <w:rsid w:val="2A7B0C4F"/>
    <w:rsid w:val="2AFF3E71"/>
    <w:rsid w:val="2B5E6345"/>
    <w:rsid w:val="2B81188E"/>
    <w:rsid w:val="2B99E129"/>
    <w:rsid w:val="2CB6FF47"/>
    <w:rsid w:val="2D3970D3"/>
    <w:rsid w:val="2D73AC23"/>
    <w:rsid w:val="2DF89F0F"/>
    <w:rsid w:val="2E0A25FD"/>
    <w:rsid w:val="2E75FC5D"/>
    <w:rsid w:val="2EA5897E"/>
    <w:rsid w:val="2EBE584F"/>
    <w:rsid w:val="2ED181EB"/>
    <w:rsid w:val="30553C4F"/>
    <w:rsid w:val="306D524C"/>
    <w:rsid w:val="307F0DEA"/>
    <w:rsid w:val="30D64875"/>
    <w:rsid w:val="30E1A2B3"/>
    <w:rsid w:val="31C1762F"/>
    <w:rsid w:val="32775AEA"/>
    <w:rsid w:val="32D4AEB9"/>
    <w:rsid w:val="32DD9720"/>
    <w:rsid w:val="33ACE094"/>
    <w:rsid w:val="33E098E3"/>
    <w:rsid w:val="346DFC01"/>
    <w:rsid w:val="35207A0E"/>
    <w:rsid w:val="352ED492"/>
    <w:rsid w:val="3532CC53"/>
    <w:rsid w:val="35BEAA9C"/>
    <w:rsid w:val="35D1ECFD"/>
    <w:rsid w:val="36737385"/>
    <w:rsid w:val="36B0DE24"/>
    <w:rsid w:val="36DCC7DF"/>
    <w:rsid w:val="36F50C9E"/>
    <w:rsid w:val="3710BCDA"/>
    <w:rsid w:val="3732A7FD"/>
    <w:rsid w:val="375B506A"/>
    <w:rsid w:val="37A716F3"/>
    <w:rsid w:val="37B7B244"/>
    <w:rsid w:val="3898E846"/>
    <w:rsid w:val="389FB9F6"/>
    <w:rsid w:val="38ACDAC9"/>
    <w:rsid w:val="39BBF469"/>
    <w:rsid w:val="3A4B2499"/>
    <w:rsid w:val="3A7D9919"/>
    <w:rsid w:val="3A966AF3"/>
    <w:rsid w:val="3AC46C8B"/>
    <w:rsid w:val="3CA2E16C"/>
    <w:rsid w:val="3CBC54AC"/>
    <w:rsid w:val="3CDCE5A3"/>
    <w:rsid w:val="3CED529F"/>
    <w:rsid w:val="3DF446FB"/>
    <w:rsid w:val="3E0075C4"/>
    <w:rsid w:val="3E014BB4"/>
    <w:rsid w:val="3E1671DE"/>
    <w:rsid w:val="3E194D71"/>
    <w:rsid w:val="3E37DED0"/>
    <w:rsid w:val="3EDF9F10"/>
    <w:rsid w:val="3F79D57D"/>
    <w:rsid w:val="3FF10260"/>
    <w:rsid w:val="4060CC8A"/>
    <w:rsid w:val="40AC400C"/>
    <w:rsid w:val="41D2104B"/>
    <w:rsid w:val="41E451D9"/>
    <w:rsid w:val="420475B5"/>
    <w:rsid w:val="42086297"/>
    <w:rsid w:val="422733FD"/>
    <w:rsid w:val="4242C515"/>
    <w:rsid w:val="42E3AC33"/>
    <w:rsid w:val="4358F189"/>
    <w:rsid w:val="43911FFA"/>
    <w:rsid w:val="43B9E7E8"/>
    <w:rsid w:val="447F896A"/>
    <w:rsid w:val="45896075"/>
    <w:rsid w:val="458D9897"/>
    <w:rsid w:val="45E9ED4A"/>
    <w:rsid w:val="46223068"/>
    <w:rsid w:val="46A71CCF"/>
    <w:rsid w:val="46DC49A4"/>
    <w:rsid w:val="46F188AA"/>
    <w:rsid w:val="471E17B5"/>
    <w:rsid w:val="479E117D"/>
    <w:rsid w:val="48133A4F"/>
    <w:rsid w:val="48967581"/>
    <w:rsid w:val="48BF6EB2"/>
    <w:rsid w:val="497C4158"/>
    <w:rsid w:val="4996C483"/>
    <w:rsid w:val="49A49DA8"/>
    <w:rsid w:val="49B6CA42"/>
    <w:rsid w:val="49DC6C02"/>
    <w:rsid w:val="49F29DA1"/>
    <w:rsid w:val="4A13747C"/>
    <w:rsid w:val="4A3D9704"/>
    <w:rsid w:val="4A4315FC"/>
    <w:rsid w:val="4ADBCC89"/>
    <w:rsid w:val="4B4ADB11"/>
    <w:rsid w:val="4B8733C6"/>
    <w:rsid w:val="4BEFF6D9"/>
    <w:rsid w:val="4C5B68FB"/>
    <w:rsid w:val="4CBF0973"/>
    <w:rsid w:val="4CE45497"/>
    <w:rsid w:val="4D31B7DE"/>
    <w:rsid w:val="4D4B153E"/>
    <w:rsid w:val="4D7537C6"/>
    <w:rsid w:val="4E031EB0"/>
    <w:rsid w:val="4E0710A5"/>
    <w:rsid w:val="4E87DB33"/>
    <w:rsid w:val="4EC3683F"/>
    <w:rsid w:val="4F21BB10"/>
    <w:rsid w:val="4F3A2D9D"/>
    <w:rsid w:val="4F5D03C3"/>
    <w:rsid w:val="4FDB0D39"/>
    <w:rsid w:val="501E4C34"/>
    <w:rsid w:val="50B0DCBE"/>
    <w:rsid w:val="5153EB15"/>
    <w:rsid w:val="51A02366"/>
    <w:rsid w:val="51A6B079"/>
    <w:rsid w:val="52365B71"/>
    <w:rsid w:val="5250C769"/>
    <w:rsid w:val="52FDA47E"/>
    <w:rsid w:val="53D22BD2"/>
    <w:rsid w:val="53E4794A"/>
    <w:rsid w:val="53F7C379"/>
    <w:rsid w:val="542FD49D"/>
    <w:rsid w:val="5433DCD7"/>
    <w:rsid w:val="5459C5E5"/>
    <w:rsid w:val="548B8836"/>
    <w:rsid w:val="548E3C08"/>
    <w:rsid w:val="54CABD3C"/>
    <w:rsid w:val="54F1BD57"/>
    <w:rsid w:val="551965D4"/>
    <w:rsid w:val="551991A0"/>
    <w:rsid w:val="5568713D"/>
    <w:rsid w:val="559046C4"/>
    <w:rsid w:val="55A72028"/>
    <w:rsid w:val="55FDD136"/>
    <w:rsid w:val="569C9AE7"/>
    <w:rsid w:val="56D8CF27"/>
    <w:rsid w:val="579166A7"/>
    <w:rsid w:val="57CF9B71"/>
    <w:rsid w:val="57E082C9"/>
    <w:rsid w:val="58459479"/>
    <w:rsid w:val="58C98654"/>
    <w:rsid w:val="58CE6CD3"/>
    <w:rsid w:val="595EFCFA"/>
    <w:rsid w:val="59C52E7A"/>
    <w:rsid w:val="5A0C17EE"/>
    <w:rsid w:val="5AB50F77"/>
    <w:rsid w:val="5AEF271C"/>
    <w:rsid w:val="5AFACD5B"/>
    <w:rsid w:val="5B43F22F"/>
    <w:rsid w:val="5C104AD0"/>
    <w:rsid w:val="5CB71B2C"/>
    <w:rsid w:val="5D66C7B3"/>
    <w:rsid w:val="5D6C968E"/>
    <w:rsid w:val="5DA06759"/>
    <w:rsid w:val="5DDFDB1B"/>
    <w:rsid w:val="5E4CADE8"/>
    <w:rsid w:val="5FE87E49"/>
    <w:rsid w:val="5FF67565"/>
    <w:rsid w:val="60586550"/>
    <w:rsid w:val="6065E5B5"/>
    <w:rsid w:val="6147B2C1"/>
    <w:rsid w:val="61851D43"/>
    <w:rsid w:val="61B048C6"/>
    <w:rsid w:val="61D4201F"/>
    <w:rsid w:val="61D5416C"/>
    <w:rsid w:val="620CA0FC"/>
    <w:rsid w:val="626A6986"/>
    <w:rsid w:val="62921151"/>
    <w:rsid w:val="62963B87"/>
    <w:rsid w:val="6314EDCA"/>
    <w:rsid w:val="6327FC24"/>
    <w:rsid w:val="63AC55E8"/>
    <w:rsid w:val="63FF2346"/>
    <w:rsid w:val="644E0A7E"/>
    <w:rsid w:val="645B9A79"/>
    <w:rsid w:val="64930708"/>
    <w:rsid w:val="655D7115"/>
    <w:rsid w:val="65C04981"/>
    <w:rsid w:val="6608285E"/>
    <w:rsid w:val="663F1399"/>
    <w:rsid w:val="6676F067"/>
    <w:rsid w:val="66A79142"/>
    <w:rsid w:val="67A30495"/>
    <w:rsid w:val="67CBA51C"/>
    <w:rsid w:val="68117B1A"/>
    <w:rsid w:val="686B434D"/>
    <w:rsid w:val="698E9288"/>
    <w:rsid w:val="69B2DCB9"/>
    <w:rsid w:val="69FDA897"/>
    <w:rsid w:val="6B3A52ED"/>
    <w:rsid w:val="6BB9C5C9"/>
    <w:rsid w:val="6BD07909"/>
    <w:rsid w:val="6BFACE3E"/>
    <w:rsid w:val="6C3A017D"/>
    <w:rsid w:val="6C53767B"/>
    <w:rsid w:val="6D5BAB95"/>
    <w:rsid w:val="6DCE05A1"/>
    <w:rsid w:val="6E01E205"/>
    <w:rsid w:val="6E3A96BF"/>
    <w:rsid w:val="6ED14767"/>
    <w:rsid w:val="6EF1668B"/>
    <w:rsid w:val="6F232C7D"/>
    <w:rsid w:val="6F43A9ED"/>
    <w:rsid w:val="6F5F7320"/>
    <w:rsid w:val="6F895DFD"/>
    <w:rsid w:val="6F9540FB"/>
    <w:rsid w:val="6FD33DC9"/>
    <w:rsid w:val="6FF2C813"/>
    <w:rsid w:val="7023494E"/>
    <w:rsid w:val="7027E76A"/>
    <w:rsid w:val="70D93CA9"/>
    <w:rsid w:val="716820DF"/>
    <w:rsid w:val="71BC00F5"/>
    <w:rsid w:val="720451E3"/>
    <w:rsid w:val="721442D9"/>
    <w:rsid w:val="72551642"/>
    <w:rsid w:val="72857E14"/>
    <w:rsid w:val="732500B7"/>
    <w:rsid w:val="73430B01"/>
    <w:rsid w:val="739EA6BA"/>
    <w:rsid w:val="73A312C5"/>
    <w:rsid w:val="74E97CAD"/>
    <w:rsid w:val="753BB3B1"/>
    <w:rsid w:val="7639D42D"/>
    <w:rsid w:val="7653A461"/>
    <w:rsid w:val="766A9FDC"/>
    <w:rsid w:val="76CAD55F"/>
    <w:rsid w:val="76D24255"/>
    <w:rsid w:val="77E79ED7"/>
    <w:rsid w:val="78523DDE"/>
    <w:rsid w:val="78844E86"/>
    <w:rsid w:val="788832D5"/>
    <w:rsid w:val="78B32327"/>
    <w:rsid w:val="79015AFA"/>
    <w:rsid w:val="79194CED"/>
    <w:rsid w:val="79342003"/>
    <w:rsid w:val="7A14CAB2"/>
    <w:rsid w:val="7AAD8A65"/>
    <w:rsid w:val="7AD3FE2A"/>
    <w:rsid w:val="7ADB90EC"/>
    <w:rsid w:val="7BA63F67"/>
    <w:rsid w:val="7BA9577D"/>
    <w:rsid w:val="7C6E7422"/>
    <w:rsid w:val="7C932C1E"/>
    <w:rsid w:val="7CA630E5"/>
    <w:rsid w:val="7D4878BC"/>
    <w:rsid w:val="7D64AD4A"/>
    <w:rsid w:val="7E56E05B"/>
    <w:rsid w:val="7EB6C6E6"/>
    <w:rsid w:val="7F1A9871"/>
    <w:rsid w:val="7F539012"/>
    <w:rsid w:val="7F5C6682"/>
    <w:rsid w:val="7F62E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8D8E"/>
  <w15:docId w15:val="{52D4337E-3FA9-483A-B7B7-7699FB93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2CEC"/>
    <w:pPr>
      <w:spacing w:before="10" w:after="10"/>
    </w:pPr>
    <w:rPr>
      <w:color w:val="44494F" w:themeColor="text1" w:themeShade="BF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532761"/>
    <w:pPr>
      <w:keepNext/>
      <w:keepLines/>
      <w:pBdr>
        <w:top w:val="single" w:sz="4" w:space="2" w:color="BBC0C5" w:themeColor="text1" w:themeTint="66"/>
        <w:bottom w:val="single" w:sz="4" w:space="2" w:color="BBC0C5" w:themeColor="text1" w:themeTint="66"/>
      </w:pBdr>
      <w:spacing w:before="240" w:after="100"/>
      <w:outlineLvl w:val="0"/>
    </w:pPr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3">
    <w:name w:val="heading 3"/>
    <w:basedOn w:val="Normal"/>
    <w:link w:val="Titre3Car"/>
    <w:uiPriority w:val="9"/>
    <w:qFormat/>
    <w:rsid w:val="00527F1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3A0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32761"/>
    <w:rPr>
      <w:rFonts w:ascii="Arial" w:eastAsiaTheme="majorEastAsia" w:hAnsi="Arial" w:cstheme="majorBidi"/>
      <w:b/>
      <w:bCs/>
      <w:smallCaps/>
      <w:color w:val="591642" w:themeColor="accent2"/>
      <w:sz w:val="30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532761"/>
    <w:pPr>
      <w:spacing w:before="0" w:after="480"/>
      <w:ind w:right="2880"/>
      <w:contextualSpacing/>
    </w:pPr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32761"/>
    <w:rPr>
      <w:rFonts w:asciiTheme="majorHAnsi" w:eastAsiaTheme="majorEastAsia" w:hAnsiTheme="majorHAnsi" w:cstheme="majorBidi"/>
      <w:smallCaps/>
      <w:noProof/>
      <w:color w:val="591642" w:themeColor="accent2"/>
      <w:kern w:val="28"/>
      <w:sz w:val="56"/>
      <w:szCs w:val="52"/>
    </w:rPr>
  </w:style>
  <w:style w:type="paragraph" w:customStyle="1" w:styleId="slogan">
    <w:name w:val="slogan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customStyle="1" w:styleId="retraitdelalistedecontrle">
    <w:name w:val="retrait de la liste de contrôle"/>
    <w:basedOn w:val="Normal"/>
    <w:qFormat/>
    <w:rsid w:val="00532761"/>
    <w:pPr>
      <w:spacing w:before="8" w:after="8" w:line="216" w:lineRule="auto"/>
      <w:ind w:left="357" w:hanging="357"/>
    </w:pPr>
  </w:style>
  <w:style w:type="paragraph" w:styleId="En-tte">
    <w:name w:val="header"/>
    <w:basedOn w:val="Normal"/>
    <w:link w:val="En-tteC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327FA"/>
    <w:rPr>
      <w:color w:val="44494F" w:themeColor="text1" w:themeShade="BF"/>
      <w:sz w:val="23"/>
    </w:rPr>
  </w:style>
  <w:style w:type="paragraph" w:styleId="Pieddepage">
    <w:name w:val="footer"/>
    <w:basedOn w:val="Normal"/>
    <w:link w:val="PieddepageC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327FA"/>
    <w:rPr>
      <w:color w:val="44494F" w:themeColor="text1" w:themeShade="BF"/>
      <w:sz w:val="23"/>
    </w:rPr>
  </w:style>
  <w:style w:type="paragraph" w:styleId="Textedebulles">
    <w:name w:val="Balloon Text"/>
    <w:basedOn w:val="Normal"/>
    <w:link w:val="TextedebullesCar"/>
    <w:semiHidden/>
    <w:unhideWhenUsed/>
    <w:rsid w:val="007D05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D055E"/>
    <w:rPr>
      <w:rFonts w:ascii="Tahoma" w:hAnsi="Tahoma" w:cs="Tahoma"/>
      <w:color w:val="44494F" w:themeColor="text1" w:themeShade="BF"/>
      <w:sz w:val="16"/>
      <w:szCs w:val="16"/>
    </w:rPr>
  </w:style>
  <w:style w:type="table" w:styleId="Grilledutableau">
    <w:name w:val="Table Grid"/>
    <w:basedOn w:val="TableauNormal"/>
    <w:rsid w:val="001D3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character" w:styleId="Hyperlien">
    <w:name w:val="Hyperlink"/>
    <w:basedOn w:val="Policepardfaut"/>
    <w:uiPriority w:val="99"/>
    <w:unhideWhenUsed/>
    <w:rsid w:val="00C10C58"/>
    <w:rPr>
      <w:color w:val="073D62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4AFD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rsid w:val="009F53D5"/>
    <w:rPr>
      <w:rFonts w:eastAsia="MS P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semiHidden/>
    <w:unhideWhenUsed/>
    <w:rsid w:val="00A73527"/>
    <w:rPr>
      <w:color w:val="522647" w:themeColor="followedHyperlink"/>
      <w:u w:val="single"/>
    </w:rPr>
  </w:style>
  <w:style w:type="paragraph" w:customStyle="1" w:styleId="paragraph">
    <w:name w:val="paragraph"/>
    <w:basedOn w:val="Normal"/>
    <w:rsid w:val="00441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fr-CA" w:eastAsia="fr-CA"/>
    </w:rPr>
  </w:style>
  <w:style w:type="character" w:customStyle="1" w:styleId="normaltextrun">
    <w:name w:val="normaltextrun"/>
    <w:basedOn w:val="Policepardfaut"/>
    <w:rsid w:val="00441D9F"/>
  </w:style>
  <w:style w:type="character" w:customStyle="1" w:styleId="eop">
    <w:name w:val="eop"/>
    <w:basedOn w:val="Policepardfaut"/>
    <w:rsid w:val="00441D9F"/>
  </w:style>
  <w:style w:type="paragraph" w:styleId="Rvision">
    <w:name w:val="Revision"/>
    <w:hidden/>
    <w:semiHidden/>
    <w:rsid w:val="00961CA7"/>
    <w:rPr>
      <w:color w:val="44494F" w:themeColor="text1" w:themeShade="BF"/>
      <w:sz w:val="23"/>
    </w:rPr>
  </w:style>
  <w:style w:type="character" w:styleId="Marquedecommentaire">
    <w:name w:val="annotation reference"/>
    <w:basedOn w:val="Policepardfaut"/>
    <w:semiHidden/>
    <w:unhideWhenUsed/>
    <w:rsid w:val="00A96864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A9686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96864"/>
    <w:rPr>
      <w:color w:val="44494F" w:themeColor="text1" w:themeShade="B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968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96864"/>
    <w:rPr>
      <w:b/>
      <w:bCs/>
      <w:color w:val="44494F" w:themeColor="text1" w:themeShade="BF"/>
      <w:sz w:val="20"/>
      <w:szCs w:val="20"/>
    </w:rPr>
  </w:style>
  <w:style w:type="paragraph" w:styleId="Notedebasdepage">
    <w:name w:val="footnote text"/>
    <w:basedOn w:val="Normal"/>
    <w:link w:val="NotedebasdepageCar"/>
    <w:semiHidden/>
    <w:unhideWhenUsed/>
    <w:rsid w:val="007E18E4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7E18E4"/>
    <w:rPr>
      <w:color w:val="44494F" w:themeColor="text1" w:themeShade="BF"/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7E18E4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0E541E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541E"/>
    <w:rPr>
      <w:color w:val="44494F" w:themeColor="text1" w:themeShade="BF"/>
      <w:sz w:val="20"/>
      <w:szCs w:val="20"/>
    </w:rPr>
  </w:style>
  <w:style w:type="character" w:styleId="Appeldenotedefin">
    <w:name w:val="endnote reference"/>
    <w:basedOn w:val="Policepardfaut"/>
    <w:semiHidden/>
    <w:unhideWhenUsed/>
    <w:rsid w:val="000E541E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527F1F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character" w:styleId="lev">
    <w:name w:val="Strong"/>
    <w:basedOn w:val="Policepardfaut"/>
    <w:uiPriority w:val="22"/>
    <w:qFormat/>
    <w:rsid w:val="00DD3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286">
          <w:marLeft w:val="43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tv.ca/?id=tb.1.69e7fdc9.vTH9AHIo7ofCt28mgsdpCQ&amp;fr=frs" TargetMode="External"/><Relationship Id="rId21" Type="http://schemas.openxmlformats.org/officeDocument/2006/relationships/hyperlink" Target="https://www.cambridgeenglish.org/learning-english/" TargetMode="External"/><Relationship Id="rId42" Type="http://schemas.openxmlformats.org/officeDocument/2006/relationships/hyperlink" Target="https://elllo.org/" TargetMode="External"/><Relationship Id="rId47" Type="http://schemas.openxmlformats.org/officeDocument/2006/relationships/hyperlink" Target="https://allianceradios.ca/" TargetMode="External"/><Relationship Id="rId63" Type="http://schemas.openxmlformats.org/officeDocument/2006/relationships/hyperlink" Target="https://lactualite.com/balado/" TargetMode="External"/><Relationship Id="rId68" Type="http://schemas.openxmlformats.org/officeDocument/2006/relationships/hyperlink" Target="https://information.tv5monde.com/" TargetMode="External"/><Relationship Id="rId16" Type="http://schemas.openxmlformats.org/officeDocument/2006/relationships/hyperlink" Target="https://www.clo-ocol.gc.ca/fr/outils-ressources/infographies/infographie-mieux-comprendre-linsecurite-linguistique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online-radio-canada.com/" TargetMode="External"/><Relationship Id="rId32" Type="http://schemas.openxmlformats.org/officeDocument/2006/relationships/hyperlink" Target="https://gem.cbc.ca/section/film" TargetMode="External"/><Relationship Id="rId37" Type="http://schemas.openxmlformats.org/officeDocument/2006/relationships/hyperlink" Target="https://nationalpost.com/podcasts/" TargetMode="External"/><Relationship Id="rId40" Type="http://schemas.openxmlformats.org/officeDocument/2006/relationships/hyperlink" Target="https://canadianbookclubs.com/" TargetMode="External"/><Relationship Id="rId45" Type="http://schemas.openxmlformats.org/officeDocument/2006/relationships/hyperlink" Target="https://ici.radio-canada.ca/ohdio/premiere" TargetMode="External"/><Relationship Id="rId53" Type="http://schemas.openxmlformats.org/officeDocument/2006/relationships/hyperlink" Target="https://www.tv5unis.ca/francolab" TargetMode="External"/><Relationship Id="rId58" Type="http://schemas.openxmlformats.org/officeDocument/2006/relationships/hyperlink" Target="https://www.onf.ca/" TargetMode="External"/><Relationship Id="rId66" Type="http://schemas.openxmlformats.org/officeDocument/2006/relationships/hyperlink" Target="https://www.meetup.com/club-de-lecture-en-francais-ottawa-french-book-club/events/" TargetMode="External"/><Relationship Id="rId74" Type="http://schemas.openxmlformats.org/officeDocument/2006/relationships/header" Target="header2.xm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ici.radio-canada.ca/ohdio/balados" TargetMode="External"/><Relationship Id="rId19" Type="http://schemas.openxmlformats.org/officeDocument/2006/relationships/hyperlink" Target="https://www.noslangues-ourlanguages.gc.ca/en/index" TargetMode="External"/><Relationship Id="rId14" Type="http://schemas.openxmlformats.org/officeDocument/2006/relationships/hyperlink" Target="https://www.bing.com/search?q=flashcard&amp;form=SWAUA2" TargetMode="External"/><Relationship Id="rId22" Type="http://schemas.openxmlformats.org/officeDocument/2006/relationships/hyperlink" Target="https://www.cbc.ca/listen/live-radio" TargetMode="External"/><Relationship Id="rId27" Type="http://schemas.openxmlformats.org/officeDocument/2006/relationships/hyperlink" Target="https://gem.cbc.ca/" TargetMode="External"/><Relationship Id="rId30" Type="http://schemas.openxmlformats.org/officeDocument/2006/relationships/hyperlink" Target="https://buyersguide.org/language-learning-software/t/english" TargetMode="External"/><Relationship Id="rId35" Type="http://schemas.openxmlformats.org/officeDocument/2006/relationships/hyperlink" Target="https://www.canadaradiostations.com/podcasts" TargetMode="External"/><Relationship Id="rId43" Type="http://schemas.openxmlformats.org/officeDocument/2006/relationships/hyperlink" Target="https://www.newsinlevels.com/" TargetMode="External"/><Relationship Id="rId48" Type="http://schemas.openxmlformats.org/officeDocument/2006/relationships/hyperlink" Target="https://ici.radio-canada.ca/tele" TargetMode="External"/><Relationship Id="rId56" Type="http://schemas.openxmlformats.org/officeDocument/2006/relationships/hyperlink" Target="https://www.leslibraires.ca/catalogue/livres-audio-cd-AUD" TargetMode="External"/><Relationship Id="rId64" Type="http://schemas.openxmlformats.org/officeDocument/2006/relationships/hyperlink" Target="https://savoir.media/accueil" TargetMode="External"/><Relationship Id="rId69" Type="http://schemas.openxmlformats.org/officeDocument/2006/relationships/hyperlink" Target="https://www.tv5unis.ca/francolab/chroniques-de-bureau" TargetMode="External"/><Relationship Id="rId77" Type="http://schemas.openxmlformats.org/officeDocument/2006/relationships/footer" Target="footer2.xml"/><Relationship Id="rId8" Type="http://schemas.openxmlformats.org/officeDocument/2006/relationships/settings" Target="settings.xml"/><Relationship Id="rId51" Type="http://schemas.openxmlformats.org/officeDocument/2006/relationships/hyperlink" Target="https://www.tvaplus.ca/" TargetMode="External"/><Relationship Id="rId72" Type="http://schemas.openxmlformats.org/officeDocument/2006/relationships/hyperlink" Target="https://view.officeapps.live.com/op/view.aspx?src=https%3A%2F%2Fwiki.gccollab.ca%2Fimages%2Fd%2Fd5%2FParcours_Niveau_C_v2_FR.docx&amp;wdOrigin=BROWSELIN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view.officeapps.live.com/op/view.aspx?src=https%3A%2F%2Fwiki.gccollab.ca%2Fimages%2F2%2F22%2F%25C3%2580_chacun_sa_routine-FR_version_accessible_r%25C3%25A9vis%25C3%25A9.docx&amp;wdOrigin=BROWSELINK" TargetMode="External"/><Relationship Id="rId17" Type="http://schemas.openxmlformats.org/officeDocument/2006/relationships/hyperlink" Target="https://www.tpsgc-pwgsc.gc.ca/app-acq/sflo-olts/paalflv-osspvlt-fra.html" TargetMode="External"/><Relationship Id="rId25" Type="http://schemas.openxmlformats.org/officeDocument/2006/relationships/hyperlink" Target="https://www.cbc.ca/television" TargetMode="External"/><Relationship Id="rId33" Type="http://schemas.openxmlformats.org/officeDocument/2006/relationships/hyperlink" Target="https://www.tvo.org/series-docs" TargetMode="External"/><Relationship Id="rId38" Type="http://schemas.openxmlformats.org/officeDocument/2006/relationships/hyperlink" Target="https://www.ted.com/talks" TargetMode="External"/><Relationship Id="rId46" Type="http://schemas.openxmlformats.org/officeDocument/2006/relationships/hyperlink" Target="https://www.qub.ca/radio?silent_auth=true" TargetMode="External"/><Relationship Id="rId59" Type="http://schemas.openxmlformats.org/officeDocument/2006/relationships/hyperlink" Target="https://www.tv5unis.ca/collections/courts-metrages" TargetMode="External"/><Relationship Id="rId67" Type="http://schemas.openxmlformats.org/officeDocument/2006/relationships/hyperlink" Target="https://www.quialu.ca/" TargetMode="External"/><Relationship Id="rId20" Type="http://schemas.openxmlformats.org/officeDocument/2006/relationships/hyperlink" Target="https://www.noslangues-ourlanguages.gc.ca/fr/index" TargetMode="External"/><Relationship Id="rId41" Type="http://schemas.openxmlformats.org/officeDocument/2006/relationships/hyperlink" Target="https://www.cbc.ca/books/readinglists" TargetMode="External"/><Relationship Id="rId54" Type="http://schemas.openxmlformats.org/officeDocument/2006/relationships/hyperlink" Target="https://mauril.ca/fr/" TargetMode="External"/><Relationship Id="rId62" Type="http://schemas.openxmlformats.org/officeDocument/2006/relationships/hyperlink" Target="https://baladodiffusion.telequebec.tv/" TargetMode="External"/><Relationship Id="rId70" Type="http://schemas.openxmlformats.org/officeDocument/2006/relationships/hyperlink" Target="https://view.officeapps.live.com/op/view.aspx?src=https%3A%2F%2Fwiki.gccollab.ca%2Fimages%2F0%2F06%2FFormation_linguistique_formelle_dans_la_RCN_FR.docx&amp;wdOrigin=BROWSELINK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catalogue.csps-efpc.gc.ca/product?catalog=FON4-J03&amp;cm_locale=fr" TargetMode="External"/><Relationship Id="rId23" Type="http://schemas.openxmlformats.org/officeDocument/2006/relationships/hyperlink" Target="https://www.canadaradiostations.com/" TargetMode="External"/><Relationship Id="rId28" Type="http://schemas.openxmlformats.org/officeDocument/2006/relationships/hyperlink" Target="https://mauril.ca/en/" TargetMode="External"/><Relationship Id="rId36" Type="http://schemas.openxmlformats.org/officeDocument/2006/relationships/hyperlink" Target="https://www.theglobeandmail.com/podcasts/" TargetMode="External"/><Relationship Id="rId49" Type="http://schemas.openxmlformats.org/officeDocument/2006/relationships/hyperlink" Target="https://www.tv5unis.ca/" TargetMode="External"/><Relationship Id="rId57" Type="http://schemas.openxmlformats.org/officeDocument/2006/relationships/hyperlink" Target="https://preply.com/fr/blog/applications-pour-apprendre-francais-fle/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nfb.ca/" TargetMode="External"/><Relationship Id="rId44" Type="http://schemas.openxmlformats.org/officeDocument/2006/relationships/hyperlink" Target="https://francophoniedesameriques.com/pedagogique" TargetMode="External"/><Relationship Id="rId52" Type="http://schemas.openxmlformats.org/officeDocument/2006/relationships/hyperlink" Target="https://www.tv5unis.ca/chaines/tv5mondeplus" TargetMode="External"/><Relationship Id="rId60" Type="http://schemas.openxmlformats.org/officeDocument/2006/relationships/hyperlink" Target="https://www.tfo.org/films" TargetMode="External"/><Relationship Id="rId65" Type="http://schemas.openxmlformats.org/officeDocument/2006/relationships/hyperlink" Target="https://www.toastmasters.org/" TargetMode="External"/><Relationship Id="rId73" Type="http://schemas.openxmlformats.org/officeDocument/2006/relationships/header" Target="header1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geekflare.com/fr/best-reminder-apps/" TargetMode="External"/><Relationship Id="rId18" Type="http://schemas.openxmlformats.org/officeDocument/2006/relationships/hyperlink" Target="https://www.tpsgc-pwgsc.gc.ca/app-acq/sflo-olts/paalflv-osspvlt-fra.html" TargetMode="External"/><Relationship Id="rId39" Type="http://schemas.openxmlformats.org/officeDocument/2006/relationships/hyperlink" Target="https://www.toastmasters.org/" TargetMode="External"/><Relationship Id="rId34" Type="http://schemas.openxmlformats.org/officeDocument/2006/relationships/hyperlink" Target="https://www.cbc.ca/listen/cbc-podcasts" TargetMode="External"/><Relationship Id="rId50" Type="http://schemas.openxmlformats.org/officeDocument/2006/relationships/hyperlink" Target="https://ici.tou.tv/" TargetMode="External"/><Relationship Id="rId55" Type="http://schemas.openxmlformats.org/officeDocument/2006/relationships/hyperlink" Target="https://apprendre.tv5monde.com/fr" TargetMode="External"/><Relationship Id="rId76" Type="http://schemas.openxmlformats.org/officeDocument/2006/relationships/header" Target="header3.xml"/><Relationship Id="rId7" Type="http://schemas.openxmlformats.org/officeDocument/2006/relationships/styles" Target="styles.xml"/><Relationship Id="rId71" Type="http://schemas.openxmlformats.org/officeDocument/2006/relationships/hyperlink" Target="https://view.officeapps.live.com/op/view.aspx?src=https%3A%2F%2Fwiki.gccollab.ca%2Fimages%2F2%2F21%2FFormation_linguistique_formelle_en_r%25C3%25A9gion_v2_FR.docx&amp;wdOrigin=BROWSELIN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udible.ca/?language=en_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gauthi\AppData\Roaming\Microsoft\Templates\Liste%20de%20contr&#244;le%20de%20changement%20de%20carri&#232;re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ée un document." ma:contentTypeScope="" ma:versionID="d0cb8988fcd261414bec46415c54173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9cb60f7e6ada7f0e07ce41d89f0ffd00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760878-658a-4717-bbd4-0fd9c09fbb13">RN4WT4KUCRMT-543564755-32087</_dlc_DocId>
    <_dlc_DocIdUrl xmlns="f4760878-658a-4717-bbd4-0fd9c09fbb13">
      <Url>https://056gc.sharepoint.com/sites/OCHRO-PC-OLCE_BDPRH-PC-CELO/_layouts/15/DocIdRedir.aspx?ID=RN4WT4KUCRMT-543564755-32087</Url>
      <Description>RN4WT4KUCRMT-543564755-32087</Description>
    </_dlc_DocIdUrl>
    <SharedWithUsers xmlns="f4760878-658a-4717-bbd4-0fd9c09fbb13">
      <UserInfo>
        <DisplayName>Santerre, Julie (she/her, elle)</DisplayName>
        <AccountId>64</AccountId>
        <AccountType/>
      </UserInfo>
      <UserInfo>
        <DisplayName>Gauthier, Jean-Guy</DisplayName>
        <AccountId>62</AccountId>
        <AccountType/>
      </UserInfo>
      <UserInfo>
        <DisplayName>Weller, Danielle</DisplayName>
        <AccountId>54</AccountId>
        <AccountType/>
      </UserInfo>
    </SharedWithUsers>
    <Provisionamended xmlns="0406129d-7949-4012-aa34-bff85346a4cf" xsi:nil="true"/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lannercardnumber_x002d_num_x00e9_rodefiche xmlns="0406129d-7949-4012-aa34-bff85346a4cf" xsi:nil="true"/>
    <Notes xmlns="0406129d-7949-4012-aa34-bff85346a4cf" xsi:nil="true"/>
  </documentManagement>
</p:properties>
</file>

<file path=customXml/itemProps1.xml><?xml version="1.0" encoding="utf-8"?>
<ds:datastoreItem xmlns:ds="http://schemas.openxmlformats.org/officeDocument/2006/customXml" ds:itemID="{FE9D1618-8E21-4BFB-A9F0-68B30C3EB2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B15D980-3ED4-48B3-AE58-7EF67239CB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BFF27-B1CF-4F49-A0DE-03A613C01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67E0B3-CA9F-423F-95BB-C2C5272F5BCD}">
  <ds:schemaRefs>
    <ds:schemaRef ds:uri="0406129d-7949-4012-aa34-bff85346a4cf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760878-658a-4717-bbd4-0fd9c09fbb1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contrôle de changement de carrière</Template>
  <TotalTime>1</TotalTime>
  <Pages>4</Pages>
  <Words>2054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Links>
    <vt:vector size="366" baseType="variant">
      <vt:variant>
        <vt:i4>7798788</vt:i4>
      </vt:variant>
      <vt:variant>
        <vt:i4>255</vt:i4>
      </vt:variant>
      <vt:variant>
        <vt:i4>0</vt:i4>
      </vt:variant>
      <vt:variant>
        <vt:i4>5</vt:i4>
      </vt:variant>
      <vt:variant>
        <vt:lpwstr>https://catalogue.csps-efpc.gc.ca/product?catalog=FON414&amp;cm_locale=fr</vt:lpwstr>
      </vt:variant>
      <vt:variant>
        <vt:lpwstr/>
      </vt:variant>
      <vt:variant>
        <vt:i4>5570652</vt:i4>
      </vt:variant>
      <vt:variant>
        <vt:i4>252</vt:i4>
      </vt:variant>
      <vt:variant>
        <vt:i4>0</vt:i4>
      </vt:variant>
      <vt:variant>
        <vt:i4>5</vt:i4>
      </vt:variant>
      <vt:variant>
        <vt:lpwstr>https://www.tv5unis.ca/francolab/chroniques-de-bureau</vt:lpwstr>
      </vt:variant>
      <vt:variant>
        <vt:lpwstr/>
      </vt:variant>
      <vt:variant>
        <vt:i4>5636176</vt:i4>
      </vt:variant>
      <vt:variant>
        <vt:i4>249</vt:i4>
      </vt:variant>
      <vt:variant>
        <vt:i4>0</vt:i4>
      </vt:variant>
      <vt:variant>
        <vt:i4>5</vt:i4>
      </vt:variant>
      <vt:variant>
        <vt:lpwstr>https://information.tv5monde.com/</vt:lpwstr>
      </vt:variant>
      <vt:variant>
        <vt:lpwstr/>
      </vt:variant>
      <vt:variant>
        <vt:i4>6619259</vt:i4>
      </vt:variant>
      <vt:variant>
        <vt:i4>246</vt:i4>
      </vt:variant>
      <vt:variant>
        <vt:i4>0</vt:i4>
      </vt:variant>
      <vt:variant>
        <vt:i4>5</vt:i4>
      </vt:variant>
      <vt:variant>
        <vt:lpwstr>https://www.quialu.ca/</vt:lpwstr>
      </vt:variant>
      <vt:variant>
        <vt:lpwstr/>
      </vt:variant>
      <vt:variant>
        <vt:i4>6291579</vt:i4>
      </vt:variant>
      <vt:variant>
        <vt:i4>243</vt:i4>
      </vt:variant>
      <vt:variant>
        <vt:i4>0</vt:i4>
      </vt:variant>
      <vt:variant>
        <vt:i4>5</vt:i4>
      </vt:variant>
      <vt:variant>
        <vt:lpwstr>https://www.meetup.com/club-de-lecture-en-francais-ottawa-french-book-club/events/</vt:lpwstr>
      </vt:variant>
      <vt:variant>
        <vt:lpwstr/>
      </vt:variant>
      <vt:variant>
        <vt:i4>3014708</vt:i4>
      </vt:variant>
      <vt:variant>
        <vt:i4>240</vt:i4>
      </vt:variant>
      <vt:variant>
        <vt:i4>0</vt:i4>
      </vt:variant>
      <vt:variant>
        <vt:i4>5</vt:i4>
      </vt:variant>
      <vt:variant>
        <vt:lpwstr>https://www.meetup.com/Bilingual-Toastmasters-FR-EN-Meetup/</vt:lpwstr>
      </vt:variant>
      <vt:variant>
        <vt:lpwstr/>
      </vt:variant>
      <vt:variant>
        <vt:i4>5505050</vt:i4>
      </vt:variant>
      <vt:variant>
        <vt:i4>237</vt:i4>
      </vt:variant>
      <vt:variant>
        <vt:i4>0</vt:i4>
      </vt:variant>
      <vt:variant>
        <vt:i4>5</vt:i4>
      </vt:variant>
      <vt:variant>
        <vt:lpwstr>https://www.toastmasters.org/</vt:lpwstr>
      </vt:variant>
      <vt:variant>
        <vt:lpwstr/>
      </vt:variant>
      <vt:variant>
        <vt:i4>917598</vt:i4>
      </vt:variant>
      <vt:variant>
        <vt:i4>228</vt:i4>
      </vt:variant>
      <vt:variant>
        <vt:i4>0</vt:i4>
      </vt:variant>
      <vt:variant>
        <vt:i4>5</vt:i4>
      </vt:variant>
      <vt:variant>
        <vt:lpwstr>https://savoir.media/accueil</vt:lpwstr>
      </vt:variant>
      <vt:variant>
        <vt:lpwstr/>
      </vt:variant>
      <vt:variant>
        <vt:i4>2228259</vt:i4>
      </vt:variant>
      <vt:variant>
        <vt:i4>225</vt:i4>
      </vt:variant>
      <vt:variant>
        <vt:i4>0</vt:i4>
      </vt:variant>
      <vt:variant>
        <vt:i4>5</vt:i4>
      </vt:variant>
      <vt:variant>
        <vt:lpwstr>https://lactualite.com/balado/</vt:lpwstr>
      </vt:variant>
      <vt:variant>
        <vt:lpwstr/>
      </vt:variant>
      <vt:variant>
        <vt:i4>983109</vt:i4>
      </vt:variant>
      <vt:variant>
        <vt:i4>222</vt:i4>
      </vt:variant>
      <vt:variant>
        <vt:i4>0</vt:i4>
      </vt:variant>
      <vt:variant>
        <vt:i4>5</vt:i4>
      </vt:variant>
      <vt:variant>
        <vt:lpwstr>https://baladodiffusion.telequebec.tv/10/lafab-hors-serie</vt:lpwstr>
      </vt:variant>
      <vt:variant>
        <vt:lpwstr/>
      </vt:variant>
      <vt:variant>
        <vt:i4>7077995</vt:i4>
      </vt:variant>
      <vt:variant>
        <vt:i4>219</vt:i4>
      </vt:variant>
      <vt:variant>
        <vt:i4>0</vt:i4>
      </vt:variant>
      <vt:variant>
        <vt:i4>5</vt:i4>
      </vt:variant>
      <vt:variant>
        <vt:lpwstr>https://baladodiffusion.telequebec.tv/</vt:lpwstr>
      </vt:variant>
      <vt:variant>
        <vt:lpwstr/>
      </vt:variant>
      <vt:variant>
        <vt:i4>1376273</vt:i4>
      </vt:variant>
      <vt:variant>
        <vt:i4>216</vt:i4>
      </vt:variant>
      <vt:variant>
        <vt:i4>0</vt:i4>
      </vt:variant>
      <vt:variant>
        <vt:i4>5</vt:i4>
      </vt:variant>
      <vt:variant>
        <vt:lpwstr>https://ici.radio-canada.ca/ohdio/balados</vt:lpwstr>
      </vt:variant>
      <vt:variant>
        <vt:lpwstr/>
      </vt:variant>
      <vt:variant>
        <vt:i4>5832793</vt:i4>
      </vt:variant>
      <vt:variant>
        <vt:i4>213</vt:i4>
      </vt:variant>
      <vt:variant>
        <vt:i4>0</vt:i4>
      </vt:variant>
      <vt:variant>
        <vt:i4>5</vt:i4>
      </vt:variant>
      <vt:variant>
        <vt:lpwstr>https://www.tfo.org/films</vt:lpwstr>
      </vt:variant>
      <vt:variant>
        <vt:lpwstr/>
      </vt:variant>
      <vt:variant>
        <vt:i4>2293867</vt:i4>
      </vt:variant>
      <vt:variant>
        <vt:i4>210</vt:i4>
      </vt:variant>
      <vt:variant>
        <vt:i4>0</vt:i4>
      </vt:variant>
      <vt:variant>
        <vt:i4>5</vt:i4>
      </vt:variant>
      <vt:variant>
        <vt:lpwstr>https://www.tv5unis.ca/collections/courts-metrages</vt:lpwstr>
      </vt:variant>
      <vt:variant>
        <vt:lpwstr/>
      </vt:variant>
      <vt:variant>
        <vt:i4>6881322</vt:i4>
      </vt:variant>
      <vt:variant>
        <vt:i4>207</vt:i4>
      </vt:variant>
      <vt:variant>
        <vt:i4>0</vt:i4>
      </vt:variant>
      <vt:variant>
        <vt:i4>5</vt:i4>
      </vt:variant>
      <vt:variant>
        <vt:lpwstr>https://www.onf.ca/</vt:lpwstr>
      </vt:variant>
      <vt:variant>
        <vt:lpwstr/>
      </vt:variant>
      <vt:variant>
        <vt:i4>1966086</vt:i4>
      </vt:variant>
      <vt:variant>
        <vt:i4>204</vt:i4>
      </vt:variant>
      <vt:variant>
        <vt:i4>0</vt:i4>
      </vt:variant>
      <vt:variant>
        <vt:i4>5</vt:i4>
      </vt:variant>
      <vt:variant>
        <vt:lpwstr>https://preply.com/fr/blog/applications-pour-apprendre-francais-fle/</vt:lpwstr>
      </vt:variant>
      <vt:variant>
        <vt:lpwstr/>
      </vt:variant>
      <vt:variant>
        <vt:i4>7798817</vt:i4>
      </vt:variant>
      <vt:variant>
        <vt:i4>201</vt:i4>
      </vt:variant>
      <vt:variant>
        <vt:i4>0</vt:i4>
      </vt:variant>
      <vt:variant>
        <vt:i4>5</vt:i4>
      </vt:variant>
      <vt:variant>
        <vt:lpwstr>https://www.audible.ca/</vt:lpwstr>
      </vt:variant>
      <vt:variant>
        <vt:lpwstr/>
      </vt:variant>
      <vt:variant>
        <vt:i4>5832721</vt:i4>
      </vt:variant>
      <vt:variant>
        <vt:i4>198</vt:i4>
      </vt:variant>
      <vt:variant>
        <vt:i4>0</vt:i4>
      </vt:variant>
      <vt:variant>
        <vt:i4>5</vt:i4>
      </vt:variant>
      <vt:variant>
        <vt:lpwstr>https://apprendre.tv5monde.com/fr</vt:lpwstr>
      </vt:variant>
      <vt:variant>
        <vt:lpwstr/>
      </vt:variant>
      <vt:variant>
        <vt:i4>1638471</vt:i4>
      </vt:variant>
      <vt:variant>
        <vt:i4>195</vt:i4>
      </vt:variant>
      <vt:variant>
        <vt:i4>0</vt:i4>
      </vt:variant>
      <vt:variant>
        <vt:i4>5</vt:i4>
      </vt:variant>
      <vt:variant>
        <vt:lpwstr>https://mauril.ca/fr/pourquoi-mauril/</vt:lpwstr>
      </vt:variant>
      <vt:variant>
        <vt:lpwstr/>
      </vt:variant>
      <vt:variant>
        <vt:i4>458818</vt:i4>
      </vt:variant>
      <vt:variant>
        <vt:i4>192</vt:i4>
      </vt:variant>
      <vt:variant>
        <vt:i4>0</vt:i4>
      </vt:variant>
      <vt:variant>
        <vt:i4>5</vt:i4>
      </vt:variant>
      <vt:variant>
        <vt:lpwstr>https://www.tv5unis.ca/francolab</vt:lpwstr>
      </vt:variant>
      <vt:variant>
        <vt:lpwstr/>
      </vt:variant>
      <vt:variant>
        <vt:i4>3997799</vt:i4>
      </vt:variant>
      <vt:variant>
        <vt:i4>189</vt:i4>
      </vt:variant>
      <vt:variant>
        <vt:i4>0</vt:i4>
      </vt:variant>
      <vt:variant>
        <vt:i4>5</vt:i4>
      </vt:variant>
      <vt:variant>
        <vt:lpwstr>https://www.tv5unis.ca/chaines/tv5mondeplus</vt:lpwstr>
      </vt:variant>
      <vt:variant>
        <vt:lpwstr/>
      </vt:variant>
      <vt:variant>
        <vt:i4>7012405</vt:i4>
      </vt:variant>
      <vt:variant>
        <vt:i4>186</vt:i4>
      </vt:variant>
      <vt:variant>
        <vt:i4>0</vt:i4>
      </vt:variant>
      <vt:variant>
        <vt:i4>5</vt:i4>
      </vt:variant>
      <vt:variant>
        <vt:lpwstr>https://ici.tou.tv/</vt:lpwstr>
      </vt:variant>
      <vt:variant>
        <vt:lpwstr/>
      </vt:variant>
      <vt:variant>
        <vt:i4>7143551</vt:i4>
      </vt:variant>
      <vt:variant>
        <vt:i4>183</vt:i4>
      </vt:variant>
      <vt:variant>
        <vt:i4>0</vt:i4>
      </vt:variant>
      <vt:variant>
        <vt:i4>5</vt:i4>
      </vt:variant>
      <vt:variant>
        <vt:lpwstr>https://www.tv5unis.ca/</vt:lpwstr>
      </vt:variant>
      <vt:variant>
        <vt:lpwstr/>
      </vt:variant>
      <vt:variant>
        <vt:i4>5505031</vt:i4>
      </vt:variant>
      <vt:variant>
        <vt:i4>180</vt:i4>
      </vt:variant>
      <vt:variant>
        <vt:i4>0</vt:i4>
      </vt:variant>
      <vt:variant>
        <vt:i4>5</vt:i4>
      </vt:variant>
      <vt:variant>
        <vt:lpwstr>https://ici.radio-canada.ca/tele</vt:lpwstr>
      </vt:variant>
      <vt:variant>
        <vt:lpwstr/>
      </vt:variant>
      <vt:variant>
        <vt:i4>1900619</vt:i4>
      </vt:variant>
      <vt:variant>
        <vt:i4>177</vt:i4>
      </vt:variant>
      <vt:variant>
        <vt:i4>0</vt:i4>
      </vt:variant>
      <vt:variant>
        <vt:i4>5</vt:i4>
      </vt:variant>
      <vt:variant>
        <vt:lpwstr>https://radiorfa.com/radios-membres/</vt:lpwstr>
      </vt:variant>
      <vt:variant>
        <vt:lpwstr/>
      </vt:variant>
      <vt:variant>
        <vt:i4>3735562</vt:i4>
      </vt:variant>
      <vt:variant>
        <vt:i4>174</vt:i4>
      </vt:variant>
      <vt:variant>
        <vt:i4>0</vt:i4>
      </vt:variant>
      <vt:variant>
        <vt:i4>5</vt:i4>
      </vt:variant>
      <vt:variant>
        <vt:lpwstr>https://www.qub.ca/radio?silent_auth=true</vt:lpwstr>
      </vt:variant>
      <vt:variant>
        <vt:lpwstr/>
      </vt:variant>
      <vt:variant>
        <vt:i4>6619253</vt:i4>
      </vt:variant>
      <vt:variant>
        <vt:i4>171</vt:i4>
      </vt:variant>
      <vt:variant>
        <vt:i4>0</vt:i4>
      </vt:variant>
      <vt:variant>
        <vt:i4>5</vt:i4>
      </vt:variant>
      <vt:variant>
        <vt:lpwstr>https://ici.radio-canada.ca/ohdio/premiere</vt:lpwstr>
      </vt:variant>
      <vt:variant>
        <vt:lpwstr/>
      </vt:variant>
      <vt:variant>
        <vt:i4>65623</vt:i4>
      </vt:variant>
      <vt:variant>
        <vt:i4>168</vt:i4>
      </vt:variant>
      <vt:variant>
        <vt:i4>0</vt:i4>
      </vt:variant>
      <vt:variant>
        <vt:i4>5</vt:i4>
      </vt:variant>
      <vt:variant>
        <vt:lpwstr>https://francophoniedesameriques.com/pedagogique</vt:lpwstr>
      </vt:variant>
      <vt:variant>
        <vt:lpwstr/>
      </vt:variant>
      <vt:variant>
        <vt:i4>5046279</vt:i4>
      </vt:variant>
      <vt:variant>
        <vt:i4>165</vt:i4>
      </vt:variant>
      <vt:variant>
        <vt:i4>0</vt:i4>
      </vt:variant>
      <vt:variant>
        <vt:i4>5</vt:i4>
      </vt:variant>
      <vt:variant>
        <vt:lpwstr>https://www.newsinlevels.com/</vt:lpwstr>
      </vt:variant>
      <vt:variant>
        <vt:lpwstr/>
      </vt:variant>
      <vt:variant>
        <vt:i4>6422574</vt:i4>
      </vt:variant>
      <vt:variant>
        <vt:i4>162</vt:i4>
      </vt:variant>
      <vt:variant>
        <vt:i4>0</vt:i4>
      </vt:variant>
      <vt:variant>
        <vt:i4>5</vt:i4>
      </vt:variant>
      <vt:variant>
        <vt:lpwstr>https://elllo.org/</vt:lpwstr>
      </vt:variant>
      <vt:variant>
        <vt:lpwstr/>
      </vt:variant>
      <vt:variant>
        <vt:i4>1769559</vt:i4>
      </vt:variant>
      <vt:variant>
        <vt:i4>159</vt:i4>
      </vt:variant>
      <vt:variant>
        <vt:i4>0</vt:i4>
      </vt:variant>
      <vt:variant>
        <vt:i4>5</vt:i4>
      </vt:variant>
      <vt:variant>
        <vt:lpwstr>https://www.cbc.ca/books/readinglists</vt:lpwstr>
      </vt:variant>
      <vt:variant>
        <vt:lpwstr/>
      </vt:variant>
      <vt:variant>
        <vt:i4>7471150</vt:i4>
      </vt:variant>
      <vt:variant>
        <vt:i4>156</vt:i4>
      </vt:variant>
      <vt:variant>
        <vt:i4>0</vt:i4>
      </vt:variant>
      <vt:variant>
        <vt:i4>5</vt:i4>
      </vt:variant>
      <vt:variant>
        <vt:lpwstr>https://canadianbookclubs.com/</vt:lpwstr>
      </vt:variant>
      <vt:variant>
        <vt:lpwstr/>
      </vt:variant>
      <vt:variant>
        <vt:i4>3014708</vt:i4>
      </vt:variant>
      <vt:variant>
        <vt:i4>153</vt:i4>
      </vt:variant>
      <vt:variant>
        <vt:i4>0</vt:i4>
      </vt:variant>
      <vt:variant>
        <vt:i4>5</vt:i4>
      </vt:variant>
      <vt:variant>
        <vt:lpwstr>https://www.meetup.com/Bilingual-Toastmasters-FR-EN-Meetup/</vt:lpwstr>
      </vt:variant>
      <vt:variant>
        <vt:lpwstr/>
      </vt:variant>
      <vt:variant>
        <vt:i4>5505050</vt:i4>
      </vt:variant>
      <vt:variant>
        <vt:i4>150</vt:i4>
      </vt:variant>
      <vt:variant>
        <vt:i4>0</vt:i4>
      </vt:variant>
      <vt:variant>
        <vt:i4>5</vt:i4>
      </vt:variant>
      <vt:variant>
        <vt:lpwstr>https://www.toastmasters.org/</vt:lpwstr>
      </vt:variant>
      <vt:variant>
        <vt:lpwstr/>
      </vt:variant>
      <vt:variant>
        <vt:i4>2097205</vt:i4>
      </vt:variant>
      <vt:variant>
        <vt:i4>138</vt:i4>
      </vt:variant>
      <vt:variant>
        <vt:i4>0</vt:i4>
      </vt:variant>
      <vt:variant>
        <vt:i4>5</vt:i4>
      </vt:variant>
      <vt:variant>
        <vt:lpwstr>https://nationalpost.com/podcasts/</vt:lpwstr>
      </vt:variant>
      <vt:variant>
        <vt:lpwstr/>
      </vt:variant>
      <vt:variant>
        <vt:i4>4522072</vt:i4>
      </vt:variant>
      <vt:variant>
        <vt:i4>135</vt:i4>
      </vt:variant>
      <vt:variant>
        <vt:i4>0</vt:i4>
      </vt:variant>
      <vt:variant>
        <vt:i4>5</vt:i4>
      </vt:variant>
      <vt:variant>
        <vt:lpwstr>https://www.theglobeandmail.com/podcasts/</vt:lpwstr>
      </vt:variant>
      <vt:variant>
        <vt:lpwstr/>
      </vt:variant>
      <vt:variant>
        <vt:i4>5636163</vt:i4>
      </vt:variant>
      <vt:variant>
        <vt:i4>132</vt:i4>
      </vt:variant>
      <vt:variant>
        <vt:i4>0</vt:i4>
      </vt:variant>
      <vt:variant>
        <vt:i4>5</vt:i4>
      </vt:variant>
      <vt:variant>
        <vt:lpwstr>https://www.canadaradiostations.com/podcasts</vt:lpwstr>
      </vt:variant>
      <vt:variant>
        <vt:lpwstr/>
      </vt:variant>
      <vt:variant>
        <vt:i4>7536766</vt:i4>
      </vt:variant>
      <vt:variant>
        <vt:i4>129</vt:i4>
      </vt:variant>
      <vt:variant>
        <vt:i4>0</vt:i4>
      </vt:variant>
      <vt:variant>
        <vt:i4>5</vt:i4>
      </vt:variant>
      <vt:variant>
        <vt:lpwstr>https://www.cbc.ca/listen/cbc-podcasts</vt:lpwstr>
      </vt:variant>
      <vt:variant>
        <vt:lpwstr/>
      </vt:variant>
      <vt:variant>
        <vt:i4>3473525</vt:i4>
      </vt:variant>
      <vt:variant>
        <vt:i4>126</vt:i4>
      </vt:variant>
      <vt:variant>
        <vt:i4>0</vt:i4>
      </vt:variant>
      <vt:variant>
        <vt:i4>5</vt:i4>
      </vt:variant>
      <vt:variant>
        <vt:lpwstr>https://www.tvo.org/series-docs</vt:lpwstr>
      </vt:variant>
      <vt:variant>
        <vt:lpwstr/>
      </vt:variant>
      <vt:variant>
        <vt:i4>6160414</vt:i4>
      </vt:variant>
      <vt:variant>
        <vt:i4>120</vt:i4>
      </vt:variant>
      <vt:variant>
        <vt:i4>0</vt:i4>
      </vt:variant>
      <vt:variant>
        <vt:i4>5</vt:i4>
      </vt:variant>
      <vt:variant>
        <vt:lpwstr>https://gem.cbc.ca/category/film</vt:lpwstr>
      </vt:variant>
      <vt:variant>
        <vt:lpwstr/>
      </vt:variant>
      <vt:variant>
        <vt:i4>6357039</vt:i4>
      </vt:variant>
      <vt:variant>
        <vt:i4>117</vt:i4>
      </vt:variant>
      <vt:variant>
        <vt:i4>0</vt:i4>
      </vt:variant>
      <vt:variant>
        <vt:i4>5</vt:i4>
      </vt:variant>
      <vt:variant>
        <vt:lpwstr>https://www.nfb.ca/</vt:lpwstr>
      </vt:variant>
      <vt:variant>
        <vt:lpwstr/>
      </vt:variant>
      <vt:variant>
        <vt:i4>5898255</vt:i4>
      </vt:variant>
      <vt:variant>
        <vt:i4>114</vt:i4>
      </vt:variant>
      <vt:variant>
        <vt:i4>0</vt:i4>
      </vt:variant>
      <vt:variant>
        <vt:i4>5</vt:i4>
      </vt:variant>
      <vt:variant>
        <vt:lpwstr>https://buyersguide.org/language-learning-software/t/english</vt:lpwstr>
      </vt:variant>
      <vt:variant>
        <vt:lpwstr/>
      </vt:variant>
      <vt:variant>
        <vt:i4>1114158</vt:i4>
      </vt:variant>
      <vt:variant>
        <vt:i4>111</vt:i4>
      </vt:variant>
      <vt:variant>
        <vt:i4>0</vt:i4>
      </vt:variant>
      <vt:variant>
        <vt:i4>5</vt:i4>
      </vt:variant>
      <vt:variant>
        <vt:lpwstr>https://www.audible.ca/?language=en_CA</vt:lpwstr>
      </vt:variant>
      <vt:variant>
        <vt:lpwstr/>
      </vt:variant>
      <vt:variant>
        <vt:i4>1835022</vt:i4>
      </vt:variant>
      <vt:variant>
        <vt:i4>105</vt:i4>
      </vt:variant>
      <vt:variant>
        <vt:i4>0</vt:i4>
      </vt:variant>
      <vt:variant>
        <vt:i4>5</vt:i4>
      </vt:variant>
      <vt:variant>
        <vt:lpwstr>https://mauril.ca/en/why-mauril/</vt:lpwstr>
      </vt:variant>
      <vt:variant>
        <vt:lpwstr/>
      </vt:variant>
      <vt:variant>
        <vt:i4>6357055</vt:i4>
      </vt:variant>
      <vt:variant>
        <vt:i4>102</vt:i4>
      </vt:variant>
      <vt:variant>
        <vt:i4>0</vt:i4>
      </vt:variant>
      <vt:variant>
        <vt:i4>5</vt:i4>
      </vt:variant>
      <vt:variant>
        <vt:lpwstr>https://ilobify.glideapp.io/dl/d0a5f4/s/9b2e1a</vt:lpwstr>
      </vt:variant>
      <vt:variant>
        <vt:lpwstr/>
      </vt:variant>
      <vt:variant>
        <vt:i4>7798825</vt:i4>
      </vt:variant>
      <vt:variant>
        <vt:i4>96</vt:i4>
      </vt:variant>
      <vt:variant>
        <vt:i4>0</vt:i4>
      </vt:variant>
      <vt:variant>
        <vt:i4>5</vt:i4>
      </vt:variant>
      <vt:variant>
        <vt:lpwstr>https://gem.cbc.ca/</vt:lpwstr>
      </vt:variant>
      <vt:variant>
        <vt:lpwstr/>
      </vt:variant>
      <vt:variant>
        <vt:i4>2424868</vt:i4>
      </vt:variant>
      <vt:variant>
        <vt:i4>93</vt:i4>
      </vt:variant>
      <vt:variant>
        <vt:i4>0</vt:i4>
      </vt:variant>
      <vt:variant>
        <vt:i4>5</vt:i4>
      </vt:variant>
      <vt:variant>
        <vt:lpwstr>https://www.ctv.ca/?id=tb.1.69e7fdc9.vTH9AHIo7ofCt28mgsdpCQ&amp;fr=frs</vt:lpwstr>
      </vt:variant>
      <vt:variant>
        <vt:lpwstr/>
      </vt:variant>
      <vt:variant>
        <vt:i4>1507340</vt:i4>
      </vt:variant>
      <vt:variant>
        <vt:i4>90</vt:i4>
      </vt:variant>
      <vt:variant>
        <vt:i4>0</vt:i4>
      </vt:variant>
      <vt:variant>
        <vt:i4>5</vt:i4>
      </vt:variant>
      <vt:variant>
        <vt:lpwstr>https://www.cbc.ca/television</vt:lpwstr>
      </vt:variant>
      <vt:variant>
        <vt:lpwstr/>
      </vt:variant>
      <vt:variant>
        <vt:i4>852042</vt:i4>
      </vt:variant>
      <vt:variant>
        <vt:i4>87</vt:i4>
      </vt:variant>
      <vt:variant>
        <vt:i4>0</vt:i4>
      </vt:variant>
      <vt:variant>
        <vt:i4>5</vt:i4>
      </vt:variant>
      <vt:variant>
        <vt:lpwstr>https://online-radio-canada.com/</vt:lpwstr>
      </vt:variant>
      <vt:variant>
        <vt:lpwstr/>
      </vt:variant>
      <vt:variant>
        <vt:i4>5898306</vt:i4>
      </vt:variant>
      <vt:variant>
        <vt:i4>84</vt:i4>
      </vt:variant>
      <vt:variant>
        <vt:i4>0</vt:i4>
      </vt:variant>
      <vt:variant>
        <vt:i4>5</vt:i4>
      </vt:variant>
      <vt:variant>
        <vt:lpwstr>https://www.canadaradiostations.com/</vt:lpwstr>
      </vt:variant>
      <vt:variant>
        <vt:lpwstr/>
      </vt:variant>
      <vt:variant>
        <vt:i4>4522048</vt:i4>
      </vt:variant>
      <vt:variant>
        <vt:i4>81</vt:i4>
      </vt:variant>
      <vt:variant>
        <vt:i4>0</vt:i4>
      </vt:variant>
      <vt:variant>
        <vt:i4>5</vt:i4>
      </vt:variant>
      <vt:variant>
        <vt:lpwstr>https://www.cbc.ca/listen/live-radio</vt:lpwstr>
      </vt:variant>
      <vt:variant>
        <vt:lpwstr/>
      </vt:variant>
      <vt:variant>
        <vt:i4>3145765</vt:i4>
      </vt:variant>
      <vt:variant>
        <vt:i4>78</vt:i4>
      </vt:variant>
      <vt:variant>
        <vt:i4>0</vt:i4>
      </vt:variant>
      <vt:variant>
        <vt:i4>5</vt:i4>
      </vt:variant>
      <vt:variant>
        <vt:lpwstr>https://www.cambridgeenglish.org/learning-english/</vt:lpwstr>
      </vt:variant>
      <vt:variant>
        <vt:lpwstr/>
      </vt:variant>
      <vt:variant>
        <vt:i4>3801199</vt:i4>
      </vt:variant>
      <vt:variant>
        <vt:i4>72</vt:i4>
      </vt:variant>
      <vt:variant>
        <vt:i4>0</vt:i4>
      </vt:variant>
      <vt:variant>
        <vt:i4>5</vt:i4>
      </vt:variant>
      <vt:variant>
        <vt:lpwstr>https://www.noslangues-ourlanguages.gc.ca/fr/index</vt:lpwstr>
      </vt:variant>
      <vt:variant>
        <vt:lpwstr/>
      </vt:variant>
      <vt:variant>
        <vt:i4>2490476</vt:i4>
      </vt:variant>
      <vt:variant>
        <vt:i4>69</vt:i4>
      </vt:variant>
      <vt:variant>
        <vt:i4>0</vt:i4>
      </vt:variant>
      <vt:variant>
        <vt:i4>5</vt:i4>
      </vt:variant>
      <vt:variant>
        <vt:lpwstr>https://www.noslangues-ourlanguages.gc.ca/en/index</vt:lpwstr>
      </vt:variant>
      <vt:variant>
        <vt:lpwstr/>
      </vt:variant>
      <vt:variant>
        <vt:i4>1114185</vt:i4>
      </vt:variant>
      <vt:variant>
        <vt:i4>66</vt:i4>
      </vt:variant>
      <vt:variant>
        <vt:i4>0</vt:i4>
      </vt:variant>
      <vt:variant>
        <vt:i4>5</vt:i4>
      </vt:variant>
      <vt:variant>
        <vt:lpwstr>https://www.tpsgc-pwgsc.gc.ca/app-acq/sflo-olts/paalflv-osspvlt-fra.html</vt:lpwstr>
      </vt:variant>
      <vt:variant>
        <vt:lpwstr/>
      </vt:variant>
      <vt:variant>
        <vt:i4>1114185</vt:i4>
      </vt:variant>
      <vt:variant>
        <vt:i4>63</vt:i4>
      </vt:variant>
      <vt:variant>
        <vt:i4>0</vt:i4>
      </vt:variant>
      <vt:variant>
        <vt:i4>5</vt:i4>
      </vt:variant>
      <vt:variant>
        <vt:lpwstr>https://www.tpsgc-pwgsc.gc.ca/app-acq/sflo-olts/paalflv-osspvlt-fra.html</vt:lpwstr>
      </vt:variant>
      <vt:variant>
        <vt:lpwstr/>
      </vt:variant>
      <vt:variant>
        <vt:i4>2818102</vt:i4>
      </vt:variant>
      <vt:variant>
        <vt:i4>21</vt:i4>
      </vt:variant>
      <vt:variant>
        <vt:i4>0</vt:i4>
      </vt:variant>
      <vt:variant>
        <vt:i4>5</vt:i4>
      </vt:variant>
      <vt:variant>
        <vt:lpwstr>https://www.clo-ocol.gc.ca/fr/outils-ressources/infographies/infographie-mieux-comprendre-linsecurite-linguistique</vt:lpwstr>
      </vt:variant>
      <vt:variant>
        <vt:lpwstr/>
      </vt:variant>
      <vt:variant>
        <vt:i4>1703976</vt:i4>
      </vt:variant>
      <vt:variant>
        <vt:i4>18</vt:i4>
      </vt:variant>
      <vt:variant>
        <vt:i4>0</vt:i4>
      </vt:variant>
      <vt:variant>
        <vt:i4>5</vt:i4>
      </vt:variant>
      <vt:variant>
        <vt:lpwstr>https://catalogue.csps-efpc.gc.ca/product?catalog=FON4-J03&amp;cm_locale=fr</vt:lpwstr>
      </vt:variant>
      <vt:variant>
        <vt:lpwstr/>
      </vt:variant>
      <vt:variant>
        <vt:i4>6422637</vt:i4>
      </vt:variant>
      <vt:variant>
        <vt:i4>12</vt:i4>
      </vt:variant>
      <vt:variant>
        <vt:i4>0</vt:i4>
      </vt:variant>
      <vt:variant>
        <vt:i4>5</vt:i4>
      </vt:variant>
      <vt:variant>
        <vt:lpwstr>https://www.bing.com/search?q=flashcard&amp;form=SWAUA2</vt:lpwstr>
      </vt:variant>
      <vt:variant>
        <vt:lpwstr/>
      </vt:variant>
      <vt:variant>
        <vt:i4>4587545</vt:i4>
      </vt:variant>
      <vt:variant>
        <vt:i4>9</vt:i4>
      </vt:variant>
      <vt:variant>
        <vt:i4>0</vt:i4>
      </vt:variant>
      <vt:variant>
        <vt:i4>5</vt:i4>
      </vt:variant>
      <vt:variant>
        <vt:lpwstr>https://geekflare.com/fr/best-reminder-apps/</vt:lpwstr>
      </vt:variant>
      <vt:variant>
        <vt:lpwstr>geekflare-toc-to-do-reminder</vt:lpwstr>
      </vt:variant>
      <vt:variant>
        <vt:i4>7405660</vt:i4>
      </vt:variant>
      <vt:variant>
        <vt:i4>3</vt:i4>
      </vt:variant>
      <vt:variant>
        <vt:i4>0</vt:i4>
      </vt:variant>
      <vt:variant>
        <vt:i4>5</vt:i4>
      </vt:variant>
      <vt:variant>
        <vt:lpwstr>https://056gc.sharepoint.com/:w:/r/sites/OCHRO-PC-OLCE_BDPRH-PC-CELO/Shared Documents/Outreach - Mobilisation/Cadre de formation linguistique/Carnet de bord - Playbook/Parcours d%27apprentissage/%C3%80 chacun sa routine! .docx?d=w856e177ff3f14b9a9ba9ff2ac40ab24e&amp;csf=1&amp;web=1&amp;e=VD9qn4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Jean-Guy</dc:creator>
  <cp:keywords/>
  <dc:description/>
  <cp:lastModifiedBy>Gauthier, Jean-Guy</cp:lastModifiedBy>
  <cp:revision>2</cp:revision>
  <dcterms:created xsi:type="dcterms:W3CDTF">2026-04-10T20:17:00Z</dcterms:created>
  <dcterms:modified xsi:type="dcterms:W3CDTF">2026-04-10T20:17:00Z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0x010100ADE860D1223E984692003B2F8D34E609</vt:lpwstr>
  </property>
  <property fmtid="{D5CDD505-2E9C-101B-9397-08002B2CF9AE}" pid="3" name="ClassificationContentMarkingHeaderShapeIds">
    <vt:lpwstr>5bd8e97e,3b6cafae,57463fdb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UNCLASSIFIED / NON CLASSIFIÉ</vt:lpwstr>
  </property>
  <property fmtid="{D5CDD505-2E9C-101B-9397-08002B2CF9AE}" pid="6" name="MSIP_Label_3d0ca00b-3f0e-465a-aac7-1a6a22fcea40_Enabled">
    <vt:lpwstr>true</vt:lpwstr>
  </property>
  <property fmtid="{D5CDD505-2E9C-101B-9397-08002B2CF9AE}" pid="7" name="MSIP_Label_3d0ca00b-3f0e-465a-aac7-1a6a22fcea40_SetDate">
    <vt:lpwstr>2023-09-29T18:32:04Z</vt:lpwstr>
  </property>
  <property fmtid="{D5CDD505-2E9C-101B-9397-08002B2CF9AE}" pid="8" name="MSIP_Label_3d0ca00b-3f0e-465a-aac7-1a6a22fcea40_Method">
    <vt:lpwstr>Privileged</vt:lpwstr>
  </property>
  <property fmtid="{D5CDD505-2E9C-101B-9397-08002B2CF9AE}" pid="9" name="MSIP_Label_3d0ca00b-3f0e-465a-aac7-1a6a22fcea40_Name">
    <vt:lpwstr>3d0ca00b-3f0e-465a-aac7-1a6a22fcea40</vt:lpwstr>
  </property>
  <property fmtid="{D5CDD505-2E9C-101B-9397-08002B2CF9AE}" pid="10" name="MSIP_Label_3d0ca00b-3f0e-465a-aac7-1a6a22fcea40_SiteId">
    <vt:lpwstr>6397df10-4595-4047-9c4f-03311282152b</vt:lpwstr>
  </property>
  <property fmtid="{D5CDD505-2E9C-101B-9397-08002B2CF9AE}" pid="11" name="MSIP_Label_3d0ca00b-3f0e-465a-aac7-1a6a22fcea40_ActionId">
    <vt:lpwstr>aa21ff6b-f0ae-41c1-9298-f6b9d1a2d50b</vt:lpwstr>
  </property>
  <property fmtid="{D5CDD505-2E9C-101B-9397-08002B2CF9AE}" pid="12" name="MSIP_Label_3d0ca00b-3f0e-465a-aac7-1a6a22fcea40_ContentBits">
    <vt:lpwstr>1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SharedWithUsers">
    <vt:lpwstr>64;#Santerre, Julie (she/her, elle);#62;#Gauthier, Jean-Guy;#54;#Weller, Danielle</vt:lpwstr>
  </property>
  <property fmtid="{D5CDD505-2E9C-101B-9397-08002B2CF9AE}" pid="21" name="_dlc_DocIdItemGuid">
    <vt:lpwstr>d2409350-fd08-4684-84b0-babdd9a8bbd2</vt:lpwstr>
  </property>
</Properties>
</file>