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0579C" w14:textId="77777777" w:rsidR="00997B5A" w:rsidRPr="00866013" w:rsidRDefault="00866013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76"/>
          <w:szCs w:val="59"/>
          <w:lang w:val="en-CA"/>
        </w:rPr>
      </w:pPr>
      <w:r w:rsidRPr="00866013">
        <w:rPr>
          <w:rFonts w:ascii="Arial" w:eastAsia="SimSun" w:hAnsi="Arial" w:cs="Arial"/>
          <w:b/>
          <w:bCs/>
          <w:noProof/>
          <w:kern w:val="28"/>
          <w:sz w:val="76"/>
          <w:szCs w:val="59"/>
          <w:lang w:val="en-CA"/>
        </w:rPr>
        <w:drawing>
          <wp:anchor distT="0" distB="0" distL="114300" distR="114300" simplePos="0" relativeHeight="251658752" behindDoc="0" locked="0" layoutInCell="1" allowOverlap="1" wp14:anchorId="5B0A94F8" wp14:editId="642D076F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3325495" cy="4953635"/>
            <wp:effectExtent l="0" t="0" r="0" b="0"/>
            <wp:wrapTight wrapText="bothSides">
              <wp:wrapPolygon edited="0">
                <wp:start x="0" y="1827"/>
                <wp:lineTo x="0" y="12709"/>
                <wp:lineTo x="5939" y="17942"/>
                <wp:lineTo x="8290" y="19354"/>
                <wp:lineTo x="10023" y="19687"/>
                <wp:lineTo x="10270" y="19853"/>
                <wp:lineTo x="12250" y="19853"/>
                <wp:lineTo x="12497" y="19687"/>
                <wp:lineTo x="14353" y="19271"/>
                <wp:lineTo x="16457" y="17942"/>
                <wp:lineTo x="17199" y="16613"/>
                <wp:lineTo x="17323" y="15284"/>
                <wp:lineTo x="16704" y="13955"/>
                <wp:lineTo x="4826" y="3157"/>
                <wp:lineTo x="2227" y="2160"/>
                <wp:lineTo x="1237" y="1827"/>
                <wp:lineTo x="0" y="1827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key-3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5495" cy="495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6013">
        <w:rPr>
          <w:rFonts w:ascii="Arial" w:eastAsia="SimSun" w:hAnsi="Arial" w:cs="Arial"/>
          <w:b/>
          <w:bCs/>
          <w:kern w:val="28"/>
          <w:sz w:val="76"/>
          <w:szCs w:val="59"/>
          <w:lang w:val="en-CA"/>
        </w:rPr>
        <w:t xml:space="preserve">         </w:t>
      </w:r>
    </w:p>
    <w:p w14:paraId="50F674D5" w14:textId="62B8155C" w:rsidR="00B6226D" w:rsidRPr="00866013" w:rsidRDefault="00B6226D" w:rsidP="00B6226D">
      <w:pPr>
        <w:spacing w:before="0" w:after="120" w:line="276" w:lineRule="auto"/>
        <w:rPr>
          <w:rFonts w:ascii="Arial" w:eastAsia="Calibri" w:hAnsi="Arial" w:cs="Arial"/>
          <w:lang w:val="en-CA"/>
        </w:rPr>
      </w:pPr>
    </w:p>
    <w:p w14:paraId="19ED01A6" w14:textId="77777777" w:rsidR="00B6226D" w:rsidRPr="00866013" w:rsidRDefault="00B6226D" w:rsidP="00B6226D">
      <w:pPr>
        <w:spacing w:before="0" w:after="120" w:line="276" w:lineRule="auto"/>
        <w:rPr>
          <w:rFonts w:ascii="Arial" w:eastAsia="Calibri" w:hAnsi="Arial" w:cs="Arial"/>
          <w:lang w:val="en-CA"/>
        </w:rPr>
      </w:pPr>
    </w:p>
    <w:p w14:paraId="3464F0DB" w14:textId="77777777" w:rsidR="00B6226D" w:rsidRPr="00866013" w:rsidRDefault="00B6226D" w:rsidP="00B6226D">
      <w:pPr>
        <w:spacing w:before="0" w:after="120" w:line="276" w:lineRule="auto"/>
        <w:rPr>
          <w:rFonts w:ascii="Arial" w:eastAsia="Calibri" w:hAnsi="Arial" w:cs="Arial"/>
          <w:lang w:val="en-CA"/>
        </w:rPr>
      </w:pPr>
    </w:p>
    <w:p w14:paraId="1F78DA33" w14:textId="77777777" w:rsidR="00B6226D" w:rsidRPr="00866013" w:rsidRDefault="00B6226D" w:rsidP="00B6226D">
      <w:pPr>
        <w:spacing w:before="0" w:after="120" w:line="276" w:lineRule="auto"/>
        <w:rPr>
          <w:rFonts w:ascii="Arial" w:eastAsia="Calibri" w:hAnsi="Arial" w:cs="Arial"/>
          <w:lang w:val="en-CA"/>
        </w:rPr>
      </w:pPr>
    </w:p>
    <w:p w14:paraId="7A57ABCB" w14:textId="77777777" w:rsidR="00B6226D" w:rsidRPr="00866013" w:rsidRDefault="00B6226D" w:rsidP="00B6226D">
      <w:pPr>
        <w:spacing w:before="0" w:after="120" w:line="276" w:lineRule="auto"/>
        <w:rPr>
          <w:rFonts w:ascii="Arial" w:eastAsia="Calibri" w:hAnsi="Arial" w:cs="Arial"/>
          <w:lang w:val="en-CA"/>
        </w:rPr>
      </w:pPr>
    </w:p>
    <w:p w14:paraId="10667FB6" w14:textId="77777777" w:rsidR="00B6226D" w:rsidRPr="00866013" w:rsidRDefault="00B6226D" w:rsidP="00B6226D">
      <w:pPr>
        <w:spacing w:before="0" w:after="120" w:line="276" w:lineRule="auto"/>
        <w:rPr>
          <w:rFonts w:ascii="Arial" w:eastAsia="Calibri" w:hAnsi="Arial" w:cs="Arial"/>
          <w:lang w:val="en-CA"/>
        </w:rPr>
      </w:pPr>
    </w:p>
    <w:p w14:paraId="473E316C" w14:textId="77777777" w:rsidR="00B6226D" w:rsidRPr="00866013" w:rsidRDefault="00B6226D" w:rsidP="00B6226D">
      <w:pPr>
        <w:spacing w:before="0" w:after="120" w:line="276" w:lineRule="auto"/>
        <w:rPr>
          <w:rFonts w:ascii="Arial" w:eastAsia="Calibri" w:hAnsi="Arial" w:cs="Arial"/>
          <w:lang w:val="en-CA"/>
        </w:rPr>
      </w:pPr>
    </w:p>
    <w:p w14:paraId="37FAE0F0" w14:textId="77777777" w:rsidR="00B6226D" w:rsidRPr="00866013" w:rsidRDefault="00B6226D" w:rsidP="00B6226D">
      <w:pPr>
        <w:spacing w:before="0" w:after="120" w:line="276" w:lineRule="auto"/>
        <w:rPr>
          <w:rFonts w:ascii="Arial" w:eastAsia="Calibri" w:hAnsi="Arial" w:cs="Arial"/>
          <w:lang w:val="en-CA"/>
        </w:rPr>
      </w:pPr>
    </w:p>
    <w:p w14:paraId="2E9435D3" w14:textId="77777777" w:rsidR="00B6226D" w:rsidRPr="00866013" w:rsidRDefault="00B6226D" w:rsidP="00B6226D">
      <w:pPr>
        <w:spacing w:before="0" w:after="120" w:line="276" w:lineRule="auto"/>
        <w:rPr>
          <w:rFonts w:ascii="Arial" w:eastAsia="Calibri" w:hAnsi="Arial" w:cs="Arial"/>
          <w:lang w:val="en-CA"/>
        </w:rPr>
      </w:pPr>
    </w:p>
    <w:p w14:paraId="06E1A2F1" w14:textId="77777777" w:rsidR="00B6226D" w:rsidRPr="00866013" w:rsidRDefault="00B6226D" w:rsidP="00B6226D">
      <w:pPr>
        <w:spacing w:before="0" w:after="120" w:line="276" w:lineRule="auto"/>
        <w:rPr>
          <w:rFonts w:ascii="Arial" w:eastAsia="Calibri" w:hAnsi="Arial" w:cs="Arial"/>
          <w:lang w:val="en-CA"/>
        </w:rPr>
      </w:pPr>
    </w:p>
    <w:p w14:paraId="1934AF60" w14:textId="77777777" w:rsidR="00B6226D" w:rsidRPr="00866013" w:rsidRDefault="00B6226D" w:rsidP="00B6226D">
      <w:pPr>
        <w:spacing w:before="0" w:after="120" w:line="276" w:lineRule="auto"/>
        <w:rPr>
          <w:rFonts w:ascii="Arial" w:eastAsia="Calibri" w:hAnsi="Arial" w:cs="Arial"/>
          <w:lang w:val="en-CA"/>
        </w:rPr>
      </w:pPr>
    </w:p>
    <w:p w14:paraId="1538B5B8" w14:textId="77777777" w:rsidR="00B6226D" w:rsidRPr="00866013" w:rsidRDefault="00B6226D" w:rsidP="00B6226D">
      <w:pPr>
        <w:spacing w:before="0" w:after="120" w:line="276" w:lineRule="auto"/>
        <w:rPr>
          <w:rFonts w:ascii="Arial" w:eastAsia="Calibri" w:hAnsi="Arial" w:cs="Arial"/>
          <w:lang w:val="en-CA"/>
        </w:rPr>
      </w:pPr>
    </w:p>
    <w:p w14:paraId="3B9FFE07" w14:textId="77777777" w:rsidR="00B6226D" w:rsidRPr="00866013" w:rsidRDefault="00B6226D" w:rsidP="00B6226D">
      <w:pPr>
        <w:spacing w:before="0" w:after="120" w:line="276" w:lineRule="auto"/>
        <w:rPr>
          <w:rFonts w:ascii="Arial" w:eastAsia="Calibri" w:hAnsi="Arial" w:cs="Arial"/>
          <w:lang w:val="en-CA"/>
        </w:rPr>
      </w:pPr>
    </w:p>
    <w:p w14:paraId="03E13680" w14:textId="77777777" w:rsidR="00B6226D" w:rsidRPr="00866013" w:rsidRDefault="00B6226D" w:rsidP="00B6226D">
      <w:pPr>
        <w:spacing w:before="0" w:after="120" w:line="276" w:lineRule="auto"/>
        <w:rPr>
          <w:rFonts w:ascii="Arial" w:eastAsia="Calibri" w:hAnsi="Arial" w:cs="Arial"/>
          <w:lang w:val="en-CA"/>
        </w:rPr>
      </w:pPr>
    </w:p>
    <w:p w14:paraId="71F48BD0" w14:textId="77777777" w:rsidR="00B6226D" w:rsidRPr="00866013" w:rsidRDefault="00B6226D" w:rsidP="00B6226D">
      <w:pPr>
        <w:spacing w:before="0" w:after="120" w:line="276" w:lineRule="auto"/>
        <w:rPr>
          <w:rFonts w:ascii="Arial" w:eastAsia="Calibri" w:hAnsi="Arial" w:cs="Arial"/>
          <w:lang w:val="en-CA"/>
        </w:rPr>
      </w:pPr>
    </w:p>
    <w:p w14:paraId="4DA4970F" w14:textId="77777777" w:rsidR="00B6226D" w:rsidRPr="00866013" w:rsidRDefault="00B6226D" w:rsidP="00B6226D">
      <w:pPr>
        <w:spacing w:before="0" w:after="120" w:line="276" w:lineRule="auto"/>
        <w:rPr>
          <w:rFonts w:ascii="Arial" w:eastAsia="Calibri" w:hAnsi="Arial" w:cs="Arial"/>
          <w:lang w:val="en-CA"/>
        </w:rPr>
      </w:pPr>
    </w:p>
    <w:p w14:paraId="0BF34C1B" w14:textId="77777777" w:rsidR="00B6226D" w:rsidRPr="00866013" w:rsidRDefault="00B6226D" w:rsidP="00B6226D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59"/>
          <w:szCs w:val="55"/>
          <w:lang w:val="en-CA"/>
        </w:rPr>
      </w:pPr>
    </w:p>
    <w:p w14:paraId="01EF1459" w14:textId="77777777" w:rsidR="000B53B5" w:rsidRPr="00866013" w:rsidRDefault="000B53B5" w:rsidP="000B53B5">
      <w:pPr>
        <w:spacing w:before="120" w:line="276" w:lineRule="auto"/>
        <w:contextualSpacing/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  <w:lang w:val="en-CA"/>
        </w:rPr>
      </w:pPr>
      <w:r w:rsidRPr="00866013"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  <w:lang w:val="en-CA"/>
        </w:rPr>
        <w:t xml:space="preserve">CM Program in-a-box: Optimization </w:t>
      </w:r>
    </w:p>
    <w:p w14:paraId="0A4B35D2" w14:textId="1F6276F7" w:rsidR="00997B5A" w:rsidRPr="00866013" w:rsidRDefault="00866013">
      <w:pPr>
        <w:spacing w:before="0" w:after="120" w:line="240" w:lineRule="auto"/>
        <w:rPr>
          <w:rFonts w:ascii="Arial Rounded MT Bold" w:eastAsia="SimSun" w:hAnsi="Arial Rounded MT Bold" w:cs="Arial"/>
          <w:b/>
          <w:caps/>
          <w:color w:val="A8CE75"/>
          <w:sz w:val="33"/>
          <w:lang w:val="en-CA"/>
        </w:rPr>
      </w:pPr>
      <w:r w:rsidRPr="00866013">
        <w:rPr>
          <w:rFonts w:ascii="Arial Rounded MT Bold" w:eastAsia="SimSun" w:hAnsi="Arial Rounded MT Bold" w:cs="Arial"/>
          <w:b/>
          <w:bCs/>
          <w:caps/>
          <w:color w:val="A8CE75"/>
          <w:sz w:val="33"/>
          <w:lang w:val="en-CA"/>
        </w:rPr>
        <w:t>employee</w:t>
      </w:r>
      <w:r w:rsidR="00D52F99" w:rsidRPr="00866013">
        <w:rPr>
          <w:rFonts w:ascii="Arial Rounded MT Bold" w:eastAsia="SimSun" w:hAnsi="Arial Rounded MT Bold" w:cs="Arial"/>
          <w:b/>
          <w:bCs/>
          <w:caps/>
          <w:color w:val="A8CE75"/>
          <w:sz w:val="33"/>
          <w:lang w:val="en-CA"/>
        </w:rPr>
        <w:t xml:space="preserve"> invitation</w:t>
      </w:r>
      <w:r w:rsidRPr="00866013">
        <w:rPr>
          <w:rFonts w:ascii="Arial Rounded MT Bold" w:eastAsia="SimSun" w:hAnsi="Arial Rounded MT Bold" w:cs="Arial"/>
          <w:b/>
          <w:bCs/>
          <w:caps/>
          <w:color w:val="A8CE75"/>
          <w:sz w:val="33"/>
          <w:lang w:val="en-CA"/>
        </w:rPr>
        <w:t xml:space="preserve"> to </w:t>
      </w:r>
      <w:r w:rsidR="00D52F99" w:rsidRPr="00866013">
        <w:rPr>
          <w:rFonts w:ascii="Arial Rounded MT Bold" w:eastAsia="SimSun" w:hAnsi="Arial Rounded MT Bold" w:cs="Arial"/>
          <w:b/>
          <w:bCs/>
          <w:caps/>
          <w:color w:val="A8CE75"/>
          <w:sz w:val="33"/>
          <w:lang w:val="en-CA"/>
        </w:rPr>
        <w:t xml:space="preserve">the </w:t>
      </w:r>
      <w:r w:rsidR="00922DC8" w:rsidRPr="00866013">
        <w:rPr>
          <w:rFonts w:ascii="Arial Rounded MT Bold" w:eastAsia="SimSun" w:hAnsi="Arial Rounded MT Bold" w:cs="Arial"/>
          <w:b/>
          <w:bCs/>
          <w:caps/>
          <w:color w:val="A8CE75"/>
          <w:sz w:val="33"/>
          <w:lang w:val="en-CA"/>
        </w:rPr>
        <w:t xml:space="preserve">project </w:t>
      </w:r>
      <w:r w:rsidRPr="00866013">
        <w:rPr>
          <w:rFonts w:ascii="Arial Rounded MT Bold" w:eastAsia="SimSun" w:hAnsi="Arial Rounded MT Bold" w:cs="Arial"/>
          <w:b/>
          <w:bCs/>
          <w:caps/>
          <w:color w:val="A8CE75"/>
          <w:sz w:val="33"/>
          <w:lang w:val="en-CA"/>
        </w:rPr>
        <w:t xml:space="preserve">announcement </w:t>
      </w:r>
      <w:r w:rsidR="00834750">
        <w:rPr>
          <w:rFonts w:ascii="Arial Rounded MT Bold" w:eastAsia="SimSun" w:hAnsi="Arial Rounded MT Bold" w:cs="Arial"/>
          <w:b/>
          <w:bCs/>
          <w:caps/>
          <w:color w:val="A8CE75"/>
          <w:sz w:val="33"/>
          <w:lang w:val="en-CA"/>
        </w:rPr>
        <w:t>townhall</w:t>
      </w:r>
      <w:r w:rsidRPr="00866013">
        <w:rPr>
          <w:rFonts w:ascii="Arial Rounded MT Bold" w:eastAsia="SimSun" w:hAnsi="Arial Rounded MT Bold" w:cs="Arial"/>
          <w:b/>
          <w:bCs/>
          <w:caps/>
          <w:color w:val="A8CE75"/>
          <w:sz w:val="33"/>
          <w:lang w:val="en-CA"/>
        </w:rPr>
        <w:t xml:space="preserve"> </w:t>
      </w:r>
    </w:p>
    <w:p w14:paraId="025C65CD" w14:textId="77777777" w:rsidR="00997B5A" w:rsidRPr="00866013" w:rsidRDefault="00866013">
      <w:pPr>
        <w:spacing w:before="0" w:after="120" w:line="240" w:lineRule="auto"/>
        <w:rPr>
          <w:rFonts w:ascii="Calibri Light" w:eastAsia="Calibri" w:hAnsi="Calibri Light" w:cs="Calibri Light"/>
          <w:b/>
          <w:caps/>
          <w:lang w:val="en-CA"/>
        </w:rPr>
      </w:pPr>
      <w:r w:rsidRPr="00866013">
        <w:rPr>
          <w:rFonts w:ascii="Calibri Light" w:eastAsia="Calibri" w:hAnsi="Calibri Light" w:cs="Calibri Light"/>
          <w:b/>
          <w:bCs/>
          <w:caps/>
          <w:lang w:val="en-CA"/>
        </w:rPr>
        <w:t xml:space="preserve">VERSION </w:t>
      </w:r>
      <w:r w:rsidR="00F062A9" w:rsidRPr="00866013">
        <w:rPr>
          <w:rFonts w:ascii="Calibri Light" w:eastAsia="Calibri" w:hAnsi="Calibri Light" w:cs="Calibri Light"/>
          <w:b/>
          <w:bCs/>
          <w:caps/>
          <w:lang w:val="en-CA"/>
        </w:rPr>
        <w:t>1</w:t>
      </w:r>
    </w:p>
    <w:p w14:paraId="281A4B1E" w14:textId="77777777" w:rsidR="00066D35" w:rsidRPr="00866013" w:rsidRDefault="00866013" w:rsidP="00066D35">
      <w:pPr>
        <w:spacing w:before="0" w:after="120" w:line="240" w:lineRule="auto"/>
        <w:rPr>
          <w:rFonts w:ascii="Calibri Light" w:eastAsia="Calibri" w:hAnsi="Calibri Light" w:cs="Calibri Light"/>
          <w:caps/>
          <w:lang w:val="en-CA"/>
        </w:rPr>
      </w:pPr>
      <w:r w:rsidRPr="00866013">
        <w:rPr>
          <w:rFonts w:ascii="Calibri Light" w:eastAsia="Calibri" w:hAnsi="Calibri Light" w:cs="Calibri Light"/>
          <w:b/>
          <w:bCs/>
          <w:caps/>
          <w:lang w:val="en-CA"/>
        </w:rPr>
        <w:t xml:space="preserve">Date: </w:t>
      </w:r>
      <w:r w:rsidR="00F062A9" w:rsidRPr="00866013">
        <w:rPr>
          <w:rFonts w:ascii="Calibri Light" w:eastAsia="Calibri" w:hAnsi="Calibri Light" w:cs="Calibri Light"/>
          <w:caps/>
          <w:lang w:val="en-CA"/>
        </w:rPr>
        <w:t>November 2024</w:t>
      </w:r>
    </w:p>
    <w:p w14:paraId="2A754840" w14:textId="77777777" w:rsidR="000B53B5" w:rsidRPr="00866013" w:rsidRDefault="000B53B5" w:rsidP="00066D35">
      <w:pPr>
        <w:spacing w:before="0" w:after="120" w:line="240" w:lineRule="auto"/>
        <w:rPr>
          <w:rFonts w:ascii="Calibri Light" w:eastAsia="Calibri" w:hAnsi="Calibri Light" w:cs="Calibri Light"/>
          <w:caps/>
          <w:lang w:val="en-CA"/>
        </w:rPr>
      </w:pPr>
    </w:p>
    <w:p w14:paraId="575A2EEF" w14:textId="7ABB722B" w:rsidR="00997B5A" w:rsidRPr="00806A13" w:rsidRDefault="005F0193" w:rsidP="00066D35">
      <w:pPr>
        <w:spacing w:before="0" w:after="120" w:line="240" w:lineRule="auto"/>
        <w:rPr>
          <w:rFonts w:ascii="Calibri Light" w:eastAsia="Calibri" w:hAnsi="Calibri Light" w:cs="Calibri Light"/>
          <w:caps/>
          <w:color w:val="1F4E79" w:themeColor="accent5" w:themeShade="80"/>
          <w:sz w:val="32"/>
          <w:szCs w:val="32"/>
          <w:lang w:val="en-CA"/>
        </w:rPr>
      </w:pPr>
      <w:r w:rsidRPr="00806A13">
        <w:rPr>
          <w:rFonts w:ascii="Arial Rounded MT Bold" w:hAnsi="Arial Rounded MT Bold"/>
          <w:noProof/>
          <w:color w:val="1F4E79" w:themeColor="accent5" w:themeShade="80"/>
          <w:sz w:val="32"/>
          <w:szCs w:val="32"/>
          <w:lang w:val="en-CA"/>
        </w:rPr>
        <w:lastRenderedPageBreak/>
        <w:t>E</w:t>
      </w:r>
      <w:r w:rsidR="00683512" w:rsidRPr="00806A13">
        <w:rPr>
          <w:rFonts w:ascii="Arial Rounded MT Bold" w:hAnsi="Arial Rounded MT Bold"/>
          <w:noProof/>
          <w:color w:val="1F4E79" w:themeColor="accent5" w:themeShade="80"/>
          <w:sz w:val="32"/>
          <w:szCs w:val="32"/>
          <w:lang w:val="en-CA"/>
        </w:rPr>
        <w:t>mployee invitation to the</w:t>
      </w:r>
      <w:r w:rsidR="00866013" w:rsidRPr="00806A13">
        <w:rPr>
          <w:rFonts w:ascii="Arial Rounded MT Bold" w:hAnsi="Arial Rounded MT Bold"/>
          <w:noProof/>
          <w:color w:val="1F4E79" w:themeColor="accent5" w:themeShade="80"/>
          <w:sz w:val="32"/>
          <w:szCs w:val="32"/>
          <w:lang w:val="en-CA"/>
        </w:rPr>
        <w:t xml:space="preserve"> project </w:t>
      </w:r>
      <w:r w:rsidR="00E10741" w:rsidRPr="00806A13">
        <w:rPr>
          <w:rFonts w:ascii="Arial Rounded MT Bold" w:hAnsi="Arial Rounded MT Bold"/>
          <w:noProof/>
          <w:color w:val="1F4E79" w:themeColor="accent5" w:themeShade="80"/>
          <w:sz w:val="32"/>
          <w:szCs w:val="32"/>
          <w:lang w:val="en-CA"/>
        </w:rPr>
        <w:t xml:space="preserve">announcement </w:t>
      </w:r>
      <w:r w:rsidR="00834750">
        <w:rPr>
          <w:rFonts w:ascii="Arial Rounded MT Bold" w:hAnsi="Arial Rounded MT Bold"/>
          <w:noProof/>
          <w:color w:val="1F4E79" w:themeColor="accent5" w:themeShade="80"/>
          <w:sz w:val="32"/>
          <w:szCs w:val="32"/>
          <w:lang w:val="en-CA"/>
        </w:rPr>
        <w:t>townhall</w:t>
      </w:r>
      <w:r w:rsidR="00A63C9D" w:rsidRPr="00806A13">
        <w:rPr>
          <w:rFonts w:ascii="Arial Rounded MT Bold" w:hAnsi="Arial Rounded MT Bold"/>
          <w:noProof/>
          <w:color w:val="1F4E79" w:themeColor="accent5" w:themeShade="80"/>
          <w:sz w:val="32"/>
          <w:szCs w:val="32"/>
          <w:lang w:val="en-CA"/>
        </w:rPr>
        <w:t xml:space="preserve"> - </w:t>
      </w:r>
      <w:r w:rsidR="00A63C9D" w:rsidRPr="00806A13">
        <w:rPr>
          <w:rFonts w:ascii="Arial Rounded MT Bold" w:hAnsi="Arial Rounded MT Bold"/>
          <w:noProof/>
          <w:color w:val="1F4E79" w:themeColor="accent5" w:themeShade="80"/>
          <w:sz w:val="32"/>
          <w:szCs w:val="32"/>
        </w:rPr>
        <w:t>CM Program in-a-box: Optimization</w:t>
      </w:r>
    </w:p>
    <w:p w14:paraId="464E9ABA" w14:textId="77777777" w:rsidR="00922DC8" w:rsidRPr="00866013" w:rsidRDefault="00922DC8" w:rsidP="00922DC8">
      <w:pPr>
        <w:spacing w:before="0" w:after="160" w:line="259" w:lineRule="auto"/>
        <w:rPr>
          <w:rFonts w:ascii="Calibri" w:eastAsia="Calibri" w:hAnsi="Calibri" w:cs="Calibri"/>
          <w:sz w:val="23"/>
          <w:szCs w:val="23"/>
          <w:lang w:val="en-CA"/>
        </w:rPr>
      </w:pPr>
    </w:p>
    <w:p w14:paraId="39C76F93" w14:textId="77777777" w:rsidR="00997B5A" w:rsidRPr="00866013" w:rsidRDefault="00866013">
      <w:pPr>
        <w:spacing w:before="0" w:after="160" w:line="240" w:lineRule="auto"/>
        <w:rPr>
          <w:rFonts w:ascii="Calibri Light" w:eastAsia="Calibri" w:hAnsi="Calibri Light" w:cs="Calibri Light"/>
          <w:color w:val="0D0D0D"/>
          <w:sz w:val="25"/>
          <w:lang w:val="en-CA"/>
        </w:rPr>
      </w:pPr>
      <w:bookmarkStart w:id="0" w:name="_Hlk102480535"/>
      <w:r w:rsidRPr="00866013">
        <w:rPr>
          <w:rFonts w:ascii="Calibri Light" w:eastAsia="Calibri" w:hAnsi="Calibri Light" w:cs="Calibri Light"/>
          <w:b/>
          <w:bCs/>
          <w:sz w:val="25"/>
          <w:lang w:val="en-CA"/>
        </w:rPr>
        <w:t>SUBJECT</w:t>
      </w:r>
      <w:r w:rsidR="00205BF8" w:rsidRPr="00866013">
        <w:rPr>
          <w:rFonts w:ascii="Calibri Light" w:eastAsia="Calibri" w:hAnsi="Calibri Light" w:cs="Calibri Light"/>
          <w:sz w:val="25"/>
          <w:lang w:val="en-CA"/>
        </w:rPr>
        <w:t xml:space="preserve">: Workplace optimization at </w:t>
      </w:r>
      <w:r w:rsidR="00205BF8" w:rsidRPr="00866013">
        <w:rPr>
          <w:rFonts w:ascii="Calibri Light" w:eastAsia="Calibri" w:hAnsi="Calibri Light" w:cs="Calibri Light"/>
          <w:color w:val="0D0D0D"/>
          <w:sz w:val="25"/>
          <w:highlight w:val="yellow"/>
          <w:lang w:val="en-CA"/>
        </w:rPr>
        <w:t xml:space="preserve">[insert </w:t>
      </w:r>
      <w:r w:rsidR="00645F89" w:rsidRPr="00866013">
        <w:rPr>
          <w:rFonts w:ascii="Calibri Light" w:eastAsia="Calibri" w:hAnsi="Calibri Light" w:cs="Calibri Light"/>
          <w:color w:val="0D0D0D"/>
          <w:sz w:val="25"/>
          <w:highlight w:val="yellow"/>
          <w:lang w:val="en-CA"/>
        </w:rPr>
        <w:t>address</w:t>
      </w:r>
      <w:r w:rsidR="00205BF8" w:rsidRPr="00866013">
        <w:rPr>
          <w:rFonts w:ascii="Calibri Light" w:eastAsia="Calibri" w:hAnsi="Calibri Light" w:cs="Calibri Light"/>
          <w:color w:val="0D0D0D"/>
          <w:sz w:val="25"/>
          <w:highlight w:val="yellow"/>
          <w:lang w:val="en-CA"/>
        </w:rPr>
        <w:t>].</w:t>
      </w:r>
    </w:p>
    <w:bookmarkEnd w:id="0"/>
    <w:p w14:paraId="331031B2" w14:textId="7EE171E1" w:rsidR="00997B5A" w:rsidRPr="00866013" w:rsidRDefault="00683512">
      <w:pPr>
        <w:spacing w:before="0" w:after="160" w:line="259" w:lineRule="auto"/>
        <w:rPr>
          <w:rFonts w:ascii="Calibri Light" w:eastAsia="Calibri" w:hAnsi="Calibri Light" w:cs="Calibri Light"/>
          <w:sz w:val="25"/>
          <w:lang w:val="en-CA"/>
        </w:rPr>
      </w:pPr>
      <w:r w:rsidRPr="00866013">
        <w:rPr>
          <w:rFonts w:ascii="Calibri Light" w:eastAsia="Calibri" w:hAnsi="Calibri Light" w:cs="Calibri Light"/>
          <w:sz w:val="25"/>
          <w:lang w:val="en-CA"/>
        </w:rPr>
        <w:t xml:space="preserve">As part of </w:t>
      </w:r>
      <w:hyperlink r:id="rId8">
        <w:r w:rsidR="00F04C43" w:rsidRPr="00866013">
          <w:rPr>
            <w:rStyle w:val="Hyperlink"/>
            <w:rFonts w:ascii="Calibri Light" w:eastAsia="Calibri" w:hAnsi="Calibri Light" w:cs="Calibri Light"/>
            <w:sz w:val="25"/>
            <w:lang w:val="en-CA"/>
          </w:rPr>
          <w:t>Budget 2024</w:t>
        </w:r>
      </w:hyperlink>
      <w:r w:rsidR="00F04C43" w:rsidRPr="00866013">
        <w:rPr>
          <w:rFonts w:ascii="Calibri Light" w:eastAsia="Calibri" w:hAnsi="Calibri Light" w:cs="Calibri Light"/>
          <w:sz w:val="25"/>
          <w:lang w:val="en-CA"/>
        </w:rPr>
        <w:t xml:space="preserve">, the government announced </w:t>
      </w:r>
      <w:r w:rsidR="00F624EF" w:rsidRPr="00866013">
        <w:rPr>
          <w:rFonts w:ascii="Calibri Light" w:eastAsia="Calibri" w:hAnsi="Calibri Light" w:cs="Calibri Light"/>
          <w:sz w:val="25"/>
          <w:lang w:val="en-CA"/>
        </w:rPr>
        <w:t xml:space="preserve">a </w:t>
      </w:r>
      <w:r w:rsidR="00F04C43" w:rsidRPr="00866013">
        <w:rPr>
          <w:rFonts w:ascii="Calibri Light" w:eastAsia="Calibri" w:hAnsi="Calibri Light" w:cs="Calibri Light"/>
          <w:sz w:val="25"/>
          <w:lang w:val="en-CA"/>
        </w:rPr>
        <w:t xml:space="preserve">50% </w:t>
      </w:r>
      <w:r w:rsidR="002B03D2" w:rsidRPr="00866013">
        <w:rPr>
          <w:rFonts w:ascii="Calibri Light" w:eastAsia="Calibri" w:hAnsi="Calibri Light" w:cs="Calibri Light"/>
          <w:sz w:val="25"/>
          <w:lang w:val="en-CA"/>
        </w:rPr>
        <w:t xml:space="preserve">reduction </w:t>
      </w:r>
      <w:r w:rsidR="7435FBEB" w:rsidRPr="00866013">
        <w:rPr>
          <w:rFonts w:ascii="Calibri Light" w:eastAsia="Calibri" w:hAnsi="Calibri Light" w:cs="Calibri Light"/>
          <w:sz w:val="25"/>
          <w:lang w:val="en-CA"/>
        </w:rPr>
        <w:t xml:space="preserve">in </w:t>
      </w:r>
      <w:r w:rsidR="00F04C43" w:rsidRPr="00866013">
        <w:rPr>
          <w:rFonts w:ascii="Calibri Light" w:eastAsia="Calibri" w:hAnsi="Calibri Light" w:cs="Calibri Light"/>
          <w:sz w:val="25"/>
          <w:lang w:val="en-CA"/>
        </w:rPr>
        <w:t>its office portfolio</w:t>
      </w:r>
      <w:r w:rsidR="00C83D5D" w:rsidRPr="00866013">
        <w:rPr>
          <w:rFonts w:ascii="Calibri Light" w:eastAsia="Calibri" w:hAnsi="Calibri Light" w:cs="Calibri Light"/>
          <w:sz w:val="25"/>
          <w:lang w:val="en-CA"/>
        </w:rPr>
        <w:t xml:space="preserve">, </w:t>
      </w:r>
      <w:r w:rsidR="005D1A06" w:rsidRPr="00866013">
        <w:rPr>
          <w:rFonts w:ascii="Calibri Light" w:eastAsia="Calibri" w:hAnsi="Calibri Light" w:cs="Calibri Light"/>
          <w:sz w:val="25"/>
          <w:lang w:val="en-CA"/>
        </w:rPr>
        <w:t>notably to</w:t>
      </w:r>
      <w:r w:rsidR="00376350">
        <w:rPr>
          <w:rFonts w:ascii="Calibri Light" w:eastAsia="Calibri" w:hAnsi="Calibri Light" w:cs="Calibri Light"/>
          <w:sz w:val="25"/>
          <w:lang w:val="en-CA"/>
        </w:rPr>
        <w:t xml:space="preserve"> release</w:t>
      </w:r>
      <w:r w:rsidR="00C83D5D" w:rsidRPr="00866013">
        <w:rPr>
          <w:rFonts w:ascii="Calibri Light" w:eastAsia="Calibri" w:hAnsi="Calibri Light" w:cs="Calibri Light"/>
          <w:sz w:val="25"/>
          <w:lang w:val="en-CA"/>
        </w:rPr>
        <w:t xml:space="preserve"> vacant and underused space for </w:t>
      </w:r>
      <w:r w:rsidR="00FC1B21" w:rsidRPr="00866013">
        <w:rPr>
          <w:rFonts w:ascii="Calibri Light" w:eastAsia="Calibri" w:hAnsi="Calibri Light" w:cs="Calibri Light"/>
          <w:sz w:val="25"/>
          <w:lang w:val="en-CA"/>
        </w:rPr>
        <w:t>conversion to housing.</w:t>
      </w:r>
    </w:p>
    <w:p w14:paraId="0F4F4498" w14:textId="77777777" w:rsidR="00997B5A" w:rsidRPr="00866013" w:rsidRDefault="00866013">
      <w:pPr>
        <w:spacing w:before="0" w:after="160" w:line="259" w:lineRule="auto"/>
        <w:rPr>
          <w:rFonts w:ascii="Calibri Light" w:eastAsia="Calibri" w:hAnsi="Calibri Light" w:cs="Calibri Light"/>
          <w:sz w:val="25"/>
          <w:lang w:val="en-CA"/>
        </w:rPr>
      </w:pPr>
      <w:r w:rsidRPr="00866013">
        <w:rPr>
          <w:rFonts w:ascii="Calibri Light" w:eastAsia="Calibri" w:hAnsi="Calibri Light" w:cs="Calibri Light"/>
          <w:sz w:val="25"/>
          <w:lang w:val="en-CA"/>
        </w:rPr>
        <w:t xml:space="preserve">I invite you to an </w:t>
      </w:r>
      <w:r w:rsidR="00123A7D" w:rsidRPr="00866013">
        <w:rPr>
          <w:rFonts w:ascii="Calibri Light" w:eastAsia="Calibri" w:hAnsi="Calibri Light" w:cs="Calibri Light"/>
          <w:sz w:val="25"/>
          <w:lang w:val="en-CA"/>
        </w:rPr>
        <w:t xml:space="preserve">information session </w:t>
      </w:r>
      <w:r w:rsidRPr="00866013">
        <w:rPr>
          <w:rFonts w:ascii="Calibri Light" w:eastAsia="Calibri" w:hAnsi="Calibri Light" w:cs="Calibri Light"/>
          <w:sz w:val="25"/>
          <w:lang w:val="en-CA"/>
        </w:rPr>
        <w:t xml:space="preserve">to </w:t>
      </w:r>
      <w:r w:rsidR="008A370A" w:rsidRPr="00866013">
        <w:rPr>
          <w:rFonts w:ascii="Calibri Light" w:eastAsia="Calibri" w:hAnsi="Calibri Light" w:cs="Calibri Light"/>
          <w:sz w:val="25"/>
          <w:lang w:val="en-CA"/>
        </w:rPr>
        <w:t xml:space="preserve">learn more </w:t>
      </w:r>
      <w:r w:rsidR="00123A7D" w:rsidRPr="00866013">
        <w:rPr>
          <w:rFonts w:ascii="Calibri Light" w:eastAsia="Calibri" w:hAnsi="Calibri Light" w:cs="Calibri Light"/>
          <w:sz w:val="25"/>
          <w:lang w:val="en-CA"/>
        </w:rPr>
        <w:t xml:space="preserve">about how </w:t>
      </w:r>
      <w:r w:rsidR="00E508F4" w:rsidRPr="00866013">
        <w:rPr>
          <w:rFonts w:ascii="Calibri Light" w:eastAsia="Calibri" w:hAnsi="Calibri Light" w:cs="Calibri Light"/>
          <w:sz w:val="25"/>
          <w:lang w:val="en-CA"/>
        </w:rPr>
        <w:t xml:space="preserve">our organization </w:t>
      </w:r>
      <w:r w:rsidR="001510EA" w:rsidRPr="00866013">
        <w:rPr>
          <w:rFonts w:ascii="Calibri Light" w:eastAsia="Calibri" w:hAnsi="Calibri Light" w:cs="Calibri Light"/>
          <w:sz w:val="25"/>
          <w:lang w:val="en-CA"/>
        </w:rPr>
        <w:t xml:space="preserve">can contribute </w:t>
      </w:r>
      <w:r w:rsidR="00E508F4" w:rsidRPr="00866013">
        <w:rPr>
          <w:rFonts w:ascii="Calibri Light" w:eastAsia="Calibri" w:hAnsi="Calibri Light" w:cs="Calibri Light"/>
          <w:sz w:val="25"/>
          <w:lang w:val="en-CA"/>
        </w:rPr>
        <w:t xml:space="preserve">to this national effort </w:t>
      </w:r>
      <w:r w:rsidR="001E07D3" w:rsidRPr="00866013">
        <w:rPr>
          <w:rFonts w:ascii="Calibri Light" w:eastAsia="Calibri" w:hAnsi="Calibri Light" w:cs="Calibri Light"/>
          <w:sz w:val="25"/>
          <w:lang w:val="en-CA"/>
        </w:rPr>
        <w:t xml:space="preserve">by optimizing our </w:t>
      </w:r>
      <w:r w:rsidR="00BA68B3" w:rsidRPr="00866013">
        <w:rPr>
          <w:rFonts w:ascii="Calibri Light" w:eastAsia="Calibri" w:hAnsi="Calibri Light" w:cs="Calibri Light"/>
          <w:color w:val="0D0D0D" w:themeColor="text1" w:themeTint="F2"/>
          <w:sz w:val="25"/>
          <w:highlight w:val="yellow"/>
          <w:lang w:val="en-CA"/>
        </w:rPr>
        <w:t xml:space="preserve">[insert address] </w:t>
      </w:r>
      <w:r w:rsidR="00956793" w:rsidRPr="00866013">
        <w:rPr>
          <w:rFonts w:ascii="Calibri Light" w:eastAsia="Calibri" w:hAnsi="Calibri Light" w:cs="Calibri Light"/>
          <w:sz w:val="25"/>
          <w:lang w:val="en-CA"/>
        </w:rPr>
        <w:t>workplace.</w:t>
      </w:r>
    </w:p>
    <w:p w14:paraId="6F074745" w14:textId="77777777" w:rsidR="00997B5A" w:rsidRPr="00866013" w:rsidRDefault="00866013">
      <w:pPr>
        <w:spacing w:before="0" w:after="160" w:line="259" w:lineRule="auto"/>
        <w:rPr>
          <w:rFonts w:ascii="Calibri Light" w:eastAsia="Calibri" w:hAnsi="Calibri Light" w:cs="Calibri Light"/>
          <w:sz w:val="25"/>
          <w:lang w:val="en-CA"/>
        </w:rPr>
      </w:pPr>
      <w:r w:rsidRPr="00866013">
        <w:rPr>
          <w:rFonts w:ascii="Calibri Light" w:eastAsia="Calibri" w:hAnsi="Calibri Light" w:cs="Calibri Light"/>
          <w:sz w:val="25"/>
          <w:lang w:val="en-CA"/>
        </w:rPr>
        <w:t xml:space="preserve">We'll discuss the </w:t>
      </w:r>
      <w:r w:rsidR="003D24AD" w:rsidRPr="00866013">
        <w:rPr>
          <w:rFonts w:ascii="Calibri Light" w:eastAsia="Calibri" w:hAnsi="Calibri Light" w:cs="Calibri Light"/>
          <w:sz w:val="25"/>
          <w:lang w:val="en-CA"/>
        </w:rPr>
        <w:t xml:space="preserve">implications </w:t>
      </w:r>
      <w:r w:rsidR="00F05C28" w:rsidRPr="00866013">
        <w:rPr>
          <w:rFonts w:ascii="Calibri Light" w:eastAsia="Calibri" w:hAnsi="Calibri Light" w:cs="Calibri Light"/>
          <w:sz w:val="25"/>
          <w:lang w:val="en-CA"/>
        </w:rPr>
        <w:t xml:space="preserve">of this initiative </w:t>
      </w:r>
      <w:r w:rsidR="003D24AD" w:rsidRPr="00866013">
        <w:rPr>
          <w:rFonts w:ascii="Calibri Light" w:eastAsia="Calibri" w:hAnsi="Calibri Light" w:cs="Calibri Light"/>
          <w:sz w:val="25"/>
          <w:lang w:val="en-CA"/>
        </w:rPr>
        <w:t xml:space="preserve">for our spaces. </w:t>
      </w:r>
      <w:r w:rsidR="00012CAD" w:rsidRPr="00866013">
        <w:rPr>
          <w:rFonts w:ascii="Calibri Light" w:eastAsia="Calibri" w:hAnsi="Calibri Light" w:cs="Calibri Light"/>
          <w:sz w:val="25"/>
          <w:lang w:val="en-CA"/>
        </w:rPr>
        <w:t>We'</w:t>
      </w:r>
      <w:r w:rsidR="00395255" w:rsidRPr="00866013">
        <w:rPr>
          <w:rFonts w:ascii="Calibri Light" w:eastAsia="Calibri" w:hAnsi="Calibri Light" w:cs="Calibri Light"/>
          <w:sz w:val="25"/>
          <w:lang w:val="en-CA"/>
        </w:rPr>
        <w:t xml:space="preserve">ll also </w:t>
      </w:r>
      <w:r w:rsidR="00012CAD" w:rsidRPr="00866013">
        <w:rPr>
          <w:rFonts w:ascii="Calibri Light" w:eastAsia="Calibri" w:hAnsi="Calibri Light" w:cs="Calibri Light"/>
          <w:sz w:val="25"/>
          <w:lang w:val="en-CA"/>
        </w:rPr>
        <w:t xml:space="preserve">look at </w:t>
      </w:r>
      <w:r w:rsidR="00395255" w:rsidRPr="00866013">
        <w:rPr>
          <w:rFonts w:ascii="Calibri Light" w:eastAsia="Calibri" w:hAnsi="Calibri Light" w:cs="Calibri Light"/>
          <w:sz w:val="25"/>
          <w:lang w:val="en-CA"/>
        </w:rPr>
        <w:t xml:space="preserve">new ways of using our offices and the adjustments needed </w:t>
      </w:r>
      <w:r w:rsidR="009C00CD" w:rsidRPr="00866013">
        <w:rPr>
          <w:rFonts w:ascii="Calibri Light" w:eastAsia="Calibri" w:hAnsi="Calibri Light" w:cs="Calibri Light"/>
          <w:sz w:val="25"/>
          <w:lang w:val="en-CA"/>
        </w:rPr>
        <w:t>to continue working effectively in this new context.</w:t>
      </w:r>
    </w:p>
    <w:p w14:paraId="054609EC" w14:textId="77777777" w:rsidR="00997B5A" w:rsidRPr="00866013" w:rsidRDefault="00866013">
      <w:pPr>
        <w:spacing w:before="0" w:after="160" w:line="259" w:lineRule="auto"/>
        <w:rPr>
          <w:rFonts w:ascii="Calibri Light" w:eastAsia="Calibri" w:hAnsi="Calibri Light" w:cs="Calibri Light"/>
          <w:b/>
          <w:bCs/>
          <w:sz w:val="25"/>
          <w:lang w:val="en-CA"/>
        </w:rPr>
      </w:pPr>
      <w:r w:rsidRPr="00866013">
        <w:rPr>
          <w:rFonts w:ascii="Calibri Light" w:eastAsia="Calibri" w:hAnsi="Calibri Light" w:cs="Calibri Light"/>
          <w:b/>
          <w:bCs/>
          <w:sz w:val="25"/>
          <w:lang w:val="en-CA"/>
        </w:rPr>
        <w:t>Come and join us</w:t>
      </w:r>
      <w:r w:rsidR="00991EEC" w:rsidRPr="00866013">
        <w:rPr>
          <w:rFonts w:ascii="Calibri Light" w:eastAsia="Calibri" w:hAnsi="Calibri Light" w:cs="Calibri Light"/>
          <w:b/>
          <w:bCs/>
          <w:sz w:val="25"/>
          <w:lang w:val="en-CA"/>
        </w:rPr>
        <w:t>!</w:t>
      </w:r>
    </w:p>
    <w:p w14:paraId="6AF74CEB" w14:textId="77777777" w:rsidR="00997B5A" w:rsidRPr="00866013" w:rsidRDefault="00866013">
      <w:pPr>
        <w:spacing w:before="0" w:after="160" w:line="240" w:lineRule="auto"/>
        <w:rPr>
          <w:rFonts w:ascii="Calibri Light" w:eastAsia="Calibri" w:hAnsi="Calibri Light" w:cs="Calibri Light"/>
          <w:color w:val="0D0D0D"/>
          <w:sz w:val="25"/>
          <w:lang w:val="en-CA"/>
        </w:rPr>
      </w:pPr>
      <w:r w:rsidRPr="00866013">
        <w:rPr>
          <w:rFonts w:ascii="Calibri Light" w:eastAsia="Calibri" w:hAnsi="Calibri Light" w:cs="Calibri Light"/>
          <w:sz w:val="25"/>
          <w:lang w:val="en-CA"/>
        </w:rPr>
        <w:t>Date</w:t>
      </w:r>
      <w:r w:rsidR="00E5210A" w:rsidRPr="00866013">
        <w:rPr>
          <w:rFonts w:ascii="Calibri Light" w:eastAsia="Calibri" w:hAnsi="Calibri Light" w:cs="Calibri Light"/>
          <w:sz w:val="25"/>
          <w:lang w:val="en-CA"/>
        </w:rPr>
        <w:t xml:space="preserve">: </w:t>
      </w:r>
      <w:r w:rsidR="00956793" w:rsidRPr="00866013">
        <w:rPr>
          <w:rFonts w:ascii="Calibri Light" w:eastAsia="Calibri" w:hAnsi="Calibri Light" w:cs="Calibri Light"/>
          <w:color w:val="0D0D0D"/>
          <w:sz w:val="25"/>
          <w:highlight w:val="yellow"/>
          <w:lang w:val="en-CA"/>
        </w:rPr>
        <w:t>[Signature of executive sponsor].</w:t>
      </w:r>
    </w:p>
    <w:p w14:paraId="2C4EB754" w14:textId="77777777" w:rsidR="00997B5A" w:rsidRPr="00866013" w:rsidRDefault="00866013">
      <w:pPr>
        <w:spacing w:before="0" w:after="160" w:line="240" w:lineRule="auto"/>
        <w:rPr>
          <w:rFonts w:ascii="Calibri Light" w:eastAsia="Calibri" w:hAnsi="Calibri Light" w:cs="Calibri Light"/>
          <w:color w:val="0D0D0D"/>
          <w:sz w:val="25"/>
          <w:lang w:val="en-CA"/>
        </w:rPr>
      </w:pPr>
      <w:r w:rsidRPr="00866013">
        <w:rPr>
          <w:rFonts w:ascii="Calibri Light" w:eastAsia="Calibri" w:hAnsi="Calibri Light" w:cs="Calibri Light"/>
          <w:sz w:val="25"/>
          <w:lang w:val="en-CA"/>
        </w:rPr>
        <w:t xml:space="preserve">Time: </w:t>
      </w:r>
      <w:r w:rsidR="00956793" w:rsidRPr="00866013">
        <w:rPr>
          <w:rFonts w:ascii="Calibri Light" w:eastAsia="Calibri" w:hAnsi="Calibri Light" w:cs="Calibri Light"/>
          <w:color w:val="0D0D0D"/>
          <w:sz w:val="25"/>
          <w:highlight w:val="yellow"/>
          <w:lang w:val="en-CA"/>
        </w:rPr>
        <w:t>[Signature of executive sponsor].</w:t>
      </w:r>
    </w:p>
    <w:p w14:paraId="62DBD0FA" w14:textId="38912C6D" w:rsidR="00997B5A" w:rsidRPr="00866013" w:rsidRDefault="00011E87">
      <w:pPr>
        <w:spacing w:before="0" w:after="160" w:line="240" w:lineRule="auto"/>
        <w:rPr>
          <w:rFonts w:ascii="Calibri Light" w:eastAsia="Calibri" w:hAnsi="Calibri Light" w:cs="Calibri Light"/>
          <w:color w:val="0D0D0D"/>
          <w:sz w:val="25"/>
          <w:lang w:val="en-CA"/>
        </w:rPr>
      </w:pPr>
      <w:r w:rsidRPr="00866013">
        <w:rPr>
          <w:rFonts w:ascii="Calibri Light" w:eastAsia="Calibri" w:hAnsi="Calibri Light" w:cs="Calibri Light"/>
          <w:sz w:val="25"/>
          <w:lang w:val="en-CA"/>
        </w:rPr>
        <w:t xml:space="preserve">Location </w:t>
      </w:r>
      <w:r w:rsidR="00866013" w:rsidRPr="00866013">
        <w:rPr>
          <w:rFonts w:ascii="Calibri Light" w:eastAsia="Calibri" w:hAnsi="Calibri Light" w:cs="Calibri Light"/>
          <w:sz w:val="25"/>
          <w:lang w:val="en-CA"/>
        </w:rPr>
        <w:t xml:space="preserve">to attend in person: </w:t>
      </w:r>
      <w:r w:rsidR="00956793" w:rsidRPr="00866013">
        <w:rPr>
          <w:rFonts w:ascii="Calibri Light" w:eastAsia="Calibri" w:hAnsi="Calibri Light" w:cs="Calibri Light"/>
          <w:color w:val="0D0D0D"/>
          <w:sz w:val="25"/>
          <w:highlight w:val="yellow"/>
          <w:lang w:val="en-CA"/>
        </w:rPr>
        <w:t>[Signature of executive sponsor].</w:t>
      </w:r>
    </w:p>
    <w:p w14:paraId="25ED0141" w14:textId="77777777" w:rsidR="00997B5A" w:rsidRPr="00866013" w:rsidRDefault="00866013">
      <w:pPr>
        <w:spacing w:before="0" w:after="160" w:line="240" w:lineRule="auto"/>
        <w:rPr>
          <w:rFonts w:ascii="Calibri Light" w:eastAsia="Calibri" w:hAnsi="Calibri Light" w:cs="Calibri Light"/>
          <w:color w:val="0D0D0D"/>
          <w:sz w:val="25"/>
          <w:lang w:val="en-CA"/>
        </w:rPr>
      </w:pPr>
      <w:r w:rsidRPr="00866013">
        <w:rPr>
          <w:rFonts w:ascii="Calibri Light" w:eastAsia="Calibri" w:hAnsi="Calibri Light" w:cs="Calibri Light"/>
          <w:sz w:val="25"/>
          <w:lang w:val="en-CA"/>
        </w:rPr>
        <w:t xml:space="preserve">Link to </w:t>
      </w:r>
      <w:r w:rsidR="00012CAD" w:rsidRPr="00866013">
        <w:rPr>
          <w:rFonts w:ascii="Calibri Light" w:eastAsia="Calibri" w:hAnsi="Calibri Light" w:cs="Calibri Light"/>
          <w:sz w:val="25"/>
          <w:lang w:val="en-CA"/>
        </w:rPr>
        <w:t xml:space="preserve">participate online: </w:t>
      </w:r>
      <w:r w:rsidR="00956793" w:rsidRPr="00866013">
        <w:rPr>
          <w:rFonts w:ascii="Calibri Light" w:eastAsia="Calibri" w:hAnsi="Calibri Light" w:cs="Calibri Light"/>
          <w:color w:val="0D0D0D"/>
          <w:sz w:val="25"/>
          <w:highlight w:val="yellow"/>
          <w:lang w:val="en-CA"/>
        </w:rPr>
        <w:t>[Signature of executive sponsor].</w:t>
      </w:r>
    </w:p>
    <w:p w14:paraId="1055ECD0" w14:textId="118C6F02" w:rsidR="00997B5A" w:rsidRPr="00866013" w:rsidRDefault="00866013">
      <w:pPr>
        <w:spacing w:before="0" w:after="160" w:line="259" w:lineRule="auto"/>
        <w:rPr>
          <w:rFonts w:ascii="Calibri Light" w:eastAsia="Calibri" w:hAnsi="Calibri Light" w:cs="Calibri Light"/>
          <w:sz w:val="25"/>
          <w:lang w:val="en-CA"/>
        </w:rPr>
      </w:pPr>
      <w:r w:rsidRPr="00866013">
        <w:rPr>
          <w:rFonts w:ascii="Calibri Light" w:eastAsia="Calibri" w:hAnsi="Calibri Light" w:cs="Calibri Light"/>
          <w:sz w:val="25"/>
          <w:lang w:val="en-CA"/>
        </w:rPr>
        <w:t xml:space="preserve">If you require accommodation for this </w:t>
      </w:r>
      <w:r w:rsidR="00834750">
        <w:rPr>
          <w:rFonts w:ascii="Calibri Light" w:eastAsia="Calibri" w:hAnsi="Calibri Light" w:cs="Calibri Light"/>
          <w:sz w:val="25"/>
          <w:lang w:val="en-CA"/>
        </w:rPr>
        <w:t>townhall</w:t>
      </w:r>
      <w:r w:rsidRPr="00866013">
        <w:rPr>
          <w:rFonts w:ascii="Calibri Light" w:eastAsia="Calibri" w:hAnsi="Calibri Light" w:cs="Calibri Light"/>
          <w:sz w:val="25"/>
          <w:lang w:val="en-CA"/>
        </w:rPr>
        <w:t xml:space="preserve">, please write to us at: </w:t>
      </w:r>
      <w:r w:rsidRPr="00866013">
        <w:rPr>
          <w:rFonts w:ascii="Calibri Light" w:eastAsia="Calibri" w:hAnsi="Calibri Light" w:cs="Calibri Light"/>
          <w:color w:val="0D0D0D"/>
          <w:sz w:val="25"/>
          <w:highlight w:val="yellow"/>
          <w:lang w:val="en-CA"/>
        </w:rPr>
        <w:t>[insert email address]</w:t>
      </w:r>
    </w:p>
    <w:p w14:paraId="4B6AA501" w14:textId="77777777" w:rsidR="00997B5A" w:rsidRPr="00866013" w:rsidRDefault="00866013">
      <w:pPr>
        <w:spacing w:before="0" w:after="160" w:line="259" w:lineRule="auto"/>
        <w:rPr>
          <w:rFonts w:ascii="Calibri Light" w:eastAsia="Calibri" w:hAnsi="Calibri Light" w:cs="Calibri Light"/>
          <w:sz w:val="25"/>
          <w:lang w:val="en-CA"/>
        </w:rPr>
      </w:pPr>
      <w:r w:rsidRPr="00866013">
        <w:rPr>
          <w:rFonts w:ascii="Calibri Light" w:eastAsia="Calibri" w:hAnsi="Calibri Light" w:cs="Calibri Light"/>
          <w:sz w:val="25"/>
          <w:lang w:val="en-CA"/>
        </w:rPr>
        <w:t>I'm counting on you to turn out in force</w:t>
      </w:r>
      <w:r w:rsidR="00956793" w:rsidRPr="00866013">
        <w:rPr>
          <w:rFonts w:ascii="Calibri Light" w:eastAsia="Calibri" w:hAnsi="Calibri Light" w:cs="Calibri Light"/>
          <w:sz w:val="25"/>
          <w:lang w:val="en-CA"/>
        </w:rPr>
        <w:t>.</w:t>
      </w:r>
    </w:p>
    <w:p w14:paraId="5548EF1A" w14:textId="77777777" w:rsidR="00997B5A" w:rsidRPr="00866013" w:rsidRDefault="00866013">
      <w:pPr>
        <w:spacing w:before="0" w:after="160" w:line="240" w:lineRule="auto"/>
        <w:rPr>
          <w:rFonts w:ascii="Calibri Light" w:eastAsia="Calibri" w:hAnsi="Calibri Light" w:cs="Calibri Light"/>
          <w:color w:val="0D0D0D"/>
          <w:sz w:val="25"/>
          <w:lang w:val="en-CA"/>
        </w:rPr>
      </w:pPr>
      <w:r w:rsidRPr="00866013">
        <w:rPr>
          <w:rFonts w:ascii="Calibri Light" w:eastAsia="Calibri" w:hAnsi="Calibri Light" w:cs="Calibri Light"/>
          <w:color w:val="0D0D0D"/>
          <w:sz w:val="25"/>
          <w:highlight w:val="yellow"/>
          <w:lang w:val="en-CA"/>
        </w:rPr>
        <w:t xml:space="preserve">[Signature of </w:t>
      </w:r>
      <w:r w:rsidR="00956793" w:rsidRPr="00866013">
        <w:rPr>
          <w:rFonts w:ascii="Calibri Light" w:eastAsia="Calibri" w:hAnsi="Calibri Light" w:cs="Calibri Light"/>
          <w:color w:val="0D0D0D"/>
          <w:sz w:val="25"/>
          <w:highlight w:val="yellow"/>
          <w:lang w:val="en-CA"/>
        </w:rPr>
        <w:t>executive sponsor]</w:t>
      </w:r>
    </w:p>
    <w:p w14:paraId="7360DAEB" w14:textId="77777777" w:rsidR="00922DC8" w:rsidRPr="00866013" w:rsidRDefault="00922DC8" w:rsidP="00922DC8">
      <w:pPr>
        <w:spacing w:before="0" w:after="160" w:line="259" w:lineRule="auto"/>
        <w:rPr>
          <w:rFonts w:ascii="Calibri Light" w:eastAsia="Calibri" w:hAnsi="Calibri Light" w:cs="Calibri Light"/>
          <w:sz w:val="25"/>
          <w:lang w:val="en-CA"/>
        </w:rPr>
      </w:pPr>
    </w:p>
    <w:p w14:paraId="465DDD73" w14:textId="2416EA22" w:rsidR="00664A4C" w:rsidRPr="00866013" w:rsidRDefault="00664A4C" w:rsidP="00664A4C">
      <w:pPr>
        <w:pStyle w:val="Heading5"/>
        <w:rPr>
          <w:rFonts w:ascii="Calibri Light" w:hAnsi="Calibri Light" w:cs="Calibri Light"/>
          <w:lang w:val="en-CA"/>
        </w:rPr>
      </w:pPr>
    </w:p>
    <w:sectPr w:rsidR="00664A4C" w:rsidRPr="00866013" w:rsidSect="00F30B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7010C" w14:textId="77777777" w:rsidR="00D249B7" w:rsidRDefault="00D249B7" w:rsidP="001A6499">
      <w:r>
        <w:separator/>
      </w:r>
    </w:p>
  </w:endnote>
  <w:endnote w:type="continuationSeparator" w:id="0">
    <w:p w14:paraId="352FB696" w14:textId="77777777" w:rsidR="00D249B7" w:rsidRDefault="00D249B7" w:rsidP="001A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98166598"/>
      <w:docPartObj>
        <w:docPartGallery w:val="Page Numbers (Bottom of Page)"/>
        <w:docPartUnique/>
      </w:docPartObj>
    </w:sdtPr>
    <w:sdtContent>
      <w:p w14:paraId="00D597D3" w14:textId="77777777" w:rsidR="00997B5A" w:rsidRDefault="0086601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lang w:val="fr-CA"/>
          </w:rPr>
          <w:fldChar w:fldCharType="begin"/>
        </w:r>
        <w:r>
          <w:rPr>
            <w:rStyle w:val="PageNumber"/>
            <w:lang w:val="fr-CA"/>
          </w:rPr>
          <w:instrText xml:space="preserve"> PAGE </w:instrText>
        </w:r>
        <w:r>
          <w:rPr>
            <w:rStyle w:val="PageNumber"/>
            <w:lang w:val="fr-CA"/>
          </w:rPr>
          <w:fldChar w:fldCharType="end"/>
        </w:r>
      </w:p>
    </w:sdtContent>
  </w:sdt>
  <w:p w14:paraId="2BE2F086" w14:textId="77777777" w:rsidR="00F30B38" w:rsidRDefault="00F30B38" w:rsidP="00F30B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4B4A3" w14:textId="50D3706D" w:rsidR="005E751F" w:rsidRDefault="00FC5509">
    <w:pPr>
      <w:pStyle w:val="Footer"/>
    </w:pPr>
    <w:r>
      <w:rPr>
        <w:b/>
        <w:bCs/>
        <w:noProof/>
        <w:kern w:val="28"/>
        <w:sz w:val="76"/>
        <w:szCs w:val="59"/>
        <w:lang w:val="fr-CA"/>
      </w:rPr>
      <w:drawing>
        <wp:anchor distT="0" distB="0" distL="114300" distR="114300" simplePos="0" relativeHeight="251657728" behindDoc="1" locked="0" layoutInCell="1" allowOverlap="1" wp14:anchorId="0A16BDCA" wp14:editId="5C092B03">
          <wp:simplePos x="0" y="0"/>
          <wp:positionH relativeFrom="margin">
            <wp:posOffset>-250825</wp:posOffset>
          </wp:positionH>
          <wp:positionV relativeFrom="paragraph">
            <wp:posOffset>697230</wp:posOffset>
          </wp:positionV>
          <wp:extent cx="890905" cy="304800"/>
          <wp:effectExtent l="0" t="0" r="0" b="0"/>
          <wp:wrapTight wrapText="bothSides">
            <wp:wrapPolygon edited="0">
              <wp:start x="1386" y="0"/>
              <wp:lineTo x="0" y="2700"/>
              <wp:lineTo x="0" y="17550"/>
              <wp:lineTo x="1386" y="20250"/>
              <wp:lineTo x="5081" y="20250"/>
              <wp:lineTo x="21246" y="16200"/>
              <wp:lineTo x="21246" y="4050"/>
              <wp:lineTo x="5081" y="0"/>
              <wp:lineTo x="1386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905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ABD201" w14:textId="087D7A8F" w:rsidR="00997B5A" w:rsidRDefault="00985FFD">
    <w:pPr>
      <w:pStyle w:val="Footer"/>
      <w:tabs>
        <w:tab w:val="clear" w:pos="9360"/>
        <w:tab w:val="right" w:pos="9000"/>
      </w:tabs>
      <w:ind w:right="360"/>
    </w:pPr>
    <w:r>
      <w:rPr>
        <w:noProof/>
        <w:lang w:val="fr-CA"/>
      </w:rPr>
      <w:drawing>
        <wp:anchor distT="0" distB="0" distL="114300" distR="114300" simplePos="0" relativeHeight="251663360" behindDoc="0" locked="0" layoutInCell="1" allowOverlap="1" wp14:anchorId="25A051FE" wp14:editId="3AF8175F">
          <wp:simplePos x="0" y="0"/>
          <wp:positionH relativeFrom="column">
            <wp:posOffset>5178425</wp:posOffset>
          </wp:positionH>
          <wp:positionV relativeFrom="paragraph">
            <wp:posOffset>116205</wp:posOffset>
          </wp:positionV>
          <wp:extent cx="774700" cy="200660"/>
          <wp:effectExtent l="0" t="0" r="6350" b="8890"/>
          <wp:wrapThrough wrapText="bothSides">
            <wp:wrapPolygon edited="0">
              <wp:start x="0" y="0"/>
              <wp:lineTo x="0" y="20506"/>
              <wp:lineTo x="21246" y="20506"/>
              <wp:lineTo x="21246" y="0"/>
              <wp:lineTo x="0" y="0"/>
            </wp:wrapPolygon>
          </wp:wrapThrough>
          <wp:docPr id="1" name="Picture 1" descr="Résultat d’image pour le mot-symbole « Canada »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canada wordmark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20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fr-C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4F74" w14:textId="77777777" w:rsidR="00011E87" w:rsidRDefault="00011E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8EC21" w14:textId="77777777" w:rsidR="00D249B7" w:rsidRDefault="00D249B7" w:rsidP="001A6499">
      <w:r>
        <w:separator/>
      </w:r>
    </w:p>
  </w:footnote>
  <w:footnote w:type="continuationSeparator" w:id="0">
    <w:p w14:paraId="41BF4B97" w14:textId="77777777" w:rsidR="00D249B7" w:rsidRDefault="00D249B7" w:rsidP="001A6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B2940" w14:textId="77777777" w:rsidR="00011E87" w:rsidRDefault="00011E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64F47" w14:textId="77777777" w:rsidR="00011E87" w:rsidRDefault="00011E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26FF0" w14:textId="77777777" w:rsidR="00997B5A" w:rsidRDefault="00866013">
    <w:pPr>
      <w:pStyle w:val="Header"/>
      <w:tabs>
        <w:tab w:val="left" w:pos="90"/>
      </w:tabs>
    </w:pPr>
    <w:r>
      <w:rPr>
        <w:rFonts w:eastAsia="SimSun" w:cs="Arial"/>
        <w:b/>
        <w:bCs/>
        <w:noProof/>
        <w:kern w:val="28"/>
        <w:sz w:val="76"/>
        <w:szCs w:val="59"/>
        <w:lang w:val="fr-CA"/>
      </w:rPr>
      <w:drawing>
        <wp:anchor distT="0" distB="0" distL="114300" distR="114300" simplePos="0" relativeHeight="251662336" behindDoc="0" locked="0" layoutInCell="1" allowOverlap="1" wp14:anchorId="714C85F2" wp14:editId="07AEEB1B">
          <wp:simplePos x="0" y="0"/>
          <wp:positionH relativeFrom="column">
            <wp:posOffset>0</wp:posOffset>
          </wp:positionH>
          <wp:positionV relativeFrom="paragraph">
            <wp:posOffset>83820</wp:posOffset>
          </wp:positionV>
          <wp:extent cx="2112645" cy="198120"/>
          <wp:effectExtent l="0" t="0" r="1905" b="0"/>
          <wp:wrapTight wrapText="bothSides">
            <wp:wrapPolygon edited="0">
              <wp:start x="0" y="0"/>
              <wp:lineTo x="0" y="18692"/>
              <wp:lineTo x="19867" y="18692"/>
              <wp:lineTo x="21425" y="10385"/>
              <wp:lineTo x="2142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-blk-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645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B3C9E5" w14:textId="77777777" w:rsidR="005E751F" w:rsidRDefault="005E75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A2E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F2CD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08E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82F6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382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06B6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64B0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A62E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2CF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145A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6B17CA"/>
    <w:multiLevelType w:val="hybridMultilevel"/>
    <w:tmpl w:val="9176E022"/>
    <w:lvl w:ilvl="0" w:tplc="10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57843467"/>
    <w:multiLevelType w:val="hybridMultilevel"/>
    <w:tmpl w:val="39A4AA26"/>
    <w:lvl w:ilvl="0" w:tplc="10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973830570">
    <w:abstractNumId w:val="0"/>
  </w:num>
  <w:num w:numId="2" w16cid:durableId="642269961">
    <w:abstractNumId w:val="1"/>
  </w:num>
  <w:num w:numId="3" w16cid:durableId="608121806">
    <w:abstractNumId w:val="2"/>
  </w:num>
  <w:num w:numId="4" w16cid:durableId="1715888003">
    <w:abstractNumId w:val="3"/>
  </w:num>
  <w:num w:numId="5" w16cid:durableId="1461609443">
    <w:abstractNumId w:val="8"/>
  </w:num>
  <w:num w:numId="6" w16cid:durableId="1734738344">
    <w:abstractNumId w:val="4"/>
  </w:num>
  <w:num w:numId="7" w16cid:durableId="1428501819">
    <w:abstractNumId w:val="5"/>
  </w:num>
  <w:num w:numId="8" w16cid:durableId="421266750">
    <w:abstractNumId w:val="6"/>
  </w:num>
  <w:num w:numId="9" w16cid:durableId="900554963">
    <w:abstractNumId w:val="7"/>
  </w:num>
  <w:num w:numId="10" w16cid:durableId="879048547">
    <w:abstractNumId w:val="9"/>
  </w:num>
  <w:num w:numId="11" w16cid:durableId="1402752904">
    <w:abstractNumId w:val="11"/>
  </w:num>
  <w:num w:numId="12" w16cid:durableId="19076395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090D"/>
    <w:rsid w:val="00011E87"/>
    <w:rsid w:val="00012CAD"/>
    <w:rsid w:val="000452B1"/>
    <w:rsid w:val="0005331B"/>
    <w:rsid w:val="00055846"/>
    <w:rsid w:val="0006521A"/>
    <w:rsid w:val="00066D35"/>
    <w:rsid w:val="00083C56"/>
    <w:rsid w:val="000A017B"/>
    <w:rsid w:val="000A49E8"/>
    <w:rsid w:val="000B0DB7"/>
    <w:rsid w:val="000B51AE"/>
    <w:rsid w:val="000B53B5"/>
    <w:rsid w:val="000E3D48"/>
    <w:rsid w:val="00123A7D"/>
    <w:rsid w:val="001319AD"/>
    <w:rsid w:val="001349E1"/>
    <w:rsid w:val="001510EA"/>
    <w:rsid w:val="00160E25"/>
    <w:rsid w:val="001A11D5"/>
    <w:rsid w:val="001A6499"/>
    <w:rsid w:val="001C756E"/>
    <w:rsid w:val="001E07D3"/>
    <w:rsid w:val="001E4710"/>
    <w:rsid w:val="00205BF8"/>
    <w:rsid w:val="00206353"/>
    <w:rsid w:val="00206A5D"/>
    <w:rsid w:val="00252783"/>
    <w:rsid w:val="00254584"/>
    <w:rsid w:val="00265B53"/>
    <w:rsid w:val="002778D3"/>
    <w:rsid w:val="0029397F"/>
    <w:rsid w:val="00296740"/>
    <w:rsid w:val="002B03D2"/>
    <w:rsid w:val="002B6CDF"/>
    <w:rsid w:val="002E555A"/>
    <w:rsid w:val="002F5622"/>
    <w:rsid w:val="00322E6C"/>
    <w:rsid w:val="00323A7C"/>
    <w:rsid w:val="00360EF1"/>
    <w:rsid w:val="00376350"/>
    <w:rsid w:val="003878C2"/>
    <w:rsid w:val="00395255"/>
    <w:rsid w:val="00397D0D"/>
    <w:rsid w:val="003A728C"/>
    <w:rsid w:val="003B39FF"/>
    <w:rsid w:val="003B6B6A"/>
    <w:rsid w:val="003D2239"/>
    <w:rsid w:val="003D24AD"/>
    <w:rsid w:val="004236AB"/>
    <w:rsid w:val="00451B65"/>
    <w:rsid w:val="00466A7B"/>
    <w:rsid w:val="00471861"/>
    <w:rsid w:val="00477EC4"/>
    <w:rsid w:val="004827F2"/>
    <w:rsid w:val="00492863"/>
    <w:rsid w:val="004A0782"/>
    <w:rsid w:val="004D2760"/>
    <w:rsid w:val="00511B4C"/>
    <w:rsid w:val="00561649"/>
    <w:rsid w:val="005620DA"/>
    <w:rsid w:val="005A2548"/>
    <w:rsid w:val="005D1A06"/>
    <w:rsid w:val="005D6B1A"/>
    <w:rsid w:val="005E751F"/>
    <w:rsid w:val="005F0193"/>
    <w:rsid w:val="00615669"/>
    <w:rsid w:val="00645F89"/>
    <w:rsid w:val="0065570E"/>
    <w:rsid w:val="00660C0E"/>
    <w:rsid w:val="00664A4C"/>
    <w:rsid w:val="00673766"/>
    <w:rsid w:val="00683512"/>
    <w:rsid w:val="00687768"/>
    <w:rsid w:val="006923D7"/>
    <w:rsid w:val="00692D9C"/>
    <w:rsid w:val="006A1B28"/>
    <w:rsid w:val="006B0DB1"/>
    <w:rsid w:val="006C4E29"/>
    <w:rsid w:val="006E3744"/>
    <w:rsid w:val="0071090D"/>
    <w:rsid w:val="00730D0F"/>
    <w:rsid w:val="0074102E"/>
    <w:rsid w:val="00743E27"/>
    <w:rsid w:val="007877F6"/>
    <w:rsid w:val="007C0CE3"/>
    <w:rsid w:val="007E2D1C"/>
    <w:rsid w:val="007F643C"/>
    <w:rsid w:val="00806535"/>
    <w:rsid w:val="00806A13"/>
    <w:rsid w:val="00810263"/>
    <w:rsid w:val="00821883"/>
    <w:rsid w:val="00834750"/>
    <w:rsid w:val="00866013"/>
    <w:rsid w:val="008A2894"/>
    <w:rsid w:val="008A370A"/>
    <w:rsid w:val="008E16E5"/>
    <w:rsid w:val="008F3A2E"/>
    <w:rsid w:val="00922DC8"/>
    <w:rsid w:val="009318A8"/>
    <w:rsid w:val="00956793"/>
    <w:rsid w:val="00982F04"/>
    <w:rsid w:val="00985FFD"/>
    <w:rsid w:val="00991EEC"/>
    <w:rsid w:val="00997B5A"/>
    <w:rsid w:val="009C00CD"/>
    <w:rsid w:val="009C5C6B"/>
    <w:rsid w:val="009D16AA"/>
    <w:rsid w:val="009F64C0"/>
    <w:rsid w:val="00A20F3F"/>
    <w:rsid w:val="00A31D0A"/>
    <w:rsid w:val="00A63C9D"/>
    <w:rsid w:val="00AD5EEF"/>
    <w:rsid w:val="00B26162"/>
    <w:rsid w:val="00B54DC9"/>
    <w:rsid w:val="00B55AFA"/>
    <w:rsid w:val="00B6226D"/>
    <w:rsid w:val="00B72AA0"/>
    <w:rsid w:val="00B879E1"/>
    <w:rsid w:val="00B971B1"/>
    <w:rsid w:val="00BA2B25"/>
    <w:rsid w:val="00BA68B3"/>
    <w:rsid w:val="00BD60F0"/>
    <w:rsid w:val="00C23198"/>
    <w:rsid w:val="00C33165"/>
    <w:rsid w:val="00C56841"/>
    <w:rsid w:val="00C60226"/>
    <w:rsid w:val="00C80A6A"/>
    <w:rsid w:val="00C83D5D"/>
    <w:rsid w:val="00CC7ECF"/>
    <w:rsid w:val="00CD2319"/>
    <w:rsid w:val="00CD3CBA"/>
    <w:rsid w:val="00CD7A29"/>
    <w:rsid w:val="00CE4E5F"/>
    <w:rsid w:val="00D249B7"/>
    <w:rsid w:val="00D52F99"/>
    <w:rsid w:val="00D5411E"/>
    <w:rsid w:val="00D63E57"/>
    <w:rsid w:val="00D95E9B"/>
    <w:rsid w:val="00DA0937"/>
    <w:rsid w:val="00DA57B9"/>
    <w:rsid w:val="00DB7DE6"/>
    <w:rsid w:val="00DD6FD8"/>
    <w:rsid w:val="00DF78E9"/>
    <w:rsid w:val="00E10741"/>
    <w:rsid w:val="00E175BF"/>
    <w:rsid w:val="00E2733E"/>
    <w:rsid w:val="00E508F4"/>
    <w:rsid w:val="00E5210A"/>
    <w:rsid w:val="00E53A77"/>
    <w:rsid w:val="00E611A1"/>
    <w:rsid w:val="00E70186"/>
    <w:rsid w:val="00E730A2"/>
    <w:rsid w:val="00E757D3"/>
    <w:rsid w:val="00EA185C"/>
    <w:rsid w:val="00EB347F"/>
    <w:rsid w:val="00EE152A"/>
    <w:rsid w:val="00EE35D6"/>
    <w:rsid w:val="00F04C43"/>
    <w:rsid w:val="00F05C28"/>
    <w:rsid w:val="00F062A9"/>
    <w:rsid w:val="00F07F5C"/>
    <w:rsid w:val="00F27D8E"/>
    <w:rsid w:val="00F30B38"/>
    <w:rsid w:val="00F378AE"/>
    <w:rsid w:val="00F624EF"/>
    <w:rsid w:val="00F97573"/>
    <w:rsid w:val="00FA52A5"/>
    <w:rsid w:val="00FB0400"/>
    <w:rsid w:val="00FB42CF"/>
    <w:rsid w:val="00FB7689"/>
    <w:rsid w:val="00FC1B21"/>
    <w:rsid w:val="00FC5509"/>
    <w:rsid w:val="00FC658F"/>
    <w:rsid w:val="00FD2FEB"/>
    <w:rsid w:val="00FD3368"/>
    <w:rsid w:val="00FE6C52"/>
    <w:rsid w:val="0DCB8F82"/>
    <w:rsid w:val="20591A58"/>
    <w:rsid w:val="7435FBEB"/>
    <w:rsid w:val="7A83F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DBA645"/>
  <w15:docId w15:val="{479C26E1-BE52-4494-8459-EC8F86C8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5"/>
        <w:szCs w:val="25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E57"/>
    <w:pPr>
      <w:spacing w:before="360" w:after="360" w:line="360" w:lineRule="exact"/>
    </w:pPr>
    <w:rPr>
      <w:rFonts w:ascii="Georgia" w:hAnsi="Georgia"/>
      <w:sz w:val="21"/>
    </w:rPr>
  </w:style>
  <w:style w:type="paragraph" w:styleId="Heading1">
    <w:name w:val="heading 1"/>
    <w:basedOn w:val="Title"/>
    <w:next w:val="Normal"/>
    <w:link w:val="Heading1Char"/>
    <w:uiPriority w:val="9"/>
    <w:qFormat/>
    <w:rsid w:val="00664A4C"/>
    <w:pPr>
      <w:pBdr>
        <w:bottom w:val="single" w:sz="4" w:space="1" w:color="auto"/>
      </w:pBdr>
      <w:spacing w:before="360" w:after="360"/>
      <w:outlineLvl w:val="0"/>
    </w:pPr>
    <w:rPr>
      <w:sz w:val="46"/>
    </w:rPr>
  </w:style>
  <w:style w:type="paragraph" w:styleId="Heading2">
    <w:name w:val="heading 2"/>
    <w:next w:val="NoSpacing"/>
    <w:link w:val="Heading2Char"/>
    <w:uiPriority w:val="9"/>
    <w:unhideWhenUsed/>
    <w:qFormat/>
    <w:rsid w:val="00664A4C"/>
    <w:pPr>
      <w:keepNext/>
      <w:keepLines/>
      <w:spacing w:before="280" w:after="240"/>
      <w:outlineLvl w:val="1"/>
    </w:pPr>
    <w:rPr>
      <w:rFonts w:ascii="Arial" w:eastAsiaTheme="majorEastAsia" w:hAnsi="Arial" w:cs="Arial"/>
      <w:b/>
      <w:caps/>
      <w:color w:val="000000" w:themeColor="text1"/>
      <w:sz w:val="29"/>
      <w:szCs w:val="27"/>
    </w:rPr>
  </w:style>
  <w:style w:type="paragraph" w:styleId="Heading3">
    <w:name w:val="heading 3"/>
    <w:next w:val="Normal"/>
    <w:link w:val="Heading3Char"/>
    <w:uiPriority w:val="9"/>
    <w:unhideWhenUsed/>
    <w:qFormat/>
    <w:rsid w:val="00664A4C"/>
    <w:pPr>
      <w:spacing w:before="120" w:after="120" w:line="300" w:lineRule="exact"/>
      <w:outlineLvl w:val="2"/>
    </w:pPr>
    <w:rPr>
      <w:rFonts w:ascii="Arial" w:hAnsi="Arial" w:cs="Arial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4A4C"/>
    <w:pPr>
      <w:keepNext/>
      <w:keepLines/>
      <w:spacing w:before="160" w:after="120"/>
      <w:outlineLvl w:val="3"/>
    </w:pPr>
    <w:rPr>
      <w:rFonts w:ascii="Arial" w:eastAsiaTheme="majorEastAsia" w:hAnsi="Arial" w:cstheme="majorBidi"/>
      <w:iCs/>
      <w:color w:val="000000" w:themeColor="text1"/>
      <w:sz w:val="2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4A4C"/>
    <w:pPr>
      <w:outlineLvl w:val="4"/>
    </w:pPr>
    <w:rPr>
      <w:rFonts w:ascii="Arial" w:hAnsi="Arial" w:cs="Arial"/>
      <w:i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090D"/>
    <w:rPr>
      <w:rFonts w:ascii="Georgia" w:hAnsi="Georgia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sid w:val="00664A4C"/>
    <w:rPr>
      <w:rFonts w:ascii="Arial" w:eastAsiaTheme="majorEastAsia" w:hAnsi="Arial" w:cs="Arial"/>
      <w:b/>
      <w:spacing w:val="-10"/>
      <w:kern w:val="28"/>
      <w:sz w:val="46"/>
      <w:szCs w:val="59"/>
    </w:rPr>
  </w:style>
  <w:style w:type="character" w:customStyle="1" w:styleId="Heading2Char">
    <w:name w:val="Heading 2 Char"/>
    <w:basedOn w:val="DefaultParagraphFont"/>
    <w:link w:val="Heading2"/>
    <w:uiPriority w:val="9"/>
    <w:rsid w:val="00664A4C"/>
    <w:rPr>
      <w:rFonts w:ascii="Arial" w:eastAsiaTheme="majorEastAsia" w:hAnsi="Arial" w:cs="Arial"/>
      <w:b/>
      <w:caps/>
      <w:color w:val="000000" w:themeColor="text1"/>
      <w:sz w:val="29"/>
      <w:szCs w:val="27"/>
    </w:rPr>
  </w:style>
  <w:style w:type="paragraph" w:styleId="Header">
    <w:name w:val="header"/>
    <w:basedOn w:val="Normal"/>
    <w:link w:val="HeaderChar"/>
    <w:uiPriority w:val="99"/>
    <w:unhideWhenUsed/>
    <w:rsid w:val="00160E25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60E25"/>
    <w:rPr>
      <w:rFonts w:ascii="Arial" w:hAnsi="Arial"/>
      <w:sz w:val="16"/>
    </w:rPr>
  </w:style>
  <w:style w:type="paragraph" w:styleId="Footer">
    <w:name w:val="footer"/>
    <w:basedOn w:val="Normal"/>
    <w:link w:val="FooterChar"/>
    <w:uiPriority w:val="99"/>
    <w:unhideWhenUsed/>
    <w:rsid w:val="00160E25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60E25"/>
    <w:rPr>
      <w:rFonts w:ascii="Arial" w:hAnsi="Arial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64A4C"/>
    <w:rPr>
      <w:rFonts w:ascii="Arial" w:hAnsi="Arial" w:cs="Arial"/>
      <w:b/>
    </w:rPr>
  </w:style>
  <w:style w:type="paragraph" w:styleId="Title">
    <w:name w:val="Title"/>
    <w:next w:val="NoSpacing"/>
    <w:link w:val="TitleChar"/>
    <w:uiPriority w:val="10"/>
    <w:qFormat/>
    <w:rsid w:val="00664A4C"/>
    <w:pPr>
      <w:spacing w:before="120" w:after="120"/>
      <w:contextualSpacing/>
    </w:pPr>
    <w:rPr>
      <w:rFonts w:ascii="Arial" w:eastAsiaTheme="majorEastAsia" w:hAnsi="Arial" w:cs="Arial"/>
      <w:b/>
      <w:spacing w:val="-10"/>
      <w:kern w:val="28"/>
      <w:sz w:val="76"/>
      <w:szCs w:val="59"/>
    </w:rPr>
  </w:style>
  <w:style w:type="character" w:customStyle="1" w:styleId="TitleChar">
    <w:name w:val="Title Char"/>
    <w:basedOn w:val="DefaultParagraphFont"/>
    <w:link w:val="Title"/>
    <w:uiPriority w:val="10"/>
    <w:rsid w:val="00664A4C"/>
    <w:rPr>
      <w:rFonts w:ascii="Arial" w:eastAsiaTheme="majorEastAsia" w:hAnsi="Arial" w:cs="Arial"/>
      <w:b/>
      <w:spacing w:val="-10"/>
      <w:kern w:val="28"/>
      <w:sz w:val="76"/>
      <w:szCs w:val="59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64A4C"/>
    <w:rPr>
      <w:sz w:val="38"/>
    </w:rPr>
  </w:style>
  <w:style w:type="character" w:customStyle="1" w:styleId="SubtitleChar">
    <w:name w:val="Subtitle Char"/>
    <w:basedOn w:val="DefaultParagraphFont"/>
    <w:link w:val="Subtitle"/>
    <w:uiPriority w:val="11"/>
    <w:rsid w:val="00664A4C"/>
    <w:rPr>
      <w:rFonts w:ascii="Arial" w:eastAsiaTheme="majorEastAsia" w:hAnsi="Arial" w:cs="Arial"/>
      <w:b/>
      <w:caps/>
      <w:color w:val="000000" w:themeColor="text1"/>
      <w:sz w:val="38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64A4C"/>
    <w:rPr>
      <w:rFonts w:ascii="Arial" w:eastAsiaTheme="majorEastAsia" w:hAnsi="Arial" w:cstheme="majorBidi"/>
      <w:iCs/>
      <w:color w:val="000000" w:themeColor="text1"/>
    </w:rPr>
  </w:style>
  <w:style w:type="paragraph" w:styleId="Caption">
    <w:name w:val="caption"/>
    <w:basedOn w:val="Normal"/>
    <w:next w:val="Normal"/>
    <w:uiPriority w:val="35"/>
    <w:unhideWhenUsed/>
    <w:qFormat/>
    <w:rsid w:val="001A6499"/>
    <w:pPr>
      <w:spacing w:line="240" w:lineRule="auto"/>
    </w:pPr>
    <w:rPr>
      <w:rFonts w:ascii="Arial" w:hAnsi="Arial" w:cs="Arial"/>
      <w:caps/>
    </w:rPr>
  </w:style>
  <w:style w:type="character" w:styleId="PageNumber">
    <w:name w:val="page number"/>
    <w:basedOn w:val="DefaultParagraphFont"/>
    <w:uiPriority w:val="99"/>
    <w:semiHidden/>
    <w:unhideWhenUsed/>
    <w:rsid w:val="00F30B38"/>
    <w:rPr>
      <w:rFonts w:ascii="Arial" w:hAnsi="Arial"/>
      <w:sz w:val="16"/>
    </w:rPr>
  </w:style>
  <w:style w:type="paragraph" w:styleId="TOC1">
    <w:name w:val="toc 1"/>
    <w:next w:val="Normal"/>
    <w:autoRedefine/>
    <w:uiPriority w:val="39"/>
    <w:unhideWhenUsed/>
    <w:rsid w:val="00D63E57"/>
    <w:pPr>
      <w:spacing w:before="120" w:after="220"/>
    </w:pPr>
    <w:rPr>
      <w:rFonts w:ascii="Arial" w:hAnsi="Arial"/>
      <w:b/>
    </w:rPr>
  </w:style>
  <w:style w:type="paragraph" w:styleId="TOC2">
    <w:name w:val="toc 2"/>
    <w:next w:val="Normal"/>
    <w:autoRedefine/>
    <w:uiPriority w:val="39"/>
    <w:unhideWhenUsed/>
    <w:rsid w:val="00D63E57"/>
    <w:pPr>
      <w:spacing w:before="120" w:after="220"/>
      <w:ind w:left="200"/>
    </w:pPr>
    <w:rPr>
      <w:rFonts w:ascii="Arial" w:hAnsi="Arial"/>
      <w:sz w:val="21"/>
    </w:rPr>
  </w:style>
  <w:style w:type="paragraph" w:styleId="TOC3">
    <w:name w:val="toc 3"/>
    <w:next w:val="Normal"/>
    <w:autoRedefine/>
    <w:uiPriority w:val="39"/>
    <w:unhideWhenUsed/>
    <w:rsid w:val="00D63E57"/>
    <w:pPr>
      <w:spacing w:before="120" w:after="220"/>
      <w:ind w:left="400"/>
    </w:pPr>
    <w:rPr>
      <w:rFonts w:ascii="Arial" w:hAnsi="Arial"/>
      <w:sz w:val="21"/>
    </w:rPr>
  </w:style>
  <w:style w:type="paragraph" w:styleId="TOC4">
    <w:name w:val="toc 4"/>
    <w:next w:val="Normal"/>
    <w:autoRedefine/>
    <w:uiPriority w:val="39"/>
    <w:unhideWhenUsed/>
    <w:rsid w:val="00D63E57"/>
    <w:pPr>
      <w:spacing w:before="120" w:after="220"/>
      <w:ind w:left="600"/>
    </w:pPr>
    <w:rPr>
      <w:rFonts w:ascii="Arial" w:hAnsi="Arial"/>
      <w:sz w:val="21"/>
    </w:rPr>
  </w:style>
  <w:style w:type="paragraph" w:styleId="TOC9">
    <w:name w:val="toc 9"/>
    <w:basedOn w:val="Normal"/>
    <w:next w:val="Normal"/>
    <w:autoRedefine/>
    <w:uiPriority w:val="39"/>
    <w:unhideWhenUsed/>
    <w:rsid w:val="00160E25"/>
    <w:pPr>
      <w:spacing w:after="100"/>
      <w:ind w:left="1600"/>
    </w:pPr>
    <w:rPr>
      <w:rFonts w:ascii="Arial" w:hAnsi="Arial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63E57"/>
    <w:pPr>
      <w:spacing w:before="480" w:after="220"/>
      <w:ind w:left="800"/>
    </w:pPr>
    <w:rPr>
      <w:rFonts w:ascii="Arial" w:hAnsi="Arial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60E25"/>
    <w:pPr>
      <w:spacing w:after="100"/>
      <w:ind w:left="1000"/>
    </w:pPr>
    <w:rPr>
      <w:rFonts w:ascii="Arial" w:hAnsi="Arial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60E25"/>
    <w:pPr>
      <w:spacing w:after="100"/>
      <w:ind w:left="1200"/>
    </w:pPr>
    <w:rPr>
      <w:rFonts w:ascii="Arial" w:hAnsi="Arial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60E25"/>
    <w:pPr>
      <w:spacing w:after="100"/>
      <w:ind w:left="1400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C60226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64A4C"/>
    <w:rPr>
      <w:rFonts w:ascii="Arial" w:hAnsi="Arial" w:cs="Arial"/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DD6F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6FD8"/>
    <w:pPr>
      <w:spacing w:line="240" w:lineRule="auto"/>
    </w:pPr>
    <w:rPr>
      <w:szCs w:val="21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6FD8"/>
    <w:rPr>
      <w:rFonts w:ascii="Georgia" w:hAnsi="Georgia"/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F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FD8"/>
    <w:rPr>
      <w:rFonts w:ascii="Georgia" w:hAnsi="Georgia"/>
      <w:b/>
      <w:bCs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FD8"/>
    <w:pPr>
      <w:spacing w:before="0" w:after="0" w:line="240" w:lineRule="auto"/>
    </w:pPr>
    <w:rPr>
      <w:rFonts w:ascii="Segoe UI" w:hAnsi="Segoe UI" w:cs="Segoe UI"/>
      <w:sz w:val="19"/>
      <w:szCs w:val="1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D8"/>
    <w:rPr>
      <w:rFonts w:ascii="Segoe UI" w:hAnsi="Segoe UI" w:cs="Segoe UI"/>
      <w:sz w:val="19"/>
      <w:szCs w:val="19"/>
    </w:rPr>
  </w:style>
  <w:style w:type="character" w:styleId="UnresolvedMention">
    <w:name w:val="Unresolved Mention"/>
    <w:basedOn w:val="DefaultParagraphFont"/>
    <w:uiPriority w:val="99"/>
    <w:semiHidden/>
    <w:unhideWhenUsed/>
    <w:rsid w:val="00E730A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573"/>
    <w:pPr>
      <w:ind w:left="720"/>
      <w:contextualSpacing/>
    </w:pPr>
  </w:style>
  <w:style w:type="paragraph" w:styleId="Revision">
    <w:name w:val="Revision"/>
    <w:hidden/>
    <w:uiPriority w:val="99"/>
    <w:semiHidden/>
    <w:rsid w:val="00A20F3F"/>
    <w:rPr>
      <w:rFonts w:ascii="Georgia" w:hAnsi="Georgia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D6B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dget.canada.ca/2024/report-rapport/budget-2024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google.ca/imgres?imgurl=https://s3.ca-central-1.amazonaws.com/vectorinstitute.ai/images/logos/Canada_Wordmark_EN.png&amp;imgrefurl=http://vectorinstitute.ai/&amp;docid=yhgK_zErh6d3aM&amp;tbnid=IIIM82B5TUYATM:&amp;vet=10ahUKEwjuq8nnosTZAhVQQq0KHQN_B-QQMwhPKAkwCQ..i&amp;w=1165&amp;h=303&amp;bih=479&amp;biw=1188&amp;q=canada%20wordmark&amp;ved=0ahUKEwjuq8nnosTZAhVQQq0KHQN_B-QQMwhPKAkwCQ&amp;iact=mrc&amp;uact=8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>, docId:D777208FF8F7FF818705A2AEFFA2414B</cp:keywords>
  <dc:description/>
  <cp:lastModifiedBy>Dion3, Alain (SPAC/PSPC) (il-lui / he-him)</cp:lastModifiedBy>
  <cp:revision>35</cp:revision>
  <cp:lastPrinted>2018-02-22T15:56:00Z</cp:lastPrinted>
  <dcterms:created xsi:type="dcterms:W3CDTF">2024-10-24T20:50:00Z</dcterms:created>
  <dcterms:modified xsi:type="dcterms:W3CDTF">2024-11-08T19:56:00Z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2042239856</vt:i4>
  </property>
  <property fmtid="{D5CDD505-2E9C-101B-9397-08002B2CF9AE}" pid="3" name="_NewReviewCycle">
    <vt:lpwstr/>
  </property>
  <property fmtid="{D5CDD505-2E9C-101B-9397-08002B2CF9AE}" pid="4" name="_EmailSubject">
    <vt:lpwstr>translation</vt:lpwstr>
  </property>
  <property fmtid="{D5CDD505-2E9C-101B-9397-08002B2CF9AE}" pid="5" name="_AuthorEmail">
    <vt:lpwstr>Chanelle.Flanagan@tpsgc-pwgsc.gc.ca</vt:lpwstr>
  </property>
  <property fmtid="{D5CDD505-2E9C-101B-9397-08002B2CF9AE}" pid="6" name="_AuthorEmailDisplayName">
    <vt:lpwstr>Chanelle Flanagan</vt:lpwstr>
  </property>
  <property fmtid="{D5CDD505-2E9C-101B-9397-08002B2CF9AE}" pid="7" name="_PreviousAdHocReviewCycleID">
    <vt:i4>504161737</vt:i4>
  </property>
  <property fmtid="{D5CDD505-2E9C-101B-9397-08002B2CF9AE}" pid="8" name="_ReviewingToolsShownOnce">
    <vt:lpwstr/>
  </property>
  <property fmtid="{D5CDD505-2E9C-101B-9397-08002B2CF9AE}" pid="9" name="MSIP_Label_834ed4f5-eae4-40c7-82be-b1cdf720a1b9_Enabled">
    <vt:lpwstr>true</vt:lpwstr>
  </property>
  <property fmtid="{D5CDD505-2E9C-101B-9397-08002B2CF9AE}" pid="10" name="MSIP_Label_834ed4f5-eae4-40c7-82be-b1cdf720a1b9_SetDate">
    <vt:lpwstr>2024-10-24T18:18:25Z</vt:lpwstr>
  </property>
  <property fmtid="{D5CDD505-2E9C-101B-9397-08002B2CF9AE}" pid="11" name="MSIP_Label_834ed4f5-eae4-40c7-82be-b1cdf720a1b9_Method">
    <vt:lpwstr>Standard</vt:lpwstr>
  </property>
  <property fmtid="{D5CDD505-2E9C-101B-9397-08002B2CF9AE}" pid="12" name="MSIP_Label_834ed4f5-eae4-40c7-82be-b1cdf720a1b9_Name">
    <vt:lpwstr>Unclassified - Non classifié</vt:lpwstr>
  </property>
  <property fmtid="{D5CDD505-2E9C-101B-9397-08002B2CF9AE}" pid="13" name="MSIP_Label_834ed4f5-eae4-40c7-82be-b1cdf720a1b9_SiteId">
    <vt:lpwstr>e0d54a3c-7bbe-4a64-9d46-f9f84a41c833</vt:lpwstr>
  </property>
  <property fmtid="{D5CDD505-2E9C-101B-9397-08002B2CF9AE}" pid="14" name="MSIP_Label_834ed4f5-eae4-40c7-82be-b1cdf720a1b9_ActionId">
    <vt:lpwstr>5f25d644-f215-4914-8b1b-8883bda70152</vt:lpwstr>
  </property>
  <property fmtid="{D5CDD505-2E9C-101B-9397-08002B2CF9AE}" pid="15" name="MSIP_Label_834ed4f5-eae4-40c7-82be-b1cdf720a1b9_ContentBits">
    <vt:lpwstr>0</vt:lpwstr>
  </property>
</Properties>
</file>