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5A35" w14:textId="77777777" w:rsidR="0017463A" w:rsidRPr="0074102E" w:rsidRDefault="0017463A" w:rsidP="0017463A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</w:rPr>
      </w:pPr>
      <w:r w:rsidRPr="0074102E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eastAsia="en-CA"/>
        </w:rPr>
        <w:drawing>
          <wp:anchor distT="0" distB="0" distL="114300" distR="114300" simplePos="0" relativeHeight="251661312" behindDoc="0" locked="0" layoutInCell="1" allowOverlap="1" wp14:anchorId="4E866D3C" wp14:editId="05D57002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3325495" cy="4953635"/>
            <wp:effectExtent l="0" t="0" r="0" b="0"/>
            <wp:wrapTight wrapText="bothSides">
              <wp:wrapPolygon edited="0">
                <wp:start x="0" y="1827"/>
                <wp:lineTo x="0" y="12709"/>
                <wp:lineTo x="5939" y="17942"/>
                <wp:lineTo x="8290" y="19354"/>
                <wp:lineTo x="10023" y="19687"/>
                <wp:lineTo x="10270" y="19853"/>
                <wp:lineTo x="12250" y="19853"/>
                <wp:lineTo x="12497" y="19687"/>
                <wp:lineTo x="14353" y="19271"/>
                <wp:lineTo x="16457" y="17942"/>
                <wp:lineTo x="17199" y="16613"/>
                <wp:lineTo x="17323" y="15284"/>
                <wp:lineTo x="16704" y="13955"/>
                <wp:lineTo x="4826" y="3157"/>
                <wp:lineTo x="2227" y="2160"/>
                <wp:lineTo x="1237" y="1827"/>
                <wp:lineTo x="0" y="1827"/>
              </wp:wrapPolygon>
            </wp:wrapTight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02E">
        <w:rPr>
          <w:rFonts w:ascii="Arial" w:eastAsia="SimSun" w:hAnsi="Arial" w:cs="Arial"/>
          <w:b/>
          <w:spacing w:val="-10"/>
          <w:kern w:val="28"/>
          <w:sz w:val="72"/>
          <w:szCs w:val="56"/>
        </w:rPr>
        <w:t xml:space="preserve">         </w:t>
      </w:r>
    </w:p>
    <w:p w14:paraId="3917949F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58AD6ADB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0FE93E42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020636A2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436A915C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6A574C37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3213CA00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3C392AAE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78273664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135E8AB9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2CFCA05E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72A102B9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25F26579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5F2BACF2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29969F86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1272A8D5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53C39BFD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124423FC" w14:textId="77777777" w:rsidR="0017463A" w:rsidRPr="0074102E" w:rsidRDefault="0017463A" w:rsidP="0017463A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</w:rPr>
      </w:pPr>
    </w:p>
    <w:p w14:paraId="5B2543AD" w14:textId="77777777" w:rsidR="0017463A" w:rsidRPr="008F21C6" w:rsidRDefault="0017463A" w:rsidP="0017463A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</w:pPr>
      <w:r w:rsidRPr="008F21C6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  <w:t xml:space="preserve">Workplace Transformation Program </w:t>
      </w:r>
    </w:p>
    <w:p w14:paraId="7CE3924A" w14:textId="5B1AA640" w:rsidR="0017463A" w:rsidRDefault="00C56D4C" w:rsidP="0017463A">
      <w:pPr>
        <w:spacing w:after="120" w:line="240" w:lineRule="auto"/>
        <w:rPr>
          <w:rFonts w:ascii="Arial Rounded MT Bold" w:eastAsia="SimSun" w:hAnsi="Arial Rounded MT Bold" w:cs="Arial"/>
          <w:b/>
          <w:caps/>
          <w:color w:val="A8CE75"/>
          <w:sz w:val="32"/>
        </w:rPr>
      </w:pPr>
      <w:r>
        <w:rPr>
          <w:rFonts w:ascii="Arial Rounded MT Bold" w:eastAsia="SimSun" w:hAnsi="Arial Rounded MT Bold" w:cs="Arial"/>
          <w:b/>
          <w:caps/>
          <w:color w:val="A8CE75"/>
          <w:sz w:val="32"/>
        </w:rPr>
        <w:t>floor plan announcement</w:t>
      </w:r>
    </w:p>
    <w:p w14:paraId="4AF7A7FC" w14:textId="600379AE" w:rsidR="0017463A" w:rsidRPr="0054376E" w:rsidRDefault="0080190B" w:rsidP="0017463A">
      <w:pPr>
        <w:spacing w:after="120" w:line="240" w:lineRule="auto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ENGLISH</w:t>
      </w:r>
      <w:r w:rsidR="00055509">
        <w:rPr>
          <w:rFonts w:ascii="Calibri Light" w:eastAsia="Calibri" w:hAnsi="Calibri Light" w:cs="Calibri Light"/>
          <w:b/>
        </w:rPr>
        <w:t xml:space="preserve"> VERSION</w:t>
      </w:r>
    </w:p>
    <w:p w14:paraId="19F45C52" w14:textId="120EEAA6" w:rsidR="0017463A" w:rsidRPr="008F21C6" w:rsidRDefault="0017463A" w:rsidP="0017463A">
      <w:pPr>
        <w:spacing w:after="120" w:line="240" w:lineRule="auto"/>
        <w:rPr>
          <w:rFonts w:ascii="Calibri Light" w:eastAsia="Calibri" w:hAnsi="Calibri Light" w:cs="Calibri Light"/>
          <w:caps/>
        </w:rPr>
      </w:pPr>
      <w:r w:rsidRPr="008F21C6">
        <w:rPr>
          <w:rFonts w:ascii="Calibri Light" w:eastAsia="Calibri" w:hAnsi="Calibri Light" w:cs="Calibri Light"/>
          <w:b/>
          <w:caps/>
        </w:rPr>
        <w:t>Date:</w:t>
      </w:r>
      <w:r w:rsidRPr="008F21C6">
        <w:rPr>
          <w:rFonts w:ascii="Calibri Light" w:eastAsia="Calibri" w:hAnsi="Calibri Light" w:cs="Calibri Light"/>
          <w:caps/>
        </w:rPr>
        <w:t xml:space="preserve"> </w:t>
      </w:r>
      <w:r w:rsidR="00055509">
        <w:rPr>
          <w:rFonts w:ascii="Calibri Light" w:eastAsia="Calibri" w:hAnsi="Calibri Light" w:cs="Calibri Light"/>
          <w:caps/>
        </w:rPr>
        <w:t>jANUARY 2023</w:t>
      </w:r>
    </w:p>
    <w:p w14:paraId="292A2E31" w14:textId="70C809A6" w:rsidR="00234845" w:rsidRPr="00A843FA" w:rsidRDefault="0017463A" w:rsidP="00A843FA">
      <w:pPr>
        <w:spacing w:after="0"/>
        <w:jc w:val="center"/>
        <w:rPr>
          <w:rFonts w:ascii="Arial Rounded MT Bold" w:hAnsi="Arial Rounded MT Bold" w:cstheme="minorHAnsi"/>
          <w:color w:val="17455C" w:themeColor="accent5"/>
          <w:sz w:val="32"/>
          <w:szCs w:val="32"/>
        </w:rPr>
      </w:pPr>
      <w:r>
        <w:rPr>
          <w:rFonts w:ascii="Arial Rounded MT Bold" w:hAnsi="Arial Rounded MT Bold"/>
          <w:color w:val="56772A" w:themeColor="accent1" w:themeShade="80"/>
          <w:sz w:val="32"/>
          <w:szCs w:val="32"/>
        </w:rPr>
        <w:br w:type="page"/>
      </w:r>
      <w:bookmarkStart w:id="0" w:name="_Hlk112835585"/>
      <w:bookmarkStart w:id="1" w:name="_Hlk114047767"/>
      <w:r w:rsidR="00C56D4C" w:rsidRPr="00A843FA">
        <w:rPr>
          <w:rFonts w:ascii="Arial Rounded MT Bold" w:hAnsi="Arial Rounded MT Bold"/>
          <w:noProof/>
          <w:color w:val="17455C" w:themeColor="accent5"/>
          <w:sz w:val="32"/>
          <w:szCs w:val="32"/>
        </w:rPr>
        <w:lastRenderedPageBreak/>
        <w:t>Floor Plan Announcement</w:t>
      </w:r>
      <w:r w:rsidR="00B076CA" w:rsidRPr="00A843FA">
        <w:rPr>
          <w:rFonts w:ascii="Arial Rounded MT Bold" w:hAnsi="Arial Rounded MT Bold" w:cstheme="minorHAnsi"/>
          <w:color w:val="17455C" w:themeColor="accent5"/>
          <w:sz w:val="32"/>
          <w:szCs w:val="32"/>
        </w:rPr>
        <w:t xml:space="preserve"> </w:t>
      </w:r>
      <w:bookmarkEnd w:id="0"/>
      <w:bookmarkEnd w:id="1"/>
      <w:r w:rsidR="00576A30" w:rsidRPr="00A843FA">
        <w:rPr>
          <w:rFonts w:ascii="Arial Rounded MT Bold" w:hAnsi="Arial Rounded MT Bold" w:cstheme="minorHAnsi"/>
          <w:color w:val="17455C" w:themeColor="accent5"/>
          <w:sz w:val="32"/>
          <w:szCs w:val="32"/>
        </w:rPr>
        <w:t>– Workplace Transformation Program</w:t>
      </w:r>
    </w:p>
    <w:p w14:paraId="4527274E" w14:textId="77777777" w:rsidR="00A843FA" w:rsidRDefault="00A843FA" w:rsidP="00A843FA">
      <w:pPr>
        <w:spacing w:after="0"/>
        <w:jc w:val="center"/>
        <w:rPr>
          <w:rFonts w:ascii="Arial Rounded MT Bold" w:hAnsi="Arial Rounded MT Bold" w:cstheme="minorHAnsi"/>
          <w:color w:val="56772A" w:themeColor="accent1" w:themeShade="80"/>
          <w:sz w:val="32"/>
          <w:szCs w:val="32"/>
        </w:rPr>
      </w:pPr>
    </w:p>
    <w:p w14:paraId="2DEF6CDC" w14:textId="269257D4" w:rsidR="00AA4039" w:rsidRDefault="00A843FA" w:rsidP="00AC604D">
      <w:pPr>
        <w:pStyle w:val="CommentText"/>
        <w:rPr>
          <w:rFonts w:asciiTheme="majorHAnsi" w:hAnsiTheme="majorHAnsi" w:cstheme="majorHAnsi"/>
          <w:sz w:val="16"/>
          <w:szCs w:val="16"/>
          <w:highlight w:val="yellow"/>
        </w:rPr>
      </w:pPr>
      <w:r w:rsidRPr="0017463A">
        <w:rPr>
          <w:rFonts w:ascii="Arial Rounded MT Bold" w:hAnsi="Arial Rounded MT Bold"/>
          <w:noProof/>
          <w:color w:val="56772A" w:themeColor="accent1" w:themeShade="80"/>
          <w:sz w:val="32"/>
          <w:szCs w:val="32"/>
        </w:rPr>
        <mc:AlternateContent>
          <mc:Choice Requires="wps">
            <w:drawing>
              <wp:inline distT="0" distB="0" distL="0" distR="0" wp14:anchorId="57403A27" wp14:editId="433725D4">
                <wp:extent cx="6353175" cy="1638300"/>
                <wp:effectExtent l="0" t="0" r="9525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638300"/>
                        </a:xfrm>
                        <a:prstGeom prst="roundRect">
                          <a:avLst/>
                        </a:prstGeom>
                        <a:solidFill>
                          <a:srgbClr val="DFE3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D56C3" w14:textId="77777777" w:rsidR="00A843FA" w:rsidRPr="0017463A" w:rsidRDefault="00A843FA" w:rsidP="00A843FA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7463A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To be removed before sending</w:t>
                            </w:r>
                          </w:p>
                          <w:p w14:paraId="6A967564" w14:textId="77777777" w:rsidR="00A843FA" w:rsidRPr="0017463A" w:rsidRDefault="00A843FA" w:rsidP="00A843FA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</w:pPr>
                            <w:r w:rsidRPr="0017463A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>Objective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announce the new floorplan to all impacted employees</w:t>
                            </w:r>
                          </w:p>
                          <w:p w14:paraId="29227597" w14:textId="77777777" w:rsidR="00A843FA" w:rsidRDefault="00A843FA" w:rsidP="00A843FA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Target audience for this document: </w:t>
                            </w:r>
                            <w:r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all impacted employees</w:t>
                            </w:r>
                          </w:p>
                          <w:p w14:paraId="2A05E9CA" w14:textId="77777777" w:rsidR="00A843FA" w:rsidRPr="0017463A" w:rsidRDefault="00A843FA" w:rsidP="00A843FA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</w:pPr>
                            <w:r w:rsidRPr="0017463A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Who should send the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>announcement</w:t>
                            </w:r>
                            <w:r w:rsidRPr="0017463A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 xml:space="preserve">Project Sponsor </w:t>
                            </w:r>
                          </w:p>
                          <w:p w14:paraId="3FE6AC3F" w14:textId="77777777" w:rsidR="00A843FA" w:rsidRDefault="00A843FA" w:rsidP="00A843FA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</w:pPr>
                            <w:r w:rsidRPr="0017463A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>Expected outcome</w:t>
                            </w:r>
                            <w:r w:rsidRPr="0017463A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 xml:space="preserve">inform the employees </w:t>
                            </w:r>
                          </w:p>
                          <w:p w14:paraId="0F6AB9C4" w14:textId="55D1993E" w:rsidR="00A843FA" w:rsidRPr="00A843FA" w:rsidRDefault="00A843FA" w:rsidP="00A843FA">
                            <w:pPr>
                              <w:pStyle w:val="CommentText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A843FA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A843F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>French version</w:t>
                            </w:r>
                            <w:r w:rsidRPr="00A843FA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of this document is available here : </w:t>
                            </w:r>
                            <w:hyperlink r:id="rId8" w:history="1">
                              <w:r w:rsidRPr="003C0B13">
                                <w:rPr>
                                  <w:rStyle w:val="Hyperlink"/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  <w:t>FR version</w:t>
                              </w:r>
                            </w:hyperlink>
                          </w:p>
                          <w:p w14:paraId="0C65559E" w14:textId="77777777" w:rsidR="00A843FA" w:rsidRPr="0017463A" w:rsidRDefault="00A843FA" w:rsidP="00A843FA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7403A27" id="Text Box 2" o:spid="_x0000_s1026" style="width:500.25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" fillcolor="#dfe3e5" stroked="f">
                <v:stroke joinstyle="miter"/>
                <v:textbox>
                  <w:txbxContent>
                    <w:p w14:paraId="721D56C3" w14:textId="77777777" w:rsidR="00A843FA" w:rsidRPr="0017463A" w:rsidRDefault="00A843FA" w:rsidP="00A843FA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17463A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To be removed before sending</w:t>
                      </w:r>
                    </w:p>
                    <w:p w14:paraId="6A967564" w14:textId="77777777" w:rsidR="00A843FA" w:rsidRPr="0017463A" w:rsidRDefault="00A843FA" w:rsidP="00A843FA">
                      <w:pPr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</w:pPr>
                      <w:r w:rsidRPr="0017463A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</w:rPr>
                        <w:t>Objective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announce the new floorplan to all impacted employees</w:t>
                      </w:r>
                    </w:p>
                    <w:p w14:paraId="29227597" w14:textId="77777777" w:rsidR="00A843FA" w:rsidRDefault="00A843FA" w:rsidP="00A843FA">
                      <w:pPr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</w:rPr>
                        <w:t xml:space="preserve">Target audience for this document: </w:t>
                      </w:r>
                      <w:r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all impacted employees</w:t>
                      </w:r>
                    </w:p>
                    <w:p w14:paraId="2A05E9CA" w14:textId="77777777" w:rsidR="00A843FA" w:rsidRPr="0017463A" w:rsidRDefault="00A843FA" w:rsidP="00A843FA">
                      <w:pPr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</w:pPr>
                      <w:r w:rsidRPr="0017463A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</w:rPr>
                        <w:t xml:space="preserve">Who should send the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</w:rPr>
                        <w:t>announcement</w:t>
                      </w:r>
                      <w:r w:rsidRPr="0017463A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 xml:space="preserve">Project Sponsor </w:t>
                      </w:r>
                    </w:p>
                    <w:p w14:paraId="3FE6AC3F" w14:textId="77777777" w:rsidR="00A843FA" w:rsidRDefault="00A843FA" w:rsidP="00A843FA">
                      <w:pPr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</w:pPr>
                      <w:r w:rsidRPr="0017463A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</w:rPr>
                        <w:t>Expected outcome</w:t>
                      </w:r>
                      <w:r w:rsidRPr="0017463A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 xml:space="preserve">inform the employees </w:t>
                      </w:r>
                    </w:p>
                    <w:p w14:paraId="0F6AB9C4" w14:textId="55D1993E" w:rsidR="00A843FA" w:rsidRPr="00A843FA" w:rsidRDefault="00A843FA" w:rsidP="00A843FA">
                      <w:pPr>
                        <w:pStyle w:val="CommentText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  <w:highlight w:val="yellow"/>
                        </w:rPr>
                      </w:pPr>
                      <w:r w:rsidRPr="00A843FA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The </w:t>
                      </w:r>
                      <w:r w:rsidRPr="00A843FA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  <w:t>French version</w:t>
                      </w:r>
                      <w:r w:rsidRPr="00A843FA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of this document is available here : </w:t>
                      </w:r>
                      <w:hyperlink r:id="rId9" w:history="1">
                        <w:r w:rsidRPr="003C0B13">
                          <w:rPr>
                            <w:rStyle w:val="Hyperlink"/>
                            <w:rFonts w:asciiTheme="majorHAnsi" w:hAnsiTheme="majorHAnsi" w:cstheme="majorHAnsi"/>
                            <w:sz w:val="16"/>
                            <w:szCs w:val="16"/>
                          </w:rPr>
                          <w:t>FR version</w:t>
                        </w:r>
                      </w:hyperlink>
                    </w:p>
                    <w:p w14:paraId="0C65559E" w14:textId="77777777" w:rsidR="00A843FA" w:rsidRPr="0017463A" w:rsidRDefault="00A843FA" w:rsidP="00A843FA">
                      <w:pPr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73547C3" w14:textId="77777777" w:rsidR="00AC604D" w:rsidRPr="00AC604D" w:rsidRDefault="00AC604D" w:rsidP="00AC604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9ACAD87" w14:textId="77777777" w:rsidR="00C56D4C" w:rsidRDefault="00C56D4C" w:rsidP="00C56D4C">
      <w:pPr>
        <w:spacing w:after="0" w:line="240" w:lineRule="auto"/>
        <w:rPr>
          <w:rFonts w:ascii="Segoe UI Semilight" w:hAnsi="Segoe UI Semilight" w:cs="Segoe UI Semilight"/>
          <w:sz w:val="24"/>
          <w:szCs w:val="24"/>
        </w:rPr>
      </w:pPr>
      <w:r w:rsidRPr="00913552">
        <w:rPr>
          <w:rFonts w:ascii="Segoe UI Semilight" w:hAnsi="Segoe UI Semilight" w:cs="Segoe UI Semilight"/>
          <w:b/>
          <w:bCs/>
          <w:sz w:val="24"/>
          <w:szCs w:val="24"/>
        </w:rPr>
        <w:t>TO:</w:t>
      </w:r>
      <w:r>
        <w:rPr>
          <w:rFonts w:ascii="Segoe UI Semilight" w:hAnsi="Segoe UI Semilight" w:cs="Segoe UI Semilight"/>
          <w:sz w:val="24"/>
          <w:szCs w:val="24"/>
        </w:rPr>
        <w:t xml:space="preserve"> All employees impacted by WTP</w:t>
      </w:r>
    </w:p>
    <w:p w14:paraId="2089F4C7" w14:textId="77777777" w:rsidR="00C56D4C" w:rsidRPr="00913552" w:rsidRDefault="00C56D4C" w:rsidP="00C56D4C">
      <w:pPr>
        <w:spacing w:after="0" w:line="240" w:lineRule="auto"/>
        <w:rPr>
          <w:rFonts w:ascii="Segoe UI Semilight" w:hAnsi="Segoe UI Semilight" w:cs="Segoe UI Semilight"/>
          <w:sz w:val="24"/>
          <w:szCs w:val="24"/>
        </w:rPr>
      </w:pPr>
      <w:r w:rsidRPr="00913552">
        <w:rPr>
          <w:rFonts w:ascii="Segoe UI Semilight" w:hAnsi="Segoe UI Semilight" w:cs="Segoe UI Semilight"/>
          <w:b/>
          <w:bCs/>
          <w:sz w:val="24"/>
          <w:szCs w:val="24"/>
        </w:rPr>
        <w:t>CC:</w:t>
      </w:r>
      <w:r>
        <w:rPr>
          <w:rFonts w:ascii="Segoe UI Semilight" w:hAnsi="Segoe UI Semilight" w:cs="Segoe UI Semilight"/>
          <w:sz w:val="24"/>
          <w:szCs w:val="24"/>
        </w:rPr>
        <w:t xml:space="preserve"> Change Manager</w:t>
      </w:r>
    </w:p>
    <w:p w14:paraId="67803CE0" w14:textId="77777777" w:rsidR="00C56D4C" w:rsidRDefault="00C56D4C" w:rsidP="00C56D4C">
      <w:pPr>
        <w:spacing w:after="0" w:line="240" w:lineRule="auto"/>
        <w:rPr>
          <w:rFonts w:ascii="Segoe UI Semilight" w:hAnsi="Segoe UI Semilight" w:cs="Segoe UI Semilight"/>
          <w:sz w:val="24"/>
          <w:szCs w:val="24"/>
        </w:rPr>
      </w:pPr>
      <w:r w:rsidRPr="00913552">
        <w:rPr>
          <w:rFonts w:ascii="Segoe UI Semilight" w:hAnsi="Segoe UI Semilight" w:cs="Segoe UI Semilight"/>
          <w:b/>
          <w:bCs/>
          <w:sz w:val="24"/>
          <w:szCs w:val="24"/>
        </w:rPr>
        <w:t>FROM:</w:t>
      </w:r>
      <w:r w:rsidRPr="00913552">
        <w:rPr>
          <w:rFonts w:ascii="Segoe UI Semilight" w:hAnsi="Segoe UI Semilight" w:cs="Segoe UI Semilight"/>
          <w:sz w:val="24"/>
          <w:szCs w:val="24"/>
        </w:rPr>
        <w:t xml:space="preserve"> [</w:t>
      </w:r>
      <w:r>
        <w:rPr>
          <w:rFonts w:ascii="Segoe UI Semilight" w:hAnsi="Segoe UI Semilight" w:cs="Segoe UI Semilight"/>
          <w:sz w:val="24"/>
          <w:szCs w:val="24"/>
          <w:highlight w:val="yellow"/>
        </w:rPr>
        <w:t>PROJECT</w:t>
      </w:r>
      <w:r w:rsidRPr="0066248B">
        <w:rPr>
          <w:rFonts w:ascii="Segoe UI Semilight" w:hAnsi="Segoe UI Semilight" w:cs="Segoe UI Semilight"/>
          <w:sz w:val="24"/>
          <w:szCs w:val="24"/>
          <w:highlight w:val="yellow"/>
        </w:rPr>
        <w:t xml:space="preserve"> SPONSOR</w:t>
      </w:r>
      <w:r w:rsidRPr="00913552">
        <w:rPr>
          <w:rFonts w:ascii="Segoe UI Semilight" w:hAnsi="Segoe UI Semilight" w:cs="Segoe UI Semilight"/>
          <w:sz w:val="24"/>
          <w:szCs w:val="24"/>
        </w:rPr>
        <w:t>]</w:t>
      </w:r>
    </w:p>
    <w:p w14:paraId="3DAC3B43" w14:textId="77777777" w:rsidR="00C56D4C" w:rsidRPr="00913552" w:rsidRDefault="00C56D4C" w:rsidP="00C56D4C">
      <w:pPr>
        <w:spacing w:after="240" w:line="240" w:lineRule="auto"/>
        <w:rPr>
          <w:rFonts w:ascii="Segoe UI Semilight" w:hAnsi="Segoe UI Semilight" w:cs="Segoe UI Semilight"/>
          <w:sz w:val="24"/>
          <w:szCs w:val="24"/>
        </w:rPr>
      </w:pPr>
      <w:r w:rsidRPr="00913552">
        <w:rPr>
          <w:rFonts w:ascii="Segoe UI Semilight" w:hAnsi="Segoe UI Semilight" w:cs="Segoe UI Semilight"/>
          <w:b/>
          <w:bCs/>
          <w:sz w:val="24"/>
          <w:szCs w:val="24"/>
        </w:rPr>
        <w:t>SUBJECT:</w:t>
      </w:r>
      <w:r>
        <w:rPr>
          <w:rFonts w:ascii="Segoe UI Semilight" w:hAnsi="Segoe UI Semilight" w:cs="Segoe UI Semilight"/>
          <w:sz w:val="24"/>
          <w:szCs w:val="24"/>
        </w:rPr>
        <w:t xml:space="preserve"> Our New Floorplan for [</w:t>
      </w:r>
      <w:r w:rsidRPr="00FF787E">
        <w:rPr>
          <w:rFonts w:ascii="Segoe UI Semilight" w:hAnsi="Segoe UI Semilight" w:cs="Segoe UI Semilight"/>
          <w:sz w:val="24"/>
          <w:szCs w:val="24"/>
          <w:highlight w:val="yellow"/>
        </w:rPr>
        <w:t>LOCATION</w:t>
      </w:r>
      <w:r>
        <w:rPr>
          <w:rFonts w:ascii="Segoe UI Semilight" w:hAnsi="Segoe UI Semilight" w:cs="Segoe UI Semilight"/>
          <w:sz w:val="24"/>
          <w:szCs w:val="24"/>
        </w:rPr>
        <w:t xml:space="preserve">]! </w:t>
      </w:r>
    </w:p>
    <w:p w14:paraId="136A43AC" w14:textId="77777777" w:rsidR="00C56D4C" w:rsidRPr="00913552" w:rsidRDefault="00C56D4C" w:rsidP="00C56D4C">
      <w:pPr>
        <w:spacing w:line="240" w:lineRule="auto"/>
        <w:rPr>
          <w:rFonts w:ascii="Segoe UI Semilight" w:hAnsi="Segoe UI Semilight" w:cs="Segoe UI Semilight"/>
          <w:color w:val="0D0D0D" w:themeColor="text1" w:themeTint="F2"/>
          <w:sz w:val="24"/>
          <w:szCs w:val="24"/>
        </w:rPr>
      </w:pPr>
      <w:r w:rsidRPr="00913552">
        <w:rPr>
          <w:rFonts w:ascii="Segoe UI Semilight" w:hAnsi="Segoe UI Semilight" w:cs="Segoe UI Semilight"/>
          <w:color w:val="0D0D0D" w:themeColor="text1" w:themeTint="F2"/>
          <w:sz w:val="24"/>
          <w:szCs w:val="24"/>
        </w:rPr>
        <w:t xml:space="preserve">Good </w:t>
      </w:r>
      <w:r w:rsidRPr="00CF722C">
        <w:rPr>
          <w:rFonts w:ascii="Segoe UI Semilight" w:hAnsi="Segoe UI Semilight" w:cs="Segoe UI Semilight"/>
          <w:color w:val="0D0D0D" w:themeColor="text1" w:themeTint="F2"/>
          <w:sz w:val="24"/>
          <w:szCs w:val="24"/>
          <w:highlight w:val="yellow"/>
        </w:rPr>
        <w:t>[afternoon],</w:t>
      </w:r>
    </w:p>
    <w:p w14:paraId="6EB2D827" w14:textId="77777777" w:rsidR="00C56D4C" w:rsidRDefault="00C56D4C" w:rsidP="00C56D4C">
      <w:pPr>
        <w:spacing w:after="0"/>
        <w:rPr>
          <w:rFonts w:ascii="Segoe UI Semilight" w:eastAsia="ArialMT" w:hAnsi="Segoe UI Semilight" w:cs="Segoe UI Semilight"/>
          <w:sz w:val="24"/>
          <w:szCs w:val="24"/>
        </w:rPr>
      </w:pPr>
      <w:r w:rsidRPr="00355DBF">
        <w:rPr>
          <w:rFonts w:ascii="Segoe UI Semilight" w:eastAsia="ArialMT" w:hAnsi="Segoe UI Semilight" w:cs="Segoe UI Semilight"/>
          <w:sz w:val="24"/>
          <w:szCs w:val="24"/>
          <w:lang w:val="en-US"/>
        </w:rPr>
        <w:t xml:space="preserve">We are excited to share </w:t>
      </w:r>
      <w:r>
        <w:rPr>
          <w:rFonts w:ascii="Segoe UI Semilight" w:eastAsia="ArialMT" w:hAnsi="Segoe UI Semilight" w:cs="Segoe UI Semilight"/>
          <w:sz w:val="24"/>
          <w:szCs w:val="24"/>
          <w:lang w:val="en-US"/>
        </w:rPr>
        <w:t xml:space="preserve">with you </w:t>
      </w:r>
      <w:r w:rsidRPr="00355DBF">
        <w:rPr>
          <w:rFonts w:ascii="Segoe UI Semilight" w:eastAsia="ArialMT" w:hAnsi="Segoe UI Semilight" w:cs="Segoe UI Semilight"/>
          <w:sz w:val="24"/>
          <w:szCs w:val="24"/>
          <w:lang w:val="en-US"/>
        </w:rPr>
        <w:t xml:space="preserve">a preliminary floorplan for </w:t>
      </w:r>
      <w:r w:rsidRPr="00355DBF">
        <w:rPr>
          <w:rFonts w:ascii="Segoe UI Semilight" w:eastAsia="ArialMT" w:hAnsi="Segoe UI Semilight" w:cs="Segoe UI Semilight"/>
          <w:sz w:val="24"/>
          <w:szCs w:val="24"/>
        </w:rPr>
        <w:t>[</w:t>
      </w:r>
      <w:r w:rsidRPr="00355DBF">
        <w:rPr>
          <w:rFonts w:ascii="Segoe UI Semilight" w:eastAsia="ArialMT" w:hAnsi="Segoe UI Semilight" w:cs="Segoe UI Semilight"/>
          <w:sz w:val="24"/>
          <w:szCs w:val="24"/>
          <w:highlight w:val="yellow"/>
        </w:rPr>
        <w:t>LOCATION</w:t>
      </w:r>
      <w:r w:rsidRPr="00355DBF">
        <w:rPr>
          <w:rFonts w:ascii="Segoe UI Semilight" w:eastAsia="ArialMT" w:hAnsi="Segoe UI Semilight" w:cs="Segoe UI Semilight"/>
          <w:sz w:val="24"/>
          <w:szCs w:val="24"/>
        </w:rPr>
        <w:t>]</w:t>
      </w:r>
      <w:r>
        <w:rPr>
          <w:rFonts w:ascii="Segoe UI Semilight" w:eastAsia="ArialMT" w:hAnsi="Segoe UI Semilight" w:cs="Segoe UI Semilight"/>
          <w:sz w:val="24"/>
          <w:szCs w:val="24"/>
        </w:rPr>
        <w:t xml:space="preserve">! </w:t>
      </w:r>
      <w:r>
        <w:rPr>
          <w:rFonts w:ascii="Segoe UI Semilight" w:eastAsia="ArialMT" w:hAnsi="Segoe UI Semilight" w:cs="Segoe UI Semilight"/>
          <w:sz w:val="24"/>
          <w:szCs w:val="24"/>
          <w:lang w:val="en-US"/>
        </w:rPr>
        <w:t xml:space="preserve">This new </w:t>
      </w:r>
      <w:r w:rsidRPr="00355DBF">
        <w:rPr>
          <w:rFonts w:ascii="Segoe UI Semilight" w:eastAsia="ArialMT" w:hAnsi="Segoe UI Semilight" w:cs="Segoe UI Semilight"/>
          <w:b/>
          <w:bCs/>
          <w:sz w:val="24"/>
          <w:szCs w:val="24"/>
        </w:rPr>
        <w:t>modern</w:t>
      </w:r>
      <w:r w:rsidRPr="00355DBF">
        <w:rPr>
          <w:rFonts w:ascii="Segoe UI Semilight" w:eastAsia="ArialMT" w:hAnsi="Segoe UI Semilight" w:cs="Segoe UI Semilight"/>
          <w:sz w:val="24"/>
          <w:szCs w:val="24"/>
        </w:rPr>
        <w:t xml:space="preserve">, </w:t>
      </w:r>
      <w:r w:rsidRPr="00355DBF">
        <w:rPr>
          <w:rFonts w:ascii="Segoe UI Semilight" w:eastAsia="ArialMT" w:hAnsi="Segoe UI Semilight" w:cs="Segoe UI Semilight"/>
          <w:b/>
          <w:bCs/>
          <w:sz w:val="24"/>
          <w:szCs w:val="24"/>
        </w:rPr>
        <w:t>efficient</w:t>
      </w:r>
      <w:r w:rsidRPr="00355DBF">
        <w:rPr>
          <w:rFonts w:ascii="Segoe UI Semilight" w:eastAsia="ArialMT" w:hAnsi="Segoe UI Semilight" w:cs="Segoe UI Semilight"/>
          <w:sz w:val="24"/>
          <w:szCs w:val="24"/>
        </w:rPr>
        <w:t xml:space="preserve"> and </w:t>
      </w:r>
      <w:r w:rsidRPr="00355DBF">
        <w:rPr>
          <w:rFonts w:ascii="Segoe UI Semilight" w:eastAsia="ArialMT" w:hAnsi="Segoe UI Semilight" w:cs="Segoe UI Semilight"/>
          <w:b/>
          <w:bCs/>
          <w:sz w:val="24"/>
          <w:szCs w:val="24"/>
        </w:rPr>
        <w:t>inclusive workplace</w:t>
      </w:r>
      <w:r w:rsidRPr="00355DBF">
        <w:rPr>
          <w:rFonts w:ascii="Segoe UI Semilight" w:eastAsia="ArialMT" w:hAnsi="Segoe UI Semilight" w:cs="Segoe UI Semilight"/>
          <w:sz w:val="24"/>
          <w:szCs w:val="24"/>
        </w:rPr>
        <w:t xml:space="preserve"> responds to </w:t>
      </w:r>
      <w:r>
        <w:rPr>
          <w:rFonts w:ascii="Segoe UI Semilight" w:eastAsia="ArialMT" w:hAnsi="Segoe UI Semilight" w:cs="Segoe UI Semilight"/>
          <w:sz w:val="24"/>
          <w:szCs w:val="24"/>
        </w:rPr>
        <w:t xml:space="preserve">our </w:t>
      </w:r>
      <w:r w:rsidRPr="00355DBF">
        <w:rPr>
          <w:rFonts w:ascii="Segoe UI Semilight" w:eastAsia="ArialMT" w:hAnsi="Segoe UI Semilight" w:cs="Segoe UI Semilight"/>
          <w:sz w:val="24"/>
          <w:szCs w:val="24"/>
        </w:rPr>
        <w:t>needs and supports a flexible way of working.</w:t>
      </w:r>
    </w:p>
    <w:p w14:paraId="5E1B329F" w14:textId="77777777" w:rsidR="00C56D4C" w:rsidRDefault="00C56D4C" w:rsidP="00C56D4C">
      <w:pPr>
        <w:spacing w:after="0"/>
        <w:rPr>
          <w:rFonts w:ascii="Segoe UI Semilight" w:eastAsia="ArialMT" w:hAnsi="Segoe UI Semilight" w:cs="Segoe UI Semilight"/>
          <w:sz w:val="24"/>
          <w:szCs w:val="24"/>
        </w:rPr>
      </w:pPr>
    </w:p>
    <w:p w14:paraId="5471F1AD" w14:textId="77777777" w:rsidR="00C56D4C" w:rsidRDefault="00C56D4C" w:rsidP="00C56D4C">
      <w:pPr>
        <w:spacing w:after="0"/>
        <w:rPr>
          <w:rFonts w:ascii="Segoe UI Semilight" w:eastAsia="ArialMT" w:hAnsi="Segoe UI Semilight" w:cs="Segoe UI Semilight"/>
          <w:sz w:val="24"/>
          <w:szCs w:val="24"/>
        </w:rPr>
      </w:pPr>
      <w:r>
        <w:rPr>
          <w:rFonts w:ascii="Segoe UI Semilight" w:eastAsia="ArialMT" w:hAnsi="Segoe UI Semilight" w:cs="Segoe UI Semilight"/>
          <w:sz w:val="24"/>
          <w:szCs w:val="24"/>
        </w:rPr>
        <w:t>We invite you to use</w:t>
      </w:r>
      <w:r w:rsidRPr="000A0B24">
        <w:rPr>
          <w:rFonts w:ascii="Segoe UI Semilight" w:eastAsia="ArialMT" w:hAnsi="Segoe UI Semilight" w:cs="Segoe UI Semilight"/>
          <w:sz w:val="24"/>
          <w:szCs w:val="24"/>
        </w:rPr>
        <w:t xml:space="preserve"> this floorplan to visualize how you c</w:t>
      </w:r>
      <w:r>
        <w:rPr>
          <w:rFonts w:ascii="Segoe UI Semilight" w:eastAsia="ArialMT" w:hAnsi="Segoe UI Semilight" w:cs="Segoe UI Semilight"/>
          <w:sz w:val="24"/>
          <w:szCs w:val="24"/>
        </w:rPr>
        <w:t>ould</w:t>
      </w:r>
      <w:r w:rsidRPr="000A0B24">
        <w:rPr>
          <w:rFonts w:ascii="Segoe UI Semilight" w:eastAsia="ArialMT" w:hAnsi="Segoe UI Semilight" w:cs="Segoe UI Semilight"/>
          <w:sz w:val="24"/>
          <w:szCs w:val="24"/>
        </w:rPr>
        <w:t xml:space="preserve"> use the space, where you could focus or collaborate and what this new workspace has to offer.</w:t>
      </w:r>
      <w:r>
        <w:rPr>
          <w:rFonts w:ascii="Segoe UI Semilight" w:eastAsia="ArialMT" w:hAnsi="Segoe UI Semilight" w:cs="Segoe UI Semilight"/>
          <w:sz w:val="24"/>
          <w:szCs w:val="24"/>
        </w:rPr>
        <w:t xml:space="preserve"> Your new workspace will be composed of various workpoints in 3 separate zones, designed to help you complete your daily tasks by promoting concentration, collaboration and team work. </w:t>
      </w:r>
    </w:p>
    <w:p w14:paraId="3251539D" w14:textId="77777777" w:rsidR="00C56D4C" w:rsidRDefault="00C56D4C" w:rsidP="00C56D4C">
      <w:pPr>
        <w:spacing w:after="0"/>
        <w:rPr>
          <w:rFonts w:ascii="Segoe UI Semilight" w:eastAsia="ArialMT" w:hAnsi="Segoe UI Semilight" w:cs="Segoe UI Semilight"/>
          <w:color w:val="77797C" w:themeColor="text2"/>
          <w:sz w:val="24"/>
          <w:szCs w:val="24"/>
        </w:rPr>
      </w:pPr>
    </w:p>
    <w:p w14:paraId="750178BC" w14:textId="77777777" w:rsidR="00C56D4C" w:rsidRPr="00CF722C" w:rsidRDefault="00C56D4C" w:rsidP="00C56D4C">
      <w:pPr>
        <w:spacing w:after="0"/>
        <w:rPr>
          <w:rFonts w:ascii="Segoe UI Semilight" w:eastAsia="ArialMT" w:hAnsi="Segoe UI Semilight" w:cs="Segoe UI Semilight"/>
          <w:sz w:val="24"/>
          <w:szCs w:val="24"/>
        </w:rPr>
      </w:pPr>
      <w:r>
        <w:rPr>
          <w:rFonts w:ascii="Segoe UI Semilight" w:eastAsia="ArialMT" w:hAnsi="Segoe UI Semilight" w:cs="Segoe UI Semilight"/>
          <w:sz w:val="24"/>
          <w:szCs w:val="24"/>
        </w:rPr>
        <w:t>If you would like</w:t>
      </w:r>
      <w:r w:rsidRPr="00CF722C">
        <w:rPr>
          <w:rFonts w:ascii="Segoe UI Semilight" w:eastAsia="ArialMT" w:hAnsi="Segoe UI Semilight" w:cs="Segoe UI Semilight"/>
          <w:sz w:val="24"/>
          <w:szCs w:val="24"/>
        </w:rPr>
        <w:t xml:space="preserve"> more information on GCworkplace, zoning and workpoints, please refer to </w:t>
      </w:r>
      <w:r w:rsidRPr="00CF722C">
        <w:rPr>
          <w:rFonts w:ascii="Segoe UI Semilight" w:eastAsia="ArialMT" w:hAnsi="Segoe UI Semilight" w:cs="Segoe UI Semilight"/>
          <w:sz w:val="24"/>
          <w:szCs w:val="24"/>
          <w:highlight w:val="yellow"/>
        </w:rPr>
        <w:t>[the Townhall presentation]</w:t>
      </w:r>
      <w:r w:rsidRPr="00CC1255">
        <w:rPr>
          <w:rFonts w:ascii="Segoe UI Semilight" w:eastAsia="ArialMT" w:hAnsi="Segoe UI Semilight" w:cs="Segoe UI Semilight"/>
          <w:sz w:val="24"/>
          <w:szCs w:val="24"/>
        </w:rPr>
        <w:t xml:space="preserve"> </w:t>
      </w:r>
      <w:r>
        <w:rPr>
          <w:rFonts w:ascii="Segoe UI Semilight" w:eastAsia="ArialMT" w:hAnsi="Segoe UI Semilight" w:cs="Segoe UI Semilight"/>
          <w:sz w:val="24"/>
          <w:szCs w:val="24"/>
        </w:rPr>
        <w:t xml:space="preserve">and </w:t>
      </w:r>
      <w:r w:rsidRPr="00CF722C">
        <w:rPr>
          <w:rFonts w:ascii="Segoe UI Semilight" w:eastAsia="ArialMT" w:hAnsi="Segoe UI Semilight" w:cs="Segoe UI Semilight"/>
          <w:sz w:val="24"/>
          <w:szCs w:val="24"/>
          <w:highlight w:val="yellow"/>
        </w:rPr>
        <w:t>[our intranet page].</w:t>
      </w:r>
      <w:r>
        <w:rPr>
          <w:rFonts w:ascii="Segoe UI Semilight" w:eastAsia="ArialMT" w:hAnsi="Segoe UI Semilight" w:cs="Segoe UI Semilight"/>
          <w:sz w:val="24"/>
          <w:szCs w:val="24"/>
        </w:rPr>
        <w:t xml:space="preserve"> </w:t>
      </w:r>
    </w:p>
    <w:p w14:paraId="5481C82B" w14:textId="77777777" w:rsidR="00C56D4C" w:rsidRDefault="00C56D4C" w:rsidP="00C56D4C">
      <w:pPr>
        <w:spacing w:after="0"/>
        <w:rPr>
          <w:rFonts w:ascii="Segoe UI Semilight" w:eastAsia="ArialMT" w:hAnsi="Segoe UI Semilight" w:cs="Segoe UI Semilight"/>
          <w:sz w:val="24"/>
          <w:szCs w:val="24"/>
          <w:lang w:val="en-US"/>
        </w:rPr>
      </w:pPr>
    </w:p>
    <w:p w14:paraId="11E90DD7" w14:textId="77777777" w:rsidR="00C56D4C" w:rsidRDefault="00C56D4C" w:rsidP="00C56D4C">
      <w:pPr>
        <w:spacing w:after="120"/>
        <w:rPr>
          <w:rFonts w:ascii="Segoe UI Semilight" w:eastAsia="ArialMT" w:hAnsi="Segoe UI Semilight" w:cs="Segoe UI Semilight"/>
          <w:color w:val="000000"/>
          <w:sz w:val="24"/>
        </w:rPr>
      </w:pPr>
      <w:r>
        <w:rPr>
          <w:rFonts w:ascii="Segoe UI Semilight" w:eastAsia="ArialMT" w:hAnsi="Segoe UI Semilight" w:cs="Segoe UI Semilight"/>
          <w:color w:val="000000"/>
          <w:sz w:val="24"/>
        </w:rPr>
        <w:t>Should you have any questions related to our new floorplan, please contact [</w:t>
      </w:r>
      <w:r w:rsidRPr="00E31E77">
        <w:rPr>
          <w:rFonts w:ascii="Segoe UI Semilight" w:eastAsia="ArialMT" w:hAnsi="Segoe UI Semilight" w:cs="Segoe UI Semilight"/>
          <w:color w:val="000000"/>
          <w:sz w:val="24"/>
          <w:highlight w:val="yellow"/>
        </w:rPr>
        <w:t>EMAIL</w:t>
      </w:r>
      <w:r>
        <w:rPr>
          <w:rFonts w:ascii="Segoe UI Semilight" w:eastAsia="ArialMT" w:hAnsi="Segoe UI Semilight" w:cs="Segoe UI Semilight"/>
          <w:color w:val="000000"/>
          <w:sz w:val="24"/>
        </w:rPr>
        <w:t>].</w:t>
      </w:r>
    </w:p>
    <w:p w14:paraId="34C49A04" w14:textId="77777777" w:rsidR="00C56D4C" w:rsidRPr="00A50398" w:rsidRDefault="00C56D4C" w:rsidP="00C56D4C">
      <w:pPr>
        <w:rPr>
          <w:rFonts w:ascii="Segoe UI Semilight" w:eastAsia="ArialMT" w:hAnsi="Segoe UI Semilight" w:cs="Segoe UI Semilight"/>
          <w:color w:val="000000"/>
          <w:sz w:val="24"/>
          <w:szCs w:val="24"/>
        </w:rPr>
      </w:pPr>
      <w:r>
        <w:rPr>
          <w:rFonts w:ascii="Segoe UI Semilight" w:eastAsia="ArialMT" w:hAnsi="Segoe UI Semilight" w:cs="Segoe UI Semilight"/>
          <w:color w:val="000000"/>
          <w:sz w:val="24"/>
          <w:szCs w:val="24"/>
        </w:rPr>
        <w:t>[</w:t>
      </w:r>
      <w:r>
        <w:rPr>
          <w:rFonts w:ascii="Segoe UI Semilight" w:eastAsia="ArialMT" w:hAnsi="Segoe UI Semilight" w:cs="Segoe UI Semilight"/>
          <w:color w:val="000000"/>
          <w:sz w:val="24"/>
          <w:szCs w:val="24"/>
          <w:highlight w:val="yellow"/>
        </w:rPr>
        <w:t>PROJECT</w:t>
      </w:r>
      <w:r w:rsidRPr="00035917">
        <w:rPr>
          <w:rFonts w:ascii="Segoe UI Semilight" w:eastAsia="ArialMT" w:hAnsi="Segoe UI Semilight" w:cs="Segoe UI Semilight"/>
          <w:color w:val="000000"/>
          <w:sz w:val="24"/>
          <w:szCs w:val="24"/>
          <w:highlight w:val="yellow"/>
        </w:rPr>
        <w:t xml:space="preserve"> SPONSOR </w:t>
      </w:r>
      <w:r>
        <w:rPr>
          <w:rFonts w:ascii="Segoe UI Semilight" w:eastAsia="ArialMT" w:hAnsi="Segoe UI Semilight" w:cs="Segoe UI Semilight"/>
          <w:color w:val="000000"/>
          <w:sz w:val="24"/>
          <w:szCs w:val="24"/>
          <w:highlight w:val="yellow"/>
        </w:rPr>
        <w:t xml:space="preserve">THANKS &amp; </w:t>
      </w:r>
      <w:r w:rsidRPr="00035917">
        <w:rPr>
          <w:rFonts w:ascii="Segoe UI Semilight" w:eastAsia="ArialMT" w:hAnsi="Segoe UI Semilight" w:cs="Segoe UI Semilight"/>
          <w:color w:val="000000"/>
          <w:sz w:val="24"/>
          <w:szCs w:val="24"/>
          <w:highlight w:val="yellow"/>
        </w:rPr>
        <w:t>SIGNATURE</w:t>
      </w:r>
      <w:r>
        <w:rPr>
          <w:rFonts w:ascii="Segoe UI Semilight" w:eastAsia="ArialMT" w:hAnsi="Segoe UI Semilight" w:cs="Segoe UI Semilight"/>
          <w:color w:val="000000"/>
          <w:sz w:val="24"/>
          <w:szCs w:val="24"/>
        </w:rPr>
        <w:t>]</w:t>
      </w:r>
    </w:p>
    <w:p w14:paraId="738522F7" w14:textId="3B05F89B" w:rsidR="00ED2CE8" w:rsidRPr="00C56D4C" w:rsidRDefault="00ED2CE8" w:rsidP="00C56D4C">
      <w:pPr>
        <w:pStyle w:val="ListParagraph"/>
        <w:jc w:val="both"/>
        <w:rPr>
          <w:rFonts w:cstheme="minorHAnsi"/>
          <w:b/>
          <w:bCs/>
          <w:sz w:val="24"/>
          <w:szCs w:val="24"/>
        </w:rPr>
      </w:pPr>
    </w:p>
    <w:sectPr w:rsidR="00ED2CE8" w:rsidRPr="00C56D4C" w:rsidSect="0017463A">
      <w:footerReference w:type="default" r:id="rId10"/>
      <w:headerReference w:type="first" r:id="rId11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38A1" w14:textId="77777777" w:rsidR="003B6BF3" w:rsidRDefault="003B6BF3" w:rsidP="0017463A">
      <w:pPr>
        <w:spacing w:after="0" w:line="240" w:lineRule="auto"/>
      </w:pPr>
      <w:r>
        <w:separator/>
      </w:r>
    </w:p>
  </w:endnote>
  <w:endnote w:type="continuationSeparator" w:id="0">
    <w:p w14:paraId="4E9874B4" w14:textId="77777777" w:rsidR="003B6BF3" w:rsidRDefault="003B6BF3" w:rsidP="0017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87A3" w14:textId="4E217A9F" w:rsidR="0017463A" w:rsidRDefault="0017463A">
    <w:pPr>
      <w:pStyle w:val="Footer"/>
    </w:pPr>
    <w:r w:rsidRPr="0017463A">
      <w:rPr>
        <w:noProof/>
      </w:rPr>
      <w:drawing>
        <wp:anchor distT="0" distB="0" distL="114300" distR="114300" simplePos="0" relativeHeight="251661312" behindDoc="1" locked="0" layoutInCell="1" allowOverlap="1" wp14:anchorId="4DD1B65D" wp14:editId="6836BAB1">
          <wp:simplePos x="0" y="0"/>
          <wp:positionH relativeFrom="column">
            <wp:posOffset>0</wp:posOffset>
          </wp:positionH>
          <wp:positionV relativeFrom="paragraph">
            <wp:posOffset>78740</wp:posOffset>
          </wp:positionV>
          <wp:extent cx="782320" cy="206375"/>
          <wp:effectExtent l="0" t="0" r="0" b="3175"/>
          <wp:wrapTight wrapText="bothSides">
            <wp:wrapPolygon edited="0">
              <wp:start x="1052" y="0"/>
              <wp:lineTo x="0" y="9969"/>
              <wp:lineTo x="0" y="19938"/>
              <wp:lineTo x="12623" y="19938"/>
              <wp:lineTo x="15253" y="19938"/>
              <wp:lineTo x="21039" y="19938"/>
              <wp:lineTo x="21039" y="9969"/>
              <wp:lineTo x="12097" y="0"/>
              <wp:lineTo x="1052" y="0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63A">
      <w:rPr>
        <w:noProof/>
      </w:rPr>
      <w:drawing>
        <wp:anchor distT="0" distB="0" distL="114300" distR="114300" simplePos="0" relativeHeight="251662336" behindDoc="0" locked="0" layoutInCell="1" allowOverlap="1" wp14:anchorId="25D849FF" wp14:editId="12B192F3">
          <wp:simplePos x="0" y="0"/>
          <wp:positionH relativeFrom="column">
            <wp:posOffset>5178425</wp:posOffset>
          </wp:positionH>
          <wp:positionV relativeFrom="paragraph">
            <wp:posOffset>57150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>
            <a:hlinkClick xmlns:a="http://schemas.openxmlformats.org/drawingml/2006/main" r:id="rId2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2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DCE1" w14:textId="77777777" w:rsidR="003B6BF3" w:rsidRDefault="003B6BF3" w:rsidP="0017463A">
      <w:pPr>
        <w:spacing w:after="0" w:line="240" w:lineRule="auto"/>
      </w:pPr>
      <w:r>
        <w:separator/>
      </w:r>
    </w:p>
  </w:footnote>
  <w:footnote w:type="continuationSeparator" w:id="0">
    <w:p w14:paraId="568DC8A8" w14:textId="77777777" w:rsidR="003B6BF3" w:rsidRDefault="003B6BF3" w:rsidP="0017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8285" w14:textId="21118B5A" w:rsidR="0017463A" w:rsidRDefault="0017463A">
    <w:pPr>
      <w:pStyle w:val="Header"/>
    </w:pPr>
    <w:r w:rsidRPr="00B6226D">
      <w:rPr>
        <w:rFonts w:eastAsia="SimSun" w:cs="Arial"/>
        <w:b/>
        <w:noProof/>
        <w:spacing w:val="-10"/>
        <w:kern w:val="28"/>
        <w:sz w:val="72"/>
        <w:szCs w:val="56"/>
        <w:lang w:eastAsia="en-CA"/>
      </w:rPr>
      <w:drawing>
        <wp:anchor distT="0" distB="0" distL="114300" distR="114300" simplePos="0" relativeHeight="251659264" behindDoc="0" locked="0" layoutInCell="1" allowOverlap="1" wp14:anchorId="391BCCC5" wp14:editId="16A4FA7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12645" cy="198120"/>
          <wp:effectExtent l="0" t="0" r="1905" b="0"/>
          <wp:wrapTight wrapText="bothSides">
            <wp:wrapPolygon edited="0">
              <wp:start x="0" y="0"/>
              <wp:lineTo x="0" y="18692"/>
              <wp:lineTo x="19867" y="18692"/>
              <wp:lineTo x="21425" y="10385"/>
              <wp:lineTo x="21425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5FD2"/>
    <w:multiLevelType w:val="hybridMultilevel"/>
    <w:tmpl w:val="882202EA"/>
    <w:lvl w:ilvl="0" w:tplc="32544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A5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E8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EC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2E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82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8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2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02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424BF7"/>
    <w:multiLevelType w:val="hybridMultilevel"/>
    <w:tmpl w:val="8B084F78"/>
    <w:lvl w:ilvl="0" w:tplc="77D24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462CC"/>
    <w:multiLevelType w:val="hybridMultilevel"/>
    <w:tmpl w:val="69CAFA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36A06"/>
    <w:multiLevelType w:val="hybridMultilevel"/>
    <w:tmpl w:val="489CF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AB"/>
    <w:rsid w:val="000119EC"/>
    <w:rsid w:val="0005294C"/>
    <w:rsid w:val="00055509"/>
    <w:rsid w:val="00083F2C"/>
    <w:rsid w:val="000A170A"/>
    <w:rsid w:val="000A1D7E"/>
    <w:rsid w:val="000E3B97"/>
    <w:rsid w:val="00110092"/>
    <w:rsid w:val="00111D28"/>
    <w:rsid w:val="0017463A"/>
    <w:rsid w:val="001913AA"/>
    <w:rsid w:val="001943C6"/>
    <w:rsid w:val="00194DCE"/>
    <w:rsid w:val="001A0442"/>
    <w:rsid w:val="001B544B"/>
    <w:rsid w:val="001E456B"/>
    <w:rsid w:val="001F1EAF"/>
    <w:rsid w:val="00203B39"/>
    <w:rsid w:val="00234845"/>
    <w:rsid w:val="00241006"/>
    <w:rsid w:val="00250210"/>
    <w:rsid w:val="002A3DF0"/>
    <w:rsid w:val="002C2C2C"/>
    <w:rsid w:val="002D3A0B"/>
    <w:rsid w:val="002E1BE5"/>
    <w:rsid w:val="002E4F2B"/>
    <w:rsid w:val="002F03B4"/>
    <w:rsid w:val="00331F44"/>
    <w:rsid w:val="00363831"/>
    <w:rsid w:val="00371C5C"/>
    <w:rsid w:val="0038670A"/>
    <w:rsid w:val="003A00FF"/>
    <w:rsid w:val="003A5531"/>
    <w:rsid w:val="003A5F75"/>
    <w:rsid w:val="003B61B2"/>
    <w:rsid w:val="003B6BF3"/>
    <w:rsid w:val="003C0B13"/>
    <w:rsid w:val="003C16FE"/>
    <w:rsid w:val="003D059D"/>
    <w:rsid w:val="003D6881"/>
    <w:rsid w:val="00426D69"/>
    <w:rsid w:val="0043191F"/>
    <w:rsid w:val="0044729F"/>
    <w:rsid w:val="00447CE1"/>
    <w:rsid w:val="004736A4"/>
    <w:rsid w:val="00487E93"/>
    <w:rsid w:val="004961F8"/>
    <w:rsid w:val="004A42B9"/>
    <w:rsid w:val="00503740"/>
    <w:rsid w:val="00540496"/>
    <w:rsid w:val="0054376E"/>
    <w:rsid w:val="00552893"/>
    <w:rsid w:val="00571462"/>
    <w:rsid w:val="00576A30"/>
    <w:rsid w:val="00580EAB"/>
    <w:rsid w:val="005945D2"/>
    <w:rsid w:val="005C0D41"/>
    <w:rsid w:val="005E33D7"/>
    <w:rsid w:val="005E36F3"/>
    <w:rsid w:val="00601175"/>
    <w:rsid w:val="00601AE3"/>
    <w:rsid w:val="0062269B"/>
    <w:rsid w:val="00644259"/>
    <w:rsid w:val="00665246"/>
    <w:rsid w:val="00666E50"/>
    <w:rsid w:val="00693C9B"/>
    <w:rsid w:val="006F09D1"/>
    <w:rsid w:val="00712A90"/>
    <w:rsid w:val="00726FD4"/>
    <w:rsid w:val="00761FCF"/>
    <w:rsid w:val="007A3926"/>
    <w:rsid w:val="0080190B"/>
    <w:rsid w:val="00852012"/>
    <w:rsid w:val="0086360A"/>
    <w:rsid w:val="00865EC9"/>
    <w:rsid w:val="00890E49"/>
    <w:rsid w:val="008F14CE"/>
    <w:rsid w:val="008F41B3"/>
    <w:rsid w:val="00963B07"/>
    <w:rsid w:val="00970277"/>
    <w:rsid w:val="009A3196"/>
    <w:rsid w:val="009B7F67"/>
    <w:rsid w:val="009C2C95"/>
    <w:rsid w:val="00A017A6"/>
    <w:rsid w:val="00A25E68"/>
    <w:rsid w:val="00A70AC9"/>
    <w:rsid w:val="00A843FA"/>
    <w:rsid w:val="00A8579E"/>
    <w:rsid w:val="00AA2B8B"/>
    <w:rsid w:val="00AA4039"/>
    <w:rsid w:val="00AC604D"/>
    <w:rsid w:val="00B076CA"/>
    <w:rsid w:val="00B32F9C"/>
    <w:rsid w:val="00B74FC8"/>
    <w:rsid w:val="00BB0B6E"/>
    <w:rsid w:val="00BC1D4E"/>
    <w:rsid w:val="00C2520E"/>
    <w:rsid w:val="00C56D4C"/>
    <w:rsid w:val="00C61E30"/>
    <w:rsid w:val="00C66EC9"/>
    <w:rsid w:val="00C85C83"/>
    <w:rsid w:val="00CC3C66"/>
    <w:rsid w:val="00CE635B"/>
    <w:rsid w:val="00CF2938"/>
    <w:rsid w:val="00D24B68"/>
    <w:rsid w:val="00D61426"/>
    <w:rsid w:val="00DB1B43"/>
    <w:rsid w:val="00DB5A37"/>
    <w:rsid w:val="00DD018C"/>
    <w:rsid w:val="00E05772"/>
    <w:rsid w:val="00E307D8"/>
    <w:rsid w:val="00E30D83"/>
    <w:rsid w:val="00E344B3"/>
    <w:rsid w:val="00E4026A"/>
    <w:rsid w:val="00E40590"/>
    <w:rsid w:val="00E557DF"/>
    <w:rsid w:val="00ED2CE8"/>
    <w:rsid w:val="00F4292B"/>
    <w:rsid w:val="00F96AB5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4D5B"/>
  <w15:chartTrackingRefBased/>
  <w15:docId w15:val="{7DBC7A9B-3FA7-4794-B685-7BD2B9E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A70AC9"/>
  </w:style>
  <w:style w:type="character" w:customStyle="1" w:styleId="eop">
    <w:name w:val="eop"/>
    <w:basedOn w:val="DefaultParagraphFont"/>
    <w:rsid w:val="00A70AC9"/>
  </w:style>
  <w:style w:type="paragraph" w:styleId="Header">
    <w:name w:val="header"/>
    <w:basedOn w:val="Normal"/>
    <w:link w:val="HeaderChar"/>
    <w:uiPriority w:val="99"/>
    <w:unhideWhenUsed/>
    <w:rsid w:val="0017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63A"/>
  </w:style>
  <w:style w:type="paragraph" w:styleId="Footer">
    <w:name w:val="footer"/>
    <w:basedOn w:val="Normal"/>
    <w:link w:val="FooterChar"/>
    <w:uiPriority w:val="99"/>
    <w:unhideWhenUsed/>
    <w:rsid w:val="0017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63A"/>
  </w:style>
  <w:style w:type="character" w:styleId="CommentReference">
    <w:name w:val="annotation reference"/>
    <w:basedOn w:val="DefaultParagraphFont"/>
    <w:uiPriority w:val="99"/>
    <w:semiHidden/>
    <w:unhideWhenUsed/>
    <w:rsid w:val="00E34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4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B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Revision">
    <w:name w:val="Revision"/>
    <w:hidden/>
    <w:uiPriority w:val="99"/>
    <w:semiHidden/>
    <w:rsid w:val="000555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0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B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55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48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58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94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gccollab.ca/File:WTP_-_Floor_plan_announcement_FR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iki.gccollab.ca/File:WTP_-_Floor_plan_announcement_FR.docx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Wolff</dc:creator>
  <cp:keywords/>
  <dc:description/>
  <cp:lastModifiedBy>Genereux, Sophie (SPAC/PSPC) (elle-la / she-her)</cp:lastModifiedBy>
  <cp:revision>5</cp:revision>
  <dcterms:created xsi:type="dcterms:W3CDTF">2023-01-16T20:24:00Z</dcterms:created>
  <dcterms:modified xsi:type="dcterms:W3CDTF">2023-01-31T18:57:00Z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-1894934272</vt:i4>
  </property>
  <property fmtid="{D5CDD505-2E9C-101B-9397-08002B2CF9AE}" pid="3" name="_NewReviewCycle">
    <vt:lpwstr/>
  </property>
  <property fmtid="{D5CDD505-2E9C-101B-9397-08002B2CF9AE}" pid="4" name="_EmailSubject">
    <vt:lpwstr>EDITS DONE  -- (draft 2) INVITATION to Create a Team Charter Invitation</vt:lpwstr>
  </property>
  <property fmtid="{D5CDD505-2E9C-101B-9397-08002B2CF9AE}" pid="5" name="_AuthorEmail">
    <vt:lpwstr>Jean.Wolff@tpsgc-pwgsc.gc.ca</vt:lpwstr>
  </property>
  <property fmtid="{D5CDD505-2E9C-101B-9397-08002B2CF9AE}" pid="6" name="_AuthorEmailDisplayName">
    <vt:lpwstr>Jean Wolff</vt:lpwstr>
  </property>
  <property fmtid="{D5CDD505-2E9C-101B-9397-08002B2CF9AE}" pid="7" name="_ReviewingToolsShownOnce">
    <vt:lpwstr/>
  </property>
</Properties>
</file>