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BE60" w14:textId="318E5414" w:rsidR="00827C96" w:rsidRPr="006E42E5" w:rsidRDefault="6065E5B5" w:rsidP="008945C7">
      <w:pPr>
        <w:pStyle w:val="Titre"/>
        <w:spacing w:after="0"/>
        <w:ind w:right="34"/>
        <w:outlineLvl w:val="0"/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</w:pPr>
      <w:r w:rsidRPr="006E42E5"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  <w:t xml:space="preserve">Maintien des acquis dans la </w:t>
      </w:r>
      <w:r w:rsidRPr="002E1BB5"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  <w:t>se</w:t>
      </w:r>
      <w:r w:rsidR="721442D9" w:rsidRPr="002E1BB5"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  <w:t>c</w:t>
      </w:r>
      <w:r w:rsidRPr="002E1BB5"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  <w:t>onde</w:t>
      </w:r>
      <w:r w:rsidRPr="006E42E5"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  <w:t xml:space="preserve"> langue o</w:t>
      </w:r>
      <w:r w:rsidR="1F0ACAE7" w:rsidRPr="006E42E5"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  <w:t>fficielle</w:t>
      </w:r>
    </w:p>
    <w:p w14:paraId="0BBB20F3" w14:textId="590161D4" w:rsidR="00827C96" w:rsidRPr="00274881" w:rsidRDefault="00827C96" w:rsidP="008945C7">
      <w:pPr>
        <w:spacing w:before="0" w:after="0"/>
        <w:rPr>
          <w:rFonts w:ascii="Calibri" w:hAnsi="Calibri" w:cs="Calibri"/>
          <w:sz w:val="22"/>
          <w:szCs w:val="22"/>
          <w:lang w:val="fr-CA" w:bidi="fr-FR"/>
        </w:rPr>
      </w:pPr>
    </w:p>
    <w:p w14:paraId="1D9A8037" w14:textId="112A2248" w:rsidR="000432C8" w:rsidRPr="00111D86" w:rsidRDefault="00E056F3" w:rsidP="008945C7">
      <w:pPr>
        <w:spacing w:before="0" w:after="0"/>
        <w:ind w:right="-20"/>
        <w:rPr>
          <w:rFonts w:ascii="Calibri" w:eastAsiaTheme="majorEastAsia" w:hAnsi="Calibri" w:cs="Calibri"/>
          <w:color w:val="131313"/>
          <w:sz w:val="22"/>
          <w:szCs w:val="22"/>
          <w:lang w:val="fr-CA"/>
        </w:rPr>
      </w:pPr>
      <w:r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Comme</w:t>
      </w:r>
      <w:r w:rsidR="6FF2C81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beaucoup de fonctionnaires, </w:t>
      </w:r>
      <w:r w:rsidR="000C154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c’est </w:t>
      </w:r>
      <w:r w:rsidR="006F1E1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sans doute </w:t>
      </w:r>
      <w:r w:rsidR="000C154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avec fierté que vous</w:t>
      </w:r>
      <w:r w:rsidR="6FF2C81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vous exprime</w:t>
      </w:r>
      <w:r w:rsidR="000C154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z</w:t>
      </w:r>
      <w:r w:rsidR="6FF2C81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dans les deux langues officielles du </w:t>
      </w:r>
      <w:r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C</w:t>
      </w:r>
      <w:r w:rsidR="6FF2C81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anada.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458D9897" w:rsidRPr="00111D86">
        <w:rPr>
          <w:rFonts w:ascii="Calibri" w:eastAsia="Arial" w:hAnsi="Calibri" w:cs="Calibri"/>
          <w:color w:val="131313"/>
          <w:sz w:val="22"/>
          <w:szCs w:val="22"/>
          <w:lang w:val="fr-CA"/>
        </w:rPr>
        <w:t>V</w:t>
      </w:r>
      <w:r w:rsidR="6FF2C813" w:rsidRPr="00111D86">
        <w:rPr>
          <w:rFonts w:ascii="Calibri" w:eastAsia="Arial" w:hAnsi="Calibri" w:cs="Calibri"/>
          <w:color w:val="131313"/>
          <w:sz w:val="22"/>
          <w:szCs w:val="22"/>
          <w:lang w:val="fr-CA"/>
        </w:rPr>
        <w:t>ous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avez pe</w:t>
      </w:r>
      <w:r w:rsidR="79015AF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ut-être 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même f</w:t>
      </w:r>
      <w:r w:rsidR="7C932C1E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a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it b</w:t>
      </w:r>
      <w:r w:rsidR="6BFACE3E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eaucou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p d’ef</w:t>
      </w:r>
      <w:r w:rsidR="3DF446FB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for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t</w:t>
      </w:r>
      <w:r w:rsidR="551965D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s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32775AE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p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o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ur a</w:t>
      </w:r>
      <w:r w:rsidR="64930708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t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teindre</w:t>
      </w:r>
      <w:r w:rsidR="7BA9577D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le nive</w:t>
      </w:r>
      <w:r w:rsidR="30D64875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a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u que vous </w:t>
      </w:r>
      <w:r w:rsidR="48BF6EB2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avez</w:t>
      </w:r>
      <w:r w:rsidR="050F8E9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m</w:t>
      </w:r>
      <w:r w:rsidR="49DC6C02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a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int</w:t>
      </w:r>
      <w:r w:rsidR="37B7B24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enant 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et </w:t>
      </w:r>
      <w:r w:rsidR="2B81188E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vous aimeriez</w:t>
      </w:r>
      <w:r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,</w:t>
      </w:r>
      <w:r w:rsidR="2B81188E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3898E846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bien sûr</w:t>
      </w:r>
      <w:r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,</w:t>
      </w:r>
      <w:r w:rsidR="3898E846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2B81188E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maintenir ce niveau 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à l</w:t>
      </w:r>
      <w:r w:rsidR="10921C6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ong terme</w:t>
      </w:r>
      <w:r w:rsidR="00BE61E0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.</w:t>
      </w:r>
      <w:r w:rsidR="00BE61E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Par vos efforts</w:t>
      </w:r>
      <w:r w:rsidR="00814028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et</w:t>
      </w:r>
      <w:r w:rsidR="00BE61E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votre attitude positive, vous </w:t>
      </w:r>
      <w:r w:rsidR="00BE4AE8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contribuez à la création d’</w:t>
      </w:r>
      <w:r w:rsidR="00BE61E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un milieu de travail où tout le personnel se sent pleinement engagé et </w:t>
      </w:r>
      <w:r w:rsidR="00EE25C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respecté, et</w:t>
      </w:r>
      <w:r w:rsidR="00BE61E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</w:t>
      </w:r>
      <w:r w:rsidR="00A0768B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par le fait même</w:t>
      </w:r>
      <w:r w:rsidR="00EE25C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,</w:t>
      </w:r>
      <w:r w:rsidR="00A0768B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a</w:t>
      </w:r>
      <w:r w:rsidR="00BE61E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u respect de la </w:t>
      </w:r>
      <w:r w:rsidR="00BE61E0" w:rsidRPr="00111D86">
        <w:rPr>
          <w:rStyle w:val="normaltextrun"/>
          <w:rFonts w:ascii="Calibri" w:eastAsiaTheme="majorEastAsia" w:hAnsi="Calibri" w:cs="Calibri"/>
          <w:i/>
          <w:iCs/>
          <w:color w:val="auto"/>
          <w:sz w:val="22"/>
          <w:szCs w:val="22"/>
        </w:rPr>
        <w:t xml:space="preserve">Loi sur les langues </w:t>
      </w:r>
      <w:r w:rsidR="009C7710" w:rsidRPr="00111D86">
        <w:rPr>
          <w:rStyle w:val="normaltextrun"/>
          <w:rFonts w:ascii="Calibri" w:eastAsiaTheme="majorEastAsia" w:hAnsi="Calibri" w:cs="Calibri"/>
          <w:i/>
          <w:iCs/>
          <w:color w:val="auto"/>
          <w:sz w:val="22"/>
          <w:szCs w:val="22"/>
        </w:rPr>
        <w:t>officielles</w:t>
      </w:r>
      <w:r w:rsidR="009C771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.</w:t>
      </w:r>
      <w:r w:rsidR="10921C6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</w:p>
    <w:p w14:paraId="5DD55596" w14:textId="77777777" w:rsidR="000432C8" w:rsidRPr="00111D86" w:rsidRDefault="000432C8" w:rsidP="008945C7">
      <w:pPr>
        <w:spacing w:before="0" w:after="0"/>
        <w:ind w:right="-20"/>
        <w:rPr>
          <w:rFonts w:ascii="Calibri" w:eastAsiaTheme="majorEastAsia" w:hAnsi="Calibri" w:cs="Calibri"/>
          <w:color w:val="131313"/>
          <w:sz w:val="22"/>
          <w:szCs w:val="22"/>
          <w:lang w:val="fr-CA"/>
        </w:rPr>
      </w:pPr>
    </w:p>
    <w:p w14:paraId="4BCACBF6" w14:textId="7594BAC7" w:rsidR="005524C0" w:rsidRPr="00111D86" w:rsidRDefault="00E056F3" w:rsidP="008945C7">
      <w:pPr>
        <w:spacing w:before="0" w:after="0"/>
        <w:ind w:right="-20"/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</w:pPr>
      <w:r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S</w:t>
      </w:r>
      <w:r w:rsidR="10921C6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achez que l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a </w:t>
      </w:r>
      <w:r w:rsidR="005A57AA" w:rsidRPr="00111D86">
        <w:rPr>
          <w:rFonts w:ascii="Calibri" w:eastAsiaTheme="majorEastAsia" w:hAnsi="Calibri" w:cs="Calibri"/>
          <w:b/>
          <w:bCs/>
          <w:color w:val="131313"/>
          <w:sz w:val="22"/>
          <w:szCs w:val="22"/>
          <w:lang w:val="fr-CA"/>
        </w:rPr>
        <w:t xml:space="preserve">motivation 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est un facteur clé </w:t>
      </w:r>
      <w:r w:rsidR="00295E8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pour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l</w:t>
      </w:r>
      <w:r w:rsidR="0294200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e</w:t>
      </w:r>
      <w:r w:rsidR="02942004" w:rsidRPr="00111D86">
        <w:rPr>
          <w:rFonts w:ascii="Calibri" w:eastAsiaTheme="majorEastAsia" w:hAnsi="Calibri" w:cs="Calibri"/>
          <w:b/>
          <w:bCs/>
          <w:color w:val="131313"/>
          <w:sz w:val="22"/>
          <w:szCs w:val="22"/>
          <w:lang w:val="fr-CA"/>
        </w:rPr>
        <w:t xml:space="preserve"> maintien </w:t>
      </w:r>
      <w:r w:rsidR="00295E8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(</w:t>
      </w:r>
      <w:r w:rsidR="0294200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et l’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apprentissage</w:t>
      </w:r>
      <w:r w:rsidR="00295E8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)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d</w:t>
      </w:r>
      <w:r w:rsidR="13BE4B06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e la 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seconde</w:t>
      </w:r>
      <w:r w:rsidR="58459479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langue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7D64AD4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officielle.</w:t>
      </w:r>
      <w:r w:rsidR="00AC2923" w:rsidRPr="00111D86">
        <w:rPr>
          <w:rFonts w:ascii="Calibri" w:eastAsia="Arial" w:hAnsi="Calibri" w:cs="Calibri"/>
          <w:color w:val="131313"/>
          <w:sz w:val="22"/>
          <w:szCs w:val="22"/>
          <w:lang w:val="fr-CA"/>
        </w:rPr>
        <w:t xml:space="preserve"> </w:t>
      </w:r>
      <w:r w:rsidR="46A71CCF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Utiliser </w:t>
      </w:r>
      <w:r w:rsidR="46A71CCF" w:rsidRPr="00111D86">
        <w:rPr>
          <w:rFonts w:ascii="Calibri" w:eastAsiaTheme="majorEastAsia" w:hAnsi="Calibri" w:cs="Calibri"/>
          <w:b/>
          <w:bCs/>
          <w:color w:val="131313"/>
          <w:sz w:val="22"/>
          <w:szCs w:val="22"/>
          <w:lang w:val="fr-CA"/>
        </w:rPr>
        <w:t>quotidiennement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002A3492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votre </w:t>
      </w:r>
      <w:r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seconde langue officielle </w:t>
      </w:r>
      <w:r w:rsidR="002A3492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dans un </w:t>
      </w:r>
      <w:r w:rsidR="002A3492" w:rsidRPr="00111D86">
        <w:rPr>
          <w:rFonts w:ascii="Calibri" w:eastAsiaTheme="majorEastAsia" w:hAnsi="Calibri" w:cs="Calibri"/>
          <w:b/>
          <w:bCs/>
          <w:color w:val="131313"/>
          <w:sz w:val="22"/>
          <w:szCs w:val="22"/>
          <w:lang w:val="fr-CA"/>
        </w:rPr>
        <w:t>c</w:t>
      </w:r>
      <w:r w:rsidR="005A57AA" w:rsidRPr="00111D86">
        <w:rPr>
          <w:rFonts w:ascii="Calibri" w:eastAsiaTheme="majorEastAsia" w:hAnsi="Calibri" w:cs="Calibri"/>
          <w:b/>
          <w:bCs/>
          <w:color w:val="131313"/>
          <w:sz w:val="22"/>
          <w:szCs w:val="22"/>
          <w:lang w:val="fr-CA"/>
        </w:rPr>
        <w:t xml:space="preserve">ontexte </w:t>
      </w:r>
      <w:r w:rsidR="000D2BDD" w:rsidRPr="00111D86">
        <w:rPr>
          <w:rFonts w:ascii="Calibri" w:eastAsiaTheme="majorEastAsia" w:hAnsi="Calibri" w:cs="Calibri"/>
          <w:b/>
          <w:bCs/>
          <w:color w:val="131313"/>
          <w:sz w:val="22"/>
          <w:szCs w:val="22"/>
          <w:lang w:val="fr-CA"/>
        </w:rPr>
        <w:t>authentique</w:t>
      </w:r>
      <w:r w:rsidR="000D2BDD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permet</w:t>
      </w:r>
      <w:r w:rsidR="005A57AA" w:rsidRPr="00111D86">
        <w:rPr>
          <w:rFonts w:ascii="Calibri" w:eastAsia="Arial" w:hAnsi="Calibri" w:cs="Calibri"/>
          <w:color w:val="131313"/>
          <w:sz w:val="22"/>
          <w:szCs w:val="22"/>
          <w:lang w:val="fr-CA"/>
        </w:rPr>
        <w:t xml:space="preserve"> 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de maintenir </w:t>
      </w:r>
      <w:r w:rsidR="00681485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v</w:t>
      </w:r>
      <w:r w:rsidR="16EA79AB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os compétences </w:t>
      </w:r>
      <w:r w:rsidR="00F16E50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linguistiques</w:t>
      </w:r>
      <w:r w:rsidR="68117B1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.</w:t>
      </w:r>
      <w:r w:rsidR="27B08144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</w:t>
      </w:r>
    </w:p>
    <w:p w14:paraId="31CCA9B5" w14:textId="14F4DAE1" w:rsidR="005524C0" w:rsidRPr="00111D86" w:rsidRDefault="35207A0E" w:rsidP="008945C7">
      <w:pPr>
        <w:spacing w:before="0" w:after="0"/>
        <w:ind w:right="-20"/>
        <w:jc w:val="both"/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</w:pPr>
      <w:r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</w:t>
      </w:r>
    </w:p>
    <w:p w14:paraId="684F15A3" w14:textId="78401A7F" w:rsidR="00B80392" w:rsidRPr="00111D86" w:rsidRDefault="00A93C14" w:rsidP="008945C7">
      <w:pPr>
        <w:spacing w:before="0" w:after="0"/>
        <w:ind w:right="-20"/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</w:pPr>
      <w:r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N</w:t>
      </w:r>
      <w:r w:rsidR="00DF4AF8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ous vous proposons </w:t>
      </w:r>
      <w:r w:rsidR="001F626A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ici</w:t>
      </w:r>
      <w:r w:rsidR="00DF15E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</w:t>
      </w:r>
      <w:r w:rsidR="006C1C44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de</w:t>
      </w:r>
      <w:r w:rsidR="006C13F5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</w:t>
      </w:r>
      <w:r w:rsidR="006C1C44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bonnes pratiques </w:t>
      </w:r>
      <w:r w:rsidR="00DA708B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et </w:t>
      </w:r>
      <w:r w:rsidR="00B359B1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des </w:t>
      </w:r>
      <w:r w:rsidR="00DA708B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stratégies </w:t>
      </w:r>
      <w:r w:rsidR="007D25E8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pour</w:t>
      </w:r>
      <w:r w:rsidR="006C1C44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maintenir et même améliorer vos compétences dans </w:t>
      </w:r>
      <w:r w:rsidR="000F23BD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votre</w:t>
      </w:r>
      <w:r w:rsidR="006C1C44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seconde langue officielle. </w:t>
      </w:r>
    </w:p>
    <w:p w14:paraId="6FDA495F" w14:textId="77777777" w:rsidR="001D0955" w:rsidRPr="00111D86" w:rsidRDefault="001D0955" w:rsidP="008945C7">
      <w:pPr>
        <w:spacing w:before="0" w:after="0"/>
        <w:ind w:right="-20"/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</w:pPr>
    </w:p>
    <w:p w14:paraId="4FACC3E8" w14:textId="77777777" w:rsidR="001D0955" w:rsidRPr="00111D86" w:rsidRDefault="001D0955" w:rsidP="008945C7">
      <w:pPr>
        <w:spacing w:before="0" w:after="0"/>
        <w:rPr>
          <w:rFonts w:ascii="Calibri" w:hAnsi="Calibri" w:cs="Calibri"/>
          <w:b/>
          <w:bCs/>
          <w:sz w:val="22"/>
          <w:szCs w:val="22"/>
          <w:lang w:val="fr-CA"/>
        </w:rPr>
      </w:pPr>
      <w:r w:rsidRPr="00111D86">
        <w:rPr>
          <w:rFonts w:ascii="Calibri" w:hAnsi="Calibri" w:cs="Calibri"/>
          <w:b/>
          <w:bCs/>
          <w:sz w:val="22"/>
          <w:szCs w:val="22"/>
          <w:lang w:val="fr-CA"/>
        </w:rPr>
        <w:t xml:space="preserve">Sections : </w:t>
      </w:r>
    </w:p>
    <w:p w14:paraId="31E48455" w14:textId="2EEB3D5C" w:rsidR="001D0955" w:rsidRPr="00111D86" w:rsidRDefault="00355F1B" w:rsidP="008945C7">
      <w:pPr>
        <w:pStyle w:val="Paragraphedeliste"/>
        <w:numPr>
          <w:ilvl w:val="0"/>
          <w:numId w:val="51"/>
        </w:num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L’i</w:t>
      </w:r>
      <w:r w:rsidR="001D0955" w:rsidRPr="00111D86">
        <w:rPr>
          <w:rFonts w:ascii="Calibri" w:hAnsi="Calibri" w:cs="Calibri"/>
          <w:color w:val="auto"/>
          <w:sz w:val="22"/>
          <w:szCs w:val="22"/>
          <w:lang w:val="fr-CA"/>
        </w:rPr>
        <w:t>mportance de la routine pour maintenir ses acquis linguistiques</w:t>
      </w:r>
    </w:p>
    <w:p w14:paraId="3F66F3C7" w14:textId="6C140AA2" w:rsidR="00495233" w:rsidRPr="00111D86" w:rsidRDefault="00495233" w:rsidP="008945C7">
      <w:pPr>
        <w:pStyle w:val="Paragraphedeliste"/>
        <w:numPr>
          <w:ilvl w:val="0"/>
          <w:numId w:val="51"/>
        </w:num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La gestion de l</w:t>
      </w:r>
      <w:r w:rsidR="00FE08B9" w:rsidRPr="00111D86">
        <w:rPr>
          <w:rFonts w:ascii="Calibri" w:hAnsi="Calibri" w:cs="Calibri"/>
          <w:color w:val="auto"/>
          <w:sz w:val="22"/>
          <w:szCs w:val="22"/>
          <w:lang w:val="fr-CA"/>
        </w:rPr>
        <w:t>a</w:t>
      </w:r>
      <w:r w:rsidR="00D11DF8"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sécurité linguistique</w:t>
      </w:r>
    </w:p>
    <w:p w14:paraId="1D5B293C" w14:textId="5B10C294" w:rsidR="001D0955" w:rsidRPr="00111D86" w:rsidRDefault="00451C7A" w:rsidP="008945C7">
      <w:pPr>
        <w:pStyle w:val="Paragraphedeliste"/>
        <w:numPr>
          <w:ilvl w:val="0"/>
          <w:numId w:val="51"/>
        </w:num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Comment</w:t>
      </w:r>
      <w:r w:rsidR="00DD437A"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="001D0955" w:rsidRPr="00111D86">
        <w:rPr>
          <w:rFonts w:ascii="Calibri" w:hAnsi="Calibri" w:cs="Calibri"/>
          <w:color w:val="auto"/>
          <w:sz w:val="22"/>
          <w:szCs w:val="22"/>
          <w:lang w:val="fr-CA"/>
        </w:rPr>
        <w:t>maintenir sa seconde langue officielle au travail</w:t>
      </w:r>
    </w:p>
    <w:p w14:paraId="5ED3DDBC" w14:textId="4A35475B" w:rsidR="00B764E7" w:rsidRPr="00111D86" w:rsidRDefault="00DD437A" w:rsidP="008945C7">
      <w:pPr>
        <w:pStyle w:val="Paragraphedeliste"/>
        <w:numPr>
          <w:ilvl w:val="0"/>
          <w:numId w:val="51"/>
        </w:num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Des res</w:t>
      </w:r>
      <w:r w:rsidR="00EC347E"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sources pour </w:t>
      </w:r>
      <w:r w:rsidR="00B764E7"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maintenir </w:t>
      </w:r>
      <w:r w:rsidR="002D7FB6" w:rsidRPr="00111D86">
        <w:rPr>
          <w:rFonts w:ascii="Calibri" w:hAnsi="Calibri" w:cs="Calibri"/>
          <w:color w:val="auto"/>
          <w:sz w:val="22"/>
          <w:szCs w:val="22"/>
          <w:lang w:val="fr-CA"/>
        </w:rPr>
        <w:t>sa seconde langue officielle en</w:t>
      </w:r>
      <w:r w:rsidR="00B764E7"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 dehors du travail</w:t>
      </w:r>
    </w:p>
    <w:p w14:paraId="31762615" w14:textId="74CC5058" w:rsidR="00495233" w:rsidRPr="00111D86" w:rsidRDefault="00495233" w:rsidP="008945C7">
      <w:pPr>
        <w:pStyle w:val="Paragraphedeliste"/>
        <w:numPr>
          <w:ilvl w:val="0"/>
          <w:numId w:val="51"/>
        </w:num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Des conseils pour maintenir</w:t>
      </w:r>
      <w:r w:rsidR="005A5131"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 ses</w:t>
      </w: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 acquis</w:t>
      </w:r>
    </w:p>
    <w:p w14:paraId="2D28EC2B" w14:textId="3A819F2C" w:rsidR="001D0955" w:rsidRPr="00111D86" w:rsidRDefault="00355F1B" w:rsidP="008945C7">
      <w:pPr>
        <w:pStyle w:val="Paragraphedeliste"/>
        <w:numPr>
          <w:ilvl w:val="0"/>
          <w:numId w:val="51"/>
        </w:num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Des a</w:t>
      </w:r>
      <w:r w:rsidR="001D0955" w:rsidRPr="00111D86">
        <w:rPr>
          <w:rFonts w:ascii="Calibri" w:hAnsi="Calibri" w:cs="Calibri"/>
          <w:color w:val="auto"/>
          <w:sz w:val="22"/>
          <w:szCs w:val="22"/>
          <w:lang w:val="fr-CA"/>
        </w:rPr>
        <w:t>ctivités pour aller plus loin</w:t>
      </w:r>
    </w:p>
    <w:p w14:paraId="76DE2EAC" w14:textId="77777777" w:rsidR="00B80392" w:rsidRDefault="00B80392" w:rsidP="008945C7">
      <w:pPr>
        <w:spacing w:before="0" w:after="0"/>
        <w:ind w:right="-20"/>
        <w:rPr>
          <w:rStyle w:val="normaltextrun"/>
          <w:rFonts w:ascii="Arial" w:eastAsiaTheme="majorEastAsia" w:hAnsi="Arial" w:cs="Arial"/>
          <w:color w:val="auto"/>
          <w:sz w:val="22"/>
          <w:szCs w:val="22"/>
        </w:rPr>
      </w:pPr>
    </w:p>
    <w:p w14:paraId="1A58AB91" w14:textId="4007E0E5" w:rsidR="001D64DC" w:rsidRDefault="001D64DC" w:rsidP="008945C7">
      <w:pPr>
        <w:pStyle w:val="Titre"/>
        <w:spacing w:after="0"/>
        <w:outlineLvl w:val="1"/>
        <w:rPr>
          <w:rStyle w:val="normaltextrun"/>
          <w:rFonts w:ascii="Calibri" w:hAnsi="Calibri" w:cs="Calibri"/>
          <w:smallCaps w:val="0"/>
          <w:color w:val="2F5496"/>
          <w:sz w:val="24"/>
          <w:szCs w:val="24"/>
          <w:lang w:val="fr-CA"/>
        </w:rPr>
      </w:pPr>
      <w:r w:rsidRPr="00DD1EF6">
        <w:rPr>
          <w:rStyle w:val="normaltextrun"/>
          <w:rFonts w:ascii="Calibri" w:hAnsi="Calibri" w:cs="Calibri"/>
          <w:smallCaps w:val="0"/>
          <w:color w:val="2F5496"/>
          <w:sz w:val="24"/>
          <w:szCs w:val="24"/>
          <w:lang w:val="fr-CA"/>
        </w:rPr>
        <w:t>L’importance de la routine pour maintenir ses acquis linguistiques</w:t>
      </w:r>
    </w:p>
    <w:p w14:paraId="154B0CFD" w14:textId="77777777" w:rsidR="007D3B40" w:rsidRPr="003216B1" w:rsidRDefault="007D3B40" w:rsidP="008945C7">
      <w:pPr>
        <w:spacing w:before="0" w:after="0"/>
        <w:rPr>
          <w:rFonts w:ascii="Calibri" w:hAnsi="Calibri" w:cs="Calibri"/>
          <w:sz w:val="22"/>
          <w:szCs w:val="22"/>
          <w:lang w:val="fr-CA"/>
        </w:rPr>
      </w:pPr>
    </w:p>
    <w:p w14:paraId="760394F7" w14:textId="30D9CF5D" w:rsidR="0099324A" w:rsidRPr="00C22ECF" w:rsidRDefault="00FA6C8B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rStyle w:val="Hyperlien"/>
          <w:rFonts w:ascii="Calibri" w:hAnsi="Calibri" w:cs="Calibri"/>
          <w:b/>
          <w:bCs/>
          <w:color w:val="auto"/>
          <w:sz w:val="22"/>
          <w:szCs w:val="22"/>
          <w:u w:val="none"/>
          <w:lang w:val="fr-CA"/>
        </w:rPr>
      </w:pPr>
      <w:r w:rsidRPr="00C22ECF">
        <w:rPr>
          <w:rFonts w:ascii="Calibri" w:hAnsi="Calibri" w:cs="Calibri"/>
          <w:b/>
          <w:bCs/>
          <w:sz w:val="22"/>
          <w:szCs w:val="22"/>
          <w:lang w:val="fr-CA"/>
        </w:rPr>
        <w:t>La pratique au q</w:t>
      </w:r>
      <w:r w:rsidR="00E909DC" w:rsidRPr="00C22ECF">
        <w:rPr>
          <w:rFonts w:ascii="Calibri" w:hAnsi="Calibri" w:cs="Calibri"/>
          <w:b/>
          <w:bCs/>
          <w:sz w:val="22"/>
          <w:szCs w:val="22"/>
          <w:lang w:val="fr-CA"/>
        </w:rPr>
        <w:t>uotidien</w:t>
      </w:r>
    </w:p>
    <w:p w14:paraId="10695519" w14:textId="302D40A9" w:rsidR="00EA2E4D" w:rsidRPr="00A10D8B" w:rsidRDefault="00EA2E4D" w:rsidP="008945C7">
      <w:pPr>
        <w:pStyle w:val="NormalWeb"/>
        <w:spacing w:before="0" w:beforeAutospacing="0" w:after="0" w:afterAutospacing="0"/>
        <w:ind w:left="426"/>
        <w:rPr>
          <w:rStyle w:val="Hyperlien"/>
          <w:rFonts w:ascii="Calibri" w:hAnsi="Calibri" w:cs="Calibri"/>
          <w:b/>
          <w:bCs/>
          <w:color w:val="auto"/>
          <w:sz w:val="22"/>
          <w:szCs w:val="22"/>
          <w:u w:val="none"/>
          <w:lang w:val="fr-CA"/>
        </w:rPr>
      </w:pPr>
      <w:r w:rsidRPr="00A10D8B">
        <w:rPr>
          <w:rStyle w:val="Hyperlien"/>
          <w:rFonts w:ascii="Calibri" w:hAnsi="Calibri" w:cs="Calibri"/>
          <w:color w:val="auto"/>
          <w:sz w:val="22"/>
          <w:szCs w:val="22"/>
          <w:u w:val="none"/>
          <w:lang w:val="fr-CA"/>
        </w:rPr>
        <w:t xml:space="preserve">Comment intégrer la pratique de la </w:t>
      </w:r>
      <w:r w:rsidR="004613CA" w:rsidRPr="00A10D8B">
        <w:rPr>
          <w:rStyle w:val="Hyperlien"/>
          <w:rFonts w:ascii="Calibri" w:hAnsi="Calibri" w:cs="Calibri"/>
          <w:color w:val="auto"/>
          <w:sz w:val="22"/>
          <w:szCs w:val="22"/>
          <w:u w:val="none"/>
          <w:lang w:val="fr-CA"/>
        </w:rPr>
        <w:t xml:space="preserve">seconde langue officielle </w:t>
      </w:r>
      <w:r>
        <w:fldChar w:fldCharType="begin"/>
      </w:r>
      <w:r w:rsidRPr="005C0C00">
        <w:rPr>
          <w:lang w:val="fr-CA"/>
        </w:rPr>
        <w:instrText>HYPERLINK "https://view.officeapps.live.com/op/view.aspx?src=https%3A%2F%2Fwiki.gccollab.ca%2Fimages%2F2%2F22%2F%25C3%2580_chacun_sa_routine-FR_version_accessible_r%25C3%25A9vis%25C3%25A9.docx&amp;wdOrigin=BROWSELINK"</w:instrText>
      </w:r>
      <w:r>
        <w:fldChar w:fldCharType="separate"/>
      </w:r>
      <w:r w:rsidRPr="00A116F8">
        <w:rPr>
          <w:rStyle w:val="Hyperlien"/>
          <w:rFonts w:ascii="Calibri" w:hAnsi="Calibri" w:cs="Calibri"/>
          <w:color w:val="0563C1"/>
          <w:sz w:val="22"/>
          <w:szCs w:val="22"/>
          <w:lang w:val="fr-CA"/>
        </w:rPr>
        <w:t xml:space="preserve">à chaque </w:t>
      </w:r>
      <w:r w:rsidRPr="00410149">
        <w:rPr>
          <w:rStyle w:val="Hyperlien"/>
          <w:rFonts w:ascii="Calibri" w:hAnsi="Calibri" w:cs="Calibri"/>
          <w:color w:val="0563C1"/>
          <w:sz w:val="22"/>
          <w:szCs w:val="22"/>
          <w:lang w:val="fr-CA"/>
        </w:rPr>
        <w:t>moment</w:t>
      </w:r>
      <w:r w:rsidRPr="00A116F8">
        <w:rPr>
          <w:rStyle w:val="Hyperlien"/>
          <w:rFonts w:ascii="Calibri" w:hAnsi="Calibri" w:cs="Calibri"/>
          <w:color w:val="0563C1"/>
          <w:sz w:val="22"/>
          <w:szCs w:val="22"/>
          <w:lang w:val="fr-CA"/>
        </w:rPr>
        <w:t xml:space="preserve"> de </w:t>
      </w:r>
      <w:r w:rsidR="00CF6BCE" w:rsidRPr="00A116F8">
        <w:rPr>
          <w:rStyle w:val="Hyperlien"/>
          <w:rFonts w:ascii="Calibri" w:hAnsi="Calibri" w:cs="Calibri"/>
          <w:color w:val="0563C1"/>
          <w:sz w:val="22"/>
          <w:szCs w:val="22"/>
          <w:lang w:val="fr-CA"/>
        </w:rPr>
        <w:t>s</w:t>
      </w:r>
      <w:r w:rsidRPr="00A116F8">
        <w:rPr>
          <w:rStyle w:val="Hyperlien"/>
          <w:rFonts w:ascii="Calibri" w:hAnsi="Calibri" w:cs="Calibri"/>
          <w:color w:val="0563C1"/>
          <w:sz w:val="22"/>
          <w:szCs w:val="22"/>
          <w:lang w:val="fr-CA"/>
        </w:rPr>
        <w:t>a journée</w:t>
      </w:r>
      <w:r>
        <w:fldChar w:fldCharType="end"/>
      </w:r>
      <w:r w:rsidR="00DC355D">
        <w:rPr>
          <w:rStyle w:val="Hyperlien"/>
          <w:rFonts w:ascii="Calibri" w:hAnsi="Calibri" w:cs="Calibri"/>
          <w:color w:val="auto"/>
          <w:sz w:val="22"/>
          <w:szCs w:val="22"/>
          <w:u w:val="none"/>
          <w:lang w:val="fr-CA"/>
        </w:rPr>
        <w:t>.</w:t>
      </w:r>
    </w:p>
    <w:p w14:paraId="331E75D7" w14:textId="77777777" w:rsidR="00AE33E2" w:rsidRPr="00A10D8B" w:rsidRDefault="00AE33E2" w:rsidP="000A695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197883"/>
          <w:sz w:val="22"/>
          <w:szCs w:val="22"/>
          <w:lang w:val="fr-CA"/>
        </w:rPr>
      </w:pPr>
    </w:p>
    <w:p w14:paraId="71AE208F" w14:textId="3C4F9B25" w:rsidR="00886DB9" w:rsidRPr="00DC355D" w:rsidRDefault="00287732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alibri" w:hAnsi="Calibri" w:cs="Calibri"/>
          <w:b/>
          <w:bCs/>
          <w:sz w:val="22"/>
          <w:szCs w:val="22"/>
          <w:lang w:val="fr-CA"/>
        </w:rPr>
      </w:pPr>
      <w:r w:rsidRPr="00DC355D">
        <w:rPr>
          <w:rFonts w:ascii="Calibri" w:hAnsi="Calibri" w:cs="Calibri"/>
          <w:b/>
          <w:bCs/>
          <w:sz w:val="22"/>
          <w:szCs w:val="22"/>
          <w:lang w:val="fr-CA"/>
        </w:rPr>
        <w:t>L’importance de la répétition</w:t>
      </w:r>
    </w:p>
    <w:p w14:paraId="5EA0F635" w14:textId="6FF6CD8F" w:rsidR="005C69E5" w:rsidRPr="00A10D8B" w:rsidRDefault="005C69E5" w:rsidP="008945C7">
      <w:pPr>
        <w:pStyle w:val="NormalWeb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  <w:lang w:val="fr-CA"/>
        </w:rPr>
      </w:pPr>
      <w:r w:rsidRPr="00A10D8B">
        <w:rPr>
          <w:rFonts w:ascii="Calibri" w:hAnsi="Calibri" w:cs="Calibri"/>
          <w:sz w:val="22"/>
          <w:szCs w:val="22"/>
          <w:lang w:val="fr-CA"/>
        </w:rPr>
        <w:t xml:space="preserve">La répétition est une </w:t>
      </w:r>
      <w:r w:rsidR="00076931" w:rsidRPr="00A10D8B">
        <w:rPr>
          <w:rFonts w:ascii="Calibri" w:hAnsi="Calibri" w:cs="Calibri"/>
          <w:sz w:val="22"/>
          <w:szCs w:val="22"/>
          <w:lang w:val="fr-CA"/>
        </w:rPr>
        <w:t>pratique</w:t>
      </w:r>
      <w:r w:rsidRPr="00A10D8B">
        <w:rPr>
          <w:rFonts w:ascii="Calibri" w:hAnsi="Calibri" w:cs="Calibri"/>
          <w:sz w:val="22"/>
          <w:szCs w:val="22"/>
          <w:lang w:val="fr-CA"/>
        </w:rPr>
        <w:t xml:space="preserve"> importante dans tout parcours d</w:t>
      </w:r>
      <w:r w:rsidR="00F37C31" w:rsidRPr="00A10D8B">
        <w:rPr>
          <w:rFonts w:ascii="Calibri" w:hAnsi="Calibri" w:cs="Calibri"/>
          <w:sz w:val="22"/>
          <w:szCs w:val="22"/>
          <w:lang w:val="fr-CA"/>
        </w:rPr>
        <w:t>’</w:t>
      </w:r>
      <w:r w:rsidRPr="00A10D8B">
        <w:rPr>
          <w:rFonts w:ascii="Calibri" w:hAnsi="Calibri" w:cs="Calibri"/>
          <w:sz w:val="22"/>
          <w:szCs w:val="22"/>
          <w:lang w:val="fr-CA"/>
        </w:rPr>
        <w:t xml:space="preserve">apprentissage. Par exemple, en faisant des relectures fréquentes, on gardera </w:t>
      </w:r>
      <w:r w:rsidR="004F65E5" w:rsidRPr="00A10D8B">
        <w:rPr>
          <w:rFonts w:ascii="Calibri" w:hAnsi="Calibri" w:cs="Calibri"/>
          <w:sz w:val="22"/>
          <w:szCs w:val="22"/>
          <w:lang w:val="fr-CA"/>
        </w:rPr>
        <w:t xml:space="preserve">plus facilement </w:t>
      </w:r>
      <w:r w:rsidR="007F43C7" w:rsidRPr="00A10D8B">
        <w:rPr>
          <w:rFonts w:ascii="Calibri" w:hAnsi="Calibri" w:cs="Calibri"/>
          <w:sz w:val="22"/>
          <w:szCs w:val="22"/>
          <w:lang w:val="fr-CA"/>
        </w:rPr>
        <w:t xml:space="preserve">en mémoire </w:t>
      </w:r>
      <w:r w:rsidR="004F65E5" w:rsidRPr="00A10D8B">
        <w:rPr>
          <w:rFonts w:ascii="Calibri" w:hAnsi="Calibri" w:cs="Calibri"/>
          <w:sz w:val="22"/>
          <w:szCs w:val="22"/>
          <w:lang w:val="fr-CA"/>
        </w:rPr>
        <w:t xml:space="preserve">le </w:t>
      </w:r>
      <w:r w:rsidRPr="00A10D8B">
        <w:rPr>
          <w:rFonts w:ascii="Calibri" w:hAnsi="Calibri" w:cs="Calibri"/>
          <w:sz w:val="22"/>
          <w:szCs w:val="22"/>
          <w:lang w:val="fr-CA"/>
        </w:rPr>
        <w:t>contenu d</w:t>
      </w:r>
      <w:r w:rsidR="00703482" w:rsidRPr="00A10D8B">
        <w:rPr>
          <w:rFonts w:ascii="Calibri" w:hAnsi="Calibri" w:cs="Calibri"/>
          <w:sz w:val="22"/>
          <w:szCs w:val="22"/>
          <w:lang w:val="fr-CA"/>
        </w:rPr>
        <w:t>’une for</w:t>
      </w:r>
      <w:r w:rsidR="007F43C7" w:rsidRPr="00A10D8B">
        <w:rPr>
          <w:rFonts w:ascii="Calibri" w:hAnsi="Calibri" w:cs="Calibri"/>
          <w:sz w:val="22"/>
          <w:szCs w:val="22"/>
          <w:lang w:val="fr-CA"/>
        </w:rPr>
        <w:t>m</w:t>
      </w:r>
      <w:r w:rsidR="00703482" w:rsidRPr="00A10D8B">
        <w:rPr>
          <w:rFonts w:ascii="Calibri" w:hAnsi="Calibri" w:cs="Calibri"/>
          <w:sz w:val="22"/>
          <w:szCs w:val="22"/>
          <w:lang w:val="fr-CA"/>
        </w:rPr>
        <w:t>ation</w:t>
      </w:r>
      <w:r w:rsidRPr="00A10D8B">
        <w:rPr>
          <w:rFonts w:ascii="Calibri" w:hAnsi="Calibri" w:cs="Calibri"/>
          <w:sz w:val="22"/>
          <w:szCs w:val="22"/>
          <w:lang w:val="fr-CA"/>
        </w:rPr>
        <w:t>. Pour vous aider à structurer vos ré</w:t>
      </w:r>
      <w:r w:rsidR="00257F0A" w:rsidRPr="00A10D8B">
        <w:rPr>
          <w:rFonts w:ascii="Calibri" w:hAnsi="Calibri" w:cs="Calibri"/>
          <w:sz w:val="22"/>
          <w:szCs w:val="22"/>
          <w:lang w:val="fr-CA"/>
        </w:rPr>
        <w:t>visions</w:t>
      </w:r>
      <w:r w:rsidRPr="00A10D8B">
        <w:rPr>
          <w:rFonts w:ascii="Calibri" w:hAnsi="Calibri" w:cs="Calibri"/>
          <w:sz w:val="22"/>
          <w:szCs w:val="22"/>
          <w:lang w:val="fr-CA"/>
        </w:rPr>
        <w:t>, voici quelques ressources</w:t>
      </w:r>
      <w:r w:rsidR="001D29C1" w:rsidRPr="00A10D8B">
        <w:rPr>
          <w:rFonts w:ascii="Calibri" w:hAnsi="Calibri" w:cs="Calibri"/>
          <w:sz w:val="22"/>
          <w:szCs w:val="22"/>
          <w:lang w:val="fr-CA"/>
        </w:rPr>
        <w:t> </w:t>
      </w:r>
      <w:r w:rsidRPr="00A10D8B">
        <w:rPr>
          <w:rFonts w:ascii="Calibri" w:hAnsi="Calibri" w:cs="Calibri"/>
          <w:sz w:val="22"/>
          <w:szCs w:val="22"/>
          <w:lang w:val="fr-CA"/>
        </w:rPr>
        <w:t>:</w:t>
      </w:r>
    </w:p>
    <w:p w14:paraId="4A59B640" w14:textId="72852EC8" w:rsidR="00F169A4" w:rsidRPr="00A10D8B" w:rsidRDefault="008A6911" w:rsidP="008945C7">
      <w:pPr>
        <w:pStyle w:val="NormalWeb"/>
        <w:numPr>
          <w:ilvl w:val="0"/>
          <w:numId w:val="4"/>
        </w:numPr>
        <w:spacing w:before="0" w:beforeAutospacing="0" w:after="0" w:afterAutospacing="0"/>
        <w:ind w:left="993" w:hanging="284"/>
        <w:rPr>
          <w:rFonts w:ascii="Calibri" w:hAnsi="Calibri" w:cs="Calibri"/>
          <w:b/>
          <w:bCs/>
          <w:sz w:val="22"/>
          <w:szCs w:val="22"/>
          <w:lang w:val="fr-CA"/>
        </w:rPr>
      </w:pPr>
      <w:proofErr w:type="gramStart"/>
      <w:r w:rsidRPr="00A10D8B">
        <w:rPr>
          <w:rFonts w:ascii="Calibri" w:hAnsi="Calibri" w:cs="Calibri"/>
          <w:sz w:val="22"/>
          <w:szCs w:val="22"/>
          <w:lang w:val="fr-CA"/>
        </w:rPr>
        <w:t>l</w:t>
      </w:r>
      <w:r w:rsidR="008E0B01" w:rsidRPr="00A10D8B">
        <w:rPr>
          <w:rFonts w:ascii="Calibri" w:hAnsi="Calibri" w:cs="Calibri"/>
          <w:sz w:val="22"/>
          <w:szCs w:val="22"/>
          <w:lang w:val="fr-CA"/>
        </w:rPr>
        <w:t>es</w:t>
      </w:r>
      <w:proofErr w:type="gramEnd"/>
      <w:r w:rsidR="00DD5B21" w:rsidRPr="00A10D8B">
        <w:rPr>
          <w:rFonts w:ascii="Calibri" w:hAnsi="Calibri" w:cs="Calibri"/>
          <w:sz w:val="22"/>
          <w:szCs w:val="22"/>
          <w:lang w:val="fr-CA"/>
        </w:rPr>
        <w:t xml:space="preserve"> </w:t>
      </w:r>
      <w:hyperlink r:id="rId12" w:anchor="geekflare-toc-to-do-reminder" w:history="1">
        <w:r w:rsidR="002C0580" w:rsidRPr="00DC355D">
          <w:rPr>
            <w:rFonts w:ascii="Calibri" w:eastAsiaTheme="minorEastAsia" w:hAnsi="Calibri" w:cs="Calibri"/>
            <w:color w:val="0563C1"/>
            <w:sz w:val="22"/>
            <w:szCs w:val="22"/>
            <w:u w:val="single"/>
            <w:lang w:val="fr-FR"/>
          </w:rPr>
          <w:t>11</w:t>
        </w:r>
        <w:r w:rsidR="008E0B01" w:rsidRPr="00DC355D">
          <w:rPr>
            <w:rFonts w:ascii="Calibri" w:eastAsiaTheme="minorEastAsia" w:hAnsi="Calibri" w:cs="Calibri"/>
            <w:color w:val="0563C1"/>
            <w:sz w:val="22"/>
            <w:szCs w:val="22"/>
            <w:u w:val="single"/>
            <w:lang w:val="fr-FR"/>
          </w:rPr>
          <w:t> </w:t>
        </w:r>
        <w:r w:rsidR="002C0580" w:rsidRPr="00DC355D">
          <w:rPr>
            <w:rFonts w:ascii="Calibri" w:eastAsiaTheme="minorEastAsia" w:hAnsi="Calibri" w:cs="Calibri"/>
            <w:color w:val="0563C1"/>
            <w:sz w:val="22"/>
            <w:szCs w:val="22"/>
            <w:u w:val="single"/>
            <w:lang w:val="fr-FR"/>
          </w:rPr>
          <w:t>meilleures applications de rappel pour Android et iPhone</w:t>
        </w:r>
      </w:hyperlink>
      <w:r w:rsidR="00DB6102" w:rsidRPr="00A10D8B">
        <w:rPr>
          <w:rFonts w:ascii="Calibri" w:eastAsiaTheme="minorEastAsia" w:hAnsi="Calibri" w:cs="Calibri"/>
          <w:color w:val="197883"/>
          <w:sz w:val="22"/>
          <w:szCs w:val="22"/>
          <w:lang w:val="fr-FR"/>
        </w:rPr>
        <w:t xml:space="preserve"> </w:t>
      </w:r>
      <w:r w:rsidR="00DB6102" w:rsidRPr="00A10D8B">
        <w:rPr>
          <w:rFonts w:ascii="Calibri" w:eastAsiaTheme="minorEastAsia" w:hAnsi="Calibri" w:cs="Calibri"/>
          <w:sz w:val="22"/>
          <w:szCs w:val="22"/>
          <w:lang w:val="fr-FR"/>
        </w:rPr>
        <w:t>(</w:t>
      </w:r>
      <w:r w:rsidR="00965A42" w:rsidRPr="00A10D8B">
        <w:rPr>
          <w:rFonts w:ascii="Calibri" w:eastAsiaTheme="minorEastAsia" w:hAnsi="Calibri" w:cs="Calibri"/>
          <w:sz w:val="22"/>
          <w:szCs w:val="22"/>
          <w:lang w:val="fr-FR"/>
        </w:rPr>
        <w:t>L</w:t>
      </w:r>
      <w:r w:rsidR="00DB6102" w:rsidRPr="00A10D8B">
        <w:rPr>
          <w:rFonts w:ascii="Calibri" w:eastAsiaTheme="minorEastAsia" w:hAnsi="Calibri" w:cs="Calibri"/>
          <w:sz w:val="22"/>
          <w:szCs w:val="22"/>
          <w:lang w:val="fr-FR"/>
        </w:rPr>
        <w:t>ist</w:t>
      </w:r>
      <w:r w:rsidR="00A45B01" w:rsidRPr="00A10D8B">
        <w:rPr>
          <w:rFonts w:ascii="Calibri" w:eastAsiaTheme="minorEastAsia" w:hAnsi="Calibri" w:cs="Calibri"/>
          <w:sz w:val="22"/>
          <w:szCs w:val="22"/>
          <w:lang w:val="fr-FR"/>
        </w:rPr>
        <w:t>e</w:t>
      </w:r>
      <w:r w:rsidR="00485CE0" w:rsidRPr="00A10D8B">
        <w:rPr>
          <w:rFonts w:ascii="Calibri" w:eastAsiaTheme="minorEastAsia" w:hAnsi="Calibri" w:cs="Calibri"/>
          <w:sz w:val="22"/>
          <w:szCs w:val="22"/>
          <w:lang w:val="fr-FR"/>
        </w:rPr>
        <w:t>s</w:t>
      </w:r>
      <w:r w:rsidR="00A45B01" w:rsidRPr="00A10D8B">
        <w:rPr>
          <w:rFonts w:ascii="Calibri" w:eastAsiaTheme="minorEastAsia" w:hAnsi="Calibri" w:cs="Calibri"/>
          <w:sz w:val="22"/>
          <w:szCs w:val="22"/>
          <w:lang w:val="fr-FR"/>
        </w:rPr>
        <w:t xml:space="preserve"> de rappel</w:t>
      </w:r>
      <w:r w:rsidR="00DB6102" w:rsidRPr="00A10D8B">
        <w:rPr>
          <w:rFonts w:ascii="Calibri" w:eastAsiaTheme="minorEastAsia" w:hAnsi="Calibri" w:cs="Calibri"/>
          <w:sz w:val="22"/>
          <w:szCs w:val="22"/>
          <w:lang w:val="fr-FR"/>
        </w:rPr>
        <w:t>s)</w:t>
      </w:r>
    </w:p>
    <w:p w14:paraId="61EFB377" w14:textId="4639FD65" w:rsidR="00F169A4" w:rsidRPr="00A10D8B" w:rsidRDefault="00022605" w:rsidP="008945C7">
      <w:pPr>
        <w:pStyle w:val="Paragraphedeliste"/>
        <w:numPr>
          <w:ilvl w:val="0"/>
          <w:numId w:val="35"/>
        </w:numPr>
        <w:spacing w:before="0" w:after="0"/>
        <w:ind w:left="993" w:hanging="284"/>
        <w:rPr>
          <w:rStyle w:val="normaltextrun"/>
          <w:rFonts w:ascii="Calibri" w:eastAsiaTheme="majorEastAsia" w:hAnsi="Calibri" w:cs="Calibri"/>
          <w:sz w:val="22"/>
          <w:szCs w:val="22"/>
        </w:rPr>
      </w:pPr>
      <w:proofErr w:type="gramStart"/>
      <w:r w:rsidRPr="00A10D8B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>l</w:t>
      </w:r>
      <w:r w:rsidR="00C27F66" w:rsidRPr="00A10D8B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>es</w:t>
      </w:r>
      <w:proofErr w:type="gramEnd"/>
      <w:r w:rsidR="00C27F66" w:rsidRPr="00A10D8B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="008A6911" w:rsidRPr="00A10D8B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>c</w:t>
      </w:r>
      <w:r w:rsidR="004576BA" w:rsidRPr="00A10D8B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>artes-éclairs</w:t>
      </w:r>
      <w:r w:rsidR="004576BA" w:rsidRPr="00A10D8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(</w:t>
      </w:r>
      <w:hyperlink r:id="rId13" w:tgtFrame="_blank" w:history="1">
        <w:r w:rsidR="004576BA" w:rsidRPr="00DC355D">
          <w:rPr>
            <w:rStyle w:val="normaltextrun"/>
            <w:rFonts w:ascii="Calibri" w:hAnsi="Calibri" w:cs="Calibri"/>
            <w:i/>
            <w:iCs/>
            <w:color w:val="0563C1"/>
            <w:sz w:val="22"/>
            <w:szCs w:val="22"/>
            <w:u w:val="single"/>
            <w:shd w:val="clear" w:color="auto" w:fill="FFFFFF"/>
          </w:rPr>
          <w:t>Flashcards</w:t>
        </w:r>
      </w:hyperlink>
      <w:r w:rsidR="004576BA" w:rsidRPr="00A10D8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) </w:t>
      </w:r>
    </w:p>
    <w:p w14:paraId="01E72E01" w14:textId="77777777" w:rsidR="00137AF8" w:rsidRPr="00A10D8B" w:rsidRDefault="00137AF8" w:rsidP="008945C7">
      <w:pPr>
        <w:spacing w:before="0" w:after="0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43FAFD87" w14:textId="3488B4B6" w:rsidR="00137AF8" w:rsidRPr="00A10D8B" w:rsidRDefault="00137AF8" w:rsidP="008945C7">
      <w:pPr>
        <w:spacing w:before="0" w:after="0"/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</w:pPr>
      <w:r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La </w:t>
      </w:r>
      <w:r w:rsidR="000B05B6"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persévérance</w:t>
      </w:r>
      <w:r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permet d’intégrer de</w:t>
      </w:r>
      <w:r w:rsidR="001F0DF5"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s</w:t>
      </w:r>
      <w:r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habitudes durables et de maintenir </w:t>
      </w:r>
      <w:r w:rsidR="00D96FEA"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s</w:t>
      </w:r>
      <w:r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es acquis </w:t>
      </w:r>
      <w:r w:rsidR="00D96FEA"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linguistique</w:t>
      </w:r>
      <w:r w:rsidR="004E04B0"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s </w:t>
      </w:r>
      <w:r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à</w:t>
      </w:r>
      <w:r w:rsidR="00EE25C3"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</w:t>
      </w:r>
      <w:r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long terme.</w:t>
      </w:r>
    </w:p>
    <w:p w14:paraId="0F5CCFA0" w14:textId="77777777" w:rsidR="009D6F29" w:rsidRPr="00A10D8B" w:rsidRDefault="009D6F29" w:rsidP="008945C7">
      <w:pPr>
        <w:spacing w:before="0" w:after="0"/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</w:pPr>
    </w:p>
    <w:p w14:paraId="5430D529" w14:textId="33FB0277" w:rsidR="00693A26" w:rsidRDefault="00DC355D" w:rsidP="008945C7">
      <w:pPr>
        <w:pStyle w:val="NormalWeb"/>
        <w:spacing w:before="0" w:beforeAutospacing="0" w:after="0" w:afterAutospacing="0"/>
        <w:ind w:right="-23"/>
        <w:outlineLvl w:val="1"/>
        <w:rPr>
          <w:rFonts w:ascii="Calibri" w:eastAsia="Calibri" w:hAnsi="Calibri" w:cs="Calibri"/>
          <w:color w:val="2F5496"/>
          <w:lang w:val="fr-CA"/>
        </w:rPr>
      </w:pPr>
      <w:r w:rsidRPr="00DC355D">
        <w:rPr>
          <w:rFonts w:ascii="Calibri" w:eastAsia="Calibri" w:hAnsi="Calibri" w:cs="Calibri"/>
          <w:color w:val="2F5496"/>
          <w:lang w:val="fr-CA"/>
        </w:rPr>
        <w:t>La gestion de la sécurité linguistique</w:t>
      </w:r>
    </w:p>
    <w:p w14:paraId="20339349" w14:textId="77777777" w:rsidR="00DC355D" w:rsidRPr="00DC355D" w:rsidRDefault="00DC355D" w:rsidP="008945C7">
      <w:pPr>
        <w:pStyle w:val="NormalWeb"/>
        <w:spacing w:before="0" w:beforeAutospacing="0" w:after="0" w:afterAutospacing="0"/>
        <w:ind w:right="-23"/>
        <w:rPr>
          <w:rFonts w:ascii="Calibri" w:eastAsia="Calibri" w:hAnsi="Calibri" w:cs="Calibri"/>
          <w:color w:val="2F5496"/>
          <w:sz w:val="22"/>
          <w:szCs w:val="22"/>
          <w:lang w:val="fr-CA"/>
        </w:rPr>
      </w:pPr>
    </w:p>
    <w:p w14:paraId="54307D57" w14:textId="0CB15FED" w:rsidR="00693A26" w:rsidRPr="00DC355D" w:rsidRDefault="00693A26" w:rsidP="008945C7">
      <w:pPr>
        <w:pStyle w:val="paragraph"/>
        <w:numPr>
          <w:ilvl w:val="1"/>
          <w:numId w:val="52"/>
        </w:numPr>
        <w:spacing w:before="0" w:beforeAutospacing="0" w:after="0" w:afterAutospacing="0"/>
        <w:ind w:left="426" w:right="-30" w:hanging="426"/>
        <w:textAlignment w:val="baseline"/>
        <w:rPr>
          <w:rFonts w:ascii="Calibri" w:hAnsi="Calibri" w:cs="Calibri"/>
          <w:sz w:val="22"/>
          <w:szCs w:val="22"/>
        </w:rPr>
      </w:pPr>
      <w:r w:rsidRPr="00DC355D">
        <w:rPr>
          <w:rStyle w:val="normaltextrun"/>
          <w:rFonts w:ascii="Calibri" w:hAnsi="Calibri" w:cs="Calibri"/>
          <w:b/>
          <w:bCs/>
          <w:sz w:val="22"/>
          <w:szCs w:val="22"/>
          <w:lang w:val="fr-FR"/>
        </w:rPr>
        <w:t>Outils sur la sécurité linguistique </w:t>
      </w:r>
      <w:r w:rsidRPr="00DC355D">
        <w:rPr>
          <w:rStyle w:val="eop"/>
          <w:rFonts w:ascii="Calibri" w:hAnsi="Calibri" w:cs="Calibri"/>
          <w:sz w:val="22"/>
          <w:szCs w:val="22"/>
        </w:rPr>
        <w:t> </w:t>
      </w:r>
    </w:p>
    <w:p w14:paraId="63455BCE" w14:textId="3327E78B" w:rsidR="00693A26" w:rsidRPr="00DC355D" w:rsidRDefault="00693A26" w:rsidP="008945C7">
      <w:pPr>
        <w:pStyle w:val="paragraph"/>
        <w:numPr>
          <w:ilvl w:val="0"/>
          <w:numId w:val="48"/>
        </w:numPr>
        <w:tabs>
          <w:tab w:val="clear" w:pos="720"/>
        </w:tabs>
        <w:spacing w:before="0" w:beforeAutospacing="0" w:after="0" w:afterAutospacing="0"/>
        <w:ind w:left="993" w:hanging="284"/>
        <w:textAlignment w:val="baseline"/>
        <w:rPr>
          <w:rStyle w:val="Hyperlien"/>
          <w:rFonts w:ascii="Calibri" w:hAnsi="Calibri" w:cs="Calibri"/>
          <w:color w:val="0563C1"/>
          <w:sz w:val="22"/>
          <w:szCs w:val="22"/>
          <w:u w:val="none"/>
        </w:rPr>
      </w:pPr>
      <w:hyperlink r:id="rId14" w:history="1">
        <w:r w:rsidRPr="00DC355D">
          <w:rPr>
            <w:rStyle w:val="Hyperlien"/>
            <w:rFonts w:ascii="Calibri" w:hAnsi="Calibri" w:cs="Calibri"/>
            <w:color w:val="0563C1"/>
            <w:sz w:val="22"/>
            <w:szCs w:val="22"/>
            <w:lang w:val="fr-FR"/>
          </w:rPr>
          <w:t xml:space="preserve">De </w:t>
        </w:r>
        <w:r w:rsidR="00844CB3" w:rsidRPr="00DC355D">
          <w:rPr>
            <w:rStyle w:val="Hyperlien"/>
            <w:rFonts w:ascii="Calibri" w:hAnsi="Calibri" w:cs="Calibri"/>
            <w:color w:val="0563C1"/>
            <w:sz w:val="22"/>
            <w:szCs w:val="22"/>
            <w:lang w:val="fr-FR"/>
          </w:rPr>
          <w:t>l’insécurité</w:t>
        </w:r>
        <w:r w:rsidRPr="00DC355D">
          <w:rPr>
            <w:rStyle w:val="Hyperlien"/>
            <w:rFonts w:ascii="Calibri" w:hAnsi="Calibri" w:cs="Calibri"/>
            <w:color w:val="0563C1"/>
            <w:sz w:val="22"/>
            <w:szCs w:val="22"/>
            <w:lang w:val="fr-FR"/>
          </w:rPr>
          <w:t xml:space="preserve"> à la résilience linguistique</w:t>
        </w:r>
      </w:hyperlink>
    </w:p>
    <w:p w14:paraId="76DFC892" w14:textId="751D0538" w:rsidR="00693A26" w:rsidRPr="00DC355D" w:rsidRDefault="00EB31EF" w:rsidP="008945C7">
      <w:pPr>
        <w:pStyle w:val="paragraph"/>
        <w:numPr>
          <w:ilvl w:val="0"/>
          <w:numId w:val="48"/>
        </w:numPr>
        <w:tabs>
          <w:tab w:val="clear" w:pos="720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0563C1"/>
          <w:sz w:val="22"/>
          <w:szCs w:val="22"/>
        </w:rPr>
      </w:pPr>
      <w:hyperlink r:id="rId15" w:history="1">
        <w:r w:rsidRPr="00DC355D">
          <w:rPr>
            <w:rStyle w:val="Hyperlien"/>
            <w:rFonts w:ascii="Calibri" w:hAnsi="Calibri" w:cs="Calibri"/>
            <w:color w:val="0563C1"/>
            <w:sz w:val="22"/>
            <w:szCs w:val="22"/>
            <w:lang w:val="fr-FR"/>
          </w:rPr>
          <w:t>Mieux comprendre l’insécurité linguistique</w:t>
        </w:r>
      </w:hyperlink>
    </w:p>
    <w:p w14:paraId="021E87F9" w14:textId="77777777" w:rsidR="00693A26" w:rsidRPr="00DC355D" w:rsidRDefault="00693A26" w:rsidP="008945C7">
      <w:pPr>
        <w:pStyle w:val="Paragraphedeliste"/>
        <w:spacing w:before="0" w:after="0"/>
        <w:ind w:left="0" w:right="-23"/>
        <w:rPr>
          <w:rFonts w:ascii="Calibri" w:hAnsi="Calibri" w:cs="Calibri"/>
          <w:color w:val="auto"/>
          <w:sz w:val="22"/>
          <w:szCs w:val="22"/>
          <w:lang w:val="fr-CA"/>
        </w:rPr>
      </w:pPr>
    </w:p>
    <w:p w14:paraId="32CB6FCE" w14:textId="77777777" w:rsidR="009D6F29" w:rsidRPr="00DC355D" w:rsidRDefault="009D6F29" w:rsidP="008945C7">
      <w:pPr>
        <w:spacing w:before="0" w:after="0"/>
        <w:ind w:right="-23"/>
        <w:rPr>
          <w:rFonts w:ascii="Calibri" w:hAnsi="Calibri" w:cs="Calibri"/>
          <w:color w:val="auto"/>
          <w:sz w:val="22"/>
          <w:szCs w:val="22"/>
        </w:rPr>
      </w:pPr>
    </w:p>
    <w:p w14:paraId="273A6447" w14:textId="6E8B0C9D" w:rsidR="004379EE" w:rsidRDefault="000677BE" w:rsidP="008945C7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C355D">
        <w:rPr>
          <w:rStyle w:val="eop"/>
          <w:rFonts w:ascii="Calibri" w:hAnsi="Calibri" w:cs="Calibri"/>
          <w:sz w:val="22"/>
          <w:szCs w:val="22"/>
        </w:rPr>
        <w:t>La sécurité linguistique fait référence au niveau de confort et de confiance qu</w:t>
      </w:r>
      <w:r w:rsidR="00286317" w:rsidRPr="00DC355D">
        <w:rPr>
          <w:rStyle w:val="eop"/>
          <w:rFonts w:ascii="Calibri" w:hAnsi="Calibri" w:cs="Calibri"/>
          <w:sz w:val="22"/>
          <w:szCs w:val="22"/>
        </w:rPr>
        <w:t>’</w:t>
      </w:r>
      <w:r w:rsidRPr="00DC355D">
        <w:rPr>
          <w:rStyle w:val="eop"/>
          <w:rFonts w:ascii="Calibri" w:hAnsi="Calibri" w:cs="Calibri"/>
          <w:sz w:val="22"/>
          <w:szCs w:val="22"/>
        </w:rPr>
        <w:t>une personne ressent lorsqu</w:t>
      </w:r>
      <w:r w:rsidR="00286317" w:rsidRPr="00DC355D">
        <w:rPr>
          <w:rStyle w:val="eop"/>
          <w:rFonts w:ascii="Calibri" w:hAnsi="Calibri" w:cs="Calibri"/>
          <w:sz w:val="22"/>
          <w:szCs w:val="22"/>
        </w:rPr>
        <w:t>’</w:t>
      </w:r>
      <w:r w:rsidRPr="00DC355D">
        <w:rPr>
          <w:rStyle w:val="eop"/>
          <w:rFonts w:ascii="Calibri" w:hAnsi="Calibri" w:cs="Calibri"/>
          <w:sz w:val="22"/>
          <w:szCs w:val="22"/>
        </w:rPr>
        <w:t>elle utilise une langue. La sécurité linguistique peut s</w:t>
      </w:r>
      <w:r w:rsidR="00286317" w:rsidRPr="00DC355D">
        <w:rPr>
          <w:rStyle w:val="eop"/>
          <w:rFonts w:ascii="Calibri" w:hAnsi="Calibri" w:cs="Calibri"/>
          <w:sz w:val="22"/>
          <w:szCs w:val="22"/>
        </w:rPr>
        <w:t>’</w:t>
      </w:r>
      <w:r w:rsidRPr="00DC355D">
        <w:rPr>
          <w:rStyle w:val="eop"/>
          <w:rFonts w:ascii="Calibri" w:hAnsi="Calibri" w:cs="Calibri"/>
          <w:sz w:val="22"/>
          <w:szCs w:val="22"/>
        </w:rPr>
        <w:t xml:space="preserve">appliquer aux </w:t>
      </w:r>
      <w:r w:rsidR="002C1614" w:rsidRPr="00DC355D">
        <w:rPr>
          <w:rStyle w:val="eop"/>
          <w:rFonts w:ascii="Calibri" w:hAnsi="Calibri" w:cs="Calibri"/>
          <w:sz w:val="22"/>
          <w:szCs w:val="22"/>
        </w:rPr>
        <w:t xml:space="preserve">locutrices et </w:t>
      </w:r>
      <w:r w:rsidRPr="00DC355D">
        <w:rPr>
          <w:rStyle w:val="eop"/>
          <w:rFonts w:ascii="Calibri" w:hAnsi="Calibri" w:cs="Calibri"/>
          <w:sz w:val="22"/>
          <w:szCs w:val="22"/>
        </w:rPr>
        <w:t>locuteurs d</w:t>
      </w:r>
      <w:r w:rsidR="00286317" w:rsidRPr="00DC355D">
        <w:rPr>
          <w:rStyle w:val="eop"/>
          <w:rFonts w:ascii="Calibri" w:hAnsi="Calibri" w:cs="Calibri"/>
          <w:sz w:val="22"/>
          <w:szCs w:val="22"/>
        </w:rPr>
        <w:t>’</w:t>
      </w:r>
      <w:r w:rsidRPr="00DC355D">
        <w:rPr>
          <w:rStyle w:val="eop"/>
          <w:rFonts w:ascii="Calibri" w:hAnsi="Calibri" w:cs="Calibri"/>
          <w:sz w:val="22"/>
          <w:szCs w:val="22"/>
        </w:rPr>
        <w:t xml:space="preserve">une première ou </w:t>
      </w:r>
      <w:r w:rsidR="00764216" w:rsidRPr="00DC355D">
        <w:rPr>
          <w:rStyle w:val="eop"/>
          <w:rFonts w:ascii="Calibri" w:hAnsi="Calibri" w:cs="Calibri"/>
          <w:sz w:val="22"/>
          <w:szCs w:val="22"/>
        </w:rPr>
        <w:t>d</w:t>
      </w:r>
      <w:r w:rsidR="00286317" w:rsidRPr="00DC355D">
        <w:rPr>
          <w:rStyle w:val="eop"/>
          <w:rFonts w:ascii="Calibri" w:hAnsi="Calibri" w:cs="Calibri"/>
          <w:sz w:val="22"/>
          <w:szCs w:val="22"/>
        </w:rPr>
        <w:t>’</w:t>
      </w:r>
      <w:r w:rsidRPr="00DC355D">
        <w:rPr>
          <w:rStyle w:val="eop"/>
          <w:rFonts w:ascii="Calibri" w:hAnsi="Calibri" w:cs="Calibri"/>
          <w:sz w:val="22"/>
          <w:szCs w:val="22"/>
        </w:rPr>
        <w:t xml:space="preserve">une seconde langue. Ici, elle est principalement utilisée pour les </w:t>
      </w:r>
      <w:r w:rsidR="002C1614" w:rsidRPr="00DC355D">
        <w:rPr>
          <w:rStyle w:val="eop"/>
          <w:rFonts w:ascii="Calibri" w:hAnsi="Calibri" w:cs="Calibri"/>
          <w:sz w:val="22"/>
          <w:szCs w:val="22"/>
        </w:rPr>
        <w:t xml:space="preserve">locutrices et </w:t>
      </w:r>
      <w:r w:rsidRPr="00DC355D">
        <w:rPr>
          <w:rStyle w:val="eop"/>
          <w:rFonts w:ascii="Calibri" w:hAnsi="Calibri" w:cs="Calibri"/>
          <w:sz w:val="22"/>
          <w:szCs w:val="22"/>
        </w:rPr>
        <w:t>locuteurs d</w:t>
      </w:r>
      <w:r w:rsidR="00286317" w:rsidRPr="00DC355D">
        <w:rPr>
          <w:rStyle w:val="eop"/>
          <w:rFonts w:ascii="Calibri" w:hAnsi="Calibri" w:cs="Calibri"/>
          <w:sz w:val="22"/>
          <w:szCs w:val="22"/>
        </w:rPr>
        <w:t>’</w:t>
      </w:r>
      <w:r w:rsidRPr="00DC355D">
        <w:rPr>
          <w:rStyle w:val="eop"/>
          <w:rFonts w:ascii="Calibri" w:hAnsi="Calibri" w:cs="Calibri"/>
          <w:sz w:val="22"/>
          <w:szCs w:val="22"/>
        </w:rPr>
        <w:t>une seconde langue.</w:t>
      </w:r>
    </w:p>
    <w:p w14:paraId="3D53FCAC" w14:textId="77777777" w:rsidR="00A957AC" w:rsidRDefault="00A957AC" w:rsidP="008945C7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314AC3E" w14:textId="72A5BCD0" w:rsidR="00B64862" w:rsidRDefault="00DC355D" w:rsidP="008945C7">
      <w:pPr>
        <w:pStyle w:val="paragraph"/>
        <w:spacing w:before="0" w:beforeAutospacing="0" w:after="0" w:afterAutospacing="0"/>
        <w:ind w:right="-30"/>
        <w:textAlignment w:val="baseline"/>
        <w:outlineLvl w:val="1"/>
        <w:rPr>
          <w:rStyle w:val="normaltextrun"/>
          <w:rFonts w:ascii="Calibri" w:eastAsiaTheme="majorEastAsia" w:hAnsi="Calibri" w:cs="Calibri"/>
          <w:color w:val="2F5496"/>
        </w:rPr>
      </w:pPr>
      <w:r w:rsidRPr="00DC355D">
        <w:rPr>
          <w:rStyle w:val="normaltextrun"/>
          <w:rFonts w:ascii="Calibri" w:eastAsiaTheme="majorEastAsia" w:hAnsi="Calibri" w:cs="Calibri"/>
          <w:color w:val="2F5496"/>
        </w:rPr>
        <w:t>Comment maintenir sa seconde langue officielle au travail</w:t>
      </w:r>
    </w:p>
    <w:p w14:paraId="0BF8ADAE" w14:textId="77777777" w:rsidR="009470B4" w:rsidRPr="009470B4" w:rsidRDefault="009470B4" w:rsidP="008945C7">
      <w:pPr>
        <w:pStyle w:val="paragraph"/>
        <w:spacing w:before="0" w:beforeAutospacing="0" w:after="0" w:afterAutospacing="0"/>
        <w:ind w:right="-30"/>
        <w:textAlignment w:val="baseline"/>
        <w:outlineLvl w:val="1"/>
        <w:rPr>
          <w:rFonts w:ascii="Arial" w:hAnsi="Arial" w:cs="Arial"/>
          <w:b/>
          <w:bCs/>
          <w:color w:val="591642" w:themeColor="accent2"/>
          <w:sz w:val="22"/>
          <w:szCs w:val="22"/>
        </w:rPr>
      </w:pPr>
    </w:p>
    <w:p w14:paraId="7D5FD6AA" w14:textId="12FA6CDE" w:rsidR="003345BF" w:rsidRPr="00DC355D" w:rsidRDefault="6FD33DC9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alibri" w:hAnsi="Calibri" w:cs="Calibri"/>
          <w:b/>
          <w:bCs/>
          <w:sz w:val="22"/>
          <w:szCs w:val="22"/>
          <w:lang w:val="fr-CA"/>
        </w:rPr>
      </w:pPr>
      <w:r w:rsidRPr="00DC355D">
        <w:rPr>
          <w:rFonts w:ascii="Calibri" w:hAnsi="Calibri" w:cs="Calibri"/>
          <w:b/>
          <w:bCs/>
          <w:sz w:val="22"/>
          <w:szCs w:val="22"/>
          <w:lang w:val="fr-CA"/>
        </w:rPr>
        <w:t>Le j</w:t>
      </w:r>
      <w:r w:rsidR="00B64862" w:rsidRPr="00DC355D">
        <w:rPr>
          <w:rFonts w:ascii="Calibri" w:hAnsi="Calibri" w:cs="Calibri"/>
          <w:b/>
          <w:bCs/>
          <w:sz w:val="22"/>
          <w:szCs w:val="22"/>
          <w:lang w:val="fr-CA"/>
        </w:rPr>
        <w:t xml:space="preserve">umelage </w:t>
      </w:r>
    </w:p>
    <w:p w14:paraId="2AC2BEDF" w14:textId="14494A07" w:rsidR="006C0CA1" w:rsidRPr="00DC355D" w:rsidRDefault="006C0CA1" w:rsidP="008945C7">
      <w:pPr>
        <w:pStyle w:val="NormalWeb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  <w:lang w:val="fr-CA"/>
        </w:rPr>
      </w:pPr>
      <w:r w:rsidRPr="00DC355D">
        <w:rPr>
          <w:rFonts w:ascii="Calibri" w:hAnsi="Calibri" w:cs="Calibri"/>
          <w:sz w:val="22"/>
          <w:szCs w:val="22"/>
          <w:lang w:val="fr-CA"/>
        </w:rPr>
        <w:t>Plusi</w:t>
      </w:r>
      <w:r w:rsidR="00C92F3C" w:rsidRPr="00DC355D">
        <w:rPr>
          <w:rFonts w:ascii="Calibri" w:hAnsi="Calibri" w:cs="Calibri"/>
          <w:sz w:val="22"/>
          <w:szCs w:val="22"/>
          <w:lang w:val="fr-CA"/>
        </w:rPr>
        <w:t xml:space="preserve">eurs </w:t>
      </w:r>
      <w:r w:rsidR="00FE375E" w:rsidRPr="00DC355D">
        <w:rPr>
          <w:rFonts w:ascii="Calibri" w:hAnsi="Calibri" w:cs="Calibri"/>
          <w:sz w:val="22"/>
          <w:szCs w:val="22"/>
          <w:lang w:val="fr-CA"/>
        </w:rPr>
        <w:t xml:space="preserve">institutions </w:t>
      </w:r>
      <w:r w:rsidRPr="00DC355D">
        <w:rPr>
          <w:rFonts w:ascii="Calibri" w:hAnsi="Calibri" w:cs="Calibri"/>
          <w:sz w:val="22"/>
          <w:szCs w:val="22"/>
          <w:lang w:val="fr-CA"/>
        </w:rPr>
        <w:t>p</w:t>
      </w:r>
      <w:r w:rsidR="00C92F3C" w:rsidRPr="00DC355D">
        <w:rPr>
          <w:rFonts w:ascii="Calibri" w:hAnsi="Calibri" w:cs="Calibri"/>
          <w:sz w:val="22"/>
          <w:szCs w:val="22"/>
          <w:lang w:val="fr-CA"/>
        </w:rPr>
        <w:t>r</w:t>
      </w:r>
      <w:r w:rsidRPr="00DC355D">
        <w:rPr>
          <w:rFonts w:ascii="Calibri" w:hAnsi="Calibri" w:cs="Calibri"/>
          <w:sz w:val="22"/>
          <w:szCs w:val="22"/>
          <w:lang w:val="fr-CA"/>
        </w:rPr>
        <w:t>o</w:t>
      </w:r>
      <w:r w:rsidR="00C92F3C" w:rsidRPr="00DC355D">
        <w:rPr>
          <w:rFonts w:ascii="Calibri" w:hAnsi="Calibri" w:cs="Calibri"/>
          <w:sz w:val="22"/>
          <w:szCs w:val="22"/>
          <w:lang w:val="fr-CA"/>
        </w:rPr>
        <w:t xml:space="preserve">posent </w:t>
      </w:r>
      <w:r w:rsidRPr="00DC355D">
        <w:rPr>
          <w:rFonts w:ascii="Calibri" w:hAnsi="Calibri" w:cs="Calibri"/>
          <w:sz w:val="22"/>
          <w:szCs w:val="22"/>
          <w:lang w:val="fr-CA"/>
        </w:rPr>
        <w:t xml:space="preserve">des </w:t>
      </w:r>
      <w:r w:rsidR="00D52EA9" w:rsidRPr="00DC355D">
        <w:rPr>
          <w:rFonts w:ascii="Calibri" w:hAnsi="Calibri" w:cs="Calibri"/>
          <w:sz w:val="22"/>
          <w:szCs w:val="22"/>
          <w:lang w:val="fr-CA"/>
        </w:rPr>
        <w:t xml:space="preserve">outils 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de jumel</w:t>
      </w:r>
      <w:r w:rsidR="00D52EA9" w:rsidRPr="00DC355D">
        <w:rPr>
          <w:rFonts w:ascii="Calibri" w:hAnsi="Calibri" w:cs="Calibri"/>
          <w:sz w:val="22"/>
          <w:szCs w:val="22"/>
          <w:lang w:val="fr-CA"/>
        </w:rPr>
        <w:t>age l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ingu</w:t>
      </w:r>
      <w:r w:rsidR="00D52EA9" w:rsidRPr="00DC355D">
        <w:rPr>
          <w:rFonts w:ascii="Calibri" w:hAnsi="Calibri" w:cs="Calibri"/>
          <w:sz w:val="22"/>
          <w:szCs w:val="22"/>
          <w:lang w:val="fr-CA"/>
        </w:rPr>
        <w:t>istique</w:t>
      </w:r>
      <w:r w:rsidR="002E7F66" w:rsidRPr="00DC355D">
        <w:rPr>
          <w:rFonts w:ascii="Calibri" w:hAnsi="Calibri" w:cs="Calibri"/>
          <w:sz w:val="22"/>
          <w:szCs w:val="22"/>
          <w:lang w:val="fr-CA"/>
        </w:rPr>
        <w:t>.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1B03C5" w:rsidRPr="00DC355D">
        <w:rPr>
          <w:rFonts w:ascii="Calibri" w:hAnsi="Calibri" w:cs="Calibri"/>
          <w:sz w:val="22"/>
          <w:szCs w:val="22"/>
          <w:lang w:val="fr-CA"/>
        </w:rPr>
        <w:t xml:space="preserve">Durant ces </w:t>
      </w:r>
      <w:r w:rsidR="00342BAA" w:rsidRPr="00DC355D">
        <w:rPr>
          <w:rFonts w:ascii="Calibri" w:hAnsi="Calibri" w:cs="Calibri"/>
          <w:sz w:val="22"/>
          <w:szCs w:val="22"/>
          <w:lang w:val="fr-CA"/>
        </w:rPr>
        <w:t>rencontres</w:t>
      </w:r>
      <w:r w:rsidR="001B03C5" w:rsidRPr="00DC355D">
        <w:rPr>
          <w:rFonts w:ascii="Calibri" w:hAnsi="Calibri" w:cs="Calibri"/>
          <w:sz w:val="22"/>
          <w:szCs w:val="22"/>
          <w:lang w:val="fr-CA"/>
        </w:rPr>
        <w:t xml:space="preserve"> de jum</w:t>
      </w:r>
      <w:r w:rsidR="00342BAA" w:rsidRPr="00DC355D">
        <w:rPr>
          <w:rFonts w:ascii="Calibri" w:hAnsi="Calibri" w:cs="Calibri"/>
          <w:sz w:val="22"/>
          <w:szCs w:val="22"/>
          <w:lang w:val="fr-CA"/>
        </w:rPr>
        <w:t>e</w:t>
      </w:r>
      <w:r w:rsidR="001B03C5" w:rsidRPr="00DC355D">
        <w:rPr>
          <w:rFonts w:ascii="Calibri" w:hAnsi="Calibri" w:cs="Calibri"/>
          <w:sz w:val="22"/>
          <w:szCs w:val="22"/>
          <w:lang w:val="fr-CA"/>
        </w:rPr>
        <w:t>l</w:t>
      </w:r>
      <w:r w:rsidR="00342BAA" w:rsidRPr="00DC355D">
        <w:rPr>
          <w:rFonts w:ascii="Calibri" w:hAnsi="Calibri" w:cs="Calibri"/>
          <w:sz w:val="22"/>
          <w:szCs w:val="22"/>
          <w:lang w:val="fr-CA"/>
        </w:rPr>
        <w:t>age, d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eux p</w:t>
      </w:r>
      <w:r w:rsidR="002E7F66" w:rsidRPr="00DC355D">
        <w:rPr>
          <w:rFonts w:ascii="Calibri" w:hAnsi="Calibri" w:cs="Calibri"/>
          <w:sz w:val="22"/>
          <w:szCs w:val="22"/>
          <w:lang w:val="fr-CA"/>
        </w:rPr>
        <w:t>e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r</w:t>
      </w:r>
      <w:r w:rsidR="002E7F66" w:rsidRPr="00DC355D">
        <w:rPr>
          <w:rFonts w:ascii="Calibri" w:hAnsi="Calibri" w:cs="Calibri"/>
          <w:sz w:val="22"/>
          <w:szCs w:val="22"/>
          <w:lang w:val="fr-CA"/>
        </w:rPr>
        <w:t>sonnes</w:t>
      </w:r>
      <w:r w:rsidR="00001864" w:rsidRPr="00DC355D">
        <w:rPr>
          <w:rFonts w:ascii="Calibri" w:hAnsi="Calibri" w:cs="Calibri"/>
          <w:sz w:val="22"/>
          <w:szCs w:val="22"/>
          <w:lang w:val="fr-CA"/>
        </w:rPr>
        <w:t>,</w:t>
      </w:r>
      <w:r w:rsidR="002E7F66" w:rsidRPr="00DC355D">
        <w:rPr>
          <w:rFonts w:ascii="Calibri" w:hAnsi="Calibri" w:cs="Calibri"/>
          <w:sz w:val="22"/>
          <w:szCs w:val="22"/>
          <w:lang w:val="fr-CA"/>
        </w:rPr>
        <w:t xml:space="preserve"> une 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f</w:t>
      </w:r>
      <w:r w:rsidR="002E7F66" w:rsidRPr="00DC355D">
        <w:rPr>
          <w:rFonts w:ascii="Calibri" w:hAnsi="Calibri" w:cs="Calibri"/>
          <w:sz w:val="22"/>
          <w:szCs w:val="22"/>
          <w:lang w:val="fr-CA"/>
        </w:rPr>
        <w:t>rancophone et une a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nglo</w:t>
      </w:r>
      <w:r w:rsidR="005F3EF6" w:rsidRPr="00DC355D">
        <w:rPr>
          <w:rFonts w:ascii="Calibri" w:hAnsi="Calibri" w:cs="Calibri"/>
          <w:sz w:val="22"/>
          <w:szCs w:val="22"/>
          <w:lang w:val="fr-CA"/>
        </w:rPr>
        <w:t>phone</w:t>
      </w:r>
      <w:r w:rsidR="00001864" w:rsidRPr="00DC355D">
        <w:rPr>
          <w:rFonts w:ascii="Calibri" w:hAnsi="Calibri" w:cs="Calibri"/>
          <w:sz w:val="22"/>
          <w:szCs w:val="22"/>
          <w:lang w:val="fr-CA"/>
        </w:rPr>
        <w:t>,</w:t>
      </w:r>
      <w:r w:rsidR="005F3EF6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se re</w:t>
      </w:r>
      <w:r w:rsidR="00970E39" w:rsidRPr="00DC355D">
        <w:rPr>
          <w:rFonts w:ascii="Calibri" w:hAnsi="Calibri" w:cs="Calibri"/>
          <w:sz w:val="22"/>
          <w:szCs w:val="22"/>
          <w:lang w:val="fr-CA"/>
        </w:rPr>
        <w:t>trouve</w:t>
      </w:r>
      <w:r w:rsidR="005F3EF6" w:rsidRPr="00DC355D">
        <w:rPr>
          <w:rFonts w:ascii="Calibri" w:hAnsi="Calibri" w:cs="Calibri"/>
          <w:sz w:val="22"/>
          <w:szCs w:val="22"/>
          <w:lang w:val="fr-CA"/>
        </w:rPr>
        <w:t>nt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5F3EF6" w:rsidRPr="00DC355D">
        <w:rPr>
          <w:rFonts w:ascii="Calibri" w:hAnsi="Calibri" w:cs="Calibri"/>
          <w:sz w:val="22"/>
          <w:szCs w:val="22"/>
          <w:lang w:val="fr-CA"/>
        </w:rPr>
        <w:t xml:space="preserve">régulièrement 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 xml:space="preserve">pour </w:t>
      </w:r>
      <w:r w:rsidR="005F3EF6" w:rsidRPr="00DC355D">
        <w:rPr>
          <w:rFonts w:ascii="Calibri" w:hAnsi="Calibri" w:cs="Calibri"/>
          <w:sz w:val="22"/>
          <w:szCs w:val="22"/>
          <w:lang w:val="fr-CA"/>
        </w:rPr>
        <w:t>pr</w:t>
      </w:r>
      <w:r w:rsidR="00930D4E" w:rsidRPr="00DC355D">
        <w:rPr>
          <w:rFonts w:ascii="Calibri" w:hAnsi="Calibri" w:cs="Calibri"/>
          <w:sz w:val="22"/>
          <w:szCs w:val="22"/>
          <w:lang w:val="fr-CA"/>
        </w:rPr>
        <w:t xml:space="preserve">atiquer en </w:t>
      </w:r>
      <w:r w:rsidR="00930D4E" w:rsidRPr="00DC355D">
        <w:rPr>
          <w:rFonts w:ascii="Calibri" w:hAnsi="Calibri" w:cs="Calibri"/>
          <w:sz w:val="22"/>
          <w:szCs w:val="22"/>
          <w:lang w:val="fr-CA"/>
        </w:rPr>
        <w:lastRenderedPageBreak/>
        <w:t xml:space="preserve">alternance </w:t>
      </w:r>
      <w:r w:rsidR="00C92F3C" w:rsidRPr="00DC355D">
        <w:rPr>
          <w:rFonts w:ascii="Calibri" w:hAnsi="Calibri" w:cs="Calibri"/>
          <w:sz w:val="22"/>
          <w:szCs w:val="22"/>
          <w:lang w:val="fr-CA"/>
        </w:rPr>
        <w:t>les deux l</w:t>
      </w:r>
      <w:r w:rsidR="00930D4E" w:rsidRPr="00DC355D">
        <w:rPr>
          <w:rFonts w:ascii="Calibri" w:hAnsi="Calibri" w:cs="Calibri"/>
          <w:sz w:val="22"/>
          <w:szCs w:val="22"/>
          <w:lang w:val="fr-CA"/>
        </w:rPr>
        <w:t>angues offici</w:t>
      </w:r>
      <w:r w:rsidR="00B30303" w:rsidRPr="00DC355D">
        <w:rPr>
          <w:rFonts w:ascii="Calibri" w:hAnsi="Calibri" w:cs="Calibri"/>
          <w:sz w:val="22"/>
          <w:szCs w:val="22"/>
          <w:lang w:val="fr-CA"/>
        </w:rPr>
        <w:t>e</w:t>
      </w:r>
      <w:r w:rsidR="00930D4E" w:rsidRPr="00DC355D">
        <w:rPr>
          <w:rFonts w:ascii="Calibri" w:hAnsi="Calibri" w:cs="Calibri"/>
          <w:sz w:val="22"/>
          <w:szCs w:val="22"/>
          <w:lang w:val="fr-CA"/>
        </w:rPr>
        <w:t>lle</w:t>
      </w:r>
      <w:r w:rsidR="00B30303" w:rsidRPr="00DC355D">
        <w:rPr>
          <w:rFonts w:ascii="Calibri" w:hAnsi="Calibri" w:cs="Calibri"/>
          <w:sz w:val="22"/>
          <w:szCs w:val="22"/>
          <w:lang w:val="fr-CA"/>
        </w:rPr>
        <w:t xml:space="preserve">s. </w:t>
      </w:r>
      <w:r w:rsidR="000113B0" w:rsidRPr="00DC355D">
        <w:rPr>
          <w:rFonts w:ascii="Calibri" w:hAnsi="Calibri" w:cs="Calibri"/>
          <w:sz w:val="22"/>
          <w:szCs w:val="22"/>
          <w:lang w:val="fr-CA"/>
        </w:rPr>
        <w:t>Noter au</w:t>
      </w:r>
      <w:r w:rsidR="000A2893" w:rsidRPr="00DC355D">
        <w:rPr>
          <w:rFonts w:ascii="Calibri" w:hAnsi="Calibri" w:cs="Calibri"/>
          <w:sz w:val="22"/>
          <w:szCs w:val="22"/>
          <w:lang w:val="fr-CA"/>
        </w:rPr>
        <w:t>ssi que c</w:t>
      </w:r>
      <w:r w:rsidR="00FE375E" w:rsidRPr="00DC355D">
        <w:rPr>
          <w:rFonts w:ascii="Calibri" w:hAnsi="Calibri" w:cs="Calibri"/>
          <w:sz w:val="22"/>
          <w:szCs w:val="22"/>
          <w:lang w:val="fr-CA"/>
        </w:rPr>
        <w:t>ertains médias sociaux</w:t>
      </w:r>
      <w:r w:rsidR="006D1B53" w:rsidRPr="00DC355D">
        <w:rPr>
          <w:rFonts w:ascii="Calibri" w:hAnsi="Calibri" w:cs="Calibri"/>
          <w:sz w:val="22"/>
          <w:szCs w:val="22"/>
          <w:lang w:val="fr-CA"/>
        </w:rPr>
        <w:t xml:space="preserve"> proposent</w:t>
      </w:r>
      <w:r w:rsidR="00B30303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001864" w:rsidRPr="00DC355D">
        <w:rPr>
          <w:rFonts w:ascii="Calibri" w:hAnsi="Calibri" w:cs="Calibri"/>
          <w:sz w:val="22"/>
          <w:szCs w:val="22"/>
          <w:lang w:val="fr-CA"/>
        </w:rPr>
        <w:t>également</w:t>
      </w:r>
      <w:r w:rsidR="00B30303" w:rsidRPr="00DC355D">
        <w:rPr>
          <w:rFonts w:ascii="Calibri" w:hAnsi="Calibri" w:cs="Calibri"/>
          <w:sz w:val="22"/>
          <w:szCs w:val="22"/>
          <w:lang w:val="fr-CA"/>
        </w:rPr>
        <w:t xml:space="preserve"> ce type de renco</w:t>
      </w:r>
      <w:r w:rsidR="006D1B53" w:rsidRPr="00DC355D">
        <w:rPr>
          <w:rFonts w:ascii="Calibri" w:hAnsi="Calibri" w:cs="Calibri"/>
          <w:sz w:val="22"/>
          <w:szCs w:val="22"/>
          <w:lang w:val="fr-CA"/>
        </w:rPr>
        <w:t>n</w:t>
      </w:r>
      <w:r w:rsidR="00B30303" w:rsidRPr="00DC355D">
        <w:rPr>
          <w:rFonts w:ascii="Calibri" w:hAnsi="Calibri" w:cs="Calibri"/>
          <w:sz w:val="22"/>
          <w:szCs w:val="22"/>
          <w:lang w:val="fr-CA"/>
        </w:rPr>
        <w:t>tre</w:t>
      </w:r>
      <w:r w:rsidR="00146A17" w:rsidRPr="00DC355D">
        <w:rPr>
          <w:rFonts w:ascii="Calibri" w:hAnsi="Calibri" w:cs="Calibri"/>
          <w:sz w:val="22"/>
          <w:szCs w:val="22"/>
          <w:lang w:val="fr-CA"/>
        </w:rPr>
        <w:t>s</w:t>
      </w:r>
      <w:r w:rsidR="00B30303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8E135B" w:rsidRPr="00DC355D">
        <w:rPr>
          <w:rFonts w:ascii="Calibri" w:hAnsi="Calibri" w:cs="Calibri"/>
          <w:sz w:val="22"/>
          <w:szCs w:val="22"/>
          <w:lang w:val="fr-CA"/>
        </w:rPr>
        <w:t>à l</w:t>
      </w:r>
      <w:r w:rsidR="006D1B53" w:rsidRPr="00DC355D">
        <w:rPr>
          <w:rFonts w:ascii="Calibri" w:hAnsi="Calibri" w:cs="Calibri"/>
          <w:sz w:val="22"/>
          <w:szCs w:val="22"/>
          <w:lang w:val="fr-CA"/>
        </w:rPr>
        <w:t xml:space="preserve">’extérieur </w:t>
      </w:r>
      <w:r w:rsidR="00FC5750" w:rsidRPr="00DC355D">
        <w:rPr>
          <w:rFonts w:ascii="Calibri" w:hAnsi="Calibri" w:cs="Calibri"/>
          <w:sz w:val="22"/>
          <w:szCs w:val="22"/>
          <w:lang w:val="fr-CA"/>
        </w:rPr>
        <w:t xml:space="preserve">des heures de </w:t>
      </w:r>
      <w:r w:rsidR="008E135B" w:rsidRPr="00DC355D">
        <w:rPr>
          <w:rFonts w:ascii="Calibri" w:hAnsi="Calibri" w:cs="Calibri"/>
          <w:sz w:val="22"/>
          <w:szCs w:val="22"/>
          <w:lang w:val="fr-CA"/>
        </w:rPr>
        <w:t>travail.</w:t>
      </w:r>
      <w:r w:rsidR="00C92F3C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</w:p>
    <w:p w14:paraId="10F4984D" w14:textId="77777777" w:rsidR="00FC5750" w:rsidRPr="00DC355D" w:rsidRDefault="00FC5750" w:rsidP="008945C7">
      <w:pPr>
        <w:pStyle w:val="NormalWeb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  <w:lang w:val="fr-CA"/>
        </w:rPr>
      </w:pPr>
    </w:p>
    <w:p w14:paraId="60D14BC9" w14:textId="171AF3AC" w:rsidR="00A342E4" w:rsidRPr="00DC355D" w:rsidRDefault="551991A0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alibri" w:hAnsi="Calibri" w:cs="Calibri"/>
          <w:b/>
          <w:bCs/>
          <w:sz w:val="22"/>
          <w:szCs w:val="22"/>
          <w:lang w:val="fr-CA"/>
        </w:rPr>
      </w:pPr>
      <w:r w:rsidRPr="00DC355D">
        <w:rPr>
          <w:rFonts w:ascii="Calibri" w:hAnsi="Calibri" w:cs="Calibri"/>
          <w:b/>
          <w:bCs/>
          <w:sz w:val="22"/>
          <w:szCs w:val="22"/>
          <w:lang w:val="fr-CA"/>
        </w:rPr>
        <w:t>Le m</w:t>
      </w:r>
      <w:r w:rsidR="00A342E4" w:rsidRPr="00DC355D">
        <w:rPr>
          <w:rFonts w:ascii="Calibri" w:hAnsi="Calibri" w:cs="Calibri"/>
          <w:b/>
          <w:bCs/>
          <w:sz w:val="22"/>
          <w:szCs w:val="22"/>
          <w:lang w:val="fr-CA"/>
        </w:rPr>
        <w:t>entorat</w:t>
      </w:r>
      <w:r w:rsidR="00EF4388" w:rsidRPr="00DC355D">
        <w:rPr>
          <w:rFonts w:ascii="Calibri" w:hAnsi="Calibri" w:cs="Calibri"/>
          <w:b/>
          <w:bCs/>
          <w:sz w:val="22"/>
          <w:szCs w:val="22"/>
          <w:lang w:val="fr-CA"/>
        </w:rPr>
        <w:t xml:space="preserve"> </w:t>
      </w:r>
    </w:p>
    <w:p w14:paraId="668A3133" w14:textId="70FEA8CB" w:rsidR="00146A17" w:rsidRPr="00DC355D" w:rsidRDefault="00FC5750" w:rsidP="008945C7">
      <w:pPr>
        <w:pStyle w:val="NormalWeb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  <w:lang w:val="fr-CA"/>
        </w:rPr>
      </w:pPr>
      <w:r w:rsidRPr="00DC355D">
        <w:rPr>
          <w:rFonts w:ascii="Calibri" w:hAnsi="Calibri" w:cs="Calibri"/>
          <w:sz w:val="22"/>
          <w:szCs w:val="22"/>
          <w:lang w:val="fr-CA"/>
        </w:rPr>
        <w:t>Certaines institutions proposent du mentorat pour l</w:t>
      </w:r>
      <w:r w:rsidR="008075D9" w:rsidRPr="00DC355D">
        <w:rPr>
          <w:rFonts w:ascii="Calibri" w:hAnsi="Calibri" w:cs="Calibri"/>
          <w:sz w:val="22"/>
          <w:szCs w:val="22"/>
          <w:lang w:val="fr-CA"/>
        </w:rPr>
        <w:t>’</w:t>
      </w:r>
      <w:r w:rsidRPr="00DC355D">
        <w:rPr>
          <w:rFonts w:ascii="Calibri" w:hAnsi="Calibri" w:cs="Calibri"/>
          <w:sz w:val="22"/>
          <w:szCs w:val="22"/>
          <w:lang w:val="fr-CA"/>
        </w:rPr>
        <w:t>ap</w:t>
      </w:r>
      <w:r w:rsidR="008075D9" w:rsidRPr="00DC355D">
        <w:rPr>
          <w:rFonts w:ascii="Calibri" w:hAnsi="Calibri" w:cs="Calibri"/>
          <w:sz w:val="22"/>
          <w:szCs w:val="22"/>
          <w:lang w:val="fr-CA"/>
        </w:rPr>
        <w:t>p</w:t>
      </w:r>
      <w:r w:rsidRPr="00DC355D">
        <w:rPr>
          <w:rFonts w:ascii="Calibri" w:hAnsi="Calibri" w:cs="Calibri"/>
          <w:sz w:val="22"/>
          <w:szCs w:val="22"/>
          <w:lang w:val="fr-CA"/>
        </w:rPr>
        <w:t>re</w:t>
      </w:r>
      <w:r w:rsidR="008075D9" w:rsidRPr="00DC355D">
        <w:rPr>
          <w:rFonts w:ascii="Calibri" w:hAnsi="Calibri" w:cs="Calibri"/>
          <w:sz w:val="22"/>
          <w:szCs w:val="22"/>
          <w:lang w:val="fr-CA"/>
        </w:rPr>
        <w:t>n</w:t>
      </w:r>
      <w:r w:rsidRPr="00DC355D">
        <w:rPr>
          <w:rFonts w:ascii="Calibri" w:hAnsi="Calibri" w:cs="Calibri"/>
          <w:sz w:val="22"/>
          <w:szCs w:val="22"/>
          <w:lang w:val="fr-CA"/>
        </w:rPr>
        <w:t>tissa</w:t>
      </w:r>
      <w:r w:rsidR="008075D9" w:rsidRPr="00DC355D">
        <w:rPr>
          <w:rFonts w:ascii="Calibri" w:hAnsi="Calibri" w:cs="Calibri"/>
          <w:sz w:val="22"/>
          <w:szCs w:val="22"/>
          <w:lang w:val="fr-CA"/>
        </w:rPr>
        <w:t>g</w:t>
      </w:r>
      <w:r w:rsidRPr="00DC355D">
        <w:rPr>
          <w:rFonts w:ascii="Calibri" w:hAnsi="Calibri" w:cs="Calibri"/>
          <w:sz w:val="22"/>
          <w:szCs w:val="22"/>
          <w:lang w:val="fr-CA"/>
        </w:rPr>
        <w:t xml:space="preserve">e </w:t>
      </w:r>
      <w:r w:rsidR="008075D9" w:rsidRPr="00DC355D">
        <w:rPr>
          <w:rFonts w:ascii="Calibri" w:hAnsi="Calibri" w:cs="Calibri"/>
          <w:sz w:val="22"/>
          <w:szCs w:val="22"/>
          <w:lang w:val="fr-CA"/>
        </w:rPr>
        <w:t xml:space="preserve">de la seconde langue officielle. </w:t>
      </w:r>
      <w:r w:rsidR="0029093E" w:rsidRPr="00DC355D">
        <w:rPr>
          <w:rFonts w:ascii="Calibri" w:hAnsi="Calibri" w:cs="Calibri"/>
          <w:sz w:val="22"/>
          <w:szCs w:val="22"/>
          <w:lang w:val="fr-CA"/>
        </w:rPr>
        <w:t>Ces initiatives sont souvent informelles.</w:t>
      </w:r>
      <w:r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146A17" w:rsidRPr="00DC355D">
        <w:rPr>
          <w:rFonts w:ascii="Calibri" w:hAnsi="Calibri" w:cs="Calibri"/>
          <w:sz w:val="22"/>
          <w:szCs w:val="22"/>
          <w:lang w:val="fr-CA"/>
        </w:rPr>
        <w:t>Un ou une collègue</w:t>
      </w:r>
      <w:r w:rsidR="00E67245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992497" w:rsidRPr="00DC355D">
        <w:rPr>
          <w:rFonts w:ascii="Calibri" w:hAnsi="Calibri" w:cs="Calibri"/>
          <w:sz w:val="22"/>
          <w:szCs w:val="22"/>
          <w:lang w:val="fr-CA"/>
        </w:rPr>
        <w:t xml:space="preserve">vous </w:t>
      </w:r>
      <w:r w:rsidR="001B7918" w:rsidRPr="00DC355D">
        <w:rPr>
          <w:rFonts w:ascii="Calibri" w:hAnsi="Calibri" w:cs="Calibri"/>
          <w:sz w:val="22"/>
          <w:szCs w:val="22"/>
          <w:lang w:val="fr-CA"/>
        </w:rPr>
        <w:t>propose son aide pour</w:t>
      </w:r>
      <w:r w:rsidR="000F62EF" w:rsidRPr="00DC355D">
        <w:rPr>
          <w:rFonts w:ascii="Calibri" w:hAnsi="Calibri" w:cs="Calibri"/>
          <w:sz w:val="22"/>
          <w:szCs w:val="22"/>
          <w:lang w:val="fr-CA"/>
        </w:rPr>
        <w:t xml:space="preserve"> vous aider à</w:t>
      </w:r>
      <w:r w:rsidR="001B7918" w:rsidRPr="00DC355D">
        <w:rPr>
          <w:rFonts w:ascii="Calibri" w:hAnsi="Calibri" w:cs="Calibri"/>
          <w:sz w:val="22"/>
          <w:szCs w:val="22"/>
          <w:lang w:val="fr-CA"/>
        </w:rPr>
        <w:t xml:space="preserve"> maintenir et </w:t>
      </w:r>
      <w:r w:rsidR="000F62EF" w:rsidRPr="00DC355D">
        <w:rPr>
          <w:rFonts w:ascii="Calibri" w:hAnsi="Calibri" w:cs="Calibri"/>
          <w:sz w:val="22"/>
          <w:szCs w:val="22"/>
          <w:lang w:val="fr-CA"/>
        </w:rPr>
        <w:t xml:space="preserve">à </w:t>
      </w:r>
      <w:r w:rsidR="001B7918" w:rsidRPr="00DC355D">
        <w:rPr>
          <w:rFonts w:ascii="Calibri" w:hAnsi="Calibri" w:cs="Calibri"/>
          <w:sz w:val="22"/>
          <w:szCs w:val="22"/>
          <w:lang w:val="fr-CA"/>
        </w:rPr>
        <w:t>am</w:t>
      </w:r>
      <w:r w:rsidR="008B5635" w:rsidRPr="00DC355D">
        <w:rPr>
          <w:rFonts w:ascii="Calibri" w:hAnsi="Calibri" w:cs="Calibri"/>
          <w:sz w:val="22"/>
          <w:szCs w:val="22"/>
          <w:lang w:val="fr-CA"/>
        </w:rPr>
        <w:t>éliorer v</w:t>
      </w:r>
      <w:r w:rsidR="001B7918" w:rsidRPr="00DC355D">
        <w:rPr>
          <w:rFonts w:ascii="Calibri" w:hAnsi="Calibri" w:cs="Calibri"/>
          <w:sz w:val="22"/>
          <w:szCs w:val="22"/>
          <w:lang w:val="fr-CA"/>
        </w:rPr>
        <w:t>otre se</w:t>
      </w:r>
      <w:r w:rsidR="008B5635" w:rsidRPr="00DC355D">
        <w:rPr>
          <w:rFonts w:ascii="Calibri" w:hAnsi="Calibri" w:cs="Calibri"/>
          <w:sz w:val="22"/>
          <w:szCs w:val="22"/>
          <w:lang w:val="fr-CA"/>
        </w:rPr>
        <w:t>c</w:t>
      </w:r>
      <w:r w:rsidR="001B7918" w:rsidRPr="00DC355D">
        <w:rPr>
          <w:rFonts w:ascii="Calibri" w:hAnsi="Calibri" w:cs="Calibri"/>
          <w:sz w:val="22"/>
          <w:szCs w:val="22"/>
          <w:lang w:val="fr-CA"/>
        </w:rPr>
        <w:t xml:space="preserve">onde </w:t>
      </w:r>
      <w:r w:rsidR="008B5635" w:rsidRPr="00DC355D">
        <w:rPr>
          <w:rFonts w:ascii="Calibri" w:hAnsi="Calibri" w:cs="Calibri"/>
          <w:sz w:val="22"/>
          <w:szCs w:val="22"/>
          <w:lang w:val="fr-CA"/>
        </w:rPr>
        <w:t>la</w:t>
      </w:r>
      <w:r w:rsidR="001B7918" w:rsidRPr="00DC355D">
        <w:rPr>
          <w:rFonts w:ascii="Calibri" w:hAnsi="Calibri" w:cs="Calibri"/>
          <w:sz w:val="22"/>
          <w:szCs w:val="22"/>
          <w:lang w:val="fr-CA"/>
        </w:rPr>
        <w:t>ngue officielle.</w:t>
      </w:r>
      <w:r w:rsidR="00146A17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9E2D66" w:rsidRPr="00DC355D">
        <w:rPr>
          <w:rFonts w:ascii="Calibri" w:hAnsi="Calibri" w:cs="Calibri"/>
          <w:sz w:val="22"/>
          <w:szCs w:val="22"/>
          <w:lang w:val="fr-CA"/>
        </w:rPr>
        <w:t>Idéalement, c</w:t>
      </w:r>
      <w:r w:rsidR="00456999" w:rsidRPr="00DC355D">
        <w:rPr>
          <w:rFonts w:ascii="Calibri" w:hAnsi="Calibri" w:cs="Calibri"/>
          <w:sz w:val="22"/>
          <w:szCs w:val="22"/>
          <w:lang w:val="fr-CA"/>
        </w:rPr>
        <w:t xml:space="preserve">ette </w:t>
      </w:r>
      <w:r w:rsidR="000013A2" w:rsidRPr="00DC355D">
        <w:rPr>
          <w:rFonts w:ascii="Calibri" w:hAnsi="Calibri" w:cs="Calibri"/>
          <w:sz w:val="22"/>
          <w:szCs w:val="22"/>
          <w:lang w:val="fr-CA"/>
        </w:rPr>
        <w:t xml:space="preserve">personne </w:t>
      </w:r>
      <w:r w:rsidR="00844903" w:rsidRPr="00DC355D">
        <w:rPr>
          <w:rFonts w:ascii="Calibri" w:hAnsi="Calibri" w:cs="Calibri"/>
          <w:sz w:val="22"/>
          <w:szCs w:val="22"/>
          <w:lang w:val="fr-CA"/>
        </w:rPr>
        <w:t xml:space="preserve">en plus de vous </w:t>
      </w:r>
      <w:r w:rsidR="000013A2" w:rsidRPr="00DC355D">
        <w:rPr>
          <w:rFonts w:ascii="Calibri" w:hAnsi="Calibri" w:cs="Calibri"/>
          <w:sz w:val="22"/>
          <w:szCs w:val="22"/>
          <w:lang w:val="fr-CA"/>
        </w:rPr>
        <w:t>aider</w:t>
      </w:r>
      <w:r w:rsidR="00844903" w:rsidRPr="00DC355D">
        <w:rPr>
          <w:rFonts w:ascii="Calibri" w:hAnsi="Calibri" w:cs="Calibri"/>
          <w:sz w:val="22"/>
          <w:szCs w:val="22"/>
          <w:lang w:val="fr-CA"/>
        </w:rPr>
        <w:t xml:space="preserve"> en </w:t>
      </w:r>
      <w:r w:rsidR="00456999" w:rsidRPr="00DC355D">
        <w:rPr>
          <w:rFonts w:ascii="Calibri" w:hAnsi="Calibri" w:cs="Calibri"/>
          <w:sz w:val="22"/>
          <w:szCs w:val="22"/>
          <w:lang w:val="fr-CA"/>
        </w:rPr>
        <w:t>pratiqu</w:t>
      </w:r>
      <w:r w:rsidR="00844903" w:rsidRPr="00DC355D">
        <w:rPr>
          <w:rFonts w:ascii="Calibri" w:hAnsi="Calibri" w:cs="Calibri"/>
          <w:sz w:val="22"/>
          <w:szCs w:val="22"/>
          <w:lang w:val="fr-CA"/>
        </w:rPr>
        <w:t xml:space="preserve">ant avec vous, </w:t>
      </w:r>
      <w:r w:rsidR="009E2D66" w:rsidRPr="00DC355D">
        <w:rPr>
          <w:rFonts w:ascii="Calibri" w:hAnsi="Calibri" w:cs="Calibri"/>
          <w:sz w:val="22"/>
          <w:szCs w:val="22"/>
          <w:lang w:val="fr-CA"/>
        </w:rPr>
        <w:t xml:space="preserve">saura </w:t>
      </w:r>
      <w:r w:rsidR="00D0324B" w:rsidRPr="00DC355D">
        <w:rPr>
          <w:rFonts w:ascii="Calibri" w:hAnsi="Calibri" w:cs="Calibri"/>
          <w:sz w:val="22"/>
          <w:szCs w:val="22"/>
          <w:lang w:val="fr-CA"/>
        </w:rPr>
        <w:t xml:space="preserve">vous encourager </w:t>
      </w:r>
      <w:r w:rsidR="009A1E6D" w:rsidRPr="00DC355D">
        <w:rPr>
          <w:rFonts w:ascii="Calibri" w:hAnsi="Calibri" w:cs="Calibri"/>
          <w:sz w:val="22"/>
          <w:szCs w:val="22"/>
          <w:lang w:val="fr-CA"/>
        </w:rPr>
        <w:t xml:space="preserve">à persévérer </w:t>
      </w:r>
      <w:r w:rsidR="00E7239E" w:rsidRPr="00DC355D">
        <w:rPr>
          <w:rFonts w:ascii="Calibri" w:hAnsi="Calibri" w:cs="Calibri"/>
          <w:sz w:val="22"/>
          <w:szCs w:val="22"/>
          <w:lang w:val="fr-CA"/>
        </w:rPr>
        <w:t xml:space="preserve">dans votre </w:t>
      </w:r>
      <w:r w:rsidR="00B00DA2" w:rsidRPr="00DC355D">
        <w:rPr>
          <w:rFonts w:ascii="Calibri" w:hAnsi="Calibri" w:cs="Calibri"/>
          <w:sz w:val="22"/>
          <w:szCs w:val="22"/>
          <w:lang w:val="fr-CA"/>
        </w:rPr>
        <w:t>parcours d</w:t>
      </w:r>
      <w:r w:rsidR="00AA79D5" w:rsidRPr="00DC355D">
        <w:rPr>
          <w:rFonts w:ascii="Calibri" w:hAnsi="Calibri" w:cs="Calibri"/>
          <w:sz w:val="22"/>
          <w:szCs w:val="22"/>
          <w:lang w:val="fr-CA"/>
        </w:rPr>
        <w:t xml:space="preserve">’apprentissage </w:t>
      </w:r>
      <w:r w:rsidR="00C2301A" w:rsidRPr="00DC355D">
        <w:rPr>
          <w:rFonts w:ascii="Calibri" w:hAnsi="Calibri" w:cs="Calibri"/>
          <w:sz w:val="22"/>
          <w:szCs w:val="22"/>
          <w:lang w:val="fr-CA"/>
        </w:rPr>
        <w:t>linguistique</w:t>
      </w:r>
      <w:r w:rsidR="00A408B6" w:rsidRPr="00DC355D">
        <w:rPr>
          <w:rFonts w:ascii="Calibri" w:hAnsi="Calibri" w:cs="Calibri"/>
          <w:sz w:val="22"/>
          <w:szCs w:val="22"/>
          <w:lang w:val="fr-CA"/>
        </w:rPr>
        <w:t xml:space="preserve">. </w:t>
      </w:r>
      <w:r w:rsidR="00B171D8" w:rsidRPr="00DC355D">
        <w:rPr>
          <w:rFonts w:ascii="Calibri" w:hAnsi="Calibri" w:cs="Calibri"/>
          <w:sz w:val="22"/>
          <w:szCs w:val="22"/>
          <w:lang w:val="fr-CA"/>
        </w:rPr>
        <w:t>Des rencontres régulières sont suggérées.</w:t>
      </w:r>
    </w:p>
    <w:p w14:paraId="4CC91454" w14:textId="77777777" w:rsidR="006B7F32" w:rsidRPr="00DC355D" w:rsidRDefault="006B7F32" w:rsidP="008945C7">
      <w:pPr>
        <w:pStyle w:val="NormalWeb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  <w:lang w:val="fr-CA"/>
        </w:rPr>
      </w:pPr>
    </w:p>
    <w:p w14:paraId="5EA698A3" w14:textId="55B4F909" w:rsidR="00417597" w:rsidRPr="00DC355D" w:rsidRDefault="49F29DA1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alibri" w:hAnsi="Calibri" w:cs="Calibri"/>
          <w:b/>
          <w:bCs/>
          <w:sz w:val="22"/>
          <w:szCs w:val="22"/>
          <w:lang w:val="fr-CA"/>
        </w:rPr>
      </w:pPr>
      <w:r w:rsidRPr="00DC355D">
        <w:rPr>
          <w:rFonts w:ascii="Calibri" w:hAnsi="Calibri" w:cs="Calibri"/>
          <w:b/>
          <w:bCs/>
          <w:sz w:val="22"/>
          <w:szCs w:val="22"/>
          <w:lang w:val="fr-CA"/>
        </w:rPr>
        <w:t>Le p</w:t>
      </w:r>
      <w:r w:rsidR="00417597" w:rsidRPr="00DC355D">
        <w:rPr>
          <w:rFonts w:ascii="Calibri" w:hAnsi="Calibri" w:cs="Calibri"/>
          <w:b/>
          <w:bCs/>
          <w:sz w:val="22"/>
          <w:szCs w:val="22"/>
          <w:lang w:val="fr-CA"/>
        </w:rPr>
        <w:t xml:space="preserve">rogramme </w:t>
      </w:r>
      <w:r w:rsidR="1A97C25C" w:rsidRPr="00DC355D">
        <w:rPr>
          <w:rFonts w:ascii="Calibri" w:hAnsi="Calibri" w:cs="Calibri"/>
          <w:b/>
          <w:bCs/>
          <w:sz w:val="22"/>
          <w:szCs w:val="22"/>
          <w:lang w:val="fr-CA"/>
        </w:rPr>
        <w:t xml:space="preserve">LRDG </w:t>
      </w:r>
      <w:r w:rsidR="00417597" w:rsidRPr="00DC355D">
        <w:rPr>
          <w:rFonts w:ascii="Calibri" w:hAnsi="Calibri" w:cs="Calibri"/>
          <w:b/>
          <w:bCs/>
          <w:sz w:val="22"/>
          <w:szCs w:val="22"/>
          <w:lang w:val="fr-CA"/>
        </w:rPr>
        <w:t>d’autoapprentissage en ligne</w:t>
      </w:r>
    </w:p>
    <w:p w14:paraId="5653C9D5" w14:textId="0D6709E7" w:rsidR="00F46FA8" w:rsidRPr="00DC355D" w:rsidRDefault="00D96351" w:rsidP="00260D9D">
      <w:pPr>
        <w:pStyle w:val="NormalWeb"/>
        <w:spacing w:before="0" w:beforeAutospacing="0" w:after="0" w:afterAutospacing="0"/>
        <w:ind w:left="426"/>
        <w:rPr>
          <w:rStyle w:val="Hyperlien"/>
          <w:rFonts w:ascii="Calibri" w:hAnsi="Calibri" w:cs="Calibri"/>
          <w:color w:val="auto"/>
          <w:sz w:val="22"/>
          <w:szCs w:val="22"/>
          <w:u w:val="none"/>
          <w:lang w:val="fr-CA"/>
        </w:rPr>
      </w:pPr>
      <w:r w:rsidRPr="00DC355D">
        <w:rPr>
          <w:rFonts w:ascii="Calibri" w:hAnsi="Calibri" w:cs="Calibri"/>
          <w:sz w:val="22"/>
          <w:szCs w:val="22"/>
          <w:lang w:val="fr-CA"/>
        </w:rPr>
        <w:t xml:space="preserve">La </w:t>
      </w:r>
      <w:r w:rsidR="004F1E9C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>p</w:t>
      </w:r>
      <w:r w:rsidR="00F13AEA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>l</w:t>
      </w:r>
      <w:r w:rsidR="006A7ED2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>atef</w:t>
      </w:r>
      <w:r w:rsidR="00F13AEA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>orme L</w:t>
      </w:r>
      <w:r w:rsidR="006A7ED2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 xml:space="preserve">RDG </w:t>
      </w:r>
      <w:r w:rsidR="00FD40D4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>d’</w:t>
      </w:r>
      <w:r w:rsidR="009723ED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>autoapprentissage</w:t>
      </w:r>
      <w:r w:rsidR="00F13AEA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 xml:space="preserve"> en ligne</w:t>
      </w:r>
      <w:r w:rsidR="00F13AEA" w:rsidRPr="00DC355D">
        <w:rPr>
          <w:rStyle w:val="Hyperlien"/>
          <w:rFonts w:ascii="Calibri" w:eastAsiaTheme="majorEastAsia" w:hAnsi="Calibri" w:cs="Calibri"/>
          <w:noProof/>
          <w:kern w:val="28"/>
          <w:sz w:val="22"/>
          <w:szCs w:val="22"/>
          <w:u w:val="none"/>
          <w:lang w:val="fr-CA" w:bidi="fr-FR"/>
        </w:rPr>
        <w:t xml:space="preserve"> 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s’adresse aux </w:t>
      </w:r>
      <w:r w:rsidR="00A21E96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apprenantes et 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apprenants des niveaux débutant, intermédiaire et avancé </w:t>
      </w:r>
      <w:r w:rsidR="00425E77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qui veulent</w:t>
      </w:r>
      <w:r w:rsidR="007D038B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débuter l’apprentissage de </w:t>
      </w:r>
      <w:r w:rsidR="0045500B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leur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seconde langue officielle</w:t>
      </w:r>
      <w:r w:rsidR="00226FF0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,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</w:t>
      </w:r>
      <w:r w:rsidR="007D038B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se perfectionner </w:t>
      </w:r>
      <w:r w:rsidR="00226FF0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ou 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maintenir </w:t>
      </w:r>
      <w:r w:rsidR="0045500B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leurs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niveaux linguistiques. </w:t>
      </w:r>
      <w:r w:rsidR="004C0F01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Elle est o</w:t>
      </w:r>
      <w:r w:rsidR="007A6575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ffe</w:t>
      </w:r>
      <w:r w:rsidR="00FC1E8A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r</w:t>
      </w:r>
      <w:r w:rsidR="007A6575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te </w:t>
      </w:r>
      <w:r w:rsidR="00D14B1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pou</w:t>
      </w:r>
      <w:r w:rsidR="004C0F01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r</w:t>
      </w:r>
      <w:r w:rsidR="00E33FF5" w:rsidRPr="00DC355D">
        <w:rPr>
          <w:rStyle w:val="Hyperlien"/>
          <w:rFonts w:ascii="Calibri" w:eastAsiaTheme="majorEastAsia" w:hAnsi="Calibri" w:cs="Calibri"/>
          <w:color w:val="auto"/>
          <w:sz w:val="22"/>
          <w:szCs w:val="22"/>
          <w:u w:val="none"/>
          <w:lang w:val="fr-CA"/>
        </w:rPr>
        <w:t xml:space="preserve"> </w:t>
      </w:r>
      <w:r w:rsidR="00E33FF5">
        <w:fldChar w:fldCharType="begin"/>
      </w:r>
      <w:r w:rsidR="00E33FF5" w:rsidRPr="005C0C00">
        <w:rPr>
          <w:lang w:val="fr-CA"/>
        </w:rPr>
        <w:instrText>HYPERLINK "https://www.tpsgc-pwgsc.gc.ca/app-acq/sflo-olts/paalflv-osspvlt-fra.html"</w:instrText>
      </w:r>
      <w:r w:rsidR="00E33FF5">
        <w:fldChar w:fldCharType="separate"/>
      </w:r>
      <w:r w:rsidR="00E33FF5" w:rsidRPr="00DC355D">
        <w:rPr>
          <w:rStyle w:val="Hyperlien"/>
          <w:rFonts w:ascii="Calibri" w:eastAsiaTheme="majorEastAsia" w:hAnsi="Calibri" w:cs="Calibri"/>
          <w:color w:val="0563C1"/>
          <w:sz w:val="22"/>
          <w:szCs w:val="22"/>
          <w:lang w:val="fr-CA"/>
        </w:rPr>
        <w:t>l</w:t>
      </w:r>
      <w:r w:rsidR="00286317" w:rsidRPr="00DC355D">
        <w:rPr>
          <w:rStyle w:val="Hyperlien"/>
          <w:rFonts w:ascii="Calibri" w:eastAsiaTheme="majorEastAsia" w:hAnsi="Calibri" w:cs="Calibri"/>
          <w:color w:val="0563C1"/>
          <w:sz w:val="22"/>
          <w:szCs w:val="22"/>
          <w:lang w:val="fr-CA"/>
        </w:rPr>
        <w:t>’</w:t>
      </w:r>
      <w:r w:rsidR="00E33FF5" w:rsidRPr="00DC355D">
        <w:rPr>
          <w:rStyle w:val="Hyperlien"/>
          <w:rFonts w:ascii="Calibri" w:eastAsiaTheme="majorEastAsia" w:hAnsi="Calibri" w:cs="Calibri"/>
          <w:color w:val="0563C1"/>
          <w:sz w:val="22"/>
          <w:szCs w:val="22"/>
          <w:lang w:val="fr-CA"/>
        </w:rPr>
        <w:t>anglais</w:t>
      </w:r>
      <w:r w:rsidR="00E33FF5">
        <w:fldChar w:fldCharType="end"/>
      </w:r>
      <w:r w:rsidR="00E33FF5" w:rsidRPr="00DC355D">
        <w:rPr>
          <w:rStyle w:val="normaltextrun"/>
          <w:rFonts w:ascii="Calibri" w:eastAsiaTheme="majorEastAsia" w:hAnsi="Calibri" w:cs="Calibri"/>
          <w:sz w:val="22"/>
          <w:szCs w:val="22"/>
          <w:lang w:val="fr-CA"/>
        </w:rPr>
        <w:t xml:space="preserve"> </w:t>
      </w:r>
      <w:r w:rsidR="00D14B1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et l</w:t>
      </w:r>
      <w:r w:rsidR="002E33E0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e</w:t>
      </w:r>
      <w:r w:rsidR="00045AA6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045AA6">
        <w:fldChar w:fldCharType="begin"/>
      </w:r>
      <w:r w:rsidR="00045AA6" w:rsidRPr="005C0C00">
        <w:rPr>
          <w:lang w:val="fr-CA"/>
        </w:rPr>
        <w:instrText>HYPERLINK "https://www.tpsgc-pwgsc.gc.ca/app-acq/sflo-olts/paalflv-osspvlt-fra.html"</w:instrText>
      </w:r>
      <w:r w:rsidR="00045AA6">
        <w:fldChar w:fldCharType="separate"/>
      </w:r>
      <w:r w:rsidR="00045AA6" w:rsidRPr="00DC355D">
        <w:rPr>
          <w:rStyle w:val="Hyperlien"/>
          <w:rFonts w:ascii="Calibri" w:eastAsiaTheme="majorEastAsia" w:hAnsi="Calibri" w:cs="Calibri"/>
          <w:noProof/>
          <w:color w:val="0563C1"/>
          <w:kern w:val="28"/>
          <w:sz w:val="22"/>
          <w:szCs w:val="22"/>
          <w:lang w:val="fr-CA" w:bidi="fr-FR"/>
        </w:rPr>
        <w:t>français</w:t>
      </w:r>
      <w:r w:rsidR="00045AA6">
        <w:fldChar w:fldCharType="end"/>
      </w:r>
      <w:r w:rsidR="00CD1729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, 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avec ou sans service de tutorat virtuel</w:t>
      </w:r>
      <w:r w:rsidR="00FC663B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</w:t>
      </w:r>
      <w:r w:rsidR="00D160BD" w:rsidRPr="00D160B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(expire en</w:t>
      </w:r>
      <w:r w:rsidR="00FC663B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novembre </w:t>
      </w:r>
      <w:r w:rsidR="00D160BD" w:rsidRPr="00D160B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202</w:t>
      </w:r>
      <w:r w:rsidR="00FC663B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7</w:t>
      </w:r>
      <w:r w:rsidR="00D160BD" w:rsidRPr="00D160B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)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. Vérifiez auprès de votre gestionnaire si ce programme de formation est accessible au personnel de votre institution avant de vous y inscrire. </w:t>
      </w:r>
      <w:r w:rsidR="00E9375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Il y a des frais ass</w:t>
      </w:r>
      <w:r w:rsidR="00040B41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ociés</w:t>
      </w:r>
      <w:r w:rsidR="00E9375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à l’</w:t>
      </w:r>
      <w:r w:rsidR="00040B41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utilisation de </w:t>
      </w:r>
      <w:r w:rsidR="00E9375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ce pr</w:t>
      </w:r>
      <w:r w:rsidR="00040B41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o</w:t>
      </w:r>
      <w:r w:rsidR="00E9375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gramme</w:t>
      </w:r>
      <w:r w:rsidR="00040B41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.</w:t>
      </w:r>
      <w:r w:rsidR="00E9375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</w:t>
      </w:r>
    </w:p>
    <w:p w14:paraId="78E3BA8B" w14:textId="77777777" w:rsidR="00ED74BF" w:rsidRPr="00DC355D" w:rsidRDefault="00ED74BF" w:rsidP="008945C7">
      <w:pPr>
        <w:pStyle w:val="NormalWeb"/>
        <w:spacing w:before="0" w:beforeAutospacing="0" w:after="0" w:afterAutospacing="0"/>
        <w:ind w:left="426"/>
        <w:rPr>
          <w:rStyle w:val="Hyperlien"/>
          <w:rFonts w:ascii="Calibri" w:hAnsi="Calibri" w:cs="Calibri"/>
          <w:color w:val="auto"/>
          <w:sz w:val="22"/>
          <w:szCs w:val="22"/>
          <w:u w:val="none"/>
          <w:lang w:val="fr-CA"/>
        </w:rPr>
      </w:pPr>
    </w:p>
    <w:p w14:paraId="75255F8D" w14:textId="01EF08CB" w:rsidR="000C5197" w:rsidRPr="00DC355D" w:rsidRDefault="7F62E210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alibri" w:hAnsi="Calibri" w:cs="Calibri"/>
          <w:b/>
          <w:bCs/>
          <w:sz w:val="22"/>
          <w:szCs w:val="22"/>
          <w:lang w:val="fr-CA"/>
        </w:rPr>
      </w:pPr>
      <w:r w:rsidRPr="00DC355D">
        <w:rPr>
          <w:rFonts w:ascii="Calibri" w:hAnsi="Calibri" w:cs="Calibri"/>
          <w:b/>
          <w:bCs/>
          <w:sz w:val="22"/>
          <w:szCs w:val="22"/>
          <w:lang w:val="fr-CA"/>
        </w:rPr>
        <w:t xml:space="preserve">Le </w:t>
      </w:r>
      <w:r w:rsidR="00811EBB" w:rsidRPr="00DC355D">
        <w:rPr>
          <w:rFonts w:ascii="Calibri" w:hAnsi="Calibri" w:cs="Calibri"/>
          <w:b/>
          <w:bCs/>
          <w:sz w:val="22"/>
          <w:szCs w:val="22"/>
          <w:lang w:val="fr-CA"/>
        </w:rPr>
        <w:t>Portail linguistique du Canada</w:t>
      </w:r>
    </w:p>
    <w:p w14:paraId="0AA1C0A6" w14:textId="720F33C1" w:rsidR="00E718E3" w:rsidRPr="00DC355D" w:rsidRDefault="00306670" w:rsidP="00260D9D">
      <w:pPr>
        <w:pStyle w:val="NormalWeb"/>
        <w:spacing w:before="0" w:beforeAutospacing="0" w:after="0" w:afterAutospacing="0"/>
        <w:ind w:left="426"/>
        <w:rPr>
          <w:rStyle w:val="normaltextrun"/>
          <w:rFonts w:ascii="Calibri" w:hAnsi="Calibri" w:cs="Calibri"/>
          <w:b/>
          <w:bCs/>
          <w:color w:val="591642" w:themeColor="accent2"/>
          <w:sz w:val="22"/>
          <w:szCs w:val="22"/>
          <w:lang w:val="fr-CA"/>
        </w:rPr>
      </w:pPr>
      <w:r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Le </w:t>
      </w:r>
      <w:r w:rsidRPr="00DC355D">
        <w:rPr>
          <w:rFonts w:ascii="Calibri" w:hAnsi="Calibri" w:cs="Calibri"/>
          <w:sz w:val="22"/>
          <w:szCs w:val="22"/>
          <w:shd w:val="clear" w:color="auto" w:fill="FFFFFF"/>
          <w:lang w:val="fr-FR"/>
        </w:rPr>
        <w:t>Portail linguistique du Canada</w:t>
      </w:r>
      <w:r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 propose </w:t>
      </w:r>
      <w:r w:rsidR="00C83C69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des </w:t>
      </w:r>
      <w:r w:rsidR="009B186A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exercices</w:t>
      </w:r>
      <w:r w:rsidR="00C11E73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, </w:t>
      </w:r>
      <w:r w:rsidR="004D3F6A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des jeux, </w:t>
      </w:r>
      <w:r w:rsidR="009B186A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u</w:t>
      </w:r>
      <w:r w:rsidR="00C11E73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n</w:t>
      </w:r>
      <w:r w:rsidR="009B186A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 blogue</w:t>
      </w:r>
      <w:r w:rsidR="00504294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, des </w:t>
      </w:r>
      <w:r w:rsidR="009B186A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lexiques et </w:t>
      </w:r>
      <w:r w:rsidR="36B0DE24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des </w:t>
      </w:r>
      <w:r w:rsidR="009B186A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dictionnaires</w:t>
      </w:r>
      <w:r w:rsidR="007C49DA" w:rsidRPr="00DC355D">
        <w:rPr>
          <w:rFonts w:ascii="Calibri" w:hAnsi="Calibri" w:cs="Calibri"/>
          <w:sz w:val="22"/>
          <w:szCs w:val="22"/>
          <w:lang w:val="fr-CA"/>
        </w:rPr>
        <w:t xml:space="preserve"> ainsi qu</w:t>
      </w:r>
      <w:r w:rsidR="007B2F6B" w:rsidRPr="00DC355D">
        <w:rPr>
          <w:rFonts w:ascii="Calibri" w:hAnsi="Calibri" w:cs="Calibri"/>
          <w:sz w:val="22"/>
          <w:szCs w:val="22"/>
          <w:lang w:val="fr-CA"/>
        </w:rPr>
        <w:t>’</w:t>
      </w:r>
      <w:r w:rsidR="007C49DA" w:rsidRPr="00DC355D">
        <w:rPr>
          <w:rFonts w:ascii="Calibri" w:hAnsi="Calibri" w:cs="Calibri"/>
          <w:sz w:val="22"/>
          <w:szCs w:val="22"/>
          <w:lang w:val="fr-CA"/>
        </w:rPr>
        <w:t>une foule d</w:t>
      </w:r>
      <w:r w:rsidR="007B2F6B" w:rsidRPr="00DC355D">
        <w:rPr>
          <w:rFonts w:ascii="Calibri" w:hAnsi="Calibri" w:cs="Calibri"/>
          <w:sz w:val="22"/>
          <w:szCs w:val="22"/>
          <w:lang w:val="fr-CA"/>
        </w:rPr>
        <w:t xml:space="preserve">’autres </w:t>
      </w:r>
      <w:r w:rsidR="007C49DA" w:rsidRPr="00DC355D">
        <w:rPr>
          <w:rFonts w:ascii="Calibri" w:hAnsi="Calibri" w:cs="Calibri"/>
          <w:sz w:val="22"/>
          <w:szCs w:val="22"/>
          <w:lang w:val="fr-CA"/>
        </w:rPr>
        <w:t>res</w:t>
      </w:r>
      <w:r w:rsidR="007B2F6B" w:rsidRPr="00DC355D">
        <w:rPr>
          <w:rFonts w:ascii="Calibri" w:hAnsi="Calibri" w:cs="Calibri"/>
          <w:sz w:val="22"/>
          <w:szCs w:val="22"/>
          <w:lang w:val="fr-CA"/>
        </w:rPr>
        <w:t>s</w:t>
      </w:r>
      <w:r w:rsidR="007C49DA" w:rsidRPr="00DC355D">
        <w:rPr>
          <w:rFonts w:ascii="Calibri" w:hAnsi="Calibri" w:cs="Calibri"/>
          <w:sz w:val="22"/>
          <w:szCs w:val="22"/>
          <w:lang w:val="fr-CA"/>
        </w:rPr>
        <w:t>ource</w:t>
      </w:r>
      <w:r w:rsidR="007B2F6B" w:rsidRPr="00DC355D">
        <w:rPr>
          <w:rFonts w:ascii="Calibri" w:hAnsi="Calibri" w:cs="Calibri"/>
          <w:sz w:val="22"/>
          <w:szCs w:val="22"/>
          <w:lang w:val="fr-CA"/>
        </w:rPr>
        <w:t>s</w:t>
      </w:r>
      <w:r w:rsidR="007C49DA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C83C69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pour </w:t>
      </w:r>
      <w:r w:rsidR="000E2BD1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maintenir et </w:t>
      </w:r>
      <w:r w:rsidR="00C83C69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améliorer votre connaissance d</w:t>
      </w:r>
      <w:r w:rsidR="000E2BD1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e</w:t>
      </w:r>
      <w:r w:rsidR="00C83C69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 </w:t>
      </w:r>
      <w:r w:rsidR="00926AA0">
        <w:fldChar w:fldCharType="begin"/>
      </w:r>
      <w:r w:rsidR="00926AA0" w:rsidRPr="005C0C00">
        <w:rPr>
          <w:lang w:val="fr-CA"/>
        </w:rPr>
        <w:instrText>HYPERLINK "https://www.noslangues-ourlanguages.gc.ca/en/index"</w:instrText>
      </w:r>
      <w:r w:rsidR="00926AA0">
        <w:fldChar w:fldCharType="separate"/>
      </w:r>
      <w:r w:rsidR="00926AA0" w:rsidRPr="00DC355D">
        <w:rPr>
          <w:rStyle w:val="Hyperlien"/>
          <w:rFonts w:ascii="Calibri" w:hAnsi="Calibri" w:cs="Calibri"/>
          <w:color w:val="0563C1"/>
          <w:sz w:val="22"/>
          <w:szCs w:val="22"/>
          <w:shd w:val="clear" w:color="auto" w:fill="FFFFFF"/>
          <w:lang w:val="fr-CA"/>
        </w:rPr>
        <w:t>l</w:t>
      </w:r>
      <w:r w:rsidR="00286317" w:rsidRPr="00DC355D">
        <w:rPr>
          <w:rStyle w:val="Hyperlien"/>
          <w:rFonts w:ascii="Calibri" w:hAnsi="Calibri" w:cs="Calibri"/>
          <w:color w:val="0563C1"/>
          <w:sz w:val="22"/>
          <w:szCs w:val="22"/>
          <w:shd w:val="clear" w:color="auto" w:fill="FFFFFF"/>
          <w:lang w:val="fr-CA"/>
        </w:rPr>
        <w:t>’</w:t>
      </w:r>
      <w:r w:rsidR="00926AA0" w:rsidRPr="00DC355D">
        <w:rPr>
          <w:rStyle w:val="Hyperlien"/>
          <w:rFonts w:ascii="Calibri" w:hAnsi="Calibri" w:cs="Calibri"/>
          <w:color w:val="0563C1"/>
          <w:sz w:val="22"/>
          <w:szCs w:val="22"/>
          <w:shd w:val="clear" w:color="auto" w:fill="FFFFFF"/>
          <w:lang w:val="fr-CA"/>
        </w:rPr>
        <w:t>anglais</w:t>
      </w:r>
      <w:r w:rsidR="00926AA0">
        <w:fldChar w:fldCharType="end"/>
      </w:r>
      <w:r w:rsidR="007075D8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CA"/>
        </w:rPr>
        <w:t xml:space="preserve"> </w:t>
      </w:r>
      <w:r w:rsidR="000E2BD1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et du </w:t>
      </w:r>
      <w:r w:rsidR="00F94C55">
        <w:fldChar w:fldCharType="begin"/>
      </w:r>
      <w:r w:rsidR="00F94C55" w:rsidRPr="005C0C00">
        <w:rPr>
          <w:lang w:val="fr-CA"/>
        </w:rPr>
        <w:instrText>HYPERLINK "https://www.noslangues-ourlanguages.gc.ca/fr/index"</w:instrText>
      </w:r>
      <w:r w:rsidR="00F94C55">
        <w:fldChar w:fldCharType="separate"/>
      </w:r>
      <w:r w:rsidR="00F94C55" w:rsidRPr="00DC355D">
        <w:rPr>
          <w:rStyle w:val="Hyperlien"/>
          <w:rFonts w:ascii="Calibri" w:hAnsi="Calibri" w:cs="Calibri"/>
          <w:color w:val="0563C1"/>
          <w:sz w:val="22"/>
          <w:szCs w:val="22"/>
          <w:shd w:val="clear" w:color="auto" w:fill="FFFFFF"/>
          <w:lang w:val="fr-FR"/>
        </w:rPr>
        <w:t>français</w:t>
      </w:r>
      <w:r w:rsidR="00F94C55">
        <w:fldChar w:fldCharType="end"/>
      </w:r>
      <w:r w:rsidR="000E2BD1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.</w:t>
      </w:r>
      <w:r w:rsidR="00C83C69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 </w:t>
      </w:r>
    </w:p>
    <w:p w14:paraId="47CF307F" w14:textId="77777777" w:rsidR="004C32BA" w:rsidRDefault="004C32BA" w:rsidP="008945C7">
      <w:pPr>
        <w:pStyle w:val="NormalWeb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  <w:shd w:val="clear" w:color="auto" w:fill="FFFFFF"/>
          <w:lang w:val="fr-FR"/>
        </w:rPr>
      </w:pPr>
    </w:p>
    <w:p w14:paraId="46453318" w14:textId="5ECD7B2A" w:rsidR="00DE1279" w:rsidRPr="009A48F1" w:rsidRDefault="009A48F1" w:rsidP="008945C7">
      <w:pPr>
        <w:pStyle w:val="NormalWeb"/>
        <w:spacing w:before="0" w:beforeAutospacing="0" w:after="0" w:afterAutospacing="0"/>
        <w:outlineLvl w:val="1"/>
        <w:rPr>
          <w:rStyle w:val="normaltextrun"/>
          <w:rFonts w:ascii="Calibri" w:eastAsiaTheme="minorEastAsia" w:hAnsi="Calibri" w:cs="Calibri"/>
          <w:bCs/>
          <w:color w:val="2F5496"/>
          <w:lang w:val="fr-CA"/>
        </w:rPr>
      </w:pPr>
      <w:r w:rsidRPr="009A48F1">
        <w:rPr>
          <w:rStyle w:val="normaltextrun"/>
          <w:rFonts w:ascii="Calibri" w:eastAsiaTheme="minorEastAsia" w:hAnsi="Calibri" w:cs="Calibri"/>
          <w:bCs/>
          <w:color w:val="2F5496"/>
          <w:lang w:val="fr-CA"/>
        </w:rPr>
        <w:t>Des ressources pour maintenir sa seconde langue officielle</w:t>
      </w:r>
    </w:p>
    <w:p w14:paraId="0E77164F" w14:textId="77777777" w:rsidR="00C54C81" w:rsidRPr="00C572BF" w:rsidRDefault="00C54C81" w:rsidP="008945C7">
      <w:pPr>
        <w:pStyle w:val="NormalWeb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C54C81" w:rsidRPr="00591808" w14:paraId="537EA62A" w14:textId="77777777" w:rsidTr="00D60EAD">
        <w:tc>
          <w:tcPr>
            <w:tcW w:w="4956" w:type="dxa"/>
          </w:tcPr>
          <w:p w14:paraId="789E5583" w14:textId="7F7DC13F" w:rsidR="00C54C81" w:rsidRPr="00591808" w:rsidRDefault="00085725" w:rsidP="008945C7">
            <w:pPr>
              <w:spacing w:before="0" w:after="0"/>
              <w:jc w:val="center"/>
              <w:textAlignment w:val="baseline"/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  <w:t xml:space="preserve">Pour </w:t>
            </w:r>
            <w:proofErr w:type="spellStart"/>
            <w:r w:rsidRPr="00591808"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  <w:t>l</w:t>
            </w:r>
            <w:r w:rsidR="004B5E41" w:rsidRPr="00591808"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  <w:t>’</w:t>
            </w:r>
            <w:r w:rsidRPr="00591808"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  <w:t>anglais</w:t>
            </w:r>
            <w:proofErr w:type="spellEnd"/>
          </w:p>
        </w:tc>
        <w:tc>
          <w:tcPr>
            <w:tcW w:w="4956" w:type="dxa"/>
          </w:tcPr>
          <w:p w14:paraId="6D438CD5" w14:textId="4FC409FE" w:rsidR="00C54C81" w:rsidRPr="00591808" w:rsidRDefault="00E322F6" w:rsidP="008945C7">
            <w:pPr>
              <w:spacing w:before="0" w:after="0"/>
              <w:jc w:val="center"/>
              <w:textAlignment w:val="baseline"/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  <w:t>Pour le français</w:t>
            </w:r>
          </w:p>
        </w:tc>
      </w:tr>
      <w:tr w:rsidR="00C54C81" w:rsidRPr="00591808" w14:paraId="5E61DD4C" w14:textId="77777777" w:rsidTr="00D60EAD">
        <w:tc>
          <w:tcPr>
            <w:tcW w:w="4956" w:type="dxa"/>
          </w:tcPr>
          <w:p w14:paraId="3F67CC03" w14:textId="77777777" w:rsidR="00085725" w:rsidRPr="00591808" w:rsidRDefault="00085725" w:rsidP="008945C7">
            <w:pPr>
              <w:spacing w:before="0" w:after="0"/>
              <w:ind w:left="318"/>
              <w:rPr>
                <w:rFonts w:ascii="Calibri" w:eastAsia="Times New Roman" w:hAnsi="Calibri" w:cs="Calibri"/>
                <w:b/>
                <w:bCs/>
                <w:color w:val="591642" w:themeColor="accent2"/>
                <w:sz w:val="22"/>
                <w:szCs w:val="22"/>
                <w:lang w:val="fr-CA"/>
              </w:rPr>
            </w:pPr>
          </w:p>
          <w:p w14:paraId="773B9719" w14:textId="0EB61F8D" w:rsidR="00085725" w:rsidRPr="00591808" w:rsidRDefault="001038B7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Re</w:t>
            </w:r>
            <w:r w:rsidR="00BB2A26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s</w:t>
            </w: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sources pédagogique</w:t>
            </w:r>
            <w:r w:rsidR="00BB2A26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s de l’</w:t>
            </w:r>
            <w:r w:rsidR="00085725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Universit</w:t>
            </w:r>
            <w:r w:rsidR="00BB2A26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é</w:t>
            </w:r>
            <w:r w:rsidR="00085725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 xml:space="preserve"> </w:t>
            </w:r>
            <w:r w:rsidR="00BB2A26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de Cambridge</w:t>
            </w:r>
          </w:p>
          <w:p w14:paraId="44209258" w14:textId="77777777" w:rsidR="00085725" w:rsidRPr="00591808" w:rsidRDefault="00085725" w:rsidP="008945C7">
            <w:pPr>
              <w:numPr>
                <w:ilvl w:val="4"/>
                <w:numId w:val="2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fr-CA"/>
              </w:rPr>
            </w:pPr>
            <w:hyperlink r:id="rId16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Learning English</w:t>
              </w:r>
            </w:hyperlink>
          </w:p>
          <w:p w14:paraId="309B01FA" w14:textId="77777777" w:rsidR="00085725" w:rsidRPr="00591808" w:rsidRDefault="00085725" w:rsidP="00AC6F24">
            <w:pPr>
              <w:spacing w:before="0" w:after="0"/>
              <w:rPr>
                <w:rFonts w:ascii="Calibri" w:eastAsia="Times New Roman" w:hAnsi="Calibri" w:cs="Calibri"/>
                <w:color w:val="197883"/>
                <w:sz w:val="22"/>
                <w:szCs w:val="22"/>
                <w:lang w:val="fr-CA"/>
              </w:rPr>
            </w:pPr>
          </w:p>
          <w:p w14:paraId="45A79CA7" w14:textId="77777777" w:rsidR="00085725" w:rsidRPr="00591808" w:rsidRDefault="00085725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Radio</w:t>
            </w:r>
          </w:p>
          <w:p w14:paraId="4A317B6C" w14:textId="7C767081" w:rsidR="00085725" w:rsidRPr="00591808" w:rsidRDefault="00085725" w:rsidP="008945C7">
            <w:pPr>
              <w:numPr>
                <w:ilvl w:val="0"/>
                <w:numId w:val="9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17" w:history="1"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CBC</w:t>
              </w:r>
              <w:r w:rsidR="00814DC9"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 </w:t>
              </w:r>
              <w:r w:rsidR="00CE6CE6"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L</w:t>
              </w:r>
              <w:r w:rsidR="00A61E9C"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I</w:t>
              </w:r>
              <w:r w:rsidR="002A2C89"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STEN</w:t>
              </w:r>
              <w:r w:rsidR="00CE6CE6"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</w:t>
              </w:r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- Live </w:t>
              </w:r>
              <w:r w:rsidR="00A5496C"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R</w:t>
              </w:r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adio </w:t>
              </w:r>
            </w:hyperlink>
          </w:p>
          <w:p w14:paraId="6758C662" w14:textId="41DD3065" w:rsidR="00085725" w:rsidRPr="00591808" w:rsidRDefault="00B544CA" w:rsidP="008945C7">
            <w:pPr>
              <w:numPr>
                <w:ilvl w:val="0"/>
                <w:numId w:val="10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en-CA"/>
              </w:rPr>
            </w:pPr>
            <w:hyperlink r:id="rId18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 xml:space="preserve">Live Canada </w:t>
              </w:r>
              <w:r w:rsidR="00085725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Radio Stations Online</w:t>
              </w:r>
            </w:hyperlink>
          </w:p>
          <w:p w14:paraId="53BF89DF" w14:textId="77777777" w:rsidR="00085725" w:rsidRPr="00591808" w:rsidRDefault="00085725" w:rsidP="008945C7">
            <w:pPr>
              <w:numPr>
                <w:ilvl w:val="0"/>
                <w:numId w:val="13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</w:pPr>
            <w:hyperlink r:id="rId19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Online Radio Canada</w:t>
              </w:r>
            </w:hyperlink>
          </w:p>
          <w:p w14:paraId="76191BE8" w14:textId="77777777" w:rsidR="00085725" w:rsidRPr="00591808" w:rsidRDefault="00085725" w:rsidP="008945C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</w:p>
          <w:p w14:paraId="3C5082B3" w14:textId="77777777" w:rsidR="00085725" w:rsidRPr="00591808" w:rsidRDefault="00085725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Télévision</w:t>
            </w:r>
          </w:p>
          <w:p w14:paraId="77B2EAC2" w14:textId="24162578" w:rsidR="00085725" w:rsidRPr="00591808" w:rsidRDefault="00085725" w:rsidP="008945C7">
            <w:pPr>
              <w:numPr>
                <w:ilvl w:val="0"/>
                <w:numId w:val="3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</w:pPr>
            <w:hyperlink r:id="rId20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CBC</w:t>
              </w:r>
              <w:r w:rsidR="00814DC9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 </w:t>
              </w:r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Television</w:t>
              </w:r>
            </w:hyperlink>
          </w:p>
          <w:p w14:paraId="25E51D99" w14:textId="4F9DE211" w:rsidR="00085725" w:rsidRPr="00591808" w:rsidRDefault="00085725" w:rsidP="008945C7">
            <w:pPr>
              <w:numPr>
                <w:ilvl w:val="0"/>
                <w:numId w:val="3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fr-CA"/>
              </w:rPr>
            </w:pPr>
            <w:hyperlink r:id="rId2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CTV</w:t>
              </w:r>
              <w:r w:rsidR="00814DC9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 </w:t>
              </w:r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Television</w:t>
              </w:r>
            </w:hyperlink>
          </w:p>
          <w:p w14:paraId="61AD39A4" w14:textId="1EE74DAD" w:rsidR="00085725" w:rsidRPr="00591808" w:rsidRDefault="00085725" w:rsidP="008945C7">
            <w:pPr>
              <w:numPr>
                <w:ilvl w:val="0"/>
                <w:numId w:val="3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</w:pPr>
            <w:hyperlink r:id="rId22" w:tgtFrame="_blank" w:history="1">
              <w:r w:rsidRPr="00591808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CBC</w:t>
              </w:r>
              <w:r w:rsidR="005922A2" w:rsidRPr="00591808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 </w:t>
              </w:r>
              <w:r w:rsidRPr="00591808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G</w:t>
              </w:r>
              <w:r w:rsidR="005922A2" w:rsidRPr="00591808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em</w:t>
              </w:r>
            </w:hyperlink>
          </w:p>
          <w:p w14:paraId="243EAEE9" w14:textId="77777777" w:rsidR="00085725" w:rsidRPr="00591808" w:rsidRDefault="00085725" w:rsidP="00613EC5">
            <w:pPr>
              <w:spacing w:before="0" w:after="0"/>
              <w:ind w:left="22"/>
              <w:rPr>
                <w:rFonts w:ascii="Calibri" w:eastAsia="Times New Roman" w:hAnsi="Calibri" w:cs="Calibri"/>
                <w:color w:val="197883"/>
                <w:sz w:val="22"/>
                <w:szCs w:val="22"/>
                <w:lang w:val="fr-CA"/>
              </w:rPr>
            </w:pPr>
          </w:p>
          <w:p w14:paraId="13C8F012" w14:textId="77777777" w:rsidR="00085725" w:rsidRPr="00591808" w:rsidRDefault="00085725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Sites Web / Applications</w:t>
            </w:r>
          </w:p>
          <w:p w14:paraId="2DD7456F" w14:textId="15A8EC91" w:rsidR="00085725" w:rsidRPr="00313638" w:rsidRDefault="00085725" w:rsidP="008945C7">
            <w:pPr>
              <w:numPr>
                <w:ilvl w:val="0"/>
                <w:numId w:val="15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</w:pPr>
            <w:hyperlink r:id="rId23" w:history="1">
              <w:r w:rsidRPr="0031363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Mauril</w:t>
              </w:r>
            </w:hyperlink>
            <w:r w:rsidRPr="00313638"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  <w:t xml:space="preserve"> </w:t>
            </w:r>
          </w:p>
          <w:p w14:paraId="385BC1A5" w14:textId="16DF9EFB" w:rsidR="00085725" w:rsidRPr="00591808" w:rsidRDefault="00A31F80" w:rsidP="008945C7">
            <w:pPr>
              <w:numPr>
                <w:ilvl w:val="0"/>
                <w:numId w:val="17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fr-CA"/>
              </w:rPr>
            </w:pPr>
            <w:hyperlink r:id="rId24" w:history="1">
              <w:r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</w:rPr>
                <w:t>Livres audios</w:t>
              </w:r>
            </w:hyperlink>
            <w:r w:rsidR="00085725" w:rsidRPr="00591808">
              <w:rPr>
                <w:rFonts w:ascii="Calibri" w:hAnsi="Calibri" w:cs="Calibri"/>
                <w:color w:val="0563C1"/>
                <w:sz w:val="22"/>
                <w:szCs w:val="22"/>
              </w:rPr>
              <w:fldChar w:fldCharType="begin"/>
            </w:r>
            <w:r w:rsidR="00085725" w:rsidRPr="00591808">
              <w:rPr>
                <w:rFonts w:ascii="Calibri" w:hAnsi="Calibri" w:cs="Calibri"/>
                <w:color w:val="0563C1"/>
                <w:sz w:val="22"/>
                <w:szCs w:val="22"/>
              </w:rPr>
              <w:instrText>HYPERLINK "https://www.audible.ca/?language=en_CA"</w:instrText>
            </w:r>
            <w:r w:rsidR="00085725" w:rsidRPr="00591808">
              <w:rPr>
                <w:rFonts w:ascii="Calibri" w:hAnsi="Calibri" w:cs="Calibri"/>
                <w:color w:val="0563C1"/>
                <w:sz w:val="22"/>
                <w:szCs w:val="22"/>
              </w:rPr>
            </w:r>
            <w:r w:rsidR="00085725" w:rsidRPr="00591808">
              <w:rPr>
                <w:rFonts w:ascii="Calibri" w:hAnsi="Calibri" w:cs="Calibri"/>
                <w:color w:val="0563C1"/>
                <w:sz w:val="22"/>
                <w:szCs w:val="22"/>
              </w:rPr>
              <w:fldChar w:fldCharType="separate"/>
            </w:r>
          </w:p>
          <w:p w14:paraId="332095CF" w14:textId="13C46AA2" w:rsidR="00085725" w:rsidRPr="00591808" w:rsidRDefault="00085725" w:rsidP="008945C7">
            <w:pPr>
              <w:numPr>
                <w:ilvl w:val="0"/>
                <w:numId w:val="17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en-US"/>
              </w:rPr>
            </w:pPr>
            <w:r w:rsidRPr="00591808">
              <w:rPr>
                <w:rFonts w:ascii="Calibri" w:hAnsi="Calibri" w:cs="Calibri"/>
                <w:color w:val="0563C1"/>
                <w:sz w:val="22"/>
                <w:szCs w:val="22"/>
              </w:rPr>
              <w:fldChar w:fldCharType="end"/>
            </w:r>
            <w:hyperlink r:id="rId25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/>
                </w:rPr>
                <w:t xml:space="preserve">10 best apps to learn and </w:t>
              </w:r>
              <w:r w:rsidR="00CD3E80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/>
                </w:rPr>
                <w:t>practi</w:t>
              </w:r>
              <w:r w:rsidR="00EE25C3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/>
                </w:rPr>
                <w:t>s</w:t>
              </w:r>
              <w:r w:rsidR="00CD3E80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/>
                </w:rPr>
                <w:t>e</w:t>
              </w:r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/>
                </w:rPr>
                <w:t xml:space="preserve"> English</w:t>
              </w:r>
            </w:hyperlink>
          </w:p>
          <w:p w14:paraId="041FE8E4" w14:textId="77777777" w:rsidR="00085725" w:rsidRPr="00591808" w:rsidRDefault="00085725" w:rsidP="00613EC5">
            <w:pPr>
              <w:spacing w:before="0" w:after="0"/>
              <w:ind w:left="22"/>
              <w:rPr>
                <w:rFonts w:ascii="Calibri" w:eastAsia="Times New Roman" w:hAnsi="Calibri" w:cs="Calibri"/>
                <w:color w:val="197883"/>
                <w:sz w:val="22"/>
                <w:szCs w:val="22"/>
                <w:lang w:val="en-US"/>
              </w:rPr>
            </w:pPr>
          </w:p>
          <w:p w14:paraId="57361944" w14:textId="5F2551EE" w:rsidR="00085725" w:rsidRPr="00591808" w:rsidRDefault="00085725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Films</w:t>
            </w:r>
            <w:r w:rsidR="00D11BE6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 xml:space="preserve">, documentaires </w:t>
            </w: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et courts métrages</w:t>
            </w:r>
          </w:p>
          <w:p w14:paraId="51742682" w14:textId="77777777" w:rsidR="00085725" w:rsidRPr="00591808" w:rsidRDefault="00085725" w:rsidP="008945C7">
            <w:pPr>
              <w:numPr>
                <w:ilvl w:val="0"/>
                <w:numId w:val="18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en-US"/>
              </w:rPr>
            </w:pPr>
            <w:hyperlink r:id="rId26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/>
                </w:rPr>
                <w:t>National Film Board of Canada</w:t>
              </w:r>
            </w:hyperlink>
          </w:p>
          <w:p w14:paraId="6FF63D23" w14:textId="407203CE" w:rsidR="00085725" w:rsidRPr="00591808" w:rsidRDefault="00085725" w:rsidP="008945C7">
            <w:pPr>
              <w:numPr>
                <w:ilvl w:val="0"/>
                <w:numId w:val="18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</w:pPr>
            <w:hyperlink r:id="rId27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CBC</w:t>
              </w:r>
              <w:r w:rsidR="008C3D54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 </w:t>
              </w:r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G</w:t>
              </w:r>
              <w:r w:rsidR="008C3D54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em</w:t>
              </w:r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 xml:space="preserve"> - Films</w:t>
              </w:r>
            </w:hyperlink>
          </w:p>
          <w:p w14:paraId="4A292E9A" w14:textId="3AB7A760" w:rsidR="00650033" w:rsidRPr="00591808" w:rsidRDefault="00650033" w:rsidP="008945C7">
            <w:pPr>
              <w:numPr>
                <w:ilvl w:val="0"/>
                <w:numId w:val="18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en-US"/>
              </w:rPr>
            </w:pPr>
            <w:hyperlink r:id="rId28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TVO (Ontario)</w:t>
              </w:r>
            </w:hyperlink>
            <w:r w:rsidRPr="00591808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shd w:val="clear" w:color="auto" w:fill="FFFFFF"/>
                <w:lang w:val="fr-CA"/>
              </w:rPr>
              <w:t xml:space="preserve"> </w:t>
            </w:r>
          </w:p>
          <w:p w14:paraId="5C609452" w14:textId="77777777" w:rsidR="00085725" w:rsidRPr="00591808" w:rsidRDefault="00085725" w:rsidP="00F617D3">
            <w:pPr>
              <w:spacing w:before="0" w:after="0"/>
              <w:ind w:left="22" w:hanging="22"/>
              <w:rPr>
                <w:rFonts w:ascii="Calibri" w:eastAsia="Times New Roman" w:hAnsi="Calibri" w:cs="Calibri"/>
                <w:color w:val="197883"/>
                <w:sz w:val="22"/>
                <w:szCs w:val="22"/>
                <w:lang w:val="en-US"/>
              </w:rPr>
            </w:pPr>
          </w:p>
          <w:p w14:paraId="0026F93E" w14:textId="06AE0581" w:rsidR="00085725" w:rsidRPr="00591808" w:rsidRDefault="00BA5BE8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Balados</w:t>
            </w:r>
            <w:r w:rsidR="00F0325D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 xml:space="preserve"> / </w:t>
            </w:r>
            <w:r w:rsidR="003A3F80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Vidéos</w:t>
            </w:r>
          </w:p>
          <w:p w14:paraId="72345EC4" w14:textId="77777777" w:rsidR="00085725" w:rsidRPr="00591808" w:rsidRDefault="00085725" w:rsidP="008945C7">
            <w:pPr>
              <w:numPr>
                <w:ilvl w:val="0"/>
                <w:numId w:val="14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29" w:tgtFrame="_blank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CBC - Podcasts</w:t>
              </w:r>
            </w:hyperlink>
            <w:r w:rsidRPr="00591808">
              <w:rPr>
                <w:rFonts w:ascii="Calibri" w:eastAsia="Times New Roman" w:hAnsi="Calibri" w:cs="Calibri"/>
                <w:color w:val="0563C1"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</w:p>
          <w:p w14:paraId="5E247B97" w14:textId="77777777" w:rsidR="00085725" w:rsidRPr="00591808" w:rsidRDefault="00085725" w:rsidP="008945C7">
            <w:pPr>
              <w:numPr>
                <w:ilvl w:val="0"/>
                <w:numId w:val="14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30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Best Podcasts in Canada</w:t>
              </w:r>
            </w:hyperlink>
          </w:p>
          <w:p w14:paraId="38A637C8" w14:textId="77777777" w:rsidR="00085725" w:rsidRPr="00591808" w:rsidRDefault="00085725" w:rsidP="008945C7">
            <w:pPr>
              <w:numPr>
                <w:ilvl w:val="0"/>
                <w:numId w:val="14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b/>
                <w:bCs/>
                <w:color w:val="0563C1"/>
                <w:sz w:val="22"/>
                <w:szCs w:val="22"/>
                <w:lang w:val="en-US"/>
              </w:rPr>
            </w:pPr>
            <w:hyperlink r:id="rId31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The Globe and Mail Podcasts</w:t>
              </w:r>
            </w:hyperlink>
          </w:p>
          <w:p w14:paraId="5BB6CB05" w14:textId="77777777" w:rsidR="00085725" w:rsidRPr="00591808" w:rsidRDefault="00085725" w:rsidP="008945C7">
            <w:pPr>
              <w:numPr>
                <w:ilvl w:val="0"/>
                <w:numId w:val="14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32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 xml:space="preserve">The National Post Podcast Centre </w:t>
              </w:r>
            </w:hyperlink>
          </w:p>
          <w:p w14:paraId="61C54C51" w14:textId="492B3AE7" w:rsidR="003A3F80" w:rsidRPr="00591808" w:rsidRDefault="00D206A5" w:rsidP="008945C7">
            <w:pPr>
              <w:numPr>
                <w:ilvl w:val="0"/>
                <w:numId w:val="14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</w:pPr>
            <w:hyperlink r:id="rId33" w:history="1">
              <w:r w:rsidRPr="00591808">
                <w:rPr>
                  <w:rStyle w:val="Hyperlien"/>
                  <w:rFonts w:ascii="Calibri" w:eastAsia="Times New Roman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Ted Talks</w:t>
              </w:r>
            </w:hyperlink>
          </w:p>
          <w:p w14:paraId="0E977714" w14:textId="77777777" w:rsidR="00085725" w:rsidRPr="00591808" w:rsidRDefault="00085725" w:rsidP="008945C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591642" w:themeColor="accent2"/>
                <w:sz w:val="22"/>
                <w:szCs w:val="22"/>
                <w:lang w:val="fr-CA"/>
              </w:rPr>
            </w:pPr>
          </w:p>
          <w:p w14:paraId="40F2848D" w14:textId="7721CCFE" w:rsidR="00085725" w:rsidRPr="00591808" w:rsidRDefault="00CD3E80" w:rsidP="008945C7">
            <w:pPr>
              <w:numPr>
                <w:ilvl w:val="0"/>
                <w:numId w:val="37"/>
              </w:numPr>
              <w:spacing w:before="0" w:after="0"/>
              <w:ind w:left="318" w:hanging="318"/>
              <w:contextualSpacing/>
              <w:rPr>
                <w:rFonts w:ascii="Calibri" w:hAnsi="Calibri" w:cs="Calibri"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shd w:val="clear" w:color="auto" w:fill="FFFFFF"/>
                <w:lang w:val="fr-CA"/>
              </w:rPr>
              <w:t>S’exprimer en</w:t>
            </w:r>
            <w:r w:rsidR="0019496F" w:rsidRPr="00591808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 public </w:t>
            </w:r>
            <w:r w:rsidR="00085725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(</w:t>
            </w:r>
            <w:r w:rsidR="0019496F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même si l</w:t>
            </w:r>
            <w:r w:rsidR="00BB78E4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’anglais</w:t>
            </w:r>
            <w:r w:rsidR="0019496F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 est votre </w:t>
            </w:r>
            <w:r w:rsidR="00E136E5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seconde </w:t>
            </w:r>
            <w:r w:rsidR="0019496F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langue </w:t>
            </w:r>
            <w:r w:rsidR="00BC4364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officielle</w:t>
            </w:r>
            <w:r w:rsidR="00085725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)</w:t>
            </w:r>
          </w:p>
          <w:p w14:paraId="079289F9" w14:textId="5C0A2325" w:rsidR="00085725" w:rsidRPr="004F61BD" w:rsidRDefault="00085725" w:rsidP="004F61BD">
            <w:pPr>
              <w:numPr>
                <w:ilvl w:val="0"/>
                <w:numId w:val="40"/>
              </w:numPr>
              <w:spacing w:before="0" w:after="0"/>
              <w:ind w:left="743" w:hanging="283"/>
              <w:contextualSpacing/>
              <w:rPr>
                <w:rFonts w:ascii="Calibri" w:hAnsi="Calibri" w:cs="Calibri"/>
                <w:color w:val="197883"/>
                <w:sz w:val="22"/>
                <w:szCs w:val="22"/>
                <w:lang w:val="en-US"/>
              </w:rPr>
            </w:pPr>
            <w:hyperlink r:id="rId34" w:history="1"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Toastmasters International</w:t>
              </w:r>
            </w:hyperlink>
          </w:p>
          <w:p w14:paraId="1BC3B800" w14:textId="77777777" w:rsidR="00085725" w:rsidRPr="00591808" w:rsidRDefault="00085725" w:rsidP="00F617D3">
            <w:pPr>
              <w:spacing w:before="0" w:after="0"/>
              <w:ind w:firstLine="22"/>
              <w:rPr>
                <w:rFonts w:ascii="Calibri" w:hAnsi="Calibri" w:cs="Calibri"/>
                <w:color w:val="0A515D" w:themeColor="accent4"/>
                <w:sz w:val="22"/>
                <w:szCs w:val="22"/>
                <w:lang w:val="en-US"/>
              </w:rPr>
            </w:pPr>
          </w:p>
          <w:p w14:paraId="3E76A7B9" w14:textId="5A5CB854" w:rsidR="00085725" w:rsidRPr="00591808" w:rsidRDefault="00E136E5" w:rsidP="008945C7">
            <w:pPr>
              <w:pStyle w:val="Paragraphedeliste"/>
              <w:numPr>
                <w:ilvl w:val="0"/>
                <w:numId w:val="37"/>
              </w:numPr>
              <w:spacing w:before="0" w:after="0"/>
              <w:ind w:left="318" w:hanging="318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  <w:t>Club de lecture virtuel en anglais</w:t>
            </w:r>
          </w:p>
          <w:p w14:paraId="690D483C" w14:textId="77777777" w:rsidR="00085725" w:rsidRPr="00591808" w:rsidRDefault="00085725" w:rsidP="008945C7">
            <w:pPr>
              <w:numPr>
                <w:ilvl w:val="0"/>
                <w:numId w:val="41"/>
              </w:numPr>
              <w:spacing w:before="0" w:after="0"/>
              <w:ind w:left="743" w:hanging="283"/>
              <w:contextualSpacing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35" w:history="1"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Canadian Bookclubs</w:t>
              </w:r>
            </w:hyperlink>
          </w:p>
          <w:p w14:paraId="3D991272" w14:textId="77777777" w:rsidR="00085725" w:rsidRPr="00591808" w:rsidRDefault="00085725" w:rsidP="008945C7">
            <w:pPr>
              <w:numPr>
                <w:ilvl w:val="0"/>
                <w:numId w:val="41"/>
              </w:numPr>
              <w:spacing w:before="0" w:after="0"/>
              <w:ind w:left="743" w:hanging="283"/>
              <w:contextualSpacing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36" w:history="1"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CBC – Reading Lists</w:t>
              </w:r>
            </w:hyperlink>
            <w:r w:rsidRPr="00591808"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  <w:t xml:space="preserve"> </w:t>
            </w:r>
          </w:p>
          <w:p w14:paraId="3465616D" w14:textId="77777777" w:rsidR="00085725" w:rsidRPr="00591808" w:rsidRDefault="00085725" w:rsidP="00EB4AC0">
            <w:pPr>
              <w:spacing w:before="0" w:after="0"/>
              <w:ind w:left="22"/>
              <w:contextualSpacing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</w:p>
          <w:p w14:paraId="30576D69" w14:textId="1FBEB6C8" w:rsidR="00085725" w:rsidRPr="00591808" w:rsidRDefault="00085725" w:rsidP="008945C7">
            <w:pPr>
              <w:pStyle w:val="Paragraphedeliste"/>
              <w:numPr>
                <w:ilvl w:val="0"/>
                <w:numId w:val="1"/>
              </w:numPr>
              <w:spacing w:before="0" w:after="0"/>
              <w:ind w:left="318" w:hanging="318"/>
              <w:textAlignment w:val="baseline"/>
              <w:rPr>
                <w:rFonts w:ascii="Calibri" w:eastAsiaTheme="majorEastAsia" w:hAnsi="Calibri" w:cs="Calibri"/>
                <w:color w:val="auto"/>
                <w:sz w:val="22"/>
                <w:szCs w:val="22"/>
                <w:lang w:val="en-US"/>
              </w:rPr>
            </w:pPr>
            <w:hyperlink r:id="rId37" w:history="1">
              <w:r w:rsidRPr="00591808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US" w:bidi="fr-FR"/>
                </w:rPr>
                <w:t xml:space="preserve">English </w:t>
              </w:r>
              <w:r w:rsidR="00DE1EB2" w:rsidRPr="00591808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US" w:bidi="fr-FR"/>
                </w:rPr>
                <w:t>L</w:t>
              </w:r>
              <w:r w:rsidRPr="00591808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US" w:bidi="fr-FR"/>
                </w:rPr>
                <w:t xml:space="preserve">istening Lesson Library </w:t>
              </w:r>
              <w:r w:rsidR="00DE1EB2" w:rsidRPr="00591808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US" w:bidi="fr-FR"/>
                </w:rPr>
                <w:t>O</w:t>
              </w:r>
              <w:r w:rsidRPr="00591808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US" w:bidi="fr-FR"/>
                </w:rPr>
                <w:t>nline</w:t>
              </w:r>
            </w:hyperlink>
            <w:r w:rsidR="00CC0B89" w:rsidRPr="00591808">
              <w:rPr>
                <w:rFonts w:ascii="Calibri" w:eastAsiaTheme="majorEastAsia" w:hAnsi="Calibri" w:cs="Calibri"/>
                <w:noProof/>
                <w:color w:val="197883"/>
                <w:kern w:val="28"/>
                <w:sz w:val="22"/>
                <w:szCs w:val="22"/>
                <w:lang w:val="en-US" w:bidi="fr-FR"/>
              </w:rPr>
              <w:t xml:space="preserve"> </w:t>
            </w:r>
            <w:r w:rsidR="00CC0B89" w:rsidRPr="00591808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US" w:bidi="fr-FR"/>
              </w:rPr>
              <w:t>(Ba</w:t>
            </w:r>
            <w:r w:rsidR="00C75788" w:rsidRPr="00591808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US" w:bidi="fr-FR"/>
              </w:rPr>
              <w:t>n</w:t>
            </w:r>
            <w:r w:rsidR="00CC0B89" w:rsidRPr="00591808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US" w:bidi="fr-FR"/>
              </w:rPr>
              <w:t xml:space="preserve">que de </w:t>
            </w:r>
            <w:r w:rsidR="00C75788" w:rsidRPr="00591808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US" w:bidi="fr-FR"/>
              </w:rPr>
              <w:t xml:space="preserve">courts audios en anglais) </w:t>
            </w:r>
          </w:p>
          <w:p w14:paraId="250D34AE" w14:textId="77777777" w:rsidR="00085725" w:rsidRPr="00591808" w:rsidRDefault="00085725" w:rsidP="008945C7">
            <w:pPr>
              <w:spacing w:before="0" w:after="0"/>
              <w:textAlignment w:val="baseline"/>
              <w:rPr>
                <w:rFonts w:ascii="Calibri" w:eastAsiaTheme="majorEastAsia" w:hAnsi="Calibri" w:cs="Calibri"/>
                <w:color w:val="auto"/>
                <w:sz w:val="22"/>
                <w:szCs w:val="22"/>
                <w:lang w:val="en-US"/>
              </w:rPr>
            </w:pPr>
          </w:p>
          <w:p w14:paraId="06AAC165" w14:textId="3AA26AB9" w:rsidR="00085725" w:rsidRPr="00F07407" w:rsidRDefault="00085725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color w:val="197883"/>
                <w:sz w:val="22"/>
                <w:szCs w:val="22"/>
                <w:lang w:val="en-CA"/>
              </w:rPr>
            </w:pPr>
            <w:r>
              <w:fldChar w:fldCharType="begin"/>
            </w:r>
            <w:r w:rsidRPr="005C0C00">
              <w:rPr>
                <w:lang w:val="en-CA"/>
              </w:rPr>
              <w:instrText>HYPERLINK "https://www.newsinlevels.com/"</w:instrText>
            </w:r>
            <w:r>
              <w:fldChar w:fldCharType="separate"/>
            </w:r>
            <w:r w:rsidRPr="00F07407">
              <w:rPr>
                <w:rFonts w:ascii="Calibri" w:eastAsiaTheme="majorEastAsia" w:hAnsi="Calibri" w:cs="Calibri"/>
                <w:noProof/>
                <w:color w:val="0563C1"/>
                <w:kern w:val="28"/>
                <w:sz w:val="22"/>
                <w:szCs w:val="22"/>
                <w:u w:val="single"/>
                <w:lang w:val="en-CA" w:bidi="fr-FR"/>
              </w:rPr>
              <w:t xml:space="preserve">News in </w:t>
            </w:r>
            <w:r w:rsidR="00AF5ED1" w:rsidRPr="00F07407">
              <w:rPr>
                <w:rFonts w:ascii="Calibri" w:eastAsiaTheme="majorEastAsia" w:hAnsi="Calibri" w:cs="Calibri"/>
                <w:noProof/>
                <w:color w:val="0563C1"/>
                <w:kern w:val="28"/>
                <w:sz w:val="22"/>
                <w:szCs w:val="22"/>
                <w:u w:val="single"/>
                <w:lang w:val="en-CA" w:bidi="fr-FR"/>
              </w:rPr>
              <w:t>L</w:t>
            </w:r>
            <w:r w:rsidRPr="00F07407">
              <w:rPr>
                <w:rFonts w:ascii="Calibri" w:eastAsiaTheme="majorEastAsia" w:hAnsi="Calibri" w:cs="Calibri"/>
                <w:noProof/>
                <w:color w:val="0563C1"/>
                <w:kern w:val="28"/>
                <w:sz w:val="22"/>
                <w:szCs w:val="22"/>
                <w:u w:val="single"/>
                <w:lang w:val="en-CA" w:bidi="fr-FR"/>
              </w:rPr>
              <w:t xml:space="preserve">evels - World News for </w:t>
            </w:r>
            <w:r w:rsidR="00AF5ED1" w:rsidRPr="00F07407">
              <w:rPr>
                <w:rFonts w:ascii="Calibri" w:eastAsiaTheme="majorEastAsia" w:hAnsi="Calibri" w:cs="Calibri"/>
                <w:noProof/>
                <w:color w:val="0563C1"/>
                <w:kern w:val="28"/>
                <w:sz w:val="22"/>
                <w:szCs w:val="22"/>
                <w:u w:val="single"/>
                <w:lang w:val="en-CA" w:bidi="fr-FR"/>
              </w:rPr>
              <w:t>S</w:t>
            </w:r>
            <w:r w:rsidRPr="00F07407">
              <w:rPr>
                <w:rFonts w:ascii="Calibri" w:eastAsiaTheme="majorEastAsia" w:hAnsi="Calibri" w:cs="Calibri"/>
                <w:noProof/>
                <w:color w:val="0563C1"/>
                <w:kern w:val="28"/>
                <w:sz w:val="22"/>
                <w:szCs w:val="22"/>
                <w:u w:val="single"/>
                <w:lang w:val="en-CA" w:bidi="fr-FR"/>
              </w:rPr>
              <w:t>tudents of English</w:t>
            </w:r>
            <w:r>
              <w:fldChar w:fldCharType="end"/>
            </w:r>
            <w:r w:rsidR="00BA78C3" w:rsidRPr="00F07407">
              <w:rPr>
                <w:rFonts w:ascii="Calibri" w:eastAsiaTheme="majorEastAsia" w:hAnsi="Calibri" w:cs="Calibri"/>
                <w:noProof/>
                <w:color w:val="197883"/>
                <w:kern w:val="28"/>
                <w:sz w:val="22"/>
                <w:szCs w:val="22"/>
                <w:lang w:val="en-CA" w:bidi="fr-FR"/>
              </w:rPr>
              <w:t xml:space="preserve"> </w:t>
            </w:r>
            <w:r w:rsidR="00AE0A2C" w:rsidRPr="00F07407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CA" w:bidi="fr-FR"/>
              </w:rPr>
              <w:t>(Les n</w:t>
            </w:r>
            <w:r w:rsidR="00BA78C3" w:rsidRPr="00F07407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CA" w:bidi="fr-FR"/>
              </w:rPr>
              <w:t xml:space="preserve">ouvelles du monde en </w:t>
            </w:r>
            <w:r w:rsidR="00AE0A2C" w:rsidRPr="00F07407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CA" w:bidi="fr-FR"/>
              </w:rPr>
              <w:t>an</w:t>
            </w:r>
            <w:r w:rsidR="00BA78C3" w:rsidRPr="00F07407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CA" w:bidi="fr-FR"/>
              </w:rPr>
              <w:t>glais)</w:t>
            </w:r>
          </w:p>
          <w:p w14:paraId="5745F009" w14:textId="77777777" w:rsidR="00C54C81" w:rsidRPr="00F07407" w:rsidRDefault="00C54C81" w:rsidP="008945C7">
            <w:pPr>
              <w:spacing w:before="0" w:after="0"/>
              <w:textAlignment w:val="baseline"/>
              <w:rPr>
                <w:rFonts w:ascii="Calibri" w:eastAsiaTheme="majorEastAsia" w:hAnsi="Calibri" w:cs="Calibri"/>
                <w:color w:val="auto"/>
                <w:sz w:val="22"/>
                <w:szCs w:val="22"/>
                <w:lang w:val="en-CA"/>
              </w:rPr>
            </w:pPr>
          </w:p>
        </w:tc>
        <w:tc>
          <w:tcPr>
            <w:tcW w:w="4956" w:type="dxa"/>
          </w:tcPr>
          <w:p w14:paraId="3E3840C4" w14:textId="77777777" w:rsidR="0022755D" w:rsidRPr="00F07407" w:rsidRDefault="0022755D" w:rsidP="008945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lang w:val="en-CA"/>
              </w:rPr>
            </w:pPr>
          </w:p>
          <w:p w14:paraId="331F3CE9" w14:textId="27473610" w:rsidR="0022755D" w:rsidRPr="00591808" w:rsidRDefault="003E616D" w:rsidP="008945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 xml:space="preserve">Ressources </w:t>
            </w:r>
            <w:r w:rsidR="0022755D" w:rsidRPr="00591808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éducatives</w:t>
            </w:r>
          </w:p>
          <w:p w14:paraId="50708C49" w14:textId="77777777" w:rsidR="0022755D" w:rsidRPr="00591808" w:rsidRDefault="0022755D" w:rsidP="008945C7">
            <w:pPr>
              <w:pStyle w:val="NormalWeb"/>
              <w:numPr>
                <w:ilvl w:val="4"/>
                <w:numId w:val="2"/>
              </w:numPr>
              <w:spacing w:before="0" w:beforeAutospacing="0" w:after="0" w:afterAutospacing="0"/>
              <w:ind w:left="731" w:hanging="284"/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u w:val="none"/>
                <w:lang w:val="fr-CA"/>
              </w:rPr>
            </w:pPr>
            <w:r>
              <w:fldChar w:fldCharType="begin"/>
            </w:r>
            <w:r w:rsidRPr="005C0C00">
              <w:rPr>
                <w:lang w:val="fr-CA"/>
              </w:rPr>
              <w:instrText>HYPERLINK "https://francophoniedesameriques.com/pedagogique" \h</w:instrText>
            </w:r>
            <w:r>
              <w:fldChar w:fldCharType="separate"/>
            </w:r>
            <w:r w:rsidRPr="00591808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>Ressources pédagogiques en ligne et gratuites</w:t>
            </w:r>
            <w:r>
              <w:fldChar w:fldCharType="end"/>
            </w:r>
          </w:p>
          <w:p w14:paraId="08C2BDF7" w14:textId="77777777" w:rsidR="0022755D" w:rsidRPr="00591808" w:rsidRDefault="0022755D" w:rsidP="00EB4AC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97883"/>
                <w:sz w:val="22"/>
                <w:szCs w:val="22"/>
                <w:lang w:val="fr-CA"/>
              </w:rPr>
            </w:pPr>
          </w:p>
          <w:p w14:paraId="31FE605B" w14:textId="77777777" w:rsidR="0022755D" w:rsidRPr="00591808" w:rsidRDefault="0022755D" w:rsidP="008945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Radio</w:t>
            </w:r>
          </w:p>
          <w:p w14:paraId="06C362AC" w14:textId="1E17A2A0" w:rsidR="0022755D" w:rsidRPr="00591808" w:rsidRDefault="0022755D" w:rsidP="008945C7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r>
              <w:fldChar w:fldCharType="begin"/>
            </w:r>
            <w:r w:rsidRPr="005C0C00">
              <w:rPr>
                <w:lang w:val="fr-CA"/>
              </w:rPr>
              <w:instrText>HYPERLINK "https://ici.radio-canada.ca/ohdio/premiere"</w:instrText>
            </w:r>
            <w:r>
              <w:fldChar w:fldCharType="separate"/>
            </w:r>
            <w:r w:rsidRPr="00591808">
              <w:rPr>
                <w:rFonts w:ascii="Calibri" w:eastAsiaTheme="minorEastAsia" w:hAnsi="Calibri" w:cs="Calibri"/>
                <w:color w:val="0563C1"/>
                <w:sz w:val="22"/>
                <w:szCs w:val="22"/>
                <w:u w:val="single"/>
                <w:lang w:val="fr-FR"/>
              </w:rPr>
              <w:t xml:space="preserve">Radio-Canada </w:t>
            </w:r>
            <w:r w:rsidR="00814DC9" w:rsidRPr="00591808">
              <w:rPr>
                <w:rFonts w:ascii="Calibri" w:eastAsiaTheme="minorEastAsia" w:hAnsi="Calibri" w:cs="Calibri"/>
                <w:color w:val="0563C1"/>
                <w:sz w:val="22"/>
                <w:szCs w:val="22"/>
                <w:u w:val="single"/>
                <w:lang w:val="fr-FR"/>
              </w:rPr>
              <w:t>–</w:t>
            </w:r>
            <w:r w:rsidRPr="00591808">
              <w:rPr>
                <w:rFonts w:ascii="Calibri" w:eastAsiaTheme="minorEastAsia" w:hAnsi="Calibri" w:cs="Calibri"/>
                <w:color w:val="0563C1"/>
                <w:sz w:val="22"/>
                <w:szCs w:val="22"/>
                <w:u w:val="single"/>
                <w:lang w:val="fr-FR"/>
              </w:rPr>
              <w:t xml:space="preserve"> ICI</w:t>
            </w:r>
            <w:r w:rsidR="00814DC9" w:rsidRPr="00591808">
              <w:rPr>
                <w:rFonts w:ascii="Calibri" w:eastAsiaTheme="minorEastAsia" w:hAnsi="Calibri" w:cs="Calibri"/>
                <w:color w:val="0563C1"/>
                <w:sz w:val="22"/>
                <w:szCs w:val="22"/>
                <w:u w:val="single"/>
                <w:lang w:val="fr-FR"/>
              </w:rPr>
              <w:t> </w:t>
            </w:r>
            <w:r w:rsidRPr="00591808">
              <w:rPr>
                <w:rFonts w:ascii="Calibri" w:eastAsiaTheme="minorEastAsia" w:hAnsi="Calibri" w:cs="Calibri"/>
                <w:color w:val="0563C1"/>
                <w:sz w:val="22"/>
                <w:szCs w:val="22"/>
                <w:u w:val="single"/>
                <w:lang w:val="fr-FR"/>
              </w:rPr>
              <w:t xml:space="preserve">PREMIÈRE - Écoutez la radio en direct </w:t>
            </w:r>
            <w:r>
              <w:fldChar w:fldCharType="end"/>
            </w:r>
          </w:p>
          <w:p w14:paraId="10AD0B46" w14:textId="57E5E878" w:rsidR="0022755D" w:rsidRPr="00591808" w:rsidRDefault="0022755D" w:rsidP="008945C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38" w:history="1"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qub</w:t>
              </w:r>
              <w:r w:rsidR="00814DC9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 </w:t>
              </w:r>
              <w:r w:rsidR="004B21A9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r</w:t>
              </w:r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adio</w:t>
              </w:r>
            </w:hyperlink>
          </w:p>
          <w:p w14:paraId="5996250A" w14:textId="7940F1C8" w:rsidR="0022755D" w:rsidRPr="00343F72" w:rsidRDefault="0022755D" w:rsidP="008945C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r>
              <w:fldChar w:fldCharType="begin"/>
            </w:r>
            <w:r w:rsidRPr="005C0C00">
              <w:rPr>
                <w:lang w:val="fr-CA"/>
              </w:rPr>
              <w:instrText>HYPERLINK "https://allianceradios.ca/"</w:instrText>
            </w:r>
            <w:r>
              <w:fldChar w:fldCharType="separate"/>
            </w:r>
            <w:r w:rsidRPr="00343F72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>Alliance des radios communautaires du Canada</w:t>
            </w:r>
            <w:r>
              <w:fldChar w:fldCharType="end"/>
            </w:r>
          </w:p>
          <w:p w14:paraId="7017DBB4" w14:textId="77777777" w:rsidR="0022755D" w:rsidRPr="00591808" w:rsidRDefault="0022755D" w:rsidP="008945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91642" w:themeColor="accent2"/>
                <w:sz w:val="22"/>
                <w:szCs w:val="22"/>
                <w:lang w:val="fr-CA"/>
              </w:rPr>
            </w:pPr>
          </w:p>
          <w:p w14:paraId="5E5477E2" w14:textId="77777777" w:rsidR="0022755D" w:rsidRPr="00865026" w:rsidRDefault="0022755D" w:rsidP="008945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865026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Télévision</w:t>
            </w:r>
          </w:p>
          <w:p w14:paraId="6987FDBA" w14:textId="2C0C7F82" w:rsidR="0022755D" w:rsidRPr="00591808" w:rsidRDefault="0022755D" w:rsidP="008945C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39" w:history="1"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Radio-Canada – ICI</w:t>
              </w:r>
              <w:r w:rsidR="00814DC9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 </w:t>
              </w:r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TÉLÉ</w:t>
              </w:r>
            </w:hyperlink>
          </w:p>
          <w:p w14:paraId="211DC69A" w14:textId="18A313D6" w:rsidR="0022755D" w:rsidRPr="00591808" w:rsidRDefault="0022755D" w:rsidP="008945C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731" w:hanging="284"/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u w:val="none"/>
                <w:lang w:val="fr-CA"/>
              </w:rPr>
            </w:pPr>
            <w:hyperlink r:id="rId40"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TV5</w:t>
              </w:r>
              <w:r w:rsidR="00814DC9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 </w:t>
              </w:r>
              <w:r w:rsidR="009E1B5B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u</w:t>
              </w:r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nis</w:t>
              </w:r>
            </w:hyperlink>
          </w:p>
          <w:p w14:paraId="0E58C95B" w14:textId="77777777" w:rsidR="0022755D" w:rsidRPr="00F07407" w:rsidRDefault="0022755D" w:rsidP="008945C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731" w:hanging="284"/>
              <w:rPr>
                <w:rStyle w:val="normaltextrun"/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1" w:tgtFrame="_blank" w:history="1">
              <w:r w:rsidRPr="00591808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TOU.TV</w:t>
              </w:r>
            </w:hyperlink>
            <w:r w:rsidRPr="00591808">
              <w:rPr>
                <w:rStyle w:val="normaltextrun"/>
                <w:rFonts w:ascii="Calibri" w:hAnsi="Calibri" w:cs="Calibri"/>
                <w:color w:val="0563C1"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</w:p>
          <w:p w14:paraId="7DD0A115" w14:textId="2E4784E9" w:rsidR="00504C5E" w:rsidRPr="003236F2" w:rsidRDefault="00504C5E" w:rsidP="008945C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731" w:hanging="284"/>
              <w:rPr>
                <w:rStyle w:val="normaltextrun"/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2" w:history="1">
              <w:r w:rsidRPr="003236F2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TVA+</w:t>
              </w:r>
            </w:hyperlink>
          </w:p>
          <w:p w14:paraId="7F315F81" w14:textId="3A878936" w:rsidR="0022755D" w:rsidRPr="00591808" w:rsidRDefault="0022755D" w:rsidP="008945C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3" w:history="1"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TV5</w:t>
              </w:r>
              <w:r w:rsidR="00814DC9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 </w:t>
              </w:r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Monde</w:t>
              </w:r>
              <w:r w:rsidR="00814DC9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 </w:t>
              </w:r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Plus</w:t>
              </w:r>
            </w:hyperlink>
          </w:p>
          <w:p w14:paraId="2429C197" w14:textId="77777777" w:rsidR="0022755D" w:rsidRPr="00591808" w:rsidRDefault="0022755D" w:rsidP="00EB4AC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91642" w:themeColor="accent2"/>
                <w:sz w:val="22"/>
                <w:szCs w:val="22"/>
                <w:lang w:val="fr-CA"/>
              </w:rPr>
            </w:pPr>
          </w:p>
          <w:p w14:paraId="70F47CB8" w14:textId="77777777" w:rsidR="0022755D" w:rsidRPr="00591808" w:rsidRDefault="0022755D" w:rsidP="008945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Sites Web / Applications</w:t>
            </w:r>
          </w:p>
          <w:p w14:paraId="6E6187E4" w14:textId="51B4FCC2" w:rsidR="0022755D" w:rsidRPr="0013262E" w:rsidRDefault="0022755D" w:rsidP="008945C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4" w:history="1">
              <w:r w:rsidRPr="0013262E">
                <w:rPr>
                  <w:rStyle w:val="Hyperlien"/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lang w:val="fr-CA" w:bidi="fr-FR"/>
                </w:rPr>
                <w:t>Franco</w:t>
              </w:r>
              <w:r w:rsidR="001A2891" w:rsidRPr="0013262E">
                <w:rPr>
                  <w:rStyle w:val="Hyperlien"/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lang w:val="fr-CA" w:bidi="fr-FR"/>
                </w:rPr>
                <w:t>l</w:t>
              </w:r>
              <w:r w:rsidRPr="0013262E">
                <w:rPr>
                  <w:rStyle w:val="Hyperlien"/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lang w:val="fr-CA" w:bidi="fr-FR"/>
                </w:rPr>
                <w:t>ab</w:t>
              </w:r>
            </w:hyperlink>
          </w:p>
          <w:p w14:paraId="36EF21F7" w14:textId="77777777" w:rsidR="00A839E3" w:rsidRPr="003236F2" w:rsidRDefault="0022755D" w:rsidP="005224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5" w:history="1">
              <w:r w:rsidRPr="003236F2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Mauril</w:t>
              </w:r>
            </w:hyperlink>
          </w:p>
          <w:p w14:paraId="5DE238E5" w14:textId="55CD1017" w:rsidR="0022755D" w:rsidRPr="00A839E3" w:rsidRDefault="0022755D" w:rsidP="005224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6" w:history="1">
              <w:r w:rsidRPr="00A839E3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TV5</w:t>
              </w:r>
              <w:r w:rsidR="00814DC9" w:rsidRPr="00A839E3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 </w:t>
              </w:r>
              <w:r w:rsidRPr="00A839E3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Monde - Apprendre le français</w:t>
              </w:r>
            </w:hyperlink>
            <w:r w:rsidRPr="00A839E3"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  <w:t xml:space="preserve"> </w:t>
            </w:r>
          </w:p>
          <w:p w14:paraId="2DDE73B7" w14:textId="4C96BFAB" w:rsidR="00A839E3" w:rsidRPr="003236F2" w:rsidRDefault="005D20EF" w:rsidP="008945C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7" w:history="1">
              <w:r w:rsidRPr="003236F2">
                <w:rPr>
                  <w:rStyle w:val="Hyperlien"/>
                  <w:rFonts w:ascii="Calibri" w:eastAsiaTheme="minorEastAsia" w:hAnsi="Calibri" w:cs="Calibri"/>
                  <w:color w:val="0563C1"/>
                  <w:sz w:val="22"/>
                  <w:szCs w:val="22"/>
                  <w:lang w:val="fr-FR"/>
                </w:rPr>
                <w:t>Livres audios</w:t>
              </w:r>
            </w:hyperlink>
          </w:p>
          <w:p w14:paraId="014010C6" w14:textId="0EF6D1E2" w:rsidR="0022755D" w:rsidRPr="0013262E" w:rsidRDefault="0022755D" w:rsidP="008945C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r>
              <w:fldChar w:fldCharType="begin"/>
            </w:r>
            <w:r w:rsidRPr="005C0C00">
              <w:rPr>
                <w:lang w:val="fr-CA"/>
              </w:rPr>
              <w:instrText>HYPERLINK "https://preply.com/fr/blog/applications-pour-apprendre-francais-fle/"</w:instrText>
            </w:r>
            <w:r>
              <w:fldChar w:fldCharType="separate"/>
            </w:r>
            <w:r w:rsidRPr="0013262E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>Les 1</w:t>
            </w:r>
            <w:r w:rsidR="00725B05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>1</w:t>
            </w:r>
            <w:r w:rsidR="00286317" w:rsidRPr="0013262E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> </w:t>
            </w:r>
            <w:r w:rsidRPr="0013262E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>meilleures applications pour apprendre le français</w:t>
            </w:r>
            <w:r>
              <w:fldChar w:fldCharType="end"/>
            </w:r>
          </w:p>
          <w:p w14:paraId="11D03FF8" w14:textId="77777777" w:rsidR="0022755D" w:rsidRPr="00591808" w:rsidRDefault="0022755D" w:rsidP="00EB4AC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91642" w:themeColor="accent2"/>
                <w:sz w:val="22"/>
                <w:szCs w:val="22"/>
                <w:lang w:val="fr-CA"/>
              </w:rPr>
            </w:pPr>
          </w:p>
          <w:p w14:paraId="7D32BDDF" w14:textId="77777777" w:rsidR="0022755D" w:rsidRPr="0013262E" w:rsidRDefault="0022755D" w:rsidP="008945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13262E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Films et courts métrages</w:t>
            </w:r>
          </w:p>
          <w:p w14:paraId="1EAB02DF" w14:textId="77777777" w:rsidR="0022755D" w:rsidRPr="0013262E" w:rsidRDefault="0022755D" w:rsidP="008945C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731" w:hanging="284"/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u w:val="none"/>
                <w:lang w:val="fr-CA"/>
              </w:rPr>
            </w:pPr>
            <w:r>
              <w:lastRenderedPageBreak/>
              <w:fldChar w:fldCharType="begin"/>
            </w:r>
            <w:r w:rsidRPr="005C0C00">
              <w:rPr>
                <w:lang w:val="fr-CA"/>
              </w:rPr>
              <w:instrText>HYPERLINK "https://www.onf.ca/"</w:instrText>
            </w:r>
            <w:r>
              <w:fldChar w:fldCharType="separate"/>
            </w:r>
            <w:r w:rsidRPr="0013262E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>Office national du film du Canada</w:t>
            </w:r>
            <w:r>
              <w:fldChar w:fldCharType="end"/>
            </w:r>
          </w:p>
          <w:p w14:paraId="6AB18B1C" w14:textId="2E4020CC" w:rsidR="00331BE9" w:rsidRPr="0013262E" w:rsidRDefault="00745FF7" w:rsidP="008945C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r>
              <w:fldChar w:fldCharType="begin"/>
            </w:r>
            <w:r w:rsidRPr="005C0C00">
              <w:rPr>
                <w:lang w:val="fr-CA"/>
              </w:rPr>
              <w:instrText>HYPERLINK "https://www.tv5unis.ca/collections/courts-metrages"</w:instrText>
            </w:r>
            <w:r>
              <w:fldChar w:fldCharType="separate"/>
            </w:r>
            <w:r w:rsidRPr="0013262E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>TV5</w:t>
            </w:r>
            <w:r w:rsidR="00814DC9" w:rsidRPr="0013262E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> </w:t>
            </w:r>
            <w:r w:rsidRPr="0013262E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 xml:space="preserve">unis collection de </w:t>
            </w:r>
            <w:r w:rsidR="009D2DD9" w:rsidRPr="0013262E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>courts</w:t>
            </w:r>
            <w:r w:rsidR="00DB457F" w:rsidRPr="0013262E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 xml:space="preserve"> </w:t>
            </w:r>
            <w:r w:rsidR="009D2DD9" w:rsidRPr="0013262E"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lang w:val="fr-CA"/>
              </w:rPr>
              <w:t>métrages</w:t>
            </w:r>
            <w:r>
              <w:fldChar w:fldCharType="end"/>
            </w:r>
          </w:p>
          <w:p w14:paraId="2199E1A2" w14:textId="77777777" w:rsidR="0022755D" w:rsidRPr="0013262E" w:rsidRDefault="0022755D" w:rsidP="008945C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8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 xml:space="preserve">TFO – Télévision française de l’Ontario  </w:t>
              </w:r>
            </w:hyperlink>
          </w:p>
          <w:p w14:paraId="504546AE" w14:textId="007ACBB4" w:rsidR="0022755D" w:rsidRPr="00591808" w:rsidRDefault="0022755D" w:rsidP="00EB4AC0">
            <w:pPr>
              <w:pStyle w:val="NormalWeb"/>
              <w:spacing w:before="0" w:beforeAutospacing="0" w:after="0" w:afterAutospacing="0"/>
              <w:ind w:left="34"/>
              <w:rPr>
                <w:rFonts w:ascii="Calibri" w:hAnsi="Calibri" w:cs="Calibri"/>
                <w:b/>
                <w:bCs/>
                <w:color w:val="591642" w:themeColor="accent2"/>
                <w:sz w:val="22"/>
                <w:szCs w:val="22"/>
                <w:lang w:val="fr-CA"/>
              </w:rPr>
            </w:pPr>
          </w:p>
          <w:p w14:paraId="0CB556C8" w14:textId="07098993" w:rsidR="0022755D" w:rsidRPr="0013262E" w:rsidRDefault="0022755D" w:rsidP="008945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13262E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Balados</w:t>
            </w:r>
            <w:r w:rsidR="00DE6AB7" w:rsidRPr="0013262E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 xml:space="preserve"> </w:t>
            </w:r>
            <w:r w:rsidR="00C82478" w:rsidRPr="0013262E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/ Vidéos</w:t>
            </w:r>
          </w:p>
          <w:p w14:paraId="23CEFAC5" w14:textId="7A027AD9" w:rsidR="0022755D" w:rsidRPr="0013262E" w:rsidRDefault="0022755D" w:rsidP="008945C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31" w:hanging="284"/>
              <w:rPr>
                <w:rStyle w:val="normaltextrun"/>
                <w:rFonts w:ascii="Calibri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49" w:tgtFrame="_blank" w:history="1">
              <w:r w:rsidRPr="0013262E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Radio-Canada - O</w:t>
              </w:r>
              <w:r w:rsidR="005F0B9D" w:rsidRPr="0013262E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h</w:t>
              </w:r>
              <w:r w:rsidRPr="0013262E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dio</w:t>
              </w:r>
            </w:hyperlink>
            <w:r w:rsidRPr="0013262E">
              <w:rPr>
                <w:rStyle w:val="normaltextrun"/>
                <w:rFonts w:ascii="Calibri" w:hAnsi="Calibri" w:cs="Calibri"/>
                <w:color w:val="0563C1"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</w:p>
          <w:p w14:paraId="56770F50" w14:textId="77777777" w:rsidR="0022755D" w:rsidRPr="0013262E" w:rsidRDefault="0022755D" w:rsidP="008945C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31" w:hanging="284"/>
              <w:rPr>
                <w:rStyle w:val="normaltextrun"/>
                <w:rFonts w:ascii="Calibri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50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Télé-Québec</w:t>
              </w:r>
            </w:hyperlink>
          </w:p>
          <w:p w14:paraId="1E55EB48" w14:textId="45F48621" w:rsidR="0022755D" w:rsidRPr="00013E11" w:rsidRDefault="0022755D" w:rsidP="00013E1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31" w:hanging="284"/>
              <w:rPr>
                <w:rStyle w:val="Hyperlien"/>
                <w:rFonts w:ascii="Calibri" w:hAnsi="Calibri" w:cs="Calibri"/>
                <w:b/>
                <w:bCs/>
                <w:color w:val="0563C1"/>
                <w:sz w:val="22"/>
                <w:szCs w:val="22"/>
                <w:u w:val="none"/>
                <w:lang w:val="fr-CA"/>
              </w:rPr>
            </w:pPr>
            <w:hyperlink r:id="rId51" w:history="1">
              <w:r w:rsidRPr="00013E11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L’</w:t>
              </w:r>
              <w:r w:rsidR="006327FD" w:rsidRPr="00013E11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a</w:t>
              </w:r>
              <w:r w:rsidRPr="00013E11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ctualité</w:t>
              </w:r>
            </w:hyperlink>
          </w:p>
          <w:p w14:paraId="74546977" w14:textId="73677956" w:rsidR="00BB7852" w:rsidRPr="0013262E" w:rsidRDefault="006E6501" w:rsidP="008945C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52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</w:rPr>
                <w:t>Savoir</w:t>
              </w:r>
              <w:r w:rsidR="00814DC9"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</w:rPr>
                <w:t> </w:t>
              </w:r>
              <w:r w:rsidR="00901EE1"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</w:rPr>
                <w:t>m</w:t>
              </w:r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</w:rPr>
                <w:t>édia</w:t>
              </w:r>
            </w:hyperlink>
          </w:p>
          <w:p w14:paraId="2D19FAED" w14:textId="77777777" w:rsidR="0022755D" w:rsidRPr="00591808" w:rsidRDefault="0022755D" w:rsidP="008945C7">
            <w:pPr>
              <w:spacing w:before="0" w:after="0"/>
              <w:rPr>
                <w:rFonts w:ascii="Calibri" w:hAnsi="Calibri" w:cs="Calibri"/>
                <w:color w:val="0A515D" w:themeColor="accent4"/>
                <w:sz w:val="22"/>
                <w:szCs w:val="22"/>
                <w:lang w:val="fr-CA"/>
              </w:rPr>
            </w:pPr>
          </w:p>
          <w:p w14:paraId="58BC28D1" w14:textId="6D8FFCD1" w:rsidR="0022755D" w:rsidRPr="00591808" w:rsidRDefault="00CD3E80" w:rsidP="008945C7">
            <w:pPr>
              <w:pStyle w:val="Paragraphedeliste"/>
              <w:numPr>
                <w:ilvl w:val="0"/>
                <w:numId w:val="37"/>
              </w:numPr>
              <w:spacing w:before="0" w:after="0"/>
              <w:ind w:left="306" w:hanging="306"/>
              <w:rPr>
                <w:rFonts w:ascii="Calibri" w:hAnsi="Calibri" w:cs="Calibri"/>
                <w:color w:val="auto"/>
                <w:sz w:val="22"/>
                <w:szCs w:val="22"/>
                <w:lang w:val="fr-CA"/>
              </w:rPr>
            </w:pPr>
            <w:r w:rsidRPr="0013262E">
              <w:rPr>
                <w:rStyle w:val="lev"/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S’exprimer en public</w:t>
            </w:r>
            <w:r w:rsidR="0022755D" w:rsidRPr="0013262E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  <w:r w:rsidR="0022755D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(même si le français est </w:t>
            </w:r>
            <w:r w:rsidR="00BC4364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votre </w:t>
            </w:r>
            <w:r w:rsidR="00E136E5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seconde </w:t>
            </w:r>
            <w:r w:rsidR="00BC4364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langue officielle</w:t>
            </w:r>
            <w:r w:rsidR="00E136E5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)</w:t>
            </w:r>
          </w:p>
          <w:p w14:paraId="4576C825" w14:textId="77777777" w:rsidR="0022755D" w:rsidRPr="0013262E" w:rsidRDefault="0022755D" w:rsidP="008945C7">
            <w:pPr>
              <w:numPr>
                <w:ilvl w:val="0"/>
                <w:numId w:val="40"/>
              </w:numPr>
              <w:spacing w:before="0" w:after="0"/>
              <w:ind w:left="731" w:hanging="284"/>
              <w:contextualSpacing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53" w:history="1">
              <w:r w:rsidRPr="0013262E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Toastmasters International</w:t>
              </w:r>
            </w:hyperlink>
          </w:p>
          <w:p w14:paraId="20CBE807" w14:textId="77777777" w:rsidR="0022755D" w:rsidRPr="00591808" w:rsidRDefault="0022755D" w:rsidP="008945C7">
            <w:pPr>
              <w:spacing w:before="0" w:after="0"/>
              <w:rPr>
                <w:rFonts w:ascii="Calibri" w:hAnsi="Calibri" w:cs="Calibri"/>
                <w:color w:val="0A515D" w:themeColor="accent4"/>
                <w:sz w:val="22"/>
                <w:szCs w:val="22"/>
                <w:lang w:val="en-US"/>
              </w:rPr>
            </w:pPr>
          </w:p>
          <w:p w14:paraId="499115A8" w14:textId="77777777" w:rsidR="0022755D" w:rsidRPr="0013262E" w:rsidRDefault="0022755D" w:rsidP="008945C7">
            <w:pPr>
              <w:pStyle w:val="Paragraphedeliste"/>
              <w:numPr>
                <w:ilvl w:val="0"/>
                <w:numId w:val="37"/>
              </w:numPr>
              <w:spacing w:before="0" w:after="0"/>
              <w:ind w:left="306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1326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  <w:t>Club de lecture virtuel en français</w:t>
            </w:r>
          </w:p>
          <w:p w14:paraId="5DF8A1F3" w14:textId="40345975" w:rsidR="0022755D" w:rsidRPr="0013262E" w:rsidRDefault="0022755D" w:rsidP="008945C7">
            <w:pPr>
              <w:pStyle w:val="Paragraphedeliste"/>
              <w:numPr>
                <w:ilvl w:val="0"/>
                <w:numId w:val="41"/>
              </w:numPr>
              <w:spacing w:before="0" w:after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54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Club de lecture en français - Alliance française Ottawa</w:t>
              </w:r>
            </w:hyperlink>
          </w:p>
          <w:p w14:paraId="2669D1E7" w14:textId="67655EBA" w:rsidR="0022755D" w:rsidRPr="00591808" w:rsidRDefault="0022755D" w:rsidP="008945C7">
            <w:pPr>
              <w:pStyle w:val="Paragraphedeliste"/>
              <w:numPr>
                <w:ilvl w:val="0"/>
                <w:numId w:val="41"/>
              </w:numPr>
              <w:spacing w:before="0" w:after="0"/>
              <w:ind w:left="731" w:hanging="284"/>
              <w:rPr>
                <w:rFonts w:ascii="Calibri" w:hAnsi="Calibri" w:cs="Calibri"/>
                <w:color w:val="197883"/>
                <w:sz w:val="22"/>
                <w:szCs w:val="22"/>
                <w:lang w:val="fr-CA"/>
              </w:rPr>
            </w:pPr>
            <w:hyperlink r:id="rId55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 xml:space="preserve">quialu.ca | La plus grande communauté de </w:t>
              </w:r>
              <w:r w:rsidR="00DD2CC1"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lecteurs du</w:t>
              </w:r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 xml:space="preserve"> Québec</w:t>
              </w:r>
            </w:hyperlink>
            <w:r w:rsidRPr="00591808">
              <w:rPr>
                <w:rFonts w:ascii="Calibri" w:hAnsi="Calibri" w:cs="Calibri"/>
                <w:color w:val="197883"/>
                <w:sz w:val="22"/>
                <w:szCs w:val="22"/>
                <w:lang w:val="fr-CA"/>
              </w:rPr>
              <w:t xml:space="preserve"> </w:t>
            </w:r>
          </w:p>
          <w:p w14:paraId="2DFDBB63" w14:textId="77777777" w:rsidR="00E95B70" w:rsidRPr="00591808" w:rsidRDefault="00E95B70" w:rsidP="00FA2621">
            <w:pPr>
              <w:spacing w:before="0" w:after="0"/>
              <w:ind w:left="34"/>
              <w:rPr>
                <w:rFonts w:ascii="Calibri" w:eastAsiaTheme="majorEastAsia" w:hAnsi="Calibri" w:cs="Calibri"/>
                <w:color w:val="auto"/>
                <w:sz w:val="22"/>
                <w:szCs w:val="22"/>
                <w:lang w:val="fr-CA"/>
              </w:rPr>
            </w:pPr>
          </w:p>
          <w:p w14:paraId="4EBAF50F" w14:textId="3E8136D5" w:rsidR="00C54C81" w:rsidRPr="00591808" w:rsidRDefault="000B28A6" w:rsidP="008945C7">
            <w:pPr>
              <w:pStyle w:val="Paragraphedeliste"/>
              <w:numPr>
                <w:ilvl w:val="0"/>
                <w:numId w:val="49"/>
              </w:numPr>
              <w:spacing w:before="0" w:after="0"/>
              <w:ind w:left="316" w:hanging="284"/>
              <w:rPr>
                <w:rFonts w:ascii="Calibri" w:eastAsiaTheme="majorEastAsia" w:hAnsi="Calibri" w:cs="Calibri"/>
                <w:color w:val="auto"/>
                <w:sz w:val="22"/>
                <w:szCs w:val="22"/>
                <w:lang w:val="fr-CA"/>
              </w:rPr>
            </w:pPr>
            <w:hyperlink r:id="rId56" w:history="1">
              <w:r w:rsidRPr="0013262E">
                <w:rPr>
                  <w:rStyle w:val="Hyperlien"/>
                  <w:rFonts w:ascii="Calibri" w:eastAsiaTheme="majorEastAsia" w:hAnsi="Calibri" w:cs="Calibri"/>
                  <w:color w:val="0563C1"/>
                  <w:sz w:val="22"/>
                  <w:szCs w:val="22"/>
                  <w:lang w:val="fr-CA"/>
                </w:rPr>
                <w:t>TV5</w:t>
              </w:r>
              <w:r w:rsidR="00C01BCB" w:rsidRPr="0013262E">
                <w:rPr>
                  <w:rStyle w:val="Hyperlien"/>
                  <w:rFonts w:ascii="Calibri" w:eastAsiaTheme="majorEastAsia" w:hAnsi="Calibri" w:cs="Calibri"/>
                  <w:color w:val="0563C1"/>
                  <w:sz w:val="22"/>
                  <w:szCs w:val="22"/>
                  <w:lang w:val="fr-CA"/>
                </w:rPr>
                <w:t> </w:t>
              </w:r>
              <w:r w:rsidRPr="0013262E">
                <w:rPr>
                  <w:rStyle w:val="Hyperlien"/>
                  <w:rFonts w:ascii="Calibri" w:eastAsiaTheme="majorEastAsia" w:hAnsi="Calibri" w:cs="Calibri"/>
                  <w:color w:val="0563C1"/>
                  <w:sz w:val="22"/>
                  <w:szCs w:val="22"/>
                  <w:lang w:val="fr-CA"/>
                </w:rPr>
                <w:t>Monde Information</w:t>
              </w:r>
            </w:hyperlink>
            <w:r w:rsidRPr="00591808">
              <w:rPr>
                <w:rFonts w:ascii="Calibri" w:eastAsiaTheme="majorEastAsia" w:hAnsi="Calibri" w:cs="Calibri"/>
                <w:color w:val="auto"/>
                <w:sz w:val="22"/>
                <w:szCs w:val="22"/>
                <w:lang w:val="fr-CA"/>
              </w:rPr>
              <w:t xml:space="preserve"> – </w:t>
            </w:r>
            <w:r w:rsidR="00E95B70" w:rsidRPr="00591808">
              <w:rPr>
                <w:rFonts w:ascii="Calibri" w:eastAsiaTheme="majorEastAsia" w:hAnsi="Calibri" w:cs="Calibri"/>
                <w:color w:val="auto"/>
                <w:sz w:val="22"/>
                <w:szCs w:val="22"/>
                <w:lang w:val="fr-CA"/>
              </w:rPr>
              <w:t>Les nouvelles du monde en français</w:t>
            </w:r>
          </w:p>
          <w:p w14:paraId="2E92AF06" w14:textId="77777777" w:rsidR="00A623F2" w:rsidRPr="0013262E" w:rsidRDefault="00A623F2" w:rsidP="00FA2621">
            <w:pPr>
              <w:pStyle w:val="Paragraphedeliste"/>
              <w:spacing w:before="0" w:after="0"/>
              <w:ind w:left="0"/>
              <w:rPr>
                <w:rFonts w:ascii="Calibri" w:eastAsiaTheme="majorEastAsia" w:hAnsi="Calibri" w:cs="Calibri"/>
                <w:color w:val="0563C1"/>
                <w:sz w:val="22"/>
                <w:szCs w:val="22"/>
                <w:lang w:val="fr-CA"/>
              </w:rPr>
            </w:pPr>
          </w:p>
          <w:p w14:paraId="77BC8E1E" w14:textId="6919B077" w:rsidR="00A623F2" w:rsidRPr="0013262E" w:rsidRDefault="00A623F2" w:rsidP="008945C7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ind w:left="318" w:hanging="284"/>
              <w:rPr>
                <w:rFonts w:ascii="Calibri" w:eastAsiaTheme="minorEastAsia" w:hAnsi="Calibri" w:cs="Calibri"/>
                <w:strike/>
                <w:color w:val="0563C1"/>
                <w:u w:val="single"/>
                <w:lang w:val="fr-FR"/>
              </w:rPr>
            </w:pPr>
            <w:hyperlink r:id="rId57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Minisérie_Chroniques de bureau</w:t>
              </w:r>
            </w:hyperlink>
            <w:r w:rsidRPr="00591808">
              <w:rPr>
                <w:rFonts w:ascii="Calibri" w:eastAsiaTheme="minorEastAsia" w:hAnsi="Calibri" w:cs="Calibri"/>
                <w:strike/>
                <w:color w:val="0563C1"/>
                <w:sz w:val="22"/>
                <w:szCs w:val="22"/>
                <w:u w:val="single"/>
                <w:shd w:val="clear" w:color="auto" w:fill="F8F9FA"/>
                <w:lang w:val="fr-FR"/>
              </w:rPr>
              <w:fldChar w:fldCharType="begin"/>
            </w:r>
            <w:r w:rsidRPr="0013262E">
              <w:rPr>
                <w:rFonts w:ascii="Calibri" w:eastAsiaTheme="minorEastAsia" w:hAnsi="Calibri" w:cs="Calibri"/>
                <w:strike/>
                <w:color w:val="0563C1"/>
                <w:sz w:val="22"/>
                <w:szCs w:val="22"/>
                <w:u w:val="single"/>
                <w:shd w:val="clear" w:color="auto" w:fill="F8F9FA"/>
                <w:lang w:val="fr-FR"/>
              </w:rPr>
              <w:instrText>HYPERLINK "https://catalogue.csps-efpc.gc.ca/product?catalog=FON414&amp;cm_locale=fr"</w:instrText>
            </w:r>
            <w:r w:rsidRPr="00591808">
              <w:rPr>
                <w:rFonts w:ascii="Calibri" w:eastAsiaTheme="minorEastAsia" w:hAnsi="Calibri" w:cs="Calibri"/>
                <w:strike/>
                <w:color w:val="0563C1"/>
                <w:sz w:val="22"/>
                <w:szCs w:val="22"/>
                <w:u w:val="single"/>
                <w:shd w:val="clear" w:color="auto" w:fill="F8F9FA"/>
                <w:lang w:val="fr-FR"/>
              </w:rPr>
            </w:r>
            <w:r w:rsidRPr="00591808">
              <w:rPr>
                <w:rFonts w:ascii="Calibri" w:eastAsiaTheme="minorEastAsia" w:hAnsi="Calibri" w:cs="Calibri"/>
                <w:strike/>
                <w:color w:val="0563C1"/>
                <w:sz w:val="22"/>
                <w:szCs w:val="22"/>
                <w:u w:val="single"/>
                <w:shd w:val="clear" w:color="auto" w:fill="F8F9FA"/>
                <w:lang w:val="fr-FR"/>
              </w:rPr>
              <w:fldChar w:fldCharType="separate"/>
            </w:r>
          </w:p>
          <w:p w14:paraId="3AA4C68D" w14:textId="34358C09" w:rsidR="00A623F2" w:rsidRPr="00591808" w:rsidRDefault="00A623F2" w:rsidP="008945C7">
            <w:pPr>
              <w:spacing w:before="0" w:after="0"/>
              <w:rPr>
                <w:rFonts w:ascii="Calibri" w:eastAsiaTheme="majorEastAsia" w:hAnsi="Calibri" w:cs="Calibri"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hAnsi="Calibri" w:cs="Calibri"/>
                <w:strike/>
              </w:rPr>
              <w:fldChar w:fldCharType="end"/>
            </w:r>
          </w:p>
        </w:tc>
      </w:tr>
    </w:tbl>
    <w:p w14:paraId="45D6CDB0" w14:textId="77777777" w:rsidR="009C0895" w:rsidRDefault="009C0895" w:rsidP="008945C7">
      <w:pPr>
        <w:pStyle w:val="NormalWeb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fr-CA"/>
        </w:rPr>
      </w:pPr>
    </w:p>
    <w:p w14:paraId="44A5E341" w14:textId="6527E05A" w:rsidR="00495233" w:rsidRPr="009C0895" w:rsidRDefault="009C0895" w:rsidP="008945C7">
      <w:pPr>
        <w:pStyle w:val="NormalWeb"/>
        <w:spacing w:before="0" w:beforeAutospacing="0" w:after="0" w:afterAutospacing="0"/>
        <w:textAlignment w:val="baseline"/>
        <w:outlineLvl w:val="1"/>
        <w:rPr>
          <w:rStyle w:val="normaltextrun"/>
          <w:rFonts w:ascii="Calibri" w:eastAsiaTheme="majorEastAsia" w:hAnsi="Calibri" w:cs="Calibri"/>
          <w:color w:val="2F5496"/>
          <w:lang w:val="fr-CA"/>
        </w:rPr>
      </w:pPr>
      <w:r w:rsidRPr="009C0895">
        <w:rPr>
          <w:rStyle w:val="normaltextrun"/>
          <w:rFonts w:ascii="Calibri" w:eastAsiaTheme="majorEastAsia" w:hAnsi="Calibri" w:cs="Calibri"/>
          <w:color w:val="2F5496"/>
          <w:lang w:val="fr-CA"/>
        </w:rPr>
        <w:t>Des conseils pour maintenir ses acquis</w:t>
      </w:r>
    </w:p>
    <w:p w14:paraId="75F68501" w14:textId="77777777" w:rsidR="00495233" w:rsidRPr="00195B7E" w:rsidRDefault="00495233" w:rsidP="008945C7">
      <w:pPr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bCs/>
          <w:sz w:val="22"/>
          <w:szCs w:val="22"/>
          <w:lang w:val="fr-CA"/>
        </w:rPr>
      </w:pPr>
    </w:p>
    <w:p w14:paraId="0D595F24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Fixez-vous des 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objectifs réalistes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et réévaluez-les au besoin. </w:t>
      </w:r>
    </w:p>
    <w:p w14:paraId="38A3B195" w14:textId="77777777" w:rsidR="00495233" w:rsidRPr="005441F4" w:rsidRDefault="00495233" w:rsidP="008945C7">
      <w:pPr>
        <w:pStyle w:val="Paragraphedeliste"/>
        <w:numPr>
          <w:ilvl w:val="0"/>
          <w:numId w:val="28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Qu’est-ce que vous voulez </w:t>
      </w:r>
      <w:proofErr w:type="gramStart"/>
      <w:r w:rsidRPr="005441F4">
        <w:rPr>
          <w:rFonts w:ascii="Calibri" w:hAnsi="Calibri" w:cs="Calibri"/>
          <w:color w:val="auto"/>
          <w:sz w:val="22"/>
          <w:szCs w:val="22"/>
        </w:rPr>
        <w:t>accomplir?</w:t>
      </w:r>
      <w:proofErr w:type="gramEnd"/>
    </w:p>
    <w:p w14:paraId="7AE0823C" w14:textId="77777777" w:rsidR="00495233" w:rsidRPr="005441F4" w:rsidRDefault="00495233" w:rsidP="008945C7">
      <w:pPr>
        <w:pStyle w:val="Paragraphedeliste"/>
        <w:numPr>
          <w:ilvl w:val="0"/>
          <w:numId w:val="28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Quelles sont vos stratégies pour augmenter vos chances de </w:t>
      </w:r>
      <w:proofErr w:type="gramStart"/>
      <w:r w:rsidRPr="005441F4">
        <w:rPr>
          <w:rFonts w:ascii="Calibri" w:hAnsi="Calibri" w:cs="Calibri"/>
          <w:color w:val="auto"/>
          <w:sz w:val="22"/>
          <w:szCs w:val="22"/>
        </w:rPr>
        <w:t>réussite?</w:t>
      </w:r>
      <w:proofErr w:type="gramEnd"/>
    </w:p>
    <w:p w14:paraId="11F12139" w14:textId="77777777" w:rsidR="00495233" w:rsidRPr="005441F4" w:rsidRDefault="00495233" w:rsidP="00195B7E">
      <w:pPr>
        <w:spacing w:before="0" w:after="0"/>
        <w:rPr>
          <w:rFonts w:ascii="Calibri" w:hAnsi="Calibri" w:cs="Calibri"/>
          <w:color w:val="auto"/>
          <w:sz w:val="22"/>
          <w:szCs w:val="22"/>
        </w:rPr>
      </w:pPr>
    </w:p>
    <w:p w14:paraId="6A94510F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Profitez de toutes les occasions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pour parler votre seconde langue officielle.</w:t>
      </w:r>
    </w:p>
    <w:p w14:paraId="56F6A5FB" w14:textId="35642D71" w:rsidR="00495233" w:rsidRPr="005441F4" w:rsidRDefault="00495233" w:rsidP="008945C7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Dites à vos collègues ou amis que vous voulez maintenir ou améliorer vos compétences linguistiques et demandez</w:t>
      </w:r>
      <w:r w:rsidR="00250A28" w:rsidRPr="005441F4">
        <w:rPr>
          <w:rFonts w:ascii="Calibri" w:hAnsi="Calibri" w:cs="Calibri"/>
          <w:color w:val="auto"/>
          <w:sz w:val="22"/>
          <w:szCs w:val="22"/>
        </w:rPr>
        <w:t>-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leur </w:t>
      </w:r>
      <w:r w:rsidR="003A6455" w:rsidRPr="005441F4">
        <w:rPr>
          <w:rFonts w:ascii="Calibri" w:hAnsi="Calibri" w:cs="Calibri"/>
          <w:color w:val="auto"/>
          <w:sz w:val="22"/>
          <w:szCs w:val="22"/>
        </w:rPr>
        <w:t>de vous aider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. Vous pourriez même </w:t>
      </w:r>
      <w:r w:rsidR="00494EE7" w:rsidRPr="005441F4">
        <w:rPr>
          <w:rFonts w:ascii="Calibri" w:hAnsi="Calibri" w:cs="Calibri"/>
          <w:color w:val="auto"/>
          <w:sz w:val="22"/>
          <w:szCs w:val="22"/>
        </w:rPr>
        <w:t>leur proposer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une entente d’aide mutuelle (jumelage ou mentorat).</w:t>
      </w:r>
    </w:p>
    <w:p w14:paraId="4F4A7FD9" w14:textId="77777777" w:rsidR="00495233" w:rsidRPr="005441F4" w:rsidRDefault="00495233" w:rsidP="008945C7">
      <w:pPr>
        <w:autoSpaceDE w:val="0"/>
        <w:autoSpaceDN w:val="0"/>
        <w:adjustRightInd w:val="0"/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</w:p>
    <w:p w14:paraId="781796B9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Osez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prendre la parole et écrire dans votre seconde langue officielle.</w:t>
      </w:r>
    </w:p>
    <w:p w14:paraId="3BFE30D1" w14:textId="77777777" w:rsidR="00495233" w:rsidRPr="005441F4" w:rsidRDefault="00495233" w:rsidP="008945C7">
      <w:pPr>
        <w:pStyle w:val="Paragraphedeliste"/>
        <w:numPr>
          <w:ilvl w:val="0"/>
          <w:numId w:val="31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Parlez régulièrement votre seconde langue officielle avec vos collègues.</w:t>
      </w:r>
    </w:p>
    <w:p w14:paraId="21A39446" w14:textId="77777777" w:rsidR="00495233" w:rsidRPr="005441F4" w:rsidRDefault="00495233" w:rsidP="00195B7E">
      <w:pPr>
        <w:pStyle w:val="Paragraphedeliste"/>
        <w:spacing w:before="0" w:after="0"/>
        <w:ind w:left="0"/>
        <w:rPr>
          <w:rFonts w:ascii="Calibri" w:hAnsi="Calibri" w:cs="Calibri"/>
          <w:color w:val="auto"/>
          <w:sz w:val="22"/>
          <w:szCs w:val="22"/>
          <w:lang w:val="fr-CA"/>
        </w:rPr>
      </w:pPr>
    </w:p>
    <w:p w14:paraId="1B7C0CCF" w14:textId="67263113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Intégre</w:t>
      </w:r>
      <w:r w:rsidR="00C04AD7" w:rsidRPr="005441F4">
        <w:rPr>
          <w:rFonts w:ascii="Calibri" w:hAnsi="Calibri" w:cs="Calibri"/>
          <w:b/>
          <w:bCs/>
          <w:color w:val="auto"/>
          <w:sz w:val="22"/>
          <w:szCs w:val="22"/>
        </w:rPr>
        <w:t>z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votre pratique et l’apprentissage au cœur même de votre travail. </w:t>
      </w:r>
    </w:p>
    <w:p w14:paraId="010430B4" w14:textId="77777777" w:rsidR="00495233" w:rsidRPr="005441F4" w:rsidRDefault="00495233" w:rsidP="008945C7">
      <w:pPr>
        <w:pStyle w:val="Paragraphedeliste"/>
        <w:numPr>
          <w:ilvl w:val="0"/>
          <w:numId w:val="30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Organisez vos rencontres dans les deux langues officielles.</w:t>
      </w:r>
    </w:p>
    <w:p w14:paraId="18CD1228" w14:textId="77777777" w:rsidR="00495233" w:rsidRPr="005441F4" w:rsidRDefault="00495233" w:rsidP="008945C7">
      <w:pPr>
        <w:pStyle w:val="Paragraphedeliste"/>
        <w:numPr>
          <w:ilvl w:val="0"/>
          <w:numId w:val="30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Écrivez des courriels dans votre seconde langue officielle.</w:t>
      </w:r>
    </w:p>
    <w:p w14:paraId="0E3E34D2" w14:textId="77777777" w:rsidR="00495233" w:rsidRPr="005441F4" w:rsidRDefault="00495233" w:rsidP="008945C7">
      <w:pPr>
        <w:pStyle w:val="Paragraphedeliste"/>
        <w:numPr>
          <w:ilvl w:val="0"/>
          <w:numId w:val="30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Tentez de traduire vos messages. </w:t>
      </w:r>
    </w:p>
    <w:p w14:paraId="037D0252" w14:textId="77777777" w:rsidR="00495233" w:rsidRPr="005441F4" w:rsidRDefault="00495233" w:rsidP="008945C7">
      <w:pPr>
        <w:spacing w:before="0" w:after="0"/>
        <w:ind w:left="426" w:hanging="426"/>
        <w:rPr>
          <w:rFonts w:ascii="Calibri" w:eastAsia="Times New Roman" w:hAnsi="Calibri" w:cs="Calibri"/>
          <w:color w:val="auto"/>
          <w:sz w:val="22"/>
          <w:szCs w:val="22"/>
          <w:lang w:eastAsia="en-CA"/>
        </w:rPr>
      </w:pPr>
    </w:p>
    <w:p w14:paraId="6DCEAB16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eastAsiaTheme="minorHAns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Cherchez 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 xml:space="preserve">des moyens intéressants et variés </w:t>
      </w:r>
      <w:r w:rsidRPr="005441F4">
        <w:rPr>
          <w:rFonts w:ascii="Calibri" w:hAnsi="Calibri" w:cs="Calibri"/>
          <w:color w:val="auto"/>
          <w:sz w:val="22"/>
          <w:szCs w:val="22"/>
        </w:rPr>
        <w:t>de pratiquer et d’apprendre.</w:t>
      </w:r>
    </w:p>
    <w:p w14:paraId="2C866264" w14:textId="5576EDD0" w:rsidR="00495233" w:rsidRPr="005441F4" w:rsidRDefault="00495233" w:rsidP="008945C7">
      <w:pPr>
        <w:pStyle w:val="Paragraphedeliste"/>
        <w:numPr>
          <w:ilvl w:val="0"/>
          <w:numId w:val="46"/>
        </w:numPr>
        <w:spacing w:before="0" w:after="0"/>
        <w:ind w:left="993" w:hanging="284"/>
        <w:rPr>
          <w:rFonts w:ascii="Calibri" w:eastAsia="Times New Roman" w:hAnsi="Calibri" w:cs="Calibri"/>
          <w:color w:val="auto"/>
          <w:sz w:val="22"/>
          <w:szCs w:val="22"/>
          <w:lang w:eastAsia="en-CA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Des films, des téléséries, des baladodiffusions (podcasts), des applications, des vidéos You</w:t>
      </w:r>
      <w:r w:rsidR="00124B38" w:rsidRPr="005441F4">
        <w:rPr>
          <w:rFonts w:ascii="Calibri" w:hAnsi="Calibri" w:cs="Calibri"/>
          <w:color w:val="auto"/>
          <w:sz w:val="22"/>
          <w:szCs w:val="22"/>
        </w:rPr>
        <w:t> </w:t>
      </w:r>
      <w:r w:rsidRPr="005441F4">
        <w:rPr>
          <w:rFonts w:ascii="Calibri" w:hAnsi="Calibri" w:cs="Calibri"/>
          <w:color w:val="auto"/>
          <w:sz w:val="22"/>
          <w:szCs w:val="22"/>
        </w:rPr>
        <w:t>Tube</w:t>
      </w:r>
      <w:r w:rsidRPr="005441F4">
        <w:rPr>
          <w:rFonts w:ascii="Calibri" w:hAnsi="Calibri" w:cs="Calibri"/>
          <w:color w:val="auto"/>
          <w:sz w:val="22"/>
          <w:szCs w:val="22"/>
          <w:vertAlign w:val="superscript"/>
        </w:rPr>
        <w:t>®</w:t>
      </w:r>
      <w:r w:rsidRPr="005441F4">
        <w:rPr>
          <w:rFonts w:ascii="Calibri" w:hAnsi="Calibri" w:cs="Calibri"/>
          <w:color w:val="auto"/>
          <w:sz w:val="22"/>
          <w:szCs w:val="22"/>
        </w:rPr>
        <w:t>, des journaux en ligne, des cours en ligne, Netflix</w:t>
      </w:r>
      <w:r w:rsidRPr="005441F4">
        <w:rPr>
          <w:rFonts w:ascii="Calibri" w:hAnsi="Calibri" w:cs="Calibri"/>
          <w:color w:val="auto"/>
          <w:sz w:val="22"/>
          <w:szCs w:val="22"/>
          <w:vertAlign w:val="superscript"/>
        </w:rPr>
        <w:t>®</w:t>
      </w:r>
      <w:r w:rsidRPr="005441F4">
        <w:rPr>
          <w:rFonts w:ascii="Calibri" w:hAnsi="Calibri" w:cs="Calibri"/>
          <w:color w:val="auto"/>
          <w:sz w:val="22"/>
          <w:szCs w:val="22"/>
        </w:rPr>
        <w:t>, etc.</w:t>
      </w:r>
    </w:p>
    <w:p w14:paraId="3A796E12" w14:textId="74802AA6" w:rsidR="00495233" w:rsidRPr="005441F4" w:rsidRDefault="00495233" w:rsidP="008945C7">
      <w:pPr>
        <w:pStyle w:val="Paragraphedeliste"/>
        <w:numPr>
          <w:ilvl w:val="0"/>
          <w:numId w:val="46"/>
        </w:numPr>
        <w:spacing w:before="0" w:after="0"/>
        <w:ind w:left="993" w:hanging="284"/>
        <w:rPr>
          <w:rFonts w:ascii="Calibri" w:eastAsia="Times New Roman" w:hAnsi="Calibri" w:cs="Calibri"/>
          <w:color w:val="auto"/>
          <w:sz w:val="22"/>
          <w:szCs w:val="22"/>
          <w:lang w:eastAsia="en-CA"/>
        </w:rPr>
      </w:pPr>
      <w:r w:rsidRPr="005441F4">
        <w:rPr>
          <w:rFonts w:ascii="Calibri" w:eastAsia="Times New Roman" w:hAnsi="Calibri" w:cs="Calibri"/>
          <w:color w:val="auto"/>
          <w:sz w:val="22"/>
          <w:szCs w:val="22"/>
          <w:lang w:eastAsia="en-CA"/>
        </w:rPr>
        <w:t xml:space="preserve">Soyez ouvert </w:t>
      </w:r>
      <w:r w:rsidRPr="005441F4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en-CA"/>
        </w:rPr>
        <w:t>à la culture</w:t>
      </w:r>
      <w:r w:rsidRPr="005441F4">
        <w:rPr>
          <w:rFonts w:ascii="Calibri" w:eastAsia="Times New Roman" w:hAnsi="Calibri" w:cs="Calibri"/>
          <w:color w:val="auto"/>
          <w:sz w:val="22"/>
          <w:szCs w:val="22"/>
          <w:lang w:eastAsia="en-CA"/>
        </w:rPr>
        <w:t xml:space="preserve"> des gens qui parlent l’autre langue officielle. Informez-vous auprès d</w:t>
      </w:r>
      <w:r w:rsidR="00286317" w:rsidRPr="005441F4">
        <w:rPr>
          <w:rFonts w:ascii="Calibri" w:eastAsia="Times New Roman" w:hAnsi="Calibri" w:cs="Calibri"/>
          <w:color w:val="auto"/>
          <w:sz w:val="22"/>
          <w:szCs w:val="22"/>
          <w:lang w:eastAsia="en-CA"/>
        </w:rPr>
        <w:t>’</w:t>
      </w:r>
      <w:r w:rsidRPr="005441F4">
        <w:rPr>
          <w:rFonts w:ascii="Calibri" w:eastAsia="Times New Roman" w:hAnsi="Calibri" w:cs="Calibri"/>
          <w:color w:val="auto"/>
          <w:sz w:val="22"/>
          <w:szCs w:val="22"/>
          <w:lang w:eastAsia="en-CA"/>
        </w:rPr>
        <w:t>eux des activités culturelles offertes dans votre région.</w:t>
      </w:r>
    </w:p>
    <w:p w14:paraId="5F8076EA" w14:textId="77777777" w:rsidR="00495233" w:rsidRPr="005441F4" w:rsidRDefault="00495233" w:rsidP="008945C7">
      <w:p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</w:p>
    <w:p w14:paraId="5E5EC8B2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Créez-vous une liste de 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favoris pertinents.</w:t>
      </w:r>
    </w:p>
    <w:p w14:paraId="75463EC2" w14:textId="5304D1D7" w:rsidR="00495233" w:rsidRPr="005441F4" w:rsidRDefault="00495233" w:rsidP="008945C7">
      <w:pPr>
        <w:pStyle w:val="Paragraphedeliste"/>
        <w:numPr>
          <w:ilvl w:val="0"/>
          <w:numId w:val="32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Antidote, </w:t>
      </w:r>
      <w:proofErr w:type="spellStart"/>
      <w:r w:rsidRPr="005441F4">
        <w:rPr>
          <w:rFonts w:ascii="Calibri" w:hAnsi="Calibri" w:cs="Calibri"/>
          <w:color w:val="auto"/>
          <w:sz w:val="22"/>
          <w:szCs w:val="22"/>
        </w:rPr>
        <w:t>Termium</w:t>
      </w:r>
      <w:proofErr w:type="spellEnd"/>
      <w:r w:rsidRPr="005441F4"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 w:rsidRPr="005441F4">
        <w:rPr>
          <w:rFonts w:ascii="Calibri" w:hAnsi="Calibri" w:cs="Calibri"/>
          <w:color w:val="auto"/>
          <w:sz w:val="22"/>
          <w:szCs w:val="22"/>
        </w:rPr>
        <w:t>Linguee</w:t>
      </w:r>
      <w:proofErr w:type="spellEnd"/>
      <w:r w:rsidRPr="005441F4"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 w:rsidRPr="005441F4">
        <w:rPr>
          <w:rFonts w:ascii="Calibri" w:hAnsi="Calibri" w:cs="Calibri"/>
          <w:color w:val="auto"/>
          <w:sz w:val="22"/>
          <w:szCs w:val="22"/>
        </w:rPr>
        <w:t>DeepL</w:t>
      </w:r>
      <w:proofErr w:type="spellEnd"/>
      <w:r w:rsidRPr="005441F4">
        <w:rPr>
          <w:rFonts w:ascii="Calibri" w:hAnsi="Calibri" w:cs="Calibri"/>
          <w:color w:val="auto"/>
          <w:sz w:val="22"/>
          <w:szCs w:val="22"/>
        </w:rPr>
        <w:t>, Vitrine linguistique de l’OQL</w:t>
      </w:r>
      <w:r w:rsidR="00B76807" w:rsidRPr="005441F4">
        <w:rPr>
          <w:rFonts w:ascii="Calibri" w:hAnsi="Calibri" w:cs="Calibri"/>
          <w:color w:val="auto"/>
          <w:sz w:val="22"/>
          <w:szCs w:val="22"/>
        </w:rPr>
        <w:t>F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 w:rsidRPr="005441F4">
        <w:rPr>
          <w:rFonts w:ascii="Calibri" w:hAnsi="Calibri" w:cs="Calibri"/>
          <w:color w:val="auto"/>
          <w:sz w:val="22"/>
          <w:szCs w:val="22"/>
        </w:rPr>
        <w:t>TradooIt</w:t>
      </w:r>
      <w:proofErr w:type="spellEnd"/>
      <w:r w:rsidRPr="005441F4">
        <w:rPr>
          <w:rFonts w:ascii="Calibri" w:hAnsi="Calibri" w:cs="Calibri"/>
          <w:color w:val="auto"/>
          <w:sz w:val="22"/>
          <w:szCs w:val="22"/>
        </w:rPr>
        <w:t xml:space="preserve">, etc. </w:t>
      </w:r>
    </w:p>
    <w:p w14:paraId="22E2A079" w14:textId="77777777" w:rsidR="00495233" w:rsidRPr="005441F4" w:rsidRDefault="00495233" w:rsidP="008945C7">
      <w:p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</w:p>
    <w:p w14:paraId="6B330F81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Explorez les nouvelles technologies éducatives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comme l’IA et choisissez celles qui répondent le mieux à vos besoins. Il y a une foule d’outils à découvrir. </w:t>
      </w:r>
    </w:p>
    <w:p w14:paraId="20E6C7FE" w14:textId="77777777" w:rsidR="00495233" w:rsidRPr="005441F4" w:rsidRDefault="00495233" w:rsidP="008945C7">
      <w:p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</w:p>
    <w:p w14:paraId="50932620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Gérez votre temps 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de façon efficace</w:t>
      </w:r>
      <w:r w:rsidRPr="005441F4">
        <w:rPr>
          <w:rFonts w:ascii="Calibri" w:hAnsi="Calibri" w:cs="Calibri"/>
          <w:color w:val="auto"/>
          <w:sz w:val="22"/>
          <w:szCs w:val="22"/>
        </w:rPr>
        <w:t>.</w:t>
      </w:r>
    </w:p>
    <w:p w14:paraId="382A8513" w14:textId="644FF2F0" w:rsidR="00495233" w:rsidRPr="005441F4" w:rsidRDefault="00495233" w:rsidP="008945C7">
      <w:pPr>
        <w:pStyle w:val="Paragraphedeliste"/>
        <w:numPr>
          <w:ilvl w:val="0"/>
          <w:numId w:val="32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Établissez un calendrier d’activités hebdomadaires dans votre seconde langue officielle ou bilingue</w:t>
      </w:r>
      <w:r w:rsidR="004F5F25" w:rsidRPr="005441F4">
        <w:rPr>
          <w:rFonts w:ascii="Calibri" w:hAnsi="Calibri" w:cs="Calibri"/>
          <w:color w:val="auto"/>
          <w:sz w:val="22"/>
          <w:szCs w:val="22"/>
        </w:rPr>
        <w:t>s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pour vous forcer à pratiquer.</w:t>
      </w:r>
    </w:p>
    <w:p w14:paraId="523FEF83" w14:textId="7388A481" w:rsidR="00495233" w:rsidRPr="005441F4" w:rsidRDefault="00495233" w:rsidP="008945C7">
      <w:pPr>
        <w:pStyle w:val="Paragraphedeliste"/>
        <w:numPr>
          <w:ilvl w:val="0"/>
          <w:numId w:val="32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Ne vous découragez pas. Un peu chaque jour, c</w:t>
      </w:r>
      <w:r w:rsidR="00286317" w:rsidRPr="005441F4">
        <w:rPr>
          <w:rFonts w:ascii="Calibri" w:hAnsi="Calibri" w:cs="Calibri"/>
          <w:color w:val="auto"/>
          <w:sz w:val="22"/>
          <w:szCs w:val="22"/>
        </w:rPr>
        <w:t>’</w:t>
      </w:r>
      <w:r w:rsidRPr="005441F4">
        <w:rPr>
          <w:rFonts w:ascii="Calibri" w:hAnsi="Calibri" w:cs="Calibri"/>
          <w:color w:val="auto"/>
          <w:sz w:val="22"/>
          <w:szCs w:val="22"/>
        </w:rPr>
        <w:t>est mieux que pas du tout.</w:t>
      </w:r>
    </w:p>
    <w:p w14:paraId="79D4449C" w14:textId="77777777" w:rsidR="00495233" w:rsidRPr="005441F4" w:rsidRDefault="00495233" w:rsidP="00DE2AAD">
      <w:pPr>
        <w:autoSpaceDE w:val="0"/>
        <w:autoSpaceDN w:val="0"/>
        <w:adjustRightInd w:val="0"/>
        <w:spacing w:before="0" w:after="0"/>
        <w:rPr>
          <w:rFonts w:ascii="Calibri" w:hAnsi="Calibri" w:cs="Calibri"/>
          <w:color w:val="auto"/>
          <w:sz w:val="22"/>
          <w:szCs w:val="22"/>
        </w:rPr>
      </w:pPr>
    </w:p>
    <w:p w14:paraId="5F591493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Prenez des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 xml:space="preserve"> risques </w:t>
      </w:r>
      <w:r w:rsidRPr="005441F4">
        <w:rPr>
          <w:rFonts w:ascii="Calibri" w:hAnsi="Calibri" w:cs="Calibri"/>
          <w:color w:val="auto"/>
          <w:sz w:val="22"/>
          <w:szCs w:val="22"/>
        </w:rPr>
        <w:t>et soyez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 xml:space="preserve"> positif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777727A3" w14:textId="77777777" w:rsidR="00495233" w:rsidRPr="005441F4" w:rsidRDefault="00495233" w:rsidP="008945C7">
      <w:pPr>
        <w:pStyle w:val="Paragraphedeliste"/>
        <w:numPr>
          <w:ilvl w:val="0"/>
          <w:numId w:val="33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Si vous restez dans votre zone de confort, vous n’apprendrez pas.</w:t>
      </w:r>
    </w:p>
    <w:p w14:paraId="3138890F" w14:textId="74D770E2" w:rsidR="00495233" w:rsidRPr="005441F4" w:rsidRDefault="00495233" w:rsidP="008945C7">
      <w:pPr>
        <w:pStyle w:val="Paragraphedeliste"/>
        <w:numPr>
          <w:ilvl w:val="0"/>
          <w:numId w:val="33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Les erreurs font partie du processus d</w:t>
      </w:r>
      <w:r w:rsidR="00286317" w:rsidRPr="005441F4">
        <w:rPr>
          <w:rFonts w:ascii="Calibri" w:hAnsi="Calibri" w:cs="Calibri"/>
          <w:color w:val="auto"/>
          <w:sz w:val="22"/>
          <w:szCs w:val="22"/>
        </w:rPr>
        <w:t>’</w:t>
      </w:r>
      <w:r w:rsidRPr="005441F4">
        <w:rPr>
          <w:rFonts w:ascii="Calibri" w:hAnsi="Calibri" w:cs="Calibri"/>
          <w:color w:val="auto"/>
          <w:sz w:val="22"/>
          <w:szCs w:val="22"/>
        </w:rPr>
        <w:t>apprentissage. Prenez conscience de celles-ci et transformez-les en objectif d’apprentissage.</w:t>
      </w:r>
    </w:p>
    <w:p w14:paraId="60EECD34" w14:textId="77777777" w:rsidR="00495233" w:rsidRPr="005441F4" w:rsidRDefault="00495233" w:rsidP="008945C7">
      <w:pPr>
        <w:autoSpaceDE w:val="0"/>
        <w:autoSpaceDN w:val="0"/>
        <w:adjustRightInd w:val="0"/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</w:p>
    <w:p w14:paraId="44432C0A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Faites de l’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écoute active.</w:t>
      </w:r>
    </w:p>
    <w:p w14:paraId="5FFD67E7" w14:textId="77777777" w:rsidR="00495233" w:rsidRPr="005441F4" w:rsidRDefault="00495233" w:rsidP="008945C7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Consolidez vos acquis en écoutant attentivement comment les autres s’expriment.</w:t>
      </w:r>
    </w:p>
    <w:p w14:paraId="1787F4D1" w14:textId="20FF8A20" w:rsidR="00495233" w:rsidRPr="005441F4" w:rsidRDefault="00495233" w:rsidP="008945C7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Soyez proactif et curieux. Prenez note </w:t>
      </w:r>
      <w:r w:rsidR="00B92D3C" w:rsidRPr="005441F4">
        <w:rPr>
          <w:rFonts w:ascii="Calibri" w:hAnsi="Calibri" w:cs="Calibri"/>
          <w:color w:val="auto"/>
          <w:sz w:val="22"/>
          <w:szCs w:val="22"/>
        </w:rPr>
        <w:t xml:space="preserve">de </w:t>
      </w:r>
      <w:r w:rsidRPr="005441F4">
        <w:rPr>
          <w:rFonts w:ascii="Calibri" w:hAnsi="Calibri" w:cs="Calibri"/>
          <w:color w:val="auto"/>
          <w:sz w:val="22"/>
          <w:szCs w:val="22"/>
        </w:rPr>
        <w:t>ce que vous entendez et posez des questions si vous ne comprenez pas.</w:t>
      </w:r>
    </w:p>
    <w:p w14:paraId="55C7BEFB" w14:textId="77777777" w:rsidR="00495233" w:rsidRPr="005441F4" w:rsidRDefault="00495233" w:rsidP="008945C7">
      <w:p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</w:p>
    <w:p w14:paraId="6AF680D7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Concentrez vos efforts sur l’amélioration 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d’une chose à la fois</w:t>
      </w:r>
      <w:r w:rsidRPr="005441F4">
        <w:rPr>
          <w:rFonts w:ascii="Calibri" w:hAnsi="Calibri" w:cs="Calibri"/>
          <w:color w:val="auto"/>
          <w:sz w:val="22"/>
          <w:szCs w:val="22"/>
        </w:rPr>
        <w:t>.</w:t>
      </w:r>
    </w:p>
    <w:p w14:paraId="0DB9BA42" w14:textId="77777777" w:rsidR="00495233" w:rsidRPr="005441F4" w:rsidRDefault="00495233" w:rsidP="008945C7">
      <w:pPr>
        <w:pStyle w:val="Paragraphedeliste"/>
        <w:numPr>
          <w:ilvl w:val="0"/>
          <w:numId w:val="34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Pratiquez au fur et à mesure ce que vous apprenez. </w:t>
      </w:r>
    </w:p>
    <w:p w14:paraId="292B3D16" w14:textId="77777777" w:rsidR="00495233" w:rsidRPr="005441F4" w:rsidRDefault="00495233" w:rsidP="00DE2AAD">
      <w:pPr>
        <w:pStyle w:val="Paragraphedeliste"/>
        <w:spacing w:before="0" w:after="0"/>
        <w:ind w:left="0"/>
        <w:rPr>
          <w:rFonts w:ascii="Calibri" w:hAnsi="Calibri" w:cs="Calibri"/>
          <w:color w:val="auto"/>
          <w:sz w:val="22"/>
          <w:szCs w:val="22"/>
        </w:rPr>
      </w:pPr>
    </w:p>
    <w:p w14:paraId="7AD336ED" w14:textId="037766FB" w:rsidR="00495233" w:rsidRPr="005441F4" w:rsidRDefault="00495233" w:rsidP="008945C7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5" w:hanging="425"/>
        <w:rPr>
          <w:rFonts w:ascii="Calibri" w:hAnsi="Calibri" w:cs="Calibri"/>
          <w:sz w:val="22"/>
          <w:szCs w:val="22"/>
          <w:lang w:val="fr-FR"/>
        </w:rPr>
      </w:pPr>
      <w:r w:rsidRPr="005441F4">
        <w:rPr>
          <w:rFonts w:ascii="Calibri" w:hAnsi="Calibri" w:cs="Calibri"/>
          <w:sz w:val="22"/>
          <w:szCs w:val="22"/>
          <w:lang w:val="fr-FR"/>
        </w:rPr>
        <w:t>Demande</w:t>
      </w:r>
      <w:r w:rsidR="00FF2790">
        <w:rPr>
          <w:rFonts w:ascii="Calibri" w:hAnsi="Calibri" w:cs="Calibri"/>
          <w:sz w:val="22"/>
          <w:szCs w:val="22"/>
          <w:lang w:val="fr-FR"/>
        </w:rPr>
        <w:t>z</w:t>
      </w:r>
      <w:r w:rsidRPr="005441F4">
        <w:rPr>
          <w:rFonts w:ascii="Calibri" w:hAnsi="Calibri" w:cs="Calibri"/>
          <w:sz w:val="22"/>
          <w:szCs w:val="22"/>
          <w:lang w:val="fr-FR"/>
        </w:rPr>
        <w:t xml:space="preserve"> à </w:t>
      </w:r>
      <w:r w:rsidR="009E065E" w:rsidRPr="005441F4">
        <w:rPr>
          <w:rFonts w:ascii="Calibri" w:hAnsi="Calibri" w:cs="Calibri"/>
          <w:sz w:val="22"/>
          <w:szCs w:val="22"/>
          <w:lang w:val="fr-FR"/>
        </w:rPr>
        <w:t xml:space="preserve">une ou </w:t>
      </w:r>
      <w:r w:rsidRPr="005441F4">
        <w:rPr>
          <w:rFonts w:ascii="Calibri" w:hAnsi="Calibri" w:cs="Calibri"/>
          <w:sz w:val="22"/>
          <w:szCs w:val="22"/>
          <w:lang w:val="fr-FR"/>
        </w:rPr>
        <w:t xml:space="preserve">un collègue avec </w:t>
      </w:r>
      <w:r w:rsidR="009E065E" w:rsidRPr="005441F4">
        <w:rPr>
          <w:rFonts w:ascii="Calibri" w:hAnsi="Calibri" w:cs="Calibri"/>
          <w:sz w:val="22"/>
          <w:szCs w:val="22"/>
          <w:lang w:val="fr-FR"/>
        </w:rPr>
        <w:t>qui</w:t>
      </w:r>
      <w:r w:rsidRPr="005441F4">
        <w:rPr>
          <w:rFonts w:ascii="Calibri" w:hAnsi="Calibri" w:cs="Calibri"/>
          <w:sz w:val="22"/>
          <w:szCs w:val="22"/>
          <w:lang w:val="fr-FR"/>
        </w:rPr>
        <w:t xml:space="preserve"> vous </w:t>
      </w:r>
      <w:r w:rsidRPr="005441F4">
        <w:rPr>
          <w:rFonts w:ascii="Calibri" w:hAnsi="Calibri" w:cs="Calibri"/>
          <w:b/>
          <w:bCs/>
          <w:sz w:val="22"/>
          <w:szCs w:val="22"/>
          <w:lang w:val="fr-FR"/>
        </w:rPr>
        <w:t>êtes vraiment à l’aise</w:t>
      </w:r>
      <w:r w:rsidRPr="005441F4">
        <w:rPr>
          <w:rFonts w:ascii="Calibri" w:hAnsi="Calibri" w:cs="Calibri"/>
          <w:sz w:val="22"/>
          <w:szCs w:val="22"/>
          <w:lang w:val="fr-FR"/>
        </w:rPr>
        <w:t xml:space="preserve"> de vous corriger.</w:t>
      </w:r>
    </w:p>
    <w:p w14:paraId="571DC010" w14:textId="77777777" w:rsidR="00495233" w:rsidRPr="00C572BF" w:rsidRDefault="00495233" w:rsidP="008945C7">
      <w:pPr>
        <w:spacing w:before="0" w:after="0"/>
        <w:ind w:right="-23"/>
        <w:rPr>
          <w:rFonts w:ascii="Arial" w:eastAsia="Calibri" w:hAnsi="Arial" w:cs="Arial"/>
          <w:color w:val="auto"/>
          <w:sz w:val="22"/>
          <w:szCs w:val="22"/>
          <w:lang w:val="fr-CA"/>
        </w:rPr>
      </w:pPr>
    </w:p>
    <w:p w14:paraId="2DD5ED8A" w14:textId="263A46D8" w:rsidR="00495233" w:rsidRPr="0050043D" w:rsidRDefault="0050043D" w:rsidP="008945C7">
      <w:pPr>
        <w:pStyle w:val="NormalWeb"/>
        <w:spacing w:before="0" w:beforeAutospacing="0" w:after="0" w:afterAutospacing="0"/>
        <w:textAlignment w:val="baseline"/>
        <w:outlineLvl w:val="1"/>
        <w:rPr>
          <w:rStyle w:val="normaltextrun"/>
          <w:rFonts w:ascii="Calibri" w:eastAsiaTheme="majorEastAsia" w:hAnsi="Calibri" w:cs="Calibri"/>
          <w:color w:val="2F5496"/>
          <w:lang w:val="fr-CA"/>
        </w:rPr>
      </w:pPr>
      <w:r w:rsidRPr="0050043D">
        <w:rPr>
          <w:rStyle w:val="normaltextrun"/>
          <w:rFonts w:ascii="Calibri" w:eastAsiaTheme="majorEastAsia" w:hAnsi="Calibri" w:cs="Calibri"/>
          <w:color w:val="2F5496"/>
          <w:lang w:val="fr-CA"/>
        </w:rPr>
        <w:t>Des activités pour aller plus loin</w:t>
      </w:r>
    </w:p>
    <w:p w14:paraId="6C506D97" w14:textId="77777777" w:rsidR="004A4BA0" w:rsidRPr="0050043D" w:rsidRDefault="004A4BA0" w:rsidP="000D398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fr-CA"/>
        </w:rPr>
      </w:pPr>
    </w:p>
    <w:p w14:paraId="648919B0" w14:textId="4BBC0CD5" w:rsidR="004A4BA0" w:rsidRPr="0050043D" w:rsidRDefault="004A4BA0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5" w:right="-23" w:hanging="425"/>
        <w:rPr>
          <w:rFonts w:ascii="Calibri" w:eastAsia="Calibri" w:hAnsi="Calibri" w:cs="Calibri"/>
          <w:sz w:val="22"/>
          <w:szCs w:val="22"/>
          <w:lang w:val="fr-CA"/>
        </w:rPr>
      </w:pPr>
      <w:r w:rsidRPr="0050043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>Pour passer de</w:t>
      </w:r>
      <w:r w:rsidR="00603C5D" w:rsidRPr="0050043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> </w:t>
      </w:r>
      <w:r w:rsidRPr="0050043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>B à</w:t>
      </w:r>
      <w:r w:rsidR="00603C5D" w:rsidRPr="0050043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> </w:t>
      </w:r>
      <w:r w:rsidRPr="0050043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>C</w:t>
      </w:r>
    </w:p>
    <w:p w14:paraId="7AAB5B10" w14:textId="6147BFD4" w:rsidR="004A4BA0" w:rsidRPr="0024394D" w:rsidRDefault="004A4BA0" w:rsidP="008945C7">
      <w:pPr>
        <w:pStyle w:val="NormalWeb"/>
        <w:numPr>
          <w:ilvl w:val="0"/>
          <w:numId w:val="22"/>
        </w:numPr>
        <w:spacing w:before="0" w:beforeAutospacing="0" w:after="0" w:afterAutospacing="0"/>
        <w:ind w:left="709" w:right="-23" w:hanging="283"/>
        <w:rPr>
          <w:rFonts w:ascii="Calibri" w:eastAsia="Calibri" w:hAnsi="Calibri" w:cs="Calibri"/>
          <w:sz w:val="22"/>
          <w:szCs w:val="22"/>
          <w:lang w:val="fr-CA"/>
        </w:rPr>
      </w:pPr>
      <w:r w:rsidRPr="0024394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 xml:space="preserve">Formation linguistique formelle </w:t>
      </w:r>
      <w:r w:rsidR="000B25B6" w:rsidRPr="0024394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>(outils pour les gestionnaires)</w:t>
      </w:r>
    </w:p>
    <w:p w14:paraId="1AD164C2" w14:textId="27B230D4" w:rsidR="004A4BA0" w:rsidRPr="0050043D" w:rsidRDefault="004A4BA0" w:rsidP="008945C7">
      <w:pPr>
        <w:pStyle w:val="NormalWeb"/>
        <w:numPr>
          <w:ilvl w:val="0"/>
          <w:numId w:val="3"/>
        </w:numPr>
        <w:spacing w:before="0" w:beforeAutospacing="0" w:after="0" w:afterAutospacing="0"/>
        <w:ind w:left="993" w:right="-23" w:hanging="284"/>
        <w:rPr>
          <w:rFonts w:ascii="Calibri" w:eastAsia="Calibri" w:hAnsi="Calibri" w:cs="Calibri"/>
          <w:sz w:val="22"/>
          <w:szCs w:val="22"/>
          <w:lang w:val="fr-CA"/>
        </w:rPr>
      </w:pPr>
      <w:r w:rsidRPr="0050043D">
        <w:rPr>
          <w:rFonts w:ascii="Calibri" w:eastAsia="Calibri" w:hAnsi="Calibri" w:cs="Calibri"/>
          <w:sz w:val="22"/>
          <w:szCs w:val="22"/>
          <w:lang w:val="fr-CA"/>
        </w:rPr>
        <w:t xml:space="preserve">Formation linguistique formelle </w:t>
      </w:r>
      <w:hyperlink r:id="rId58" w:history="1">
        <w:r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>dans la</w:t>
        </w:r>
        <w:r w:rsidR="00AC1A69"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 xml:space="preserve"> </w:t>
        </w:r>
        <w:r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 xml:space="preserve">région de la </w:t>
        </w:r>
        <w:r w:rsidR="00DB457F"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>c</w:t>
        </w:r>
        <w:r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 xml:space="preserve">apitale </w:t>
        </w:r>
        <w:r w:rsidR="00DB457F"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>n</w:t>
        </w:r>
        <w:r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>ationale</w:t>
        </w:r>
      </w:hyperlink>
      <w:r w:rsidR="00AC1A69" w:rsidRPr="0050043D">
        <w:rPr>
          <w:rFonts w:ascii="Calibri" w:eastAsia="Calibri" w:hAnsi="Calibri" w:cs="Calibri"/>
          <w:sz w:val="22"/>
          <w:szCs w:val="22"/>
          <w:lang w:val="fr-CA"/>
        </w:rPr>
        <w:t xml:space="preserve"> (RCN</w:t>
      </w:r>
      <w:r w:rsidRPr="0050043D">
        <w:rPr>
          <w:rFonts w:ascii="Calibri" w:eastAsia="Calibri" w:hAnsi="Calibri" w:cs="Calibri"/>
          <w:sz w:val="22"/>
          <w:szCs w:val="22"/>
          <w:lang w:val="fr-CA"/>
        </w:rPr>
        <w:t>)</w:t>
      </w:r>
      <w:r w:rsidR="002D1638" w:rsidRPr="0050043D">
        <w:rPr>
          <w:rStyle w:val="eop"/>
          <w:rFonts w:ascii="Calibri" w:hAnsi="Calibri" w:cs="Calibri"/>
          <w:sz w:val="22"/>
          <w:szCs w:val="22"/>
          <w:lang w:val="fr-CA"/>
        </w:rPr>
        <w:t> </w:t>
      </w:r>
    </w:p>
    <w:p w14:paraId="6E132856" w14:textId="0BBFF3EC" w:rsidR="004A4BA0" w:rsidRPr="0050043D" w:rsidRDefault="004A4BA0" w:rsidP="008945C7">
      <w:pPr>
        <w:pStyle w:val="paragraph"/>
        <w:numPr>
          <w:ilvl w:val="0"/>
          <w:numId w:val="3"/>
        </w:numPr>
        <w:spacing w:before="0" w:beforeAutospacing="0" w:after="0" w:afterAutospacing="0"/>
        <w:ind w:left="993" w:right="-23" w:hanging="284"/>
        <w:textAlignment w:val="baseline"/>
        <w:rPr>
          <w:rStyle w:val="eop"/>
          <w:rFonts w:ascii="Calibri" w:eastAsia="Calibri" w:hAnsi="Calibri" w:cs="Calibri"/>
          <w:sz w:val="22"/>
          <w:szCs w:val="22"/>
          <w:u w:val="single"/>
        </w:rPr>
      </w:pPr>
      <w:r w:rsidRPr="0050043D">
        <w:rPr>
          <w:rFonts w:ascii="Calibri" w:eastAsia="Calibri" w:hAnsi="Calibri" w:cs="Calibri"/>
          <w:sz w:val="22"/>
          <w:szCs w:val="22"/>
        </w:rPr>
        <w:t xml:space="preserve">Formation linguistique formelle </w:t>
      </w:r>
      <w:hyperlink r:id="rId59" w:history="1">
        <w:r w:rsidR="00684D11"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</w:rPr>
          <w:t>en</w:t>
        </w:r>
        <w:r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</w:rPr>
          <w:t xml:space="preserve"> région</w:t>
        </w:r>
      </w:hyperlink>
      <w:r w:rsidRPr="0050043D">
        <w:rPr>
          <w:rFonts w:ascii="Calibri" w:eastAsia="Calibri" w:hAnsi="Calibri" w:cs="Calibri"/>
          <w:sz w:val="22"/>
          <w:szCs w:val="22"/>
        </w:rPr>
        <w:t xml:space="preserve"> </w:t>
      </w:r>
      <w:r w:rsidR="00684D11" w:rsidRPr="0050043D">
        <w:rPr>
          <w:rFonts w:ascii="Calibri" w:eastAsia="Calibri" w:hAnsi="Calibri" w:cs="Calibri"/>
          <w:sz w:val="22"/>
          <w:szCs w:val="22"/>
        </w:rPr>
        <w:t xml:space="preserve">(en dehors de la </w:t>
      </w:r>
      <w:r w:rsidRPr="0050043D">
        <w:rPr>
          <w:rFonts w:ascii="Calibri" w:eastAsia="Calibri" w:hAnsi="Calibri" w:cs="Calibri"/>
          <w:sz w:val="22"/>
          <w:szCs w:val="22"/>
        </w:rPr>
        <w:t>RCN</w:t>
      </w:r>
      <w:r w:rsidR="0033122E" w:rsidRPr="0050043D">
        <w:rPr>
          <w:rFonts w:ascii="Calibri" w:eastAsia="Calibri" w:hAnsi="Calibri" w:cs="Calibri"/>
          <w:sz w:val="22"/>
          <w:szCs w:val="22"/>
        </w:rPr>
        <w:t>)</w:t>
      </w:r>
      <w:r w:rsidRPr="0050043D">
        <w:rPr>
          <w:rStyle w:val="eop"/>
          <w:rFonts w:ascii="Calibri" w:hAnsi="Calibri" w:cs="Calibri"/>
          <w:sz w:val="22"/>
          <w:szCs w:val="22"/>
        </w:rPr>
        <w:t> </w:t>
      </w:r>
    </w:p>
    <w:p w14:paraId="1541B6A9" w14:textId="77777777" w:rsidR="00EF206B" w:rsidRPr="0050043D" w:rsidRDefault="00EF206B" w:rsidP="000D3981">
      <w:pPr>
        <w:pStyle w:val="paragraph"/>
        <w:spacing w:before="0" w:beforeAutospacing="0" w:after="0" w:afterAutospacing="0"/>
        <w:ind w:right="-23"/>
        <w:textAlignment w:val="baseline"/>
        <w:rPr>
          <w:rFonts w:ascii="Calibri" w:eastAsia="Calibri" w:hAnsi="Calibri" w:cs="Calibri"/>
          <w:sz w:val="22"/>
          <w:szCs w:val="22"/>
          <w:u w:val="single"/>
        </w:rPr>
      </w:pPr>
    </w:p>
    <w:p w14:paraId="6FFF5E7B" w14:textId="77777777" w:rsidR="004A4BA0" w:rsidRPr="0024394D" w:rsidRDefault="004A4BA0" w:rsidP="008945C7">
      <w:pPr>
        <w:pStyle w:val="NormalWeb"/>
        <w:numPr>
          <w:ilvl w:val="0"/>
          <w:numId w:val="22"/>
        </w:numPr>
        <w:spacing w:before="0" w:beforeAutospacing="0" w:after="0" w:afterAutospacing="0"/>
        <w:ind w:left="709" w:right="-23" w:hanging="283"/>
        <w:rPr>
          <w:rFonts w:ascii="Calibri" w:eastAsia="Calibri" w:hAnsi="Calibri" w:cs="Calibri"/>
          <w:b/>
          <w:bCs/>
          <w:sz w:val="22"/>
          <w:szCs w:val="22"/>
          <w:lang w:val="fr-CA"/>
        </w:rPr>
      </w:pPr>
      <w:r w:rsidRPr="0024394D">
        <w:rPr>
          <w:rFonts w:ascii="Calibri" w:eastAsia="Calibri" w:hAnsi="Calibri" w:cs="Calibri"/>
          <w:b/>
          <w:bCs/>
          <w:sz w:val="22"/>
          <w:szCs w:val="22"/>
          <w:lang w:val="fr-CA"/>
        </w:rPr>
        <w:t>Formation linguistique informelle en autoapprentissage</w:t>
      </w:r>
    </w:p>
    <w:p w14:paraId="32D87C9C" w14:textId="399D66F3" w:rsidR="004A4BA0" w:rsidRPr="0050043D" w:rsidRDefault="004A4BA0" w:rsidP="003C004A">
      <w:pPr>
        <w:pStyle w:val="paragraph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hyperlink r:id="rId60" w:history="1">
        <w:r w:rsidRPr="00F2512D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 xml:space="preserve">Parcours de </w:t>
        </w:r>
        <w:r w:rsidR="00211B4F" w:rsidRPr="00F2512D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 xml:space="preserve">formation </w:t>
        </w:r>
        <w:r w:rsidR="000A71CE" w:rsidRPr="00F2512D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>en seconde langue officielle de</w:t>
        </w:r>
        <w:r w:rsidR="000A71CE" w:rsidRPr="00F2512D">
          <w:rPr>
            <w:rStyle w:val="Hyperlien"/>
            <w:rFonts w:ascii="Calibri" w:eastAsiaTheme="majorEastAsia" w:hAnsi="Calibri" w:cs="Calibri"/>
            <w:b/>
            <w:bCs/>
            <w:color w:val="0563C1"/>
            <w:sz w:val="22"/>
            <w:szCs w:val="22"/>
          </w:rPr>
          <w:t xml:space="preserve"> </w:t>
        </w:r>
        <w:r w:rsidRPr="00A839E3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>niveau</w:t>
        </w:r>
        <w:r w:rsidR="00603C5D" w:rsidRPr="00A839E3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> </w:t>
        </w:r>
        <w:r w:rsidRPr="00A839E3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>C</w:t>
        </w:r>
        <w:r w:rsidRPr="00F2512D">
          <w:rPr>
            <w:rStyle w:val="Hyperlien"/>
            <w:rFonts w:ascii="Calibri" w:eastAsiaTheme="majorEastAsia" w:hAnsi="Calibri" w:cs="Calibri"/>
            <w:b/>
            <w:bCs/>
            <w:color w:val="0563C1"/>
            <w:sz w:val="22"/>
            <w:szCs w:val="22"/>
          </w:rPr>
          <w:t xml:space="preserve"> </w:t>
        </w:r>
        <w:r w:rsidRPr="00F2512D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>en autoapprentissage</w:t>
        </w:r>
      </w:hyperlink>
    </w:p>
    <w:sectPr w:rsidR="004A4BA0" w:rsidRPr="0050043D" w:rsidSect="007551EA">
      <w:headerReference w:type="even" r:id="rId61"/>
      <w:headerReference w:type="default" r:id="rId62"/>
      <w:footerReference w:type="default" r:id="rId63"/>
      <w:headerReference w:type="first" r:id="rId64"/>
      <w:footerReference w:type="first" r:id="rId65"/>
      <w:pgSz w:w="11907" w:h="16839" w:code="9"/>
      <w:pgMar w:top="1276" w:right="992" w:bottom="426" w:left="993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CE37" w14:textId="77777777" w:rsidR="00FA239C" w:rsidRDefault="00FA239C" w:rsidP="00EA7516">
      <w:r>
        <w:separator/>
      </w:r>
    </w:p>
  </w:endnote>
  <w:endnote w:type="continuationSeparator" w:id="0">
    <w:p w14:paraId="11196603" w14:textId="77777777" w:rsidR="00FA239C" w:rsidRDefault="00FA239C" w:rsidP="00EA7516">
      <w:r>
        <w:continuationSeparator/>
      </w:r>
    </w:p>
  </w:endnote>
  <w:endnote w:type="continuationNotice" w:id="1">
    <w:p w14:paraId="2A61E9A0" w14:textId="77777777" w:rsidR="00FA239C" w:rsidRDefault="00FA239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30159"/>
      <w:docPartObj>
        <w:docPartGallery w:val="Page Numbers (Bottom of Page)"/>
        <w:docPartUnique/>
      </w:docPartObj>
    </w:sdtPr>
    <w:sdtEndPr/>
    <w:sdtContent>
      <w:p w14:paraId="7B630A08" w14:textId="5D616DBD" w:rsidR="002D3C4A" w:rsidRDefault="002D3C4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F12D48" w14:textId="77777777" w:rsidR="002D3C4A" w:rsidRDefault="002D3C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42E6" w14:textId="251F902D" w:rsidR="002D3C4A" w:rsidRDefault="002D3C4A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432EE1" w14:textId="77777777" w:rsidR="002D3C4A" w:rsidRDefault="002D3C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0DF8" w14:textId="77777777" w:rsidR="00FA239C" w:rsidRDefault="00FA239C" w:rsidP="00EA7516">
      <w:r>
        <w:separator/>
      </w:r>
    </w:p>
  </w:footnote>
  <w:footnote w:type="continuationSeparator" w:id="0">
    <w:p w14:paraId="3CF29DA1" w14:textId="77777777" w:rsidR="00FA239C" w:rsidRDefault="00FA239C" w:rsidP="00EA7516">
      <w:r>
        <w:continuationSeparator/>
      </w:r>
    </w:p>
  </w:footnote>
  <w:footnote w:type="continuationNotice" w:id="1">
    <w:p w14:paraId="0D7DFC8C" w14:textId="77777777" w:rsidR="00FA239C" w:rsidRDefault="00FA239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30A9" w14:textId="20B1253D" w:rsidR="00713E92" w:rsidRDefault="00713E9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EE56B9" wp14:editId="7A22C7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996978606" name="Zone de texte 99697860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7E4E7" w14:textId="74155A24" w:rsidR="00713E92" w:rsidRPr="00713E92" w:rsidRDefault="00713E92" w:rsidP="00713E9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713E9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E56B9" id="_x0000_t202" coordsize="21600,21600" o:spt="202" path="m,l,21600r21600,l21600,xe">
              <v:stroke joinstyle="miter"/>
              <v:path gradientshapeok="t" o:connecttype="rect"/>
            </v:shapetype>
            <v:shape id="Zone de texte 996978606" o:spid="_x0000_s1026" type="#_x0000_t202" alt="UNCLASSIFIED / NON CLASSIFI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FF7E4E7" w14:textId="74155A24" w:rsidR="00713E92" w:rsidRPr="00713E92" w:rsidRDefault="00713E92" w:rsidP="00713E9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  <w:r w:rsidRPr="00713E9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E3BD" w14:textId="483F50BD" w:rsidR="00713E92" w:rsidRDefault="00713E9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0935D5" wp14:editId="70A2C8DD">
              <wp:simplePos x="431597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464221659" name="Zone de texte 1464221659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50414" w14:textId="77777777" w:rsidR="00B24147" w:rsidRPr="006607DF" w:rsidRDefault="00B24147" w:rsidP="00B24147">
                          <w:pPr>
                            <w:spacing w:after="0"/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on classifié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/ 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nclassified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597880F" w14:textId="41CE985E" w:rsidR="00713E92" w:rsidRPr="00713E92" w:rsidRDefault="00713E92" w:rsidP="00713E9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935D5" id="_x0000_t202" coordsize="21600,21600" o:spt="202" path="m,l,21600r21600,l21600,xe">
              <v:stroke joinstyle="miter"/>
              <v:path gradientshapeok="t" o:connecttype="rect"/>
            </v:shapetype>
            <v:shape id="Zone de texte 1464221659" o:spid="_x0000_s1027" type="#_x0000_t202" alt="UNCLASSIFIED / NON CLASSIFIÉ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1A50414" w14:textId="77777777" w:rsidR="00B24147" w:rsidRPr="006607DF" w:rsidRDefault="00B24147" w:rsidP="00B24147">
                    <w:pPr>
                      <w:spacing w:after="0"/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on classifié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/ 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nclassified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  <w:p w14:paraId="0597880F" w14:textId="41CE985E" w:rsidR="00713E92" w:rsidRPr="00713E92" w:rsidRDefault="00713E92" w:rsidP="00713E9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C1C9" w14:textId="65B63013" w:rsidR="00713E92" w:rsidRDefault="00713E9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5F39BF" wp14:editId="69735CE6">
              <wp:simplePos x="431597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540942206" name="Zone de texte 154094220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975F4" w14:textId="77777777" w:rsidR="00B24147" w:rsidRPr="006607DF" w:rsidRDefault="00B24147" w:rsidP="00B24147">
                          <w:pPr>
                            <w:spacing w:after="0"/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on classifié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/ 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nclassified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74B8790" w14:textId="2170A210" w:rsidR="00713E92" w:rsidRPr="00713E92" w:rsidRDefault="00713E92" w:rsidP="00713E9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F39BF" id="_x0000_t202" coordsize="21600,21600" o:spt="202" path="m,l,21600r21600,l21600,xe">
              <v:stroke joinstyle="miter"/>
              <v:path gradientshapeok="t" o:connecttype="rect"/>
            </v:shapetype>
            <v:shape id="Zone de texte 1540942206" o:spid="_x0000_s1028" type="#_x0000_t202" alt="UNCLASSIFIED / NON CLASSIFI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34975F4" w14:textId="77777777" w:rsidR="00B24147" w:rsidRPr="006607DF" w:rsidRDefault="00B24147" w:rsidP="00B24147">
                    <w:pPr>
                      <w:spacing w:after="0"/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on classifié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/ 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nclassified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  <w:p w14:paraId="274B8790" w14:textId="2170A210" w:rsidR="00713E92" w:rsidRPr="00713E92" w:rsidRDefault="00713E92" w:rsidP="00713E9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3F2"/>
    <w:multiLevelType w:val="hybridMultilevel"/>
    <w:tmpl w:val="3F0641B8"/>
    <w:lvl w:ilvl="0" w:tplc="98AA4B72">
      <w:start w:val="1"/>
      <w:numFmt w:val="bullet"/>
      <w:lvlText w:val=""/>
      <w:lvlJc w:val="left"/>
      <w:pPr>
        <w:ind w:left="-1832" w:hanging="360"/>
      </w:pPr>
      <w:rPr>
        <w:rFonts w:ascii="Wingdings" w:hAnsi="Wingdings" w:hint="default"/>
        <w:color w:val="auto"/>
      </w:rPr>
    </w:lvl>
    <w:lvl w:ilvl="1" w:tplc="C596A8F0">
      <w:numFmt w:val="bullet"/>
      <w:lvlText w:val="•"/>
      <w:lvlJc w:val="left"/>
      <w:pPr>
        <w:ind w:left="-752" w:hanging="720"/>
      </w:pPr>
      <w:rPr>
        <w:rFonts w:ascii="Arial" w:eastAsia="Times New Roman" w:hAnsi="Arial" w:cs="Aria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abstractNum w:abstractNumId="1" w15:restartNumberingAfterBreak="0">
    <w:nsid w:val="03D40CC9"/>
    <w:multiLevelType w:val="hybridMultilevel"/>
    <w:tmpl w:val="4CA6DD8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CC7F78"/>
    <w:multiLevelType w:val="hybridMultilevel"/>
    <w:tmpl w:val="FC2A6FBA"/>
    <w:lvl w:ilvl="0" w:tplc="0C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8C92F88"/>
    <w:multiLevelType w:val="hybridMultilevel"/>
    <w:tmpl w:val="5AF86984"/>
    <w:lvl w:ilvl="0" w:tplc="605077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C0CF5"/>
    <w:multiLevelType w:val="hybridMultilevel"/>
    <w:tmpl w:val="80744D8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82828"/>
    <w:multiLevelType w:val="hybridMultilevel"/>
    <w:tmpl w:val="8F261B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39EE"/>
    <w:multiLevelType w:val="hybridMultilevel"/>
    <w:tmpl w:val="2FDA1F9C"/>
    <w:lvl w:ilvl="0" w:tplc="27EE19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0E020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324D2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D5615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A76F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36F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FDE82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54E12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B9A67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0FA25B58"/>
    <w:multiLevelType w:val="hybridMultilevel"/>
    <w:tmpl w:val="441A062A"/>
    <w:lvl w:ilvl="0" w:tplc="E7649D7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1261421"/>
    <w:multiLevelType w:val="hybridMultilevel"/>
    <w:tmpl w:val="C1242AD6"/>
    <w:lvl w:ilvl="0" w:tplc="F4228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275BD"/>
    <w:multiLevelType w:val="multilevel"/>
    <w:tmpl w:val="F28A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C654D6"/>
    <w:multiLevelType w:val="hybridMultilevel"/>
    <w:tmpl w:val="D188C540"/>
    <w:lvl w:ilvl="0" w:tplc="A4B67FF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ADE6F5E"/>
    <w:multiLevelType w:val="hybridMultilevel"/>
    <w:tmpl w:val="82382F94"/>
    <w:lvl w:ilvl="0" w:tplc="F4228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B4D1D"/>
    <w:multiLevelType w:val="hybridMultilevel"/>
    <w:tmpl w:val="2DA2081A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19015D"/>
    <w:multiLevelType w:val="hybridMultilevel"/>
    <w:tmpl w:val="1D664A7A"/>
    <w:lvl w:ilvl="0" w:tplc="8C4242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60B05"/>
    <w:multiLevelType w:val="hybridMultilevel"/>
    <w:tmpl w:val="9FB6864E"/>
    <w:lvl w:ilvl="0" w:tplc="F4228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874A7"/>
    <w:multiLevelType w:val="hybridMultilevel"/>
    <w:tmpl w:val="B1745E7E"/>
    <w:lvl w:ilvl="0" w:tplc="986CD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26D50"/>
    <w:multiLevelType w:val="hybridMultilevel"/>
    <w:tmpl w:val="EA185DBC"/>
    <w:lvl w:ilvl="0" w:tplc="605077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707F8"/>
    <w:multiLevelType w:val="hybridMultilevel"/>
    <w:tmpl w:val="558C5508"/>
    <w:lvl w:ilvl="0" w:tplc="0C0C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8" w15:restartNumberingAfterBreak="0">
    <w:nsid w:val="2B8D698F"/>
    <w:multiLevelType w:val="hybridMultilevel"/>
    <w:tmpl w:val="B8F889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85372"/>
    <w:multiLevelType w:val="hybridMultilevel"/>
    <w:tmpl w:val="D0C25CC2"/>
    <w:lvl w:ilvl="0" w:tplc="D9566E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  <w:lang w:val="fr-C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F52F1"/>
    <w:multiLevelType w:val="hybridMultilevel"/>
    <w:tmpl w:val="8C9226E8"/>
    <w:lvl w:ilvl="0" w:tplc="0C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32BC248E"/>
    <w:multiLevelType w:val="hybridMultilevel"/>
    <w:tmpl w:val="35BAAF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079C5"/>
    <w:multiLevelType w:val="hybridMultilevel"/>
    <w:tmpl w:val="B762D5F0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6797698"/>
    <w:multiLevelType w:val="hybridMultilevel"/>
    <w:tmpl w:val="BF5239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E305C"/>
    <w:multiLevelType w:val="multilevel"/>
    <w:tmpl w:val="FD58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5563DD"/>
    <w:multiLevelType w:val="hybridMultilevel"/>
    <w:tmpl w:val="8C9A5B62"/>
    <w:lvl w:ilvl="0" w:tplc="98AA4B72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26" w15:restartNumberingAfterBreak="0">
    <w:nsid w:val="38804554"/>
    <w:multiLevelType w:val="hybridMultilevel"/>
    <w:tmpl w:val="D632F13A"/>
    <w:lvl w:ilvl="0" w:tplc="F302322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1A92CE9"/>
    <w:multiLevelType w:val="hybridMultilevel"/>
    <w:tmpl w:val="BEC41B04"/>
    <w:lvl w:ilvl="0" w:tplc="311A3BF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42C7D0A"/>
    <w:multiLevelType w:val="hybridMultilevel"/>
    <w:tmpl w:val="EB3E4D90"/>
    <w:lvl w:ilvl="0" w:tplc="EE9448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25323"/>
    <w:multiLevelType w:val="hybridMultilevel"/>
    <w:tmpl w:val="C71C14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2653B"/>
    <w:multiLevelType w:val="hybridMultilevel"/>
    <w:tmpl w:val="8BA49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37922"/>
    <w:multiLevelType w:val="hybridMultilevel"/>
    <w:tmpl w:val="DE0ADB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72C97"/>
    <w:multiLevelType w:val="hybridMultilevel"/>
    <w:tmpl w:val="CF380D7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46AFE"/>
    <w:multiLevelType w:val="hybridMultilevel"/>
    <w:tmpl w:val="B5B6972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46564C"/>
    <w:multiLevelType w:val="hybridMultilevel"/>
    <w:tmpl w:val="B37E54C0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9660588"/>
    <w:multiLevelType w:val="hybridMultilevel"/>
    <w:tmpl w:val="02548AE4"/>
    <w:lvl w:ilvl="0" w:tplc="B380CD78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36" w15:restartNumberingAfterBreak="0">
    <w:nsid w:val="4A1670E0"/>
    <w:multiLevelType w:val="hybridMultilevel"/>
    <w:tmpl w:val="B99667C6"/>
    <w:lvl w:ilvl="0" w:tplc="71180EF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4BCEBE84"/>
    <w:multiLevelType w:val="hybridMultilevel"/>
    <w:tmpl w:val="4EA45964"/>
    <w:lvl w:ilvl="0" w:tplc="533C8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EB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506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E6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679B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50B6E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00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EC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04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0D6"/>
    <w:multiLevelType w:val="hybridMultilevel"/>
    <w:tmpl w:val="5B58BC7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4A20727"/>
    <w:multiLevelType w:val="hybridMultilevel"/>
    <w:tmpl w:val="00B8F9C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136AE3"/>
    <w:multiLevelType w:val="hybridMultilevel"/>
    <w:tmpl w:val="6212E688"/>
    <w:lvl w:ilvl="0" w:tplc="9E26C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655673"/>
    <w:multiLevelType w:val="hybridMultilevel"/>
    <w:tmpl w:val="61EC0060"/>
    <w:lvl w:ilvl="0" w:tplc="A6688D4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3BA2173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90B84E0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E662E4A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5482657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322E903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B8A088D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AA728B5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FD7E5AF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42" w15:restartNumberingAfterBreak="0">
    <w:nsid w:val="59B65293"/>
    <w:multiLevelType w:val="hybridMultilevel"/>
    <w:tmpl w:val="1B3C54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516A96"/>
    <w:multiLevelType w:val="hybridMultilevel"/>
    <w:tmpl w:val="1712558A"/>
    <w:lvl w:ilvl="0" w:tplc="1016729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14F5C5C"/>
    <w:multiLevelType w:val="hybridMultilevel"/>
    <w:tmpl w:val="A75293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382E1B"/>
    <w:multiLevelType w:val="hybridMultilevel"/>
    <w:tmpl w:val="151071DA"/>
    <w:lvl w:ilvl="0" w:tplc="0C0C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46" w15:restartNumberingAfterBreak="0">
    <w:nsid w:val="67A6242F"/>
    <w:multiLevelType w:val="hybridMultilevel"/>
    <w:tmpl w:val="EB363F60"/>
    <w:lvl w:ilvl="0" w:tplc="94783CE4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7" w15:restartNumberingAfterBreak="0">
    <w:nsid w:val="6E254882"/>
    <w:multiLevelType w:val="hybridMultilevel"/>
    <w:tmpl w:val="B6DCCA90"/>
    <w:lvl w:ilvl="0" w:tplc="6CFEB67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6E910293"/>
    <w:multiLevelType w:val="multilevel"/>
    <w:tmpl w:val="203E54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50351C1"/>
    <w:multiLevelType w:val="hybridMultilevel"/>
    <w:tmpl w:val="16ECB3FC"/>
    <w:lvl w:ilvl="0" w:tplc="5E9E29FC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50" w15:restartNumberingAfterBreak="0">
    <w:nsid w:val="7583026D"/>
    <w:multiLevelType w:val="hybridMultilevel"/>
    <w:tmpl w:val="8976EE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6B4978"/>
    <w:multiLevelType w:val="hybridMultilevel"/>
    <w:tmpl w:val="3DA680D8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7DB84A6D"/>
    <w:multiLevelType w:val="multilevel"/>
    <w:tmpl w:val="A18A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654361">
    <w:abstractNumId w:val="25"/>
  </w:num>
  <w:num w:numId="2" w16cid:durableId="1884832118">
    <w:abstractNumId w:val="37"/>
  </w:num>
  <w:num w:numId="3" w16cid:durableId="388384063">
    <w:abstractNumId w:val="49"/>
  </w:num>
  <w:num w:numId="4" w16cid:durableId="1709796331">
    <w:abstractNumId w:val="46"/>
  </w:num>
  <w:num w:numId="5" w16cid:durableId="1436752692">
    <w:abstractNumId w:val="35"/>
  </w:num>
  <w:num w:numId="6" w16cid:durableId="2007708310">
    <w:abstractNumId w:val="47"/>
  </w:num>
  <w:num w:numId="7" w16cid:durableId="991521746">
    <w:abstractNumId w:val="14"/>
  </w:num>
  <w:num w:numId="8" w16cid:durableId="1082799748">
    <w:abstractNumId w:val="11"/>
  </w:num>
  <w:num w:numId="9" w16cid:durableId="1113088797">
    <w:abstractNumId w:val="8"/>
  </w:num>
  <w:num w:numId="10" w16cid:durableId="1841851147">
    <w:abstractNumId w:val="36"/>
  </w:num>
  <w:num w:numId="11" w16cid:durableId="1881430890">
    <w:abstractNumId w:val="17"/>
  </w:num>
  <w:num w:numId="12" w16cid:durableId="1569000440">
    <w:abstractNumId w:val="42"/>
  </w:num>
  <w:num w:numId="13" w16cid:durableId="990673188">
    <w:abstractNumId w:val="15"/>
  </w:num>
  <w:num w:numId="14" w16cid:durableId="782116091">
    <w:abstractNumId w:val="43"/>
  </w:num>
  <w:num w:numId="15" w16cid:durableId="1881940059">
    <w:abstractNumId w:val="45"/>
  </w:num>
  <w:num w:numId="16" w16cid:durableId="191765790">
    <w:abstractNumId w:val="26"/>
  </w:num>
  <w:num w:numId="17" w16cid:durableId="619991923">
    <w:abstractNumId w:val="10"/>
  </w:num>
  <w:num w:numId="18" w16cid:durableId="1394279470">
    <w:abstractNumId w:val="7"/>
  </w:num>
  <w:num w:numId="19" w16cid:durableId="924923302">
    <w:abstractNumId w:val="40"/>
  </w:num>
  <w:num w:numId="20" w16cid:durableId="983895265">
    <w:abstractNumId w:val="9"/>
  </w:num>
  <w:num w:numId="21" w16cid:durableId="1010913386">
    <w:abstractNumId w:val="24"/>
  </w:num>
  <w:num w:numId="22" w16cid:durableId="952790611">
    <w:abstractNumId w:val="20"/>
  </w:num>
  <w:num w:numId="23" w16cid:durableId="902712838">
    <w:abstractNumId w:val="2"/>
  </w:num>
  <w:num w:numId="24" w16cid:durableId="956834879">
    <w:abstractNumId w:val="21"/>
  </w:num>
  <w:num w:numId="25" w16cid:durableId="1450856600">
    <w:abstractNumId w:val="0"/>
  </w:num>
  <w:num w:numId="26" w16cid:durableId="232277758">
    <w:abstractNumId w:val="32"/>
  </w:num>
  <w:num w:numId="27" w16cid:durableId="76830724">
    <w:abstractNumId w:val="33"/>
  </w:num>
  <w:num w:numId="28" w16cid:durableId="219245746">
    <w:abstractNumId w:val="34"/>
  </w:num>
  <w:num w:numId="29" w16cid:durableId="1404331196">
    <w:abstractNumId w:val="18"/>
  </w:num>
  <w:num w:numId="30" w16cid:durableId="483622035">
    <w:abstractNumId w:val="29"/>
  </w:num>
  <w:num w:numId="31" w16cid:durableId="2030642537">
    <w:abstractNumId w:val="44"/>
  </w:num>
  <w:num w:numId="32" w16cid:durableId="2108767705">
    <w:abstractNumId w:val="51"/>
  </w:num>
  <w:num w:numId="33" w16cid:durableId="1329595138">
    <w:abstractNumId w:val="1"/>
  </w:num>
  <w:num w:numId="34" w16cid:durableId="822814576">
    <w:abstractNumId w:val="22"/>
  </w:num>
  <w:num w:numId="35" w16cid:durableId="1301114850">
    <w:abstractNumId w:val="50"/>
  </w:num>
  <w:num w:numId="36" w16cid:durableId="991176217">
    <w:abstractNumId w:val="30"/>
  </w:num>
  <w:num w:numId="37" w16cid:durableId="626351972">
    <w:abstractNumId w:val="27"/>
  </w:num>
  <w:num w:numId="38" w16cid:durableId="4787570">
    <w:abstractNumId w:val="3"/>
  </w:num>
  <w:num w:numId="39" w16cid:durableId="905990013">
    <w:abstractNumId w:val="16"/>
  </w:num>
  <w:num w:numId="40" w16cid:durableId="62919599">
    <w:abstractNumId w:val="28"/>
  </w:num>
  <w:num w:numId="41" w16cid:durableId="501362217">
    <w:abstractNumId w:val="13"/>
  </w:num>
  <w:num w:numId="42" w16cid:durableId="339237269">
    <w:abstractNumId w:val="6"/>
  </w:num>
  <w:num w:numId="43" w16cid:durableId="424425646">
    <w:abstractNumId w:val="41"/>
  </w:num>
  <w:num w:numId="44" w16cid:durableId="1112016849">
    <w:abstractNumId w:val="12"/>
  </w:num>
  <w:num w:numId="45" w16cid:durableId="635641916">
    <w:abstractNumId w:val="38"/>
  </w:num>
  <w:num w:numId="46" w16cid:durableId="862668477">
    <w:abstractNumId w:val="5"/>
  </w:num>
  <w:num w:numId="47" w16cid:durableId="808743392">
    <w:abstractNumId w:val="48"/>
  </w:num>
  <w:num w:numId="48" w16cid:durableId="1847287046">
    <w:abstractNumId w:val="52"/>
  </w:num>
  <w:num w:numId="49" w16cid:durableId="301468686">
    <w:abstractNumId w:val="19"/>
  </w:num>
  <w:num w:numId="50" w16cid:durableId="1895197923">
    <w:abstractNumId w:val="4"/>
  </w:num>
  <w:num w:numId="51" w16cid:durableId="1394157275">
    <w:abstractNumId w:val="23"/>
  </w:num>
  <w:num w:numId="52" w16cid:durableId="1112479119">
    <w:abstractNumId w:val="39"/>
  </w:num>
  <w:num w:numId="53" w16cid:durableId="1586570925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B1"/>
    <w:rsid w:val="000013A2"/>
    <w:rsid w:val="000015EE"/>
    <w:rsid w:val="00001864"/>
    <w:rsid w:val="00001A9B"/>
    <w:rsid w:val="00001E4D"/>
    <w:rsid w:val="000023A3"/>
    <w:rsid w:val="0000277B"/>
    <w:rsid w:val="0000294C"/>
    <w:rsid w:val="00002F33"/>
    <w:rsid w:val="00003315"/>
    <w:rsid w:val="000038E1"/>
    <w:rsid w:val="00007232"/>
    <w:rsid w:val="00007F55"/>
    <w:rsid w:val="0001050A"/>
    <w:rsid w:val="00010516"/>
    <w:rsid w:val="00011132"/>
    <w:rsid w:val="000112E3"/>
    <w:rsid w:val="000113B0"/>
    <w:rsid w:val="0001150A"/>
    <w:rsid w:val="000119C3"/>
    <w:rsid w:val="00012A65"/>
    <w:rsid w:val="00013E11"/>
    <w:rsid w:val="0001512A"/>
    <w:rsid w:val="000154F7"/>
    <w:rsid w:val="00015BE4"/>
    <w:rsid w:val="0001683C"/>
    <w:rsid w:val="000175F7"/>
    <w:rsid w:val="0001785F"/>
    <w:rsid w:val="000203DE"/>
    <w:rsid w:val="00020902"/>
    <w:rsid w:val="00020EC4"/>
    <w:rsid w:val="00020FEA"/>
    <w:rsid w:val="00021798"/>
    <w:rsid w:val="000222CE"/>
    <w:rsid w:val="00022605"/>
    <w:rsid w:val="000226B9"/>
    <w:rsid w:val="000227EB"/>
    <w:rsid w:val="000234E7"/>
    <w:rsid w:val="00023AA4"/>
    <w:rsid w:val="00024016"/>
    <w:rsid w:val="00024022"/>
    <w:rsid w:val="0002403C"/>
    <w:rsid w:val="00025492"/>
    <w:rsid w:val="00026524"/>
    <w:rsid w:val="0002699A"/>
    <w:rsid w:val="00026C54"/>
    <w:rsid w:val="00026C5B"/>
    <w:rsid w:val="00030822"/>
    <w:rsid w:val="00030DBC"/>
    <w:rsid w:val="00030E96"/>
    <w:rsid w:val="000311F2"/>
    <w:rsid w:val="00031708"/>
    <w:rsid w:val="000339C1"/>
    <w:rsid w:val="0003443C"/>
    <w:rsid w:val="00034580"/>
    <w:rsid w:val="00034AB7"/>
    <w:rsid w:val="00035241"/>
    <w:rsid w:val="00035308"/>
    <w:rsid w:val="0003535A"/>
    <w:rsid w:val="00035424"/>
    <w:rsid w:val="000355E3"/>
    <w:rsid w:val="000369D7"/>
    <w:rsid w:val="000369E6"/>
    <w:rsid w:val="00036AAE"/>
    <w:rsid w:val="00036B2F"/>
    <w:rsid w:val="000372FA"/>
    <w:rsid w:val="0004011E"/>
    <w:rsid w:val="00040159"/>
    <w:rsid w:val="00040236"/>
    <w:rsid w:val="000406D0"/>
    <w:rsid w:val="00040B41"/>
    <w:rsid w:val="00041489"/>
    <w:rsid w:val="0004195A"/>
    <w:rsid w:val="00041994"/>
    <w:rsid w:val="00041CF1"/>
    <w:rsid w:val="00041F36"/>
    <w:rsid w:val="0004213B"/>
    <w:rsid w:val="00042515"/>
    <w:rsid w:val="00042819"/>
    <w:rsid w:val="000432C8"/>
    <w:rsid w:val="00043D46"/>
    <w:rsid w:val="00044345"/>
    <w:rsid w:val="0004505F"/>
    <w:rsid w:val="0004525F"/>
    <w:rsid w:val="0004537A"/>
    <w:rsid w:val="00045AA6"/>
    <w:rsid w:val="00045D73"/>
    <w:rsid w:val="00045EB0"/>
    <w:rsid w:val="0004618C"/>
    <w:rsid w:val="00046C31"/>
    <w:rsid w:val="00046F03"/>
    <w:rsid w:val="000505BD"/>
    <w:rsid w:val="00052683"/>
    <w:rsid w:val="000534E6"/>
    <w:rsid w:val="00053986"/>
    <w:rsid w:val="00054863"/>
    <w:rsid w:val="00054919"/>
    <w:rsid w:val="000558BF"/>
    <w:rsid w:val="00055CA9"/>
    <w:rsid w:val="00056E97"/>
    <w:rsid w:val="0005743E"/>
    <w:rsid w:val="0005748C"/>
    <w:rsid w:val="000578F6"/>
    <w:rsid w:val="00057DFA"/>
    <w:rsid w:val="00057E2F"/>
    <w:rsid w:val="000611FD"/>
    <w:rsid w:val="00061805"/>
    <w:rsid w:val="00062033"/>
    <w:rsid w:val="00063F47"/>
    <w:rsid w:val="000640BB"/>
    <w:rsid w:val="000641C2"/>
    <w:rsid w:val="000641D1"/>
    <w:rsid w:val="00064E86"/>
    <w:rsid w:val="00065439"/>
    <w:rsid w:val="00066C0E"/>
    <w:rsid w:val="00066EE3"/>
    <w:rsid w:val="000677BE"/>
    <w:rsid w:val="000717A2"/>
    <w:rsid w:val="00074D35"/>
    <w:rsid w:val="000752DF"/>
    <w:rsid w:val="00075B92"/>
    <w:rsid w:val="000762F1"/>
    <w:rsid w:val="00076521"/>
    <w:rsid w:val="00076931"/>
    <w:rsid w:val="00076D95"/>
    <w:rsid w:val="00076E1E"/>
    <w:rsid w:val="00080207"/>
    <w:rsid w:val="00080499"/>
    <w:rsid w:val="000806C1"/>
    <w:rsid w:val="000819CC"/>
    <w:rsid w:val="000831D2"/>
    <w:rsid w:val="000833D4"/>
    <w:rsid w:val="00083CD3"/>
    <w:rsid w:val="00084978"/>
    <w:rsid w:val="00085725"/>
    <w:rsid w:val="00085BD3"/>
    <w:rsid w:val="00085CF6"/>
    <w:rsid w:val="0008693D"/>
    <w:rsid w:val="00087644"/>
    <w:rsid w:val="00087B35"/>
    <w:rsid w:val="00087E54"/>
    <w:rsid w:val="000905CF"/>
    <w:rsid w:val="000917A1"/>
    <w:rsid w:val="00092320"/>
    <w:rsid w:val="000927AA"/>
    <w:rsid w:val="00093058"/>
    <w:rsid w:val="00093341"/>
    <w:rsid w:val="00093CD6"/>
    <w:rsid w:val="00094658"/>
    <w:rsid w:val="00094D67"/>
    <w:rsid w:val="00096415"/>
    <w:rsid w:val="000968BB"/>
    <w:rsid w:val="00097589"/>
    <w:rsid w:val="000975C3"/>
    <w:rsid w:val="00097AD4"/>
    <w:rsid w:val="00097E68"/>
    <w:rsid w:val="000A0B69"/>
    <w:rsid w:val="000A0C55"/>
    <w:rsid w:val="000A11A0"/>
    <w:rsid w:val="000A2893"/>
    <w:rsid w:val="000A2F79"/>
    <w:rsid w:val="000A3078"/>
    <w:rsid w:val="000A44F1"/>
    <w:rsid w:val="000A4F18"/>
    <w:rsid w:val="000A4F5C"/>
    <w:rsid w:val="000A5698"/>
    <w:rsid w:val="000A62AC"/>
    <w:rsid w:val="000A6955"/>
    <w:rsid w:val="000A71CE"/>
    <w:rsid w:val="000A7394"/>
    <w:rsid w:val="000A7A18"/>
    <w:rsid w:val="000B021C"/>
    <w:rsid w:val="000B05B6"/>
    <w:rsid w:val="000B25B6"/>
    <w:rsid w:val="000B28A6"/>
    <w:rsid w:val="000B2D31"/>
    <w:rsid w:val="000B30FB"/>
    <w:rsid w:val="000B4318"/>
    <w:rsid w:val="000B48DF"/>
    <w:rsid w:val="000B4C47"/>
    <w:rsid w:val="000B4E5F"/>
    <w:rsid w:val="000B585E"/>
    <w:rsid w:val="000B5A83"/>
    <w:rsid w:val="000B6E5F"/>
    <w:rsid w:val="000B76E4"/>
    <w:rsid w:val="000B7FBE"/>
    <w:rsid w:val="000C01E7"/>
    <w:rsid w:val="000C0236"/>
    <w:rsid w:val="000C1540"/>
    <w:rsid w:val="000C2316"/>
    <w:rsid w:val="000C290C"/>
    <w:rsid w:val="000C3A01"/>
    <w:rsid w:val="000C3CCD"/>
    <w:rsid w:val="000C50D8"/>
    <w:rsid w:val="000C5197"/>
    <w:rsid w:val="000C5CC5"/>
    <w:rsid w:val="000C6885"/>
    <w:rsid w:val="000C6AB2"/>
    <w:rsid w:val="000C6D1B"/>
    <w:rsid w:val="000C75B8"/>
    <w:rsid w:val="000C79E6"/>
    <w:rsid w:val="000D07D3"/>
    <w:rsid w:val="000D0D8B"/>
    <w:rsid w:val="000D0FEB"/>
    <w:rsid w:val="000D1A6F"/>
    <w:rsid w:val="000D2BDD"/>
    <w:rsid w:val="000D2BF6"/>
    <w:rsid w:val="000D3981"/>
    <w:rsid w:val="000D46C6"/>
    <w:rsid w:val="000D4F1E"/>
    <w:rsid w:val="000D581E"/>
    <w:rsid w:val="000D665F"/>
    <w:rsid w:val="000D73D3"/>
    <w:rsid w:val="000D7CDB"/>
    <w:rsid w:val="000E079B"/>
    <w:rsid w:val="000E0870"/>
    <w:rsid w:val="000E0977"/>
    <w:rsid w:val="000E0DFD"/>
    <w:rsid w:val="000E109A"/>
    <w:rsid w:val="000E23EB"/>
    <w:rsid w:val="000E2629"/>
    <w:rsid w:val="000E269C"/>
    <w:rsid w:val="000E28BC"/>
    <w:rsid w:val="000E2BD1"/>
    <w:rsid w:val="000E32FA"/>
    <w:rsid w:val="000E3DEF"/>
    <w:rsid w:val="000E4225"/>
    <w:rsid w:val="000E4B51"/>
    <w:rsid w:val="000E4FD4"/>
    <w:rsid w:val="000E52DE"/>
    <w:rsid w:val="000E541E"/>
    <w:rsid w:val="000E554B"/>
    <w:rsid w:val="000E67DB"/>
    <w:rsid w:val="000E6D24"/>
    <w:rsid w:val="000E774D"/>
    <w:rsid w:val="000E7C6B"/>
    <w:rsid w:val="000F160D"/>
    <w:rsid w:val="000F1EF1"/>
    <w:rsid w:val="000F23BD"/>
    <w:rsid w:val="000F24A6"/>
    <w:rsid w:val="000F295F"/>
    <w:rsid w:val="000F2D56"/>
    <w:rsid w:val="000F2E0C"/>
    <w:rsid w:val="000F499A"/>
    <w:rsid w:val="000F4C0B"/>
    <w:rsid w:val="000F50A7"/>
    <w:rsid w:val="000F59BF"/>
    <w:rsid w:val="000F5A0D"/>
    <w:rsid w:val="000F5B6E"/>
    <w:rsid w:val="000F62EF"/>
    <w:rsid w:val="000F6A1D"/>
    <w:rsid w:val="000F726F"/>
    <w:rsid w:val="000F796E"/>
    <w:rsid w:val="00100EDD"/>
    <w:rsid w:val="0010198C"/>
    <w:rsid w:val="001022B0"/>
    <w:rsid w:val="001026C7"/>
    <w:rsid w:val="001038B7"/>
    <w:rsid w:val="00104038"/>
    <w:rsid w:val="001047ED"/>
    <w:rsid w:val="00104CCD"/>
    <w:rsid w:val="00111C17"/>
    <w:rsid w:val="00111D86"/>
    <w:rsid w:val="001122BF"/>
    <w:rsid w:val="00115E03"/>
    <w:rsid w:val="0011687E"/>
    <w:rsid w:val="00116A40"/>
    <w:rsid w:val="00116C6A"/>
    <w:rsid w:val="0011730B"/>
    <w:rsid w:val="0011756E"/>
    <w:rsid w:val="00117C76"/>
    <w:rsid w:val="00117D67"/>
    <w:rsid w:val="00120605"/>
    <w:rsid w:val="00120F25"/>
    <w:rsid w:val="00121C40"/>
    <w:rsid w:val="00121F1F"/>
    <w:rsid w:val="001232C8"/>
    <w:rsid w:val="00123C6D"/>
    <w:rsid w:val="00124B38"/>
    <w:rsid w:val="0012628F"/>
    <w:rsid w:val="00126BEE"/>
    <w:rsid w:val="00126F8D"/>
    <w:rsid w:val="001271B2"/>
    <w:rsid w:val="00127673"/>
    <w:rsid w:val="00127E6D"/>
    <w:rsid w:val="00130853"/>
    <w:rsid w:val="00130AE6"/>
    <w:rsid w:val="00130C28"/>
    <w:rsid w:val="00130D76"/>
    <w:rsid w:val="001317EC"/>
    <w:rsid w:val="001318CA"/>
    <w:rsid w:val="00132614"/>
    <w:rsid w:val="0013262E"/>
    <w:rsid w:val="00134B9F"/>
    <w:rsid w:val="00134F9F"/>
    <w:rsid w:val="00135396"/>
    <w:rsid w:val="00136037"/>
    <w:rsid w:val="00137AF8"/>
    <w:rsid w:val="001404DF"/>
    <w:rsid w:val="001413CF"/>
    <w:rsid w:val="00143290"/>
    <w:rsid w:val="0014345B"/>
    <w:rsid w:val="00143DD9"/>
    <w:rsid w:val="001444BA"/>
    <w:rsid w:val="001447F8"/>
    <w:rsid w:val="00144AB3"/>
    <w:rsid w:val="00144E71"/>
    <w:rsid w:val="001459C4"/>
    <w:rsid w:val="00146368"/>
    <w:rsid w:val="00146A17"/>
    <w:rsid w:val="00146C0E"/>
    <w:rsid w:val="00146C79"/>
    <w:rsid w:val="00147EBA"/>
    <w:rsid w:val="0015064F"/>
    <w:rsid w:val="001506EC"/>
    <w:rsid w:val="001507C4"/>
    <w:rsid w:val="00150B52"/>
    <w:rsid w:val="00150C94"/>
    <w:rsid w:val="00150DB8"/>
    <w:rsid w:val="0015142D"/>
    <w:rsid w:val="00152506"/>
    <w:rsid w:val="0015263C"/>
    <w:rsid w:val="00153238"/>
    <w:rsid w:val="00153445"/>
    <w:rsid w:val="00154A66"/>
    <w:rsid w:val="001564D0"/>
    <w:rsid w:val="00157E25"/>
    <w:rsid w:val="00157E5F"/>
    <w:rsid w:val="0016029B"/>
    <w:rsid w:val="00160775"/>
    <w:rsid w:val="001621D9"/>
    <w:rsid w:val="001624A4"/>
    <w:rsid w:val="00163308"/>
    <w:rsid w:val="001636F7"/>
    <w:rsid w:val="0016411B"/>
    <w:rsid w:val="00164756"/>
    <w:rsid w:val="001657B2"/>
    <w:rsid w:val="00165D31"/>
    <w:rsid w:val="00165F93"/>
    <w:rsid w:val="0016603D"/>
    <w:rsid w:val="0016642F"/>
    <w:rsid w:val="00166A04"/>
    <w:rsid w:val="00166E62"/>
    <w:rsid w:val="001670DE"/>
    <w:rsid w:val="001675C2"/>
    <w:rsid w:val="00167F5D"/>
    <w:rsid w:val="001702B0"/>
    <w:rsid w:val="00170B49"/>
    <w:rsid w:val="00170E5C"/>
    <w:rsid w:val="00171736"/>
    <w:rsid w:val="00171CDF"/>
    <w:rsid w:val="0017223C"/>
    <w:rsid w:val="0017398C"/>
    <w:rsid w:val="00173C8F"/>
    <w:rsid w:val="00174115"/>
    <w:rsid w:val="0017502E"/>
    <w:rsid w:val="0017546A"/>
    <w:rsid w:val="00176A2E"/>
    <w:rsid w:val="00176BD9"/>
    <w:rsid w:val="00177129"/>
    <w:rsid w:val="00177E12"/>
    <w:rsid w:val="001803A6"/>
    <w:rsid w:val="00180658"/>
    <w:rsid w:val="00180759"/>
    <w:rsid w:val="00180AB6"/>
    <w:rsid w:val="00180D83"/>
    <w:rsid w:val="0018121C"/>
    <w:rsid w:val="001814F4"/>
    <w:rsid w:val="001817F8"/>
    <w:rsid w:val="00181C2F"/>
    <w:rsid w:val="00182501"/>
    <w:rsid w:val="00183077"/>
    <w:rsid w:val="00183713"/>
    <w:rsid w:val="00184801"/>
    <w:rsid w:val="001849FD"/>
    <w:rsid w:val="00184B24"/>
    <w:rsid w:val="00184D80"/>
    <w:rsid w:val="0018640E"/>
    <w:rsid w:val="0018657E"/>
    <w:rsid w:val="001868D3"/>
    <w:rsid w:val="0019006D"/>
    <w:rsid w:val="0019027D"/>
    <w:rsid w:val="001902BE"/>
    <w:rsid w:val="001907A6"/>
    <w:rsid w:val="001911EF"/>
    <w:rsid w:val="0019346F"/>
    <w:rsid w:val="00193E00"/>
    <w:rsid w:val="0019496F"/>
    <w:rsid w:val="00194E01"/>
    <w:rsid w:val="00195B7E"/>
    <w:rsid w:val="001960BD"/>
    <w:rsid w:val="001966D2"/>
    <w:rsid w:val="00196855"/>
    <w:rsid w:val="00196AAD"/>
    <w:rsid w:val="001A074A"/>
    <w:rsid w:val="001A0DCC"/>
    <w:rsid w:val="001A1FD9"/>
    <w:rsid w:val="001A2891"/>
    <w:rsid w:val="001A2EF5"/>
    <w:rsid w:val="001A330A"/>
    <w:rsid w:val="001A33A1"/>
    <w:rsid w:val="001A3F0B"/>
    <w:rsid w:val="001A4348"/>
    <w:rsid w:val="001A51FA"/>
    <w:rsid w:val="001A5529"/>
    <w:rsid w:val="001A581B"/>
    <w:rsid w:val="001A5CEE"/>
    <w:rsid w:val="001A67E3"/>
    <w:rsid w:val="001B00A9"/>
    <w:rsid w:val="001B03C5"/>
    <w:rsid w:val="001B068F"/>
    <w:rsid w:val="001B0D51"/>
    <w:rsid w:val="001B0E33"/>
    <w:rsid w:val="001B2FA9"/>
    <w:rsid w:val="001B3359"/>
    <w:rsid w:val="001B3915"/>
    <w:rsid w:val="001B49F1"/>
    <w:rsid w:val="001B6465"/>
    <w:rsid w:val="001B6EF7"/>
    <w:rsid w:val="001B7175"/>
    <w:rsid w:val="001B7200"/>
    <w:rsid w:val="001B757C"/>
    <w:rsid w:val="001B7918"/>
    <w:rsid w:val="001C0859"/>
    <w:rsid w:val="001C0931"/>
    <w:rsid w:val="001C0EED"/>
    <w:rsid w:val="001C1338"/>
    <w:rsid w:val="001C1829"/>
    <w:rsid w:val="001C1E33"/>
    <w:rsid w:val="001C2E38"/>
    <w:rsid w:val="001C3001"/>
    <w:rsid w:val="001C3026"/>
    <w:rsid w:val="001C39D8"/>
    <w:rsid w:val="001C3B9C"/>
    <w:rsid w:val="001C4409"/>
    <w:rsid w:val="001C47C7"/>
    <w:rsid w:val="001C5B4C"/>
    <w:rsid w:val="001C6457"/>
    <w:rsid w:val="001C6883"/>
    <w:rsid w:val="001C6B35"/>
    <w:rsid w:val="001C7BAE"/>
    <w:rsid w:val="001C7CE0"/>
    <w:rsid w:val="001C7F47"/>
    <w:rsid w:val="001D06EC"/>
    <w:rsid w:val="001D0867"/>
    <w:rsid w:val="001D0955"/>
    <w:rsid w:val="001D0EC7"/>
    <w:rsid w:val="001D1629"/>
    <w:rsid w:val="001D1FD1"/>
    <w:rsid w:val="001D29C1"/>
    <w:rsid w:val="001D32E3"/>
    <w:rsid w:val="001D3728"/>
    <w:rsid w:val="001D3976"/>
    <w:rsid w:val="001D3A69"/>
    <w:rsid w:val="001D47DA"/>
    <w:rsid w:val="001D5363"/>
    <w:rsid w:val="001D5D17"/>
    <w:rsid w:val="001D64DC"/>
    <w:rsid w:val="001D67C3"/>
    <w:rsid w:val="001D7DC1"/>
    <w:rsid w:val="001E0339"/>
    <w:rsid w:val="001E03BB"/>
    <w:rsid w:val="001E0B70"/>
    <w:rsid w:val="001E1874"/>
    <w:rsid w:val="001E1B7E"/>
    <w:rsid w:val="001E1DA7"/>
    <w:rsid w:val="001E24C4"/>
    <w:rsid w:val="001E27CE"/>
    <w:rsid w:val="001E2EFB"/>
    <w:rsid w:val="001E39D8"/>
    <w:rsid w:val="001E3B27"/>
    <w:rsid w:val="001E417C"/>
    <w:rsid w:val="001E443D"/>
    <w:rsid w:val="001E4741"/>
    <w:rsid w:val="001E59F2"/>
    <w:rsid w:val="001E692E"/>
    <w:rsid w:val="001E6F85"/>
    <w:rsid w:val="001E71DC"/>
    <w:rsid w:val="001E7ED5"/>
    <w:rsid w:val="001F0012"/>
    <w:rsid w:val="001F0DF5"/>
    <w:rsid w:val="001F0F32"/>
    <w:rsid w:val="001F1179"/>
    <w:rsid w:val="001F1390"/>
    <w:rsid w:val="001F160C"/>
    <w:rsid w:val="001F25FA"/>
    <w:rsid w:val="001F2CEF"/>
    <w:rsid w:val="001F3AB2"/>
    <w:rsid w:val="001F41E0"/>
    <w:rsid w:val="001F4A93"/>
    <w:rsid w:val="001F4E27"/>
    <w:rsid w:val="001F5A31"/>
    <w:rsid w:val="001F626A"/>
    <w:rsid w:val="001F644F"/>
    <w:rsid w:val="001F688C"/>
    <w:rsid w:val="001F68AC"/>
    <w:rsid w:val="001F6FC6"/>
    <w:rsid w:val="00200996"/>
    <w:rsid w:val="00200CE8"/>
    <w:rsid w:val="00200F81"/>
    <w:rsid w:val="00202934"/>
    <w:rsid w:val="002029ED"/>
    <w:rsid w:val="00202FD1"/>
    <w:rsid w:val="00203BA2"/>
    <w:rsid w:val="00204EF3"/>
    <w:rsid w:val="002050E8"/>
    <w:rsid w:val="002051F8"/>
    <w:rsid w:val="00206ABD"/>
    <w:rsid w:val="00206CE5"/>
    <w:rsid w:val="002077BE"/>
    <w:rsid w:val="00207A82"/>
    <w:rsid w:val="00207B3C"/>
    <w:rsid w:val="00210C3E"/>
    <w:rsid w:val="00210DB2"/>
    <w:rsid w:val="002117D4"/>
    <w:rsid w:val="00211875"/>
    <w:rsid w:val="00211B4F"/>
    <w:rsid w:val="00211F68"/>
    <w:rsid w:val="00212815"/>
    <w:rsid w:val="00212FCE"/>
    <w:rsid w:val="00213A46"/>
    <w:rsid w:val="00213B45"/>
    <w:rsid w:val="00213D43"/>
    <w:rsid w:val="00213EC8"/>
    <w:rsid w:val="00214239"/>
    <w:rsid w:val="00214491"/>
    <w:rsid w:val="00214F40"/>
    <w:rsid w:val="00214FAD"/>
    <w:rsid w:val="00215163"/>
    <w:rsid w:val="0021620A"/>
    <w:rsid w:val="002168EE"/>
    <w:rsid w:val="00216D3E"/>
    <w:rsid w:val="00217113"/>
    <w:rsid w:val="0021749A"/>
    <w:rsid w:val="0022012C"/>
    <w:rsid w:val="00220337"/>
    <w:rsid w:val="00220462"/>
    <w:rsid w:val="00220699"/>
    <w:rsid w:val="00220FF4"/>
    <w:rsid w:val="00222029"/>
    <w:rsid w:val="00222C7F"/>
    <w:rsid w:val="0022379F"/>
    <w:rsid w:val="00223A5C"/>
    <w:rsid w:val="00224E6A"/>
    <w:rsid w:val="00226FF0"/>
    <w:rsid w:val="0022755D"/>
    <w:rsid w:val="00227817"/>
    <w:rsid w:val="00230C88"/>
    <w:rsid w:val="00232A18"/>
    <w:rsid w:val="00232B93"/>
    <w:rsid w:val="00232C09"/>
    <w:rsid w:val="00233108"/>
    <w:rsid w:val="00233942"/>
    <w:rsid w:val="0023543E"/>
    <w:rsid w:val="002355F4"/>
    <w:rsid w:val="00236A86"/>
    <w:rsid w:val="00237021"/>
    <w:rsid w:val="00237106"/>
    <w:rsid w:val="002371FD"/>
    <w:rsid w:val="00237287"/>
    <w:rsid w:val="00237CC7"/>
    <w:rsid w:val="00237CFB"/>
    <w:rsid w:val="00240BEA"/>
    <w:rsid w:val="00241742"/>
    <w:rsid w:val="00242504"/>
    <w:rsid w:val="00242521"/>
    <w:rsid w:val="0024279C"/>
    <w:rsid w:val="002427F6"/>
    <w:rsid w:val="00242DF8"/>
    <w:rsid w:val="00242F1F"/>
    <w:rsid w:val="0024394D"/>
    <w:rsid w:val="00243A0A"/>
    <w:rsid w:val="00243A0B"/>
    <w:rsid w:val="00243BE2"/>
    <w:rsid w:val="00244B8B"/>
    <w:rsid w:val="00244C44"/>
    <w:rsid w:val="00245A20"/>
    <w:rsid w:val="00245D3F"/>
    <w:rsid w:val="00246218"/>
    <w:rsid w:val="0024622E"/>
    <w:rsid w:val="00247BDD"/>
    <w:rsid w:val="00247F58"/>
    <w:rsid w:val="00250A28"/>
    <w:rsid w:val="00251088"/>
    <w:rsid w:val="00252D2F"/>
    <w:rsid w:val="0025313F"/>
    <w:rsid w:val="00253504"/>
    <w:rsid w:val="002543B2"/>
    <w:rsid w:val="00254CB0"/>
    <w:rsid w:val="00255F3B"/>
    <w:rsid w:val="0025609B"/>
    <w:rsid w:val="00256323"/>
    <w:rsid w:val="00256602"/>
    <w:rsid w:val="00256617"/>
    <w:rsid w:val="002578DC"/>
    <w:rsid w:val="00257A4B"/>
    <w:rsid w:val="00257A4C"/>
    <w:rsid w:val="00257F0A"/>
    <w:rsid w:val="00260D9D"/>
    <w:rsid w:val="002610DF"/>
    <w:rsid w:val="00261185"/>
    <w:rsid w:val="002614CB"/>
    <w:rsid w:val="0026199E"/>
    <w:rsid w:val="00262E93"/>
    <w:rsid w:val="002630B5"/>
    <w:rsid w:val="00263ADA"/>
    <w:rsid w:val="00263F4A"/>
    <w:rsid w:val="002644EE"/>
    <w:rsid w:val="0026457A"/>
    <w:rsid w:val="00264A70"/>
    <w:rsid w:val="00264CB3"/>
    <w:rsid w:val="00265344"/>
    <w:rsid w:val="00265B85"/>
    <w:rsid w:val="00265CA5"/>
    <w:rsid w:val="00270498"/>
    <w:rsid w:val="00270B94"/>
    <w:rsid w:val="002720F5"/>
    <w:rsid w:val="002727A0"/>
    <w:rsid w:val="0027318F"/>
    <w:rsid w:val="002747D2"/>
    <w:rsid w:val="00274881"/>
    <w:rsid w:val="002763B1"/>
    <w:rsid w:val="00276747"/>
    <w:rsid w:val="00277755"/>
    <w:rsid w:val="0028097C"/>
    <w:rsid w:val="00280C02"/>
    <w:rsid w:val="0028182B"/>
    <w:rsid w:val="00281D13"/>
    <w:rsid w:val="00282CBC"/>
    <w:rsid w:val="002833E2"/>
    <w:rsid w:val="0028344E"/>
    <w:rsid w:val="0028373D"/>
    <w:rsid w:val="0028394E"/>
    <w:rsid w:val="00285026"/>
    <w:rsid w:val="00286317"/>
    <w:rsid w:val="00286E8E"/>
    <w:rsid w:val="00287732"/>
    <w:rsid w:val="0029025D"/>
    <w:rsid w:val="0029093E"/>
    <w:rsid w:val="00292394"/>
    <w:rsid w:val="002931E6"/>
    <w:rsid w:val="00293585"/>
    <w:rsid w:val="00293E50"/>
    <w:rsid w:val="00293F69"/>
    <w:rsid w:val="0029442D"/>
    <w:rsid w:val="0029531E"/>
    <w:rsid w:val="002957DC"/>
    <w:rsid w:val="00295E84"/>
    <w:rsid w:val="00295F3A"/>
    <w:rsid w:val="0029719F"/>
    <w:rsid w:val="002972AC"/>
    <w:rsid w:val="00297554"/>
    <w:rsid w:val="002978B9"/>
    <w:rsid w:val="00297A03"/>
    <w:rsid w:val="00297E07"/>
    <w:rsid w:val="002A0029"/>
    <w:rsid w:val="002A1B8C"/>
    <w:rsid w:val="002A2526"/>
    <w:rsid w:val="002A25B7"/>
    <w:rsid w:val="002A2C89"/>
    <w:rsid w:val="002A3043"/>
    <w:rsid w:val="002A3492"/>
    <w:rsid w:val="002A508C"/>
    <w:rsid w:val="002A56DC"/>
    <w:rsid w:val="002A5B4C"/>
    <w:rsid w:val="002A77D5"/>
    <w:rsid w:val="002A7B84"/>
    <w:rsid w:val="002B0D95"/>
    <w:rsid w:val="002B0DD2"/>
    <w:rsid w:val="002B0F25"/>
    <w:rsid w:val="002B1A93"/>
    <w:rsid w:val="002B214B"/>
    <w:rsid w:val="002B28EF"/>
    <w:rsid w:val="002B2DAF"/>
    <w:rsid w:val="002B3A47"/>
    <w:rsid w:val="002B4216"/>
    <w:rsid w:val="002B6B02"/>
    <w:rsid w:val="002B6C36"/>
    <w:rsid w:val="002B6DDB"/>
    <w:rsid w:val="002B7624"/>
    <w:rsid w:val="002B78D8"/>
    <w:rsid w:val="002B7ABA"/>
    <w:rsid w:val="002B7F83"/>
    <w:rsid w:val="002C01B0"/>
    <w:rsid w:val="002C0580"/>
    <w:rsid w:val="002C14C2"/>
    <w:rsid w:val="002C1614"/>
    <w:rsid w:val="002C1A59"/>
    <w:rsid w:val="002C2461"/>
    <w:rsid w:val="002C2A78"/>
    <w:rsid w:val="002C35DB"/>
    <w:rsid w:val="002C43DB"/>
    <w:rsid w:val="002C4F4F"/>
    <w:rsid w:val="002C5654"/>
    <w:rsid w:val="002C59BB"/>
    <w:rsid w:val="002C678B"/>
    <w:rsid w:val="002C6A66"/>
    <w:rsid w:val="002C6B4A"/>
    <w:rsid w:val="002C7B59"/>
    <w:rsid w:val="002CBAD8"/>
    <w:rsid w:val="002D0447"/>
    <w:rsid w:val="002D052F"/>
    <w:rsid w:val="002D07B9"/>
    <w:rsid w:val="002D08F4"/>
    <w:rsid w:val="002D1638"/>
    <w:rsid w:val="002D18C4"/>
    <w:rsid w:val="002D1E69"/>
    <w:rsid w:val="002D238D"/>
    <w:rsid w:val="002D3C4A"/>
    <w:rsid w:val="002D5EFB"/>
    <w:rsid w:val="002D5F2F"/>
    <w:rsid w:val="002D7FB6"/>
    <w:rsid w:val="002E0D60"/>
    <w:rsid w:val="002E0E74"/>
    <w:rsid w:val="002E1255"/>
    <w:rsid w:val="002E12CE"/>
    <w:rsid w:val="002E1303"/>
    <w:rsid w:val="002E18B6"/>
    <w:rsid w:val="002E1BB5"/>
    <w:rsid w:val="002E2050"/>
    <w:rsid w:val="002E22F4"/>
    <w:rsid w:val="002E33E0"/>
    <w:rsid w:val="002E5F19"/>
    <w:rsid w:val="002E6E45"/>
    <w:rsid w:val="002E7032"/>
    <w:rsid w:val="002E7F66"/>
    <w:rsid w:val="002F0214"/>
    <w:rsid w:val="002F04AE"/>
    <w:rsid w:val="002F0557"/>
    <w:rsid w:val="002F0692"/>
    <w:rsid w:val="002F14B6"/>
    <w:rsid w:val="002F19E4"/>
    <w:rsid w:val="002F1C44"/>
    <w:rsid w:val="002F200F"/>
    <w:rsid w:val="002F22C3"/>
    <w:rsid w:val="002F2B18"/>
    <w:rsid w:val="002F2F27"/>
    <w:rsid w:val="002F3B86"/>
    <w:rsid w:val="002F4017"/>
    <w:rsid w:val="002F59A4"/>
    <w:rsid w:val="002F5BD0"/>
    <w:rsid w:val="002F6B8B"/>
    <w:rsid w:val="002F717E"/>
    <w:rsid w:val="002F71C6"/>
    <w:rsid w:val="002F7AC7"/>
    <w:rsid w:val="00300827"/>
    <w:rsid w:val="00301894"/>
    <w:rsid w:val="003020A6"/>
    <w:rsid w:val="0030236C"/>
    <w:rsid w:val="00302C0B"/>
    <w:rsid w:val="00302EDF"/>
    <w:rsid w:val="003032E7"/>
    <w:rsid w:val="003055FF"/>
    <w:rsid w:val="00305A7B"/>
    <w:rsid w:val="003061DE"/>
    <w:rsid w:val="00306670"/>
    <w:rsid w:val="00306C1B"/>
    <w:rsid w:val="003075B1"/>
    <w:rsid w:val="00307E20"/>
    <w:rsid w:val="00310390"/>
    <w:rsid w:val="0031176F"/>
    <w:rsid w:val="00311B3E"/>
    <w:rsid w:val="0031204D"/>
    <w:rsid w:val="0031245E"/>
    <w:rsid w:val="003125CA"/>
    <w:rsid w:val="00313638"/>
    <w:rsid w:val="003141E0"/>
    <w:rsid w:val="0031474A"/>
    <w:rsid w:val="00314AB7"/>
    <w:rsid w:val="003151C0"/>
    <w:rsid w:val="003166C3"/>
    <w:rsid w:val="00316E3C"/>
    <w:rsid w:val="003171B4"/>
    <w:rsid w:val="00317702"/>
    <w:rsid w:val="003216B1"/>
    <w:rsid w:val="00322300"/>
    <w:rsid w:val="00323191"/>
    <w:rsid w:val="003236F2"/>
    <w:rsid w:val="00324163"/>
    <w:rsid w:val="003246CB"/>
    <w:rsid w:val="003255E3"/>
    <w:rsid w:val="00326588"/>
    <w:rsid w:val="00326869"/>
    <w:rsid w:val="00326BC2"/>
    <w:rsid w:val="00326BE5"/>
    <w:rsid w:val="003274DE"/>
    <w:rsid w:val="0033022C"/>
    <w:rsid w:val="0033122E"/>
    <w:rsid w:val="0033179E"/>
    <w:rsid w:val="00331BE9"/>
    <w:rsid w:val="003320BF"/>
    <w:rsid w:val="00332260"/>
    <w:rsid w:val="00332599"/>
    <w:rsid w:val="00332770"/>
    <w:rsid w:val="003330FA"/>
    <w:rsid w:val="003331C3"/>
    <w:rsid w:val="0033369D"/>
    <w:rsid w:val="00333B3E"/>
    <w:rsid w:val="00333CBB"/>
    <w:rsid w:val="0033437A"/>
    <w:rsid w:val="003345BF"/>
    <w:rsid w:val="00334D9C"/>
    <w:rsid w:val="003352E9"/>
    <w:rsid w:val="00335979"/>
    <w:rsid w:val="00335A88"/>
    <w:rsid w:val="00335E63"/>
    <w:rsid w:val="0033627E"/>
    <w:rsid w:val="00336692"/>
    <w:rsid w:val="0033689C"/>
    <w:rsid w:val="00336DD9"/>
    <w:rsid w:val="00342B34"/>
    <w:rsid w:val="00342BAA"/>
    <w:rsid w:val="00343F72"/>
    <w:rsid w:val="0034406D"/>
    <w:rsid w:val="00344549"/>
    <w:rsid w:val="00345728"/>
    <w:rsid w:val="003458ED"/>
    <w:rsid w:val="00345B9B"/>
    <w:rsid w:val="0034606B"/>
    <w:rsid w:val="003463DD"/>
    <w:rsid w:val="0034665D"/>
    <w:rsid w:val="00346688"/>
    <w:rsid w:val="003471E0"/>
    <w:rsid w:val="00347E02"/>
    <w:rsid w:val="00350480"/>
    <w:rsid w:val="00353EDF"/>
    <w:rsid w:val="00354172"/>
    <w:rsid w:val="00354AB7"/>
    <w:rsid w:val="003553EC"/>
    <w:rsid w:val="00355F1B"/>
    <w:rsid w:val="00356E00"/>
    <w:rsid w:val="003571D5"/>
    <w:rsid w:val="00357B11"/>
    <w:rsid w:val="00360A1C"/>
    <w:rsid w:val="00360C67"/>
    <w:rsid w:val="003614F9"/>
    <w:rsid w:val="003622DB"/>
    <w:rsid w:val="00362555"/>
    <w:rsid w:val="00362A04"/>
    <w:rsid w:val="00362E4A"/>
    <w:rsid w:val="003632D4"/>
    <w:rsid w:val="00363599"/>
    <w:rsid w:val="003638BE"/>
    <w:rsid w:val="00364EE1"/>
    <w:rsid w:val="00365B00"/>
    <w:rsid w:val="00365FE7"/>
    <w:rsid w:val="00366526"/>
    <w:rsid w:val="00366B5B"/>
    <w:rsid w:val="003671BF"/>
    <w:rsid w:val="003678CA"/>
    <w:rsid w:val="00367FCC"/>
    <w:rsid w:val="00370717"/>
    <w:rsid w:val="0037098B"/>
    <w:rsid w:val="00371550"/>
    <w:rsid w:val="00373321"/>
    <w:rsid w:val="0037494C"/>
    <w:rsid w:val="00374ED3"/>
    <w:rsid w:val="00375FCA"/>
    <w:rsid w:val="00376655"/>
    <w:rsid w:val="00377C33"/>
    <w:rsid w:val="003800F1"/>
    <w:rsid w:val="003821E0"/>
    <w:rsid w:val="00382255"/>
    <w:rsid w:val="00382707"/>
    <w:rsid w:val="00383F9E"/>
    <w:rsid w:val="003851D5"/>
    <w:rsid w:val="003857E8"/>
    <w:rsid w:val="00385CC7"/>
    <w:rsid w:val="0038649F"/>
    <w:rsid w:val="003868BE"/>
    <w:rsid w:val="00386B8A"/>
    <w:rsid w:val="003879C9"/>
    <w:rsid w:val="003917D1"/>
    <w:rsid w:val="00391D55"/>
    <w:rsid w:val="00391F6C"/>
    <w:rsid w:val="00393D01"/>
    <w:rsid w:val="003945EF"/>
    <w:rsid w:val="00394FAD"/>
    <w:rsid w:val="00396529"/>
    <w:rsid w:val="00397930"/>
    <w:rsid w:val="00397FE5"/>
    <w:rsid w:val="003A039F"/>
    <w:rsid w:val="003A06DE"/>
    <w:rsid w:val="003A07F9"/>
    <w:rsid w:val="003A1300"/>
    <w:rsid w:val="003A19E4"/>
    <w:rsid w:val="003A1B6C"/>
    <w:rsid w:val="003A25A9"/>
    <w:rsid w:val="003A2A41"/>
    <w:rsid w:val="003A3584"/>
    <w:rsid w:val="003A3E2C"/>
    <w:rsid w:val="003A3EC0"/>
    <w:rsid w:val="003A3F80"/>
    <w:rsid w:val="003A4420"/>
    <w:rsid w:val="003A4890"/>
    <w:rsid w:val="003A4932"/>
    <w:rsid w:val="003A5801"/>
    <w:rsid w:val="003A5983"/>
    <w:rsid w:val="003A5B0F"/>
    <w:rsid w:val="003A6455"/>
    <w:rsid w:val="003A706B"/>
    <w:rsid w:val="003A7A0F"/>
    <w:rsid w:val="003A7EF9"/>
    <w:rsid w:val="003B0F77"/>
    <w:rsid w:val="003B14EA"/>
    <w:rsid w:val="003B170F"/>
    <w:rsid w:val="003B1BAD"/>
    <w:rsid w:val="003B1F81"/>
    <w:rsid w:val="003B2591"/>
    <w:rsid w:val="003B2DF0"/>
    <w:rsid w:val="003B4002"/>
    <w:rsid w:val="003B403B"/>
    <w:rsid w:val="003B436F"/>
    <w:rsid w:val="003B4CF0"/>
    <w:rsid w:val="003B4E56"/>
    <w:rsid w:val="003B600F"/>
    <w:rsid w:val="003B72AC"/>
    <w:rsid w:val="003B7FCC"/>
    <w:rsid w:val="003C0C30"/>
    <w:rsid w:val="003C128D"/>
    <w:rsid w:val="003C2959"/>
    <w:rsid w:val="003C5318"/>
    <w:rsid w:val="003C5A9A"/>
    <w:rsid w:val="003C5B19"/>
    <w:rsid w:val="003C6055"/>
    <w:rsid w:val="003C64D3"/>
    <w:rsid w:val="003C66CD"/>
    <w:rsid w:val="003C6C6E"/>
    <w:rsid w:val="003C79B5"/>
    <w:rsid w:val="003C7D2B"/>
    <w:rsid w:val="003D178D"/>
    <w:rsid w:val="003D1CD0"/>
    <w:rsid w:val="003D3151"/>
    <w:rsid w:val="003D492F"/>
    <w:rsid w:val="003D51E4"/>
    <w:rsid w:val="003D562A"/>
    <w:rsid w:val="003D5814"/>
    <w:rsid w:val="003D63FF"/>
    <w:rsid w:val="003D6587"/>
    <w:rsid w:val="003D66B3"/>
    <w:rsid w:val="003D78B6"/>
    <w:rsid w:val="003D7A25"/>
    <w:rsid w:val="003E037D"/>
    <w:rsid w:val="003E1B9D"/>
    <w:rsid w:val="003E1C2E"/>
    <w:rsid w:val="003E35DA"/>
    <w:rsid w:val="003E3EC2"/>
    <w:rsid w:val="003E404E"/>
    <w:rsid w:val="003E4C0C"/>
    <w:rsid w:val="003E59EC"/>
    <w:rsid w:val="003E5E76"/>
    <w:rsid w:val="003E616D"/>
    <w:rsid w:val="003E6996"/>
    <w:rsid w:val="003E7619"/>
    <w:rsid w:val="003E76D5"/>
    <w:rsid w:val="003E78DB"/>
    <w:rsid w:val="003F04E9"/>
    <w:rsid w:val="003F0D35"/>
    <w:rsid w:val="003F153F"/>
    <w:rsid w:val="003F27E4"/>
    <w:rsid w:val="003F285F"/>
    <w:rsid w:val="003F2FCF"/>
    <w:rsid w:val="003F680F"/>
    <w:rsid w:val="003F6EB6"/>
    <w:rsid w:val="003F765B"/>
    <w:rsid w:val="003F7EA3"/>
    <w:rsid w:val="004001B1"/>
    <w:rsid w:val="004024E3"/>
    <w:rsid w:val="0040251C"/>
    <w:rsid w:val="004025B1"/>
    <w:rsid w:val="004032DE"/>
    <w:rsid w:val="004044EF"/>
    <w:rsid w:val="004049D1"/>
    <w:rsid w:val="00404A33"/>
    <w:rsid w:val="00404E46"/>
    <w:rsid w:val="0040511D"/>
    <w:rsid w:val="00405EAD"/>
    <w:rsid w:val="00410006"/>
    <w:rsid w:val="00410149"/>
    <w:rsid w:val="004119F2"/>
    <w:rsid w:val="00412543"/>
    <w:rsid w:val="00415DC0"/>
    <w:rsid w:val="00416F29"/>
    <w:rsid w:val="00417077"/>
    <w:rsid w:val="0041736B"/>
    <w:rsid w:val="00417597"/>
    <w:rsid w:val="00417DE8"/>
    <w:rsid w:val="00420152"/>
    <w:rsid w:val="004204A9"/>
    <w:rsid w:val="004209B5"/>
    <w:rsid w:val="00420DBA"/>
    <w:rsid w:val="004211C4"/>
    <w:rsid w:val="00422507"/>
    <w:rsid w:val="00422F8B"/>
    <w:rsid w:val="004252E0"/>
    <w:rsid w:val="00425E77"/>
    <w:rsid w:val="004277D5"/>
    <w:rsid w:val="00427D02"/>
    <w:rsid w:val="0042FD7A"/>
    <w:rsid w:val="00430164"/>
    <w:rsid w:val="0043037E"/>
    <w:rsid w:val="0043139E"/>
    <w:rsid w:val="00431526"/>
    <w:rsid w:val="004325A5"/>
    <w:rsid w:val="00432C0A"/>
    <w:rsid w:val="00432D27"/>
    <w:rsid w:val="0043413E"/>
    <w:rsid w:val="0043632A"/>
    <w:rsid w:val="00436613"/>
    <w:rsid w:val="00436ACA"/>
    <w:rsid w:val="004378ED"/>
    <w:rsid w:val="004379EE"/>
    <w:rsid w:val="00437D03"/>
    <w:rsid w:val="00437EB3"/>
    <w:rsid w:val="00441667"/>
    <w:rsid w:val="00441D9F"/>
    <w:rsid w:val="00442F8B"/>
    <w:rsid w:val="004430D5"/>
    <w:rsid w:val="004446CC"/>
    <w:rsid w:val="004454B4"/>
    <w:rsid w:val="00445B36"/>
    <w:rsid w:val="00445CF5"/>
    <w:rsid w:val="00446623"/>
    <w:rsid w:val="004468DD"/>
    <w:rsid w:val="00446C22"/>
    <w:rsid w:val="00446E6C"/>
    <w:rsid w:val="0044755C"/>
    <w:rsid w:val="00447620"/>
    <w:rsid w:val="00450E65"/>
    <w:rsid w:val="00451931"/>
    <w:rsid w:val="00451BAA"/>
    <w:rsid w:val="00451C70"/>
    <w:rsid w:val="00451C7A"/>
    <w:rsid w:val="00453184"/>
    <w:rsid w:val="0045327A"/>
    <w:rsid w:val="00454083"/>
    <w:rsid w:val="00454A64"/>
    <w:rsid w:val="0045500B"/>
    <w:rsid w:val="004553BC"/>
    <w:rsid w:val="0045566B"/>
    <w:rsid w:val="004559CC"/>
    <w:rsid w:val="00456972"/>
    <w:rsid w:val="00456999"/>
    <w:rsid w:val="00456CF8"/>
    <w:rsid w:val="00456E0F"/>
    <w:rsid w:val="00457594"/>
    <w:rsid w:val="004576BA"/>
    <w:rsid w:val="0046063C"/>
    <w:rsid w:val="00460E8A"/>
    <w:rsid w:val="00461202"/>
    <w:rsid w:val="004613CA"/>
    <w:rsid w:val="004628DE"/>
    <w:rsid w:val="00463124"/>
    <w:rsid w:val="0046324C"/>
    <w:rsid w:val="00463434"/>
    <w:rsid w:val="004636AB"/>
    <w:rsid w:val="00463BA1"/>
    <w:rsid w:val="00465E23"/>
    <w:rsid w:val="0046602F"/>
    <w:rsid w:val="00466921"/>
    <w:rsid w:val="00466DFC"/>
    <w:rsid w:val="00466FDA"/>
    <w:rsid w:val="00467F21"/>
    <w:rsid w:val="004714B0"/>
    <w:rsid w:val="00471878"/>
    <w:rsid w:val="00473055"/>
    <w:rsid w:val="00473336"/>
    <w:rsid w:val="004739B2"/>
    <w:rsid w:val="00473CE2"/>
    <w:rsid w:val="00474A13"/>
    <w:rsid w:val="00474A95"/>
    <w:rsid w:val="00474B1D"/>
    <w:rsid w:val="00474EA4"/>
    <w:rsid w:val="00475306"/>
    <w:rsid w:val="00475885"/>
    <w:rsid w:val="00475B06"/>
    <w:rsid w:val="00475FB7"/>
    <w:rsid w:val="00476027"/>
    <w:rsid w:val="00476866"/>
    <w:rsid w:val="00477956"/>
    <w:rsid w:val="00477A0F"/>
    <w:rsid w:val="00477AD1"/>
    <w:rsid w:val="0048019B"/>
    <w:rsid w:val="004803DE"/>
    <w:rsid w:val="004806C3"/>
    <w:rsid w:val="00480CE2"/>
    <w:rsid w:val="004816BA"/>
    <w:rsid w:val="004816E3"/>
    <w:rsid w:val="00482547"/>
    <w:rsid w:val="00483B73"/>
    <w:rsid w:val="00483DDF"/>
    <w:rsid w:val="00484778"/>
    <w:rsid w:val="00485CE0"/>
    <w:rsid w:val="004872C8"/>
    <w:rsid w:val="00490DAF"/>
    <w:rsid w:val="0049186C"/>
    <w:rsid w:val="004918A6"/>
    <w:rsid w:val="00492740"/>
    <w:rsid w:val="00492975"/>
    <w:rsid w:val="00494B02"/>
    <w:rsid w:val="00494EE7"/>
    <w:rsid w:val="00495233"/>
    <w:rsid w:val="0049576A"/>
    <w:rsid w:val="00497480"/>
    <w:rsid w:val="004A01C7"/>
    <w:rsid w:val="004A07CB"/>
    <w:rsid w:val="004A0ADF"/>
    <w:rsid w:val="004A1382"/>
    <w:rsid w:val="004A13AA"/>
    <w:rsid w:val="004A149B"/>
    <w:rsid w:val="004A1705"/>
    <w:rsid w:val="004A2917"/>
    <w:rsid w:val="004A2AAB"/>
    <w:rsid w:val="004A30FE"/>
    <w:rsid w:val="004A4772"/>
    <w:rsid w:val="004A4A86"/>
    <w:rsid w:val="004A4AD7"/>
    <w:rsid w:val="004A4BA0"/>
    <w:rsid w:val="004A4C55"/>
    <w:rsid w:val="004A5789"/>
    <w:rsid w:val="004A583F"/>
    <w:rsid w:val="004A58D2"/>
    <w:rsid w:val="004A68AC"/>
    <w:rsid w:val="004A6983"/>
    <w:rsid w:val="004A6AD8"/>
    <w:rsid w:val="004A6E3A"/>
    <w:rsid w:val="004A7CCE"/>
    <w:rsid w:val="004B06E3"/>
    <w:rsid w:val="004B0AAC"/>
    <w:rsid w:val="004B0C9B"/>
    <w:rsid w:val="004B0D6E"/>
    <w:rsid w:val="004B13D4"/>
    <w:rsid w:val="004B21A9"/>
    <w:rsid w:val="004B241A"/>
    <w:rsid w:val="004B2D01"/>
    <w:rsid w:val="004B3B17"/>
    <w:rsid w:val="004B4531"/>
    <w:rsid w:val="004B4556"/>
    <w:rsid w:val="004B5A0A"/>
    <w:rsid w:val="004B5E41"/>
    <w:rsid w:val="004B6355"/>
    <w:rsid w:val="004B75B9"/>
    <w:rsid w:val="004C02C2"/>
    <w:rsid w:val="004C091F"/>
    <w:rsid w:val="004C0F01"/>
    <w:rsid w:val="004C2146"/>
    <w:rsid w:val="004C323B"/>
    <w:rsid w:val="004C32BA"/>
    <w:rsid w:val="004C3927"/>
    <w:rsid w:val="004C4195"/>
    <w:rsid w:val="004C4335"/>
    <w:rsid w:val="004C486A"/>
    <w:rsid w:val="004C4CD1"/>
    <w:rsid w:val="004C62AA"/>
    <w:rsid w:val="004D00D0"/>
    <w:rsid w:val="004D046B"/>
    <w:rsid w:val="004D12F7"/>
    <w:rsid w:val="004D16A6"/>
    <w:rsid w:val="004D2AE3"/>
    <w:rsid w:val="004D2F8B"/>
    <w:rsid w:val="004D33F4"/>
    <w:rsid w:val="004D3F6A"/>
    <w:rsid w:val="004D4160"/>
    <w:rsid w:val="004D5F4B"/>
    <w:rsid w:val="004D620C"/>
    <w:rsid w:val="004D6533"/>
    <w:rsid w:val="004D7181"/>
    <w:rsid w:val="004D74C6"/>
    <w:rsid w:val="004E04B0"/>
    <w:rsid w:val="004E0529"/>
    <w:rsid w:val="004E1668"/>
    <w:rsid w:val="004E1854"/>
    <w:rsid w:val="004E19CE"/>
    <w:rsid w:val="004E1ECD"/>
    <w:rsid w:val="004E1EFB"/>
    <w:rsid w:val="004E2990"/>
    <w:rsid w:val="004E2F15"/>
    <w:rsid w:val="004E3978"/>
    <w:rsid w:val="004E3ABC"/>
    <w:rsid w:val="004E3FBC"/>
    <w:rsid w:val="004E4F1F"/>
    <w:rsid w:val="004E6440"/>
    <w:rsid w:val="004E6638"/>
    <w:rsid w:val="004E6725"/>
    <w:rsid w:val="004E6B54"/>
    <w:rsid w:val="004E6E6D"/>
    <w:rsid w:val="004E7B55"/>
    <w:rsid w:val="004F04C5"/>
    <w:rsid w:val="004F1184"/>
    <w:rsid w:val="004F1193"/>
    <w:rsid w:val="004F136C"/>
    <w:rsid w:val="004F1E9C"/>
    <w:rsid w:val="004F2358"/>
    <w:rsid w:val="004F2B40"/>
    <w:rsid w:val="004F2F18"/>
    <w:rsid w:val="004F3C56"/>
    <w:rsid w:val="004F3DB2"/>
    <w:rsid w:val="004F406D"/>
    <w:rsid w:val="004F45D8"/>
    <w:rsid w:val="004F4940"/>
    <w:rsid w:val="004F4D76"/>
    <w:rsid w:val="004F5381"/>
    <w:rsid w:val="004F5554"/>
    <w:rsid w:val="004F5694"/>
    <w:rsid w:val="004F599A"/>
    <w:rsid w:val="004F5C6B"/>
    <w:rsid w:val="004F5E09"/>
    <w:rsid w:val="004F5F25"/>
    <w:rsid w:val="004F61BD"/>
    <w:rsid w:val="004F65E5"/>
    <w:rsid w:val="004F6F38"/>
    <w:rsid w:val="004F756B"/>
    <w:rsid w:val="004F77E7"/>
    <w:rsid w:val="004F7EEC"/>
    <w:rsid w:val="0050043D"/>
    <w:rsid w:val="0050051B"/>
    <w:rsid w:val="0050143D"/>
    <w:rsid w:val="0050146B"/>
    <w:rsid w:val="00502075"/>
    <w:rsid w:val="00502256"/>
    <w:rsid w:val="00502A0A"/>
    <w:rsid w:val="00502A4C"/>
    <w:rsid w:val="00503BED"/>
    <w:rsid w:val="005041B6"/>
    <w:rsid w:val="00504294"/>
    <w:rsid w:val="005044A1"/>
    <w:rsid w:val="0050452A"/>
    <w:rsid w:val="00504706"/>
    <w:rsid w:val="00504C5E"/>
    <w:rsid w:val="00505FB6"/>
    <w:rsid w:val="005060B0"/>
    <w:rsid w:val="00506134"/>
    <w:rsid w:val="005063A5"/>
    <w:rsid w:val="005066CB"/>
    <w:rsid w:val="00507722"/>
    <w:rsid w:val="00507C84"/>
    <w:rsid w:val="00507D74"/>
    <w:rsid w:val="00510527"/>
    <w:rsid w:val="00510F14"/>
    <w:rsid w:val="00510F45"/>
    <w:rsid w:val="005114D3"/>
    <w:rsid w:val="00511562"/>
    <w:rsid w:val="00511CFD"/>
    <w:rsid w:val="00512299"/>
    <w:rsid w:val="00512CB3"/>
    <w:rsid w:val="005137DB"/>
    <w:rsid w:val="00515AE5"/>
    <w:rsid w:val="00520C70"/>
    <w:rsid w:val="00522AAA"/>
    <w:rsid w:val="00523988"/>
    <w:rsid w:val="00523D31"/>
    <w:rsid w:val="00523EF1"/>
    <w:rsid w:val="00524B6C"/>
    <w:rsid w:val="005255C5"/>
    <w:rsid w:val="00525AAA"/>
    <w:rsid w:val="00525B97"/>
    <w:rsid w:val="00527503"/>
    <w:rsid w:val="005275A2"/>
    <w:rsid w:val="00527F1F"/>
    <w:rsid w:val="0053066D"/>
    <w:rsid w:val="00530704"/>
    <w:rsid w:val="005308F6"/>
    <w:rsid w:val="00532506"/>
    <w:rsid w:val="00532761"/>
    <w:rsid w:val="0053341C"/>
    <w:rsid w:val="00533CF6"/>
    <w:rsid w:val="00533FA7"/>
    <w:rsid w:val="0053431F"/>
    <w:rsid w:val="005346FC"/>
    <w:rsid w:val="005348C5"/>
    <w:rsid w:val="0053523F"/>
    <w:rsid w:val="005375C3"/>
    <w:rsid w:val="005378E9"/>
    <w:rsid w:val="005402B0"/>
    <w:rsid w:val="00540907"/>
    <w:rsid w:val="005409AC"/>
    <w:rsid w:val="00541AA2"/>
    <w:rsid w:val="00541B0C"/>
    <w:rsid w:val="005420BD"/>
    <w:rsid w:val="005427B7"/>
    <w:rsid w:val="00542E69"/>
    <w:rsid w:val="00542ED9"/>
    <w:rsid w:val="005441F4"/>
    <w:rsid w:val="00545A2F"/>
    <w:rsid w:val="005467A8"/>
    <w:rsid w:val="005467DF"/>
    <w:rsid w:val="005468C6"/>
    <w:rsid w:val="00546AA2"/>
    <w:rsid w:val="00546D30"/>
    <w:rsid w:val="00550BCE"/>
    <w:rsid w:val="00551028"/>
    <w:rsid w:val="0055117E"/>
    <w:rsid w:val="005524C0"/>
    <w:rsid w:val="00552A91"/>
    <w:rsid w:val="00553F28"/>
    <w:rsid w:val="00554745"/>
    <w:rsid w:val="00555223"/>
    <w:rsid w:val="00556036"/>
    <w:rsid w:val="0055671D"/>
    <w:rsid w:val="00556B61"/>
    <w:rsid w:val="00557517"/>
    <w:rsid w:val="00557B53"/>
    <w:rsid w:val="005609AD"/>
    <w:rsid w:val="00560AFF"/>
    <w:rsid w:val="005619FA"/>
    <w:rsid w:val="00562224"/>
    <w:rsid w:val="005625DE"/>
    <w:rsid w:val="00562702"/>
    <w:rsid w:val="005628B3"/>
    <w:rsid w:val="0056290C"/>
    <w:rsid w:val="00563801"/>
    <w:rsid w:val="00564196"/>
    <w:rsid w:val="00564BE4"/>
    <w:rsid w:val="00564D61"/>
    <w:rsid w:val="00565D92"/>
    <w:rsid w:val="00565DEE"/>
    <w:rsid w:val="00565FEA"/>
    <w:rsid w:val="005660E2"/>
    <w:rsid w:val="00566AE6"/>
    <w:rsid w:val="00566EA1"/>
    <w:rsid w:val="00567B0A"/>
    <w:rsid w:val="00570071"/>
    <w:rsid w:val="00570440"/>
    <w:rsid w:val="00570B83"/>
    <w:rsid w:val="00570DDA"/>
    <w:rsid w:val="005711D3"/>
    <w:rsid w:val="005714D8"/>
    <w:rsid w:val="00571D28"/>
    <w:rsid w:val="00572C85"/>
    <w:rsid w:val="00573B80"/>
    <w:rsid w:val="00574940"/>
    <w:rsid w:val="00574A13"/>
    <w:rsid w:val="00574E93"/>
    <w:rsid w:val="005753C8"/>
    <w:rsid w:val="005756FF"/>
    <w:rsid w:val="00575A26"/>
    <w:rsid w:val="00575B86"/>
    <w:rsid w:val="00576351"/>
    <w:rsid w:val="005767CC"/>
    <w:rsid w:val="00577C78"/>
    <w:rsid w:val="00580927"/>
    <w:rsid w:val="00581BEC"/>
    <w:rsid w:val="00585175"/>
    <w:rsid w:val="005858A1"/>
    <w:rsid w:val="00585D57"/>
    <w:rsid w:val="00585F4B"/>
    <w:rsid w:val="00586791"/>
    <w:rsid w:val="00587637"/>
    <w:rsid w:val="00587F8E"/>
    <w:rsid w:val="005907A4"/>
    <w:rsid w:val="00591808"/>
    <w:rsid w:val="0059197E"/>
    <w:rsid w:val="005922A2"/>
    <w:rsid w:val="005927CC"/>
    <w:rsid w:val="00592EA3"/>
    <w:rsid w:val="00593BA6"/>
    <w:rsid w:val="00593D95"/>
    <w:rsid w:val="00594386"/>
    <w:rsid w:val="00594C24"/>
    <w:rsid w:val="00594DA0"/>
    <w:rsid w:val="00594F7E"/>
    <w:rsid w:val="005951E9"/>
    <w:rsid w:val="0059579A"/>
    <w:rsid w:val="00595CA2"/>
    <w:rsid w:val="00595E81"/>
    <w:rsid w:val="0059605B"/>
    <w:rsid w:val="0059720B"/>
    <w:rsid w:val="00597899"/>
    <w:rsid w:val="005A0A76"/>
    <w:rsid w:val="005A15DF"/>
    <w:rsid w:val="005A1AE2"/>
    <w:rsid w:val="005A1BB4"/>
    <w:rsid w:val="005A20E0"/>
    <w:rsid w:val="005A3F76"/>
    <w:rsid w:val="005A3FC5"/>
    <w:rsid w:val="005A4582"/>
    <w:rsid w:val="005A49D2"/>
    <w:rsid w:val="005A4C6A"/>
    <w:rsid w:val="005A5131"/>
    <w:rsid w:val="005A52FA"/>
    <w:rsid w:val="005A57AA"/>
    <w:rsid w:val="005A61D0"/>
    <w:rsid w:val="005A719D"/>
    <w:rsid w:val="005B1247"/>
    <w:rsid w:val="005B1587"/>
    <w:rsid w:val="005B2157"/>
    <w:rsid w:val="005B35FF"/>
    <w:rsid w:val="005B43E1"/>
    <w:rsid w:val="005B4403"/>
    <w:rsid w:val="005B4798"/>
    <w:rsid w:val="005B5B4C"/>
    <w:rsid w:val="005B69D5"/>
    <w:rsid w:val="005B7047"/>
    <w:rsid w:val="005B7534"/>
    <w:rsid w:val="005B7C65"/>
    <w:rsid w:val="005C0C00"/>
    <w:rsid w:val="005C0C62"/>
    <w:rsid w:val="005C15F9"/>
    <w:rsid w:val="005C167F"/>
    <w:rsid w:val="005C168D"/>
    <w:rsid w:val="005C1784"/>
    <w:rsid w:val="005C1B15"/>
    <w:rsid w:val="005C1CB3"/>
    <w:rsid w:val="005C2527"/>
    <w:rsid w:val="005C2897"/>
    <w:rsid w:val="005C3372"/>
    <w:rsid w:val="005C3993"/>
    <w:rsid w:val="005C3CD8"/>
    <w:rsid w:val="005C432D"/>
    <w:rsid w:val="005C46CB"/>
    <w:rsid w:val="005C4C5C"/>
    <w:rsid w:val="005C4F0E"/>
    <w:rsid w:val="005C5322"/>
    <w:rsid w:val="005C539F"/>
    <w:rsid w:val="005C5598"/>
    <w:rsid w:val="005C60E7"/>
    <w:rsid w:val="005C69E5"/>
    <w:rsid w:val="005C71D3"/>
    <w:rsid w:val="005C723E"/>
    <w:rsid w:val="005C7762"/>
    <w:rsid w:val="005D0F39"/>
    <w:rsid w:val="005D145C"/>
    <w:rsid w:val="005D1FEB"/>
    <w:rsid w:val="005D20EF"/>
    <w:rsid w:val="005D267C"/>
    <w:rsid w:val="005D2C68"/>
    <w:rsid w:val="005D2F0F"/>
    <w:rsid w:val="005D317A"/>
    <w:rsid w:val="005D5A67"/>
    <w:rsid w:val="005D6251"/>
    <w:rsid w:val="005D6BB9"/>
    <w:rsid w:val="005D730A"/>
    <w:rsid w:val="005D7646"/>
    <w:rsid w:val="005D7CA7"/>
    <w:rsid w:val="005D7E5C"/>
    <w:rsid w:val="005E1161"/>
    <w:rsid w:val="005E192E"/>
    <w:rsid w:val="005E1C7F"/>
    <w:rsid w:val="005E2165"/>
    <w:rsid w:val="005E25A3"/>
    <w:rsid w:val="005E33A9"/>
    <w:rsid w:val="005E36B9"/>
    <w:rsid w:val="005E3775"/>
    <w:rsid w:val="005E3C16"/>
    <w:rsid w:val="005E3F5A"/>
    <w:rsid w:val="005E7700"/>
    <w:rsid w:val="005F095C"/>
    <w:rsid w:val="005F0B9D"/>
    <w:rsid w:val="005F1D51"/>
    <w:rsid w:val="005F1E11"/>
    <w:rsid w:val="005F2145"/>
    <w:rsid w:val="005F2476"/>
    <w:rsid w:val="005F2E0A"/>
    <w:rsid w:val="005F3032"/>
    <w:rsid w:val="005F3E59"/>
    <w:rsid w:val="005F3EF6"/>
    <w:rsid w:val="005F42AF"/>
    <w:rsid w:val="005F46FC"/>
    <w:rsid w:val="005F55D5"/>
    <w:rsid w:val="005F59C7"/>
    <w:rsid w:val="005F62D5"/>
    <w:rsid w:val="005F68B1"/>
    <w:rsid w:val="005F68D3"/>
    <w:rsid w:val="005F7B4E"/>
    <w:rsid w:val="005F7D4D"/>
    <w:rsid w:val="0060062E"/>
    <w:rsid w:val="00601694"/>
    <w:rsid w:val="0060177A"/>
    <w:rsid w:val="00601B23"/>
    <w:rsid w:val="00601B77"/>
    <w:rsid w:val="00601DA7"/>
    <w:rsid w:val="00601E17"/>
    <w:rsid w:val="00601FDE"/>
    <w:rsid w:val="00602AC1"/>
    <w:rsid w:val="00602E2D"/>
    <w:rsid w:val="006036EC"/>
    <w:rsid w:val="00603C5D"/>
    <w:rsid w:val="006048E5"/>
    <w:rsid w:val="006055A3"/>
    <w:rsid w:val="006068EE"/>
    <w:rsid w:val="00607062"/>
    <w:rsid w:val="00607135"/>
    <w:rsid w:val="0061011F"/>
    <w:rsid w:val="006103C6"/>
    <w:rsid w:val="00610DDB"/>
    <w:rsid w:val="0061136D"/>
    <w:rsid w:val="0061220A"/>
    <w:rsid w:val="0061332F"/>
    <w:rsid w:val="00613350"/>
    <w:rsid w:val="0061349E"/>
    <w:rsid w:val="00613A81"/>
    <w:rsid w:val="00613EC5"/>
    <w:rsid w:val="006163ED"/>
    <w:rsid w:val="00616E10"/>
    <w:rsid w:val="00616EA8"/>
    <w:rsid w:val="0061773B"/>
    <w:rsid w:val="006177A4"/>
    <w:rsid w:val="00617973"/>
    <w:rsid w:val="00620425"/>
    <w:rsid w:val="00620975"/>
    <w:rsid w:val="00620F30"/>
    <w:rsid w:val="00621D33"/>
    <w:rsid w:val="006220DF"/>
    <w:rsid w:val="00622548"/>
    <w:rsid w:val="00622627"/>
    <w:rsid w:val="006229D2"/>
    <w:rsid w:val="00622F21"/>
    <w:rsid w:val="006236CE"/>
    <w:rsid w:val="006244E2"/>
    <w:rsid w:val="00624A99"/>
    <w:rsid w:val="00624C27"/>
    <w:rsid w:val="0062505F"/>
    <w:rsid w:val="0062517C"/>
    <w:rsid w:val="006253E2"/>
    <w:rsid w:val="00625B02"/>
    <w:rsid w:val="006273E3"/>
    <w:rsid w:val="00630410"/>
    <w:rsid w:val="0063133E"/>
    <w:rsid w:val="0063233B"/>
    <w:rsid w:val="006327FD"/>
    <w:rsid w:val="00632940"/>
    <w:rsid w:val="0063360F"/>
    <w:rsid w:val="00633B41"/>
    <w:rsid w:val="00633BC8"/>
    <w:rsid w:val="006343CF"/>
    <w:rsid w:val="0063445B"/>
    <w:rsid w:val="00634A22"/>
    <w:rsid w:val="00634DE5"/>
    <w:rsid w:val="006353F5"/>
    <w:rsid w:val="006366AE"/>
    <w:rsid w:val="00636A43"/>
    <w:rsid w:val="006370CB"/>
    <w:rsid w:val="00637A4E"/>
    <w:rsid w:val="00637C24"/>
    <w:rsid w:val="00640170"/>
    <w:rsid w:val="00640B13"/>
    <w:rsid w:val="00640E7D"/>
    <w:rsid w:val="0064211B"/>
    <w:rsid w:val="006440D5"/>
    <w:rsid w:val="00644CCA"/>
    <w:rsid w:val="0064676E"/>
    <w:rsid w:val="006479BC"/>
    <w:rsid w:val="00647EE0"/>
    <w:rsid w:val="00650033"/>
    <w:rsid w:val="0065032D"/>
    <w:rsid w:val="006505CC"/>
    <w:rsid w:val="00650930"/>
    <w:rsid w:val="00651A62"/>
    <w:rsid w:val="00652638"/>
    <w:rsid w:val="00652699"/>
    <w:rsid w:val="0065276F"/>
    <w:rsid w:val="00653C5B"/>
    <w:rsid w:val="00654C87"/>
    <w:rsid w:val="006553F4"/>
    <w:rsid w:val="00655A2C"/>
    <w:rsid w:val="00656139"/>
    <w:rsid w:val="00656824"/>
    <w:rsid w:val="006568DC"/>
    <w:rsid w:val="00656941"/>
    <w:rsid w:val="00656DAB"/>
    <w:rsid w:val="00656E24"/>
    <w:rsid w:val="00656F8F"/>
    <w:rsid w:val="006600F2"/>
    <w:rsid w:val="00660B0D"/>
    <w:rsid w:val="00660F6D"/>
    <w:rsid w:val="00661965"/>
    <w:rsid w:val="00661F3F"/>
    <w:rsid w:val="0066338A"/>
    <w:rsid w:val="00663DCC"/>
    <w:rsid w:val="00664677"/>
    <w:rsid w:val="006661AD"/>
    <w:rsid w:val="00666338"/>
    <w:rsid w:val="00666A0A"/>
    <w:rsid w:val="00666F60"/>
    <w:rsid w:val="006679F8"/>
    <w:rsid w:val="00672D7F"/>
    <w:rsid w:val="0067397A"/>
    <w:rsid w:val="00673AA6"/>
    <w:rsid w:val="0067459B"/>
    <w:rsid w:val="006768F0"/>
    <w:rsid w:val="00680107"/>
    <w:rsid w:val="00680F76"/>
    <w:rsid w:val="00681485"/>
    <w:rsid w:val="0068175B"/>
    <w:rsid w:val="00681FB8"/>
    <w:rsid w:val="006843F8"/>
    <w:rsid w:val="00684D11"/>
    <w:rsid w:val="0068502D"/>
    <w:rsid w:val="006852BE"/>
    <w:rsid w:val="006852D2"/>
    <w:rsid w:val="00685A7A"/>
    <w:rsid w:val="00686A28"/>
    <w:rsid w:val="0068738D"/>
    <w:rsid w:val="006902DD"/>
    <w:rsid w:val="006909A3"/>
    <w:rsid w:val="006912C9"/>
    <w:rsid w:val="00691368"/>
    <w:rsid w:val="00691894"/>
    <w:rsid w:val="006925CD"/>
    <w:rsid w:val="00692AE9"/>
    <w:rsid w:val="00693167"/>
    <w:rsid w:val="00693A26"/>
    <w:rsid w:val="006953A6"/>
    <w:rsid w:val="0069563D"/>
    <w:rsid w:val="00696165"/>
    <w:rsid w:val="00696A38"/>
    <w:rsid w:val="00696FBF"/>
    <w:rsid w:val="00696FFF"/>
    <w:rsid w:val="00697077"/>
    <w:rsid w:val="006971DF"/>
    <w:rsid w:val="006973F3"/>
    <w:rsid w:val="006A15BB"/>
    <w:rsid w:val="006A198E"/>
    <w:rsid w:val="006A1A05"/>
    <w:rsid w:val="006A3089"/>
    <w:rsid w:val="006A3A52"/>
    <w:rsid w:val="006A3A67"/>
    <w:rsid w:val="006A3A77"/>
    <w:rsid w:val="006A52A2"/>
    <w:rsid w:val="006A564B"/>
    <w:rsid w:val="006A569E"/>
    <w:rsid w:val="006A57DE"/>
    <w:rsid w:val="006A6E00"/>
    <w:rsid w:val="006A7ED2"/>
    <w:rsid w:val="006A7FE2"/>
    <w:rsid w:val="006B1030"/>
    <w:rsid w:val="006B22C5"/>
    <w:rsid w:val="006B3D7F"/>
    <w:rsid w:val="006B4552"/>
    <w:rsid w:val="006B4CF1"/>
    <w:rsid w:val="006B4DF3"/>
    <w:rsid w:val="006B5435"/>
    <w:rsid w:val="006B61F6"/>
    <w:rsid w:val="006B6882"/>
    <w:rsid w:val="006B6DE9"/>
    <w:rsid w:val="006B73B2"/>
    <w:rsid w:val="006B7F32"/>
    <w:rsid w:val="006C0CA1"/>
    <w:rsid w:val="006C12EF"/>
    <w:rsid w:val="006C13F5"/>
    <w:rsid w:val="006C1C44"/>
    <w:rsid w:val="006C212E"/>
    <w:rsid w:val="006C228C"/>
    <w:rsid w:val="006C2ECA"/>
    <w:rsid w:val="006C3297"/>
    <w:rsid w:val="006C34C2"/>
    <w:rsid w:val="006C41E0"/>
    <w:rsid w:val="006C422C"/>
    <w:rsid w:val="006C49BB"/>
    <w:rsid w:val="006C5197"/>
    <w:rsid w:val="006C6AD3"/>
    <w:rsid w:val="006D01D7"/>
    <w:rsid w:val="006D05F8"/>
    <w:rsid w:val="006D0A09"/>
    <w:rsid w:val="006D1781"/>
    <w:rsid w:val="006D1B53"/>
    <w:rsid w:val="006D1FE5"/>
    <w:rsid w:val="006D37C3"/>
    <w:rsid w:val="006D405D"/>
    <w:rsid w:val="006D410E"/>
    <w:rsid w:val="006D41F0"/>
    <w:rsid w:val="006D4CF0"/>
    <w:rsid w:val="006D566B"/>
    <w:rsid w:val="006D64E2"/>
    <w:rsid w:val="006D6677"/>
    <w:rsid w:val="006D6903"/>
    <w:rsid w:val="006D6F08"/>
    <w:rsid w:val="006D7031"/>
    <w:rsid w:val="006D7385"/>
    <w:rsid w:val="006E06CF"/>
    <w:rsid w:val="006E0729"/>
    <w:rsid w:val="006E0CD9"/>
    <w:rsid w:val="006E1556"/>
    <w:rsid w:val="006E1E2D"/>
    <w:rsid w:val="006E20A6"/>
    <w:rsid w:val="006E2F32"/>
    <w:rsid w:val="006E42E5"/>
    <w:rsid w:val="006E4565"/>
    <w:rsid w:val="006E593F"/>
    <w:rsid w:val="006E5DA8"/>
    <w:rsid w:val="006E6501"/>
    <w:rsid w:val="006E6EF9"/>
    <w:rsid w:val="006E7495"/>
    <w:rsid w:val="006E7B21"/>
    <w:rsid w:val="006F14EA"/>
    <w:rsid w:val="006F1E10"/>
    <w:rsid w:val="006F1E63"/>
    <w:rsid w:val="006F3DBF"/>
    <w:rsid w:val="006F3EB9"/>
    <w:rsid w:val="006F6079"/>
    <w:rsid w:val="006F6735"/>
    <w:rsid w:val="006F69FB"/>
    <w:rsid w:val="007002B6"/>
    <w:rsid w:val="007017EE"/>
    <w:rsid w:val="00701AFF"/>
    <w:rsid w:val="00701FA6"/>
    <w:rsid w:val="0070292D"/>
    <w:rsid w:val="00703482"/>
    <w:rsid w:val="00703496"/>
    <w:rsid w:val="00703BA1"/>
    <w:rsid w:val="0070470E"/>
    <w:rsid w:val="00705BF2"/>
    <w:rsid w:val="00705DDC"/>
    <w:rsid w:val="00705E82"/>
    <w:rsid w:val="0070611D"/>
    <w:rsid w:val="007075D8"/>
    <w:rsid w:val="0071045B"/>
    <w:rsid w:val="00710F88"/>
    <w:rsid w:val="00710FAE"/>
    <w:rsid w:val="00711AC2"/>
    <w:rsid w:val="00712DF5"/>
    <w:rsid w:val="00713E92"/>
    <w:rsid w:val="0071458B"/>
    <w:rsid w:val="00715488"/>
    <w:rsid w:val="007154CF"/>
    <w:rsid w:val="00715555"/>
    <w:rsid w:val="00716CD7"/>
    <w:rsid w:val="00716FF5"/>
    <w:rsid w:val="007207F9"/>
    <w:rsid w:val="007225D8"/>
    <w:rsid w:val="00722979"/>
    <w:rsid w:val="00722A32"/>
    <w:rsid w:val="00722AC2"/>
    <w:rsid w:val="00722EA2"/>
    <w:rsid w:val="007231EB"/>
    <w:rsid w:val="007247C2"/>
    <w:rsid w:val="00725709"/>
    <w:rsid w:val="00725837"/>
    <w:rsid w:val="00725B05"/>
    <w:rsid w:val="00725BE2"/>
    <w:rsid w:val="007265FF"/>
    <w:rsid w:val="00726BE5"/>
    <w:rsid w:val="00726F1B"/>
    <w:rsid w:val="007275AC"/>
    <w:rsid w:val="007313DA"/>
    <w:rsid w:val="00731575"/>
    <w:rsid w:val="00731D4A"/>
    <w:rsid w:val="007321AA"/>
    <w:rsid w:val="00733474"/>
    <w:rsid w:val="007334B8"/>
    <w:rsid w:val="00733880"/>
    <w:rsid w:val="00733AAF"/>
    <w:rsid w:val="0073499C"/>
    <w:rsid w:val="00735062"/>
    <w:rsid w:val="00735DF3"/>
    <w:rsid w:val="00736790"/>
    <w:rsid w:val="00736841"/>
    <w:rsid w:val="007372E2"/>
    <w:rsid w:val="00740080"/>
    <w:rsid w:val="00740E43"/>
    <w:rsid w:val="00741070"/>
    <w:rsid w:val="00741071"/>
    <w:rsid w:val="007429E1"/>
    <w:rsid w:val="00742B92"/>
    <w:rsid w:val="0074335F"/>
    <w:rsid w:val="00745059"/>
    <w:rsid w:val="00745970"/>
    <w:rsid w:val="00745FF7"/>
    <w:rsid w:val="00746841"/>
    <w:rsid w:val="00746B40"/>
    <w:rsid w:val="007472CD"/>
    <w:rsid w:val="007473A3"/>
    <w:rsid w:val="007473F0"/>
    <w:rsid w:val="00751C79"/>
    <w:rsid w:val="00752407"/>
    <w:rsid w:val="007529ED"/>
    <w:rsid w:val="007533B6"/>
    <w:rsid w:val="0075374E"/>
    <w:rsid w:val="007545A7"/>
    <w:rsid w:val="00754D75"/>
    <w:rsid w:val="007551EA"/>
    <w:rsid w:val="00755929"/>
    <w:rsid w:val="00755AF9"/>
    <w:rsid w:val="00756054"/>
    <w:rsid w:val="007602C6"/>
    <w:rsid w:val="00761796"/>
    <w:rsid w:val="0076261D"/>
    <w:rsid w:val="007628D7"/>
    <w:rsid w:val="00763291"/>
    <w:rsid w:val="00763CAD"/>
    <w:rsid w:val="00763F50"/>
    <w:rsid w:val="00763FD2"/>
    <w:rsid w:val="00764216"/>
    <w:rsid w:val="00764D54"/>
    <w:rsid w:val="00765FB0"/>
    <w:rsid w:val="0076601D"/>
    <w:rsid w:val="00767005"/>
    <w:rsid w:val="007678E8"/>
    <w:rsid w:val="00767AE6"/>
    <w:rsid w:val="007702D4"/>
    <w:rsid w:val="00770FFE"/>
    <w:rsid w:val="00772C1F"/>
    <w:rsid w:val="007733B1"/>
    <w:rsid w:val="00774139"/>
    <w:rsid w:val="00774484"/>
    <w:rsid w:val="007744F6"/>
    <w:rsid w:val="007745BC"/>
    <w:rsid w:val="00775721"/>
    <w:rsid w:val="00775D21"/>
    <w:rsid w:val="00776B68"/>
    <w:rsid w:val="007808C2"/>
    <w:rsid w:val="00781179"/>
    <w:rsid w:val="00781C20"/>
    <w:rsid w:val="00781C3C"/>
    <w:rsid w:val="0078275F"/>
    <w:rsid w:val="007836A9"/>
    <w:rsid w:val="0078447B"/>
    <w:rsid w:val="00784551"/>
    <w:rsid w:val="00784EC9"/>
    <w:rsid w:val="0078529F"/>
    <w:rsid w:val="0078616E"/>
    <w:rsid w:val="00786319"/>
    <w:rsid w:val="007917F0"/>
    <w:rsid w:val="007919D5"/>
    <w:rsid w:val="00791B7A"/>
    <w:rsid w:val="00791C99"/>
    <w:rsid w:val="00792D9A"/>
    <w:rsid w:val="007931EA"/>
    <w:rsid w:val="0079381B"/>
    <w:rsid w:val="00794999"/>
    <w:rsid w:val="00794D7D"/>
    <w:rsid w:val="00795BDD"/>
    <w:rsid w:val="007966AB"/>
    <w:rsid w:val="00796A5A"/>
    <w:rsid w:val="00797891"/>
    <w:rsid w:val="00797AA8"/>
    <w:rsid w:val="007A04AD"/>
    <w:rsid w:val="007A0603"/>
    <w:rsid w:val="007A0A96"/>
    <w:rsid w:val="007A14BB"/>
    <w:rsid w:val="007A160D"/>
    <w:rsid w:val="007A1F48"/>
    <w:rsid w:val="007A36F3"/>
    <w:rsid w:val="007A3F96"/>
    <w:rsid w:val="007A4483"/>
    <w:rsid w:val="007A4FD1"/>
    <w:rsid w:val="007A5CB6"/>
    <w:rsid w:val="007A5D0A"/>
    <w:rsid w:val="007A62F7"/>
    <w:rsid w:val="007A6575"/>
    <w:rsid w:val="007A72E7"/>
    <w:rsid w:val="007B0467"/>
    <w:rsid w:val="007B0AC2"/>
    <w:rsid w:val="007B0DE1"/>
    <w:rsid w:val="007B15E5"/>
    <w:rsid w:val="007B2006"/>
    <w:rsid w:val="007B2F6B"/>
    <w:rsid w:val="007B3458"/>
    <w:rsid w:val="007B345C"/>
    <w:rsid w:val="007B3ACC"/>
    <w:rsid w:val="007B3C62"/>
    <w:rsid w:val="007B4608"/>
    <w:rsid w:val="007B4865"/>
    <w:rsid w:val="007B639C"/>
    <w:rsid w:val="007B6BA6"/>
    <w:rsid w:val="007B6CEB"/>
    <w:rsid w:val="007B7976"/>
    <w:rsid w:val="007B7E4F"/>
    <w:rsid w:val="007C02F6"/>
    <w:rsid w:val="007C07F8"/>
    <w:rsid w:val="007C0824"/>
    <w:rsid w:val="007C0D86"/>
    <w:rsid w:val="007C27B6"/>
    <w:rsid w:val="007C2888"/>
    <w:rsid w:val="007C343D"/>
    <w:rsid w:val="007C3977"/>
    <w:rsid w:val="007C4596"/>
    <w:rsid w:val="007C4929"/>
    <w:rsid w:val="007C49DA"/>
    <w:rsid w:val="007C4A87"/>
    <w:rsid w:val="007C59EF"/>
    <w:rsid w:val="007C6789"/>
    <w:rsid w:val="007C6DB1"/>
    <w:rsid w:val="007C71C6"/>
    <w:rsid w:val="007C7A85"/>
    <w:rsid w:val="007C7E5E"/>
    <w:rsid w:val="007D038B"/>
    <w:rsid w:val="007D055E"/>
    <w:rsid w:val="007D07C4"/>
    <w:rsid w:val="007D1317"/>
    <w:rsid w:val="007D25E8"/>
    <w:rsid w:val="007D2FFF"/>
    <w:rsid w:val="007D3218"/>
    <w:rsid w:val="007D3B40"/>
    <w:rsid w:val="007D4120"/>
    <w:rsid w:val="007D437F"/>
    <w:rsid w:val="007D49DF"/>
    <w:rsid w:val="007D62CC"/>
    <w:rsid w:val="007D728E"/>
    <w:rsid w:val="007D7966"/>
    <w:rsid w:val="007E0007"/>
    <w:rsid w:val="007E18E4"/>
    <w:rsid w:val="007E1F0E"/>
    <w:rsid w:val="007E215A"/>
    <w:rsid w:val="007E2A1F"/>
    <w:rsid w:val="007E3FDD"/>
    <w:rsid w:val="007E421A"/>
    <w:rsid w:val="007E440C"/>
    <w:rsid w:val="007E5E78"/>
    <w:rsid w:val="007E681F"/>
    <w:rsid w:val="007E69A0"/>
    <w:rsid w:val="007E772C"/>
    <w:rsid w:val="007E7854"/>
    <w:rsid w:val="007F011A"/>
    <w:rsid w:val="007F0B7D"/>
    <w:rsid w:val="007F1BFC"/>
    <w:rsid w:val="007F242C"/>
    <w:rsid w:val="007F319E"/>
    <w:rsid w:val="007F43C7"/>
    <w:rsid w:val="007F55B7"/>
    <w:rsid w:val="007F59D0"/>
    <w:rsid w:val="007F5B65"/>
    <w:rsid w:val="007F5BA7"/>
    <w:rsid w:val="007F66B7"/>
    <w:rsid w:val="0080026B"/>
    <w:rsid w:val="00801423"/>
    <w:rsid w:val="00801F8A"/>
    <w:rsid w:val="00802794"/>
    <w:rsid w:val="00802DD1"/>
    <w:rsid w:val="0080329F"/>
    <w:rsid w:val="00803B20"/>
    <w:rsid w:val="008041E9"/>
    <w:rsid w:val="00804246"/>
    <w:rsid w:val="00804A68"/>
    <w:rsid w:val="00804D3E"/>
    <w:rsid w:val="008059B8"/>
    <w:rsid w:val="00805D9D"/>
    <w:rsid w:val="00805E72"/>
    <w:rsid w:val="008061E2"/>
    <w:rsid w:val="00806489"/>
    <w:rsid w:val="00806DBF"/>
    <w:rsid w:val="008075D9"/>
    <w:rsid w:val="0081080C"/>
    <w:rsid w:val="008111BD"/>
    <w:rsid w:val="00811EBB"/>
    <w:rsid w:val="00812096"/>
    <w:rsid w:val="008122D0"/>
    <w:rsid w:val="00812786"/>
    <w:rsid w:val="00812A8D"/>
    <w:rsid w:val="00813DC5"/>
    <w:rsid w:val="00814028"/>
    <w:rsid w:val="00814DC9"/>
    <w:rsid w:val="00815913"/>
    <w:rsid w:val="00816702"/>
    <w:rsid w:val="00816E4D"/>
    <w:rsid w:val="008171E2"/>
    <w:rsid w:val="008172B6"/>
    <w:rsid w:val="008215FA"/>
    <w:rsid w:val="00821B2F"/>
    <w:rsid w:val="00821FFB"/>
    <w:rsid w:val="008220BF"/>
    <w:rsid w:val="00823070"/>
    <w:rsid w:val="008239C5"/>
    <w:rsid w:val="008239DA"/>
    <w:rsid w:val="00824622"/>
    <w:rsid w:val="00824A07"/>
    <w:rsid w:val="00824E58"/>
    <w:rsid w:val="00825132"/>
    <w:rsid w:val="0082605F"/>
    <w:rsid w:val="0082642F"/>
    <w:rsid w:val="008265D9"/>
    <w:rsid w:val="00827665"/>
    <w:rsid w:val="008278E6"/>
    <w:rsid w:val="00827A40"/>
    <w:rsid w:val="00827B40"/>
    <w:rsid w:val="00827C96"/>
    <w:rsid w:val="00827D43"/>
    <w:rsid w:val="00830185"/>
    <w:rsid w:val="008301DD"/>
    <w:rsid w:val="0083127E"/>
    <w:rsid w:val="0083160E"/>
    <w:rsid w:val="008316E9"/>
    <w:rsid w:val="008327FA"/>
    <w:rsid w:val="008339F5"/>
    <w:rsid w:val="00833F70"/>
    <w:rsid w:val="00834134"/>
    <w:rsid w:val="00834227"/>
    <w:rsid w:val="00834B0C"/>
    <w:rsid w:val="00835607"/>
    <w:rsid w:val="00835A25"/>
    <w:rsid w:val="00836B1D"/>
    <w:rsid w:val="00837541"/>
    <w:rsid w:val="00837DAB"/>
    <w:rsid w:val="00840596"/>
    <w:rsid w:val="00840A0F"/>
    <w:rsid w:val="00842C33"/>
    <w:rsid w:val="00842E19"/>
    <w:rsid w:val="00842E2E"/>
    <w:rsid w:val="00844903"/>
    <w:rsid w:val="00844B5E"/>
    <w:rsid w:val="00844CB3"/>
    <w:rsid w:val="00844D5F"/>
    <w:rsid w:val="00846724"/>
    <w:rsid w:val="00846D06"/>
    <w:rsid w:val="0084728F"/>
    <w:rsid w:val="00847462"/>
    <w:rsid w:val="00847B42"/>
    <w:rsid w:val="0085074E"/>
    <w:rsid w:val="00850F72"/>
    <w:rsid w:val="00851445"/>
    <w:rsid w:val="00851865"/>
    <w:rsid w:val="00852357"/>
    <w:rsid w:val="00853129"/>
    <w:rsid w:val="0085361B"/>
    <w:rsid w:val="00855AD5"/>
    <w:rsid w:val="00856680"/>
    <w:rsid w:val="00856B94"/>
    <w:rsid w:val="00856DA9"/>
    <w:rsid w:val="00856E1A"/>
    <w:rsid w:val="00857488"/>
    <w:rsid w:val="008574F7"/>
    <w:rsid w:val="00860C0B"/>
    <w:rsid w:val="00860EEF"/>
    <w:rsid w:val="008614D6"/>
    <w:rsid w:val="00861BB8"/>
    <w:rsid w:val="00861F3E"/>
    <w:rsid w:val="00864268"/>
    <w:rsid w:val="00865026"/>
    <w:rsid w:val="008664CD"/>
    <w:rsid w:val="00866C5C"/>
    <w:rsid w:val="0087134E"/>
    <w:rsid w:val="00871B2E"/>
    <w:rsid w:val="00871E42"/>
    <w:rsid w:val="008725C4"/>
    <w:rsid w:val="00872BF4"/>
    <w:rsid w:val="00872BF6"/>
    <w:rsid w:val="0087328E"/>
    <w:rsid w:val="008737B9"/>
    <w:rsid w:val="00873AE1"/>
    <w:rsid w:val="00874553"/>
    <w:rsid w:val="00874683"/>
    <w:rsid w:val="008758E2"/>
    <w:rsid w:val="008759AC"/>
    <w:rsid w:val="008759C6"/>
    <w:rsid w:val="00876410"/>
    <w:rsid w:val="0088242C"/>
    <w:rsid w:val="00882F1D"/>
    <w:rsid w:val="00883359"/>
    <w:rsid w:val="008833F8"/>
    <w:rsid w:val="00883CB2"/>
    <w:rsid w:val="0088456A"/>
    <w:rsid w:val="0088482E"/>
    <w:rsid w:val="00885017"/>
    <w:rsid w:val="008855CE"/>
    <w:rsid w:val="0088591D"/>
    <w:rsid w:val="00885C88"/>
    <w:rsid w:val="00886DB9"/>
    <w:rsid w:val="00887E4B"/>
    <w:rsid w:val="00890B59"/>
    <w:rsid w:val="008910C3"/>
    <w:rsid w:val="00893439"/>
    <w:rsid w:val="008945C7"/>
    <w:rsid w:val="008947C1"/>
    <w:rsid w:val="00894B02"/>
    <w:rsid w:val="00894BA1"/>
    <w:rsid w:val="00895598"/>
    <w:rsid w:val="0089569C"/>
    <w:rsid w:val="0089695A"/>
    <w:rsid w:val="0089739F"/>
    <w:rsid w:val="00897D0F"/>
    <w:rsid w:val="00897E22"/>
    <w:rsid w:val="008A0C04"/>
    <w:rsid w:val="008A0F0A"/>
    <w:rsid w:val="008A0F1F"/>
    <w:rsid w:val="008A1791"/>
    <w:rsid w:val="008A1828"/>
    <w:rsid w:val="008A1A6F"/>
    <w:rsid w:val="008A24B6"/>
    <w:rsid w:val="008A26F2"/>
    <w:rsid w:val="008A33FD"/>
    <w:rsid w:val="008A36E4"/>
    <w:rsid w:val="008A39E1"/>
    <w:rsid w:val="008A41DA"/>
    <w:rsid w:val="008A4AFD"/>
    <w:rsid w:val="008A503C"/>
    <w:rsid w:val="008A6911"/>
    <w:rsid w:val="008A694E"/>
    <w:rsid w:val="008A6C7E"/>
    <w:rsid w:val="008A6E2C"/>
    <w:rsid w:val="008B1BD4"/>
    <w:rsid w:val="008B3678"/>
    <w:rsid w:val="008B38A2"/>
    <w:rsid w:val="008B4189"/>
    <w:rsid w:val="008B4AB9"/>
    <w:rsid w:val="008B5635"/>
    <w:rsid w:val="008B6475"/>
    <w:rsid w:val="008B6A93"/>
    <w:rsid w:val="008C105C"/>
    <w:rsid w:val="008C1AF7"/>
    <w:rsid w:val="008C25D4"/>
    <w:rsid w:val="008C26CA"/>
    <w:rsid w:val="008C3D54"/>
    <w:rsid w:val="008C49D8"/>
    <w:rsid w:val="008C4CBC"/>
    <w:rsid w:val="008C53D9"/>
    <w:rsid w:val="008C5791"/>
    <w:rsid w:val="008C589C"/>
    <w:rsid w:val="008C5930"/>
    <w:rsid w:val="008C5CFA"/>
    <w:rsid w:val="008C6285"/>
    <w:rsid w:val="008C6FB9"/>
    <w:rsid w:val="008D0842"/>
    <w:rsid w:val="008D1030"/>
    <w:rsid w:val="008D144C"/>
    <w:rsid w:val="008D1462"/>
    <w:rsid w:val="008D1F90"/>
    <w:rsid w:val="008D37FA"/>
    <w:rsid w:val="008D3945"/>
    <w:rsid w:val="008D3BA2"/>
    <w:rsid w:val="008D45A7"/>
    <w:rsid w:val="008D4BEF"/>
    <w:rsid w:val="008D5253"/>
    <w:rsid w:val="008D5313"/>
    <w:rsid w:val="008D5EB9"/>
    <w:rsid w:val="008D6306"/>
    <w:rsid w:val="008D640B"/>
    <w:rsid w:val="008D6C7A"/>
    <w:rsid w:val="008D7224"/>
    <w:rsid w:val="008D79D0"/>
    <w:rsid w:val="008E060C"/>
    <w:rsid w:val="008E0B01"/>
    <w:rsid w:val="008E135B"/>
    <w:rsid w:val="008E20B6"/>
    <w:rsid w:val="008E32A2"/>
    <w:rsid w:val="008E3C39"/>
    <w:rsid w:val="008E4564"/>
    <w:rsid w:val="008E4789"/>
    <w:rsid w:val="008E518B"/>
    <w:rsid w:val="008E6C3E"/>
    <w:rsid w:val="008E73AA"/>
    <w:rsid w:val="008E7D24"/>
    <w:rsid w:val="008F0131"/>
    <w:rsid w:val="008F0874"/>
    <w:rsid w:val="008F0D43"/>
    <w:rsid w:val="008F10DF"/>
    <w:rsid w:val="008F1938"/>
    <w:rsid w:val="008F1C74"/>
    <w:rsid w:val="008F1CB5"/>
    <w:rsid w:val="008F2BDA"/>
    <w:rsid w:val="008F32BE"/>
    <w:rsid w:val="008F3D3D"/>
    <w:rsid w:val="008F3F9B"/>
    <w:rsid w:val="008F43E7"/>
    <w:rsid w:val="008F49A0"/>
    <w:rsid w:val="008F4B6B"/>
    <w:rsid w:val="008F4C40"/>
    <w:rsid w:val="008F4E87"/>
    <w:rsid w:val="008F50F7"/>
    <w:rsid w:val="008F5332"/>
    <w:rsid w:val="008F56D1"/>
    <w:rsid w:val="008F5DF0"/>
    <w:rsid w:val="008F6419"/>
    <w:rsid w:val="008F6E25"/>
    <w:rsid w:val="008F7079"/>
    <w:rsid w:val="008F7125"/>
    <w:rsid w:val="0090029F"/>
    <w:rsid w:val="00900E46"/>
    <w:rsid w:val="009012E8"/>
    <w:rsid w:val="009015BC"/>
    <w:rsid w:val="00901E00"/>
    <w:rsid w:val="00901EE1"/>
    <w:rsid w:val="00902C9A"/>
    <w:rsid w:val="00903848"/>
    <w:rsid w:val="00905097"/>
    <w:rsid w:val="00905115"/>
    <w:rsid w:val="0090546D"/>
    <w:rsid w:val="0090570F"/>
    <w:rsid w:val="00905F75"/>
    <w:rsid w:val="0090645F"/>
    <w:rsid w:val="00906E29"/>
    <w:rsid w:val="00907E3F"/>
    <w:rsid w:val="00910221"/>
    <w:rsid w:val="0091169B"/>
    <w:rsid w:val="00911700"/>
    <w:rsid w:val="0091198E"/>
    <w:rsid w:val="00912A9C"/>
    <w:rsid w:val="00912BF5"/>
    <w:rsid w:val="00912C00"/>
    <w:rsid w:val="00914785"/>
    <w:rsid w:val="00914A45"/>
    <w:rsid w:val="00914D4F"/>
    <w:rsid w:val="0091506B"/>
    <w:rsid w:val="00915B62"/>
    <w:rsid w:val="0091660C"/>
    <w:rsid w:val="00916D1B"/>
    <w:rsid w:val="009170E5"/>
    <w:rsid w:val="0092010A"/>
    <w:rsid w:val="00920487"/>
    <w:rsid w:val="009205EA"/>
    <w:rsid w:val="00921787"/>
    <w:rsid w:val="00922591"/>
    <w:rsid w:val="009226B7"/>
    <w:rsid w:val="00922962"/>
    <w:rsid w:val="00922AE2"/>
    <w:rsid w:val="009233C2"/>
    <w:rsid w:val="00923837"/>
    <w:rsid w:val="00924C7C"/>
    <w:rsid w:val="009255AB"/>
    <w:rsid w:val="00926AA0"/>
    <w:rsid w:val="00926D08"/>
    <w:rsid w:val="0092723C"/>
    <w:rsid w:val="0092744E"/>
    <w:rsid w:val="0092775E"/>
    <w:rsid w:val="0093020B"/>
    <w:rsid w:val="00930D4E"/>
    <w:rsid w:val="00930F7C"/>
    <w:rsid w:val="00931750"/>
    <w:rsid w:val="00934461"/>
    <w:rsid w:val="00934A45"/>
    <w:rsid w:val="00934B83"/>
    <w:rsid w:val="009363E7"/>
    <w:rsid w:val="00940A5D"/>
    <w:rsid w:val="009418EB"/>
    <w:rsid w:val="00941AF3"/>
    <w:rsid w:val="00941CAB"/>
    <w:rsid w:val="00942589"/>
    <w:rsid w:val="00943DF2"/>
    <w:rsid w:val="009441D5"/>
    <w:rsid w:val="0094489E"/>
    <w:rsid w:val="009457C5"/>
    <w:rsid w:val="00945EA4"/>
    <w:rsid w:val="00946485"/>
    <w:rsid w:val="009464BF"/>
    <w:rsid w:val="00946C21"/>
    <w:rsid w:val="009470B4"/>
    <w:rsid w:val="0094710D"/>
    <w:rsid w:val="00947B09"/>
    <w:rsid w:val="009513A2"/>
    <w:rsid w:val="00951A9A"/>
    <w:rsid w:val="00951F9D"/>
    <w:rsid w:val="00952557"/>
    <w:rsid w:val="00953A11"/>
    <w:rsid w:val="00954A98"/>
    <w:rsid w:val="0095543B"/>
    <w:rsid w:val="00955AA4"/>
    <w:rsid w:val="009570AF"/>
    <w:rsid w:val="00957891"/>
    <w:rsid w:val="009578FC"/>
    <w:rsid w:val="009604F5"/>
    <w:rsid w:val="00960BFF"/>
    <w:rsid w:val="00961822"/>
    <w:rsid w:val="00961CA7"/>
    <w:rsid w:val="00962130"/>
    <w:rsid w:val="00962569"/>
    <w:rsid w:val="00962DAC"/>
    <w:rsid w:val="00962DED"/>
    <w:rsid w:val="009642B4"/>
    <w:rsid w:val="0096444A"/>
    <w:rsid w:val="0096502B"/>
    <w:rsid w:val="00965A42"/>
    <w:rsid w:val="00965A61"/>
    <w:rsid w:val="00965CB9"/>
    <w:rsid w:val="00966F3D"/>
    <w:rsid w:val="009677C3"/>
    <w:rsid w:val="00970E39"/>
    <w:rsid w:val="00970F71"/>
    <w:rsid w:val="00970FD3"/>
    <w:rsid w:val="00971536"/>
    <w:rsid w:val="00971BF9"/>
    <w:rsid w:val="009723ED"/>
    <w:rsid w:val="00972C8B"/>
    <w:rsid w:val="00973BF7"/>
    <w:rsid w:val="00973C46"/>
    <w:rsid w:val="00973D83"/>
    <w:rsid w:val="009740FC"/>
    <w:rsid w:val="009749AA"/>
    <w:rsid w:val="00974AC2"/>
    <w:rsid w:val="00975463"/>
    <w:rsid w:val="00976492"/>
    <w:rsid w:val="0097671F"/>
    <w:rsid w:val="00980C25"/>
    <w:rsid w:val="009810CB"/>
    <w:rsid w:val="00981289"/>
    <w:rsid w:val="009812B0"/>
    <w:rsid w:val="00981F45"/>
    <w:rsid w:val="00982D53"/>
    <w:rsid w:val="00982D63"/>
    <w:rsid w:val="009831F4"/>
    <w:rsid w:val="00983230"/>
    <w:rsid w:val="0098358D"/>
    <w:rsid w:val="0098373F"/>
    <w:rsid w:val="00984772"/>
    <w:rsid w:val="00984BFD"/>
    <w:rsid w:val="00985120"/>
    <w:rsid w:val="00985519"/>
    <w:rsid w:val="009857BD"/>
    <w:rsid w:val="009865CF"/>
    <w:rsid w:val="00986BC6"/>
    <w:rsid w:val="00986CF6"/>
    <w:rsid w:val="00986F8A"/>
    <w:rsid w:val="00987265"/>
    <w:rsid w:val="00987747"/>
    <w:rsid w:val="00990BD9"/>
    <w:rsid w:val="00992497"/>
    <w:rsid w:val="00992721"/>
    <w:rsid w:val="00992DEA"/>
    <w:rsid w:val="00993198"/>
    <w:rsid w:val="0099324A"/>
    <w:rsid w:val="00993614"/>
    <w:rsid w:val="00993CE6"/>
    <w:rsid w:val="009953FD"/>
    <w:rsid w:val="00995C95"/>
    <w:rsid w:val="00997151"/>
    <w:rsid w:val="009975C7"/>
    <w:rsid w:val="0099796E"/>
    <w:rsid w:val="009A0F54"/>
    <w:rsid w:val="009A12D9"/>
    <w:rsid w:val="009A19B1"/>
    <w:rsid w:val="009A1E6D"/>
    <w:rsid w:val="009A268C"/>
    <w:rsid w:val="009A28DA"/>
    <w:rsid w:val="009A35F5"/>
    <w:rsid w:val="009A4503"/>
    <w:rsid w:val="009A48F1"/>
    <w:rsid w:val="009A4AB9"/>
    <w:rsid w:val="009A528D"/>
    <w:rsid w:val="009A6FE4"/>
    <w:rsid w:val="009A720C"/>
    <w:rsid w:val="009A7377"/>
    <w:rsid w:val="009A7E8A"/>
    <w:rsid w:val="009B0457"/>
    <w:rsid w:val="009B186A"/>
    <w:rsid w:val="009B1CAB"/>
    <w:rsid w:val="009B1D7E"/>
    <w:rsid w:val="009B1F1F"/>
    <w:rsid w:val="009B2200"/>
    <w:rsid w:val="009B33FA"/>
    <w:rsid w:val="009B3E47"/>
    <w:rsid w:val="009B3E87"/>
    <w:rsid w:val="009B3ED4"/>
    <w:rsid w:val="009B4384"/>
    <w:rsid w:val="009B4B93"/>
    <w:rsid w:val="009B5940"/>
    <w:rsid w:val="009B633A"/>
    <w:rsid w:val="009C0895"/>
    <w:rsid w:val="009C14D4"/>
    <w:rsid w:val="009C2257"/>
    <w:rsid w:val="009C2A61"/>
    <w:rsid w:val="009C2ACE"/>
    <w:rsid w:val="009C302F"/>
    <w:rsid w:val="009C3E1F"/>
    <w:rsid w:val="009C40AA"/>
    <w:rsid w:val="009C4955"/>
    <w:rsid w:val="009C517D"/>
    <w:rsid w:val="009C54FD"/>
    <w:rsid w:val="009C59BC"/>
    <w:rsid w:val="009C5BD0"/>
    <w:rsid w:val="009C7710"/>
    <w:rsid w:val="009C7AF5"/>
    <w:rsid w:val="009D0D02"/>
    <w:rsid w:val="009D1154"/>
    <w:rsid w:val="009D12BC"/>
    <w:rsid w:val="009D1FAF"/>
    <w:rsid w:val="009D20B6"/>
    <w:rsid w:val="009D2DD9"/>
    <w:rsid w:val="009D4250"/>
    <w:rsid w:val="009D4313"/>
    <w:rsid w:val="009D444F"/>
    <w:rsid w:val="009D586D"/>
    <w:rsid w:val="009D5C9C"/>
    <w:rsid w:val="009D5E7A"/>
    <w:rsid w:val="009D683B"/>
    <w:rsid w:val="009D6F29"/>
    <w:rsid w:val="009D7E97"/>
    <w:rsid w:val="009E00C5"/>
    <w:rsid w:val="009E057F"/>
    <w:rsid w:val="009E065E"/>
    <w:rsid w:val="009E158A"/>
    <w:rsid w:val="009E1B5B"/>
    <w:rsid w:val="009E1CD4"/>
    <w:rsid w:val="009E218A"/>
    <w:rsid w:val="009E2902"/>
    <w:rsid w:val="009E2D66"/>
    <w:rsid w:val="009E3377"/>
    <w:rsid w:val="009E52DF"/>
    <w:rsid w:val="009F00CD"/>
    <w:rsid w:val="009F263D"/>
    <w:rsid w:val="009F384B"/>
    <w:rsid w:val="009F4752"/>
    <w:rsid w:val="009F4F15"/>
    <w:rsid w:val="009F53D5"/>
    <w:rsid w:val="009F617D"/>
    <w:rsid w:val="009F6257"/>
    <w:rsid w:val="009F6468"/>
    <w:rsid w:val="009F651F"/>
    <w:rsid w:val="009F7F7F"/>
    <w:rsid w:val="00A00171"/>
    <w:rsid w:val="00A00421"/>
    <w:rsid w:val="00A004D3"/>
    <w:rsid w:val="00A015BB"/>
    <w:rsid w:val="00A01BE5"/>
    <w:rsid w:val="00A01C58"/>
    <w:rsid w:val="00A042D6"/>
    <w:rsid w:val="00A04DFF"/>
    <w:rsid w:val="00A0552D"/>
    <w:rsid w:val="00A05F3B"/>
    <w:rsid w:val="00A060D0"/>
    <w:rsid w:val="00A06549"/>
    <w:rsid w:val="00A06B97"/>
    <w:rsid w:val="00A0768B"/>
    <w:rsid w:val="00A079E4"/>
    <w:rsid w:val="00A10D8B"/>
    <w:rsid w:val="00A10F96"/>
    <w:rsid w:val="00A116F8"/>
    <w:rsid w:val="00A120B6"/>
    <w:rsid w:val="00A12808"/>
    <w:rsid w:val="00A12F41"/>
    <w:rsid w:val="00A15ADB"/>
    <w:rsid w:val="00A16704"/>
    <w:rsid w:val="00A16B7F"/>
    <w:rsid w:val="00A16DCA"/>
    <w:rsid w:val="00A16FE5"/>
    <w:rsid w:val="00A17A3A"/>
    <w:rsid w:val="00A21151"/>
    <w:rsid w:val="00A21311"/>
    <w:rsid w:val="00A21E96"/>
    <w:rsid w:val="00A21EF5"/>
    <w:rsid w:val="00A22138"/>
    <w:rsid w:val="00A238F7"/>
    <w:rsid w:val="00A2415A"/>
    <w:rsid w:val="00A24940"/>
    <w:rsid w:val="00A25193"/>
    <w:rsid w:val="00A26F52"/>
    <w:rsid w:val="00A2709B"/>
    <w:rsid w:val="00A270DE"/>
    <w:rsid w:val="00A27FD3"/>
    <w:rsid w:val="00A31337"/>
    <w:rsid w:val="00A31F80"/>
    <w:rsid w:val="00A32345"/>
    <w:rsid w:val="00A33332"/>
    <w:rsid w:val="00A33ED7"/>
    <w:rsid w:val="00A342E4"/>
    <w:rsid w:val="00A347CF"/>
    <w:rsid w:val="00A35DE2"/>
    <w:rsid w:val="00A3658D"/>
    <w:rsid w:val="00A36A65"/>
    <w:rsid w:val="00A36C2B"/>
    <w:rsid w:val="00A37185"/>
    <w:rsid w:val="00A37190"/>
    <w:rsid w:val="00A372A7"/>
    <w:rsid w:val="00A3770A"/>
    <w:rsid w:val="00A3794A"/>
    <w:rsid w:val="00A37BF6"/>
    <w:rsid w:val="00A408B6"/>
    <w:rsid w:val="00A40E00"/>
    <w:rsid w:val="00A41A80"/>
    <w:rsid w:val="00A43B27"/>
    <w:rsid w:val="00A44F90"/>
    <w:rsid w:val="00A45B01"/>
    <w:rsid w:val="00A46361"/>
    <w:rsid w:val="00A46AF6"/>
    <w:rsid w:val="00A46B71"/>
    <w:rsid w:val="00A46D66"/>
    <w:rsid w:val="00A47391"/>
    <w:rsid w:val="00A47633"/>
    <w:rsid w:val="00A47925"/>
    <w:rsid w:val="00A510B2"/>
    <w:rsid w:val="00A51685"/>
    <w:rsid w:val="00A519AC"/>
    <w:rsid w:val="00A51AC4"/>
    <w:rsid w:val="00A523FB"/>
    <w:rsid w:val="00A53049"/>
    <w:rsid w:val="00A53797"/>
    <w:rsid w:val="00A53ECC"/>
    <w:rsid w:val="00A5496C"/>
    <w:rsid w:val="00A553C0"/>
    <w:rsid w:val="00A5635B"/>
    <w:rsid w:val="00A5651D"/>
    <w:rsid w:val="00A57DB3"/>
    <w:rsid w:val="00A60EB6"/>
    <w:rsid w:val="00A61609"/>
    <w:rsid w:val="00A61E9C"/>
    <w:rsid w:val="00A62230"/>
    <w:rsid w:val="00A623F2"/>
    <w:rsid w:val="00A63764"/>
    <w:rsid w:val="00A637E1"/>
    <w:rsid w:val="00A649E5"/>
    <w:rsid w:val="00A650DC"/>
    <w:rsid w:val="00A65AD2"/>
    <w:rsid w:val="00A65AFF"/>
    <w:rsid w:val="00A6621B"/>
    <w:rsid w:val="00A66265"/>
    <w:rsid w:val="00A66728"/>
    <w:rsid w:val="00A67267"/>
    <w:rsid w:val="00A67788"/>
    <w:rsid w:val="00A704AC"/>
    <w:rsid w:val="00A70FAC"/>
    <w:rsid w:val="00A720D1"/>
    <w:rsid w:val="00A7247E"/>
    <w:rsid w:val="00A72A00"/>
    <w:rsid w:val="00A73451"/>
    <w:rsid w:val="00A73527"/>
    <w:rsid w:val="00A7537A"/>
    <w:rsid w:val="00A75A70"/>
    <w:rsid w:val="00A75A7C"/>
    <w:rsid w:val="00A77ACF"/>
    <w:rsid w:val="00A77FEE"/>
    <w:rsid w:val="00A80D5F"/>
    <w:rsid w:val="00A8130D"/>
    <w:rsid w:val="00A81811"/>
    <w:rsid w:val="00A839E3"/>
    <w:rsid w:val="00A84BFF"/>
    <w:rsid w:val="00A85E10"/>
    <w:rsid w:val="00A86562"/>
    <w:rsid w:val="00A8661A"/>
    <w:rsid w:val="00A8744E"/>
    <w:rsid w:val="00A90036"/>
    <w:rsid w:val="00A90667"/>
    <w:rsid w:val="00A91209"/>
    <w:rsid w:val="00A91A7B"/>
    <w:rsid w:val="00A9221D"/>
    <w:rsid w:val="00A92F16"/>
    <w:rsid w:val="00A92F38"/>
    <w:rsid w:val="00A933B3"/>
    <w:rsid w:val="00A9394D"/>
    <w:rsid w:val="00A93C14"/>
    <w:rsid w:val="00A93C90"/>
    <w:rsid w:val="00A93FBD"/>
    <w:rsid w:val="00A9468B"/>
    <w:rsid w:val="00A957AC"/>
    <w:rsid w:val="00A95C36"/>
    <w:rsid w:val="00A95FE0"/>
    <w:rsid w:val="00A96244"/>
    <w:rsid w:val="00A963AF"/>
    <w:rsid w:val="00A9662C"/>
    <w:rsid w:val="00A96864"/>
    <w:rsid w:val="00A96DAB"/>
    <w:rsid w:val="00A974B3"/>
    <w:rsid w:val="00AA0956"/>
    <w:rsid w:val="00AA16A1"/>
    <w:rsid w:val="00AA1990"/>
    <w:rsid w:val="00AA242A"/>
    <w:rsid w:val="00AA25FD"/>
    <w:rsid w:val="00AA27C9"/>
    <w:rsid w:val="00AA2C98"/>
    <w:rsid w:val="00AA31CB"/>
    <w:rsid w:val="00AA334F"/>
    <w:rsid w:val="00AA3DBE"/>
    <w:rsid w:val="00AA4027"/>
    <w:rsid w:val="00AA4E4E"/>
    <w:rsid w:val="00AA537F"/>
    <w:rsid w:val="00AA5A69"/>
    <w:rsid w:val="00AA5B40"/>
    <w:rsid w:val="00AA5F31"/>
    <w:rsid w:val="00AA673C"/>
    <w:rsid w:val="00AA6A43"/>
    <w:rsid w:val="00AA6D48"/>
    <w:rsid w:val="00AA79D5"/>
    <w:rsid w:val="00AB0EA3"/>
    <w:rsid w:val="00AB2DD9"/>
    <w:rsid w:val="00AB302D"/>
    <w:rsid w:val="00AB36A4"/>
    <w:rsid w:val="00AB58D6"/>
    <w:rsid w:val="00AB642D"/>
    <w:rsid w:val="00AB6668"/>
    <w:rsid w:val="00AB66A6"/>
    <w:rsid w:val="00AB6CBA"/>
    <w:rsid w:val="00AC00E9"/>
    <w:rsid w:val="00AC04CE"/>
    <w:rsid w:val="00AC0808"/>
    <w:rsid w:val="00AC0A95"/>
    <w:rsid w:val="00AC1781"/>
    <w:rsid w:val="00AC1A69"/>
    <w:rsid w:val="00AC1C12"/>
    <w:rsid w:val="00AC1C59"/>
    <w:rsid w:val="00AC1FCD"/>
    <w:rsid w:val="00AC283D"/>
    <w:rsid w:val="00AC2923"/>
    <w:rsid w:val="00AC2B3C"/>
    <w:rsid w:val="00AC3C1B"/>
    <w:rsid w:val="00AC3E7B"/>
    <w:rsid w:val="00AC4AAD"/>
    <w:rsid w:val="00AC4E31"/>
    <w:rsid w:val="00AC521B"/>
    <w:rsid w:val="00AC5463"/>
    <w:rsid w:val="00AC5626"/>
    <w:rsid w:val="00AC69AA"/>
    <w:rsid w:val="00AC6F24"/>
    <w:rsid w:val="00AC71D6"/>
    <w:rsid w:val="00AC789D"/>
    <w:rsid w:val="00AC7D8B"/>
    <w:rsid w:val="00AC7E35"/>
    <w:rsid w:val="00AD0A83"/>
    <w:rsid w:val="00AD0E9A"/>
    <w:rsid w:val="00AD0F3D"/>
    <w:rsid w:val="00AD16E1"/>
    <w:rsid w:val="00AD1C36"/>
    <w:rsid w:val="00AD423E"/>
    <w:rsid w:val="00AD5306"/>
    <w:rsid w:val="00AD5D77"/>
    <w:rsid w:val="00AD60B6"/>
    <w:rsid w:val="00AD6B84"/>
    <w:rsid w:val="00AD759D"/>
    <w:rsid w:val="00AE00A5"/>
    <w:rsid w:val="00AE0A2C"/>
    <w:rsid w:val="00AE1767"/>
    <w:rsid w:val="00AE29CD"/>
    <w:rsid w:val="00AE33E2"/>
    <w:rsid w:val="00AE37B9"/>
    <w:rsid w:val="00AE4B52"/>
    <w:rsid w:val="00AE610C"/>
    <w:rsid w:val="00AE649A"/>
    <w:rsid w:val="00AE66D4"/>
    <w:rsid w:val="00AE6752"/>
    <w:rsid w:val="00AE7211"/>
    <w:rsid w:val="00AF006A"/>
    <w:rsid w:val="00AF0B8C"/>
    <w:rsid w:val="00AF0CAF"/>
    <w:rsid w:val="00AF0D79"/>
    <w:rsid w:val="00AF0F1A"/>
    <w:rsid w:val="00AF186C"/>
    <w:rsid w:val="00AF1A74"/>
    <w:rsid w:val="00AF2585"/>
    <w:rsid w:val="00AF3922"/>
    <w:rsid w:val="00AF3DEB"/>
    <w:rsid w:val="00AF46E8"/>
    <w:rsid w:val="00AF5ED1"/>
    <w:rsid w:val="00AF6340"/>
    <w:rsid w:val="00AF6DF2"/>
    <w:rsid w:val="00AF7E05"/>
    <w:rsid w:val="00B00B79"/>
    <w:rsid w:val="00B00DA2"/>
    <w:rsid w:val="00B00F75"/>
    <w:rsid w:val="00B013C3"/>
    <w:rsid w:val="00B01E76"/>
    <w:rsid w:val="00B03CD6"/>
    <w:rsid w:val="00B03D18"/>
    <w:rsid w:val="00B03D53"/>
    <w:rsid w:val="00B04095"/>
    <w:rsid w:val="00B04497"/>
    <w:rsid w:val="00B04EE0"/>
    <w:rsid w:val="00B053BE"/>
    <w:rsid w:val="00B055CD"/>
    <w:rsid w:val="00B0600E"/>
    <w:rsid w:val="00B0602F"/>
    <w:rsid w:val="00B06551"/>
    <w:rsid w:val="00B06AB0"/>
    <w:rsid w:val="00B06B05"/>
    <w:rsid w:val="00B078C4"/>
    <w:rsid w:val="00B101C4"/>
    <w:rsid w:val="00B105A8"/>
    <w:rsid w:val="00B1136F"/>
    <w:rsid w:val="00B11499"/>
    <w:rsid w:val="00B1158D"/>
    <w:rsid w:val="00B11B54"/>
    <w:rsid w:val="00B11E87"/>
    <w:rsid w:val="00B12121"/>
    <w:rsid w:val="00B13D7B"/>
    <w:rsid w:val="00B14192"/>
    <w:rsid w:val="00B14286"/>
    <w:rsid w:val="00B142D4"/>
    <w:rsid w:val="00B14678"/>
    <w:rsid w:val="00B1478E"/>
    <w:rsid w:val="00B15172"/>
    <w:rsid w:val="00B159FD"/>
    <w:rsid w:val="00B16F9E"/>
    <w:rsid w:val="00B171D8"/>
    <w:rsid w:val="00B20083"/>
    <w:rsid w:val="00B20301"/>
    <w:rsid w:val="00B210F2"/>
    <w:rsid w:val="00B22026"/>
    <w:rsid w:val="00B23F23"/>
    <w:rsid w:val="00B24147"/>
    <w:rsid w:val="00B24244"/>
    <w:rsid w:val="00B2454D"/>
    <w:rsid w:val="00B24AA5"/>
    <w:rsid w:val="00B255A0"/>
    <w:rsid w:val="00B259AD"/>
    <w:rsid w:val="00B25A43"/>
    <w:rsid w:val="00B263C6"/>
    <w:rsid w:val="00B274E3"/>
    <w:rsid w:val="00B278C4"/>
    <w:rsid w:val="00B30303"/>
    <w:rsid w:val="00B305D1"/>
    <w:rsid w:val="00B30804"/>
    <w:rsid w:val="00B30FEF"/>
    <w:rsid w:val="00B31CDC"/>
    <w:rsid w:val="00B32497"/>
    <w:rsid w:val="00B32BF3"/>
    <w:rsid w:val="00B32D9D"/>
    <w:rsid w:val="00B3342B"/>
    <w:rsid w:val="00B3378C"/>
    <w:rsid w:val="00B337E3"/>
    <w:rsid w:val="00B34377"/>
    <w:rsid w:val="00B352FB"/>
    <w:rsid w:val="00B35374"/>
    <w:rsid w:val="00B359B1"/>
    <w:rsid w:val="00B35CC6"/>
    <w:rsid w:val="00B35DBB"/>
    <w:rsid w:val="00B362EC"/>
    <w:rsid w:val="00B36C67"/>
    <w:rsid w:val="00B37884"/>
    <w:rsid w:val="00B37F71"/>
    <w:rsid w:val="00B408B3"/>
    <w:rsid w:val="00B410A8"/>
    <w:rsid w:val="00B41CBD"/>
    <w:rsid w:val="00B42562"/>
    <w:rsid w:val="00B42C02"/>
    <w:rsid w:val="00B4419B"/>
    <w:rsid w:val="00B45B0A"/>
    <w:rsid w:val="00B45BD0"/>
    <w:rsid w:val="00B46480"/>
    <w:rsid w:val="00B46646"/>
    <w:rsid w:val="00B4767F"/>
    <w:rsid w:val="00B47F2E"/>
    <w:rsid w:val="00B51497"/>
    <w:rsid w:val="00B51FDC"/>
    <w:rsid w:val="00B5215D"/>
    <w:rsid w:val="00B52526"/>
    <w:rsid w:val="00B5291E"/>
    <w:rsid w:val="00B537FE"/>
    <w:rsid w:val="00B53F3D"/>
    <w:rsid w:val="00B53F8B"/>
    <w:rsid w:val="00B544CA"/>
    <w:rsid w:val="00B54739"/>
    <w:rsid w:val="00B551A5"/>
    <w:rsid w:val="00B55308"/>
    <w:rsid w:val="00B557D6"/>
    <w:rsid w:val="00B61289"/>
    <w:rsid w:val="00B61661"/>
    <w:rsid w:val="00B617F1"/>
    <w:rsid w:val="00B61ED9"/>
    <w:rsid w:val="00B624ED"/>
    <w:rsid w:val="00B62734"/>
    <w:rsid w:val="00B636A2"/>
    <w:rsid w:val="00B637B5"/>
    <w:rsid w:val="00B63A93"/>
    <w:rsid w:val="00B6420B"/>
    <w:rsid w:val="00B642D1"/>
    <w:rsid w:val="00B64862"/>
    <w:rsid w:val="00B650B7"/>
    <w:rsid w:val="00B658E4"/>
    <w:rsid w:val="00B65AC3"/>
    <w:rsid w:val="00B65C6B"/>
    <w:rsid w:val="00B66301"/>
    <w:rsid w:val="00B663DF"/>
    <w:rsid w:val="00B667AE"/>
    <w:rsid w:val="00B67470"/>
    <w:rsid w:val="00B67C37"/>
    <w:rsid w:val="00B702A0"/>
    <w:rsid w:val="00B70A4A"/>
    <w:rsid w:val="00B71A70"/>
    <w:rsid w:val="00B73657"/>
    <w:rsid w:val="00B736D4"/>
    <w:rsid w:val="00B7421E"/>
    <w:rsid w:val="00B744B9"/>
    <w:rsid w:val="00B758E5"/>
    <w:rsid w:val="00B764E7"/>
    <w:rsid w:val="00B76807"/>
    <w:rsid w:val="00B778FC"/>
    <w:rsid w:val="00B80392"/>
    <w:rsid w:val="00B805C1"/>
    <w:rsid w:val="00B8073F"/>
    <w:rsid w:val="00B81B02"/>
    <w:rsid w:val="00B81B68"/>
    <w:rsid w:val="00B82170"/>
    <w:rsid w:val="00B829AC"/>
    <w:rsid w:val="00B82C4F"/>
    <w:rsid w:val="00B82D8C"/>
    <w:rsid w:val="00B82FF2"/>
    <w:rsid w:val="00B83AC3"/>
    <w:rsid w:val="00B83DA1"/>
    <w:rsid w:val="00B85214"/>
    <w:rsid w:val="00B85469"/>
    <w:rsid w:val="00B86466"/>
    <w:rsid w:val="00B86626"/>
    <w:rsid w:val="00B86CE2"/>
    <w:rsid w:val="00B90341"/>
    <w:rsid w:val="00B91AE7"/>
    <w:rsid w:val="00B926F8"/>
    <w:rsid w:val="00B927AF"/>
    <w:rsid w:val="00B92D3C"/>
    <w:rsid w:val="00B936FA"/>
    <w:rsid w:val="00B93D91"/>
    <w:rsid w:val="00B93F68"/>
    <w:rsid w:val="00B94250"/>
    <w:rsid w:val="00B94263"/>
    <w:rsid w:val="00B94C4A"/>
    <w:rsid w:val="00B96D7E"/>
    <w:rsid w:val="00B97374"/>
    <w:rsid w:val="00B97BB2"/>
    <w:rsid w:val="00BA053E"/>
    <w:rsid w:val="00BA0AD1"/>
    <w:rsid w:val="00BA0FCB"/>
    <w:rsid w:val="00BA1DDA"/>
    <w:rsid w:val="00BA3470"/>
    <w:rsid w:val="00BA3541"/>
    <w:rsid w:val="00BA3B6B"/>
    <w:rsid w:val="00BA40F4"/>
    <w:rsid w:val="00BA4610"/>
    <w:rsid w:val="00BA4741"/>
    <w:rsid w:val="00BA5767"/>
    <w:rsid w:val="00BA5BE8"/>
    <w:rsid w:val="00BA6A9A"/>
    <w:rsid w:val="00BA788F"/>
    <w:rsid w:val="00BA78C3"/>
    <w:rsid w:val="00BA790A"/>
    <w:rsid w:val="00BB0EE5"/>
    <w:rsid w:val="00BB175F"/>
    <w:rsid w:val="00BB1AC3"/>
    <w:rsid w:val="00BB2A26"/>
    <w:rsid w:val="00BB41A8"/>
    <w:rsid w:val="00BB4808"/>
    <w:rsid w:val="00BB4CDD"/>
    <w:rsid w:val="00BB4ED0"/>
    <w:rsid w:val="00BB53EB"/>
    <w:rsid w:val="00BB57D1"/>
    <w:rsid w:val="00BB5822"/>
    <w:rsid w:val="00BB67EB"/>
    <w:rsid w:val="00BB6C7C"/>
    <w:rsid w:val="00BB6D57"/>
    <w:rsid w:val="00BB7852"/>
    <w:rsid w:val="00BB78E4"/>
    <w:rsid w:val="00BC0D17"/>
    <w:rsid w:val="00BC1088"/>
    <w:rsid w:val="00BC1274"/>
    <w:rsid w:val="00BC218E"/>
    <w:rsid w:val="00BC2754"/>
    <w:rsid w:val="00BC2BE4"/>
    <w:rsid w:val="00BC3464"/>
    <w:rsid w:val="00BC4364"/>
    <w:rsid w:val="00BC5A93"/>
    <w:rsid w:val="00BC5C79"/>
    <w:rsid w:val="00BC65F7"/>
    <w:rsid w:val="00BC6CDE"/>
    <w:rsid w:val="00BC74AF"/>
    <w:rsid w:val="00BC7640"/>
    <w:rsid w:val="00BC7BFF"/>
    <w:rsid w:val="00BC7C18"/>
    <w:rsid w:val="00BD180F"/>
    <w:rsid w:val="00BD26DE"/>
    <w:rsid w:val="00BD4056"/>
    <w:rsid w:val="00BD5743"/>
    <w:rsid w:val="00BD609C"/>
    <w:rsid w:val="00BD7F98"/>
    <w:rsid w:val="00BD7FDA"/>
    <w:rsid w:val="00BE02F2"/>
    <w:rsid w:val="00BE04B0"/>
    <w:rsid w:val="00BE16FC"/>
    <w:rsid w:val="00BE1A39"/>
    <w:rsid w:val="00BE2391"/>
    <w:rsid w:val="00BE2CB5"/>
    <w:rsid w:val="00BE4153"/>
    <w:rsid w:val="00BE4AE8"/>
    <w:rsid w:val="00BE4FF9"/>
    <w:rsid w:val="00BE5510"/>
    <w:rsid w:val="00BE6109"/>
    <w:rsid w:val="00BE619D"/>
    <w:rsid w:val="00BE61E0"/>
    <w:rsid w:val="00BE6801"/>
    <w:rsid w:val="00BE6A69"/>
    <w:rsid w:val="00BE6A86"/>
    <w:rsid w:val="00BE7CDD"/>
    <w:rsid w:val="00BF107A"/>
    <w:rsid w:val="00BF110B"/>
    <w:rsid w:val="00BF1713"/>
    <w:rsid w:val="00BF2A6F"/>
    <w:rsid w:val="00BF3AA7"/>
    <w:rsid w:val="00BF424F"/>
    <w:rsid w:val="00BF4308"/>
    <w:rsid w:val="00BF56AB"/>
    <w:rsid w:val="00C0008D"/>
    <w:rsid w:val="00C001C3"/>
    <w:rsid w:val="00C01BCB"/>
    <w:rsid w:val="00C03702"/>
    <w:rsid w:val="00C040F8"/>
    <w:rsid w:val="00C04226"/>
    <w:rsid w:val="00C04972"/>
    <w:rsid w:val="00C049EB"/>
    <w:rsid w:val="00C04AD7"/>
    <w:rsid w:val="00C069DA"/>
    <w:rsid w:val="00C07CF4"/>
    <w:rsid w:val="00C10030"/>
    <w:rsid w:val="00C10564"/>
    <w:rsid w:val="00C109EA"/>
    <w:rsid w:val="00C10C58"/>
    <w:rsid w:val="00C11789"/>
    <w:rsid w:val="00C11E73"/>
    <w:rsid w:val="00C122F0"/>
    <w:rsid w:val="00C1265C"/>
    <w:rsid w:val="00C12922"/>
    <w:rsid w:val="00C15794"/>
    <w:rsid w:val="00C16054"/>
    <w:rsid w:val="00C16066"/>
    <w:rsid w:val="00C16567"/>
    <w:rsid w:val="00C1718C"/>
    <w:rsid w:val="00C172BD"/>
    <w:rsid w:val="00C17D18"/>
    <w:rsid w:val="00C205AF"/>
    <w:rsid w:val="00C20F40"/>
    <w:rsid w:val="00C210B4"/>
    <w:rsid w:val="00C22B5C"/>
    <w:rsid w:val="00C22ECF"/>
    <w:rsid w:val="00C2301A"/>
    <w:rsid w:val="00C238FF"/>
    <w:rsid w:val="00C258C0"/>
    <w:rsid w:val="00C2682A"/>
    <w:rsid w:val="00C27013"/>
    <w:rsid w:val="00C2746C"/>
    <w:rsid w:val="00C27EA8"/>
    <w:rsid w:val="00C27F66"/>
    <w:rsid w:val="00C30230"/>
    <w:rsid w:val="00C311FA"/>
    <w:rsid w:val="00C32EDF"/>
    <w:rsid w:val="00C3336C"/>
    <w:rsid w:val="00C344A7"/>
    <w:rsid w:val="00C344BD"/>
    <w:rsid w:val="00C34609"/>
    <w:rsid w:val="00C3469B"/>
    <w:rsid w:val="00C3474C"/>
    <w:rsid w:val="00C34799"/>
    <w:rsid w:val="00C348DD"/>
    <w:rsid w:val="00C34E43"/>
    <w:rsid w:val="00C3586B"/>
    <w:rsid w:val="00C35A44"/>
    <w:rsid w:val="00C35C3D"/>
    <w:rsid w:val="00C37116"/>
    <w:rsid w:val="00C37580"/>
    <w:rsid w:val="00C376BD"/>
    <w:rsid w:val="00C40936"/>
    <w:rsid w:val="00C41270"/>
    <w:rsid w:val="00C4129E"/>
    <w:rsid w:val="00C41DBE"/>
    <w:rsid w:val="00C41FD5"/>
    <w:rsid w:val="00C42CEC"/>
    <w:rsid w:val="00C43376"/>
    <w:rsid w:val="00C43FAD"/>
    <w:rsid w:val="00C44516"/>
    <w:rsid w:val="00C458E9"/>
    <w:rsid w:val="00C45B97"/>
    <w:rsid w:val="00C45D1D"/>
    <w:rsid w:val="00C460A6"/>
    <w:rsid w:val="00C46325"/>
    <w:rsid w:val="00C47015"/>
    <w:rsid w:val="00C522F5"/>
    <w:rsid w:val="00C52BDC"/>
    <w:rsid w:val="00C54588"/>
    <w:rsid w:val="00C54C81"/>
    <w:rsid w:val="00C54E7C"/>
    <w:rsid w:val="00C564CF"/>
    <w:rsid w:val="00C56F47"/>
    <w:rsid w:val="00C57024"/>
    <w:rsid w:val="00C57093"/>
    <w:rsid w:val="00C572BF"/>
    <w:rsid w:val="00C57442"/>
    <w:rsid w:val="00C602EC"/>
    <w:rsid w:val="00C61703"/>
    <w:rsid w:val="00C61EB5"/>
    <w:rsid w:val="00C6297F"/>
    <w:rsid w:val="00C62A9E"/>
    <w:rsid w:val="00C63D74"/>
    <w:rsid w:val="00C63F29"/>
    <w:rsid w:val="00C64DEF"/>
    <w:rsid w:val="00C65329"/>
    <w:rsid w:val="00C66053"/>
    <w:rsid w:val="00C66A08"/>
    <w:rsid w:val="00C66A82"/>
    <w:rsid w:val="00C67149"/>
    <w:rsid w:val="00C67ED7"/>
    <w:rsid w:val="00C70497"/>
    <w:rsid w:val="00C706D1"/>
    <w:rsid w:val="00C70A0A"/>
    <w:rsid w:val="00C71F6D"/>
    <w:rsid w:val="00C71FED"/>
    <w:rsid w:val="00C7350F"/>
    <w:rsid w:val="00C73C70"/>
    <w:rsid w:val="00C74976"/>
    <w:rsid w:val="00C74C16"/>
    <w:rsid w:val="00C75788"/>
    <w:rsid w:val="00C75E42"/>
    <w:rsid w:val="00C762CE"/>
    <w:rsid w:val="00C777CA"/>
    <w:rsid w:val="00C77B1B"/>
    <w:rsid w:val="00C8171C"/>
    <w:rsid w:val="00C82478"/>
    <w:rsid w:val="00C829B1"/>
    <w:rsid w:val="00C82CF9"/>
    <w:rsid w:val="00C82F0C"/>
    <w:rsid w:val="00C831E8"/>
    <w:rsid w:val="00C83862"/>
    <w:rsid w:val="00C83C69"/>
    <w:rsid w:val="00C84389"/>
    <w:rsid w:val="00C845C4"/>
    <w:rsid w:val="00C850A6"/>
    <w:rsid w:val="00C8639E"/>
    <w:rsid w:val="00C87928"/>
    <w:rsid w:val="00C90561"/>
    <w:rsid w:val="00C91DCB"/>
    <w:rsid w:val="00C92F3C"/>
    <w:rsid w:val="00C93E1A"/>
    <w:rsid w:val="00C94952"/>
    <w:rsid w:val="00C94AE3"/>
    <w:rsid w:val="00C95526"/>
    <w:rsid w:val="00C95C00"/>
    <w:rsid w:val="00C977C1"/>
    <w:rsid w:val="00C97944"/>
    <w:rsid w:val="00CA0207"/>
    <w:rsid w:val="00CA02D2"/>
    <w:rsid w:val="00CA0CDA"/>
    <w:rsid w:val="00CA1312"/>
    <w:rsid w:val="00CA2235"/>
    <w:rsid w:val="00CA3DA0"/>
    <w:rsid w:val="00CA4155"/>
    <w:rsid w:val="00CA4F9E"/>
    <w:rsid w:val="00CA564E"/>
    <w:rsid w:val="00CA575E"/>
    <w:rsid w:val="00CA59CE"/>
    <w:rsid w:val="00CA694F"/>
    <w:rsid w:val="00CA7939"/>
    <w:rsid w:val="00CA79DC"/>
    <w:rsid w:val="00CB0B09"/>
    <w:rsid w:val="00CB0E36"/>
    <w:rsid w:val="00CB11EA"/>
    <w:rsid w:val="00CB20BB"/>
    <w:rsid w:val="00CB44A0"/>
    <w:rsid w:val="00CB4849"/>
    <w:rsid w:val="00CB6055"/>
    <w:rsid w:val="00CB6174"/>
    <w:rsid w:val="00CB6C28"/>
    <w:rsid w:val="00CB6EE3"/>
    <w:rsid w:val="00CB6F57"/>
    <w:rsid w:val="00CC0534"/>
    <w:rsid w:val="00CC096C"/>
    <w:rsid w:val="00CC0B1D"/>
    <w:rsid w:val="00CC0B89"/>
    <w:rsid w:val="00CC12C2"/>
    <w:rsid w:val="00CC212C"/>
    <w:rsid w:val="00CC248C"/>
    <w:rsid w:val="00CC2892"/>
    <w:rsid w:val="00CC2957"/>
    <w:rsid w:val="00CC32FA"/>
    <w:rsid w:val="00CC3807"/>
    <w:rsid w:val="00CC3F31"/>
    <w:rsid w:val="00CC405D"/>
    <w:rsid w:val="00CC4BA5"/>
    <w:rsid w:val="00CC5882"/>
    <w:rsid w:val="00CC62E8"/>
    <w:rsid w:val="00CC76DC"/>
    <w:rsid w:val="00CD1729"/>
    <w:rsid w:val="00CD22D4"/>
    <w:rsid w:val="00CD24C6"/>
    <w:rsid w:val="00CD3E80"/>
    <w:rsid w:val="00CD3F22"/>
    <w:rsid w:val="00CD5B0C"/>
    <w:rsid w:val="00CD5E8C"/>
    <w:rsid w:val="00CD6040"/>
    <w:rsid w:val="00CD616C"/>
    <w:rsid w:val="00CD654E"/>
    <w:rsid w:val="00CD67A6"/>
    <w:rsid w:val="00CD69C0"/>
    <w:rsid w:val="00CD69FC"/>
    <w:rsid w:val="00CD6D7B"/>
    <w:rsid w:val="00CE0B23"/>
    <w:rsid w:val="00CE0C91"/>
    <w:rsid w:val="00CE0DD7"/>
    <w:rsid w:val="00CE2CD5"/>
    <w:rsid w:val="00CE2FF6"/>
    <w:rsid w:val="00CE33D3"/>
    <w:rsid w:val="00CE3B1A"/>
    <w:rsid w:val="00CE409E"/>
    <w:rsid w:val="00CE50CC"/>
    <w:rsid w:val="00CE539A"/>
    <w:rsid w:val="00CE5855"/>
    <w:rsid w:val="00CE5C0B"/>
    <w:rsid w:val="00CE661A"/>
    <w:rsid w:val="00CE6CE6"/>
    <w:rsid w:val="00CE6CF5"/>
    <w:rsid w:val="00CE6EA1"/>
    <w:rsid w:val="00CE7318"/>
    <w:rsid w:val="00CF03E1"/>
    <w:rsid w:val="00CF0616"/>
    <w:rsid w:val="00CF20AF"/>
    <w:rsid w:val="00CF5CF5"/>
    <w:rsid w:val="00CF5DEE"/>
    <w:rsid w:val="00CF5FD5"/>
    <w:rsid w:val="00CF634D"/>
    <w:rsid w:val="00CF6BCE"/>
    <w:rsid w:val="00CF707F"/>
    <w:rsid w:val="00CF7674"/>
    <w:rsid w:val="00CF7A53"/>
    <w:rsid w:val="00D00A6E"/>
    <w:rsid w:val="00D013BE"/>
    <w:rsid w:val="00D02F16"/>
    <w:rsid w:val="00D0324B"/>
    <w:rsid w:val="00D0379A"/>
    <w:rsid w:val="00D0387E"/>
    <w:rsid w:val="00D04718"/>
    <w:rsid w:val="00D0568F"/>
    <w:rsid w:val="00D057B7"/>
    <w:rsid w:val="00D060AD"/>
    <w:rsid w:val="00D06848"/>
    <w:rsid w:val="00D06E5D"/>
    <w:rsid w:val="00D07E7D"/>
    <w:rsid w:val="00D1068D"/>
    <w:rsid w:val="00D109B1"/>
    <w:rsid w:val="00D10AC6"/>
    <w:rsid w:val="00D10EB8"/>
    <w:rsid w:val="00D1117A"/>
    <w:rsid w:val="00D11307"/>
    <w:rsid w:val="00D114D5"/>
    <w:rsid w:val="00D115E6"/>
    <w:rsid w:val="00D11BE6"/>
    <w:rsid w:val="00D11DF8"/>
    <w:rsid w:val="00D11F76"/>
    <w:rsid w:val="00D1221D"/>
    <w:rsid w:val="00D12F5B"/>
    <w:rsid w:val="00D135AA"/>
    <w:rsid w:val="00D1399B"/>
    <w:rsid w:val="00D13A95"/>
    <w:rsid w:val="00D13F5A"/>
    <w:rsid w:val="00D13F9A"/>
    <w:rsid w:val="00D1474C"/>
    <w:rsid w:val="00D14991"/>
    <w:rsid w:val="00D14B1C"/>
    <w:rsid w:val="00D14B48"/>
    <w:rsid w:val="00D15707"/>
    <w:rsid w:val="00D157DF"/>
    <w:rsid w:val="00D160BD"/>
    <w:rsid w:val="00D1612F"/>
    <w:rsid w:val="00D16572"/>
    <w:rsid w:val="00D167DA"/>
    <w:rsid w:val="00D16903"/>
    <w:rsid w:val="00D16B25"/>
    <w:rsid w:val="00D17457"/>
    <w:rsid w:val="00D200D7"/>
    <w:rsid w:val="00D201DE"/>
    <w:rsid w:val="00D206A5"/>
    <w:rsid w:val="00D20D9F"/>
    <w:rsid w:val="00D224AB"/>
    <w:rsid w:val="00D227AB"/>
    <w:rsid w:val="00D242A8"/>
    <w:rsid w:val="00D248A5"/>
    <w:rsid w:val="00D260DE"/>
    <w:rsid w:val="00D270AA"/>
    <w:rsid w:val="00D2720F"/>
    <w:rsid w:val="00D306A9"/>
    <w:rsid w:val="00D316F2"/>
    <w:rsid w:val="00D32AE6"/>
    <w:rsid w:val="00D32D0B"/>
    <w:rsid w:val="00D32D0E"/>
    <w:rsid w:val="00D32F95"/>
    <w:rsid w:val="00D34598"/>
    <w:rsid w:val="00D34F66"/>
    <w:rsid w:val="00D35373"/>
    <w:rsid w:val="00D36766"/>
    <w:rsid w:val="00D36D63"/>
    <w:rsid w:val="00D3768E"/>
    <w:rsid w:val="00D3782E"/>
    <w:rsid w:val="00D37EE6"/>
    <w:rsid w:val="00D404BC"/>
    <w:rsid w:val="00D404E9"/>
    <w:rsid w:val="00D40CFB"/>
    <w:rsid w:val="00D41C8A"/>
    <w:rsid w:val="00D4264E"/>
    <w:rsid w:val="00D43F55"/>
    <w:rsid w:val="00D45706"/>
    <w:rsid w:val="00D46FA8"/>
    <w:rsid w:val="00D47654"/>
    <w:rsid w:val="00D47A6A"/>
    <w:rsid w:val="00D505F0"/>
    <w:rsid w:val="00D51A7E"/>
    <w:rsid w:val="00D52639"/>
    <w:rsid w:val="00D52C66"/>
    <w:rsid w:val="00D52EA9"/>
    <w:rsid w:val="00D538EA"/>
    <w:rsid w:val="00D53AA1"/>
    <w:rsid w:val="00D541E4"/>
    <w:rsid w:val="00D5439E"/>
    <w:rsid w:val="00D549D9"/>
    <w:rsid w:val="00D5550F"/>
    <w:rsid w:val="00D564EA"/>
    <w:rsid w:val="00D56610"/>
    <w:rsid w:val="00D56A51"/>
    <w:rsid w:val="00D571CC"/>
    <w:rsid w:val="00D57284"/>
    <w:rsid w:val="00D57B79"/>
    <w:rsid w:val="00D60EAD"/>
    <w:rsid w:val="00D6110D"/>
    <w:rsid w:val="00D6228C"/>
    <w:rsid w:val="00D6307C"/>
    <w:rsid w:val="00D632E9"/>
    <w:rsid w:val="00D65CCD"/>
    <w:rsid w:val="00D6682A"/>
    <w:rsid w:val="00D6689D"/>
    <w:rsid w:val="00D70ADC"/>
    <w:rsid w:val="00D70BD7"/>
    <w:rsid w:val="00D714A8"/>
    <w:rsid w:val="00D721B7"/>
    <w:rsid w:val="00D74698"/>
    <w:rsid w:val="00D74E96"/>
    <w:rsid w:val="00D75186"/>
    <w:rsid w:val="00D761CB"/>
    <w:rsid w:val="00D76F4B"/>
    <w:rsid w:val="00D7713C"/>
    <w:rsid w:val="00D77220"/>
    <w:rsid w:val="00D776A9"/>
    <w:rsid w:val="00D81D72"/>
    <w:rsid w:val="00D83AC9"/>
    <w:rsid w:val="00D85246"/>
    <w:rsid w:val="00D8558B"/>
    <w:rsid w:val="00D86712"/>
    <w:rsid w:val="00D901BF"/>
    <w:rsid w:val="00D905AA"/>
    <w:rsid w:val="00D907D0"/>
    <w:rsid w:val="00D927F7"/>
    <w:rsid w:val="00D93E61"/>
    <w:rsid w:val="00D94358"/>
    <w:rsid w:val="00D96351"/>
    <w:rsid w:val="00D96406"/>
    <w:rsid w:val="00D96496"/>
    <w:rsid w:val="00D968DA"/>
    <w:rsid w:val="00D96FEA"/>
    <w:rsid w:val="00DA0A4D"/>
    <w:rsid w:val="00DA0ECB"/>
    <w:rsid w:val="00DA1D13"/>
    <w:rsid w:val="00DA1E33"/>
    <w:rsid w:val="00DA2761"/>
    <w:rsid w:val="00DA2D36"/>
    <w:rsid w:val="00DA3083"/>
    <w:rsid w:val="00DA315D"/>
    <w:rsid w:val="00DA3760"/>
    <w:rsid w:val="00DA39E1"/>
    <w:rsid w:val="00DA43B1"/>
    <w:rsid w:val="00DA4867"/>
    <w:rsid w:val="00DA6780"/>
    <w:rsid w:val="00DA708B"/>
    <w:rsid w:val="00DA76C7"/>
    <w:rsid w:val="00DB0208"/>
    <w:rsid w:val="00DB0234"/>
    <w:rsid w:val="00DB02DA"/>
    <w:rsid w:val="00DB04E3"/>
    <w:rsid w:val="00DB08AF"/>
    <w:rsid w:val="00DB2E52"/>
    <w:rsid w:val="00DB3133"/>
    <w:rsid w:val="00DB35FF"/>
    <w:rsid w:val="00DB3CA7"/>
    <w:rsid w:val="00DB42DC"/>
    <w:rsid w:val="00DB457F"/>
    <w:rsid w:val="00DB4DD7"/>
    <w:rsid w:val="00DB581F"/>
    <w:rsid w:val="00DB6102"/>
    <w:rsid w:val="00DB64C2"/>
    <w:rsid w:val="00DB6999"/>
    <w:rsid w:val="00DB6FC8"/>
    <w:rsid w:val="00DB7A67"/>
    <w:rsid w:val="00DB7D9F"/>
    <w:rsid w:val="00DC024B"/>
    <w:rsid w:val="00DC13AB"/>
    <w:rsid w:val="00DC1BF7"/>
    <w:rsid w:val="00DC26EE"/>
    <w:rsid w:val="00DC2C59"/>
    <w:rsid w:val="00DC2D52"/>
    <w:rsid w:val="00DC355D"/>
    <w:rsid w:val="00DC3FC3"/>
    <w:rsid w:val="00DC48D0"/>
    <w:rsid w:val="00DC4945"/>
    <w:rsid w:val="00DC4A49"/>
    <w:rsid w:val="00DC4C8A"/>
    <w:rsid w:val="00DC56BB"/>
    <w:rsid w:val="00DC5DB9"/>
    <w:rsid w:val="00DC6897"/>
    <w:rsid w:val="00DC73FA"/>
    <w:rsid w:val="00DC7720"/>
    <w:rsid w:val="00DC7D2C"/>
    <w:rsid w:val="00DD04F5"/>
    <w:rsid w:val="00DD0721"/>
    <w:rsid w:val="00DD195F"/>
    <w:rsid w:val="00DD1EF6"/>
    <w:rsid w:val="00DD269B"/>
    <w:rsid w:val="00DD283B"/>
    <w:rsid w:val="00DD2CC1"/>
    <w:rsid w:val="00DD2F47"/>
    <w:rsid w:val="00DD35EF"/>
    <w:rsid w:val="00DD36EA"/>
    <w:rsid w:val="00DD437A"/>
    <w:rsid w:val="00DD44C0"/>
    <w:rsid w:val="00DD4D0E"/>
    <w:rsid w:val="00DD5B21"/>
    <w:rsid w:val="00DD73EB"/>
    <w:rsid w:val="00DD7B8E"/>
    <w:rsid w:val="00DD7E6D"/>
    <w:rsid w:val="00DE0851"/>
    <w:rsid w:val="00DE0EC9"/>
    <w:rsid w:val="00DE1245"/>
    <w:rsid w:val="00DE1279"/>
    <w:rsid w:val="00DE1EB2"/>
    <w:rsid w:val="00DE2AAD"/>
    <w:rsid w:val="00DE2B14"/>
    <w:rsid w:val="00DE3C46"/>
    <w:rsid w:val="00DE4A14"/>
    <w:rsid w:val="00DE68CC"/>
    <w:rsid w:val="00DE6AB7"/>
    <w:rsid w:val="00DE6DCC"/>
    <w:rsid w:val="00DE7114"/>
    <w:rsid w:val="00DE7A45"/>
    <w:rsid w:val="00DF09A3"/>
    <w:rsid w:val="00DF0A6E"/>
    <w:rsid w:val="00DF0EBC"/>
    <w:rsid w:val="00DF1409"/>
    <w:rsid w:val="00DF14EB"/>
    <w:rsid w:val="00DF15E3"/>
    <w:rsid w:val="00DF2B8A"/>
    <w:rsid w:val="00DF3273"/>
    <w:rsid w:val="00DF4175"/>
    <w:rsid w:val="00DF4663"/>
    <w:rsid w:val="00DF48AA"/>
    <w:rsid w:val="00DF4AF8"/>
    <w:rsid w:val="00DF53BF"/>
    <w:rsid w:val="00DF55CF"/>
    <w:rsid w:val="00DF56B1"/>
    <w:rsid w:val="00DF59C3"/>
    <w:rsid w:val="00DF5BD3"/>
    <w:rsid w:val="00DF62A6"/>
    <w:rsid w:val="00DF631B"/>
    <w:rsid w:val="00DF6D3C"/>
    <w:rsid w:val="00DF7118"/>
    <w:rsid w:val="00E00EE5"/>
    <w:rsid w:val="00E010D2"/>
    <w:rsid w:val="00E0136C"/>
    <w:rsid w:val="00E017BC"/>
    <w:rsid w:val="00E02130"/>
    <w:rsid w:val="00E0228C"/>
    <w:rsid w:val="00E038A7"/>
    <w:rsid w:val="00E03C55"/>
    <w:rsid w:val="00E0549B"/>
    <w:rsid w:val="00E054BD"/>
    <w:rsid w:val="00E056F3"/>
    <w:rsid w:val="00E05832"/>
    <w:rsid w:val="00E059C8"/>
    <w:rsid w:val="00E06537"/>
    <w:rsid w:val="00E069A7"/>
    <w:rsid w:val="00E06B2E"/>
    <w:rsid w:val="00E071FA"/>
    <w:rsid w:val="00E07811"/>
    <w:rsid w:val="00E12139"/>
    <w:rsid w:val="00E12307"/>
    <w:rsid w:val="00E13571"/>
    <w:rsid w:val="00E136E5"/>
    <w:rsid w:val="00E13C82"/>
    <w:rsid w:val="00E13FF3"/>
    <w:rsid w:val="00E14094"/>
    <w:rsid w:val="00E14571"/>
    <w:rsid w:val="00E15DD2"/>
    <w:rsid w:val="00E17B3F"/>
    <w:rsid w:val="00E17E6F"/>
    <w:rsid w:val="00E202FC"/>
    <w:rsid w:val="00E2083C"/>
    <w:rsid w:val="00E20B1E"/>
    <w:rsid w:val="00E216F8"/>
    <w:rsid w:val="00E21948"/>
    <w:rsid w:val="00E21D42"/>
    <w:rsid w:val="00E21E92"/>
    <w:rsid w:val="00E21F10"/>
    <w:rsid w:val="00E22C45"/>
    <w:rsid w:val="00E23148"/>
    <w:rsid w:val="00E2315F"/>
    <w:rsid w:val="00E23E05"/>
    <w:rsid w:val="00E2480A"/>
    <w:rsid w:val="00E24C91"/>
    <w:rsid w:val="00E259BA"/>
    <w:rsid w:val="00E27C51"/>
    <w:rsid w:val="00E303C6"/>
    <w:rsid w:val="00E322F6"/>
    <w:rsid w:val="00E33439"/>
    <w:rsid w:val="00E3352A"/>
    <w:rsid w:val="00E33D68"/>
    <w:rsid w:val="00E33FF5"/>
    <w:rsid w:val="00E340C9"/>
    <w:rsid w:val="00E35211"/>
    <w:rsid w:val="00E35FED"/>
    <w:rsid w:val="00E36077"/>
    <w:rsid w:val="00E361E6"/>
    <w:rsid w:val="00E36484"/>
    <w:rsid w:val="00E37465"/>
    <w:rsid w:val="00E4050A"/>
    <w:rsid w:val="00E40FAA"/>
    <w:rsid w:val="00E410E3"/>
    <w:rsid w:val="00E4260B"/>
    <w:rsid w:val="00E431CE"/>
    <w:rsid w:val="00E43220"/>
    <w:rsid w:val="00E43E0A"/>
    <w:rsid w:val="00E446D7"/>
    <w:rsid w:val="00E45A00"/>
    <w:rsid w:val="00E47B5B"/>
    <w:rsid w:val="00E50FC7"/>
    <w:rsid w:val="00E5153C"/>
    <w:rsid w:val="00E528B3"/>
    <w:rsid w:val="00E53639"/>
    <w:rsid w:val="00E5374D"/>
    <w:rsid w:val="00E53CFA"/>
    <w:rsid w:val="00E543D6"/>
    <w:rsid w:val="00E54E7C"/>
    <w:rsid w:val="00E57574"/>
    <w:rsid w:val="00E577FC"/>
    <w:rsid w:val="00E57B17"/>
    <w:rsid w:val="00E57CA2"/>
    <w:rsid w:val="00E60DFF"/>
    <w:rsid w:val="00E61E8A"/>
    <w:rsid w:val="00E6212D"/>
    <w:rsid w:val="00E62707"/>
    <w:rsid w:val="00E631D0"/>
    <w:rsid w:val="00E63981"/>
    <w:rsid w:val="00E6412C"/>
    <w:rsid w:val="00E65A54"/>
    <w:rsid w:val="00E67245"/>
    <w:rsid w:val="00E676B6"/>
    <w:rsid w:val="00E67F26"/>
    <w:rsid w:val="00E707CD"/>
    <w:rsid w:val="00E70A8F"/>
    <w:rsid w:val="00E718E3"/>
    <w:rsid w:val="00E71EBC"/>
    <w:rsid w:val="00E7239E"/>
    <w:rsid w:val="00E73446"/>
    <w:rsid w:val="00E73DAE"/>
    <w:rsid w:val="00E7457F"/>
    <w:rsid w:val="00E74EA9"/>
    <w:rsid w:val="00E77BEC"/>
    <w:rsid w:val="00E77E33"/>
    <w:rsid w:val="00E8079C"/>
    <w:rsid w:val="00E81739"/>
    <w:rsid w:val="00E829B7"/>
    <w:rsid w:val="00E829E4"/>
    <w:rsid w:val="00E82C85"/>
    <w:rsid w:val="00E83C45"/>
    <w:rsid w:val="00E83F0E"/>
    <w:rsid w:val="00E85853"/>
    <w:rsid w:val="00E872E9"/>
    <w:rsid w:val="00E875EA"/>
    <w:rsid w:val="00E87A87"/>
    <w:rsid w:val="00E87C2D"/>
    <w:rsid w:val="00E909DC"/>
    <w:rsid w:val="00E90A9A"/>
    <w:rsid w:val="00E90DB7"/>
    <w:rsid w:val="00E90DC1"/>
    <w:rsid w:val="00E91DDD"/>
    <w:rsid w:val="00E91FB9"/>
    <w:rsid w:val="00E9375C"/>
    <w:rsid w:val="00E938DE"/>
    <w:rsid w:val="00E94BCB"/>
    <w:rsid w:val="00E95911"/>
    <w:rsid w:val="00E95B70"/>
    <w:rsid w:val="00E96958"/>
    <w:rsid w:val="00E96A14"/>
    <w:rsid w:val="00E96BE6"/>
    <w:rsid w:val="00E97946"/>
    <w:rsid w:val="00E97B0E"/>
    <w:rsid w:val="00E97D8D"/>
    <w:rsid w:val="00EA0C76"/>
    <w:rsid w:val="00EA1F74"/>
    <w:rsid w:val="00EA266D"/>
    <w:rsid w:val="00EA2E4D"/>
    <w:rsid w:val="00EA4636"/>
    <w:rsid w:val="00EA4AD9"/>
    <w:rsid w:val="00EA5365"/>
    <w:rsid w:val="00EA7516"/>
    <w:rsid w:val="00EA7737"/>
    <w:rsid w:val="00EA7949"/>
    <w:rsid w:val="00EB13FB"/>
    <w:rsid w:val="00EB176E"/>
    <w:rsid w:val="00EB19E9"/>
    <w:rsid w:val="00EB2346"/>
    <w:rsid w:val="00EB23D9"/>
    <w:rsid w:val="00EB28D0"/>
    <w:rsid w:val="00EB31EF"/>
    <w:rsid w:val="00EB3A2E"/>
    <w:rsid w:val="00EB3C48"/>
    <w:rsid w:val="00EB3C7D"/>
    <w:rsid w:val="00EB3D43"/>
    <w:rsid w:val="00EB43D5"/>
    <w:rsid w:val="00EB4556"/>
    <w:rsid w:val="00EB4AC0"/>
    <w:rsid w:val="00EB5C23"/>
    <w:rsid w:val="00EB6371"/>
    <w:rsid w:val="00EB64D6"/>
    <w:rsid w:val="00EB73F9"/>
    <w:rsid w:val="00EB7B42"/>
    <w:rsid w:val="00EC1273"/>
    <w:rsid w:val="00EC15C8"/>
    <w:rsid w:val="00EC1759"/>
    <w:rsid w:val="00EC1C9B"/>
    <w:rsid w:val="00EC347E"/>
    <w:rsid w:val="00EC366F"/>
    <w:rsid w:val="00EC574A"/>
    <w:rsid w:val="00EC6078"/>
    <w:rsid w:val="00ED0ADC"/>
    <w:rsid w:val="00ED0C79"/>
    <w:rsid w:val="00ED1621"/>
    <w:rsid w:val="00ED1AA8"/>
    <w:rsid w:val="00ED2237"/>
    <w:rsid w:val="00ED2713"/>
    <w:rsid w:val="00ED28D0"/>
    <w:rsid w:val="00ED2F52"/>
    <w:rsid w:val="00ED364B"/>
    <w:rsid w:val="00ED4171"/>
    <w:rsid w:val="00ED4F86"/>
    <w:rsid w:val="00ED533A"/>
    <w:rsid w:val="00ED5BFA"/>
    <w:rsid w:val="00ED6A52"/>
    <w:rsid w:val="00ED724E"/>
    <w:rsid w:val="00ED74BF"/>
    <w:rsid w:val="00EE009E"/>
    <w:rsid w:val="00EE10F7"/>
    <w:rsid w:val="00EE14BB"/>
    <w:rsid w:val="00EE1BF9"/>
    <w:rsid w:val="00EE25C3"/>
    <w:rsid w:val="00EE2760"/>
    <w:rsid w:val="00EE279F"/>
    <w:rsid w:val="00EE2AFB"/>
    <w:rsid w:val="00EE34F7"/>
    <w:rsid w:val="00EE42E8"/>
    <w:rsid w:val="00EE4732"/>
    <w:rsid w:val="00EE5CFF"/>
    <w:rsid w:val="00EE5FFF"/>
    <w:rsid w:val="00EE6044"/>
    <w:rsid w:val="00EE65F6"/>
    <w:rsid w:val="00EE6EAB"/>
    <w:rsid w:val="00EE77F4"/>
    <w:rsid w:val="00EF0147"/>
    <w:rsid w:val="00EF0470"/>
    <w:rsid w:val="00EF0DD5"/>
    <w:rsid w:val="00EF1955"/>
    <w:rsid w:val="00EF1B55"/>
    <w:rsid w:val="00EF206B"/>
    <w:rsid w:val="00EF215D"/>
    <w:rsid w:val="00EF2897"/>
    <w:rsid w:val="00EF2B6B"/>
    <w:rsid w:val="00EF3F5F"/>
    <w:rsid w:val="00EF4388"/>
    <w:rsid w:val="00EF5283"/>
    <w:rsid w:val="00EF6CED"/>
    <w:rsid w:val="00EF733E"/>
    <w:rsid w:val="00EF768D"/>
    <w:rsid w:val="00EF7A2F"/>
    <w:rsid w:val="00F00F23"/>
    <w:rsid w:val="00F01A51"/>
    <w:rsid w:val="00F0277D"/>
    <w:rsid w:val="00F0325D"/>
    <w:rsid w:val="00F0486D"/>
    <w:rsid w:val="00F049A5"/>
    <w:rsid w:val="00F04FDF"/>
    <w:rsid w:val="00F05CF6"/>
    <w:rsid w:val="00F061F4"/>
    <w:rsid w:val="00F06C2C"/>
    <w:rsid w:val="00F07407"/>
    <w:rsid w:val="00F074B9"/>
    <w:rsid w:val="00F077A4"/>
    <w:rsid w:val="00F07F8E"/>
    <w:rsid w:val="00F105BB"/>
    <w:rsid w:val="00F10681"/>
    <w:rsid w:val="00F1133D"/>
    <w:rsid w:val="00F12747"/>
    <w:rsid w:val="00F12CAC"/>
    <w:rsid w:val="00F13751"/>
    <w:rsid w:val="00F13AEA"/>
    <w:rsid w:val="00F15162"/>
    <w:rsid w:val="00F15653"/>
    <w:rsid w:val="00F15BB5"/>
    <w:rsid w:val="00F15E9D"/>
    <w:rsid w:val="00F15EFF"/>
    <w:rsid w:val="00F169A4"/>
    <w:rsid w:val="00F16E50"/>
    <w:rsid w:val="00F20188"/>
    <w:rsid w:val="00F20343"/>
    <w:rsid w:val="00F20DA0"/>
    <w:rsid w:val="00F20FD2"/>
    <w:rsid w:val="00F21003"/>
    <w:rsid w:val="00F21893"/>
    <w:rsid w:val="00F22C64"/>
    <w:rsid w:val="00F24388"/>
    <w:rsid w:val="00F24D3B"/>
    <w:rsid w:val="00F24FA5"/>
    <w:rsid w:val="00F25043"/>
    <w:rsid w:val="00F2512D"/>
    <w:rsid w:val="00F25535"/>
    <w:rsid w:val="00F2583E"/>
    <w:rsid w:val="00F316B8"/>
    <w:rsid w:val="00F317A3"/>
    <w:rsid w:val="00F32DF2"/>
    <w:rsid w:val="00F331E2"/>
    <w:rsid w:val="00F341ED"/>
    <w:rsid w:val="00F34347"/>
    <w:rsid w:val="00F34A7E"/>
    <w:rsid w:val="00F34D0B"/>
    <w:rsid w:val="00F34F54"/>
    <w:rsid w:val="00F355C3"/>
    <w:rsid w:val="00F35D60"/>
    <w:rsid w:val="00F3760B"/>
    <w:rsid w:val="00F37C31"/>
    <w:rsid w:val="00F37CA2"/>
    <w:rsid w:val="00F400AE"/>
    <w:rsid w:val="00F4024C"/>
    <w:rsid w:val="00F40338"/>
    <w:rsid w:val="00F40344"/>
    <w:rsid w:val="00F40847"/>
    <w:rsid w:val="00F40DC7"/>
    <w:rsid w:val="00F41D1D"/>
    <w:rsid w:val="00F41F46"/>
    <w:rsid w:val="00F438FC"/>
    <w:rsid w:val="00F440F7"/>
    <w:rsid w:val="00F444BB"/>
    <w:rsid w:val="00F446CF"/>
    <w:rsid w:val="00F44AD8"/>
    <w:rsid w:val="00F458C9"/>
    <w:rsid w:val="00F4640A"/>
    <w:rsid w:val="00F46FA8"/>
    <w:rsid w:val="00F4728B"/>
    <w:rsid w:val="00F47624"/>
    <w:rsid w:val="00F4765D"/>
    <w:rsid w:val="00F4796B"/>
    <w:rsid w:val="00F47F41"/>
    <w:rsid w:val="00F501B7"/>
    <w:rsid w:val="00F50340"/>
    <w:rsid w:val="00F512DA"/>
    <w:rsid w:val="00F5165A"/>
    <w:rsid w:val="00F51D37"/>
    <w:rsid w:val="00F521C1"/>
    <w:rsid w:val="00F52452"/>
    <w:rsid w:val="00F52EA4"/>
    <w:rsid w:val="00F5720A"/>
    <w:rsid w:val="00F5781D"/>
    <w:rsid w:val="00F6001A"/>
    <w:rsid w:val="00F6032C"/>
    <w:rsid w:val="00F60555"/>
    <w:rsid w:val="00F60F2F"/>
    <w:rsid w:val="00F617D3"/>
    <w:rsid w:val="00F6328A"/>
    <w:rsid w:val="00F63519"/>
    <w:rsid w:val="00F63D58"/>
    <w:rsid w:val="00F63E0A"/>
    <w:rsid w:val="00F63E70"/>
    <w:rsid w:val="00F63F59"/>
    <w:rsid w:val="00F64129"/>
    <w:rsid w:val="00F647FD"/>
    <w:rsid w:val="00F65E56"/>
    <w:rsid w:val="00F67AC7"/>
    <w:rsid w:val="00F67D11"/>
    <w:rsid w:val="00F70369"/>
    <w:rsid w:val="00F70455"/>
    <w:rsid w:val="00F7100A"/>
    <w:rsid w:val="00F71083"/>
    <w:rsid w:val="00F712DE"/>
    <w:rsid w:val="00F7170D"/>
    <w:rsid w:val="00F7191E"/>
    <w:rsid w:val="00F72654"/>
    <w:rsid w:val="00F733D9"/>
    <w:rsid w:val="00F73411"/>
    <w:rsid w:val="00F734DF"/>
    <w:rsid w:val="00F73DBB"/>
    <w:rsid w:val="00F73EC0"/>
    <w:rsid w:val="00F74D13"/>
    <w:rsid w:val="00F75164"/>
    <w:rsid w:val="00F75665"/>
    <w:rsid w:val="00F756E6"/>
    <w:rsid w:val="00F76848"/>
    <w:rsid w:val="00F76CD6"/>
    <w:rsid w:val="00F77225"/>
    <w:rsid w:val="00F77AB6"/>
    <w:rsid w:val="00F77F4B"/>
    <w:rsid w:val="00F80474"/>
    <w:rsid w:val="00F80812"/>
    <w:rsid w:val="00F80DF6"/>
    <w:rsid w:val="00F81679"/>
    <w:rsid w:val="00F82092"/>
    <w:rsid w:val="00F82D8B"/>
    <w:rsid w:val="00F84B96"/>
    <w:rsid w:val="00F853DF"/>
    <w:rsid w:val="00F85417"/>
    <w:rsid w:val="00F86822"/>
    <w:rsid w:val="00F903A8"/>
    <w:rsid w:val="00F90BDE"/>
    <w:rsid w:val="00F91B84"/>
    <w:rsid w:val="00F92AB6"/>
    <w:rsid w:val="00F9356E"/>
    <w:rsid w:val="00F9391C"/>
    <w:rsid w:val="00F94C55"/>
    <w:rsid w:val="00F95AC9"/>
    <w:rsid w:val="00F96D46"/>
    <w:rsid w:val="00F97A1F"/>
    <w:rsid w:val="00F97C31"/>
    <w:rsid w:val="00F97C52"/>
    <w:rsid w:val="00F97EE7"/>
    <w:rsid w:val="00FA0070"/>
    <w:rsid w:val="00FA0327"/>
    <w:rsid w:val="00FA07FC"/>
    <w:rsid w:val="00FA0FC5"/>
    <w:rsid w:val="00FA1048"/>
    <w:rsid w:val="00FA2056"/>
    <w:rsid w:val="00FA239C"/>
    <w:rsid w:val="00FA2621"/>
    <w:rsid w:val="00FA2803"/>
    <w:rsid w:val="00FA34AC"/>
    <w:rsid w:val="00FA3FF2"/>
    <w:rsid w:val="00FA541D"/>
    <w:rsid w:val="00FA5C72"/>
    <w:rsid w:val="00FA6229"/>
    <w:rsid w:val="00FA624D"/>
    <w:rsid w:val="00FA662D"/>
    <w:rsid w:val="00FA6C8B"/>
    <w:rsid w:val="00FA7B14"/>
    <w:rsid w:val="00FA7B4A"/>
    <w:rsid w:val="00FA7F40"/>
    <w:rsid w:val="00FB0633"/>
    <w:rsid w:val="00FB142B"/>
    <w:rsid w:val="00FB1493"/>
    <w:rsid w:val="00FB1E9C"/>
    <w:rsid w:val="00FB206F"/>
    <w:rsid w:val="00FB3BC4"/>
    <w:rsid w:val="00FB495C"/>
    <w:rsid w:val="00FB5581"/>
    <w:rsid w:val="00FB7EB7"/>
    <w:rsid w:val="00FC0640"/>
    <w:rsid w:val="00FC0855"/>
    <w:rsid w:val="00FC0B2E"/>
    <w:rsid w:val="00FC0C60"/>
    <w:rsid w:val="00FC1E8A"/>
    <w:rsid w:val="00FC2B72"/>
    <w:rsid w:val="00FC2DE6"/>
    <w:rsid w:val="00FC372B"/>
    <w:rsid w:val="00FC3E8B"/>
    <w:rsid w:val="00FC49E0"/>
    <w:rsid w:val="00FC5750"/>
    <w:rsid w:val="00FC663B"/>
    <w:rsid w:val="00FC6D0E"/>
    <w:rsid w:val="00FC79BF"/>
    <w:rsid w:val="00FD002C"/>
    <w:rsid w:val="00FD3726"/>
    <w:rsid w:val="00FD3739"/>
    <w:rsid w:val="00FD385B"/>
    <w:rsid w:val="00FD3930"/>
    <w:rsid w:val="00FD40D4"/>
    <w:rsid w:val="00FD4157"/>
    <w:rsid w:val="00FD458A"/>
    <w:rsid w:val="00FD4E17"/>
    <w:rsid w:val="00FD4FD5"/>
    <w:rsid w:val="00FD5419"/>
    <w:rsid w:val="00FD621D"/>
    <w:rsid w:val="00FD7820"/>
    <w:rsid w:val="00FD79D0"/>
    <w:rsid w:val="00FD8B9F"/>
    <w:rsid w:val="00FE0483"/>
    <w:rsid w:val="00FE06BA"/>
    <w:rsid w:val="00FE08B9"/>
    <w:rsid w:val="00FE0A9C"/>
    <w:rsid w:val="00FE36C4"/>
    <w:rsid w:val="00FE375E"/>
    <w:rsid w:val="00FE3935"/>
    <w:rsid w:val="00FE39CA"/>
    <w:rsid w:val="00FE39DC"/>
    <w:rsid w:val="00FE39FD"/>
    <w:rsid w:val="00FE47C0"/>
    <w:rsid w:val="00FE4CDD"/>
    <w:rsid w:val="00FE6210"/>
    <w:rsid w:val="00FE62F4"/>
    <w:rsid w:val="00FE62FB"/>
    <w:rsid w:val="00FE649F"/>
    <w:rsid w:val="00FE65EB"/>
    <w:rsid w:val="00FE66BF"/>
    <w:rsid w:val="00FE683B"/>
    <w:rsid w:val="00FE703C"/>
    <w:rsid w:val="00FE7401"/>
    <w:rsid w:val="00FE785B"/>
    <w:rsid w:val="00FF2790"/>
    <w:rsid w:val="00FF3A12"/>
    <w:rsid w:val="00FF4340"/>
    <w:rsid w:val="00FF4BDD"/>
    <w:rsid w:val="00FF4D09"/>
    <w:rsid w:val="00FF5464"/>
    <w:rsid w:val="00FF66C7"/>
    <w:rsid w:val="00FF792A"/>
    <w:rsid w:val="00FF7F56"/>
    <w:rsid w:val="01433FAF"/>
    <w:rsid w:val="01865B44"/>
    <w:rsid w:val="018E811E"/>
    <w:rsid w:val="023AA53C"/>
    <w:rsid w:val="0244251B"/>
    <w:rsid w:val="028B30D5"/>
    <w:rsid w:val="02942004"/>
    <w:rsid w:val="031493FE"/>
    <w:rsid w:val="036D9C64"/>
    <w:rsid w:val="037A1F61"/>
    <w:rsid w:val="03E8933E"/>
    <w:rsid w:val="0448AEDA"/>
    <w:rsid w:val="0498FCC2"/>
    <w:rsid w:val="04ACF983"/>
    <w:rsid w:val="04E4D8E8"/>
    <w:rsid w:val="050F8E9A"/>
    <w:rsid w:val="05812ED6"/>
    <w:rsid w:val="058B09F2"/>
    <w:rsid w:val="05B07F52"/>
    <w:rsid w:val="05C1456F"/>
    <w:rsid w:val="0616B0D2"/>
    <w:rsid w:val="077EB9F5"/>
    <w:rsid w:val="07E73D32"/>
    <w:rsid w:val="0803397C"/>
    <w:rsid w:val="0805E60B"/>
    <w:rsid w:val="08079A4A"/>
    <w:rsid w:val="081C79AA"/>
    <w:rsid w:val="08415D8D"/>
    <w:rsid w:val="08E93782"/>
    <w:rsid w:val="09183E6B"/>
    <w:rsid w:val="09B84A0B"/>
    <w:rsid w:val="0A8507E3"/>
    <w:rsid w:val="0AD75C08"/>
    <w:rsid w:val="0BA7D505"/>
    <w:rsid w:val="0C02C978"/>
    <w:rsid w:val="0C27DBD3"/>
    <w:rsid w:val="0DABD625"/>
    <w:rsid w:val="0E10CAE8"/>
    <w:rsid w:val="0E48108A"/>
    <w:rsid w:val="0EB48788"/>
    <w:rsid w:val="0ECD10FF"/>
    <w:rsid w:val="0F55C1F0"/>
    <w:rsid w:val="0F71A163"/>
    <w:rsid w:val="0F8AE9A1"/>
    <w:rsid w:val="0FB56962"/>
    <w:rsid w:val="0FBBA707"/>
    <w:rsid w:val="0FDC466E"/>
    <w:rsid w:val="107CD5DF"/>
    <w:rsid w:val="10921C61"/>
    <w:rsid w:val="10E21CB9"/>
    <w:rsid w:val="11E65C79"/>
    <w:rsid w:val="1215BD3E"/>
    <w:rsid w:val="12A94225"/>
    <w:rsid w:val="12F9139A"/>
    <w:rsid w:val="13224239"/>
    <w:rsid w:val="13330B7C"/>
    <w:rsid w:val="13699CF0"/>
    <w:rsid w:val="13BE4B06"/>
    <w:rsid w:val="13EBDDFC"/>
    <w:rsid w:val="140BCA19"/>
    <w:rsid w:val="14312BF8"/>
    <w:rsid w:val="15808DF4"/>
    <w:rsid w:val="15C7BA8A"/>
    <w:rsid w:val="15D33E51"/>
    <w:rsid w:val="15E0E2E7"/>
    <w:rsid w:val="16EA79AB"/>
    <w:rsid w:val="16F48C9E"/>
    <w:rsid w:val="177CD329"/>
    <w:rsid w:val="18090FC9"/>
    <w:rsid w:val="182DE74B"/>
    <w:rsid w:val="185D8B83"/>
    <w:rsid w:val="1882E6D3"/>
    <w:rsid w:val="188D67B6"/>
    <w:rsid w:val="18E5091B"/>
    <w:rsid w:val="191883A9"/>
    <w:rsid w:val="196B888F"/>
    <w:rsid w:val="1A97C25C"/>
    <w:rsid w:val="1AE2BCA6"/>
    <w:rsid w:val="1B05E304"/>
    <w:rsid w:val="1B952C45"/>
    <w:rsid w:val="1C1C0403"/>
    <w:rsid w:val="1C600911"/>
    <w:rsid w:val="1C7D5D05"/>
    <w:rsid w:val="1CDC01ED"/>
    <w:rsid w:val="1F0ACAE7"/>
    <w:rsid w:val="20572E82"/>
    <w:rsid w:val="20689D68"/>
    <w:rsid w:val="2123B56F"/>
    <w:rsid w:val="2191FB84"/>
    <w:rsid w:val="21CAC7FC"/>
    <w:rsid w:val="21E27270"/>
    <w:rsid w:val="22ABF3D7"/>
    <w:rsid w:val="22AD3858"/>
    <w:rsid w:val="22BF85D0"/>
    <w:rsid w:val="23445BA9"/>
    <w:rsid w:val="234E1AD5"/>
    <w:rsid w:val="23504887"/>
    <w:rsid w:val="23898AE2"/>
    <w:rsid w:val="238ECF44"/>
    <w:rsid w:val="24180B4C"/>
    <w:rsid w:val="24342C53"/>
    <w:rsid w:val="245B5631"/>
    <w:rsid w:val="245F6167"/>
    <w:rsid w:val="251CA889"/>
    <w:rsid w:val="252A9FA5"/>
    <w:rsid w:val="25632FCD"/>
    <w:rsid w:val="26C67006"/>
    <w:rsid w:val="27144C08"/>
    <w:rsid w:val="2729231C"/>
    <w:rsid w:val="276873DE"/>
    <w:rsid w:val="277322F0"/>
    <w:rsid w:val="27B08144"/>
    <w:rsid w:val="2825A153"/>
    <w:rsid w:val="2854494B"/>
    <w:rsid w:val="2857C1EB"/>
    <w:rsid w:val="28B0C6E3"/>
    <w:rsid w:val="291F025F"/>
    <w:rsid w:val="29F65751"/>
    <w:rsid w:val="2A7B0C4F"/>
    <w:rsid w:val="2AFF3E71"/>
    <w:rsid w:val="2B5E6345"/>
    <w:rsid w:val="2B81188E"/>
    <w:rsid w:val="2B99E129"/>
    <w:rsid w:val="2CB6FF47"/>
    <w:rsid w:val="2D3970D3"/>
    <w:rsid w:val="2D73AC23"/>
    <w:rsid w:val="2DF89F0F"/>
    <w:rsid w:val="2E0A25FD"/>
    <w:rsid w:val="2E75FC5D"/>
    <w:rsid w:val="2EA5897E"/>
    <w:rsid w:val="2EBE584F"/>
    <w:rsid w:val="2ED181EB"/>
    <w:rsid w:val="30553C4F"/>
    <w:rsid w:val="306D524C"/>
    <w:rsid w:val="307F0DEA"/>
    <w:rsid w:val="30D64875"/>
    <w:rsid w:val="30E1A2B3"/>
    <w:rsid w:val="31C1762F"/>
    <w:rsid w:val="32775AEA"/>
    <w:rsid w:val="32D4AEB9"/>
    <w:rsid w:val="32DD9720"/>
    <w:rsid w:val="33ACE094"/>
    <w:rsid w:val="33E098E3"/>
    <w:rsid w:val="346DFC01"/>
    <w:rsid w:val="35207A0E"/>
    <w:rsid w:val="352ED492"/>
    <w:rsid w:val="3532CC53"/>
    <w:rsid w:val="35BEAA9C"/>
    <w:rsid w:val="35D1ECFD"/>
    <w:rsid w:val="36737385"/>
    <w:rsid w:val="36B0DE24"/>
    <w:rsid w:val="36DCC7DF"/>
    <w:rsid w:val="36F50C9E"/>
    <w:rsid w:val="3710BCDA"/>
    <w:rsid w:val="3732A7FD"/>
    <w:rsid w:val="375B506A"/>
    <w:rsid w:val="37A716F3"/>
    <w:rsid w:val="37B7B244"/>
    <w:rsid w:val="3898E846"/>
    <w:rsid w:val="389FB9F6"/>
    <w:rsid w:val="38ACDAC9"/>
    <w:rsid w:val="39BBF469"/>
    <w:rsid w:val="3A4B2499"/>
    <w:rsid w:val="3A7D9919"/>
    <w:rsid w:val="3A966AF3"/>
    <w:rsid w:val="3AC46C8B"/>
    <w:rsid w:val="3CA2E16C"/>
    <w:rsid w:val="3CBC54AC"/>
    <w:rsid w:val="3CDCE5A3"/>
    <w:rsid w:val="3CED529F"/>
    <w:rsid w:val="3DF446FB"/>
    <w:rsid w:val="3E0075C4"/>
    <w:rsid w:val="3E014BB4"/>
    <w:rsid w:val="3E1671DE"/>
    <w:rsid w:val="3E194D71"/>
    <w:rsid w:val="3E37DED0"/>
    <w:rsid w:val="3EDF9F10"/>
    <w:rsid w:val="3F79D57D"/>
    <w:rsid w:val="3FF10260"/>
    <w:rsid w:val="4060CC8A"/>
    <w:rsid w:val="40AC400C"/>
    <w:rsid w:val="41D2104B"/>
    <w:rsid w:val="41E451D9"/>
    <w:rsid w:val="420475B5"/>
    <w:rsid w:val="42086297"/>
    <w:rsid w:val="422733FD"/>
    <w:rsid w:val="4242C515"/>
    <w:rsid w:val="42E3AC33"/>
    <w:rsid w:val="4358F189"/>
    <w:rsid w:val="43911FFA"/>
    <w:rsid w:val="43B9E7E8"/>
    <w:rsid w:val="447F896A"/>
    <w:rsid w:val="45896075"/>
    <w:rsid w:val="458D9897"/>
    <w:rsid w:val="45E9ED4A"/>
    <w:rsid w:val="46223068"/>
    <w:rsid w:val="46A71CCF"/>
    <w:rsid w:val="46DC49A4"/>
    <w:rsid w:val="46F188AA"/>
    <w:rsid w:val="471E17B5"/>
    <w:rsid w:val="479E117D"/>
    <w:rsid w:val="48133A4F"/>
    <w:rsid w:val="48967581"/>
    <w:rsid w:val="48BF6EB2"/>
    <w:rsid w:val="497C4158"/>
    <w:rsid w:val="4996C483"/>
    <w:rsid w:val="49A49DA8"/>
    <w:rsid w:val="49B6CA42"/>
    <w:rsid w:val="49DC6C02"/>
    <w:rsid w:val="49F29DA1"/>
    <w:rsid w:val="4A13747C"/>
    <w:rsid w:val="4A3D9704"/>
    <w:rsid w:val="4A4315FC"/>
    <w:rsid w:val="4ADBCC89"/>
    <w:rsid w:val="4B4ADB11"/>
    <w:rsid w:val="4B8733C6"/>
    <w:rsid w:val="4BEFF6D9"/>
    <w:rsid w:val="4C5B68FB"/>
    <w:rsid w:val="4CBF0973"/>
    <w:rsid w:val="4CE45497"/>
    <w:rsid w:val="4D31B7DE"/>
    <w:rsid w:val="4D4B153E"/>
    <w:rsid w:val="4D7537C6"/>
    <w:rsid w:val="4E031EB0"/>
    <w:rsid w:val="4E0710A5"/>
    <w:rsid w:val="4E87DB33"/>
    <w:rsid w:val="4EC3683F"/>
    <w:rsid w:val="4F21BB10"/>
    <w:rsid w:val="4F3A2D9D"/>
    <w:rsid w:val="4F5D03C3"/>
    <w:rsid w:val="4FDB0D39"/>
    <w:rsid w:val="501E4C34"/>
    <w:rsid w:val="50B0DCBE"/>
    <w:rsid w:val="5153EB15"/>
    <w:rsid w:val="51A02366"/>
    <w:rsid w:val="51A6B079"/>
    <w:rsid w:val="52365B71"/>
    <w:rsid w:val="5250C769"/>
    <w:rsid w:val="52FDA47E"/>
    <w:rsid w:val="53D22BD2"/>
    <w:rsid w:val="53E4794A"/>
    <w:rsid w:val="53F7C379"/>
    <w:rsid w:val="542FD49D"/>
    <w:rsid w:val="5433DCD7"/>
    <w:rsid w:val="5459C5E5"/>
    <w:rsid w:val="548B8836"/>
    <w:rsid w:val="548E3C08"/>
    <w:rsid w:val="54CABD3C"/>
    <w:rsid w:val="54F1BD57"/>
    <w:rsid w:val="551965D4"/>
    <w:rsid w:val="551991A0"/>
    <w:rsid w:val="5568713D"/>
    <w:rsid w:val="559046C4"/>
    <w:rsid w:val="55A72028"/>
    <w:rsid w:val="55FDD136"/>
    <w:rsid w:val="569C9AE7"/>
    <w:rsid w:val="56D8CF27"/>
    <w:rsid w:val="579166A7"/>
    <w:rsid w:val="57CF9B71"/>
    <w:rsid w:val="57E082C9"/>
    <w:rsid w:val="58459479"/>
    <w:rsid w:val="58C98654"/>
    <w:rsid w:val="58CE6CD3"/>
    <w:rsid w:val="595EFCFA"/>
    <w:rsid w:val="59C52E7A"/>
    <w:rsid w:val="5A0C17EE"/>
    <w:rsid w:val="5AB50F77"/>
    <w:rsid w:val="5AEF271C"/>
    <w:rsid w:val="5AFACD5B"/>
    <w:rsid w:val="5B43F22F"/>
    <w:rsid w:val="5C104AD0"/>
    <w:rsid w:val="5CB71B2C"/>
    <w:rsid w:val="5D66C7B3"/>
    <w:rsid w:val="5D6C968E"/>
    <w:rsid w:val="5DA06759"/>
    <w:rsid w:val="5DDFDB1B"/>
    <w:rsid w:val="5E4CADE8"/>
    <w:rsid w:val="5FE87E49"/>
    <w:rsid w:val="5FF67565"/>
    <w:rsid w:val="60586550"/>
    <w:rsid w:val="6065E5B5"/>
    <w:rsid w:val="6147B2C1"/>
    <w:rsid w:val="61851D43"/>
    <w:rsid w:val="61B048C6"/>
    <w:rsid w:val="61D4201F"/>
    <w:rsid w:val="61D5416C"/>
    <w:rsid w:val="620CA0FC"/>
    <w:rsid w:val="626A6986"/>
    <w:rsid w:val="62921151"/>
    <w:rsid w:val="62963B87"/>
    <w:rsid w:val="6314EDCA"/>
    <w:rsid w:val="6327FC24"/>
    <w:rsid w:val="63AC55E8"/>
    <w:rsid w:val="63FF2346"/>
    <w:rsid w:val="644E0A7E"/>
    <w:rsid w:val="645B9A79"/>
    <w:rsid w:val="64930708"/>
    <w:rsid w:val="655D7115"/>
    <w:rsid w:val="65C04981"/>
    <w:rsid w:val="6608285E"/>
    <w:rsid w:val="663F1399"/>
    <w:rsid w:val="6676F067"/>
    <w:rsid w:val="66A79142"/>
    <w:rsid w:val="67A30495"/>
    <w:rsid w:val="67CBA51C"/>
    <w:rsid w:val="68117B1A"/>
    <w:rsid w:val="686B434D"/>
    <w:rsid w:val="698E9288"/>
    <w:rsid w:val="69B2DCB9"/>
    <w:rsid w:val="69FDA897"/>
    <w:rsid w:val="6B3A52ED"/>
    <w:rsid w:val="6BB9C5C9"/>
    <w:rsid w:val="6BD07909"/>
    <w:rsid w:val="6BFACE3E"/>
    <w:rsid w:val="6C3A017D"/>
    <w:rsid w:val="6C53767B"/>
    <w:rsid w:val="6D5BAB95"/>
    <w:rsid w:val="6DCE05A1"/>
    <w:rsid w:val="6E01E205"/>
    <w:rsid w:val="6E3A96BF"/>
    <w:rsid w:val="6ED14767"/>
    <w:rsid w:val="6EF1668B"/>
    <w:rsid w:val="6F232C7D"/>
    <w:rsid w:val="6F43A9ED"/>
    <w:rsid w:val="6F5F7320"/>
    <w:rsid w:val="6F895DFD"/>
    <w:rsid w:val="6F9540FB"/>
    <w:rsid w:val="6FD33DC9"/>
    <w:rsid w:val="6FF2C813"/>
    <w:rsid w:val="7023494E"/>
    <w:rsid w:val="7027E76A"/>
    <w:rsid w:val="70D93CA9"/>
    <w:rsid w:val="716820DF"/>
    <w:rsid w:val="71BC00F5"/>
    <w:rsid w:val="720451E3"/>
    <w:rsid w:val="721442D9"/>
    <w:rsid w:val="72551642"/>
    <w:rsid w:val="72857E14"/>
    <w:rsid w:val="732500B7"/>
    <w:rsid w:val="73430B01"/>
    <w:rsid w:val="739EA6BA"/>
    <w:rsid w:val="73A312C5"/>
    <w:rsid w:val="74E97CAD"/>
    <w:rsid w:val="753BB3B1"/>
    <w:rsid w:val="7639D42D"/>
    <w:rsid w:val="7653A461"/>
    <w:rsid w:val="766A9FDC"/>
    <w:rsid w:val="76CAD55F"/>
    <w:rsid w:val="76D24255"/>
    <w:rsid w:val="77E79ED7"/>
    <w:rsid w:val="78523DDE"/>
    <w:rsid w:val="78844E86"/>
    <w:rsid w:val="788832D5"/>
    <w:rsid w:val="78B32327"/>
    <w:rsid w:val="79015AFA"/>
    <w:rsid w:val="79194CED"/>
    <w:rsid w:val="79342003"/>
    <w:rsid w:val="7A14CAB2"/>
    <w:rsid w:val="7AAD8A65"/>
    <w:rsid w:val="7AD3FE2A"/>
    <w:rsid w:val="7ADB90EC"/>
    <w:rsid w:val="7BA63F67"/>
    <w:rsid w:val="7BA9577D"/>
    <w:rsid w:val="7C6E7422"/>
    <w:rsid w:val="7C932C1E"/>
    <w:rsid w:val="7CA630E5"/>
    <w:rsid w:val="7D4878BC"/>
    <w:rsid w:val="7D64AD4A"/>
    <w:rsid w:val="7E56E05B"/>
    <w:rsid w:val="7EB6C6E6"/>
    <w:rsid w:val="7F1A9871"/>
    <w:rsid w:val="7F539012"/>
    <w:rsid w:val="7F5C6682"/>
    <w:rsid w:val="7F62E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8D8E"/>
  <w15:docId w15:val="{52D4337E-3FA9-483A-B7B7-7699FB93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2CEC"/>
    <w:pPr>
      <w:spacing w:before="10" w:after="10"/>
    </w:pPr>
    <w:rPr>
      <w:color w:val="44494F" w:themeColor="text1" w:themeShade="BF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53276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24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re3">
    <w:name w:val="heading 3"/>
    <w:basedOn w:val="Normal"/>
    <w:link w:val="Titre3Car"/>
    <w:uiPriority w:val="9"/>
    <w:qFormat/>
    <w:rsid w:val="00527F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A0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3276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32761"/>
    <w:pPr>
      <w:spacing w:before="0" w:after="48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2761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slogan">
    <w:name w:val="slogan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retraitdelalistedecontrle">
    <w:name w:val="retrait de la liste de contrôle"/>
    <w:basedOn w:val="Normal"/>
    <w:qFormat/>
    <w:rsid w:val="00532761"/>
    <w:pPr>
      <w:spacing w:before="8" w:after="8" w:line="216" w:lineRule="auto"/>
      <w:ind w:left="357" w:hanging="357"/>
    </w:pPr>
  </w:style>
  <w:style w:type="paragraph" w:styleId="En-tte">
    <w:name w:val="header"/>
    <w:basedOn w:val="Normal"/>
    <w:link w:val="En-tteC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8327FA"/>
    <w:rPr>
      <w:color w:val="44494F" w:themeColor="text1" w:themeShade="BF"/>
      <w:sz w:val="23"/>
    </w:rPr>
  </w:style>
  <w:style w:type="paragraph" w:styleId="Pieddepage">
    <w:name w:val="footer"/>
    <w:basedOn w:val="Normal"/>
    <w:link w:val="PieddepageC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327FA"/>
    <w:rPr>
      <w:color w:val="44494F" w:themeColor="text1" w:themeShade="BF"/>
      <w:sz w:val="23"/>
    </w:rPr>
  </w:style>
  <w:style w:type="paragraph" w:styleId="Textedebulles">
    <w:name w:val="Balloon Text"/>
    <w:basedOn w:val="Normal"/>
    <w:link w:val="TextedebullesCar"/>
    <w:semiHidden/>
    <w:unhideWhenUsed/>
    <w:rsid w:val="007D05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7D055E"/>
    <w:rPr>
      <w:rFonts w:ascii="Tahoma" w:hAnsi="Tahoma" w:cs="Tahoma"/>
      <w:color w:val="44494F" w:themeColor="text1" w:themeShade="BF"/>
      <w:sz w:val="16"/>
      <w:szCs w:val="16"/>
    </w:rPr>
  </w:style>
  <w:style w:type="table" w:styleId="Grilledutableau">
    <w:name w:val="Table Grid"/>
    <w:basedOn w:val="TableauNormal"/>
    <w:rsid w:val="001D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character" w:styleId="Hyperlien">
    <w:name w:val="Hyperlink"/>
    <w:basedOn w:val="Policepardfaut"/>
    <w:uiPriority w:val="99"/>
    <w:unhideWhenUsed/>
    <w:rsid w:val="00C10C58"/>
    <w:rPr>
      <w:color w:val="073D62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AFD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rsid w:val="009F53D5"/>
    <w:rPr>
      <w:rFonts w:eastAsia="MS P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semiHidden/>
    <w:unhideWhenUsed/>
    <w:rsid w:val="00A73527"/>
    <w:rPr>
      <w:color w:val="522647" w:themeColor="followedHyperlink"/>
      <w:u w:val="single"/>
    </w:rPr>
  </w:style>
  <w:style w:type="paragraph" w:customStyle="1" w:styleId="paragraph">
    <w:name w:val="paragraph"/>
    <w:basedOn w:val="Normal"/>
    <w:rsid w:val="00441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fr-CA" w:eastAsia="fr-CA"/>
    </w:rPr>
  </w:style>
  <w:style w:type="character" w:customStyle="1" w:styleId="normaltextrun">
    <w:name w:val="normaltextrun"/>
    <w:basedOn w:val="Policepardfaut"/>
    <w:rsid w:val="00441D9F"/>
  </w:style>
  <w:style w:type="character" w:customStyle="1" w:styleId="eop">
    <w:name w:val="eop"/>
    <w:basedOn w:val="Policepardfaut"/>
    <w:rsid w:val="00441D9F"/>
  </w:style>
  <w:style w:type="paragraph" w:styleId="Rvision">
    <w:name w:val="Revision"/>
    <w:hidden/>
    <w:semiHidden/>
    <w:rsid w:val="00961CA7"/>
    <w:rPr>
      <w:color w:val="44494F" w:themeColor="text1" w:themeShade="BF"/>
      <w:sz w:val="23"/>
    </w:rPr>
  </w:style>
  <w:style w:type="character" w:styleId="Marquedecommentaire">
    <w:name w:val="annotation reference"/>
    <w:basedOn w:val="Policepardfaut"/>
    <w:semiHidden/>
    <w:unhideWhenUsed/>
    <w:rsid w:val="00A96864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A9686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96864"/>
    <w:rPr>
      <w:color w:val="44494F" w:themeColor="text1" w:themeShade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968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96864"/>
    <w:rPr>
      <w:b/>
      <w:bCs/>
      <w:color w:val="44494F" w:themeColor="text1" w:themeShade="BF"/>
      <w:sz w:val="20"/>
      <w:szCs w:val="20"/>
    </w:rPr>
  </w:style>
  <w:style w:type="paragraph" w:styleId="Notedebasdepage">
    <w:name w:val="footnote text"/>
    <w:basedOn w:val="Normal"/>
    <w:link w:val="NotedebasdepageCar"/>
    <w:semiHidden/>
    <w:unhideWhenUsed/>
    <w:rsid w:val="007E18E4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E18E4"/>
    <w:rPr>
      <w:color w:val="44494F" w:themeColor="text1" w:themeShade="BF"/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7E18E4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0E541E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0E541E"/>
    <w:rPr>
      <w:color w:val="44494F" w:themeColor="text1" w:themeShade="BF"/>
      <w:sz w:val="20"/>
      <w:szCs w:val="20"/>
    </w:rPr>
  </w:style>
  <w:style w:type="character" w:styleId="Appeldenotedefin">
    <w:name w:val="endnote reference"/>
    <w:basedOn w:val="Policepardfaut"/>
    <w:semiHidden/>
    <w:unhideWhenUsed/>
    <w:rsid w:val="000E541E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527F1F"/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  <w:style w:type="character" w:styleId="lev">
    <w:name w:val="Strong"/>
    <w:basedOn w:val="Policepardfaut"/>
    <w:uiPriority w:val="22"/>
    <w:qFormat/>
    <w:rsid w:val="00DD3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286">
          <w:marLeft w:val="43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fb.ca/" TargetMode="External"/><Relationship Id="rId21" Type="http://schemas.openxmlformats.org/officeDocument/2006/relationships/hyperlink" Target="https://www.ctv.ca/?id=tb.1.69e7fdc9.vTH9AHIo7ofCt28mgsdpCQ&amp;fr=frs" TargetMode="External"/><Relationship Id="rId34" Type="http://schemas.openxmlformats.org/officeDocument/2006/relationships/hyperlink" Target="https://www.toastmasters.org/" TargetMode="External"/><Relationship Id="rId42" Type="http://schemas.openxmlformats.org/officeDocument/2006/relationships/hyperlink" Target="https://www.tvaplus.ca/" TargetMode="External"/><Relationship Id="rId47" Type="http://schemas.openxmlformats.org/officeDocument/2006/relationships/hyperlink" Target="https://www.leslibraires.ca/catalogue/livres-audio-cd-AUD" TargetMode="External"/><Relationship Id="rId50" Type="http://schemas.openxmlformats.org/officeDocument/2006/relationships/hyperlink" Target="https://baladodiffusion.telequebec.tv/" TargetMode="External"/><Relationship Id="rId55" Type="http://schemas.openxmlformats.org/officeDocument/2006/relationships/hyperlink" Target="https://www.quialu.ca/" TargetMode="External"/><Relationship Id="rId63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mbridgeenglish.org/learning-english/" TargetMode="External"/><Relationship Id="rId29" Type="http://schemas.openxmlformats.org/officeDocument/2006/relationships/hyperlink" Target="https://www.cbc.ca/listen/cbc-podcasts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audible.ca/?language=en_CA" TargetMode="External"/><Relationship Id="rId32" Type="http://schemas.openxmlformats.org/officeDocument/2006/relationships/hyperlink" Target="https://nationalpost.com/podcasts/" TargetMode="External"/><Relationship Id="rId37" Type="http://schemas.openxmlformats.org/officeDocument/2006/relationships/hyperlink" Target="https://elllo.org/" TargetMode="External"/><Relationship Id="rId40" Type="http://schemas.openxmlformats.org/officeDocument/2006/relationships/hyperlink" Target="https://www.tv5unis.ca/" TargetMode="External"/><Relationship Id="rId45" Type="http://schemas.openxmlformats.org/officeDocument/2006/relationships/hyperlink" Target="https://mauril.ca/fr/" TargetMode="External"/><Relationship Id="rId53" Type="http://schemas.openxmlformats.org/officeDocument/2006/relationships/hyperlink" Target="https://www.toastmasters.org/" TargetMode="External"/><Relationship Id="rId58" Type="http://schemas.openxmlformats.org/officeDocument/2006/relationships/hyperlink" Target="https://view.officeapps.live.com/op/view.aspx?src=https%3A%2F%2Fwiki.gccollab.ca%2Fimages%2F0%2F06%2FFormation_linguistique_formelle_dans_la_RCN_FR.docx&amp;wdOrigin=BROWSELINK" TargetMode="External"/><Relationship Id="rId66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eader" Target="header1.xml"/><Relationship Id="rId19" Type="http://schemas.openxmlformats.org/officeDocument/2006/relationships/hyperlink" Target="https://online-radio-canada.com/" TargetMode="External"/><Relationship Id="rId14" Type="http://schemas.openxmlformats.org/officeDocument/2006/relationships/hyperlink" Target="https://catalogue.csps-efpc.gc.ca/product?catalog=FON4-J03&amp;cm_locale=fr" TargetMode="External"/><Relationship Id="rId22" Type="http://schemas.openxmlformats.org/officeDocument/2006/relationships/hyperlink" Target="https://gem.cbc.ca/" TargetMode="External"/><Relationship Id="rId27" Type="http://schemas.openxmlformats.org/officeDocument/2006/relationships/hyperlink" Target="https://gem.cbc.ca/section/film" TargetMode="External"/><Relationship Id="rId30" Type="http://schemas.openxmlformats.org/officeDocument/2006/relationships/hyperlink" Target="https://www.canadaradiostations.com/podcasts" TargetMode="External"/><Relationship Id="rId35" Type="http://schemas.openxmlformats.org/officeDocument/2006/relationships/hyperlink" Target="https://canadianbookclubs.com/" TargetMode="External"/><Relationship Id="rId43" Type="http://schemas.openxmlformats.org/officeDocument/2006/relationships/hyperlink" Target="https://www.tv5unis.ca/chaines/tv5mondeplus" TargetMode="External"/><Relationship Id="rId48" Type="http://schemas.openxmlformats.org/officeDocument/2006/relationships/hyperlink" Target="https://www.tfo.org/films" TargetMode="External"/><Relationship Id="rId56" Type="http://schemas.openxmlformats.org/officeDocument/2006/relationships/hyperlink" Target="https://information.tv5monde.com/" TargetMode="External"/><Relationship Id="rId64" Type="http://schemas.openxmlformats.org/officeDocument/2006/relationships/header" Target="header3.xml"/><Relationship Id="rId8" Type="http://schemas.openxmlformats.org/officeDocument/2006/relationships/settings" Target="settings.xml"/><Relationship Id="rId51" Type="http://schemas.openxmlformats.org/officeDocument/2006/relationships/hyperlink" Target="https://lactualite.com/balado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geekflare.com/fr/best-reminder-apps/" TargetMode="External"/><Relationship Id="rId17" Type="http://schemas.openxmlformats.org/officeDocument/2006/relationships/hyperlink" Target="https://www.cbc.ca/listen/live-radio" TargetMode="External"/><Relationship Id="rId25" Type="http://schemas.openxmlformats.org/officeDocument/2006/relationships/hyperlink" Target="https://buyersguide.org/language-learning-software/t/english" TargetMode="External"/><Relationship Id="rId33" Type="http://schemas.openxmlformats.org/officeDocument/2006/relationships/hyperlink" Target="https://www.ted.com/talks" TargetMode="External"/><Relationship Id="rId38" Type="http://schemas.openxmlformats.org/officeDocument/2006/relationships/hyperlink" Target="https://www.qub.ca/radio?silent_auth=true" TargetMode="External"/><Relationship Id="rId46" Type="http://schemas.openxmlformats.org/officeDocument/2006/relationships/hyperlink" Target="https://apprendre.tv5monde.com/fr" TargetMode="External"/><Relationship Id="rId59" Type="http://schemas.openxmlformats.org/officeDocument/2006/relationships/hyperlink" Target="https://view.officeapps.live.com/op/view.aspx?src=https%3A%2F%2Fwiki.gccollab.ca%2Fimages%2F2%2F21%2FFormation_linguistique_formelle_en_r%25C3%25A9gion_v2_FR.docx&amp;wdOrigin=BROWSELINK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cbc.ca/television" TargetMode="External"/><Relationship Id="rId41" Type="http://schemas.openxmlformats.org/officeDocument/2006/relationships/hyperlink" Target="https://ici.tou.tv/" TargetMode="External"/><Relationship Id="rId54" Type="http://schemas.openxmlformats.org/officeDocument/2006/relationships/hyperlink" Target="https://www.meetup.com/club-de-lecture-en-francais-ottawa-french-book-club/events/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clo-ocol.gc.ca/fr/outils-ressources/infographies/infographie-mieux-comprendre-linsecurite-linguistique" TargetMode="External"/><Relationship Id="rId23" Type="http://schemas.openxmlformats.org/officeDocument/2006/relationships/hyperlink" Target="https://mauril.ca/en/" TargetMode="External"/><Relationship Id="rId28" Type="http://schemas.openxmlformats.org/officeDocument/2006/relationships/hyperlink" Target="https://www.tvo.org/series-docs" TargetMode="External"/><Relationship Id="rId36" Type="http://schemas.openxmlformats.org/officeDocument/2006/relationships/hyperlink" Target="https://www.cbc.ca/books/readinglists" TargetMode="External"/><Relationship Id="rId49" Type="http://schemas.openxmlformats.org/officeDocument/2006/relationships/hyperlink" Target="https://ici.radio-canada.ca/ohdio/balados" TargetMode="External"/><Relationship Id="rId57" Type="http://schemas.openxmlformats.org/officeDocument/2006/relationships/hyperlink" Target="https://www.tv5unis.ca/francolab/chroniques-de-bureau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theglobeandmail.com/podcasts/" TargetMode="External"/><Relationship Id="rId44" Type="http://schemas.openxmlformats.org/officeDocument/2006/relationships/hyperlink" Target="https://www.tv5unis.ca/francolab" TargetMode="External"/><Relationship Id="rId52" Type="http://schemas.openxmlformats.org/officeDocument/2006/relationships/hyperlink" Target="https://savoir.media/accueil" TargetMode="External"/><Relationship Id="rId60" Type="http://schemas.openxmlformats.org/officeDocument/2006/relationships/hyperlink" Target="https://view.officeapps.live.com/op/view.aspx?src=https%3A%2F%2Fwiki.gccollab.ca%2Fimages%2Fa%2Fa6%2FParcours_Niveau_C_V2_FR.docx&amp;wdOrigin=BROWSELINK" TargetMode="External"/><Relationship Id="rId65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bing.com/search?q=flashcard&amp;form=SWAUA2" TargetMode="External"/><Relationship Id="rId18" Type="http://schemas.openxmlformats.org/officeDocument/2006/relationships/hyperlink" Target="https://www.canadaradiostations.com/" TargetMode="External"/><Relationship Id="rId39" Type="http://schemas.openxmlformats.org/officeDocument/2006/relationships/hyperlink" Target="https://ici.radio-canada.ca/tel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gauthi\AppData\Roaming\Microsoft\Templates\Liste%20de%20contr&#244;le%20de%20changement%20de%20carri&#232;re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760878-658a-4717-bbd4-0fd9c09fbb13">RN4WT4KUCRMT-543564755-32087</_dlc_DocId>
    <_dlc_DocIdUrl xmlns="f4760878-658a-4717-bbd4-0fd9c09fbb13">
      <Url>https://056gc.sharepoint.com/sites/OCHRO-PC-OLCE_BDPRH-PC-CELO/_layouts/15/DocIdRedir.aspx?ID=RN4WT4KUCRMT-543564755-32087</Url>
      <Description>RN4WT4KUCRMT-543564755-32087</Description>
    </_dlc_DocIdUrl>
    <SharedWithUsers xmlns="f4760878-658a-4717-bbd4-0fd9c09fbb13">
      <UserInfo>
        <DisplayName>Santerre, Julie (she/her, elle)</DisplayName>
        <AccountId>64</AccountId>
        <AccountType/>
      </UserInfo>
      <UserInfo>
        <DisplayName>Gauthier, Jean-Guy</DisplayName>
        <AccountId>62</AccountId>
        <AccountType/>
      </UserInfo>
      <UserInfo>
        <DisplayName>Weller, Danielle</DisplayName>
        <AccountId>54</AccountId>
        <AccountType/>
      </UserInfo>
    </SharedWithUsers>
    <Provisionamended xmlns="0406129d-7949-4012-aa34-bff85346a4cf" xsi:nil="true"/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lannercardnumber_x002d_num_x00e9_rodefiche xmlns="0406129d-7949-4012-aa34-bff85346a4cf" xsi:nil="true"/>
    <Notes xmlns="0406129d-7949-4012-aa34-bff85346a4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7" ma:contentTypeDescription="Crée un document." ma:contentTypeScope="" ma:versionID="d0cb8988fcd261414bec46415c541730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9cb60f7e6ada7f0e07ce41d89f0ffd00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  <xsd:element ref="ns3:Plannercardnumber_x002d_num_x00e9_rodefiche" minOccurs="0"/>
                <xsd:element ref="ns3:MediaServiceBillingMetadata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  <xsd:element name="Plannercardnumber_x002d_num_x00e9_rodefiche" ma:index="30" nillable="true" ma:displayName="Planner card number -numéro de fiche" ma:format="Dropdown" ma:internalName="Plannercardnumber_x002d_num_x00e9_rodefiche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32" nillable="true" ma:displayName="Notes" ma:description="Notes or comments related to file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E0B3-CA9F-423F-95BB-C2C5272F5BCD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406129d-7949-4012-aa34-bff85346a4cf"/>
    <ds:schemaRef ds:uri="f4760878-658a-4717-bbd4-0fd9c09fbb13"/>
  </ds:schemaRefs>
</ds:datastoreItem>
</file>

<file path=customXml/itemProps2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D1618-8E21-4BFB-A9F0-68B30C3EB2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BBFF27-B1CF-4F49-A0DE-03A613C01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15D980-3ED4-48B3-AE58-7EF67239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Liste de contrôle de changement de carrière</Template>
  <TotalTime>0</TotalTime>
  <Pages>4</Pages>
  <Words>2054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Links>
    <vt:vector size="366" baseType="variant">
      <vt:variant>
        <vt:i4>7798788</vt:i4>
      </vt:variant>
      <vt:variant>
        <vt:i4>255</vt:i4>
      </vt:variant>
      <vt:variant>
        <vt:i4>0</vt:i4>
      </vt:variant>
      <vt:variant>
        <vt:i4>5</vt:i4>
      </vt:variant>
      <vt:variant>
        <vt:lpwstr>https://catalogue.csps-efpc.gc.ca/product?catalog=FON414&amp;cm_locale=fr</vt:lpwstr>
      </vt:variant>
      <vt:variant>
        <vt:lpwstr/>
      </vt:variant>
      <vt:variant>
        <vt:i4>5570652</vt:i4>
      </vt:variant>
      <vt:variant>
        <vt:i4>252</vt:i4>
      </vt:variant>
      <vt:variant>
        <vt:i4>0</vt:i4>
      </vt:variant>
      <vt:variant>
        <vt:i4>5</vt:i4>
      </vt:variant>
      <vt:variant>
        <vt:lpwstr>https://www.tv5unis.ca/francolab/chroniques-de-bureau</vt:lpwstr>
      </vt:variant>
      <vt:variant>
        <vt:lpwstr/>
      </vt:variant>
      <vt:variant>
        <vt:i4>5636176</vt:i4>
      </vt:variant>
      <vt:variant>
        <vt:i4>249</vt:i4>
      </vt:variant>
      <vt:variant>
        <vt:i4>0</vt:i4>
      </vt:variant>
      <vt:variant>
        <vt:i4>5</vt:i4>
      </vt:variant>
      <vt:variant>
        <vt:lpwstr>https://information.tv5monde.com/</vt:lpwstr>
      </vt:variant>
      <vt:variant>
        <vt:lpwstr/>
      </vt:variant>
      <vt:variant>
        <vt:i4>6619259</vt:i4>
      </vt:variant>
      <vt:variant>
        <vt:i4>246</vt:i4>
      </vt:variant>
      <vt:variant>
        <vt:i4>0</vt:i4>
      </vt:variant>
      <vt:variant>
        <vt:i4>5</vt:i4>
      </vt:variant>
      <vt:variant>
        <vt:lpwstr>https://www.quialu.ca/</vt:lpwstr>
      </vt:variant>
      <vt:variant>
        <vt:lpwstr/>
      </vt:variant>
      <vt:variant>
        <vt:i4>6291579</vt:i4>
      </vt:variant>
      <vt:variant>
        <vt:i4>243</vt:i4>
      </vt:variant>
      <vt:variant>
        <vt:i4>0</vt:i4>
      </vt:variant>
      <vt:variant>
        <vt:i4>5</vt:i4>
      </vt:variant>
      <vt:variant>
        <vt:lpwstr>https://www.meetup.com/club-de-lecture-en-francais-ottawa-french-book-club/events/</vt:lpwstr>
      </vt:variant>
      <vt:variant>
        <vt:lpwstr/>
      </vt:variant>
      <vt:variant>
        <vt:i4>3014708</vt:i4>
      </vt:variant>
      <vt:variant>
        <vt:i4>240</vt:i4>
      </vt:variant>
      <vt:variant>
        <vt:i4>0</vt:i4>
      </vt:variant>
      <vt:variant>
        <vt:i4>5</vt:i4>
      </vt:variant>
      <vt:variant>
        <vt:lpwstr>https://www.meetup.com/Bilingual-Toastmasters-FR-EN-Meetup/</vt:lpwstr>
      </vt:variant>
      <vt:variant>
        <vt:lpwstr/>
      </vt:variant>
      <vt:variant>
        <vt:i4>5505050</vt:i4>
      </vt:variant>
      <vt:variant>
        <vt:i4>237</vt:i4>
      </vt:variant>
      <vt:variant>
        <vt:i4>0</vt:i4>
      </vt:variant>
      <vt:variant>
        <vt:i4>5</vt:i4>
      </vt:variant>
      <vt:variant>
        <vt:lpwstr>https://www.toastmasters.org/</vt:lpwstr>
      </vt:variant>
      <vt:variant>
        <vt:lpwstr/>
      </vt:variant>
      <vt:variant>
        <vt:i4>917598</vt:i4>
      </vt:variant>
      <vt:variant>
        <vt:i4>228</vt:i4>
      </vt:variant>
      <vt:variant>
        <vt:i4>0</vt:i4>
      </vt:variant>
      <vt:variant>
        <vt:i4>5</vt:i4>
      </vt:variant>
      <vt:variant>
        <vt:lpwstr>https://savoir.media/accueil</vt:lpwstr>
      </vt:variant>
      <vt:variant>
        <vt:lpwstr/>
      </vt:variant>
      <vt:variant>
        <vt:i4>2228259</vt:i4>
      </vt:variant>
      <vt:variant>
        <vt:i4>225</vt:i4>
      </vt:variant>
      <vt:variant>
        <vt:i4>0</vt:i4>
      </vt:variant>
      <vt:variant>
        <vt:i4>5</vt:i4>
      </vt:variant>
      <vt:variant>
        <vt:lpwstr>https://lactualite.com/balado/</vt:lpwstr>
      </vt:variant>
      <vt:variant>
        <vt:lpwstr/>
      </vt:variant>
      <vt:variant>
        <vt:i4>983109</vt:i4>
      </vt:variant>
      <vt:variant>
        <vt:i4>222</vt:i4>
      </vt:variant>
      <vt:variant>
        <vt:i4>0</vt:i4>
      </vt:variant>
      <vt:variant>
        <vt:i4>5</vt:i4>
      </vt:variant>
      <vt:variant>
        <vt:lpwstr>https://baladodiffusion.telequebec.tv/10/lafab-hors-serie</vt:lpwstr>
      </vt:variant>
      <vt:variant>
        <vt:lpwstr/>
      </vt:variant>
      <vt:variant>
        <vt:i4>7077995</vt:i4>
      </vt:variant>
      <vt:variant>
        <vt:i4>219</vt:i4>
      </vt:variant>
      <vt:variant>
        <vt:i4>0</vt:i4>
      </vt:variant>
      <vt:variant>
        <vt:i4>5</vt:i4>
      </vt:variant>
      <vt:variant>
        <vt:lpwstr>https://baladodiffusion.telequebec.tv/</vt:lpwstr>
      </vt:variant>
      <vt:variant>
        <vt:lpwstr/>
      </vt:variant>
      <vt:variant>
        <vt:i4>1376273</vt:i4>
      </vt:variant>
      <vt:variant>
        <vt:i4>216</vt:i4>
      </vt:variant>
      <vt:variant>
        <vt:i4>0</vt:i4>
      </vt:variant>
      <vt:variant>
        <vt:i4>5</vt:i4>
      </vt:variant>
      <vt:variant>
        <vt:lpwstr>https://ici.radio-canada.ca/ohdio/balados</vt:lpwstr>
      </vt:variant>
      <vt:variant>
        <vt:lpwstr/>
      </vt:variant>
      <vt:variant>
        <vt:i4>5832793</vt:i4>
      </vt:variant>
      <vt:variant>
        <vt:i4>213</vt:i4>
      </vt:variant>
      <vt:variant>
        <vt:i4>0</vt:i4>
      </vt:variant>
      <vt:variant>
        <vt:i4>5</vt:i4>
      </vt:variant>
      <vt:variant>
        <vt:lpwstr>https://www.tfo.org/films</vt:lpwstr>
      </vt:variant>
      <vt:variant>
        <vt:lpwstr/>
      </vt:variant>
      <vt:variant>
        <vt:i4>2293867</vt:i4>
      </vt:variant>
      <vt:variant>
        <vt:i4>210</vt:i4>
      </vt:variant>
      <vt:variant>
        <vt:i4>0</vt:i4>
      </vt:variant>
      <vt:variant>
        <vt:i4>5</vt:i4>
      </vt:variant>
      <vt:variant>
        <vt:lpwstr>https://www.tv5unis.ca/collections/courts-metrages</vt:lpwstr>
      </vt:variant>
      <vt:variant>
        <vt:lpwstr/>
      </vt:variant>
      <vt:variant>
        <vt:i4>6881322</vt:i4>
      </vt:variant>
      <vt:variant>
        <vt:i4>207</vt:i4>
      </vt:variant>
      <vt:variant>
        <vt:i4>0</vt:i4>
      </vt:variant>
      <vt:variant>
        <vt:i4>5</vt:i4>
      </vt:variant>
      <vt:variant>
        <vt:lpwstr>https://www.onf.ca/</vt:lpwstr>
      </vt:variant>
      <vt:variant>
        <vt:lpwstr/>
      </vt:variant>
      <vt:variant>
        <vt:i4>1966086</vt:i4>
      </vt:variant>
      <vt:variant>
        <vt:i4>204</vt:i4>
      </vt:variant>
      <vt:variant>
        <vt:i4>0</vt:i4>
      </vt:variant>
      <vt:variant>
        <vt:i4>5</vt:i4>
      </vt:variant>
      <vt:variant>
        <vt:lpwstr>https://preply.com/fr/blog/applications-pour-apprendre-francais-fle/</vt:lpwstr>
      </vt:variant>
      <vt:variant>
        <vt:lpwstr/>
      </vt:variant>
      <vt:variant>
        <vt:i4>7798817</vt:i4>
      </vt:variant>
      <vt:variant>
        <vt:i4>201</vt:i4>
      </vt:variant>
      <vt:variant>
        <vt:i4>0</vt:i4>
      </vt:variant>
      <vt:variant>
        <vt:i4>5</vt:i4>
      </vt:variant>
      <vt:variant>
        <vt:lpwstr>https://www.audible.ca/</vt:lpwstr>
      </vt:variant>
      <vt:variant>
        <vt:lpwstr/>
      </vt:variant>
      <vt:variant>
        <vt:i4>5832721</vt:i4>
      </vt:variant>
      <vt:variant>
        <vt:i4>198</vt:i4>
      </vt:variant>
      <vt:variant>
        <vt:i4>0</vt:i4>
      </vt:variant>
      <vt:variant>
        <vt:i4>5</vt:i4>
      </vt:variant>
      <vt:variant>
        <vt:lpwstr>https://apprendre.tv5monde.com/fr</vt:lpwstr>
      </vt:variant>
      <vt:variant>
        <vt:lpwstr/>
      </vt:variant>
      <vt:variant>
        <vt:i4>1638471</vt:i4>
      </vt:variant>
      <vt:variant>
        <vt:i4>195</vt:i4>
      </vt:variant>
      <vt:variant>
        <vt:i4>0</vt:i4>
      </vt:variant>
      <vt:variant>
        <vt:i4>5</vt:i4>
      </vt:variant>
      <vt:variant>
        <vt:lpwstr>https://mauril.ca/fr/pourquoi-mauril/</vt:lpwstr>
      </vt:variant>
      <vt:variant>
        <vt:lpwstr/>
      </vt:variant>
      <vt:variant>
        <vt:i4>458818</vt:i4>
      </vt:variant>
      <vt:variant>
        <vt:i4>192</vt:i4>
      </vt:variant>
      <vt:variant>
        <vt:i4>0</vt:i4>
      </vt:variant>
      <vt:variant>
        <vt:i4>5</vt:i4>
      </vt:variant>
      <vt:variant>
        <vt:lpwstr>https://www.tv5unis.ca/francolab</vt:lpwstr>
      </vt:variant>
      <vt:variant>
        <vt:lpwstr/>
      </vt:variant>
      <vt:variant>
        <vt:i4>3997799</vt:i4>
      </vt:variant>
      <vt:variant>
        <vt:i4>189</vt:i4>
      </vt:variant>
      <vt:variant>
        <vt:i4>0</vt:i4>
      </vt:variant>
      <vt:variant>
        <vt:i4>5</vt:i4>
      </vt:variant>
      <vt:variant>
        <vt:lpwstr>https://www.tv5unis.ca/chaines/tv5mondeplus</vt:lpwstr>
      </vt:variant>
      <vt:variant>
        <vt:lpwstr/>
      </vt:variant>
      <vt:variant>
        <vt:i4>7012405</vt:i4>
      </vt:variant>
      <vt:variant>
        <vt:i4>186</vt:i4>
      </vt:variant>
      <vt:variant>
        <vt:i4>0</vt:i4>
      </vt:variant>
      <vt:variant>
        <vt:i4>5</vt:i4>
      </vt:variant>
      <vt:variant>
        <vt:lpwstr>https://ici.tou.tv/</vt:lpwstr>
      </vt:variant>
      <vt:variant>
        <vt:lpwstr/>
      </vt:variant>
      <vt:variant>
        <vt:i4>7143551</vt:i4>
      </vt:variant>
      <vt:variant>
        <vt:i4>183</vt:i4>
      </vt:variant>
      <vt:variant>
        <vt:i4>0</vt:i4>
      </vt:variant>
      <vt:variant>
        <vt:i4>5</vt:i4>
      </vt:variant>
      <vt:variant>
        <vt:lpwstr>https://www.tv5unis.ca/</vt:lpwstr>
      </vt:variant>
      <vt:variant>
        <vt:lpwstr/>
      </vt:variant>
      <vt:variant>
        <vt:i4>5505031</vt:i4>
      </vt:variant>
      <vt:variant>
        <vt:i4>180</vt:i4>
      </vt:variant>
      <vt:variant>
        <vt:i4>0</vt:i4>
      </vt:variant>
      <vt:variant>
        <vt:i4>5</vt:i4>
      </vt:variant>
      <vt:variant>
        <vt:lpwstr>https://ici.radio-canada.ca/tele</vt:lpwstr>
      </vt:variant>
      <vt:variant>
        <vt:lpwstr/>
      </vt:variant>
      <vt:variant>
        <vt:i4>1900619</vt:i4>
      </vt:variant>
      <vt:variant>
        <vt:i4>177</vt:i4>
      </vt:variant>
      <vt:variant>
        <vt:i4>0</vt:i4>
      </vt:variant>
      <vt:variant>
        <vt:i4>5</vt:i4>
      </vt:variant>
      <vt:variant>
        <vt:lpwstr>https://radiorfa.com/radios-membres/</vt:lpwstr>
      </vt:variant>
      <vt:variant>
        <vt:lpwstr/>
      </vt:variant>
      <vt:variant>
        <vt:i4>3735562</vt:i4>
      </vt:variant>
      <vt:variant>
        <vt:i4>174</vt:i4>
      </vt:variant>
      <vt:variant>
        <vt:i4>0</vt:i4>
      </vt:variant>
      <vt:variant>
        <vt:i4>5</vt:i4>
      </vt:variant>
      <vt:variant>
        <vt:lpwstr>https://www.qub.ca/radio?silent_auth=true</vt:lpwstr>
      </vt:variant>
      <vt:variant>
        <vt:lpwstr/>
      </vt:variant>
      <vt:variant>
        <vt:i4>6619253</vt:i4>
      </vt:variant>
      <vt:variant>
        <vt:i4>171</vt:i4>
      </vt:variant>
      <vt:variant>
        <vt:i4>0</vt:i4>
      </vt:variant>
      <vt:variant>
        <vt:i4>5</vt:i4>
      </vt:variant>
      <vt:variant>
        <vt:lpwstr>https://ici.radio-canada.ca/ohdio/premiere</vt:lpwstr>
      </vt:variant>
      <vt:variant>
        <vt:lpwstr/>
      </vt:variant>
      <vt:variant>
        <vt:i4>65623</vt:i4>
      </vt:variant>
      <vt:variant>
        <vt:i4>168</vt:i4>
      </vt:variant>
      <vt:variant>
        <vt:i4>0</vt:i4>
      </vt:variant>
      <vt:variant>
        <vt:i4>5</vt:i4>
      </vt:variant>
      <vt:variant>
        <vt:lpwstr>https://francophoniedesameriques.com/pedagogique</vt:lpwstr>
      </vt:variant>
      <vt:variant>
        <vt:lpwstr/>
      </vt:variant>
      <vt:variant>
        <vt:i4>5046279</vt:i4>
      </vt:variant>
      <vt:variant>
        <vt:i4>165</vt:i4>
      </vt:variant>
      <vt:variant>
        <vt:i4>0</vt:i4>
      </vt:variant>
      <vt:variant>
        <vt:i4>5</vt:i4>
      </vt:variant>
      <vt:variant>
        <vt:lpwstr>https://www.newsinlevels.com/</vt:lpwstr>
      </vt:variant>
      <vt:variant>
        <vt:lpwstr/>
      </vt:variant>
      <vt:variant>
        <vt:i4>6422574</vt:i4>
      </vt:variant>
      <vt:variant>
        <vt:i4>162</vt:i4>
      </vt:variant>
      <vt:variant>
        <vt:i4>0</vt:i4>
      </vt:variant>
      <vt:variant>
        <vt:i4>5</vt:i4>
      </vt:variant>
      <vt:variant>
        <vt:lpwstr>https://elllo.org/</vt:lpwstr>
      </vt:variant>
      <vt:variant>
        <vt:lpwstr/>
      </vt:variant>
      <vt:variant>
        <vt:i4>1769559</vt:i4>
      </vt:variant>
      <vt:variant>
        <vt:i4>159</vt:i4>
      </vt:variant>
      <vt:variant>
        <vt:i4>0</vt:i4>
      </vt:variant>
      <vt:variant>
        <vt:i4>5</vt:i4>
      </vt:variant>
      <vt:variant>
        <vt:lpwstr>https://www.cbc.ca/books/readinglists</vt:lpwstr>
      </vt:variant>
      <vt:variant>
        <vt:lpwstr/>
      </vt:variant>
      <vt:variant>
        <vt:i4>7471150</vt:i4>
      </vt:variant>
      <vt:variant>
        <vt:i4>156</vt:i4>
      </vt:variant>
      <vt:variant>
        <vt:i4>0</vt:i4>
      </vt:variant>
      <vt:variant>
        <vt:i4>5</vt:i4>
      </vt:variant>
      <vt:variant>
        <vt:lpwstr>https://canadianbookclubs.com/</vt:lpwstr>
      </vt:variant>
      <vt:variant>
        <vt:lpwstr/>
      </vt:variant>
      <vt:variant>
        <vt:i4>3014708</vt:i4>
      </vt:variant>
      <vt:variant>
        <vt:i4>153</vt:i4>
      </vt:variant>
      <vt:variant>
        <vt:i4>0</vt:i4>
      </vt:variant>
      <vt:variant>
        <vt:i4>5</vt:i4>
      </vt:variant>
      <vt:variant>
        <vt:lpwstr>https://www.meetup.com/Bilingual-Toastmasters-FR-EN-Meetup/</vt:lpwstr>
      </vt:variant>
      <vt:variant>
        <vt:lpwstr/>
      </vt:variant>
      <vt:variant>
        <vt:i4>5505050</vt:i4>
      </vt:variant>
      <vt:variant>
        <vt:i4>150</vt:i4>
      </vt:variant>
      <vt:variant>
        <vt:i4>0</vt:i4>
      </vt:variant>
      <vt:variant>
        <vt:i4>5</vt:i4>
      </vt:variant>
      <vt:variant>
        <vt:lpwstr>https://www.toastmasters.org/</vt:lpwstr>
      </vt:variant>
      <vt:variant>
        <vt:lpwstr/>
      </vt:variant>
      <vt:variant>
        <vt:i4>2097205</vt:i4>
      </vt:variant>
      <vt:variant>
        <vt:i4>138</vt:i4>
      </vt:variant>
      <vt:variant>
        <vt:i4>0</vt:i4>
      </vt:variant>
      <vt:variant>
        <vt:i4>5</vt:i4>
      </vt:variant>
      <vt:variant>
        <vt:lpwstr>https://nationalpost.com/podcasts/</vt:lpwstr>
      </vt:variant>
      <vt:variant>
        <vt:lpwstr/>
      </vt:variant>
      <vt:variant>
        <vt:i4>4522072</vt:i4>
      </vt:variant>
      <vt:variant>
        <vt:i4>135</vt:i4>
      </vt:variant>
      <vt:variant>
        <vt:i4>0</vt:i4>
      </vt:variant>
      <vt:variant>
        <vt:i4>5</vt:i4>
      </vt:variant>
      <vt:variant>
        <vt:lpwstr>https://www.theglobeandmail.com/podcasts/</vt:lpwstr>
      </vt:variant>
      <vt:variant>
        <vt:lpwstr/>
      </vt:variant>
      <vt:variant>
        <vt:i4>5636163</vt:i4>
      </vt:variant>
      <vt:variant>
        <vt:i4>132</vt:i4>
      </vt:variant>
      <vt:variant>
        <vt:i4>0</vt:i4>
      </vt:variant>
      <vt:variant>
        <vt:i4>5</vt:i4>
      </vt:variant>
      <vt:variant>
        <vt:lpwstr>https://www.canadaradiostations.com/podcasts</vt:lpwstr>
      </vt:variant>
      <vt:variant>
        <vt:lpwstr/>
      </vt:variant>
      <vt:variant>
        <vt:i4>7536766</vt:i4>
      </vt:variant>
      <vt:variant>
        <vt:i4>129</vt:i4>
      </vt:variant>
      <vt:variant>
        <vt:i4>0</vt:i4>
      </vt:variant>
      <vt:variant>
        <vt:i4>5</vt:i4>
      </vt:variant>
      <vt:variant>
        <vt:lpwstr>https://www.cbc.ca/listen/cbc-podcasts</vt:lpwstr>
      </vt:variant>
      <vt:variant>
        <vt:lpwstr/>
      </vt:variant>
      <vt:variant>
        <vt:i4>3473525</vt:i4>
      </vt:variant>
      <vt:variant>
        <vt:i4>126</vt:i4>
      </vt:variant>
      <vt:variant>
        <vt:i4>0</vt:i4>
      </vt:variant>
      <vt:variant>
        <vt:i4>5</vt:i4>
      </vt:variant>
      <vt:variant>
        <vt:lpwstr>https://www.tvo.org/series-docs</vt:lpwstr>
      </vt:variant>
      <vt:variant>
        <vt:lpwstr/>
      </vt:variant>
      <vt:variant>
        <vt:i4>6160414</vt:i4>
      </vt:variant>
      <vt:variant>
        <vt:i4>120</vt:i4>
      </vt:variant>
      <vt:variant>
        <vt:i4>0</vt:i4>
      </vt:variant>
      <vt:variant>
        <vt:i4>5</vt:i4>
      </vt:variant>
      <vt:variant>
        <vt:lpwstr>https://gem.cbc.ca/category/film</vt:lpwstr>
      </vt:variant>
      <vt:variant>
        <vt:lpwstr/>
      </vt:variant>
      <vt:variant>
        <vt:i4>6357039</vt:i4>
      </vt:variant>
      <vt:variant>
        <vt:i4>117</vt:i4>
      </vt:variant>
      <vt:variant>
        <vt:i4>0</vt:i4>
      </vt:variant>
      <vt:variant>
        <vt:i4>5</vt:i4>
      </vt:variant>
      <vt:variant>
        <vt:lpwstr>https://www.nfb.ca/</vt:lpwstr>
      </vt:variant>
      <vt:variant>
        <vt:lpwstr/>
      </vt:variant>
      <vt:variant>
        <vt:i4>5898255</vt:i4>
      </vt:variant>
      <vt:variant>
        <vt:i4>114</vt:i4>
      </vt:variant>
      <vt:variant>
        <vt:i4>0</vt:i4>
      </vt:variant>
      <vt:variant>
        <vt:i4>5</vt:i4>
      </vt:variant>
      <vt:variant>
        <vt:lpwstr>https://buyersguide.org/language-learning-software/t/english</vt:lpwstr>
      </vt:variant>
      <vt:variant>
        <vt:lpwstr/>
      </vt:variant>
      <vt:variant>
        <vt:i4>1114158</vt:i4>
      </vt:variant>
      <vt:variant>
        <vt:i4>111</vt:i4>
      </vt:variant>
      <vt:variant>
        <vt:i4>0</vt:i4>
      </vt:variant>
      <vt:variant>
        <vt:i4>5</vt:i4>
      </vt:variant>
      <vt:variant>
        <vt:lpwstr>https://www.audible.ca/?language=en_CA</vt:lpwstr>
      </vt:variant>
      <vt:variant>
        <vt:lpwstr/>
      </vt:variant>
      <vt:variant>
        <vt:i4>1835022</vt:i4>
      </vt:variant>
      <vt:variant>
        <vt:i4>105</vt:i4>
      </vt:variant>
      <vt:variant>
        <vt:i4>0</vt:i4>
      </vt:variant>
      <vt:variant>
        <vt:i4>5</vt:i4>
      </vt:variant>
      <vt:variant>
        <vt:lpwstr>https://mauril.ca/en/why-mauril/</vt:lpwstr>
      </vt:variant>
      <vt:variant>
        <vt:lpwstr/>
      </vt:variant>
      <vt:variant>
        <vt:i4>6357055</vt:i4>
      </vt:variant>
      <vt:variant>
        <vt:i4>102</vt:i4>
      </vt:variant>
      <vt:variant>
        <vt:i4>0</vt:i4>
      </vt:variant>
      <vt:variant>
        <vt:i4>5</vt:i4>
      </vt:variant>
      <vt:variant>
        <vt:lpwstr>https://ilobify.glideapp.io/dl/d0a5f4/s/9b2e1a</vt:lpwstr>
      </vt:variant>
      <vt:variant>
        <vt:lpwstr/>
      </vt:variant>
      <vt:variant>
        <vt:i4>7798825</vt:i4>
      </vt:variant>
      <vt:variant>
        <vt:i4>96</vt:i4>
      </vt:variant>
      <vt:variant>
        <vt:i4>0</vt:i4>
      </vt:variant>
      <vt:variant>
        <vt:i4>5</vt:i4>
      </vt:variant>
      <vt:variant>
        <vt:lpwstr>https://gem.cbc.ca/</vt:lpwstr>
      </vt:variant>
      <vt:variant>
        <vt:lpwstr/>
      </vt:variant>
      <vt:variant>
        <vt:i4>2424868</vt:i4>
      </vt:variant>
      <vt:variant>
        <vt:i4>93</vt:i4>
      </vt:variant>
      <vt:variant>
        <vt:i4>0</vt:i4>
      </vt:variant>
      <vt:variant>
        <vt:i4>5</vt:i4>
      </vt:variant>
      <vt:variant>
        <vt:lpwstr>https://www.ctv.ca/?id=tb.1.69e7fdc9.vTH9AHIo7ofCt28mgsdpCQ&amp;fr=frs</vt:lpwstr>
      </vt:variant>
      <vt:variant>
        <vt:lpwstr/>
      </vt:variant>
      <vt:variant>
        <vt:i4>1507340</vt:i4>
      </vt:variant>
      <vt:variant>
        <vt:i4>90</vt:i4>
      </vt:variant>
      <vt:variant>
        <vt:i4>0</vt:i4>
      </vt:variant>
      <vt:variant>
        <vt:i4>5</vt:i4>
      </vt:variant>
      <vt:variant>
        <vt:lpwstr>https://www.cbc.ca/television</vt:lpwstr>
      </vt:variant>
      <vt:variant>
        <vt:lpwstr/>
      </vt:variant>
      <vt:variant>
        <vt:i4>852042</vt:i4>
      </vt:variant>
      <vt:variant>
        <vt:i4>87</vt:i4>
      </vt:variant>
      <vt:variant>
        <vt:i4>0</vt:i4>
      </vt:variant>
      <vt:variant>
        <vt:i4>5</vt:i4>
      </vt:variant>
      <vt:variant>
        <vt:lpwstr>https://online-radio-canada.com/</vt:lpwstr>
      </vt:variant>
      <vt:variant>
        <vt:lpwstr/>
      </vt:variant>
      <vt:variant>
        <vt:i4>5898306</vt:i4>
      </vt:variant>
      <vt:variant>
        <vt:i4>84</vt:i4>
      </vt:variant>
      <vt:variant>
        <vt:i4>0</vt:i4>
      </vt:variant>
      <vt:variant>
        <vt:i4>5</vt:i4>
      </vt:variant>
      <vt:variant>
        <vt:lpwstr>https://www.canadaradiostations.com/</vt:lpwstr>
      </vt:variant>
      <vt:variant>
        <vt:lpwstr/>
      </vt:variant>
      <vt:variant>
        <vt:i4>4522048</vt:i4>
      </vt:variant>
      <vt:variant>
        <vt:i4>81</vt:i4>
      </vt:variant>
      <vt:variant>
        <vt:i4>0</vt:i4>
      </vt:variant>
      <vt:variant>
        <vt:i4>5</vt:i4>
      </vt:variant>
      <vt:variant>
        <vt:lpwstr>https://www.cbc.ca/listen/live-radio</vt:lpwstr>
      </vt:variant>
      <vt:variant>
        <vt:lpwstr/>
      </vt:variant>
      <vt:variant>
        <vt:i4>3145765</vt:i4>
      </vt:variant>
      <vt:variant>
        <vt:i4>78</vt:i4>
      </vt:variant>
      <vt:variant>
        <vt:i4>0</vt:i4>
      </vt:variant>
      <vt:variant>
        <vt:i4>5</vt:i4>
      </vt:variant>
      <vt:variant>
        <vt:lpwstr>https://www.cambridgeenglish.org/learning-english/</vt:lpwstr>
      </vt:variant>
      <vt:variant>
        <vt:lpwstr/>
      </vt:variant>
      <vt:variant>
        <vt:i4>3801199</vt:i4>
      </vt:variant>
      <vt:variant>
        <vt:i4>72</vt:i4>
      </vt:variant>
      <vt:variant>
        <vt:i4>0</vt:i4>
      </vt:variant>
      <vt:variant>
        <vt:i4>5</vt:i4>
      </vt:variant>
      <vt:variant>
        <vt:lpwstr>https://www.noslangues-ourlanguages.gc.ca/fr/index</vt:lpwstr>
      </vt:variant>
      <vt:variant>
        <vt:lpwstr/>
      </vt:variant>
      <vt:variant>
        <vt:i4>2490476</vt:i4>
      </vt:variant>
      <vt:variant>
        <vt:i4>69</vt:i4>
      </vt:variant>
      <vt:variant>
        <vt:i4>0</vt:i4>
      </vt:variant>
      <vt:variant>
        <vt:i4>5</vt:i4>
      </vt:variant>
      <vt:variant>
        <vt:lpwstr>https://www.noslangues-ourlanguages.gc.ca/en/index</vt:lpwstr>
      </vt:variant>
      <vt:variant>
        <vt:lpwstr/>
      </vt:variant>
      <vt:variant>
        <vt:i4>1114185</vt:i4>
      </vt:variant>
      <vt:variant>
        <vt:i4>66</vt:i4>
      </vt:variant>
      <vt:variant>
        <vt:i4>0</vt:i4>
      </vt:variant>
      <vt:variant>
        <vt:i4>5</vt:i4>
      </vt:variant>
      <vt:variant>
        <vt:lpwstr>https://www.tpsgc-pwgsc.gc.ca/app-acq/sflo-olts/paalflv-osspvlt-fra.html</vt:lpwstr>
      </vt:variant>
      <vt:variant>
        <vt:lpwstr/>
      </vt:variant>
      <vt:variant>
        <vt:i4>1114185</vt:i4>
      </vt:variant>
      <vt:variant>
        <vt:i4>63</vt:i4>
      </vt:variant>
      <vt:variant>
        <vt:i4>0</vt:i4>
      </vt:variant>
      <vt:variant>
        <vt:i4>5</vt:i4>
      </vt:variant>
      <vt:variant>
        <vt:lpwstr>https://www.tpsgc-pwgsc.gc.ca/app-acq/sflo-olts/paalflv-osspvlt-fra.html</vt:lpwstr>
      </vt:variant>
      <vt:variant>
        <vt:lpwstr/>
      </vt:variant>
      <vt:variant>
        <vt:i4>2818102</vt:i4>
      </vt:variant>
      <vt:variant>
        <vt:i4>21</vt:i4>
      </vt:variant>
      <vt:variant>
        <vt:i4>0</vt:i4>
      </vt:variant>
      <vt:variant>
        <vt:i4>5</vt:i4>
      </vt:variant>
      <vt:variant>
        <vt:lpwstr>https://www.clo-ocol.gc.ca/fr/outils-ressources/infographies/infographie-mieux-comprendre-linsecurite-linguistique</vt:lpwstr>
      </vt:variant>
      <vt:variant>
        <vt:lpwstr/>
      </vt:variant>
      <vt:variant>
        <vt:i4>1703976</vt:i4>
      </vt:variant>
      <vt:variant>
        <vt:i4>18</vt:i4>
      </vt:variant>
      <vt:variant>
        <vt:i4>0</vt:i4>
      </vt:variant>
      <vt:variant>
        <vt:i4>5</vt:i4>
      </vt:variant>
      <vt:variant>
        <vt:lpwstr>https://catalogue.csps-efpc.gc.ca/product?catalog=FON4-J03&amp;cm_locale=fr</vt:lpwstr>
      </vt:variant>
      <vt:variant>
        <vt:lpwstr/>
      </vt:variant>
      <vt:variant>
        <vt:i4>6422637</vt:i4>
      </vt:variant>
      <vt:variant>
        <vt:i4>12</vt:i4>
      </vt:variant>
      <vt:variant>
        <vt:i4>0</vt:i4>
      </vt:variant>
      <vt:variant>
        <vt:i4>5</vt:i4>
      </vt:variant>
      <vt:variant>
        <vt:lpwstr>https://www.bing.com/search?q=flashcard&amp;form=SWAUA2</vt:lpwstr>
      </vt:variant>
      <vt:variant>
        <vt:lpwstr/>
      </vt:variant>
      <vt:variant>
        <vt:i4>4587545</vt:i4>
      </vt:variant>
      <vt:variant>
        <vt:i4>9</vt:i4>
      </vt:variant>
      <vt:variant>
        <vt:i4>0</vt:i4>
      </vt:variant>
      <vt:variant>
        <vt:i4>5</vt:i4>
      </vt:variant>
      <vt:variant>
        <vt:lpwstr>https://geekflare.com/fr/best-reminder-apps/</vt:lpwstr>
      </vt:variant>
      <vt:variant>
        <vt:lpwstr>geekflare-toc-to-do-reminder</vt:lpwstr>
      </vt:variant>
      <vt:variant>
        <vt:i4>7405660</vt:i4>
      </vt:variant>
      <vt:variant>
        <vt:i4>3</vt:i4>
      </vt:variant>
      <vt:variant>
        <vt:i4>0</vt:i4>
      </vt:variant>
      <vt:variant>
        <vt:i4>5</vt:i4>
      </vt:variant>
      <vt:variant>
        <vt:lpwstr>https://056gc.sharepoint.com/:w:/r/sites/OCHRO-PC-OLCE_BDPRH-PC-CELO/Shared Documents/Outreach - Mobilisation/Cadre de formation linguistique/Carnet de bord - Playbook/Parcours d%27apprentissage/%C3%80 chacun sa routine! .docx?d=w856e177ff3f14b9a9ba9ff2ac40ab24e&amp;csf=1&amp;web=1&amp;e=VD9qn4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Jean-Guy</dc:creator>
  <cp:keywords/>
  <dc:description/>
  <cp:lastModifiedBy>Gauthier, Jean-Guy</cp:lastModifiedBy>
  <cp:revision>2</cp:revision>
  <dcterms:created xsi:type="dcterms:W3CDTF">2026-04-16T19:49:00Z</dcterms:created>
  <dcterms:modified xsi:type="dcterms:W3CDTF">2026-04-16T19:49:00Z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0x010100ADE860D1223E984692003B2F8D34E609</vt:lpwstr>
  </property>
  <property fmtid="{D5CDD505-2E9C-101B-9397-08002B2CF9AE}" pid="3" name="ClassificationContentMarkingHeaderShapeIds">
    <vt:lpwstr>5bd8e97e,3b6cafae,57463fdb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UNCLASSIFIED / NON CLASSIFIÉ</vt:lpwstr>
  </property>
  <property fmtid="{D5CDD505-2E9C-101B-9397-08002B2CF9AE}" pid="6" name="MSIP_Label_3d0ca00b-3f0e-465a-aac7-1a6a22fcea40_Enabled">
    <vt:lpwstr>true</vt:lpwstr>
  </property>
  <property fmtid="{D5CDD505-2E9C-101B-9397-08002B2CF9AE}" pid="7" name="MSIP_Label_3d0ca00b-3f0e-465a-aac7-1a6a22fcea40_SetDate">
    <vt:lpwstr>2023-09-29T18:32:04Z</vt:lpwstr>
  </property>
  <property fmtid="{D5CDD505-2E9C-101B-9397-08002B2CF9AE}" pid="8" name="MSIP_Label_3d0ca00b-3f0e-465a-aac7-1a6a22fcea40_Method">
    <vt:lpwstr>Privileged</vt:lpwstr>
  </property>
  <property fmtid="{D5CDD505-2E9C-101B-9397-08002B2CF9AE}" pid="9" name="MSIP_Label_3d0ca00b-3f0e-465a-aac7-1a6a22fcea40_Name">
    <vt:lpwstr>3d0ca00b-3f0e-465a-aac7-1a6a22fcea40</vt:lpwstr>
  </property>
  <property fmtid="{D5CDD505-2E9C-101B-9397-08002B2CF9AE}" pid="10" name="MSIP_Label_3d0ca00b-3f0e-465a-aac7-1a6a22fcea40_SiteId">
    <vt:lpwstr>6397df10-4595-4047-9c4f-03311282152b</vt:lpwstr>
  </property>
  <property fmtid="{D5CDD505-2E9C-101B-9397-08002B2CF9AE}" pid="11" name="MSIP_Label_3d0ca00b-3f0e-465a-aac7-1a6a22fcea40_ActionId">
    <vt:lpwstr>aa21ff6b-f0ae-41c1-9298-f6b9d1a2d50b</vt:lpwstr>
  </property>
  <property fmtid="{D5CDD505-2E9C-101B-9397-08002B2CF9AE}" pid="12" name="MSIP_Label_3d0ca00b-3f0e-465a-aac7-1a6a22fcea40_ContentBits">
    <vt:lpwstr>1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SharedWithUsers">
    <vt:lpwstr>64;#Santerre, Julie (she/her, elle);#62;#Gauthier, Jean-Guy;#54;#Weller, Danielle</vt:lpwstr>
  </property>
  <property fmtid="{D5CDD505-2E9C-101B-9397-08002B2CF9AE}" pid="21" name="_dlc_DocIdItemGuid">
    <vt:lpwstr>d2409350-fd08-4684-84b0-babdd9a8bbd2</vt:lpwstr>
  </property>
</Properties>
</file>