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64" w:rsidRPr="007B43BF" w:rsidRDefault="00910F64" w:rsidP="00910F64">
      <w:pPr>
        <w:spacing w:line="240" w:lineRule="auto"/>
        <w:jc w:val="center"/>
        <w:rPr>
          <w:rFonts w:ascii="Arial" w:hAnsi="Arial" w:cs="Arial"/>
          <w:b/>
          <w:lang w:val="fr-CA"/>
        </w:rPr>
      </w:pPr>
      <w:r w:rsidRPr="002D2AEF">
        <w:rPr>
          <w:rFonts w:ascii="Castellar" w:hAnsi="Castellar" w:cs="Arial"/>
          <w:b/>
          <w:sz w:val="28"/>
          <w:szCs w:val="28"/>
          <w:lang w:val="fr-CA"/>
        </w:rPr>
        <w:t>Isabelle Proulx</w:t>
      </w:r>
      <w:r w:rsidRPr="007B43BF">
        <w:rPr>
          <w:rFonts w:ascii="Arial" w:hAnsi="Arial" w:cs="Arial"/>
          <w:b/>
          <w:lang w:val="fr-CA"/>
        </w:rPr>
        <w:br/>
      </w:r>
      <w:r w:rsidR="00282332">
        <w:rPr>
          <w:rFonts w:ascii="Arial" w:hAnsi="Arial" w:cs="Arial"/>
          <w:lang w:val="fr-CA"/>
        </w:rPr>
        <w:t>10 chemin des Terres</w:t>
      </w:r>
      <w:r w:rsidR="00282332">
        <w:rPr>
          <w:rFonts w:ascii="Arial" w:hAnsi="Arial" w:cs="Arial"/>
          <w:lang w:val="fr-CA"/>
        </w:rPr>
        <w:br/>
        <w:t>Val-des-Monts (QC) J8N 7C4</w:t>
      </w:r>
      <w:bookmarkStart w:id="0" w:name="_GoBack"/>
      <w:bookmarkEnd w:id="0"/>
      <w:r w:rsidRPr="002D2AEF">
        <w:rPr>
          <w:rFonts w:ascii="Arial" w:hAnsi="Arial" w:cs="Arial"/>
          <w:lang w:val="fr-CA"/>
        </w:rPr>
        <w:br/>
        <w:t>819-210-3610</w:t>
      </w:r>
      <w:r w:rsidRPr="002D2AEF">
        <w:rPr>
          <w:rFonts w:ascii="Arial" w:hAnsi="Arial" w:cs="Arial"/>
          <w:lang w:val="fr-CA"/>
        </w:rPr>
        <w:br/>
      </w:r>
      <w:hyperlink r:id="rId6" w:history="1">
        <w:r w:rsidRPr="002D2AEF">
          <w:rPr>
            <w:rStyle w:val="Hyperlink"/>
            <w:rFonts w:ascii="Arial" w:hAnsi="Arial" w:cs="Arial"/>
            <w:lang w:val="fr-CA"/>
          </w:rPr>
          <w:t>isabelle.proulx@hotmail.com</w:t>
        </w:r>
      </w:hyperlink>
      <w:r w:rsidRPr="002D2AEF">
        <w:rPr>
          <w:rFonts w:ascii="Arial" w:hAnsi="Arial" w:cs="Arial"/>
          <w:lang w:val="fr-CA"/>
        </w:rPr>
        <w:br/>
        <w:t>PRI : 0734399</w:t>
      </w:r>
      <w:r w:rsidR="007B43BF" w:rsidRPr="002D2AEF">
        <w:rPr>
          <w:rFonts w:ascii="Arial" w:hAnsi="Arial" w:cs="Arial"/>
          <w:lang w:val="fr-CA"/>
        </w:rPr>
        <w:t>59</w:t>
      </w:r>
      <w:r w:rsidR="007B43BF" w:rsidRPr="002D2AEF">
        <w:rPr>
          <w:rFonts w:ascii="Arial" w:hAnsi="Arial" w:cs="Arial"/>
          <w:lang w:val="fr-CA"/>
        </w:rPr>
        <w:br/>
        <w:t>Cote de sécurité : Secrète</w:t>
      </w:r>
      <w:r w:rsidRPr="002D2AEF">
        <w:rPr>
          <w:rFonts w:ascii="Arial" w:hAnsi="Arial" w:cs="Arial"/>
          <w:lang w:val="fr-CA"/>
        </w:rPr>
        <w:t xml:space="preserve"> ‖ Bilingue (EBB)</w:t>
      </w:r>
    </w:p>
    <w:p w:rsidR="00910F64" w:rsidRPr="007B43BF" w:rsidRDefault="00910F64" w:rsidP="00910F64">
      <w:pPr>
        <w:spacing w:line="240" w:lineRule="auto"/>
        <w:rPr>
          <w:lang w:val="fr-CA"/>
        </w:rPr>
      </w:pPr>
    </w:p>
    <w:p w:rsidR="00910F64" w:rsidRPr="007B43BF" w:rsidRDefault="00910F64" w:rsidP="00910F64">
      <w:pPr>
        <w:spacing w:line="240" w:lineRule="auto"/>
        <w:rPr>
          <w:rFonts w:ascii="Arial" w:hAnsi="Arial" w:cs="Arial"/>
          <w:sz w:val="20"/>
          <w:szCs w:val="20"/>
          <w:u w:val="single"/>
          <w:lang w:val="fr-CA"/>
        </w:rPr>
      </w:pPr>
      <w:r w:rsidRPr="007B43BF">
        <w:rPr>
          <w:rFonts w:ascii="Arial" w:hAnsi="Arial" w:cs="Arial"/>
          <w:b/>
          <w:sz w:val="20"/>
          <w:szCs w:val="20"/>
          <w:u w:val="single"/>
          <w:lang w:val="fr-CA"/>
        </w:rPr>
        <w:t>FORMATION ACADÉMIQUE</w:t>
      </w:r>
    </w:p>
    <w:p w:rsidR="00910F64" w:rsidRPr="007B43BF" w:rsidRDefault="00910F64" w:rsidP="00910F64">
      <w:pPr>
        <w:spacing w:line="240" w:lineRule="auto"/>
        <w:rPr>
          <w:rFonts w:ascii="Arial" w:hAnsi="Arial" w:cs="Arial"/>
          <w:sz w:val="20"/>
          <w:szCs w:val="20"/>
          <w:lang w:val="fr-CA"/>
        </w:rPr>
      </w:pPr>
      <w:r w:rsidRPr="007B43BF">
        <w:rPr>
          <w:rFonts w:ascii="Arial" w:hAnsi="Arial" w:cs="Arial"/>
          <w:sz w:val="20"/>
          <w:szCs w:val="20"/>
          <w:lang w:val="fr-CA"/>
        </w:rPr>
        <w:t xml:space="preserve">Baccalauréat en psychologie </w:t>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t xml:space="preserve"> </w:t>
      </w:r>
      <w:r w:rsidRPr="007B43BF">
        <w:rPr>
          <w:rFonts w:ascii="Arial" w:hAnsi="Arial" w:cs="Arial"/>
          <w:sz w:val="20"/>
          <w:szCs w:val="20"/>
          <w:lang w:val="fr-CA"/>
        </w:rPr>
        <w:tab/>
        <w:t>2011</w:t>
      </w:r>
      <w:r w:rsidRPr="007B43BF">
        <w:rPr>
          <w:rFonts w:ascii="Arial" w:hAnsi="Arial" w:cs="Arial"/>
          <w:sz w:val="20"/>
          <w:szCs w:val="20"/>
          <w:lang w:val="fr-CA"/>
        </w:rPr>
        <w:br/>
        <w:t>Université du Québec en Outaouais, Gatineau (Québec)</w:t>
      </w:r>
      <w:r w:rsidRPr="007B43BF">
        <w:rPr>
          <w:rFonts w:ascii="Arial" w:hAnsi="Arial" w:cs="Arial"/>
          <w:sz w:val="20"/>
          <w:szCs w:val="20"/>
          <w:lang w:val="fr-CA"/>
        </w:rPr>
        <w:br/>
      </w:r>
    </w:p>
    <w:p w:rsidR="00910F64" w:rsidRPr="007B43BF" w:rsidRDefault="00910F64" w:rsidP="00910F64">
      <w:pPr>
        <w:spacing w:line="240" w:lineRule="auto"/>
        <w:rPr>
          <w:rFonts w:ascii="Arial" w:hAnsi="Arial" w:cs="Arial"/>
          <w:sz w:val="20"/>
          <w:szCs w:val="20"/>
          <w:lang w:val="fr-CA"/>
        </w:rPr>
      </w:pPr>
      <w:r w:rsidRPr="007B43BF">
        <w:rPr>
          <w:rFonts w:ascii="Arial" w:hAnsi="Arial" w:cs="Arial"/>
          <w:sz w:val="20"/>
          <w:szCs w:val="20"/>
          <w:lang w:val="fr-CA"/>
        </w:rPr>
        <w:t>DEC en Sciences humaines</w:t>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t>2008</w:t>
      </w:r>
      <w:r w:rsidRPr="007B43BF">
        <w:rPr>
          <w:rFonts w:ascii="Arial" w:hAnsi="Arial" w:cs="Arial"/>
          <w:sz w:val="20"/>
          <w:szCs w:val="20"/>
          <w:lang w:val="fr-CA"/>
        </w:rPr>
        <w:br/>
        <w:t>Collège de l'Outaouais, Gatineau (Québec)</w:t>
      </w:r>
    </w:p>
    <w:p w:rsidR="00910F64" w:rsidRPr="007B43BF" w:rsidRDefault="00910F64" w:rsidP="00910F64">
      <w:pPr>
        <w:spacing w:line="240" w:lineRule="auto"/>
        <w:rPr>
          <w:rFonts w:ascii="Arial" w:hAnsi="Arial" w:cs="Arial"/>
          <w:sz w:val="20"/>
          <w:szCs w:val="20"/>
          <w:lang w:val="fr-CA"/>
        </w:rPr>
      </w:pPr>
    </w:p>
    <w:p w:rsidR="00910F64" w:rsidRDefault="00910F64" w:rsidP="00910F64">
      <w:pPr>
        <w:spacing w:line="240" w:lineRule="auto"/>
        <w:rPr>
          <w:rFonts w:ascii="Arial" w:hAnsi="Arial" w:cs="Arial"/>
          <w:b/>
          <w:sz w:val="20"/>
          <w:szCs w:val="20"/>
          <w:u w:val="single"/>
          <w:lang w:val="fr-CA"/>
        </w:rPr>
      </w:pPr>
      <w:r w:rsidRPr="007B43BF">
        <w:rPr>
          <w:rFonts w:ascii="Arial" w:hAnsi="Arial" w:cs="Arial"/>
          <w:b/>
          <w:sz w:val="20"/>
          <w:szCs w:val="20"/>
          <w:u w:val="single"/>
          <w:lang w:val="fr-CA"/>
        </w:rPr>
        <w:t>EXPÉRIENCES DE TRAVAIL</w:t>
      </w:r>
    </w:p>
    <w:p w:rsidR="0089733A" w:rsidRDefault="0089733A" w:rsidP="007B43BF">
      <w:pPr>
        <w:spacing w:line="240" w:lineRule="auto"/>
        <w:rPr>
          <w:rFonts w:ascii="Arial" w:hAnsi="Arial" w:cs="Arial"/>
          <w:b/>
          <w:i/>
          <w:sz w:val="20"/>
          <w:szCs w:val="20"/>
          <w:lang w:val="fr-CA"/>
        </w:rPr>
      </w:pPr>
      <w:r>
        <w:rPr>
          <w:rFonts w:ascii="Arial" w:hAnsi="Arial" w:cs="Arial"/>
          <w:sz w:val="20"/>
          <w:szCs w:val="20"/>
          <w:lang w:val="fr-CA"/>
        </w:rPr>
        <w:t>Coordonnatrice d’évènements par intérim au niveau AS-03</w:t>
      </w:r>
      <w:r>
        <w:rPr>
          <w:rFonts w:ascii="Arial" w:hAnsi="Arial" w:cs="Arial"/>
          <w:sz w:val="20"/>
          <w:szCs w:val="20"/>
          <w:lang w:val="fr-CA"/>
        </w:rPr>
        <w:tab/>
      </w:r>
      <w:r>
        <w:rPr>
          <w:rFonts w:ascii="Arial" w:hAnsi="Arial" w:cs="Arial"/>
          <w:sz w:val="20"/>
          <w:szCs w:val="20"/>
          <w:lang w:val="fr-CA"/>
        </w:rPr>
        <w:tab/>
      </w:r>
      <w:r>
        <w:rPr>
          <w:rFonts w:ascii="Arial" w:hAnsi="Arial" w:cs="Arial"/>
          <w:sz w:val="20"/>
          <w:szCs w:val="20"/>
          <w:lang w:val="fr-CA"/>
        </w:rPr>
        <w:tab/>
      </w:r>
      <w:r>
        <w:rPr>
          <w:rFonts w:ascii="Arial" w:hAnsi="Arial" w:cs="Arial"/>
          <w:sz w:val="20"/>
          <w:szCs w:val="20"/>
          <w:lang w:val="fr-CA"/>
        </w:rPr>
        <w:tab/>
        <w:t>2019</w:t>
      </w:r>
      <w:r w:rsidRPr="007B43BF">
        <w:rPr>
          <w:rFonts w:ascii="Arial" w:hAnsi="Arial" w:cs="Arial"/>
          <w:sz w:val="20"/>
          <w:szCs w:val="20"/>
          <w:lang w:val="fr-CA"/>
        </w:rPr>
        <w:t xml:space="preserve"> à présent</w:t>
      </w:r>
      <w:r>
        <w:rPr>
          <w:rFonts w:ascii="Arial" w:hAnsi="Arial" w:cs="Arial"/>
          <w:sz w:val="20"/>
          <w:szCs w:val="20"/>
          <w:lang w:val="fr-CA"/>
        </w:rPr>
        <w:br/>
      </w:r>
      <w:r w:rsidRPr="0089733A">
        <w:rPr>
          <w:rFonts w:ascii="Arial" w:hAnsi="Arial" w:cs="Arial"/>
          <w:b/>
          <w:i/>
          <w:sz w:val="20"/>
          <w:szCs w:val="20"/>
          <w:lang w:val="fr-CA"/>
        </w:rPr>
        <w:t>École de la fonction Publique du Canada</w:t>
      </w:r>
    </w:p>
    <w:p w:rsidR="00E27757" w:rsidRPr="0089733A" w:rsidRDefault="0089733A" w:rsidP="007B43BF">
      <w:pPr>
        <w:spacing w:line="240" w:lineRule="auto"/>
        <w:rPr>
          <w:rFonts w:ascii="Arial" w:hAnsi="Arial" w:cs="Arial"/>
          <w:sz w:val="20"/>
          <w:szCs w:val="20"/>
          <w:lang w:val="fr-CA"/>
        </w:rPr>
      </w:pPr>
      <w:r>
        <w:rPr>
          <w:rFonts w:ascii="Arial" w:hAnsi="Arial" w:cs="Arial"/>
          <w:sz w:val="20"/>
          <w:szCs w:val="20"/>
          <w:lang w:val="fr-CA"/>
        </w:rPr>
        <w:t>-</w:t>
      </w:r>
      <w:r w:rsidR="00E27757">
        <w:rPr>
          <w:rFonts w:ascii="Arial" w:hAnsi="Arial" w:cs="Arial"/>
          <w:sz w:val="20"/>
          <w:szCs w:val="20"/>
          <w:lang w:val="fr-CA"/>
        </w:rPr>
        <w:t>Superviser le rôle de l’employé au niveau AS-01</w:t>
      </w:r>
      <w:r w:rsidR="0090526D">
        <w:rPr>
          <w:rFonts w:ascii="Arial" w:hAnsi="Arial" w:cs="Arial"/>
          <w:sz w:val="20"/>
          <w:szCs w:val="20"/>
          <w:lang w:val="fr-CA"/>
        </w:rPr>
        <w:br/>
        <w:t>-Supporter la gestionnaire dans les tâches et demandes quotidiennes</w:t>
      </w:r>
      <w:r w:rsidR="00E27757">
        <w:rPr>
          <w:rFonts w:ascii="Arial" w:hAnsi="Arial" w:cs="Arial"/>
          <w:sz w:val="20"/>
          <w:szCs w:val="20"/>
          <w:lang w:val="fr-CA"/>
        </w:rPr>
        <w:br/>
        <w:t>-Préparer/mettre à jour les documents pour l’évènement tel qu’ordre du jour et présentations</w:t>
      </w:r>
      <w:r w:rsidR="00E27757">
        <w:rPr>
          <w:rFonts w:ascii="Arial" w:hAnsi="Arial" w:cs="Arial"/>
          <w:sz w:val="20"/>
          <w:szCs w:val="20"/>
          <w:lang w:val="fr-CA"/>
        </w:rPr>
        <w:br/>
        <w:t>-Mettre des contrats en place</w:t>
      </w:r>
      <w:r w:rsidR="00E27757">
        <w:rPr>
          <w:rFonts w:ascii="Arial" w:hAnsi="Arial" w:cs="Arial"/>
          <w:sz w:val="20"/>
          <w:szCs w:val="20"/>
          <w:lang w:val="fr-CA"/>
        </w:rPr>
        <w:br/>
        <w:t>-Gérer l’approvisionnement en nourriture</w:t>
      </w:r>
      <w:r w:rsidR="0090526D">
        <w:rPr>
          <w:rFonts w:ascii="Arial" w:hAnsi="Arial" w:cs="Arial"/>
          <w:sz w:val="20"/>
          <w:szCs w:val="20"/>
          <w:lang w:val="fr-CA"/>
        </w:rPr>
        <w:t xml:space="preserve"> pour divers évènements</w:t>
      </w:r>
      <w:r w:rsidR="00E27757">
        <w:rPr>
          <w:rFonts w:ascii="Arial" w:hAnsi="Arial" w:cs="Arial"/>
          <w:sz w:val="20"/>
          <w:szCs w:val="20"/>
          <w:lang w:val="fr-CA"/>
        </w:rPr>
        <w:br/>
        <w:t>-Faire la location de la salle</w:t>
      </w:r>
      <w:r w:rsidR="0090526D">
        <w:rPr>
          <w:rFonts w:ascii="Arial" w:hAnsi="Arial" w:cs="Arial"/>
          <w:sz w:val="20"/>
          <w:szCs w:val="20"/>
          <w:lang w:val="fr-CA"/>
        </w:rPr>
        <w:t xml:space="preserve"> pour divers évènements</w:t>
      </w:r>
      <w:r w:rsidR="00E27757">
        <w:rPr>
          <w:rFonts w:ascii="Arial" w:hAnsi="Arial" w:cs="Arial"/>
          <w:sz w:val="20"/>
          <w:szCs w:val="20"/>
          <w:lang w:val="fr-CA"/>
        </w:rPr>
        <w:br/>
        <w:t>-Gérer l</w:t>
      </w:r>
      <w:r w:rsidR="0090526D">
        <w:rPr>
          <w:rFonts w:ascii="Arial" w:hAnsi="Arial" w:cs="Arial"/>
          <w:sz w:val="20"/>
          <w:szCs w:val="20"/>
          <w:lang w:val="fr-CA"/>
        </w:rPr>
        <w:t xml:space="preserve">a partie audiovisuelle avant et pendant un </w:t>
      </w:r>
      <w:r w:rsidR="00E27757">
        <w:rPr>
          <w:rFonts w:ascii="Arial" w:hAnsi="Arial" w:cs="Arial"/>
          <w:sz w:val="20"/>
          <w:szCs w:val="20"/>
          <w:lang w:val="fr-CA"/>
        </w:rPr>
        <w:t>évènement</w:t>
      </w:r>
      <w:r w:rsidR="00E27757">
        <w:rPr>
          <w:rFonts w:ascii="Arial" w:hAnsi="Arial" w:cs="Arial"/>
          <w:sz w:val="20"/>
          <w:szCs w:val="20"/>
          <w:lang w:val="fr-CA"/>
        </w:rPr>
        <w:br/>
        <w:t>-Faire la mise en place de la salle le jour de l’évènement</w:t>
      </w:r>
      <w:r w:rsidR="00E27757">
        <w:rPr>
          <w:rFonts w:ascii="Arial" w:hAnsi="Arial" w:cs="Arial"/>
          <w:sz w:val="20"/>
          <w:szCs w:val="20"/>
          <w:lang w:val="fr-CA"/>
        </w:rPr>
        <w:br/>
        <w:t>-Gérer les présentations, vidéos</w:t>
      </w:r>
      <w:r w:rsidR="009E7AE2">
        <w:rPr>
          <w:rFonts w:ascii="Arial" w:hAnsi="Arial" w:cs="Arial"/>
          <w:sz w:val="20"/>
          <w:szCs w:val="20"/>
          <w:lang w:val="fr-CA"/>
        </w:rPr>
        <w:t xml:space="preserve"> et W</w:t>
      </w:r>
      <w:r w:rsidR="00E27757">
        <w:rPr>
          <w:rFonts w:ascii="Arial" w:hAnsi="Arial" w:cs="Arial"/>
          <w:sz w:val="20"/>
          <w:szCs w:val="20"/>
          <w:lang w:val="fr-CA"/>
        </w:rPr>
        <w:t>ebcast</w:t>
      </w:r>
      <w:r w:rsidR="00E27757">
        <w:rPr>
          <w:rFonts w:ascii="Arial" w:hAnsi="Arial" w:cs="Arial"/>
          <w:sz w:val="20"/>
          <w:szCs w:val="20"/>
          <w:lang w:val="fr-CA"/>
        </w:rPr>
        <w:br/>
        <w:t>-</w:t>
      </w:r>
      <w:r w:rsidR="0090526D">
        <w:rPr>
          <w:rFonts w:ascii="Arial" w:hAnsi="Arial" w:cs="Arial"/>
          <w:sz w:val="20"/>
          <w:szCs w:val="20"/>
          <w:lang w:val="fr-CA"/>
        </w:rPr>
        <w:t>Organisation d’évènements et gérer la logistique entourant ceux-ci</w:t>
      </w:r>
      <w:r w:rsidR="0090526D">
        <w:rPr>
          <w:rFonts w:ascii="Arial" w:hAnsi="Arial" w:cs="Arial"/>
          <w:sz w:val="20"/>
          <w:szCs w:val="20"/>
          <w:lang w:val="fr-CA"/>
        </w:rPr>
        <w:br/>
        <w:t>-</w:t>
      </w:r>
      <w:r w:rsidR="0090526D" w:rsidRPr="007B43BF">
        <w:rPr>
          <w:rFonts w:ascii="Arial" w:hAnsi="Arial" w:cs="Arial"/>
          <w:sz w:val="20"/>
          <w:szCs w:val="20"/>
          <w:lang w:val="fr-CA"/>
        </w:rPr>
        <w:t>Réviser, corriger et effectuer la mise-en-page de document</w:t>
      </w:r>
      <w:r w:rsidR="00380284">
        <w:rPr>
          <w:rFonts w:ascii="Arial" w:hAnsi="Arial" w:cs="Arial"/>
          <w:sz w:val="20"/>
          <w:szCs w:val="20"/>
          <w:lang w:val="fr-CA"/>
        </w:rPr>
        <w:t>s</w:t>
      </w:r>
      <w:r w:rsidR="0090526D">
        <w:rPr>
          <w:rFonts w:ascii="Arial" w:hAnsi="Arial" w:cs="Arial"/>
          <w:sz w:val="20"/>
          <w:szCs w:val="20"/>
          <w:lang w:val="fr-CA"/>
        </w:rPr>
        <w:br/>
        <w:t>-Suivre de façon continue la progression de chaque évènement</w:t>
      </w:r>
      <w:r w:rsidR="0090526D">
        <w:rPr>
          <w:rFonts w:ascii="Arial" w:hAnsi="Arial" w:cs="Arial"/>
          <w:sz w:val="20"/>
          <w:szCs w:val="20"/>
          <w:lang w:val="fr-CA"/>
        </w:rPr>
        <w:br/>
        <w:t>-En collaboration avec la conseillère en apprentissage ainsi que l’équipe de communications et marketing, gérer les outils promotionnels en lien avec l’évènement</w:t>
      </w:r>
      <w:r w:rsidR="006F47BE">
        <w:rPr>
          <w:rFonts w:ascii="Arial" w:hAnsi="Arial" w:cs="Arial"/>
          <w:sz w:val="20"/>
          <w:szCs w:val="20"/>
          <w:lang w:val="fr-CA"/>
        </w:rPr>
        <w:t xml:space="preserve"> (affiches, vidéos, documents)</w:t>
      </w:r>
    </w:p>
    <w:p w:rsidR="0089733A" w:rsidRDefault="0089733A" w:rsidP="007B43BF">
      <w:pPr>
        <w:spacing w:line="240" w:lineRule="auto"/>
        <w:rPr>
          <w:rFonts w:ascii="Arial" w:hAnsi="Arial" w:cs="Arial"/>
          <w:sz w:val="20"/>
          <w:szCs w:val="20"/>
          <w:lang w:val="fr-CA"/>
        </w:rPr>
      </w:pPr>
    </w:p>
    <w:p w:rsidR="007B43BF" w:rsidRPr="007B43BF" w:rsidRDefault="007B43BF" w:rsidP="007B43BF">
      <w:pPr>
        <w:spacing w:line="240" w:lineRule="auto"/>
        <w:rPr>
          <w:rFonts w:ascii="Arial" w:hAnsi="Arial" w:cs="Arial"/>
          <w:sz w:val="20"/>
          <w:szCs w:val="20"/>
          <w:lang w:val="fr-CA"/>
        </w:rPr>
      </w:pPr>
      <w:r w:rsidRPr="007B43BF">
        <w:rPr>
          <w:rFonts w:ascii="Arial" w:hAnsi="Arial" w:cs="Arial"/>
          <w:sz w:val="20"/>
          <w:szCs w:val="20"/>
          <w:lang w:val="fr-CA"/>
        </w:rPr>
        <w:t>Adjointe exécutive au niveau AS-02</w:t>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t xml:space="preserve">       </w:t>
      </w:r>
      <w:r w:rsidRPr="007B43BF">
        <w:rPr>
          <w:rFonts w:ascii="Arial" w:hAnsi="Arial" w:cs="Arial"/>
          <w:sz w:val="20"/>
          <w:szCs w:val="20"/>
          <w:lang w:val="fr-CA"/>
        </w:rPr>
        <w:tab/>
      </w:r>
      <w:r>
        <w:rPr>
          <w:rFonts w:ascii="Arial" w:hAnsi="Arial" w:cs="Arial"/>
          <w:sz w:val="20"/>
          <w:szCs w:val="20"/>
          <w:lang w:val="fr-CA"/>
        </w:rPr>
        <w:t xml:space="preserve"> 2017</w:t>
      </w:r>
      <w:r w:rsidR="0089733A">
        <w:rPr>
          <w:rFonts w:ascii="Arial" w:hAnsi="Arial" w:cs="Arial"/>
          <w:sz w:val="20"/>
          <w:szCs w:val="20"/>
          <w:lang w:val="fr-CA"/>
        </w:rPr>
        <w:t xml:space="preserve"> à 2018</w:t>
      </w:r>
      <w:r w:rsidR="00444326">
        <w:rPr>
          <w:rFonts w:ascii="Arial" w:hAnsi="Arial" w:cs="Arial"/>
          <w:sz w:val="20"/>
          <w:szCs w:val="20"/>
          <w:lang w:val="fr-CA"/>
        </w:rPr>
        <w:br/>
        <w:t>*Intérimaire au niveau AS-03 effectué</w:t>
      </w:r>
      <w:r w:rsidRPr="007B43BF">
        <w:rPr>
          <w:rFonts w:ascii="Arial" w:hAnsi="Arial" w:cs="Arial"/>
          <w:b/>
          <w:i/>
          <w:sz w:val="20"/>
          <w:szCs w:val="20"/>
          <w:lang w:val="fr-CA"/>
        </w:rPr>
        <w:br/>
        <w:t>Ministère d</w:t>
      </w:r>
      <w:r>
        <w:rPr>
          <w:rFonts w:ascii="Arial" w:hAnsi="Arial" w:cs="Arial"/>
          <w:b/>
          <w:i/>
          <w:sz w:val="20"/>
          <w:szCs w:val="20"/>
          <w:lang w:val="fr-CA"/>
        </w:rPr>
        <w:t>es affaires autochtones et développement du Nord Canada</w:t>
      </w:r>
    </w:p>
    <w:p w:rsidR="007B43BF" w:rsidRPr="0090526D" w:rsidRDefault="007B43BF" w:rsidP="00910F64">
      <w:pPr>
        <w:spacing w:line="240" w:lineRule="auto"/>
        <w:rPr>
          <w:rFonts w:ascii="Arial" w:hAnsi="Arial" w:cs="Arial"/>
          <w:sz w:val="20"/>
          <w:szCs w:val="20"/>
          <w:lang w:val="fr-CA"/>
        </w:rPr>
      </w:pPr>
      <w:r w:rsidRPr="007B43BF">
        <w:rPr>
          <w:rFonts w:ascii="Arial" w:hAnsi="Arial" w:cs="Arial"/>
          <w:sz w:val="20"/>
          <w:szCs w:val="20"/>
          <w:lang w:val="fr-CA"/>
        </w:rPr>
        <w:t>-Prestation de services administrati</w:t>
      </w:r>
      <w:r>
        <w:rPr>
          <w:rFonts w:ascii="Arial" w:hAnsi="Arial" w:cs="Arial"/>
          <w:sz w:val="20"/>
          <w:szCs w:val="20"/>
          <w:lang w:val="fr-CA"/>
        </w:rPr>
        <w:t>fs à tous les membres de l'équipe</w:t>
      </w:r>
      <w:r w:rsidRPr="007B43BF">
        <w:rPr>
          <w:rFonts w:ascii="Arial" w:hAnsi="Arial" w:cs="Arial"/>
          <w:sz w:val="20"/>
          <w:szCs w:val="20"/>
          <w:lang w:val="fr-CA"/>
        </w:rPr>
        <w:br/>
        <w:t xml:space="preserve">-Supporter la gestionnaire dans les tâches et demandes quotidiennes </w:t>
      </w:r>
      <w:r w:rsidRPr="007B43BF">
        <w:rPr>
          <w:rFonts w:ascii="Arial" w:hAnsi="Arial" w:cs="Arial"/>
          <w:sz w:val="20"/>
          <w:szCs w:val="20"/>
          <w:lang w:val="fr-CA"/>
        </w:rPr>
        <w:br/>
        <w:t>-Organisation de réunions, conférences et évènements</w:t>
      </w:r>
      <w:r>
        <w:rPr>
          <w:rFonts w:ascii="Arial" w:hAnsi="Arial" w:cs="Arial"/>
          <w:sz w:val="20"/>
          <w:szCs w:val="20"/>
          <w:lang w:val="fr-CA"/>
        </w:rPr>
        <w:br/>
      </w:r>
      <w:r w:rsidRPr="007B43BF">
        <w:rPr>
          <w:rFonts w:ascii="Arial" w:hAnsi="Arial" w:cs="Arial"/>
          <w:sz w:val="20"/>
          <w:szCs w:val="20"/>
          <w:lang w:val="fr-CA"/>
        </w:rPr>
        <w:t>-Préparation de voyages et des demandes de remboursement de frais de voyage et d’accueil</w:t>
      </w:r>
      <w:r w:rsidRPr="007B43BF">
        <w:rPr>
          <w:rFonts w:ascii="Arial" w:hAnsi="Arial" w:cs="Arial"/>
          <w:sz w:val="20"/>
          <w:szCs w:val="20"/>
          <w:lang w:val="fr-CA"/>
        </w:rPr>
        <w:br/>
        <w:t>-Gestion de documents et utilisation d’un système de suivi des documents (CCM Mercury)</w:t>
      </w:r>
      <w:r>
        <w:rPr>
          <w:rFonts w:ascii="Arial" w:hAnsi="Arial" w:cs="Arial"/>
          <w:sz w:val="20"/>
          <w:szCs w:val="20"/>
          <w:lang w:val="fr-CA"/>
        </w:rPr>
        <w:br/>
      </w:r>
      <w:r w:rsidRPr="007B43BF">
        <w:rPr>
          <w:rFonts w:ascii="Arial" w:hAnsi="Arial" w:cs="Arial"/>
          <w:sz w:val="20"/>
          <w:szCs w:val="20"/>
          <w:lang w:val="fr-CA"/>
        </w:rPr>
        <w:t>-Effectuer l'achat et le retour de biens matériels et de services professionnels</w:t>
      </w:r>
      <w:r>
        <w:rPr>
          <w:rFonts w:ascii="Arial" w:hAnsi="Arial" w:cs="Arial"/>
          <w:sz w:val="20"/>
          <w:szCs w:val="20"/>
          <w:lang w:val="fr-CA"/>
        </w:rPr>
        <w:br/>
      </w:r>
      <w:r w:rsidRPr="007B43BF">
        <w:rPr>
          <w:rFonts w:ascii="Arial" w:hAnsi="Arial" w:cs="Arial"/>
          <w:sz w:val="20"/>
          <w:szCs w:val="20"/>
          <w:lang w:val="fr-CA"/>
        </w:rPr>
        <w:t>-Réviser, corriger et effectuer la mise-en-page de document</w:t>
      </w:r>
      <w:r w:rsidR="00444326">
        <w:rPr>
          <w:rFonts w:ascii="Arial" w:hAnsi="Arial" w:cs="Arial"/>
          <w:sz w:val="20"/>
          <w:szCs w:val="20"/>
          <w:lang w:val="fr-CA"/>
        </w:rPr>
        <w:br/>
        <w:t>-Administrer</w:t>
      </w:r>
      <w:r w:rsidR="00444326" w:rsidRPr="007B43BF">
        <w:rPr>
          <w:rFonts w:ascii="Arial" w:hAnsi="Arial" w:cs="Arial"/>
          <w:sz w:val="20"/>
          <w:szCs w:val="20"/>
          <w:lang w:val="fr-CA"/>
        </w:rPr>
        <w:t xml:space="preserve"> le budget</w:t>
      </w:r>
      <w:r w:rsidR="00444326">
        <w:rPr>
          <w:rFonts w:ascii="Arial" w:hAnsi="Arial" w:cs="Arial"/>
          <w:sz w:val="20"/>
          <w:szCs w:val="20"/>
          <w:lang w:val="fr-CA"/>
        </w:rPr>
        <w:t xml:space="preserve"> mensuel et annuel de la direction</w:t>
      </w:r>
      <w:r w:rsidR="00444326">
        <w:rPr>
          <w:rFonts w:ascii="Arial" w:hAnsi="Arial" w:cs="Arial"/>
          <w:sz w:val="20"/>
          <w:szCs w:val="20"/>
          <w:lang w:val="fr-CA"/>
        </w:rPr>
        <w:br/>
        <w:t>-Développer les prévisions budgétaires ainsi que vérifier les dépenses</w:t>
      </w:r>
      <w:r w:rsidR="00444326">
        <w:rPr>
          <w:rFonts w:ascii="Arial" w:hAnsi="Arial" w:cs="Arial"/>
          <w:sz w:val="20"/>
          <w:szCs w:val="20"/>
          <w:lang w:val="fr-CA"/>
        </w:rPr>
        <w:br/>
      </w:r>
      <w:r w:rsidR="00444326">
        <w:rPr>
          <w:rFonts w:ascii="Arial" w:hAnsi="Arial" w:cs="Arial"/>
          <w:sz w:val="20"/>
          <w:szCs w:val="20"/>
          <w:lang w:val="fr-CA"/>
        </w:rPr>
        <w:lastRenderedPageBreak/>
        <w:t>-Conseiller le cadre de direction et les membres principaux du personnel sur le fonctionnement général des processus, des modèles et des systèmes administratifs</w:t>
      </w:r>
      <w:r w:rsidR="00444326">
        <w:rPr>
          <w:rFonts w:ascii="Arial" w:hAnsi="Arial" w:cs="Arial"/>
          <w:sz w:val="20"/>
          <w:szCs w:val="20"/>
          <w:lang w:val="fr-CA"/>
        </w:rPr>
        <w:br/>
        <w:t>-Élaboration de dossier relatifs aux différents groupes au sein du département</w:t>
      </w:r>
    </w:p>
    <w:p w:rsidR="00910F64" w:rsidRPr="007B43BF" w:rsidRDefault="00910F64" w:rsidP="00910F64">
      <w:pPr>
        <w:spacing w:line="240" w:lineRule="auto"/>
        <w:rPr>
          <w:rFonts w:ascii="Arial" w:hAnsi="Arial" w:cs="Arial"/>
          <w:sz w:val="20"/>
          <w:szCs w:val="20"/>
          <w:lang w:val="fr-CA"/>
        </w:rPr>
      </w:pPr>
      <w:r w:rsidRPr="007B43BF">
        <w:rPr>
          <w:rFonts w:ascii="Arial" w:hAnsi="Arial" w:cs="Arial"/>
          <w:sz w:val="20"/>
          <w:szCs w:val="20"/>
          <w:lang w:val="fr-CA"/>
        </w:rPr>
        <w:t>Adjointe exécutive au niveau AS-02</w:t>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t xml:space="preserve">       </w:t>
      </w:r>
      <w:r w:rsidRPr="007B43BF">
        <w:rPr>
          <w:rFonts w:ascii="Arial" w:hAnsi="Arial" w:cs="Arial"/>
          <w:sz w:val="20"/>
          <w:szCs w:val="20"/>
          <w:lang w:val="fr-CA"/>
        </w:rPr>
        <w:tab/>
      </w:r>
      <w:r w:rsidR="007B43BF">
        <w:rPr>
          <w:rFonts w:ascii="Arial" w:hAnsi="Arial" w:cs="Arial"/>
          <w:sz w:val="20"/>
          <w:szCs w:val="20"/>
          <w:lang w:val="fr-CA"/>
        </w:rPr>
        <w:t xml:space="preserve"> 2013</w:t>
      </w:r>
      <w:r w:rsidRPr="007B43BF">
        <w:rPr>
          <w:rFonts w:ascii="Arial" w:hAnsi="Arial" w:cs="Arial"/>
          <w:sz w:val="20"/>
          <w:szCs w:val="20"/>
          <w:lang w:val="fr-CA"/>
        </w:rPr>
        <w:t xml:space="preserve"> à </w:t>
      </w:r>
      <w:r w:rsidR="007B43BF">
        <w:rPr>
          <w:rFonts w:ascii="Arial" w:hAnsi="Arial" w:cs="Arial"/>
          <w:sz w:val="20"/>
          <w:szCs w:val="20"/>
          <w:lang w:val="fr-CA"/>
        </w:rPr>
        <w:t>2017</w:t>
      </w:r>
      <w:r w:rsidRPr="007B43BF">
        <w:rPr>
          <w:rFonts w:ascii="Arial" w:hAnsi="Arial" w:cs="Arial"/>
          <w:sz w:val="20"/>
          <w:szCs w:val="20"/>
          <w:lang w:val="fr-CA"/>
        </w:rPr>
        <w:br/>
      </w:r>
      <w:r w:rsidRPr="007B43BF">
        <w:rPr>
          <w:rFonts w:ascii="Arial" w:hAnsi="Arial" w:cs="Arial"/>
          <w:b/>
          <w:i/>
          <w:sz w:val="20"/>
          <w:szCs w:val="20"/>
          <w:lang w:val="fr-CA"/>
        </w:rPr>
        <w:t>Bureau du surintendant des faillites (BSF)</w:t>
      </w:r>
      <w:r w:rsidRPr="007B43BF">
        <w:rPr>
          <w:rFonts w:ascii="Arial" w:hAnsi="Arial" w:cs="Arial"/>
          <w:b/>
          <w:i/>
          <w:sz w:val="20"/>
          <w:szCs w:val="20"/>
          <w:lang w:val="fr-CA"/>
        </w:rPr>
        <w:br/>
        <w:t>Ministère de l'Innovation, des Sciences et Développement économique du Canada</w:t>
      </w:r>
    </w:p>
    <w:p w:rsidR="00FF1BC9" w:rsidRPr="007B43BF" w:rsidRDefault="00FF1BC9" w:rsidP="00910F64">
      <w:pPr>
        <w:spacing w:line="240" w:lineRule="auto"/>
        <w:rPr>
          <w:rFonts w:ascii="Arial" w:hAnsi="Arial" w:cs="Arial"/>
          <w:sz w:val="20"/>
          <w:szCs w:val="20"/>
          <w:lang w:val="fr-CA"/>
        </w:rPr>
      </w:pPr>
      <w:r w:rsidRPr="007B43BF">
        <w:rPr>
          <w:rFonts w:ascii="Arial" w:hAnsi="Arial" w:cs="Arial"/>
          <w:sz w:val="20"/>
          <w:szCs w:val="20"/>
          <w:lang w:val="fr-CA"/>
        </w:rPr>
        <w:t xml:space="preserve">-Prestation d’aide administrative générale et de conseils au directeur </w:t>
      </w:r>
      <w:r w:rsidR="001861F6" w:rsidRPr="007B43BF">
        <w:rPr>
          <w:rFonts w:ascii="Arial" w:hAnsi="Arial" w:cs="Arial"/>
          <w:sz w:val="20"/>
          <w:szCs w:val="20"/>
          <w:lang w:val="fr-CA"/>
        </w:rPr>
        <w:t>géné</w:t>
      </w:r>
      <w:r w:rsidRPr="007B43BF">
        <w:rPr>
          <w:rFonts w:ascii="Arial" w:hAnsi="Arial" w:cs="Arial"/>
          <w:sz w:val="20"/>
          <w:szCs w:val="20"/>
          <w:lang w:val="fr-CA"/>
        </w:rPr>
        <w:t>ral</w:t>
      </w:r>
      <w:r w:rsidR="007B43BF">
        <w:rPr>
          <w:rFonts w:ascii="Arial" w:hAnsi="Arial" w:cs="Arial"/>
          <w:sz w:val="20"/>
          <w:szCs w:val="20"/>
          <w:lang w:val="fr-CA"/>
        </w:rPr>
        <w:t xml:space="preserve"> ainsi qu’à l’équipe des communications</w:t>
      </w:r>
      <w:r w:rsidR="00444326">
        <w:rPr>
          <w:rFonts w:ascii="Arial" w:hAnsi="Arial" w:cs="Arial"/>
          <w:sz w:val="20"/>
          <w:szCs w:val="20"/>
          <w:lang w:val="fr-CA"/>
        </w:rPr>
        <w:br/>
        <w:t>-Organisation d’évènements ainsi que préparatifs</w:t>
      </w:r>
      <w:r w:rsidRPr="007B43BF">
        <w:rPr>
          <w:rFonts w:ascii="Arial" w:hAnsi="Arial" w:cs="Arial"/>
          <w:sz w:val="20"/>
          <w:szCs w:val="20"/>
          <w:lang w:val="fr-CA"/>
        </w:rPr>
        <w:br/>
        <w:t>-Gestion d’agendas et coordination et organisation de réunions pour la gestion</w:t>
      </w:r>
      <w:r w:rsidRPr="007B43BF">
        <w:rPr>
          <w:rFonts w:ascii="Arial" w:hAnsi="Arial" w:cs="Arial"/>
          <w:sz w:val="20"/>
          <w:szCs w:val="20"/>
          <w:lang w:val="fr-CA"/>
        </w:rPr>
        <w:br/>
        <w:t>-Gestion des courriels</w:t>
      </w:r>
      <w:r w:rsidR="007B43BF">
        <w:rPr>
          <w:rFonts w:ascii="Arial" w:hAnsi="Arial" w:cs="Arial"/>
          <w:sz w:val="20"/>
          <w:szCs w:val="20"/>
          <w:lang w:val="fr-CA"/>
        </w:rPr>
        <w:br/>
      </w:r>
      <w:r w:rsidR="007B43BF" w:rsidRPr="007B43BF">
        <w:rPr>
          <w:rFonts w:ascii="Arial" w:hAnsi="Arial" w:cs="Arial"/>
          <w:sz w:val="20"/>
          <w:szCs w:val="20"/>
          <w:lang w:val="fr-CA"/>
        </w:rPr>
        <w:t xml:space="preserve">-Gérer la boîte courriel </w:t>
      </w:r>
      <w:r w:rsidR="007B43BF">
        <w:rPr>
          <w:rFonts w:ascii="Arial" w:hAnsi="Arial" w:cs="Arial"/>
          <w:sz w:val="20"/>
          <w:szCs w:val="20"/>
          <w:lang w:val="fr-CA"/>
        </w:rPr>
        <w:t>spécialisée à</w:t>
      </w:r>
      <w:r w:rsidR="007B43BF" w:rsidRPr="007B43BF">
        <w:rPr>
          <w:rFonts w:ascii="Arial" w:hAnsi="Arial" w:cs="Arial"/>
          <w:sz w:val="20"/>
          <w:szCs w:val="20"/>
          <w:lang w:val="fr-CA"/>
        </w:rPr>
        <w:t xml:space="preserve"> l'équipe des communications</w:t>
      </w:r>
      <w:r w:rsidRPr="007B43BF">
        <w:rPr>
          <w:rFonts w:ascii="Arial" w:hAnsi="Arial" w:cs="Arial"/>
          <w:sz w:val="20"/>
          <w:szCs w:val="20"/>
          <w:lang w:val="fr-CA"/>
        </w:rPr>
        <w:br/>
        <w:t>-Élaboration et mise-à-jo</w:t>
      </w:r>
      <w:r w:rsidR="007B43BF">
        <w:rPr>
          <w:rFonts w:ascii="Arial" w:hAnsi="Arial" w:cs="Arial"/>
          <w:sz w:val="20"/>
          <w:szCs w:val="20"/>
          <w:lang w:val="fr-CA"/>
        </w:rPr>
        <w:t>ur d’un système de rappel</w:t>
      </w:r>
      <w:r w:rsidR="007B43BF">
        <w:rPr>
          <w:rFonts w:ascii="Arial" w:hAnsi="Arial" w:cs="Arial"/>
          <w:sz w:val="20"/>
          <w:szCs w:val="20"/>
          <w:lang w:val="fr-CA"/>
        </w:rPr>
        <w:br/>
      </w:r>
      <w:r w:rsidRPr="007B43BF">
        <w:rPr>
          <w:rFonts w:ascii="Arial" w:hAnsi="Arial" w:cs="Arial"/>
          <w:sz w:val="20"/>
          <w:szCs w:val="20"/>
          <w:lang w:val="fr-CA"/>
        </w:rPr>
        <w:t>-Préparation de voyages et des demandes de remboursement de frais de voyage et d’accueil</w:t>
      </w:r>
      <w:r w:rsidRPr="007B43BF">
        <w:rPr>
          <w:rFonts w:ascii="Arial" w:hAnsi="Arial" w:cs="Arial"/>
          <w:sz w:val="20"/>
          <w:szCs w:val="20"/>
          <w:lang w:val="fr-CA"/>
        </w:rPr>
        <w:br/>
        <w:t>-Gestion de documents et utilisation d’un système de suivi des documents (CCM Mercury)</w:t>
      </w:r>
      <w:r w:rsidRPr="007B43BF">
        <w:rPr>
          <w:rFonts w:ascii="Arial" w:hAnsi="Arial" w:cs="Arial"/>
          <w:sz w:val="20"/>
          <w:szCs w:val="20"/>
          <w:lang w:val="fr-CA"/>
        </w:rPr>
        <w:br/>
        <w:t>-Effectuer l'achat et le retour de biens matériels et de services professionnels</w:t>
      </w:r>
      <w:r w:rsidR="007B43BF">
        <w:rPr>
          <w:rFonts w:ascii="Arial" w:hAnsi="Arial" w:cs="Arial"/>
          <w:sz w:val="20"/>
          <w:szCs w:val="20"/>
          <w:lang w:val="fr-CA"/>
        </w:rPr>
        <w:br/>
      </w:r>
      <w:r w:rsidR="007B43BF" w:rsidRPr="007B43BF">
        <w:rPr>
          <w:rFonts w:ascii="Arial" w:hAnsi="Arial" w:cs="Arial"/>
          <w:sz w:val="20"/>
          <w:szCs w:val="20"/>
          <w:lang w:val="fr-CA"/>
        </w:rPr>
        <w:t>-Envoyer des demandes dans un bureau de traduction</w:t>
      </w:r>
    </w:p>
    <w:p w:rsidR="00910F64" w:rsidRPr="007B43BF" w:rsidRDefault="00910F64" w:rsidP="00910F64">
      <w:pPr>
        <w:spacing w:line="240" w:lineRule="auto"/>
        <w:rPr>
          <w:lang w:val="fr-CA"/>
        </w:rPr>
      </w:pPr>
    </w:p>
    <w:p w:rsidR="00910F64" w:rsidRPr="007B43BF" w:rsidRDefault="00910F64" w:rsidP="00910F64">
      <w:pPr>
        <w:spacing w:line="240" w:lineRule="auto"/>
        <w:rPr>
          <w:rFonts w:ascii="Arial" w:hAnsi="Arial" w:cs="Arial"/>
          <w:sz w:val="20"/>
          <w:szCs w:val="20"/>
          <w:lang w:val="fr-CA"/>
        </w:rPr>
      </w:pPr>
      <w:r w:rsidRPr="007B43BF">
        <w:rPr>
          <w:rFonts w:ascii="Arial" w:hAnsi="Arial" w:cs="Arial"/>
          <w:sz w:val="20"/>
          <w:szCs w:val="20"/>
          <w:lang w:val="fr-CA"/>
        </w:rPr>
        <w:t>Adjointe à la Directrice</w:t>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t>2012 à 2013</w:t>
      </w:r>
      <w:r w:rsidRPr="007B43BF">
        <w:rPr>
          <w:rFonts w:ascii="Arial" w:hAnsi="Arial" w:cs="Arial"/>
          <w:sz w:val="20"/>
          <w:szCs w:val="20"/>
          <w:lang w:val="fr-CA"/>
        </w:rPr>
        <w:tab/>
      </w:r>
      <w:r w:rsidR="00FF1BC9" w:rsidRPr="007B43BF">
        <w:rPr>
          <w:rFonts w:ascii="Arial" w:hAnsi="Arial" w:cs="Arial"/>
          <w:sz w:val="20"/>
          <w:szCs w:val="20"/>
          <w:lang w:val="fr-CA"/>
        </w:rPr>
        <w:br/>
      </w:r>
      <w:r w:rsidRPr="007B43BF">
        <w:rPr>
          <w:rFonts w:ascii="Arial" w:hAnsi="Arial" w:cs="Arial"/>
          <w:b/>
          <w:i/>
          <w:sz w:val="20"/>
          <w:szCs w:val="20"/>
          <w:lang w:val="fr-CA"/>
        </w:rPr>
        <w:t>Service Correct</w:t>
      </w:r>
      <w:r w:rsidR="00FF1BC9" w:rsidRPr="007B43BF">
        <w:rPr>
          <w:rFonts w:ascii="Arial" w:hAnsi="Arial" w:cs="Arial"/>
          <w:b/>
          <w:i/>
          <w:sz w:val="20"/>
          <w:szCs w:val="20"/>
          <w:lang w:val="fr-CA"/>
        </w:rPr>
        <w:t>ionnel du Canada (SCC)</w:t>
      </w:r>
      <w:r w:rsidR="00FF1BC9" w:rsidRPr="007B43BF">
        <w:rPr>
          <w:rFonts w:ascii="Arial" w:hAnsi="Arial" w:cs="Arial"/>
          <w:b/>
          <w:i/>
          <w:sz w:val="20"/>
          <w:szCs w:val="20"/>
          <w:lang w:val="fr-CA"/>
        </w:rPr>
        <w:br/>
      </w:r>
      <w:r w:rsidRPr="007B43BF">
        <w:rPr>
          <w:rFonts w:ascii="Arial" w:hAnsi="Arial" w:cs="Arial"/>
          <w:b/>
          <w:i/>
          <w:sz w:val="20"/>
          <w:szCs w:val="20"/>
          <w:lang w:val="fr-CA"/>
        </w:rPr>
        <w:t>Direction de la conception et de l'élaboration de la formation, Ottawa (Ontario)</w:t>
      </w:r>
    </w:p>
    <w:p w:rsidR="00910F64" w:rsidRPr="007B43BF" w:rsidRDefault="00FF1BC9" w:rsidP="00910F64">
      <w:pPr>
        <w:spacing w:line="240" w:lineRule="auto"/>
        <w:rPr>
          <w:rFonts w:ascii="Arial" w:hAnsi="Arial" w:cs="Arial"/>
          <w:sz w:val="20"/>
          <w:szCs w:val="20"/>
          <w:lang w:val="fr-CA"/>
        </w:rPr>
      </w:pPr>
      <w:r w:rsidRPr="007B43BF">
        <w:rPr>
          <w:rFonts w:ascii="Arial" w:hAnsi="Arial" w:cs="Arial"/>
          <w:sz w:val="20"/>
          <w:szCs w:val="20"/>
          <w:lang w:val="fr-CA"/>
        </w:rPr>
        <w:t>-</w:t>
      </w:r>
      <w:r w:rsidR="00910F64" w:rsidRPr="007B43BF">
        <w:rPr>
          <w:rFonts w:ascii="Arial" w:hAnsi="Arial" w:cs="Arial"/>
          <w:sz w:val="20"/>
          <w:szCs w:val="20"/>
          <w:lang w:val="fr-CA"/>
        </w:rPr>
        <w:t>Supporter la Directrice et les gestionnaires dans leurs tâ</w:t>
      </w:r>
      <w:r w:rsidRPr="007B43BF">
        <w:rPr>
          <w:rFonts w:ascii="Arial" w:hAnsi="Arial" w:cs="Arial"/>
          <w:sz w:val="20"/>
          <w:szCs w:val="20"/>
          <w:lang w:val="fr-CA"/>
        </w:rPr>
        <w:t xml:space="preserve">ches et demandes quotidiennes </w:t>
      </w:r>
      <w:r w:rsidRPr="007B43BF">
        <w:rPr>
          <w:rFonts w:ascii="Arial" w:hAnsi="Arial" w:cs="Arial"/>
          <w:sz w:val="20"/>
          <w:szCs w:val="20"/>
          <w:lang w:val="fr-CA"/>
        </w:rPr>
        <w:br/>
        <w:t>-</w:t>
      </w:r>
      <w:r w:rsidR="00910F64" w:rsidRPr="007B43BF">
        <w:rPr>
          <w:rFonts w:ascii="Arial" w:hAnsi="Arial" w:cs="Arial"/>
          <w:sz w:val="20"/>
          <w:szCs w:val="20"/>
          <w:lang w:val="fr-CA"/>
        </w:rPr>
        <w:t>Organiser les courr</w:t>
      </w:r>
      <w:r w:rsidRPr="007B43BF">
        <w:rPr>
          <w:rFonts w:ascii="Arial" w:hAnsi="Arial" w:cs="Arial"/>
          <w:sz w:val="20"/>
          <w:szCs w:val="20"/>
          <w:lang w:val="fr-CA"/>
        </w:rPr>
        <w:t>iels et agenda de la Directrice</w:t>
      </w:r>
      <w:r w:rsidRPr="007B43BF">
        <w:rPr>
          <w:rFonts w:ascii="Arial" w:hAnsi="Arial" w:cs="Arial"/>
          <w:sz w:val="20"/>
          <w:szCs w:val="20"/>
          <w:lang w:val="fr-CA"/>
        </w:rPr>
        <w:br/>
        <w:t>-</w:t>
      </w:r>
      <w:r w:rsidR="00910F64" w:rsidRPr="007B43BF">
        <w:rPr>
          <w:rFonts w:ascii="Arial" w:hAnsi="Arial" w:cs="Arial"/>
          <w:sz w:val="20"/>
          <w:szCs w:val="20"/>
          <w:lang w:val="fr-CA"/>
        </w:rPr>
        <w:t>Planifier, organiser, coordonner les r</w:t>
      </w:r>
      <w:r w:rsidRPr="007B43BF">
        <w:rPr>
          <w:rFonts w:ascii="Arial" w:hAnsi="Arial" w:cs="Arial"/>
          <w:sz w:val="20"/>
          <w:szCs w:val="20"/>
          <w:lang w:val="fr-CA"/>
        </w:rPr>
        <w:t>éunions et les téléconférences</w:t>
      </w:r>
      <w:r w:rsidRPr="007B43BF">
        <w:rPr>
          <w:rFonts w:ascii="Arial" w:hAnsi="Arial" w:cs="Arial"/>
          <w:sz w:val="20"/>
          <w:szCs w:val="20"/>
          <w:lang w:val="fr-CA"/>
        </w:rPr>
        <w:br/>
        <w:t>-</w:t>
      </w:r>
      <w:r w:rsidR="00910F64" w:rsidRPr="007B43BF">
        <w:rPr>
          <w:rFonts w:ascii="Arial" w:hAnsi="Arial" w:cs="Arial"/>
          <w:sz w:val="20"/>
          <w:szCs w:val="20"/>
          <w:lang w:val="fr-CA"/>
        </w:rPr>
        <w:t>Gérer la correspondance et réviser les documents pour le compte de la Di</w:t>
      </w:r>
      <w:r w:rsidRPr="007B43BF">
        <w:rPr>
          <w:rFonts w:ascii="Arial" w:hAnsi="Arial" w:cs="Arial"/>
          <w:sz w:val="20"/>
          <w:szCs w:val="20"/>
          <w:lang w:val="fr-CA"/>
        </w:rPr>
        <w:t>rectrice et des gestionnaires</w:t>
      </w:r>
      <w:r w:rsidRPr="007B43BF">
        <w:rPr>
          <w:rFonts w:ascii="Arial" w:hAnsi="Arial" w:cs="Arial"/>
          <w:sz w:val="20"/>
          <w:szCs w:val="20"/>
          <w:lang w:val="fr-CA"/>
        </w:rPr>
        <w:br/>
        <w:t>-</w:t>
      </w:r>
      <w:r w:rsidR="00910F64" w:rsidRPr="007B43BF">
        <w:rPr>
          <w:rFonts w:ascii="Arial" w:hAnsi="Arial" w:cs="Arial"/>
          <w:sz w:val="20"/>
          <w:szCs w:val="20"/>
          <w:lang w:val="fr-CA"/>
        </w:rPr>
        <w:t>Maintenir à jour</w:t>
      </w:r>
      <w:r w:rsidRPr="007B43BF">
        <w:rPr>
          <w:rFonts w:ascii="Arial" w:hAnsi="Arial" w:cs="Arial"/>
          <w:sz w:val="20"/>
          <w:szCs w:val="20"/>
          <w:lang w:val="fr-CA"/>
        </w:rPr>
        <w:t xml:space="preserve"> un bon système de classement </w:t>
      </w:r>
      <w:r w:rsidRPr="007B43BF">
        <w:rPr>
          <w:rFonts w:ascii="Arial" w:hAnsi="Arial" w:cs="Arial"/>
          <w:sz w:val="20"/>
          <w:szCs w:val="20"/>
          <w:lang w:val="fr-CA"/>
        </w:rPr>
        <w:br/>
        <w:t>-</w:t>
      </w:r>
      <w:r w:rsidR="00910F64" w:rsidRPr="007B43BF">
        <w:rPr>
          <w:rFonts w:ascii="Arial" w:hAnsi="Arial" w:cs="Arial"/>
          <w:sz w:val="20"/>
          <w:szCs w:val="20"/>
          <w:lang w:val="fr-CA"/>
        </w:rPr>
        <w:t>Répondre aux requêtes d'information du public et des personnes dans les</w:t>
      </w:r>
      <w:r w:rsidRPr="007B43BF">
        <w:rPr>
          <w:rFonts w:ascii="Arial" w:hAnsi="Arial" w:cs="Arial"/>
          <w:sz w:val="20"/>
          <w:szCs w:val="20"/>
          <w:lang w:val="fr-CA"/>
        </w:rPr>
        <w:t xml:space="preserve"> bureaux en régions éloignées -</w:t>
      </w:r>
      <w:r w:rsidR="00910F64" w:rsidRPr="007B43BF">
        <w:rPr>
          <w:rFonts w:ascii="Arial" w:hAnsi="Arial" w:cs="Arial"/>
          <w:sz w:val="20"/>
          <w:szCs w:val="20"/>
          <w:lang w:val="fr-CA"/>
        </w:rPr>
        <w:t xml:space="preserve">Organiser et effectuer des préparatifs en vue d'un voyage </w:t>
      </w:r>
      <w:r w:rsidRPr="007B43BF">
        <w:rPr>
          <w:rFonts w:ascii="Arial" w:hAnsi="Arial" w:cs="Arial"/>
          <w:sz w:val="20"/>
          <w:szCs w:val="20"/>
          <w:lang w:val="fr-CA"/>
        </w:rPr>
        <w:t xml:space="preserve">à l'étranger, d'un déplacement </w:t>
      </w:r>
      <w:r w:rsidRPr="007B43BF">
        <w:rPr>
          <w:rFonts w:ascii="Arial" w:hAnsi="Arial" w:cs="Arial"/>
          <w:sz w:val="20"/>
          <w:szCs w:val="20"/>
          <w:lang w:val="fr-CA"/>
        </w:rPr>
        <w:br/>
        <w:t>-</w:t>
      </w:r>
      <w:r w:rsidR="00910F64" w:rsidRPr="007B43BF">
        <w:rPr>
          <w:rFonts w:ascii="Arial" w:hAnsi="Arial" w:cs="Arial"/>
          <w:sz w:val="20"/>
          <w:szCs w:val="20"/>
          <w:lang w:val="fr-CA"/>
        </w:rPr>
        <w:t>Effectuer des s</w:t>
      </w:r>
      <w:r w:rsidRPr="007B43BF">
        <w:rPr>
          <w:rFonts w:ascii="Arial" w:hAnsi="Arial" w:cs="Arial"/>
          <w:sz w:val="20"/>
          <w:szCs w:val="20"/>
          <w:lang w:val="fr-CA"/>
        </w:rPr>
        <w:t xml:space="preserve">ervices en matière de dotation </w:t>
      </w:r>
      <w:r w:rsidRPr="007B43BF">
        <w:rPr>
          <w:rFonts w:ascii="Arial" w:hAnsi="Arial" w:cs="Arial"/>
          <w:sz w:val="20"/>
          <w:szCs w:val="20"/>
          <w:lang w:val="fr-CA"/>
        </w:rPr>
        <w:br/>
        <w:t>-</w:t>
      </w:r>
      <w:r w:rsidR="00910F64" w:rsidRPr="007B43BF">
        <w:rPr>
          <w:rFonts w:ascii="Arial" w:hAnsi="Arial" w:cs="Arial"/>
          <w:sz w:val="20"/>
          <w:szCs w:val="20"/>
          <w:lang w:val="fr-CA"/>
        </w:rPr>
        <w:t>Communiquer oralement et par éc</w:t>
      </w:r>
      <w:r w:rsidRPr="007B43BF">
        <w:rPr>
          <w:rFonts w:ascii="Arial" w:hAnsi="Arial" w:cs="Arial"/>
          <w:sz w:val="20"/>
          <w:szCs w:val="20"/>
          <w:lang w:val="fr-CA"/>
        </w:rPr>
        <w:t xml:space="preserve">rit en anglais et en français </w:t>
      </w:r>
      <w:r w:rsidRPr="007B43BF">
        <w:rPr>
          <w:rFonts w:ascii="Arial" w:hAnsi="Arial" w:cs="Arial"/>
          <w:sz w:val="20"/>
          <w:szCs w:val="20"/>
          <w:lang w:val="fr-CA"/>
        </w:rPr>
        <w:br/>
        <w:t>-</w:t>
      </w:r>
      <w:r w:rsidR="00910F64" w:rsidRPr="007B43BF">
        <w:rPr>
          <w:rFonts w:ascii="Arial" w:hAnsi="Arial" w:cs="Arial"/>
          <w:sz w:val="20"/>
          <w:szCs w:val="20"/>
          <w:lang w:val="fr-CA"/>
        </w:rPr>
        <w:t>Traiter des documents et des transactions liées à l'approvis</w:t>
      </w:r>
      <w:r w:rsidRPr="007B43BF">
        <w:rPr>
          <w:rFonts w:ascii="Arial" w:hAnsi="Arial" w:cs="Arial"/>
          <w:sz w:val="20"/>
          <w:szCs w:val="20"/>
          <w:lang w:val="fr-CA"/>
        </w:rPr>
        <w:t>ionnement de biens et services</w:t>
      </w:r>
      <w:r w:rsidRPr="007B43BF">
        <w:rPr>
          <w:rFonts w:ascii="Arial" w:hAnsi="Arial" w:cs="Arial"/>
          <w:sz w:val="20"/>
          <w:szCs w:val="20"/>
          <w:lang w:val="fr-CA"/>
        </w:rPr>
        <w:br/>
        <w:t>-</w:t>
      </w:r>
      <w:r w:rsidR="00910F64" w:rsidRPr="007B43BF">
        <w:rPr>
          <w:rFonts w:ascii="Arial" w:hAnsi="Arial" w:cs="Arial"/>
          <w:sz w:val="20"/>
          <w:szCs w:val="20"/>
          <w:lang w:val="fr-CA"/>
        </w:rPr>
        <w:t>Gérer la correspondance et l</w:t>
      </w:r>
      <w:r w:rsidRPr="007B43BF">
        <w:rPr>
          <w:rFonts w:ascii="Arial" w:hAnsi="Arial" w:cs="Arial"/>
          <w:sz w:val="20"/>
          <w:szCs w:val="20"/>
          <w:lang w:val="fr-CA"/>
        </w:rPr>
        <w:t>es mémorandums avec CCM Mercury</w:t>
      </w:r>
      <w:r w:rsidRPr="007B43BF">
        <w:rPr>
          <w:rFonts w:ascii="Arial" w:hAnsi="Arial" w:cs="Arial"/>
          <w:sz w:val="20"/>
          <w:szCs w:val="20"/>
          <w:lang w:val="fr-CA"/>
        </w:rPr>
        <w:br/>
        <w:t>-</w:t>
      </w:r>
      <w:r w:rsidR="00910F64" w:rsidRPr="007B43BF">
        <w:rPr>
          <w:rFonts w:ascii="Arial" w:hAnsi="Arial" w:cs="Arial"/>
          <w:sz w:val="20"/>
          <w:szCs w:val="20"/>
          <w:lang w:val="fr-CA"/>
        </w:rPr>
        <w:t>Gérer la documentation confidentielle des employés et des demandes de p</w:t>
      </w:r>
      <w:r w:rsidRPr="007B43BF">
        <w:rPr>
          <w:rFonts w:ascii="Arial" w:hAnsi="Arial" w:cs="Arial"/>
          <w:sz w:val="20"/>
          <w:szCs w:val="20"/>
          <w:lang w:val="fr-CA"/>
        </w:rPr>
        <w:t>rocessus de dotation d'employés</w:t>
      </w:r>
    </w:p>
    <w:p w:rsidR="00910F64" w:rsidRPr="007B43BF" w:rsidRDefault="00910F64" w:rsidP="00910F64">
      <w:pPr>
        <w:spacing w:line="240" w:lineRule="auto"/>
        <w:rPr>
          <w:rFonts w:ascii="Arial" w:hAnsi="Arial" w:cs="Arial"/>
          <w:sz w:val="20"/>
          <w:szCs w:val="20"/>
          <w:lang w:val="fr-CA"/>
        </w:rPr>
      </w:pPr>
    </w:p>
    <w:p w:rsidR="00910F64" w:rsidRPr="007B43BF" w:rsidRDefault="00910F64" w:rsidP="00910F64">
      <w:pPr>
        <w:spacing w:line="240" w:lineRule="auto"/>
        <w:rPr>
          <w:rFonts w:ascii="Arial" w:hAnsi="Arial" w:cs="Arial"/>
          <w:sz w:val="20"/>
          <w:szCs w:val="20"/>
          <w:lang w:val="fr-CA"/>
        </w:rPr>
      </w:pPr>
      <w:r w:rsidRPr="007B43BF">
        <w:rPr>
          <w:rFonts w:ascii="Arial" w:hAnsi="Arial" w:cs="Arial"/>
          <w:sz w:val="20"/>
          <w:szCs w:val="20"/>
          <w:lang w:val="fr-CA"/>
        </w:rPr>
        <w:t>Adjointe à la Directrice</w:t>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r>
      <w:r w:rsidR="00FF1BC9" w:rsidRPr="007B43BF">
        <w:rPr>
          <w:rFonts w:ascii="Arial" w:hAnsi="Arial" w:cs="Arial"/>
          <w:sz w:val="20"/>
          <w:szCs w:val="20"/>
          <w:lang w:val="fr-CA"/>
        </w:rPr>
        <w:tab/>
        <w:t>2011-2012</w:t>
      </w:r>
      <w:r w:rsidR="00FF1BC9" w:rsidRPr="007B43BF">
        <w:rPr>
          <w:rFonts w:ascii="Arial" w:hAnsi="Arial" w:cs="Arial"/>
          <w:sz w:val="20"/>
          <w:szCs w:val="20"/>
          <w:lang w:val="fr-CA"/>
        </w:rPr>
        <w:br/>
      </w:r>
      <w:r w:rsidRPr="007B43BF">
        <w:rPr>
          <w:rFonts w:ascii="Arial" w:hAnsi="Arial" w:cs="Arial"/>
          <w:b/>
          <w:i/>
          <w:sz w:val="20"/>
          <w:szCs w:val="20"/>
          <w:lang w:val="fr-CA"/>
        </w:rPr>
        <w:t>Agence canadienne de développ</w:t>
      </w:r>
      <w:r w:rsidR="00FF1BC9" w:rsidRPr="007B43BF">
        <w:rPr>
          <w:rFonts w:ascii="Arial" w:hAnsi="Arial" w:cs="Arial"/>
          <w:b/>
          <w:i/>
          <w:sz w:val="20"/>
          <w:szCs w:val="20"/>
          <w:lang w:val="fr-CA"/>
        </w:rPr>
        <w:t>ement international (ACDI-CIDA)</w:t>
      </w:r>
      <w:r w:rsidR="00FF1BC9" w:rsidRPr="007B43BF">
        <w:rPr>
          <w:rFonts w:ascii="Arial" w:hAnsi="Arial" w:cs="Arial"/>
          <w:b/>
          <w:i/>
          <w:sz w:val="20"/>
          <w:szCs w:val="20"/>
          <w:lang w:val="fr-CA"/>
        </w:rPr>
        <w:br/>
      </w:r>
      <w:r w:rsidRPr="007B43BF">
        <w:rPr>
          <w:rFonts w:ascii="Arial" w:hAnsi="Arial" w:cs="Arial"/>
          <w:b/>
          <w:i/>
          <w:sz w:val="20"/>
          <w:szCs w:val="20"/>
          <w:lang w:val="fr-CA"/>
        </w:rPr>
        <w:t>Direction générale des partenariats avec les Canadiens, Gatineau (Québec)</w:t>
      </w:r>
    </w:p>
    <w:p w:rsidR="00FF1BC9" w:rsidRPr="007B43BF" w:rsidRDefault="00910F64" w:rsidP="00910F64">
      <w:pPr>
        <w:spacing w:line="240" w:lineRule="auto"/>
        <w:rPr>
          <w:rFonts w:ascii="Arial" w:hAnsi="Arial" w:cs="Arial"/>
          <w:sz w:val="20"/>
          <w:szCs w:val="20"/>
          <w:lang w:val="fr-CA"/>
        </w:rPr>
      </w:pPr>
      <w:r w:rsidRPr="007B43BF">
        <w:rPr>
          <w:rFonts w:ascii="Arial" w:hAnsi="Arial" w:cs="Arial"/>
          <w:sz w:val="20"/>
          <w:szCs w:val="20"/>
          <w:lang w:val="fr-CA"/>
        </w:rPr>
        <w:t>*J'ai reçu un diplôme du Vice-président pour mon beau travail, mon sourire, mon énergie et mon enthousiasme en septembre 2012.</w:t>
      </w:r>
    </w:p>
    <w:p w:rsidR="00910F64" w:rsidRPr="007B43BF" w:rsidRDefault="00FF1BC9" w:rsidP="00910F64">
      <w:pPr>
        <w:spacing w:line="240" w:lineRule="auto"/>
        <w:rPr>
          <w:rFonts w:ascii="Arial" w:hAnsi="Arial" w:cs="Arial"/>
          <w:sz w:val="20"/>
          <w:szCs w:val="20"/>
          <w:lang w:val="fr-CA"/>
        </w:rPr>
      </w:pPr>
      <w:r w:rsidRPr="007B43BF">
        <w:rPr>
          <w:rFonts w:ascii="Arial" w:hAnsi="Arial" w:cs="Arial"/>
          <w:sz w:val="20"/>
          <w:szCs w:val="20"/>
          <w:lang w:val="fr-CA"/>
        </w:rPr>
        <w:t>-</w:t>
      </w:r>
      <w:r w:rsidR="00910F64" w:rsidRPr="007B43BF">
        <w:rPr>
          <w:rFonts w:ascii="Arial" w:hAnsi="Arial" w:cs="Arial"/>
          <w:sz w:val="20"/>
          <w:szCs w:val="20"/>
          <w:lang w:val="fr-CA"/>
        </w:rPr>
        <w:t xml:space="preserve">Supporter la Directrice et les gestionnaires dans leurs tâches </w:t>
      </w:r>
      <w:r w:rsidRPr="007B43BF">
        <w:rPr>
          <w:rFonts w:ascii="Arial" w:hAnsi="Arial" w:cs="Arial"/>
          <w:sz w:val="20"/>
          <w:szCs w:val="20"/>
          <w:lang w:val="fr-CA"/>
        </w:rPr>
        <w:t xml:space="preserve">et demandes quotidiennes </w:t>
      </w:r>
      <w:r w:rsidRPr="007B43BF">
        <w:rPr>
          <w:rFonts w:ascii="Arial" w:hAnsi="Arial" w:cs="Arial"/>
          <w:sz w:val="20"/>
          <w:szCs w:val="20"/>
          <w:lang w:val="fr-CA"/>
        </w:rPr>
        <w:br/>
        <w:t>-</w:t>
      </w:r>
      <w:r w:rsidR="00910F64" w:rsidRPr="007B43BF">
        <w:rPr>
          <w:rFonts w:ascii="Arial" w:hAnsi="Arial" w:cs="Arial"/>
          <w:sz w:val="20"/>
          <w:szCs w:val="20"/>
          <w:lang w:val="fr-CA"/>
        </w:rPr>
        <w:t>Effectu</w:t>
      </w:r>
      <w:r w:rsidRPr="007B43BF">
        <w:rPr>
          <w:rFonts w:ascii="Arial" w:hAnsi="Arial" w:cs="Arial"/>
          <w:sz w:val="20"/>
          <w:szCs w:val="20"/>
          <w:lang w:val="fr-CA"/>
        </w:rPr>
        <w:t>er un budget et le tenir à jour</w:t>
      </w:r>
      <w:r w:rsidRPr="007B43BF">
        <w:rPr>
          <w:rFonts w:ascii="Arial" w:hAnsi="Arial" w:cs="Arial"/>
          <w:sz w:val="20"/>
          <w:szCs w:val="20"/>
          <w:lang w:val="fr-CA"/>
        </w:rPr>
        <w:br/>
        <w:t>-</w:t>
      </w:r>
      <w:r w:rsidR="00910F64" w:rsidRPr="007B43BF">
        <w:rPr>
          <w:rFonts w:ascii="Arial" w:hAnsi="Arial" w:cs="Arial"/>
          <w:sz w:val="20"/>
          <w:szCs w:val="20"/>
          <w:lang w:val="fr-CA"/>
        </w:rPr>
        <w:t>Planifier, organiser, coordonner les ré</w:t>
      </w:r>
      <w:r w:rsidRPr="007B43BF">
        <w:rPr>
          <w:rFonts w:ascii="Arial" w:hAnsi="Arial" w:cs="Arial"/>
          <w:sz w:val="20"/>
          <w:szCs w:val="20"/>
          <w:lang w:val="fr-CA"/>
        </w:rPr>
        <w:t xml:space="preserve">unions et les téléconférences </w:t>
      </w:r>
      <w:r w:rsidRPr="007B43BF">
        <w:rPr>
          <w:rFonts w:ascii="Arial" w:hAnsi="Arial" w:cs="Arial"/>
          <w:sz w:val="20"/>
          <w:szCs w:val="20"/>
          <w:lang w:val="fr-CA"/>
        </w:rPr>
        <w:br/>
        <w:t>-</w:t>
      </w:r>
      <w:r w:rsidR="00910F64" w:rsidRPr="007B43BF">
        <w:rPr>
          <w:rFonts w:ascii="Arial" w:hAnsi="Arial" w:cs="Arial"/>
          <w:sz w:val="20"/>
          <w:szCs w:val="20"/>
          <w:lang w:val="fr-CA"/>
        </w:rPr>
        <w:t>Gérer la correspondance et réviser les documents pour le compte de la Di</w:t>
      </w:r>
      <w:r w:rsidRPr="007B43BF">
        <w:rPr>
          <w:rFonts w:ascii="Arial" w:hAnsi="Arial" w:cs="Arial"/>
          <w:sz w:val="20"/>
          <w:szCs w:val="20"/>
          <w:lang w:val="fr-CA"/>
        </w:rPr>
        <w:t>rectrice et des gestionnaires</w:t>
      </w:r>
      <w:r w:rsidRPr="007B43BF">
        <w:rPr>
          <w:rFonts w:ascii="Arial" w:hAnsi="Arial" w:cs="Arial"/>
          <w:sz w:val="20"/>
          <w:szCs w:val="20"/>
          <w:lang w:val="fr-CA"/>
        </w:rPr>
        <w:br/>
        <w:t>-</w:t>
      </w:r>
      <w:r w:rsidR="00910F64" w:rsidRPr="007B43BF">
        <w:rPr>
          <w:rFonts w:ascii="Arial" w:hAnsi="Arial" w:cs="Arial"/>
          <w:sz w:val="20"/>
          <w:szCs w:val="20"/>
          <w:lang w:val="fr-CA"/>
        </w:rPr>
        <w:t>Maintenir à jour</w:t>
      </w:r>
      <w:r w:rsidRPr="007B43BF">
        <w:rPr>
          <w:rFonts w:ascii="Arial" w:hAnsi="Arial" w:cs="Arial"/>
          <w:sz w:val="20"/>
          <w:szCs w:val="20"/>
          <w:lang w:val="fr-CA"/>
        </w:rPr>
        <w:t xml:space="preserve"> un bon système de classement </w:t>
      </w:r>
      <w:r w:rsidRPr="007B43BF">
        <w:rPr>
          <w:rFonts w:ascii="Arial" w:hAnsi="Arial" w:cs="Arial"/>
          <w:sz w:val="20"/>
          <w:szCs w:val="20"/>
          <w:lang w:val="fr-CA"/>
        </w:rPr>
        <w:br/>
        <w:t>-</w:t>
      </w:r>
      <w:r w:rsidR="00910F64" w:rsidRPr="007B43BF">
        <w:rPr>
          <w:rFonts w:ascii="Arial" w:hAnsi="Arial" w:cs="Arial"/>
          <w:sz w:val="20"/>
          <w:szCs w:val="20"/>
          <w:lang w:val="fr-CA"/>
        </w:rPr>
        <w:t xml:space="preserve">Répondre aux requêtes d'information du public et </w:t>
      </w:r>
      <w:r w:rsidRPr="007B43BF">
        <w:rPr>
          <w:rFonts w:ascii="Arial" w:hAnsi="Arial" w:cs="Arial"/>
          <w:sz w:val="20"/>
          <w:szCs w:val="20"/>
          <w:lang w:val="fr-CA"/>
        </w:rPr>
        <w:t>des organisations officielles</w:t>
      </w:r>
      <w:r w:rsidRPr="007B43BF">
        <w:rPr>
          <w:rFonts w:ascii="Arial" w:hAnsi="Arial" w:cs="Arial"/>
          <w:sz w:val="20"/>
          <w:szCs w:val="20"/>
          <w:lang w:val="fr-CA"/>
        </w:rPr>
        <w:br/>
        <w:t>-</w:t>
      </w:r>
      <w:r w:rsidR="00910F64" w:rsidRPr="007B43BF">
        <w:rPr>
          <w:rFonts w:ascii="Arial" w:hAnsi="Arial" w:cs="Arial"/>
          <w:sz w:val="20"/>
          <w:szCs w:val="20"/>
          <w:lang w:val="fr-CA"/>
        </w:rPr>
        <w:t>Organiser et effectuer des préparatifs en vue d'un voyage à</w:t>
      </w:r>
      <w:r w:rsidRPr="007B43BF">
        <w:rPr>
          <w:rFonts w:ascii="Arial" w:hAnsi="Arial" w:cs="Arial"/>
          <w:sz w:val="20"/>
          <w:szCs w:val="20"/>
          <w:lang w:val="fr-CA"/>
        </w:rPr>
        <w:t xml:space="preserve"> l'étranger, d'un déplacement </w:t>
      </w:r>
      <w:r w:rsidRPr="007B43BF">
        <w:rPr>
          <w:rFonts w:ascii="Arial" w:hAnsi="Arial" w:cs="Arial"/>
          <w:sz w:val="20"/>
          <w:szCs w:val="20"/>
          <w:lang w:val="fr-CA"/>
        </w:rPr>
        <w:br/>
        <w:t>-</w:t>
      </w:r>
      <w:r w:rsidR="00910F64" w:rsidRPr="007B43BF">
        <w:rPr>
          <w:rFonts w:ascii="Arial" w:hAnsi="Arial" w:cs="Arial"/>
          <w:sz w:val="20"/>
          <w:szCs w:val="20"/>
          <w:lang w:val="fr-CA"/>
        </w:rPr>
        <w:t>Effectuer des services en matière de dotatio</w:t>
      </w:r>
      <w:r w:rsidRPr="007B43BF">
        <w:rPr>
          <w:rFonts w:ascii="Arial" w:hAnsi="Arial" w:cs="Arial"/>
          <w:sz w:val="20"/>
          <w:szCs w:val="20"/>
          <w:lang w:val="fr-CA"/>
        </w:rPr>
        <w:t xml:space="preserve">n </w:t>
      </w:r>
      <w:r w:rsidRPr="007B43BF">
        <w:rPr>
          <w:rFonts w:ascii="Arial" w:hAnsi="Arial" w:cs="Arial"/>
          <w:sz w:val="20"/>
          <w:szCs w:val="20"/>
          <w:lang w:val="fr-CA"/>
        </w:rPr>
        <w:br/>
      </w:r>
      <w:r w:rsidRPr="007B43BF">
        <w:rPr>
          <w:rFonts w:ascii="Arial" w:hAnsi="Arial" w:cs="Arial"/>
          <w:sz w:val="20"/>
          <w:szCs w:val="20"/>
          <w:lang w:val="fr-CA"/>
        </w:rPr>
        <w:lastRenderedPageBreak/>
        <w:t>-</w:t>
      </w:r>
      <w:r w:rsidR="00910F64" w:rsidRPr="007B43BF">
        <w:rPr>
          <w:rFonts w:ascii="Arial" w:hAnsi="Arial" w:cs="Arial"/>
          <w:sz w:val="20"/>
          <w:szCs w:val="20"/>
          <w:lang w:val="fr-CA"/>
        </w:rPr>
        <w:t>Communiquer oralement et par éc</w:t>
      </w:r>
      <w:r w:rsidRPr="007B43BF">
        <w:rPr>
          <w:rFonts w:ascii="Arial" w:hAnsi="Arial" w:cs="Arial"/>
          <w:sz w:val="20"/>
          <w:szCs w:val="20"/>
          <w:lang w:val="fr-CA"/>
        </w:rPr>
        <w:t>rit en anglais et en français</w:t>
      </w:r>
      <w:r w:rsidRPr="007B43BF">
        <w:rPr>
          <w:rFonts w:ascii="Arial" w:hAnsi="Arial" w:cs="Arial"/>
          <w:sz w:val="20"/>
          <w:szCs w:val="20"/>
          <w:lang w:val="fr-CA"/>
        </w:rPr>
        <w:br/>
        <w:t>-</w:t>
      </w:r>
      <w:r w:rsidR="00910F64" w:rsidRPr="007B43BF">
        <w:rPr>
          <w:rFonts w:ascii="Arial" w:hAnsi="Arial" w:cs="Arial"/>
          <w:sz w:val="20"/>
          <w:szCs w:val="20"/>
          <w:lang w:val="fr-CA"/>
        </w:rPr>
        <w:t>Traiter des documents et des transactions liées à l'approvi</w:t>
      </w:r>
      <w:r w:rsidRPr="007B43BF">
        <w:rPr>
          <w:rFonts w:ascii="Arial" w:hAnsi="Arial" w:cs="Arial"/>
          <w:sz w:val="20"/>
          <w:szCs w:val="20"/>
          <w:lang w:val="fr-CA"/>
        </w:rPr>
        <w:t>sionnement de biens et services</w:t>
      </w:r>
    </w:p>
    <w:p w:rsidR="00910F64" w:rsidRPr="007B43BF" w:rsidRDefault="00910F64" w:rsidP="00910F64">
      <w:pPr>
        <w:spacing w:line="240" w:lineRule="auto"/>
        <w:rPr>
          <w:lang w:val="fr-CA"/>
        </w:rPr>
      </w:pPr>
    </w:p>
    <w:p w:rsidR="001861F6" w:rsidRPr="007B43BF" w:rsidRDefault="00910F64" w:rsidP="00910F64">
      <w:pPr>
        <w:spacing w:line="240" w:lineRule="auto"/>
        <w:rPr>
          <w:rFonts w:ascii="Arial" w:hAnsi="Arial" w:cs="Arial"/>
          <w:sz w:val="20"/>
          <w:szCs w:val="20"/>
          <w:lang w:val="fr-CA"/>
        </w:rPr>
      </w:pPr>
      <w:r w:rsidRPr="007B43BF">
        <w:rPr>
          <w:rFonts w:ascii="Arial" w:hAnsi="Arial" w:cs="Arial"/>
          <w:sz w:val="20"/>
          <w:szCs w:val="20"/>
          <w:lang w:val="fr-CA"/>
        </w:rPr>
        <w:t>Adjointe principal</w:t>
      </w:r>
      <w:r w:rsidR="001861F6" w:rsidRPr="007B43BF">
        <w:rPr>
          <w:rFonts w:ascii="Arial" w:hAnsi="Arial" w:cs="Arial"/>
          <w:sz w:val="20"/>
          <w:szCs w:val="20"/>
          <w:lang w:val="fr-CA"/>
        </w:rPr>
        <w:t>e en ressources humaines</w:t>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Pr="007B43BF">
        <w:rPr>
          <w:rFonts w:ascii="Arial" w:hAnsi="Arial" w:cs="Arial"/>
          <w:sz w:val="20"/>
          <w:szCs w:val="20"/>
          <w:lang w:val="fr-CA"/>
        </w:rPr>
        <w:tab/>
      </w:r>
      <w:r w:rsidR="001861F6" w:rsidRPr="007B43BF">
        <w:rPr>
          <w:rFonts w:ascii="Arial" w:hAnsi="Arial" w:cs="Arial"/>
          <w:sz w:val="20"/>
          <w:szCs w:val="20"/>
          <w:lang w:val="fr-CA"/>
        </w:rPr>
        <w:tab/>
      </w:r>
      <w:r w:rsidR="001861F6" w:rsidRPr="007B43BF">
        <w:rPr>
          <w:rFonts w:ascii="Arial" w:hAnsi="Arial" w:cs="Arial"/>
          <w:sz w:val="20"/>
          <w:szCs w:val="20"/>
          <w:lang w:val="fr-CA"/>
        </w:rPr>
        <w:tab/>
        <w:t>2011</w:t>
      </w:r>
      <w:r w:rsidR="001861F6" w:rsidRPr="007B43BF">
        <w:rPr>
          <w:rFonts w:ascii="Arial" w:hAnsi="Arial" w:cs="Arial"/>
          <w:sz w:val="20"/>
          <w:szCs w:val="20"/>
          <w:lang w:val="fr-CA"/>
        </w:rPr>
        <w:br/>
      </w:r>
      <w:r w:rsidRPr="007B43BF">
        <w:rPr>
          <w:rFonts w:ascii="Arial" w:hAnsi="Arial" w:cs="Arial"/>
          <w:b/>
          <w:i/>
          <w:sz w:val="20"/>
          <w:szCs w:val="20"/>
          <w:lang w:val="fr-CA"/>
        </w:rPr>
        <w:t>Agence canadienne d'insp</w:t>
      </w:r>
      <w:r w:rsidR="001861F6" w:rsidRPr="007B43BF">
        <w:rPr>
          <w:rFonts w:ascii="Arial" w:hAnsi="Arial" w:cs="Arial"/>
          <w:b/>
          <w:i/>
          <w:sz w:val="20"/>
          <w:szCs w:val="20"/>
          <w:lang w:val="fr-CA"/>
        </w:rPr>
        <w:t>ection des aliments (ACIA-CFIA)</w:t>
      </w:r>
      <w:r w:rsidR="001861F6" w:rsidRPr="007B43BF">
        <w:rPr>
          <w:rFonts w:ascii="Arial" w:hAnsi="Arial" w:cs="Arial"/>
          <w:b/>
          <w:i/>
          <w:sz w:val="20"/>
          <w:szCs w:val="20"/>
          <w:lang w:val="fr-CA"/>
        </w:rPr>
        <w:br/>
      </w:r>
      <w:r w:rsidRPr="007B43BF">
        <w:rPr>
          <w:rFonts w:ascii="Arial" w:hAnsi="Arial" w:cs="Arial"/>
          <w:b/>
          <w:i/>
          <w:sz w:val="20"/>
          <w:szCs w:val="20"/>
          <w:lang w:val="fr-CA"/>
        </w:rPr>
        <w:t>Direction des opérations, Ottawa (Ontario)</w:t>
      </w:r>
    </w:p>
    <w:p w:rsidR="00910F64" w:rsidRPr="007B43BF" w:rsidRDefault="001861F6" w:rsidP="00910F64">
      <w:pPr>
        <w:spacing w:line="240" w:lineRule="auto"/>
        <w:rPr>
          <w:rFonts w:ascii="Arial" w:hAnsi="Arial" w:cs="Arial"/>
          <w:sz w:val="20"/>
          <w:szCs w:val="20"/>
          <w:lang w:val="fr-CA"/>
        </w:rPr>
      </w:pPr>
      <w:r w:rsidRPr="007B43BF">
        <w:rPr>
          <w:rFonts w:ascii="Arial" w:hAnsi="Arial" w:cs="Arial"/>
          <w:sz w:val="20"/>
          <w:szCs w:val="20"/>
          <w:lang w:val="fr-CA"/>
        </w:rPr>
        <w:t>-</w:t>
      </w:r>
      <w:r w:rsidR="00910F64" w:rsidRPr="007B43BF">
        <w:rPr>
          <w:rFonts w:ascii="Arial" w:hAnsi="Arial" w:cs="Arial"/>
          <w:sz w:val="20"/>
          <w:szCs w:val="20"/>
          <w:lang w:val="fr-CA"/>
        </w:rPr>
        <w:t>Fournir des renseignements et clarifications aux demandes du public et des organisations officielles sur les fonds de l'innovation et du secteur volontai</w:t>
      </w:r>
      <w:r w:rsidRPr="007B43BF">
        <w:rPr>
          <w:rFonts w:ascii="Arial" w:hAnsi="Arial" w:cs="Arial"/>
          <w:sz w:val="20"/>
          <w:szCs w:val="20"/>
          <w:lang w:val="fr-CA"/>
        </w:rPr>
        <w:t>re, par téléphone et par écrit</w:t>
      </w:r>
      <w:r w:rsidRPr="007B43BF">
        <w:rPr>
          <w:rFonts w:ascii="Arial" w:hAnsi="Arial" w:cs="Arial"/>
          <w:sz w:val="20"/>
          <w:szCs w:val="20"/>
          <w:lang w:val="fr-CA"/>
        </w:rPr>
        <w:br/>
        <w:t>-</w:t>
      </w:r>
      <w:r w:rsidR="00910F64" w:rsidRPr="007B43BF">
        <w:rPr>
          <w:rFonts w:ascii="Arial" w:hAnsi="Arial" w:cs="Arial"/>
          <w:sz w:val="20"/>
          <w:szCs w:val="20"/>
          <w:lang w:val="fr-CA"/>
        </w:rPr>
        <w:t>Utiliser les différents systèmes présents dans un bureau (traitement de textes, logiciels de présentation, systèmes</w:t>
      </w:r>
      <w:r w:rsidRPr="007B43BF">
        <w:rPr>
          <w:rFonts w:ascii="Arial" w:hAnsi="Arial" w:cs="Arial"/>
          <w:sz w:val="20"/>
          <w:szCs w:val="20"/>
          <w:lang w:val="fr-CA"/>
        </w:rPr>
        <w:t xml:space="preserve"> de repérage pour la formation)</w:t>
      </w:r>
      <w:r w:rsidRPr="007B43BF">
        <w:rPr>
          <w:rFonts w:ascii="Arial" w:hAnsi="Arial" w:cs="Arial"/>
          <w:sz w:val="20"/>
          <w:szCs w:val="20"/>
          <w:lang w:val="fr-CA"/>
        </w:rPr>
        <w:br/>
        <w:t>-</w:t>
      </w:r>
      <w:r w:rsidR="00910F64" w:rsidRPr="007B43BF">
        <w:rPr>
          <w:rFonts w:ascii="Arial" w:hAnsi="Arial" w:cs="Arial"/>
          <w:sz w:val="20"/>
          <w:szCs w:val="20"/>
          <w:lang w:val="fr-CA"/>
        </w:rPr>
        <w:t xml:space="preserve">Corriger, mettre en forme et rédiger des documents pour leur révision, leur mise en forme et préparer la documentation, de la correspondance et des documents de formation qui répondent aux normes reconnues en matière de style et de présentation </w:t>
      </w:r>
      <w:r w:rsidRPr="007B43BF">
        <w:rPr>
          <w:rFonts w:ascii="Arial" w:hAnsi="Arial" w:cs="Arial"/>
          <w:sz w:val="20"/>
          <w:szCs w:val="20"/>
          <w:lang w:val="fr-CA"/>
        </w:rPr>
        <w:br/>
        <w:t>-</w:t>
      </w:r>
      <w:r w:rsidR="00910F64" w:rsidRPr="007B43BF">
        <w:rPr>
          <w:rFonts w:ascii="Arial" w:hAnsi="Arial" w:cs="Arial"/>
          <w:sz w:val="20"/>
          <w:szCs w:val="20"/>
          <w:lang w:val="fr-CA"/>
        </w:rPr>
        <w:t xml:space="preserve">Tenir et mettre à jour le module Ressource humaine du Système de gestion ministérielle et tenir les fichiers imprimés, les dossiers et la correspondance concernant le travail en cours </w:t>
      </w:r>
    </w:p>
    <w:p w:rsidR="00910F64" w:rsidRPr="007B43BF" w:rsidRDefault="001861F6" w:rsidP="00910F64">
      <w:pPr>
        <w:spacing w:line="240" w:lineRule="auto"/>
        <w:rPr>
          <w:rFonts w:ascii="Arial" w:hAnsi="Arial" w:cs="Arial"/>
          <w:sz w:val="20"/>
          <w:szCs w:val="20"/>
          <w:lang w:val="fr-CA"/>
        </w:rPr>
      </w:pPr>
      <w:r w:rsidRPr="007B43BF">
        <w:rPr>
          <w:rFonts w:ascii="Arial" w:hAnsi="Arial" w:cs="Arial"/>
          <w:sz w:val="20"/>
          <w:szCs w:val="20"/>
          <w:lang w:val="fr-CA"/>
        </w:rPr>
        <w:t>-</w:t>
      </w:r>
      <w:r w:rsidR="00910F64" w:rsidRPr="007B43BF">
        <w:rPr>
          <w:rFonts w:ascii="Arial" w:hAnsi="Arial" w:cs="Arial"/>
          <w:sz w:val="20"/>
          <w:szCs w:val="20"/>
          <w:lang w:val="fr-CA"/>
        </w:rPr>
        <w:t xml:space="preserve">Adapter, modifier et mettre à jour les méthodes, les pratiques et </w:t>
      </w:r>
      <w:r w:rsidRPr="007B43BF">
        <w:rPr>
          <w:rFonts w:ascii="Arial" w:hAnsi="Arial" w:cs="Arial"/>
          <w:sz w:val="20"/>
          <w:szCs w:val="20"/>
          <w:lang w:val="fr-CA"/>
        </w:rPr>
        <w:t>les procédures administratives</w:t>
      </w:r>
      <w:r w:rsidRPr="007B43BF">
        <w:rPr>
          <w:rFonts w:ascii="Arial" w:hAnsi="Arial" w:cs="Arial"/>
          <w:sz w:val="20"/>
          <w:szCs w:val="20"/>
          <w:lang w:val="fr-CA"/>
        </w:rPr>
        <w:br/>
        <w:t>-</w:t>
      </w:r>
      <w:r w:rsidR="00910F64" w:rsidRPr="007B43BF">
        <w:rPr>
          <w:rFonts w:ascii="Arial" w:hAnsi="Arial" w:cs="Arial"/>
          <w:sz w:val="20"/>
          <w:szCs w:val="20"/>
          <w:lang w:val="fr-CA"/>
        </w:rPr>
        <w:t>Effectuer des entretiens d'emba</w:t>
      </w:r>
      <w:r w:rsidRPr="007B43BF">
        <w:rPr>
          <w:rFonts w:ascii="Arial" w:hAnsi="Arial" w:cs="Arial"/>
          <w:sz w:val="20"/>
          <w:szCs w:val="20"/>
          <w:lang w:val="fr-CA"/>
        </w:rPr>
        <w:t xml:space="preserve">uche </w:t>
      </w:r>
      <w:r w:rsidRPr="007B43BF">
        <w:rPr>
          <w:rFonts w:ascii="Arial" w:hAnsi="Arial" w:cs="Arial"/>
          <w:sz w:val="20"/>
          <w:szCs w:val="20"/>
          <w:lang w:val="fr-CA"/>
        </w:rPr>
        <w:br/>
        <w:t>-</w:t>
      </w:r>
      <w:r w:rsidR="00910F64" w:rsidRPr="007B43BF">
        <w:rPr>
          <w:rFonts w:ascii="Arial" w:hAnsi="Arial" w:cs="Arial"/>
          <w:sz w:val="20"/>
          <w:szCs w:val="20"/>
          <w:lang w:val="fr-CA"/>
        </w:rPr>
        <w:t>Créer de nouveaux processus de sélection et les tenir à jour, faire l'envoi d'invitations à partici</w:t>
      </w:r>
      <w:r w:rsidRPr="007B43BF">
        <w:rPr>
          <w:rFonts w:ascii="Arial" w:hAnsi="Arial" w:cs="Arial"/>
          <w:sz w:val="20"/>
          <w:szCs w:val="20"/>
          <w:lang w:val="fr-CA"/>
        </w:rPr>
        <w:t>per à des entrevues d'embauche</w:t>
      </w:r>
      <w:r w:rsidRPr="007B43BF">
        <w:rPr>
          <w:rFonts w:ascii="Arial" w:hAnsi="Arial" w:cs="Arial"/>
          <w:sz w:val="20"/>
          <w:szCs w:val="20"/>
          <w:lang w:val="fr-CA"/>
        </w:rPr>
        <w:br/>
        <w:t>-</w:t>
      </w:r>
      <w:r w:rsidR="00910F64" w:rsidRPr="007B43BF">
        <w:rPr>
          <w:rFonts w:ascii="Arial" w:hAnsi="Arial" w:cs="Arial"/>
          <w:sz w:val="20"/>
          <w:szCs w:val="20"/>
          <w:lang w:val="fr-CA"/>
        </w:rPr>
        <w:t xml:space="preserve">Présenter la Direction des opérations lors d'une session d'orientation pour les nouveaux employés </w:t>
      </w:r>
    </w:p>
    <w:p w:rsidR="00910F64" w:rsidRPr="007B43BF" w:rsidRDefault="00910F64" w:rsidP="00910F64">
      <w:pPr>
        <w:spacing w:line="240" w:lineRule="auto"/>
        <w:rPr>
          <w:lang w:val="fr-CA"/>
        </w:rPr>
      </w:pPr>
    </w:p>
    <w:p w:rsidR="00910F64" w:rsidRPr="0089733A" w:rsidRDefault="00910F64" w:rsidP="00910F64">
      <w:pPr>
        <w:spacing w:line="240" w:lineRule="auto"/>
        <w:rPr>
          <w:rFonts w:ascii="Arial" w:hAnsi="Arial" w:cs="Arial"/>
          <w:b/>
          <w:sz w:val="20"/>
          <w:szCs w:val="20"/>
          <w:u w:val="single"/>
          <w:lang w:val="fr-CA"/>
        </w:rPr>
      </w:pPr>
      <w:r w:rsidRPr="0089733A">
        <w:rPr>
          <w:rFonts w:ascii="Arial" w:hAnsi="Arial" w:cs="Arial"/>
          <w:b/>
          <w:sz w:val="20"/>
          <w:szCs w:val="20"/>
          <w:u w:val="single"/>
          <w:lang w:val="fr-CA"/>
        </w:rPr>
        <w:t>QUALITÉS ET APTIT</w:t>
      </w:r>
      <w:r w:rsidR="001861F6" w:rsidRPr="0089733A">
        <w:rPr>
          <w:rFonts w:ascii="Arial" w:hAnsi="Arial" w:cs="Arial"/>
          <w:b/>
          <w:sz w:val="20"/>
          <w:szCs w:val="20"/>
          <w:u w:val="single"/>
          <w:lang w:val="fr-CA"/>
        </w:rPr>
        <w:t>UDES PROFESSIONNELLES</w:t>
      </w:r>
    </w:p>
    <w:p w:rsidR="00910F64" w:rsidRPr="007B43BF" w:rsidRDefault="00910F64" w:rsidP="00910F64">
      <w:pPr>
        <w:spacing w:line="240" w:lineRule="auto"/>
        <w:rPr>
          <w:rFonts w:ascii="Arial" w:hAnsi="Arial" w:cs="Arial"/>
          <w:sz w:val="20"/>
          <w:szCs w:val="20"/>
          <w:lang w:val="fr-CA"/>
        </w:rPr>
      </w:pPr>
      <w:r w:rsidRPr="007B43BF">
        <w:rPr>
          <w:rFonts w:ascii="Arial" w:hAnsi="Arial" w:cs="Arial"/>
          <w:sz w:val="20"/>
          <w:szCs w:val="20"/>
          <w:lang w:val="fr-CA"/>
        </w:rPr>
        <w:t>Excellent</w:t>
      </w:r>
      <w:r w:rsidR="001861F6" w:rsidRPr="007B43BF">
        <w:rPr>
          <w:rFonts w:ascii="Arial" w:hAnsi="Arial" w:cs="Arial"/>
          <w:sz w:val="20"/>
          <w:szCs w:val="20"/>
          <w:lang w:val="fr-CA"/>
        </w:rPr>
        <w:t>es relations interpersonnelles</w:t>
      </w:r>
      <w:r w:rsidR="001861F6" w:rsidRPr="007B43BF">
        <w:rPr>
          <w:rFonts w:ascii="Arial" w:hAnsi="Arial" w:cs="Arial"/>
          <w:sz w:val="20"/>
          <w:szCs w:val="20"/>
          <w:lang w:val="fr-CA"/>
        </w:rPr>
        <w:br/>
      </w:r>
      <w:r w:rsidRPr="007B43BF">
        <w:rPr>
          <w:rFonts w:ascii="Arial" w:hAnsi="Arial" w:cs="Arial"/>
          <w:sz w:val="20"/>
          <w:szCs w:val="20"/>
          <w:lang w:val="fr-CA"/>
        </w:rPr>
        <w:t xml:space="preserve">Facilité à </w:t>
      </w:r>
      <w:r w:rsidR="001861F6" w:rsidRPr="007B43BF">
        <w:rPr>
          <w:rFonts w:ascii="Arial" w:hAnsi="Arial" w:cs="Arial"/>
          <w:sz w:val="20"/>
          <w:szCs w:val="20"/>
          <w:lang w:val="fr-CA"/>
        </w:rPr>
        <w:t>mener plusieurs tâches de front</w:t>
      </w:r>
      <w:r w:rsidR="001861F6" w:rsidRPr="007B43BF">
        <w:rPr>
          <w:rFonts w:ascii="Arial" w:hAnsi="Arial" w:cs="Arial"/>
          <w:sz w:val="20"/>
          <w:szCs w:val="20"/>
          <w:lang w:val="fr-CA"/>
        </w:rPr>
        <w:br/>
        <w:t>Capacité d'apprendre rapidement</w:t>
      </w:r>
      <w:r w:rsidR="001861F6" w:rsidRPr="007B43BF">
        <w:rPr>
          <w:rFonts w:ascii="Arial" w:hAnsi="Arial" w:cs="Arial"/>
          <w:sz w:val="20"/>
          <w:szCs w:val="20"/>
          <w:lang w:val="fr-CA"/>
        </w:rPr>
        <w:br/>
      </w:r>
      <w:r w:rsidRPr="007B43BF">
        <w:rPr>
          <w:rFonts w:ascii="Arial" w:hAnsi="Arial" w:cs="Arial"/>
          <w:sz w:val="20"/>
          <w:szCs w:val="20"/>
          <w:lang w:val="fr-CA"/>
        </w:rPr>
        <w:t>Capacit</w:t>
      </w:r>
      <w:r w:rsidR="009E7AE2">
        <w:rPr>
          <w:rFonts w:ascii="Arial" w:hAnsi="Arial" w:cs="Arial"/>
          <w:sz w:val="20"/>
          <w:szCs w:val="20"/>
          <w:lang w:val="fr-CA"/>
        </w:rPr>
        <w:t>é d'exécution rapide et pré</w:t>
      </w:r>
      <w:r w:rsidR="001861F6" w:rsidRPr="007B43BF">
        <w:rPr>
          <w:rFonts w:ascii="Arial" w:hAnsi="Arial" w:cs="Arial"/>
          <w:sz w:val="20"/>
          <w:szCs w:val="20"/>
          <w:lang w:val="fr-CA"/>
        </w:rPr>
        <w:t>cise</w:t>
      </w:r>
      <w:r w:rsidR="001861F6" w:rsidRPr="007B43BF">
        <w:rPr>
          <w:rFonts w:ascii="Arial" w:hAnsi="Arial" w:cs="Arial"/>
          <w:sz w:val="20"/>
          <w:szCs w:val="20"/>
          <w:lang w:val="fr-CA"/>
        </w:rPr>
        <w:br/>
        <w:t>Fiable</w:t>
      </w:r>
      <w:r w:rsidR="001861F6" w:rsidRPr="007B43BF">
        <w:rPr>
          <w:rFonts w:ascii="Arial" w:hAnsi="Arial" w:cs="Arial"/>
          <w:sz w:val="20"/>
          <w:szCs w:val="20"/>
          <w:lang w:val="fr-CA"/>
        </w:rPr>
        <w:br/>
        <w:t>Entregent</w:t>
      </w:r>
      <w:r w:rsidR="001861F6" w:rsidRPr="007B43BF">
        <w:rPr>
          <w:rFonts w:ascii="Arial" w:hAnsi="Arial" w:cs="Arial"/>
          <w:sz w:val="20"/>
          <w:szCs w:val="20"/>
          <w:lang w:val="fr-CA"/>
        </w:rPr>
        <w:br/>
      </w:r>
      <w:r w:rsidRPr="007B43BF">
        <w:rPr>
          <w:rFonts w:ascii="Arial" w:hAnsi="Arial" w:cs="Arial"/>
          <w:sz w:val="20"/>
          <w:szCs w:val="20"/>
          <w:lang w:val="fr-CA"/>
        </w:rPr>
        <w:t>Souci du serv</w:t>
      </w:r>
      <w:r w:rsidR="009E7AE2">
        <w:rPr>
          <w:rFonts w:ascii="Arial" w:hAnsi="Arial" w:cs="Arial"/>
          <w:sz w:val="20"/>
          <w:szCs w:val="20"/>
          <w:lang w:val="fr-CA"/>
        </w:rPr>
        <w:t>ice à la clientè</w:t>
      </w:r>
      <w:r w:rsidR="001861F6" w:rsidRPr="007B43BF">
        <w:rPr>
          <w:rFonts w:ascii="Arial" w:hAnsi="Arial" w:cs="Arial"/>
          <w:sz w:val="20"/>
          <w:szCs w:val="20"/>
          <w:lang w:val="fr-CA"/>
        </w:rPr>
        <w:t>le</w:t>
      </w:r>
      <w:r w:rsidR="001861F6" w:rsidRPr="007B43BF">
        <w:rPr>
          <w:rFonts w:ascii="Arial" w:hAnsi="Arial" w:cs="Arial"/>
          <w:sz w:val="20"/>
          <w:szCs w:val="20"/>
          <w:lang w:val="fr-CA"/>
        </w:rPr>
        <w:br/>
      </w:r>
      <w:r w:rsidRPr="007B43BF">
        <w:rPr>
          <w:rFonts w:ascii="Arial" w:hAnsi="Arial" w:cs="Arial"/>
          <w:sz w:val="20"/>
          <w:szCs w:val="20"/>
          <w:lang w:val="fr-CA"/>
        </w:rPr>
        <w:t>Sens de l'organisation et de leadership</w:t>
      </w:r>
    </w:p>
    <w:p w:rsidR="00910F64" w:rsidRPr="007B43BF" w:rsidRDefault="00910F64" w:rsidP="00910F64">
      <w:pPr>
        <w:spacing w:line="240" w:lineRule="auto"/>
        <w:rPr>
          <w:lang w:val="fr-CA"/>
        </w:rPr>
      </w:pPr>
    </w:p>
    <w:p w:rsidR="00910F64" w:rsidRPr="001861F6" w:rsidRDefault="00910F64" w:rsidP="00910F64">
      <w:pPr>
        <w:spacing w:line="240" w:lineRule="auto"/>
        <w:rPr>
          <w:b/>
          <w:u w:val="single"/>
        </w:rPr>
      </w:pPr>
      <w:r w:rsidRPr="001861F6">
        <w:rPr>
          <w:b/>
          <w:u w:val="single"/>
        </w:rPr>
        <w:t>EXPÉRIENC</w:t>
      </w:r>
      <w:r w:rsidR="001861F6" w:rsidRPr="001861F6">
        <w:rPr>
          <w:b/>
          <w:u w:val="single"/>
        </w:rPr>
        <w:t>ES INFORMATIQUES ET LOGISTIQUES</w:t>
      </w:r>
    </w:p>
    <w:p w:rsidR="00910F64" w:rsidRPr="001861F6" w:rsidRDefault="00910F64" w:rsidP="00910F64">
      <w:pPr>
        <w:spacing w:line="240" w:lineRule="auto"/>
        <w:rPr>
          <w:rFonts w:ascii="Arial" w:hAnsi="Arial" w:cs="Arial"/>
          <w:sz w:val="20"/>
          <w:szCs w:val="20"/>
        </w:rPr>
      </w:pPr>
      <w:r w:rsidRPr="001861F6">
        <w:rPr>
          <w:rFonts w:ascii="Arial" w:hAnsi="Arial" w:cs="Arial"/>
          <w:sz w:val="20"/>
          <w:szCs w:val="20"/>
        </w:rPr>
        <w:t>Suite Microsoft Office, CCM Mercury, Huma</w:t>
      </w:r>
      <w:r w:rsidR="00C64059">
        <w:rPr>
          <w:rFonts w:ascii="Arial" w:hAnsi="Arial" w:cs="Arial"/>
          <w:sz w:val="20"/>
          <w:szCs w:val="20"/>
        </w:rPr>
        <w:t>n Resources Management System</w:t>
      </w:r>
      <w:r w:rsidRPr="001861F6">
        <w:rPr>
          <w:rFonts w:ascii="Arial" w:hAnsi="Arial" w:cs="Arial"/>
          <w:sz w:val="20"/>
          <w:szCs w:val="20"/>
        </w:rPr>
        <w:t>, SAP (MM Séries, FI-FM, FI-R), SGDE/EDRMS, PeopleSoft, GroupWise et LOTUS 123.</w:t>
      </w:r>
    </w:p>
    <w:p w:rsidR="00910F64" w:rsidRPr="001861F6" w:rsidRDefault="00910F64" w:rsidP="00910F64">
      <w:pPr>
        <w:spacing w:line="240" w:lineRule="auto"/>
        <w:rPr>
          <w:rFonts w:ascii="Arial" w:hAnsi="Arial" w:cs="Arial"/>
          <w:sz w:val="20"/>
          <w:szCs w:val="20"/>
        </w:rPr>
      </w:pPr>
    </w:p>
    <w:p w:rsidR="00910F64" w:rsidRPr="001861F6" w:rsidRDefault="00910F64" w:rsidP="00910F64">
      <w:pPr>
        <w:spacing w:line="240" w:lineRule="auto"/>
        <w:rPr>
          <w:rFonts w:ascii="Arial" w:hAnsi="Arial" w:cs="Arial"/>
          <w:sz w:val="20"/>
          <w:szCs w:val="20"/>
        </w:rPr>
      </w:pPr>
    </w:p>
    <w:p w:rsidR="00AC40EC" w:rsidRPr="007B43BF" w:rsidRDefault="00910F64" w:rsidP="00910F64">
      <w:pPr>
        <w:spacing w:line="240" w:lineRule="auto"/>
        <w:rPr>
          <w:rFonts w:ascii="Arial" w:hAnsi="Arial" w:cs="Arial"/>
          <w:b/>
          <w:sz w:val="20"/>
          <w:szCs w:val="20"/>
          <w:lang w:val="fr-CA"/>
        </w:rPr>
      </w:pPr>
      <w:r w:rsidRPr="007B43BF">
        <w:rPr>
          <w:rFonts w:ascii="Arial" w:hAnsi="Arial" w:cs="Arial"/>
          <w:b/>
          <w:sz w:val="20"/>
          <w:szCs w:val="20"/>
          <w:lang w:val="fr-CA"/>
        </w:rPr>
        <w:t>Les références seront fournies sur demande</w:t>
      </w:r>
    </w:p>
    <w:sectPr w:rsidR="00AC40EC" w:rsidRPr="007B43BF" w:rsidSect="0009667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341" w:rsidRDefault="00584341" w:rsidP="001861F6">
      <w:pPr>
        <w:spacing w:after="0" w:line="240" w:lineRule="auto"/>
      </w:pPr>
      <w:r>
        <w:separator/>
      </w:r>
    </w:p>
  </w:endnote>
  <w:endnote w:type="continuationSeparator" w:id="0">
    <w:p w:rsidR="00584341" w:rsidRDefault="00584341" w:rsidP="0018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360374"/>
      <w:docPartObj>
        <w:docPartGallery w:val="Page Numbers (Bottom of Page)"/>
        <w:docPartUnique/>
      </w:docPartObj>
    </w:sdtPr>
    <w:sdtEndPr>
      <w:rPr>
        <w:color w:val="808080" w:themeColor="background1" w:themeShade="80"/>
        <w:spacing w:val="60"/>
      </w:rPr>
    </w:sdtEndPr>
    <w:sdtContent>
      <w:p w:rsidR="001861F6" w:rsidRDefault="0009667C">
        <w:pPr>
          <w:pStyle w:val="Footer"/>
          <w:pBdr>
            <w:top w:val="single" w:sz="4" w:space="1" w:color="D9D9D9" w:themeColor="background1" w:themeShade="D9"/>
          </w:pBdr>
          <w:jc w:val="right"/>
        </w:pPr>
        <w:r>
          <w:fldChar w:fldCharType="begin"/>
        </w:r>
        <w:r w:rsidR="001861F6">
          <w:instrText xml:space="preserve"> PAGE   \* MERGEFORMAT </w:instrText>
        </w:r>
        <w:r>
          <w:fldChar w:fldCharType="separate"/>
        </w:r>
        <w:r w:rsidR="00282332">
          <w:rPr>
            <w:noProof/>
          </w:rPr>
          <w:t>1</w:t>
        </w:r>
        <w:r>
          <w:rPr>
            <w:noProof/>
          </w:rPr>
          <w:fldChar w:fldCharType="end"/>
        </w:r>
        <w:r w:rsidR="001861F6">
          <w:t xml:space="preserve"> | </w:t>
        </w:r>
        <w:r w:rsidR="001861F6">
          <w:rPr>
            <w:color w:val="808080" w:themeColor="background1" w:themeShade="80"/>
            <w:spacing w:val="60"/>
          </w:rPr>
          <w:t>Page</w:t>
        </w:r>
      </w:p>
    </w:sdtContent>
  </w:sdt>
  <w:p w:rsidR="001861F6" w:rsidRDefault="00186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341" w:rsidRDefault="00584341" w:rsidP="001861F6">
      <w:pPr>
        <w:spacing w:after="0" w:line="240" w:lineRule="auto"/>
      </w:pPr>
      <w:r>
        <w:separator/>
      </w:r>
    </w:p>
  </w:footnote>
  <w:footnote w:type="continuationSeparator" w:id="0">
    <w:p w:rsidR="00584341" w:rsidRDefault="00584341" w:rsidP="00186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0F64"/>
    <w:rsid w:val="0009667C"/>
    <w:rsid w:val="000B3CC1"/>
    <w:rsid w:val="00113C98"/>
    <w:rsid w:val="001861F6"/>
    <w:rsid w:val="00280892"/>
    <w:rsid w:val="00282332"/>
    <w:rsid w:val="002D2AEF"/>
    <w:rsid w:val="00380284"/>
    <w:rsid w:val="00444326"/>
    <w:rsid w:val="00504284"/>
    <w:rsid w:val="00584341"/>
    <w:rsid w:val="006F47BE"/>
    <w:rsid w:val="007B43BF"/>
    <w:rsid w:val="0089733A"/>
    <w:rsid w:val="0090526D"/>
    <w:rsid w:val="00910F64"/>
    <w:rsid w:val="009E7AE2"/>
    <w:rsid w:val="00A31610"/>
    <w:rsid w:val="00AC40EC"/>
    <w:rsid w:val="00C64059"/>
    <w:rsid w:val="00CD0860"/>
    <w:rsid w:val="00E27757"/>
    <w:rsid w:val="00F64683"/>
    <w:rsid w:val="00FF1B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8A4EA-DC1F-454B-94AC-A461DC79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F64"/>
    <w:rPr>
      <w:color w:val="0000FF" w:themeColor="hyperlink"/>
      <w:u w:val="single"/>
    </w:rPr>
  </w:style>
  <w:style w:type="paragraph" w:styleId="Header">
    <w:name w:val="header"/>
    <w:basedOn w:val="Normal"/>
    <w:link w:val="HeaderChar"/>
    <w:uiPriority w:val="99"/>
    <w:unhideWhenUsed/>
    <w:rsid w:val="00186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1F6"/>
  </w:style>
  <w:style w:type="paragraph" w:styleId="Footer">
    <w:name w:val="footer"/>
    <w:basedOn w:val="Normal"/>
    <w:link w:val="FooterChar"/>
    <w:uiPriority w:val="99"/>
    <w:unhideWhenUsed/>
    <w:rsid w:val="00186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1F6"/>
  </w:style>
  <w:style w:type="paragraph" w:styleId="BalloonText">
    <w:name w:val="Balloon Text"/>
    <w:basedOn w:val="Normal"/>
    <w:link w:val="BalloonTextChar"/>
    <w:uiPriority w:val="99"/>
    <w:semiHidden/>
    <w:unhideWhenUsed/>
    <w:rsid w:val="00280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belle.proulx@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1090</Words>
  <Characters>6216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Industry Canada</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Proulx, Isabelle: OSB-BSF</dc:creator>
  <cp:lastModifiedBy>Isabelle Proulx</cp:lastModifiedBy>
  <cp:revision>12</cp:revision>
  <dcterms:created xsi:type="dcterms:W3CDTF">2017-01-17T18:24:00Z</dcterms:created>
  <dcterms:modified xsi:type="dcterms:W3CDTF">2019-07-15T14:48:00Z</dcterms:modified>
</cp:coreProperties>
</file>