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2B42" w14:textId="77777777" w:rsidR="0044020A" w:rsidRPr="00B931A9" w:rsidRDefault="0044020A" w:rsidP="005818BE">
      <w:pPr>
        <w:pStyle w:val="BodyText"/>
      </w:pPr>
    </w:p>
    <w:p w14:paraId="52D05B77" w14:textId="77777777" w:rsidR="0044020A" w:rsidRPr="00B931A9" w:rsidRDefault="0044020A" w:rsidP="005818BE">
      <w:pPr>
        <w:pStyle w:val="BodyText"/>
      </w:pPr>
    </w:p>
    <w:p w14:paraId="1E51D1EE" w14:textId="77777777" w:rsidR="0044020A" w:rsidRPr="00B931A9" w:rsidRDefault="0044020A" w:rsidP="005818BE">
      <w:pPr>
        <w:pStyle w:val="BodyText"/>
      </w:pPr>
    </w:p>
    <w:p w14:paraId="43EF47F1" w14:textId="77777777" w:rsidR="0044020A" w:rsidRPr="00B931A9" w:rsidRDefault="0044020A" w:rsidP="005818BE">
      <w:pPr>
        <w:pStyle w:val="BodyText"/>
      </w:pPr>
    </w:p>
    <w:p w14:paraId="4DA7B008" w14:textId="77777777" w:rsidR="00794922" w:rsidRPr="00851C85" w:rsidRDefault="00F07964" w:rsidP="00AD3A8F">
      <w:pPr>
        <w:pStyle w:val="DocumentCover-Department"/>
        <w:spacing w:before="1920"/>
        <w:rPr>
          <w:rFonts w:ascii="Century Gothic" w:hAnsi="Century Gothic"/>
          <w:sz w:val="56"/>
        </w:rPr>
      </w:pPr>
      <w:bookmarkStart w:id="0" w:name="_Toc338742999"/>
      <w:bookmarkStart w:id="1" w:name="_Toc351993825"/>
      <w:bookmarkStart w:id="2" w:name="_Toc333234229"/>
      <w:r>
        <w:rPr>
          <w:lang w:eastAsia="en-CA" w:bidi="ar-SA"/>
        </w:rPr>
        <w:drawing>
          <wp:anchor distT="0" distB="0" distL="114300" distR="114300" simplePos="0" relativeHeight="251657728" behindDoc="0" locked="0" layoutInCell="1" allowOverlap="1" wp14:anchorId="72170C30" wp14:editId="793B8B77">
            <wp:simplePos x="0" y="0"/>
            <wp:positionH relativeFrom="column">
              <wp:posOffset>-247650</wp:posOffset>
            </wp:positionH>
            <wp:positionV relativeFrom="page">
              <wp:posOffset>1737995</wp:posOffset>
            </wp:positionV>
            <wp:extent cx="1090295" cy="115633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5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922" w:rsidRPr="00851C85">
        <w:rPr>
          <w:rFonts w:ascii="Century Gothic" w:hAnsi="Century Gothic"/>
          <w:sz w:val="56"/>
        </w:rPr>
        <w:t>Shared Services Canada</w:t>
      </w:r>
    </w:p>
    <w:p w14:paraId="351907B0" w14:textId="77777777" w:rsidR="00794922" w:rsidRPr="00851C85" w:rsidRDefault="008A4252" w:rsidP="00AD3A8F">
      <w:pPr>
        <w:pStyle w:val="DocumentCover-Suborganization"/>
        <w:spacing w:after="960"/>
        <w:rPr>
          <w:rFonts w:ascii="Century Gothic" w:hAnsi="Century Gothic"/>
          <w:sz w:val="32"/>
          <w:szCs w:val="32"/>
        </w:rPr>
      </w:pPr>
      <w:r>
        <w:rPr>
          <w:rFonts w:ascii="Century Gothic" w:hAnsi="Century Gothic"/>
          <w:sz w:val="32"/>
          <w:szCs w:val="32"/>
        </w:rPr>
        <w:t>Cloud Product Management and Services</w:t>
      </w:r>
    </w:p>
    <w:p w14:paraId="1C48AA2E" w14:textId="77777777" w:rsidR="008A4252" w:rsidRDefault="008A4252" w:rsidP="00D80811">
      <w:pPr>
        <w:pStyle w:val="DocumentTitle"/>
        <w:spacing w:after="120"/>
        <w:rPr>
          <w:rFonts w:ascii="Century Gothic" w:hAnsi="Century Gothic"/>
          <w:sz w:val="52"/>
        </w:rPr>
      </w:pPr>
    </w:p>
    <w:p w14:paraId="613639AB" w14:textId="77777777" w:rsidR="000E4B88" w:rsidRDefault="008A4252" w:rsidP="00D80811">
      <w:pPr>
        <w:pStyle w:val="DocumentTitle"/>
        <w:spacing w:after="120"/>
        <w:rPr>
          <w:lang w:eastAsia="en-CA"/>
        </w:rPr>
      </w:pPr>
      <w:r>
        <w:rPr>
          <w:rFonts w:ascii="Century Gothic" w:hAnsi="Century Gothic"/>
          <w:sz w:val="52"/>
        </w:rPr>
        <w:t>Connectivity Readiness Process</w:t>
      </w:r>
    </w:p>
    <w:p w14:paraId="0A674DF5" w14:textId="5A813706" w:rsidR="00ED3B0D" w:rsidRPr="00183161" w:rsidRDefault="00ED3B0D" w:rsidP="00287BDB">
      <w:pPr>
        <w:pStyle w:val="DocumentTitle"/>
        <w:spacing w:after="120"/>
        <w:jc w:val="center"/>
        <w:rPr>
          <w:lang w:eastAsia="en-CA"/>
        </w:rPr>
      </w:pPr>
      <w:r w:rsidRPr="00183161">
        <w:rPr>
          <w:lang w:eastAsia="en-CA"/>
        </w:rPr>
        <w:t>f</w:t>
      </w:r>
      <w:r w:rsidR="000E4B88" w:rsidRPr="00183161">
        <w:rPr>
          <w:lang w:eastAsia="en-CA"/>
        </w:rPr>
        <w:t>or</w:t>
      </w:r>
    </w:p>
    <w:p w14:paraId="2AB565E1" w14:textId="60B64603" w:rsidR="00AD3A8F" w:rsidRPr="00DF5008" w:rsidRDefault="000E4B88" w:rsidP="00287BDB">
      <w:pPr>
        <w:pStyle w:val="DocumentTitle"/>
        <w:spacing w:after="120"/>
        <w:jc w:val="center"/>
        <w:rPr>
          <w:lang w:eastAsia="en-CA"/>
        </w:rPr>
      </w:pPr>
      <w:r w:rsidRPr="00183161">
        <w:rPr>
          <w:lang w:eastAsia="en-CA"/>
        </w:rPr>
        <w:t>Secure Cloud to Ground</w:t>
      </w:r>
      <w:r w:rsidR="003C2F95">
        <w:rPr>
          <w:lang w:eastAsia="en-CA"/>
        </w:rPr>
        <w:t xml:space="preserve"> Connectivity Service</w:t>
      </w:r>
      <w:r>
        <w:rPr>
          <w:lang w:eastAsia="en-CA"/>
        </w:rPr>
        <w:t xml:space="preserve"> </w:t>
      </w:r>
    </w:p>
    <w:p w14:paraId="0C1220F0" w14:textId="77777777" w:rsidR="00D80811" w:rsidRPr="00D80811" w:rsidRDefault="00D80811" w:rsidP="00D80811">
      <w:pPr>
        <w:pStyle w:val="DocumentCover-BoldRight"/>
        <w:rPr>
          <w:lang w:eastAsia="en-CA"/>
        </w:rPr>
      </w:pPr>
    </w:p>
    <w:p w14:paraId="2E865382" w14:textId="77777777" w:rsidR="00AD3A8F" w:rsidRPr="00851C85" w:rsidRDefault="00AD3A8F" w:rsidP="00AD3A8F">
      <w:pPr>
        <w:pStyle w:val="DocumentCover-Department"/>
        <w:spacing w:before="0" w:after="120"/>
        <w:rPr>
          <w:rFonts w:ascii="Century Gothic" w:hAnsi="Century Gothic"/>
        </w:rPr>
      </w:pPr>
    </w:p>
    <w:p w14:paraId="723E5E2B" w14:textId="3E156EA3" w:rsidR="00FC5977" w:rsidRPr="007E16BF" w:rsidRDefault="0041737D" w:rsidP="001F28D1">
      <w:pPr>
        <w:pStyle w:val="DocumentCover-BoldRight"/>
        <w:spacing w:after="1080"/>
        <w:rPr>
          <w:rFonts w:ascii="Century Gothic" w:hAnsi="Century Gothic"/>
          <w:sz w:val="28"/>
          <w:szCs w:val="28"/>
        </w:rPr>
      </w:pPr>
      <w:r w:rsidRPr="007E16BF">
        <w:rPr>
          <w:rFonts w:ascii="Century Gothic" w:hAnsi="Century Gothic"/>
          <w:sz w:val="28"/>
          <w:szCs w:val="28"/>
        </w:rPr>
        <w:t xml:space="preserve">Version </w:t>
      </w:r>
      <w:r w:rsidR="002306F0" w:rsidRPr="007E16BF">
        <w:rPr>
          <w:rFonts w:ascii="Century Gothic" w:hAnsi="Century Gothic"/>
          <w:sz w:val="28"/>
          <w:szCs w:val="28"/>
        </w:rPr>
        <w:t>2</w:t>
      </w:r>
      <w:r w:rsidRPr="007E16BF">
        <w:rPr>
          <w:rFonts w:ascii="Century Gothic" w:hAnsi="Century Gothic"/>
          <w:sz w:val="28"/>
          <w:szCs w:val="28"/>
        </w:rPr>
        <w:t>.</w:t>
      </w:r>
      <w:r w:rsidR="00B42B28">
        <w:rPr>
          <w:rFonts w:ascii="Century Gothic" w:hAnsi="Century Gothic"/>
          <w:sz w:val="28"/>
          <w:szCs w:val="28"/>
        </w:rPr>
        <w:t>4</w:t>
      </w:r>
    </w:p>
    <w:p w14:paraId="306C78EC" w14:textId="6EC9FEF0" w:rsidR="00794922" w:rsidRPr="00851C85" w:rsidRDefault="00CC1AD4" w:rsidP="00794922">
      <w:pPr>
        <w:pStyle w:val="DocumentCover-BoldRight"/>
        <w:rPr>
          <w:rFonts w:ascii="Century Gothic" w:hAnsi="Century Gothic"/>
        </w:rPr>
      </w:pPr>
      <w:r w:rsidRPr="007E16BF">
        <w:rPr>
          <w:rFonts w:ascii="Century Gothic" w:hAnsi="Century Gothic"/>
        </w:rPr>
        <w:t>202</w:t>
      </w:r>
      <w:r w:rsidR="00B42B28">
        <w:rPr>
          <w:rFonts w:ascii="Century Gothic" w:hAnsi="Century Gothic"/>
        </w:rPr>
        <w:t>3</w:t>
      </w:r>
      <w:r w:rsidR="003E35DF" w:rsidRPr="007E16BF">
        <w:rPr>
          <w:rFonts w:ascii="Century Gothic" w:hAnsi="Century Gothic"/>
        </w:rPr>
        <w:t>-</w:t>
      </w:r>
      <w:r w:rsidR="002306F0" w:rsidRPr="007E16BF">
        <w:rPr>
          <w:rFonts w:ascii="Century Gothic" w:hAnsi="Century Gothic"/>
        </w:rPr>
        <w:t>0</w:t>
      </w:r>
      <w:r w:rsidR="00B42B28">
        <w:rPr>
          <w:rFonts w:ascii="Century Gothic" w:hAnsi="Century Gothic"/>
        </w:rPr>
        <w:t>1</w:t>
      </w:r>
      <w:r w:rsidR="003E35DF" w:rsidRPr="007E16BF">
        <w:rPr>
          <w:rFonts w:ascii="Century Gothic" w:hAnsi="Century Gothic"/>
        </w:rPr>
        <w:t>-</w:t>
      </w:r>
      <w:r w:rsidR="00EE7953">
        <w:rPr>
          <w:rFonts w:ascii="Century Gothic" w:hAnsi="Century Gothic"/>
        </w:rPr>
        <w:t>18</w:t>
      </w:r>
    </w:p>
    <w:p w14:paraId="4C67CEE6" w14:textId="77777777" w:rsidR="00794922" w:rsidRPr="00C72DA9" w:rsidRDefault="00794922" w:rsidP="00794922">
      <w:pPr>
        <w:pStyle w:val="BodyText"/>
      </w:pPr>
    </w:p>
    <w:p w14:paraId="45792D3D" w14:textId="77777777" w:rsidR="00794922" w:rsidRPr="00C72DA9" w:rsidRDefault="00794922" w:rsidP="00D86090">
      <w:pPr>
        <w:sectPr w:rsidR="00794922" w:rsidRPr="00C72DA9" w:rsidSect="00C92324">
          <w:headerReference w:type="default" r:id="rId9"/>
          <w:footerReference w:type="default" r:id="rId10"/>
          <w:pgSz w:w="12240" w:h="15840" w:code="1"/>
          <w:pgMar w:top="1440" w:right="1440" w:bottom="1440" w:left="1440" w:header="0" w:footer="432" w:gutter="0"/>
          <w:pgNumType w:fmt="lowerRoman" w:start="1"/>
          <w:cols w:space="720"/>
          <w:docGrid w:linePitch="360"/>
        </w:sectPr>
      </w:pPr>
    </w:p>
    <w:p w14:paraId="54C95546" w14:textId="7852A6E5" w:rsidR="00794922" w:rsidRDefault="00794922" w:rsidP="00794922">
      <w:pPr>
        <w:pStyle w:val="HeadingLeft"/>
      </w:pPr>
      <w:r w:rsidRPr="00577D2B">
        <w:lastRenderedPageBreak/>
        <w:t>Revision History</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4601"/>
        <w:gridCol w:w="1582"/>
        <w:gridCol w:w="2035"/>
      </w:tblGrid>
      <w:tr w:rsidR="007B6C30" w:rsidRPr="00537098" w14:paraId="1F5C9940" w14:textId="77777777" w:rsidTr="00184BEF">
        <w:trPr>
          <w:cantSplit/>
          <w:tblHeader/>
        </w:trPr>
        <w:tc>
          <w:tcPr>
            <w:tcW w:w="506" w:type="pct"/>
            <w:shd w:val="clear" w:color="auto" w:fill="D9D9D9"/>
            <w:vAlign w:val="center"/>
          </w:tcPr>
          <w:p w14:paraId="23F348D2" w14:textId="77777777" w:rsidR="007B6C30" w:rsidRPr="00537098" w:rsidRDefault="007B6C30" w:rsidP="00184BEF">
            <w:pPr>
              <w:pStyle w:val="TableHeading"/>
            </w:pPr>
            <w:r w:rsidRPr="00537098">
              <w:t>Version Number</w:t>
            </w:r>
          </w:p>
        </w:tc>
        <w:tc>
          <w:tcPr>
            <w:tcW w:w="2516" w:type="pct"/>
            <w:shd w:val="clear" w:color="auto" w:fill="D9D9D9"/>
            <w:vAlign w:val="center"/>
          </w:tcPr>
          <w:p w14:paraId="473D6F6A" w14:textId="77777777" w:rsidR="007B6C30" w:rsidRPr="00537098" w:rsidRDefault="007B6C30" w:rsidP="00184BEF">
            <w:pPr>
              <w:pStyle w:val="TableHeading"/>
            </w:pPr>
            <w:r w:rsidRPr="00537098">
              <w:t>Description</w:t>
            </w:r>
          </w:p>
        </w:tc>
        <w:tc>
          <w:tcPr>
            <w:tcW w:w="865" w:type="pct"/>
            <w:shd w:val="clear" w:color="auto" w:fill="D9D9D9"/>
            <w:vAlign w:val="center"/>
          </w:tcPr>
          <w:p w14:paraId="1AE80828" w14:textId="77777777" w:rsidR="007B6C30" w:rsidRPr="00537098" w:rsidRDefault="007B6C30" w:rsidP="00184BEF">
            <w:pPr>
              <w:pStyle w:val="TableHeading"/>
            </w:pPr>
            <w:r w:rsidRPr="00537098">
              <w:t>Date Modified</w:t>
            </w:r>
          </w:p>
        </w:tc>
        <w:tc>
          <w:tcPr>
            <w:tcW w:w="1113" w:type="pct"/>
            <w:shd w:val="clear" w:color="auto" w:fill="D9D9D9"/>
            <w:vAlign w:val="center"/>
          </w:tcPr>
          <w:p w14:paraId="528DA76B" w14:textId="77777777" w:rsidR="007B6C30" w:rsidRPr="00537098" w:rsidRDefault="007B6C30" w:rsidP="00184BEF">
            <w:pPr>
              <w:pStyle w:val="TableHeading"/>
            </w:pPr>
            <w:r w:rsidRPr="00537098">
              <w:t>Author</w:t>
            </w:r>
          </w:p>
        </w:tc>
      </w:tr>
      <w:tr w:rsidR="007B6C30" w:rsidRPr="00537098" w14:paraId="73550E16" w14:textId="77777777" w:rsidTr="00184BEF">
        <w:tc>
          <w:tcPr>
            <w:tcW w:w="506" w:type="pct"/>
          </w:tcPr>
          <w:p w14:paraId="3E6FFCE0" w14:textId="77777777" w:rsidR="007B6C30" w:rsidRPr="00537098" w:rsidRDefault="007B6C30" w:rsidP="00184BEF">
            <w:pPr>
              <w:pStyle w:val="TableTextCenter"/>
            </w:pPr>
            <w:r>
              <w:t>1.0</w:t>
            </w:r>
          </w:p>
        </w:tc>
        <w:tc>
          <w:tcPr>
            <w:tcW w:w="2516" w:type="pct"/>
          </w:tcPr>
          <w:p w14:paraId="6944E1EF" w14:textId="77777777" w:rsidR="007B6C30" w:rsidRPr="00537098" w:rsidRDefault="007B6C30" w:rsidP="00184BEF">
            <w:pPr>
              <w:pStyle w:val="TableTextLeft"/>
            </w:pPr>
            <w:r>
              <w:t>Original Version (taken from TBS draft – Scott Levac)</w:t>
            </w:r>
          </w:p>
        </w:tc>
        <w:tc>
          <w:tcPr>
            <w:tcW w:w="865" w:type="pct"/>
          </w:tcPr>
          <w:p w14:paraId="129C6F62" w14:textId="77777777" w:rsidR="007B6C30" w:rsidRPr="00537098" w:rsidRDefault="007B6C30" w:rsidP="00184BEF">
            <w:pPr>
              <w:pStyle w:val="TableTextLeft"/>
            </w:pPr>
            <w:r>
              <w:t>2020-02-17</w:t>
            </w:r>
          </w:p>
        </w:tc>
        <w:tc>
          <w:tcPr>
            <w:tcW w:w="1113" w:type="pct"/>
          </w:tcPr>
          <w:p w14:paraId="1669C91D" w14:textId="77777777" w:rsidR="007B6C30" w:rsidRPr="00537098" w:rsidRDefault="007B6C30" w:rsidP="00184BEF">
            <w:pPr>
              <w:pStyle w:val="TableTextLeft"/>
            </w:pPr>
            <w:r>
              <w:t>TBS OCIO</w:t>
            </w:r>
          </w:p>
        </w:tc>
      </w:tr>
      <w:tr w:rsidR="007B6C30" w:rsidRPr="00537098" w14:paraId="6A5D07A2" w14:textId="77777777" w:rsidTr="00184BEF">
        <w:tc>
          <w:tcPr>
            <w:tcW w:w="506" w:type="pct"/>
          </w:tcPr>
          <w:p w14:paraId="210A56CF" w14:textId="77777777" w:rsidR="007B6C30" w:rsidRPr="00537098" w:rsidRDefault="007B6C30" w:rsidP="00184BEF">
            <w:pPr>
              <w:pStyle w:val="TableTextCenter"/>
            </w:pPr>
            <w:r>
              <w:t>1.1</w:t>
            </w:r>
          </w:p>
        </w:tc>
        <w:tc>
          <w:tcPr>
            <w:tcW w:w="2516" w:type="pct"/>
          </w:tcPr>
          <w:p w14:paraId="24B0FD92" w14:textId="77777777" w:rsidR="007B6C30" w:rsidRPr="00537098" w:rsidRDefault="007B6C30" w:rsidP="00184BEF">
            <w:pPr>
              <w:pStyle w:val="TableTextLeft"/>
            </w:pPr>
            <w:r>
              <w:t>Edits by Cloud Operations</w:t>
            </w:r>
          </w:p>
        </w:tc>
        <w:tc>
          <w:tcPr>
            <w:tcW w:w="865" w:type="pct"/>
          </w:tcPr>
          <w:p w14:paraId="34FC909F" w14:textId="77777777" w:rsidR="007B6C30" w:rsidRPr="00537098" w:rsidRDefault="007B6C30" w:rsidP="00184BEF">
            <w:pPr>
              <w:pStyle w:val="TableTextLeft"/>
            </w:pPr>
            <w:r>
              <w:t>2020-02-28</w:t>
            </w:r>
          </w:p>
        </w:tc>
        <w:tc>
          <w:tcPr>
            <w:tcW w:w="1113" w:type="pct"/>
          </w:tcPr>
          <w:p w14:paraId="584501A5" w14:textId="77777777" w:rsidR="007B6C30" w:rsidRPr="00537098" w:rsidRDefault="007B6C30" w:rsidP="00184BEF">
            <w:pPr>
              <w:pStyle w:val="TableTextLeft"/>
            </w:pPr>
            <w:r>
              <w:t>SSC Cloud</w:t>
            </w:r>
          </w:p>
        </w:tc>
      </w:tr>
      <w:tr w:rsidR="007B6C30" w:rsidRPr="00537098" w14:paraId="47FF74A0" w14:textId="77777777" w:rsidTr="00184BEF">
        <w:tc>
          <w:tcPr>
            <w:tcW w:w="506" w:type="pct"/>
          </w:tcPr>
          <w:p w14:paraId="0DFAB2E3" w14:textId="77777777" w:rsidR="007B6C30" w:rsidRPr="00537098" w:rsidRDefault="007B6C30" w:rsidP="00184BEF">
            <w:pPr>
              <w:pStyle w:val="TableTextCenter"/>
            </w:pPr>
            <w:r>
              <w:t>1.2</w:t>
            </w:r>
          </w:p>
        </w:tc>
        <w:tc>
          <w:tcPr>
            <w:tcW w:w="2516" w:type="pct"/>
          </w:tcPr>
          <w:p w14:paraId="65AD6A8E" w14:textId="77777777" w:rsidR="007B6C30" w:rsidRPr="00537098" w:rsidRDefault="007B6C30" w:rsidP="00184BEF">
            <w:pPr>
              <w:pStyle w:val="TableTextLeft"/>
            </w:pPr>
            <w:r>
              <w:t>Edits by TBS OCIO</w:t>
            </w:r>
          </w:p>
        </w:tc>
        <w:tc>
          <w:tcPr>
            <w:tcW w:w="865" w:type="pct"/>
          </w:tcPr>
          <w:p w14:paraId="48DDBD5A" w14:textId="77777777" w:rsidR="007B6C30" w:rsidRPr="00537098" w:rsidRDefault="007B6C30" w:rsidP="00184BEF">
            <w:pPr>
              <w:pStyle w:val="TableTextLeft"/>
            </w:pPr>
            <w:r>
              <w:t>2020-02-28</w:t>
            </w:r>
          </w:p>
        </w:tc>
        <w:tc>
          <w:tcPr>
            <w:tcW w:w="1113" w:type="pct"/>
          </w:tcPr>
          <w:p w14:paraId="7DB5F185" w14:textId="77777777" w:rsidR="007B6C30" w:rsidRPr="00537098" w:rsidRDefault="007B6C30" w:rsidP="00184BEF">
            <w:pPr>
              <w:pStyle w:val="TableTextLeft"/>
            </w:pPr>
            <w:r>
              <w:t>TBS OCIO</w:t>
            </w:r>
          </w:p>
        </w:tc>
      </w:tr>
      <w:tr w:rsidR="007B6C30" w:rsidRPr="00537098" w14:paraId="5EDDC71C" w14:textId="77777777" w:rsidTr="00184BEF">
        <w:tc>
          <w:tcPr>
            <w:tcW w:w="506" w:type="pct"/>
          </w:tcPr>
          <w:p w14:paraId="2E29FAF6" w14:textId="77777777" w:rsidR="007B6C30" w:rsidRPr="00537098" w:rsidRDefault="007B6C30" w:rsidP="00184BEF">
            <w:pPr>
              <w:pStyle w:val="TableTextCenter"/>
            </w:pPr>
            <w:r>
              <w:t>1.3</w:t>
            </w:r>
          </w:p>
        </w:tc>
        <w:tc>
          <w:tcPr>
            <w:tcW w:w="2516" w:type="pct"/>
          </w:tcPr>
          <w:p w14:paraId="1B8D8B3B" w14:textId="77777777" w:rsidR="007B6C30" w:rsidRPr="00537098" w:rsidRDefault="007B6C30" w:rsidP="00184BEF">
            <w:pPr>
              <w:pStyle w:val="TableTextLeft"/>
            </w:pPr>
            <w:r>
              <w:t>Changes/Edits suggested by CBSA Cloud Team</w:t>
            </w:r>
          </w:p>
        </w:tc>
        <w:tc>
          <w:tcPr>
            <w:tcW w:w="865" w:type="pct"/>
          </w:tcPr>
          <w:p w14:paraId="20232470" w14:textId="77777777" w:rsidR="007B6C30" w:rsidRPr="00537098" w:rsidRDefault="007B6C30" w:rsidP="00184BEF">
            <w:pPr>
              <w:pStyle w:val="TableTextLeft"/>
            </w:pPr>
            <w:r>
              <w:t>2020-03-06</w:t>
            </w:r>
          </w:p>
        </w:tc>
        <w:tc>
          <w:tcPr>
            <w:tcW w:w="1113" w:type="pct"/>
          </w:tcPr>
          <w:p w14:paraId="7F399388" w14:textId="77777777" w:rsidR="007B6C30" w:rsidRPr="00537098" w:rsidRDefault="007B6C30" w:rsidP="00184BEF">
            <w:pPr>
              <w:pStyle w:val="TableTextLeft"/>
            </w:pPr>
            <w:r>
              <w:t>SSC Cloud with CBSA</w:t>
            </w:r>
          </w:p>
        </w:tc>
      </w:tr>
      <w:tr w:rsidR="007B6C30" w:rsidRPr="00537098" w14:paraId="4139AE73" w14:textId="77777777" w:rsidTr="00184BEF">
        <w:tc>
          <w:tcPr>
            <w:tcW w:w="506" w:type="pct"/>
          </w:tcPr>
          <w:p w14:paraId="7D2C5D00" w14:textId="77777777" w:rsidR="007B6C30" w:rsidRPr="00537098" w:rsidRDefault="007B6C30" w:rsidP="00184BEF">
            <w:pPr>
              <w:pStyle w:val="TableTextCenter"/>
            </w:pPr>
            <w:r>
              <w:t>1.4</w:t>
            </w:r>
          </w:p>
        </w:tc>
        <w:tc>
          <w:tcPr>
            <w:tcW w:w="2516" w:type="pct"/>
          </w:tcPr>
          <w:p w14:paraId="29F8D56B" w14:textId="77777777" w:rsidR="007B6C30" w:rsidRPr="00537098" w:rsidRDefault="007B6C30" w:rsidP="00184BEF">
            <w:pPr>
              <w:pStyle w:val="TableTextLeft"/>
            </w:pPr>
            <w:r>
              <w:t>Changed CSP field to be free-form text (formerly check box)</w:t>
            </w:r>
          </w:p>
        </w:tc>
        <w:tc>
          <w:tcPr>
            <w:tcW w:w="865" w:type="pct"/>
          </w:tcPr>
          <w:p w14:paraId="4A202CA2" w14:textId="77777777" w:rsidR="007B6C30" w:rsidRPr="00537098" w:rsidRDefault="007B6C30" w:rsidP="00184BEF">
            <w:pPr>
              <w:pStyle w:val="TableTextLeft"/>
            </w:pPr>
            <w:r>
              <w:t>2020-10-23</w:t>
            </w:r>
          </w:p>
        </w:tc>
        <w:tc>
          <w:tcPr>
            <w:tcW w:w="1113" w:type="pct"/>
          </w:tcPr>
          <w:p w14:paraId="4F5D169F" w14:textId="77777777" w:rsidR="007B6C30" w:rsidRPr="00537098" w:rsidRDefault="007B6C30" w:rsidP="00184BEF">
            <w:pPr>
              <w:pStyle w:val="TableTextLeft"/>
            </w:pPr>
            <w:r>
              <w:t>SSC Cloud</w:t>
            </w:r>
          </w:p>
        </w:tc>
      </w:tr>
      <w:tr w:rsidR="007B6C30" w:rsidRPr="00537098" w14:paraId="159ED906" w14:textId="77777777" w:rsidTr="00184BEF">
        <w:tc>
          <w:tcPr>
            <w:tcW w:w="506" w:type="pct"/>
          </w:tcPr>
          <w:p w14:paraId="5CE63FB4" w14:textId="77777777" w:rsidR="007B6C30" w:rsidRPr="00537098" w:rsidRDefault="007B6C30" w:rsidP="00184BEF">
            <w:pPr>
              <w:pStyle w:val="TableTextCenter"/>
            </w:pPr>
            <w:r>
              <w:t>1.5</w:t>
            </w:r>
          </w:p>
        </w:tc>
        <w:tc>
          <w:tcPr>
            <w:tcW w:w="2516" w:type="pct"/>
          </w:tcPr>
          <w:p w14:paraId="0826B2A3" w14:textId="77777777" w:rsidR="007B6C30" w:rsidRPr="00537098" w:rsidRDefault="007B6C30" w:rsidP="00184BEF">
            <w:pPr>
              <w:pStyle w:val="TableTextLeft"/>
            </w:pPr>
            <w:r>
              <w:t>Added ITAM and UTM firewall requirement.</w:t>
            </w:r>
          </w:p>
        </w:tc>
        <w:tc>
          <w:tcPr>
            <w:tcW w:w="865" w:type="pct"/>
          </w:tcPr>
          <w:p w14:paraId="4F9FCD50" w14:textId="77777777" w:rsidR="007B6C30" w:rsidRPr="00537098" w:rsidRDefault="007B6C30" w:rsidP="00184BEF">
            <w:pPr>
              <w:pStyle w:val="TableTextLeft"/>
            </w:pPr>
            <w:r>
              <w:t>2020-11-30</w:t>
            </w:r>
          </w:p>
        </w:tc>
        <w:tc>
          <w:tcPr>
            <w:tcW w:w="1113" w:type="pct"/>
          </w:tcPr>
          <w:p w14:paraId="40945572" w14:textId="77777777" w:rsidR="007B6C30" w:rsidRPr="00537098" w:rsidRDefault="007B6C30" w:rsidP="00184BEF">
            <w:pPr>
              <w:pStyle w:val="TableTextLeft"/>
            </w:pPr>
            <w:r>
              <w:t>SSC Cloud</w:t>
            </w:r>
          </w:p>
        </w:tc>
      </w:tr>
      <w:tr w:rsidR="007B6C30" w:rsidRPr="00537098" w14:paraId="263D113C" w14:textId="77777777" w:rsidTr="00184BEF">
        <w:tc>
          <w:tcPr>
            <w:tcW w:w="506" w:type="pct"/>
          </w:tcPr>
          <w:p w14:paraId="09F87028" w14:textId="77777777" w:rsidR="007B6C30" w:rsidRPr="004D28BD" w:rsidRDefault="007B6C30" w:rsidP="00184BEF">
            <w:pPr>
              <w:pStyle w:val="TableTextCenter"/>
            </w:pPr>
            <w:r w:rsidRPr="004D28BD">
              <w:t>1.6</w:t>
            </w:r>
          </w:p>
        </w:tc>
        <w:tc>
          <w:tcPr>
            <w:tcW w:w="2516" w:type="pct"/>
          </w:tcPr>
          <w:p w14:paraId="1AF3721F" w14:textId="77777777" w:rsidR="007B6C30" w:rsidRPr="004D28BD" w:rsidRDefault="007B6C30" w:rsidP="00184BEF">
            <w:pPr>
              <w:pStyle w:val="TableTextLeft"/>
            </w:pPr>
            <w:r w:rsidRPr="004D28BD">
              <w:t>Changes, edits, formatting</w:t>
            </w:r>
          </w:p>
        </w:tc>
        <w:tc>
          <w:tcPr>
            <w:tcW w:w="865" w:type="pct"/>
          </w:tcPr>
          <w:p w14:paraId="086DBC99" w14:textId="77777777" w:rsidR="007B6C30" w:rsidRPr="004D28BD" w:rsidRDefault="007B6C30" w:rsidP="00184BEF">
            <w:pPr>
              <w:pStyle w:val="TableTextLeft"/>
            </w:pPr>
            <w:r w:rsidRPr="004D28BD">
              <w:t>2021-05-31</w:t>
            </w:r>
          </w:p>
        </w:tc>
        <w:tc>
          <w:tcPr>
            <w:tcW w:w="1113" w:type="pct"/>
          </w:tcPr>
          <w:p w14:paraId="74E8E8EF" w14:textId="77777777" w:rsidR="007B6C30" w:rsidRPr="004D28BD" w:rsidRDefault="007B6C30" w:rsidP="00184BEF">
            <w:pPr>
              <w:pStyle w:val="TableTextLeft"/>
            </w:pPr>
            <w:r w:rsidRPr="004D28BD">
              <w:t>SSC Cloud</w:t>
            </w:r>
          </w:p>
        </w:tc>
      </w:tr>
      <w:tr w:rsidR="00994549" w:rsidRPr="00537098" w14:paraId="1501CD0F" w14:textId="77777777" w:rsidTr="00184BEF">
        <w:tc>
          <w:tcPr>
            <w:tcW w:w="506" w:type="pct"/>
          </w:tcPr>
          <w:p w14:paraId="7A2F3455" w14:textId="40E29EA5" w:rsidR="00994549" w:rsidRPr="004D28BD" w:rsidRDefault="00994549" w:rsidP="00994549">
            <w:pPr>
              <w:pStyle w:val="TableTextCenter"/>
            </w:pPr>
            <w:r w:rsidRPr="004D28BD">
              <w:t>2.0</w:t>
            </w:r>
          </w:p>
        </w:tc>
        <w:tc>
          <w:tcPr>
            <w:tcW w:w="2516" w:type="pct"/>
          </w:tcPr>
          <w:p w14:paraId="7FF79324" w14:textId="15BCD7A6" w:rsidR="00994549" w:rsidRPr="004D28BD" w:rsidRDefault="00994549" w:rsidP="00994549">
            <w:pPr>
              <w:pStyle w:val="TableTextLeft"/>
            </w:pPr>
            <w:r>
              <w:t>Updated Section 2.2 with new links for CSPs</w:t>
            </w:r>
          </w:p>
        </w:tc>
        <w:tc>
          <w:tcPr>
            <w:tcW w:w="865" w:type="pct"/>
          </w:tcPr>
          <w:p w14:paraId="57D4CC6E" w14:textId="6F586F33" w:rsidR="00994549" w:rsidRPr="004D28BD" w:rsidRDefault="00994549" w:rsidP="00994549">
            <w:pPr>
              <w:pStyle w:val="TableTextLeft"/>
            </w:pPr>
            <w:r>
              <w:t>2022-03-14</w:t>
            </w:r>
          </w:p>
        </w:tc>
        <w:tc>
          <w:tcPr>
            <w:tcW w:w="1113" w:type="pct"/>
          </w:tcPr>
          <w:p w14:paraId="19B377A6" w14:textId="0599DE58" w:rsidR="00994549" w:rsidRPr="004D28BD" w:rsidRDefault="00994549" w:rsidP="00994549">
            <w:pPr>
              <w:pStyle w:val="TableTextLeft"/>
            </w:pPr>
            <w:r>
              <w:t>CPMSD</w:t>
            </w:r>
          </w:p>
        </w:tc>
      </w:tr>
      <w:tr w:rsidR="00994549" w:rsidRPr="00537098" w14:paraId="0ED099CA" w14:textId="77777777" w:rsidTr="00184BEF">
        <w:tc>
          <w:tcPr>
            <w:tcW w:w="506" w:type="pct"/>
          </w:tcPr>
          <w:p w14:paraId="7860CD44" w14:textId="21D793B9" w:rsidR="00994549" w:rsidRPr="00062F08" w:rsidRDefault="00994549" w:rsidP="00994549">
            <w:pPr>
              <w:pStyle w:val="TableTextCenter"/>
              <w:rPr>
                <w:highlight w:val="yellow"/>
              </w:rPr>
            </w:pPr>
            <w:r w:rsidRPr="00906B99">
              <w:t>2.2</w:t>
            </w:r>
          </w:p>
        </w:tc>
        <w:tc>
          <w:tcPr>
            <w:tcW w:w="2516" w:type="pct"/>
          </w:tcPr>
          <w:p w14:paraId="34AF9347" w14:textId="664AF2DA" w:rsidR="00994549" w:rsidRDefault="00994549" w:rsidP="00994549">
            <w:pPr>
              <w:pStyle w:val="TableTextLeft"/>
              <w:rPr>
                <w:highlight w:val="yellow"/>
              </w:rPr>
            </w:pPr>
            <w:r w:rsidRPr="00906B99">
              <w:t>Section 2.4 modified</w:t>
            </w:r>
          </w:p>
        </w:tc>
        <w:tc>
          <w:tcPr>
            <w:tcW w:w="865" w:type="pct"/>
          </w:tcPr>
          <w:p w14:paraId="4EB1E215" w14:textId="64537C72" w:rsidR="00994549" w:rsidRPr="00062F08" w:rsidRDefault="00994549" w:rsidP="00994549">
            <w:pPr>
              <w:pStyle w:val="TableTextLeft"/>
              <w:rPr>
                <w:highlight w:val="yellow"/>
              </w:rPr>
            </w:pPr>
            <w:r w:rsidRPr="00906B99">
              <w:t>2022-03-31</w:t>
            </w:r>
          </w:p>
        </w:tc>
        <w:tc>
          <w:tcPr>
            <w:tcW w:w="1113" w:type="pct"/>
          </w:tcPr>
          <w:p w14:paraId="193B30EC" w14:textId="71DA06CA" w:rsidR="00994549" w:rsidRPr="00062F08" w:rsidRDefault="00994549" w:rsidP="00994549">
            <w:pPr>
              <w:pStyle w:val="TableTextLeft"/>
              <w:rPr>
                <w:highlight w:val="yellow"/>
              </w:rPr>
            </w:pPr>
            <w:r w:rsidRPr="00906B99">
              <w:t>CPMSD</w:t>
            </w:r>
          </w:p>
        </w:tc>
      </w:tr>
      <w:tr w:rsidR="00994549" w:rsidRPr="00537098" w14:paraId="50533976" w14:textId="77777777" w:rsidTr="00184BEF">
        <w:tc>
          <w:tcPr>
            <w:tcW w:w="506" w:type="pct"/>
          </w:tcPr>
          <w:p w14:paraId="2E0AC6C6" w14:textId="529FF945" w:rsidR="00994549" w:rsidRPr="00062F08" w:rsidRDefault="00994549" w:rsidP="00994549">
            <w:pPr>
              <w:pStyle w:val="TableTextCenter"/>
              <w:rPr>
                <w:highlight w:val="yellow"/>
              </w:rPr>
            </w:pPr>
            <w:r w:rsidRPr="00E165AA">
              <w:t>2.3</w:t>
            </w:r>
          </w:p>
        </w:tc>
        <w:tc>
          <w:tcPr>
            <w:tcW w:w="2516" w:type="pct"/>
          </w:tcPr>
          <w:p w14:paraId="6E7852BA" w14:textId="5E2AC0E1" w:rsidR="00994549" w:rsidRDefault="00994549" w:rsidP="00994549">
            <w:pPr>
              <w:pStyle w:val="TableTextLeft"/>
              <w:rPr>
                <w:highlight w:val="yellow"/>
              </w:rPr>
            </w:pPr>
            <w:r w:rsidRPr="00E165AA">
              <w:t xml:space="preserve">Updated with comments from SC2G team </w:t>
            </w:r>
            <w:proofErr w:type="gramStart"/>
            <w:r w:rsidRPr="00E165AA">
              <w:t>and  lessons</w:t>
            </w:r>
            <w:proofErr w:type="gramEnd"/>
            <w:r w:rsidRPr="00E165AA">
              <w:t xml:space="preserve"> learned from SC2G project onboarding</w:t>
            </w:r>
          </w:p>
        </w:tc>
        <w:tc>
          <w:tcPr>
            <w:tcW w:w="865" w:type="pct"/>
          </w:tcPr>
          <w:p w14:paraId="190A8E47" w14:textId="29365866" w:rsidR="00994549" w:rsidRPr="00062F08" w:rsidRDefault="00994549" w:rsidP="00994549">
            <w:pPr>
              <w:pStyle w:val="TableTextLeft"/>
              <w:rPr>
                <w:highlight w:val="yellow"/>
              </w:rPr>
            </w:pPr>
            <w:r w:rsidRPr="00E165AA">
              <w:t>22-05-17</w:t>
            </w:r>
          </w:p>
        </w:tc>
        <w:tc>
          <w:tcPr>
            <w:tcW w:w="1113" w:type="pct"/>
          </w:tcPr>
          <w:p w14:paraId="4500F210" w14:textId="16353B2D" w:rsidR="00994549" w:rsidRPr="00062F08" w:rsidRDefault="00994549" w:rsidP="00994549">
            <w:pPr>
              <w:pStyle w:val="TableTextLeft"/>
              <w:rPr>
                <w:highlight w:val="yellow"/>
              </w:rPr>
            </w:pPr>
            <w:r>
              <w:t>CPMSD</w:t>
            </w:r>
          </w:p>
        </w:tc>
      </w:tr>
      <w:tr w:rsidR="00186DAF" w:rsidRPr="00537098" w14:paraId="684A1B57" w14:textId="77777777" w:rsidTr="00184BEF">
        <w:tc>
          <w:tcPr>
            <w:tcW w:w="506" w:type="pct"/>
          </w:tcPr>
          <w:p w14:paraId="6C313484" w14:textId="595A7D7A" w:rsidR="00186DAF" w:rsidRPr="00E165AA" w:rsidRDefault="00186DAF" w:rsidP="00994549">
            <w:pPr>
              <w:pStyle w:val="TableTextCenter"/>
            </w:pPr>
            <w:r>
              <w:t>2.4</w:t>
            </w:r>
          </w:p>
        </w:tc>
        <w:tc>
          <w:tcPr>
            <w:tcW w:w="2516" w:type="pct"/>
          </w:tcPr>
          <w:p w14:paraId="36B89DC5" w14:textId="47BDB28B" w:rsidR="00186DAF" w:rsidRPr="00E165AA" w:rsidRDefault="00DA06A6" w:rsidP="00994549">
            <w:pPr>
              <w:pStyle w:val="TableTextLeft"/>
            </w:pPr>
            <w:r>
              <w:t>including</w:t>
            </w:r>
            <w:r w:rsidR="00186DAF">
              <w:t xml:space="preserve"> updated SC2G connectivity pattern</w:t>
            </w:r>
            <w:r w:rsidR="00AF6018">
              <w:t>s</w:t>
            </w:r>
            <w:r w:rsidR="00186DAF">
              <w:t xml:space="preserve"> table</w:t>
            </w:r>
          </w:p>
        </w:tc>
        <w:tc>
          <w:tcPr>
            <w:tcW w:w="865" w:type="pct"/>
          </w:tcPr>
          <w:p w14:paraId="6389651B" w14:textId="65EA8C8E" w:rsidR="00186DAF" w:rsidRPr="00E165AA" w:rsidRDefault="00186DAF" w:rsidP="00994549">
            <w:pPr>
              <w:pStyle w:val="TableTextLeft"/>
            </w:pPr>
            <w:r>
              <w:t>23-01-18</w:t>
            </w:r>
          </w:p>
        </w:tc>
        <w:tc>
          <w:tcPr>
            <w:tcW w:w="1113" w:type="pct"/>
          </w:tcPr>
          <w:p w14:paraId="28F8B525" w14:textId="1E8F33AC" w:rsidR="00186DAF" w:rsidRDefault="00186DAF" w:rsidP="00994549">
            <w:pPr>
              <w:pStyle w:val="TableTextLeft"/>
            </w:pPr>
            <w:r>
              <w:t>CPMSD</w:t>
            </w:r>
          </w:p>
        </w:tc>
      </w:tr>
    </w:tbl>
    <w:p w14:paraId="15D9A10C" w14:textId="1B088EED" w:rsidR="007B6C30" w:rsidRDefault="007B6C30" w:rsidP="00794922">
      <w:pPr>
        <w:pStyle w:val="HeadingLeft"/>
      </w:pPr>
    </w:p>
    <w:p w14:paraId="64695CF4" w14:textId="2E768FF5" w:rsidR="00A911B8" w:rsidRPr="009334DA" w:rsidRDefault="00794922" w:rsidP="009334DA">
      <w:pPr>
        <w:pStyle w:val="BodyText"/>
        <w:rPr>
          <w:b/>
        </w:rPr>
      </w:pPr>
      <w:r w:rsidRPr="00D72F02">
        <w:br w:type="page"/>
      </w:r>
    </w:p>
    <w:p w14:paraId="391FF2A7" w14:textId="77777777" w:rsidR="00794922" w:rsidRPr="003F62FC" w:rsidRDefault="00794922" w:rsidP="00E867A3">
      <w:pPr>
        <w:pStyle w:val="HeadingLeft"/>
        <w:jc w:val="center"/>
      </w:pPr>
      <w:r w:rsidRPr="000B0CD8">
        <w:lastRenderedPageBreak/>
        <w:t>Table of Contents</w:t>
      </w:r>
    </w:p>
    <w:p w14:paraId="0CAB98A9" w14:textId="1D6188CF" w:rsidR="004B1937" w:rsidRDefault="00794922">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r>
        <w:fldChar w:fldCharType="begin"/>
      </w:r>
      <w:r>
        <w:instrText xml:space="preserve"> TOC \o "1-4" \h \z \u </w:instrText>
      </w:r>
      <w:r>
        <w:fldChar w:fldCharType="separate"/>
      </w:r>
      <w:hyperlink w:anchor="_Toc103678717" w:history="1">
        <w:r w:rsidR="004B1937" w:rsidRPr="00FE3053">
          <w:rPr>
            <w:rStyle w:val="Hyperlink"/>
          </w:rPr>
          <w:t>1</w:t>
        </w:r>
        <w:r w:rsidR="004B1937">
          <w:rPr>
            <w:rFonts w:asciiTheme="minorHAnsi" w:eastAsiaTheme="minorEastAsia" w:hAnsiTheme="minorHAnsi" w:cstheme="minorBidi"/>
            <w:b w:val="0"/>
            <w:bCs w:val="0"/>
            <w:caps w:val="0"/>
            <w:sz w:val="22"/>
            <w:szCs w:val="22"/>
            <w:lang w:eastAsia="en-CA" w:bidi="ar-SA"/>
          </w:rPr>
          <w:tab/>
        </w:r>
        <w:r w:rsidR="004B1937" w:rsidRPr="00FE3053">
          <w:rPr>
            <w:rStyle w:val="Hyperlink"/>
          </w:rPr>
          <w:t>Purpose</w:t>
        </w:r>
        <w:r w:rsidR="004B1937">
          <w:rPr>
            <w:webHidden/>
          </w:rPr>
          <w:tab/>
        </w:r>
        <w:r w:rsidR="004B1937">
          <w:rPr>
            <w:webHidden/>
          </w:rPr>
          <w:fldChar w:fldCharType="begin"/>
        </w:r>
        <w:r w:rsidR="004B1937">
          <w:rPr>
            <w:webHidden/>
          </w:rPr>
          <w:instrText xml:space="preserve"> PAGEREF _Toc103678717 \h </w:instrText>
        </w:r>
        <w:r w:rsidR="004B1937">
          <w:rPr>
            <w:webHidden/>
          </w:rPr>
        </w:r>
        <w:r w:rsidR="004B1937">
          <w:rPr>
            <w:webHidden/>
          </w:rPr>
          <w:fldChar w:fldCharType="separate"/>
        </w:r>
        <w:r w:rsidR="004B1937">
          <w:rPr>
            <w:webHidden/>
          </w:rPr>
          <w:t>1</w:t>
        </w:r>
        <w:r w:rsidR="004B1937">
          <w:rPr>
            <w:webHidden/>
          </w:rPr>
          <w:fldChar w:fldCharType="end"/>
        </w:r>
      </w:hyperlink>
    </w:p>
    <w:p w14:paraId="2E0C4FBB" w14:textId="09464044" w:rsidR="004B1937" w:rsidRDefault="005734AF">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103678718" w:history="1">
        <w:r w:rsidR="004B1937" w:rsidRPr="00FE3053">
          <w:rPr>
            <w:rStyle w:val="Hyperlink"/>
          </w:rPr>
          <w:t>2</w:t>
        </w:r>
        <w:r w:rsidR="004B1937">
          <w:rPr>
            <w:rFonts w:asciiTheme="minorHAnsi" w:eastAsiaTheme="minorEastAsia" w:hAnsiTheme="minorHAnsi" w:cstheme="minorBidi"/>
            <w:b w:val="0"/>
            <w:bCs w:val="0"/>
            <w:caps w:val="0"/>
            <w:sz w:val="22"/>
            <w:szCs w:val="22"/>
            <w:lang w:eastAsia="en-CA" w:bidi="ar-SA"/>
          </w:rPr>
          <w:tab/>
        </w:r>
        <w:r w:rsidR="004B1937" w:rsidRPr="00FE3053">
          <w:rPr>
            <w:rStyle w:val="Hyperlink"/>
          </w:rPr>
          <w:t>Process Overview</w:t>
        </w:r>
        <w:r w:rsidR="004B1937">
          <w:rPr>
            <w:webHidden/>
          </w:rPr>
          <w:tab/>
        </w:r>
        <w:r w:rsidR="004B1937">
          <w:rPr>
            <w:webHidden/>
          </w:rPr>
          <w:fldChar w:fldCharType="begin"/>
        </w:r>
        <w:r w:rsidR="004B1937">
          <w:rPr>
            <w:webHidden/>
          </w:rPr>
          <w:instrText xml:space="preserve"> PAGEREF _Toc103678718 \h </w:instrText>
        </w:r>
        <w:r w:rsidR="004B1937">
          <w:rPr>
            <w:webHidden/>
          </w:rPr>
        </w:r>
        <w:r w:rsidR="004B1937">
          <w:rPr>
            <w:webHidden/>
          </w:rPr>
          <w:fldChar w:fldCharType="separate"/>
        </w:r>
        <w:r w:rsidR="004B1937">
          <w:rPr>
            <w:webHidden/>
          </w:rPr>
          <w:t>1</w:t>
        </w:r>
        <w:r w:rsidR="004B1937">
          <w:rPr>
            <w:webHidden/>
          </w:rPr>
          <w:fldChar w:fldCharType="end"/>
        </w:r>
      </w:hyperlink>
    </w:p>
    <w:p w14:paraId="295B8596" w14:textId="54C26DB4" w:rsidR="004B1937" w:rsidRDefault="005734A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19" w:history="1">
        <w:r w:rsidR="004B1937" w:rsidRPr="00FE3053">
          <w:rPr>
            <w:rStyle w:val="Hyperlink"/>
          </w:rPr>
          <w:t>2.1</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Obtain Cloud Account</w:t>
        </w:r>
        <w:r w:rsidR="004B1937">
          <w:rPr>
            <w:webHidden/>
          </w:rPr>
          <w:tab/>
        </w:r>
        <w:r w:rsidR="004B1937">
          <w:rPr>
            <w:webHidden/>
          </w:rPr>
          <w:fldChar w:fldCharType="begin"/>
        </w:r>
        <w:r w:rsidR="004B1937">
          <w:rPr>
            <w:webHidden/>
          </w:rPr>
          <w:instrText xml:space="preserve"> PAGEREF _Toc103678719 \h </w:instrText>
        </w:r>
        <w:r w:rsidR="004B1937">
          <w:rPr>
            <w:webHidden/>
          </w:rPr>
        </w:r>
        <w:r w:rsidR="004B1937">
          <w:rPr>
            <w:webHidden/>
          </w:rPr>
          <w:fldChar w:fldCharType="separate"/>
        </w:r>
        <w:r w:rsidR="004B1937">
          <w:rPr>
            <w:webHidden/>
          </w:rPr>
          <w:t>1</w:t>
        </w:r>
        <w:r w:rsidR="004B1937">
          <w:rPr>
            <w:webHidden/>
          </w:rPr>
          <w:fldChar w:fldCharType="end"/>
        </w:r>
      </w:hyperlink>
    </w:p>
    <w:p w14:paraId="37209E5D" w14:textId="435378CF" w:rsidR="004B1937" w:rsidRDefault="005734A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0" w:history="1">
        <w:r w:rsidR="004B1937" w:rsidRPr="00FE3053">
          <w:rPr>
            <w:rStyle w:val="Hyperlink"/>
          </w:rPr>
          <w:t>2.2</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Apply Guardrails</w:t>
        </w:r>
        <w:r w:rsidR="004B1937">
          <w:rPr>
            <w:webHidden/>
          </w:rPr>
          <w:tab/>
        </w:r>
        <w:r w:rsidR="004B1937">
          <w:rPr>
            <w:webHidden/>
          </w:rPr>
          <w:fldChar w:fldCharType="begin"/>
        </w:r>
        <w:r w:rsidR="004B1937">
          <w:rPr>
            <w:webHidden/>
          </w:rPr>
          <w:instrText xml:space="preserve"> PAGEREF _Toc103678720 \h </w:instrText>
        </w:r>
        <w:r w:rsidR="004B1937">
          <w:rPr>
            <w:webHidden/>
          </w:rPr>
        </w:r>
        <w:r w:rsidR="004B1937">
          <w:rPr>
            <w:webHidden/>
          </w:rPr>
          <w:fldChar w:fldCharType="separate"/>
        </w:r>
        <w:r w:rsidR="004B1937">
          <w:rPr>
            <w:webHidden/>
          </w:rPr>
          <w:t>2</w:t>
        </w:r>
        <w:r w:rsidR="004B1937">
          <w:rPr>
            <w:webHidden/>
          </w:rPr>
          <w:fldChar w:fldCharType="end"/>
        </w:r>
      </w:hyperlink>
    </w:p>
    <w:p w14:paraId="79682B93" w14:textId="575D4A0D" w:rsidR="004B1937" w:rsidRDefault="005734A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1" w:history="1">
        <w:r w:rsidR="004B1937" w:rsidRPr="00FE3053">
          <w:rPr>
            <w:rStyle w:val="Hyperlink"/>
          </w:rPr>
          <w:t>2.3</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Obtain Cloud Infrastructure ATO</w:t>
        </w:r>
        <w:r w:rsidR="004B1937">
          <w:rPr>
            <w:webHidden/>
          </w:rPr>
          <w:tab/>
        </w:r>
        <w:r w:rsidR="004B1937">
          <w:rPr>
            <w:webHidden/>
          </w:rPr>
          <w:fldChar w:fldCharType="begin"/>
        </w:r>
        <w:r w:rsidR="004B1937">
          <w:rPr>
            <w:webHidden/>
          </w:rPr>
          <w:instrText xml:space="preserve"> PAGEREF _Toc103678721 \h </w:instrText>
        </w:r>
        <w:r w:rsidR="004B1937">
          <w:rPr>
            <w:webHidden/>
          </w:rPr>
        </w:r>
        <w:r w:rsidR="004B1937">
          <w:rPr>
            <w:webHidden/>
          </w:rPr>
          <w:fldChar w:fldCharType="separate"/>
        </w:r>
        <w:r w:rsidR="004B1937">
          <w:rPr>
            <w:webHidden/>
          </w:rPr>
          <w:t>2</w:t>
        </w:r>
        <w:r w:rsidR="004B1937">
          <w:rPr>
            <w:webHidden/>
          </w:rPr>
          <w:fldChar w:fldCharType="end"/>
        </w:r>
      </w:hyperlink>
    </w:p>
    <w:p w14:paraId="2C5CA5C8" w14:textId="7FF53BE7" w:rsidR="004B1937" w:rsidRDefault="005734A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2" w:history="1">
        <w:r w:rsidR="004B1937" w:rsidRPr="00FE3053">
          <w:rPr>
            <w:rStyle w:val="Hyperlink"/>
          </w:rPr>
          <w:t>2.4</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Connectivity Readiness</w:t>
        </w:r>
        <w:r w:rsidR="004B1937">
          <w:rPr>
            <w:webHidden/>
          </w:rPr>
          <w:tab/>
        </w:r>
        <w:r w:rsidR="004B1937">
          <w:rPr>
            <w:webHidden/>
          </w:rPr>
          <w:fldChar w:fldCharType="begin"/>
        </w:r>
        <w:r w:rsidR="004B1937">
          <w:rPr>
            <w:webHidden/>
          </w:rPr>
          <w:instrText xml:space="preserve"> PAGEREF _Toc103678722 \h </w:instrText>
        </w:r>
        <w:r w:rsidR="004B1937">
          <w:rPr>
            <w:webHidden/>
          </w:rPr>
        </w:r>
        <w:r w:rsidR="004B1937">
          <w:rPr>
            <w:webHidden/>
          </w:rPr>
          <w:fldChar w:fldCharType="separate"/>
        </w:r>
        <w:r w:rsidR="004B1937">
          <w:rPr>
            <w:webHidden/>
          </w:rPr>
          <w:t>3</w:t>
        </w:r>
        <w:r w:rsidR="004B1937">
          <w:rPr>
            <w:webHidden/>
          </w:rPr>
          <w:fldChar w:fldCharType="end"/>
        </w:r>
      </w:hyperlink>
    </w:p>
    <w:p w14:paraId="7950BB66" w14:textId="761AC380" w:rsidR="004B1937" w:rsidRDefault="005734AF">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103678723" w:history="1">
        <w:r w:rsidR="004B1937" w:rsidRPr="00FE3053">
          <w:rPr>
            <w:rStyle w:val="Hyperlink"/>
          </w:rPr>
          <w:t>2.4.1</w:t>
        </w:r>
        <w:r w:rsidR="004B1937">
          <w:rPr>
            <w:rFonts w:asciiTheme="minorHAnsi" w:eastAsiaTheme="minorEastAsia" w:hAnsiTheme="minorHAnsi" w:cstheme="minorBidi"/>
            <w:i w:val="0"/>
            <w:iCs w:val="0"/>
            <w:sz w:val="22"/>
            <w:szCs w:val="22"/>
            <w:lang w:eastAsia="en-CA" w:bidi="ar-SA"/>
          </w:rPr>
          <w:tab/>
        </w:r>
        <w:r w:rsidR="004B1937" w:rsidRPr="00FE3053">
          <w:rPr>
            <w:rStyle w:val="Hyperlink"/>
          </w:rPr>
          <w:t>Connection Agreement</w:t>
        </w:r>
        <w:r w:rsidR="004B1937">
          <w:rPr>
            <w:webHidden/>
          </w:rPr>
          <w:tab/>
        </w:r>
        <w:r w:rsidR="004B1937">
          <w:rPr>
            <w:webHidden/>
          </w:rPr>
          <w:fldChar w:fldCharType="begin"/>
        </w:r>
        <w:r w:rsidR="004B1937">
          <w:rPr>
            <w:webHidden/>
          </w:rPr>
          <w:instrText xml:space="preserve"> PAGEREF _Toc103678723 \h </w:instrText>
        </w:r>
        <w:r w:rsidR="004B1937">
          <w:rPr>
            <w:webHidden/>
          </w:rPr>
        </w:r>
        <w:r w:rsidR="004B1937">
          <w:rPr>
            <w:webHidden/>
          </w:rPr>
          <w:fldChar w:fldCharType="separate"/>
        </w:r>
        <w:r w:rsidR="004B1937">
          <w:rPr>
            <w:webHidden/>
          </w:rPr>
          <w:t>3</w:t>
        </w:r>
        <w:r w:rsidR="004B1937">
          <w:rPr>
            <w:webHidden/>
          </w:rPr>
          <w:fldChar w:fldCharType="end"/>
        </w:r>
      </w:hyperlink>
    </w:p>
    <w:p w14:paraId="29323EC7" w14:textId="5F525497" w:rsidR="004B1937" w:rsidRDefault="005734AF">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103678724" w:history="1">
        <w:r w:rsidR="004B1937" w:rsidRPr="00FE3053">
          <w:rPr>
            <w:rStyle w:val="Hyperlink"/>
          </w:rPr>
          <w:t>2.4.2</w:t>
        </w:r>
        <w:r w:rsidR="004B1937">
          <w:rPr>
            <w:rFonts w:asciiTheme="minorHAnsi" w:eastAsiaTheme="minorEastAsia" w:hAnsiTheme="minorHAnsi" w:cstheme="minorBidi"/>
            <w:i w:val="0"/>
            <w:iCs w:val="0"/>
            <w:sz w:val="22"/>
            <w:szCs w:val="22"/>
            <w:lang w:eastAsia="en-CA" w:bidi="ar-SA"/>
          </w:rPr>
          <w:tab/>
        </w:r>
        <w:r w:rsidR="004B1937" w:rsidRPr="00FE3053">
          <w:rPr>
            <w:rStyle w:val="Hyperlink"/>
          </w:rPr>
          <w:t>Cloud Connectivity Readiness Checklist</w:t>
        </w:r>
        <w:r w:rsidR="004B1937">
          <w:rPr>
            <w:webHidden/>
          </w:rPr>
          <w:tab/>
        </w:r>
        <w:r w:rsidR="004B1937">
          <w:rPr>
            <w:webHidden/>
          </w:rPr>
          <w:fldChar w:fldCharType="begin"/>
        </w:r>
        <w:r w:rsidR="004B1937">
          <w:rPr>
            <w:webHidden/>
          </w:rPr>
          <w:instrText xml:space="preserve"> PAGEREF _Toc103678724 \h </w:instrText>
        </w:r>
        <w:r w:rsidR="004B1937">
          <w:rPr>
            <w:webHidden/>
          </w:rPr>
        </w:r>
        <w:r w:rsidR="004B1937">
          <w:rPr>
            <w:webHidden/>
          </w:rPr>
          <w:fldChar w:fldCharType="separate"/>
        </w:r>
        <w:r w:rsidR="004B1937">
          <w:rPr>
            <w:webHidden/>
          </w:rPr>
          <w:t>3</w:t>
        </w:r>
        <w:r w:rsidR="004B1937">
          <w:rPr>
            <w:webHidden/>
          </w:rPr>
          <w:fldChar w:fldCharType="end"/>
        </w:r>
      </w:hyperlink>
    </w:p>
    <w:p w14:paraId="079F228D" w14:textId="5AED4813" w:rsidR="004B1937" w:rsidRPr="009141B4" w:rsidRDefault="005734AF">
      <w:pPr>
        <w:pStyle w:val="TOC3"/>
        <w:tabs>
          <w:tab w:val="left" w:pos="1100"/>
          <w:tab w:val="right" w:leader="dot" w:pos="9350"/>
        </w:tabs>
        <w:rPr>
          <w:rFonts w:asciiTheme="minorHAnsi" w:eastAsiaTheme="minorEastAsia" w:hAnsiTheme="minorHAnsi" w:cstheme="minorBidi"/>
          <w:i w:val="0"/>
          <w:iCs w:val="0"/>
          <w:sz w:val="22"/>
          <w:szCs w:val="22"/>
          <w:lang w:eastAsia="en-CA" w:bidi="ar-SA"/>
        </w:rPr>
      </w:pPr>
      <w:hyperlink w:anchor="_Toc103678725" w:history="1">
        <w:r w:rsidR="004B1937" w:rsidRPr="00242079">
          <w:rPr>
            <w:rStyle w:val="Hyperlink"/>
          </w:rPr>
          <w:t>2.4.3</w:t>
        </w:r>
        <w:r w:rsidR="004B1937" w:rsidRPr="00242079">
          <w:rPr>
            <w:rFonts w:asciiTheme="minorHAnsi" w:eastAsiaTheme="minorEastAsia" w:hAnsiTheme="minorHAnsi" w:cstheme="minorBidi"/>
            <w:i w:val="0"/>
            <w:iCs w:val="0"/>
            <w:sz w:val="22"/>
            <w:szCs w:val="22"/>
            <w:lang w:eastAsia="en-CA" w:bidi="ar-SA"/>
          </w:rPr>
          <w:tab/>
        </w:r>
        <w:r w:rsidR="004B1937" w:rsidRPr="00242079">
          <w:rPr>
            <w:rStyle w:val="Hyperlink"/>
          </w:rPr>
          <w:t xml:space="preserve">SC2G Service Implementation </w:t>
        </w:r>
        <w:r w:rsidR="004B1937" w:rsidRPr="00242079">
          <w:rPr>
            <w:rStyle w:val="Hyperlink"/>
            <w:lang w:val="fr-FR"/>
          </w:rPr>
          <w:t>P</w:t>
        </w:r>
        <w:r w:rsidR="004B1937" w:rsidRPr="00242079">
          <w:rPr>
            <w:rStyle w:val="Hyperlink"/>
          </w:rPr>
          <w:t>re-</w:t>
        </w:r>
        <w:r w:rsidR="004B1937" w:rsidRPr="00242079">
          <w:rPr>
            <w:rStyle w:val="Hyperlink"/>
            <w:lang w:val="fr-FR"/>
          </w:rPr>
          <w:t>C</w:t>
        </w:r>
        <w:r w:rsidR="004B1937" w:rsidRPr="00242079">
          <w:rPr>
            <w:rStyle w:val="Hyperlink"/>
          </w:rPr>
          <w:t>onditions</w:t>
        </w:r>
        <w:r w:rsidR="004B1937" w:rsidRPr="00242079">
          <w:rPr>
            <w:webHidden/>
          </w:rPr>
          <w:tab/>
        </w:r>
        <w:r w:rsidR="004B1937" w:rsidRPr="00242079">
          <w:rPr>
            <w:webHidden/>
          </w:rPr>
          <w:fldChar w:fldCharType="begin"/>
        </w:r>
        <w:r w:rsidR="004B1937" w:rsidRPr="00242079">
          <w:rPr>
            <w:webHidden/>
          </w:rPr>
          <w:instrText xml:space="preserve"> PAGEREF _Toc103678725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7EFD2EEB" w14:textId="6F60E1A3" w:rsidR="004B1937" w:rsidRPr="009141B4" w:rsidRDefault="005734AF">
      <w:pPr>
        <w:pStyle w:val="TOC4"/>
        <w:tabs>
          <w:tab w:val="left" w:pos="1540"/>
          <w:tab w:val="right" w:leader="dot" w:pos="9350"/>
        </w:tabs>
        <w:rPr>
          <w:rFonts w:asciiTheme="minorHAnsi" w:eastAsiaTheme="minorEastAsia" w:hAnsiTheme="minorHAnsi" w:cstheme="minorBidi"/>
          <w:sz w:val="22"/>
          <w:szCs w:val="22"/>
          <w:lang w:eastAsia="en-CA" w:bidi="ar-SA"/>
        </w:rPr>
      </w:pPr>
      <w:hyperlink w:anchor="_Toc103678726" w:history="1">
        <w:r w:rsidR="004B1937" w:rsidRPr="00242079">
          <w:rPr>
            <w:rStyle w:val="Hyperlink"/>
          </w:rPr>
          <w:t>2.4.3.1</w:t>
        </w:r>
        <w:r w:rsidR="004B1937" w:rsidRPr="00242079">
          <w:rPr>
            <w:rFonts w:asciiTheme="minorHAnsi" w:eastAsiaTheme="minorEastAsia" w:hAnsiTheme="minorHAnsi" w:cstheme="minorBidi"/>
            <w:sz w:val="22"/>
            <w:szCs w:val="22"/>
            <w:lang w:eastAsia="en-CA" w:bidi="ar-SA"/>
          </w:rPr>
          <w:tab/>
        </w:r>
        <w:r w:rsidR="004B1937" w:rsidRPr="00242079">
          <w:rPr>
            <w:rStyle w:val="Hyperlink"/>
          </w:rPr>
          <w:t>SSC SC2G Project Covers First Application:</w:t>
        </w:r>
        <w:r w:rsidR="004B1937" w:rsidRPr="00242079">
          <w:rPr>
            <w:webHidden/>
          </w:rPr>
          <w:tab/>
        </w:r>
        <w:r w:rsidR="004B1937" w:rsidRPr="00242079">
          <w:rPr>
            <w:webHidden/>
          </w:rPr>
          <w:fldChar w:fldCharType="begin"/>
        </w:r>
        <w:r w:rsidR="004B1937" w:rsidRPr="00242079">
          <w:rPr>
            <w:webHidden/>
          </w:rPr>
          <w:instrText xml:space="preserve"> PAGEREF _Toc103678726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51FDFA4F" w14:textId="01B72399" w:rsidR="004B1937" w:rsidRPr="009141B4" w:rsidRDefault="005734AF">
      <w:pPr>
        <w:pStyle w:val="TOC4"/>
        <w:tabs>
          <w:tab w:val="left" w:pos="1540"/>
          <w:tab w:val="right" w:leader="dot" w:pos="9350"/>
        </w:tabs>
        <w:rPr>
          <w:rFonts w:asciiTheme="minorHAnsi" w:eastAsiaTheme="minorEastAsia" w:hAnsiTheme="minorHAnsi" w:cstheme="minorBidi"/>
          <w:sz w:val="22"/>
          <w:szCs w:val="22"/>
          <w:lang w:eastAsia="en-CA" w:bidi="ar-SA"/>
        </w:rPr>
      </w:pPr>
      <w:hyperlink w:anchor="_Toc103678727" w:history="1">
        <w:r w:rsidR="004B1937" w:rsidRPr="00242079">
          <w:rPr>
            <w:rStyle w:val="Hyperlink"/>
          </w:rPr>
          <w:t>2.4.3.2</w:t>
        </w:r>
        <w:r w:rsidR="004B1937" w:rsidRPr="00242079">
          <w:rPr>
            <w:rFonts w:asciiTheme="minorHAnsi" w:eastAsiaTheme="minorEastAsia" w:hAnsiTheme="minorHAnsi" w:cstheme="minorBidi"/>
            <w:sz w:val="22"/>
            <w:szCs w:val="22"/>
            <w:lang w:eastAsia="en-CA" w:bidi="ar-SA"/>
          </w:rPr>
          <w:tab/>
        </w:r>
        <w:r w:rsidR="004B1937" w:rsidRPr="00242079">
          <w:rPr>
            <w:rStyle w:val="Hyperlink"/>
          </w:rPr>
          <w:t>Pre-existing Cloud Applications:</w:t>
        </w:r>
        <w:r w:rsidR="004B1937" w:rsidRPr="00242079">
          <w:rPr>
            <w:webHidden/>
          </w:rPr>
          <w:tab/>
        </w:r>
        <w:r w:rsidR="004B1937" w:rsidRPr="00242079">
          <w:rPr>
            <w:webHidden/>
          </w:rPr>
          <w:fldChar w:fldCharType="begin"/>
        </w:r>
        <w:r w:rsidR="004B1937" w:rsidRPr="00242079">
          <w:rPr>
            <w:webHidden/>
          </w:rPr>
          <w:instrText xml:space="preserve"> PAGEREF _Toc103678727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17789C2B" w14:textId="3B33580B" w:rsidR="004B1937" w:rsidRDefault="005734AF">
      <w:pPr>
        <w:pStyle w:val="TOC4"/>
        <w:tabs>
          <w:tab w:val="left" w:pos="1540"/>
          <w:tab w:val="right" w:leader="dot" w:pos="9350"/>
        </w:tabs>
        <w:rPr>
          <w:rFonts w:asciiTheme="minorHAnsi" w:eastAsiaTheme="minorEastAsia" w:hAnsiTheme="minorHAnsi" w:cstheme="minorBidi"/>
          <w:sz w:val="22"/>
          <w:szCs w:val="22"/>
          <w:lang w:eastAsia="en-CA" w:bidi="ar-SA"/>
        </w:rPr>
      </w:pPr>
      <w:hyperlink w:anchor="_Toc103678728" w:history="1">
        <w:r w:rsidR="004B1937" w:rsidRPr="00242079">
          <w:rPr>
            <w:rStyle w:val="Hyperlink"/>
          </w:rPr>
          <w:t>2.4.3.3</w:t>
        </w:r>
        <w:r w:rsidR="004B1937" w:rsidRPr="00242079">
          <w:rPr>
            <w:rFonts w:asciiTheme="minorHAnsi" w:eastAsiaTheme="minorEastAsia" w:hAnsiTheme="minorHAnsi" w:cstheme="minorBidi"/>
            <w:sz w:val="22"/>
            <w:szCs w:val="22"/>
            <w:lang w:eastAsia="en-CA" w:bidi="ar-SA"/>
          </w:rPr>
          <w:tab/>
        </w:r>
        <w:r w:rsidR="004B1937" w:rsidRPr="00242079">
          <w:rPr>
            <w:rStyle w:val="Hyperlink"/>
          </w:rPr>
          <w:t>Pre-existing VPNs:</w:t>
        </w:r>
        <w:r w:rsidR="004B1937" w:rsidRPr="00242079">
          <w:rPr>
            <w:webHidden/>
          </w:rPr>
          <w:tab/>
        </w:r>
        <w:r w:rsidR="004B1937" w:rsidRPr="00242079">
          <w:rPr>
            <w:webHidden/>
          </w:rPr>
          <w:fldChar w:fldCharType="begin"/>
        </w:r>
        <w:r w:rsidR="004B1937" w:rsidRPr="00242079">
          <w:rPr>
            <w:webHidden/>
          </w:rPr>
          <w:instrText xml:space="preserve"> PAGEREF _Toc103678728 \h </w:instrText>
        </w:r>
        <w:r w:rsidR="004B1937" w:rsidRPr="00242079">
          <w:rPr>
            <w:webHidden/>
          </w:rPr>
        </w:r>
        <w:r w:rsidR="004B1937" w:rsidRPr="00242079">
          <w:rPr>
            <w:webHidden/>
          </w:rPr>
          <w:fldChar w:fldCharType="separate"/>
        </w:r>
        <w:r w:rsidR="004B1937" w:rsidRPr="00242079">
          <w:rPr>
            <w:webHidden/>
          </w:rPr>
          <w:t>4</w:t>
        </w:r>
        <w:r w:rsidR="004B1937" w:rsidRPr="00242079">
          <w:rPr>
            <w:webHidden/>
          </w:rPr>
          <w:fldChar w:fldCharType="end"/>
        </w:r>
      </w:hyperlink>
    </w:p>
    <w:p w14:paraId="090BCD94" w14:textId="5C93E12E" w:rsidR="004B1937" w:rsidRDefault="005734A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29" w:history="1">
        <w:r w:rsidR="004B1937" w:rsidRPr="00FE3053">
          <w:rPr>
            <w:rStyle w:val="Hyperlink"/>
          </w:rPr>
          <w:t>2.5</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Deploy Hybrid Cloud Solutions</w:t>
        </w:r>
        <w:r w:rsidR="004B1937">
          <w:rPr>
            <w:webHidden/>
          </w:rPr>
          <w:tab/>
        </w:r>
        <w:r w:rsidR="004B1937">
          <w:rPr>
            <w:webHidden/>
          </w:rPr>
          <w:fldChar w:fldCharType="begin"/>
        </w:r>
        <w:r w:rsidR="004B1937">
          <w:rPr>
            <w:webHidden/>
          </w:rPr>
          <w:instrText xml:space="preserve"> PAGEREF _Toc103678729 \h </w:instrText>
        </w:r>
        <w:r w:rsidR="004B1937">
          <w:rPr>
            <w:webHidden/>
          </w:rPr>
        </w:r>
        <w:r w:rsidR="004B1937">
          <w:rPr>
            <w:webHidden/>
          </w:rPr>
          <w:fldChar w:fldCharType="separate"/>
        </w:r>
        <w:r w:rsidR="004B1937">
          <w:rPr>
            <w:webHidden/>
          </w:rPr>
          <w:t>4</w:t>
        </w:r>
        <w:r w:rsidR="004B1937">
          <w:rPr>
            <w:webHidden/>
          </w:rPr>
          <w:fldChar w:fldCharType="end"/>
        </w:r>
      </w:hyperlink>
    </w:p>
    <w:p w14:paraId="24DA63D6" w14:textId="0D0B0838" w:rsidR="004B1937" w:rsidRDefault="005734AF">
      <w:pPr>
        <w:pStyle w:val="TOC2"/>
        <w:tabs>
          <w:tab w:val="left" w:pos="880"/>
          <w:tab w:val="right" w:leader="dot" w:pos="9350"/>
        </w:tabs>
        <w:rPr>
          <w:rFonts w:asciiTheme="minorHAnsi" w:eastAsiaTheme="minorEastAsia" w:hAnsiTheme="minorHAnsi" w:cstheme="minorBidi"/>
          <w:smallCaps w:val="0"/>
          <w:sz w:val="22"/>
          <w:szCs w:val="22"/>
          <w:lang w:eastAsia="en-CA" w:bidi="ar-SA"/>
        </w:rPr>
      </w:pPr>
      <w:hyperlink w:anchor="_Toc103678730" w:history="1">
        <w:r w:rsidR="004B1937" w:rsidRPr="00FE3053">
          <w:rPr>
            <w:rStyle w:val="Hyperlink"/>
          </w:rPr>
          <w:t>2.6</w:t>
        </w:r>
        <w:r w:rsidR="004B1937">
          <w:rPr>
            <w:rFonts w:asciiTheme="minorHAnsi" w:eastAsiaTheme="minorEastAsia" w:hAnsiTheme="minorHAnsi" w:cstheme="minorBidi"/>
            <w:smallCaps w:val="0"/>
            <w:sz w:val="22"/>
            <w:szCs w:val="22"/>
            <w:lang w:eastAsia="en-CA" w:bidi="ar-SA"/>
          </w:rPr>
          <w:tab/>
        </w:r>
        <w:r w:rsidR="004B1937" w:rsidRPr="00FE3053">
          <w:rPr>
            <w:rStyle w:val="Hyperlink"/>
          </w:rPr>
          <w:t>Operate and Maintain</w:t>
        </w:r>
        <w:r w:rsidR="004B1937">
          <w:rPr>
            <w:webHidden/>
          </w:rPr>
          <w:tab/>
        </w:r>
        <w:r w:rsidR="004B1937">
          <w:rPr>
            <w:webHidden/>
          </w:rPr>
          <w:fldChar w:fldCharType="begin"/>
        </w:r>
        <w:r w:rsidR="004B1937">
          <w:rPr>
            <w:webHidden/>
          </w:rPr>
          <w:instrText xml:space="preserve"> PAGEREF _Toc103678730 \h </w:instrText>
        </w:r>
        <w:r w:rsidR="004B1937">
          <w:rPr>
            <w:webHidden/>
          </w:rPr>
        </w:r>
        <w:r w:rsidR="004B1937">
          <w:rPr>
            <w:webHidden/>
          </w:rPr>
          <w:fldChar w:fldCharType="separate"/>
        </w:r>
        <w:r w:rsidR="004B1937">
          <w:rPr>
            <w:webHidden/>
          </w:rPr>
          <w:t>4</w:t>
        </w:r>
        <w:r w:rsidR="004B1937">
          <w:rPr>
            <w:webHidden/>
          </w:rPr>
          <w:fldChar w:fldCharType="end"/>
        </w:r>
      </w:hyperlink>
    </w:p>
    <w:p w14:paraId="6934BDA4" w14:textId="57E5E5EC" w:rsidR="004B1937" w:rsidRDefault="005734AF">
      <w:pPr>
        <w:pStyle w:val="TOC1"/>
        <w:tabs>
          <w:tab w:val="left" w:pos="440"/>
          <w:tab w:val="right" w:leader="dot" w:pos="9350"/>
        </w:tabs>
        <w:rPr>
          <w:rFonts w:asciiTheme="minorHAnsi" w:eastAsiaTheme="minorEastAsia" w:hAnsiTheme="minorHAnsi" w:cstheme="minorBidi"/>
          <w:b w:val="0"/>
          <w:bCs w:val="0"/>
          <w:caps w:val="0"/>
          <w:sz w:val="22"/>
          <w:szCs w:val="22"/>
          <w:lang w:eastAsia="en-CA" w:bidi="ar-SA"/>
        </w:rPr>
      </w:pPr>
      <w:hyperlink w:anchor="_Toc103678731" w:history="1">
        <w:r w:rsidR="004B1937" w:rsidRPr="00FE3053">
          <w:rPr>
            <w:rStyle w:val="Hyperlink"/>
          </w:rPr>
          <w:t>3</w:t>
        </w:r>
        <w:r w:rsidR="004B1937">
          <w:rPr>
            <w:rFonts w:asciiTheme="minorHAnsi" w:eastAsiaTheme="minorEastAsia" w:hAnsiTheme="minorHAnsi" w:cstheme="minorBidi"/>
            <w:b w:val="0"/>
            <w:bCs w:val="0"/>
            <w:caps w:val="0"/>
            <w:sz w:val="22"/>
            <w:szCs w:val="22"/>
            <w:lang w:eastAsia="en-CA" w:bidi="ar-SA"/>
          </w:rPr>
          <w:tab/>
        </w:r>
        <w:r w:rsidR="004B1937" w:rsidRPr="00FE3053">
          <w:rPr>
            <w:rStyle w:val="Hyperlink"/>
          </w:rPr>
          <w:t>Frequently Asked Questions:</w:t>
        </w:r>
        <w:r w:rsidR="004B1937">
          <w:rPr>
            <w:webHidden/>
          </w:rPr>
          <w:tab/>
        </w:r>
        <w:r w:rsidR="004B1937">
          <w:rPr>
            <w:webHidden/>
          </w:rPr>
          <w:fldChar w:fldCharType="begin"/>
        </w:r>
        <w:r w:rsidR="004B1937">
          <w:rPr>
            <w:webHidden/>
          </w:rPr>
          <w:instrText xml:space="preserve"> PAGEREF _Toc103678731 \h </w:instrText>
        </w:r>
        <w:r w:rsidR="004B1937">
          <w:rPr>
            <w:webHidden/>
          </w:rPr>
        </w:r>
        <w:r w:rsidR="004B1937">
          <w:rPr>
            <w:webHidden/>
          </w:rPr>
          <w:fldChar w:fldCharType="separate"/>
        </w:r>
        <w:r w:rsidR="004B1937">
          <w:rPr>
            <w:webHidden/>
          </w:rPr>
          <w:t>5</w:t>
        </w:r>
        <w:r w:rsidR="004B1937">
          <w:rPr>
            <w:webHidden/>
          </w:rPr>
          <w:fldChar w:fldCharType="end"/>
        </w:r>
      </w:hyperlink>
    </w:p>
    <w:p w14:paraId="275C1F8F" w14:textId="33A62A32" w:rsidR="004B1937" w:rsidRDefault="005734AF">
      <w:pPr>
        <w:pStyle w:val="TOC1"/>
        <w:tabs>
          <w:tab w:val="right" w:leader="dot" w:pos="9350"/>
        </w:tabs>
        <w:rPr>
          <w:rFonts w:asciiTheme="minorHAnsi" w:eastAsiaTheme="minorEastAsia" w:hAnsiTheme="minorHAnsi" w:cstheme="minorBidi"/>
          <w:b w:val="0"/>
          <w:bCs w:val="0"/>
          <w:caps w:val="0"/>
          <w:sz w:val="22"/>
          <w:szCs w:val="22"/>
          <w:lang w:eastAsia="en-CA" w:bidi="ar-SA"/>
        </w:rPr>
      </w:pPr>
      <w:hyperlink w:anchor="_Toc103678732" w:history="1">
        <w:r w:rsidR="004B1937" w:rsidRPr="00FE3053">
          <w:rPr>
            <w:rStyle w:val="Hyperlink"/>
          </w:rPr>
          <w:t>Appendix A – Cloud Connectivity Readiness Checklist</w:t>
        </w:r>
        <w:r w:rsidR="004B1937">
          <w:rPr>
            <w:webHidden/>
          </w:rPr>
          <w:tab/>
        </w:r>
        <w:r w:rsidR="004B1937">
          <w:rPr>
            <w:webHidden/>
          </w:rPr>
          <w:fldChar w:fldCharType="begin"/>
        </w:r>
        <w:r w:rsidR="004B1937">
          <w:rPr>
            <w:webHidden/>
          </w:rPr>
          <w:instrText xml:space="preserve"> PAGEREF _Toc103678732 \h </w:instrText>
        </w:r>
        <w:r w:rsidR="004B1937">
          <w:rPr>
            <w:webHidden/>
          </w:rPr>
        </w:r>
        <w:r w:rsidR="004B1937">
          <w:rPr>
            <w:webHidden/>
          </w:rPr>
          <w:fldChar w:fldCharType="separate"/>
        </w:r>
        <w:r w:rsidR="004B1937">
          <w:rPr>
            <w:webHidden/>
          </w:rPr>
          <w:t>8</w:t>
        </w:r>
        <w:r w:rsidR="004B1937">
          <w:rPr>
            <w:webHidden/>
          </w:rPr>
          <w:fldChar w:fldCharType="end"/>
        </w:r>
      </w:hyperlink>
    </w:p>
    <w:p w14:paraId="143388C5" w14:textId="4E508039" w:rsidR="004B1937" w:rsidRDefault="005734AF">
      <w:pPr>
        <w:pStyle w:val="TOC2"/>
        <w:tabs>
          <w:tab w:val="right" w:leader="dot" w:pos="9350"/>
        </w:tabs>
        <w:rPr>
          <w:rFonts w:asciiTheme="minorHAnsi" w:eastAsiaTheme="minorEastAsia" w:hAnsiTheme="minorHAnsi" w:cstheme="minorBidi"/>
          <w:smallCaps w:val="0"/>
          <w:sz w:val="22"/>
          <w:szCs w:val="22"/>
          <w:lang w:eastAsia="en-CA" w:bidi="ar-SA"/>
        </w:rPr>
      </w:pPr>
      <w:hyperlink w:anchor="_Toc103678733" w:history="1">
        <w:r w:rsidR="004B1937" w:rsidRPr="00FE3053">
          <w:rPr>
            <w:rStyle w:val="Hyperlink"/>
          </w:rPr>
          <w:t>List of Acronyms</w:t>
        </w:r>
        <w:r w:rsidR="004B1937">
          <w:rPr>
            <w:webHidden/>
          </w:rPr>
          <w:tab/>
        </w:r>
        <w:r w:rsidR="004B1937">
          <w:rPr>
            <w:webHidden/>
          </w:rPr>
          <w:fldChar w:fldCharType="begin"/>
        </w:r>
        <w:r w:rsidR="004B1937">
          <w:rPr>
            <w:webHidden/>
          </w:rPr>
          <w:instrText xml:space="preserve"> PAGEREF _Toc103678733 \h </w:instrText>
        </w:r>
        <w:r w:rsidR="004B1937">
          <w:rPr>
            <w:webHidden/>
          </w:rPr>
        </w:r>
        <w:r w:rsidR="004B1937">
          <w:rPr>
            <w:webHidden/>
          </w:rPr>
          <w:fldChar w:fldCharType="separate"/>
        </w:r>
        <w:r w:rsidR="004B1937">
          <w:rPr>
            <w:webHidden/>
          </w:rPr>
          <w:t>18</w:t>
        </w:r>
        <w:r w:rsidR="004B1937">
          <w:rPr>
            <w:webHidden/>
          </w:rPr>
          <w:fldChar w:fldCharType="end"/>
        </w:r>
      </w:hyperlink>
    </w:p>
    <w:p w14:paraId="06604E16" w14:textId="00AD30D2" w:rsidR="000F07AB" w:rsidRDefault="00794922" w:rsidP="000F07AB">
      <w:r>
        <w:fldChar w:fldCharType="end"/>
      </w:r>
    </w:p>
    <w:p w14:paraId="37A06820" w14:textId="77777777" w:rsidR="00EB1418" w:rsidRDefault="00EB1418" w:rsidP="00953CE1">
      <w:pPr>
        <w:pStyle w:val="Heading1"/>
        <w:sectPr w:rsidR="00EB1418" w:rsidSect="00C92324">
          <w:headerReference w:type="default" r:id="rId11"/>
          <w:footerReference w:type="default" r:id="rId12"/>
          <w:pgSz w:w="12240" w:h="15840"/>
          <w:pgMar w:top="1440" w:right="1440" w:bottom="1440" w:left="1440" w:header="720" w:footer="480" w:gutter="0"/>
          <w:pgNumType w:fmt="lowerRoman"/>
          <w:cols w:space="720"/>
          <w:docGrid w:linePitch="360"/>
        </w:sectPr>
      </w:pPr>
    </w:p>
    <w:p w14:paraId="1FC76E11" w14:textId="77777777" w:rsidR="00602A77" w:rsidRPr="007E48CD" w:rsidRDefault="00602A77" w:rsidP="00564A4F">
      <w:pPr>
        <w:pStyle w:val="Heading1"/>
        <w:ind w:left="0"/>
      </w:pPr>
      <w:bookmarkStart w:id="3" w:name="_Toc103678717"/>
      <w:r w:rsidRPr="007E48CD">
        <w:lastRenderedPageBreak/>
        <w:t>Purpose</w:t>
      </w:r>
      <w:bookmarkEnd w:id="0"/>
      <w:bookmarkEnd w:id="1"/>
      <w:bookmarkEnd w:id="3"/>
    </w:p>
    <w:p w14:paraId="40D63EDE" w14:textId="3C723E78" w:rsidR="00CD3051" w:rsidRDefault="007A6D12" w:rsidP="00CD3051">
      <w:pPr>
        <w:rPr>
          <w:bCs/>
        </w:rPr>
      </w:pPr>
      <w:bookmarkStart w:id="4" w:name="_Toc351993826"/>
      <w:r>
        <w:rPr>
          <w:bCs/>
        </w:rPr>
        <w:t>The Secure Cloud to Ground (SC2G) service was developed</w:t>
      </w:r>
      <w:r w:rsidR="00631A0A">
        <w:rPr>
          <w:bCs/>
        </w:rPr>
        <w:t>,</w:t>
      </w:r>
      <w:r>
        <w:rPr>
          <w:bCs/>
        </w:rPr>
        <w:t xml:space="preserve"> through a collaboration between TBS, CSE and SSC</w:t>
      </w:r>
      <w:r w:rsidR="00631A0A">
        <w:rPr>
          <w:bCs/>
        </w:rPr>
        <w:t>,</w:t>
      </w:r>
      <w:r>
        <w:rPr>
          <w:bCs/>
        </w:rPr>
        <w:t xml:space="preserve"> </w:t>
      </w:r>
      <w:r w:rsidR="00DD4A99">
        <w:rPr>
          <w:bCs/>
        </w:rPr>
        <w:t xml:space="preserve">to enable </w:t>
      </w:r>
      <w:r w:rsidR="00CD3051">
        <w:rPr>
          <w:bCs/>
        </w:rPr>
        <w:t>a Hybrid IT model</w:t>
      </w:r>
      <w:r w:rsidR="00FF2747">
        <w:rPr>
          <w:bCs/>
        </w:rPr>
        <w:t xml:space="preserve"> for </w:t>
      </w:r>
      <w:r w:rsidR="00053B15">
        <w:rPr>
          <w:bCs/>
        </w:rPr>
        <w:t>Government of Canada</w:t>
      </w:r>
      <w:r w:rsidR="00FF2747">
        <w:rPr>
          <w:bCs/>
        </w:rPr>
        <w:t xml:space="preserve"> PB </w:t>
      </w:r>
      <w:r>
        <w:rPr>
          <w:bCs/>
        </w:rPr>
        <w:t>workloads</w:t>
      </w:r>
      <w:r w:rsidR="00301EA7">
        <w:rPr>
          <w:bCs/>
        </w:rPr>
        <w:t>.</w:t>
      </w:r>
      <w:r w:rsidR="00CD3051">
        <w:rPr>
          <w:bCs/>
        </w:rPr>
        <w:t xml:space="preserve"> On January 31</w:t>
      </w:r>
      <w:r w:rsidR="00CD3051" w:rsidRPr="00426DC1">
        <w:rPr>
          <w:bCs/>
          <w:vertAlign w:val="superscript"/>
        </w:rPr>
        <w:t>st</w:t>
      </w:r>
      <w:r w:rsidR="00CD3051">
        <w:rPr>
          <w:bCs/>
        </w:rPr>
        <w:t xml:space="preserve">, 2020, the GC Enterprise Architecture Review Board (EARB) endorsed a recommendation to have departments demonstrate cloud </w:t>
      </w:r>
      <w:r w:rsidR="00E96847">
        <w:rPr>
          <w:bCs/>
        </w:rPr>
        <w:t xml:space="preserve">connection </w:t>
      </w:r>
      <w:r w:rsidR="00CD3051">
        <w:rPr>
          <w:bCs/>
        </w:rPr>
        <w:t>readiness prior to establishing an interconnection between a departmental cloud environment and GC data centers. Departments who have completed the cloud readiness activities will be prioritized for onboarding</w:t>
      </w:r>
      <w:r w:rsidR="00301EA7">
        <w:rPr>
          <w:bCs/>
        </w:rPr>
        <w:t xml:space="preserve"> by SSC’s SC2G project</w:t>
      </w:r>
      <w:r w:rsidR="00EC14A5">
        <w:rPr>
          <w:bCs/>
        </w:rPr>
        <w:t>.</w:t>
      </w:r>
      <w:r w:rsidR="00CD3051">
        <w:rPr>
          <w:bCs/>
        </w:rPr>
        <w:t xml:space="preserve"> The readiness process is an extension of the activities that already exist as part of the Cloud </w:t>
      </w:r>
      <w:r w:rsidR="00E96847">
        <w:rPr>
          <w:bCs/>
        </w:rPr>
        <w:t xml:space="preserve">PB </w:t>
      </w:r>
      <w:r w:rsidR="00CD3051">
        <w:rPr>
          <w:bCs/>
        </w:rPr>
        <w:t xml:space="preserve">Operationalization Framework, including implementing and validating the mandatory cloud </w:t>
      </w:r>
      <w:hyperlink r:id="rId13" w:history="1">
        <w:r w:rsidR="00CD3051" w:rsidRPr="00426DC1">
          <w:rPr>
            <w:rStyle w:val="Hyperlink"/>
            <w:bCs/>
          </w:rPr>
          <w:t>guardrails</w:t>
        </w:r>
      </w:hyperlink>
      <w:r w:rsidR="00CD3051">
        <w:rPr>
          <w:bCs/>
        </w:rPr>
        <w:t>.</w:t>
      </w:r>
    </w:p>
    <w:p w14:paraId="3CF5620C" w14:textId="0FA6F7C5" w:rsidR="003D224E" w:rsidRDefault="003D224E" w:rsidP="00CD3051">
      <w:pPr>
        <w:rPr>
          <w:bCs/>
        </w:rPr>
      </w:pPr>
      <w:r>
        <w:rPr>
          <w:bCs/>
        </w:rPr>
        <w:t xml:space="preserve">Departments will be able to view the results of their Cloud Connectivity Readiness Assessments on the TBS OCIO </w:t>
      </w:r>
      <w:hyperlink r:id="rId14" w:history="1">
        <w:r w:rsidRPr="00277D26">
          <w:rPr>
            <w:rStyle w:val="Hyperlink"/>
            <w:bCs/>
          </w:rPr>
          <w:t>Cloud Information Centre</w:t>
        </w:r>
      </w:hyperlink>
      <w:r>
        <w:rPr>
          <w:bCs/>
        </w:rPr>
        <w:t xml:space="preserve">. </w:t>
      </w:r>
    </w:p>
    <w:p w14:paraId="7636A96E" w14:textId="77777777" w:rsidR="005D75C6" w:rsidRDefault="005D75C6" w:rsidP="00564A4F">
      <w:pPr>
        <w:pStyle w:val="Heading1"/>
        <w:ind w:left="0"/>
      </w:pPr>
      <w:bookmarkStart w:id="5" w:name="_Toc103678718"/>
      <w:bookmarkEnd w:id="4"/>
      <w:r>
        <w:t>Process Overview</w:t>
      </w:r>
      <w:bookmarkEnd w:id="5"/>
    </w:p>
    <w:p w14:paraId="2A0ED88C" w14:textId="77777777" w:rsidR="00564A4F" w:rsidRPr="00564A4F" w:rsidRDefault="00564A4F" w:rsidP="00564A4F">
      <w:pPr>
        <w:rPr>
          <w:bCs/>
        </w:rPr>
      </w:pPr>
      <w:r w:rsidRPr="00564A4F">
        <w:rPr>
          <w:bCs/>
        </w:rPr>
        <w:t>To avoid departments being on</w:t>
      </w:r>
      <w:r w:rsidR="003C09B2">
        <w:rPr>
          <w:bCs/>
        </w:rPr>
        <w:t>-</w:t>
      </w:r>
      <w:r w:rsidRPr="00564A4F">
        <w:rPr>
          <w:bCs/>
        </w:rPr>
        <w:t>boarded</w:t>
      </w:r>
      <w:r>
        <w:rPr>
          <w:bCs/>
        </w:rPr>
        <w:t xml:space="preserve"> </w:t>
      </w:r>
      <w:r w:rsidRPr="00564A4F">
        <w:rPr>
          <w:bCs/>
        </w:rPr>
        <w:t xml:space="preserve">to the </w:t>
      </w:r>
      <w:r w:rsidR="002304EF">
        <w:rPr>
          <w:bCs/>
        </w:rPr>
        <w:t xml:space="preserve">Cloud </w:t>
      </w:r>
      <w:proofErr w:type="spellStart"/>
      <w:r w:rsidR="002304EF">
        <w:rPr>
          <w:bCs/>
        </w:rPr>
        <w:t>eXchange</w:t>
      </w:r>
      <w:proofErr w:type="spellEnd"/>
      <w:r w:rsidR="002304EF">
        <w:rPr>
          <w:bCs/>
        </w:rPr>
        <w:t xml:space="preserve"> Provider (</w:t>
      </w:r>
      <w:r w:rsidRPr="00564A4F">
        <w:rPr>
          <w:bCs/>
        </w:rPr>
        <w:t>CXP</w:t>
      </w:r>
      <w:r w:rsidR="002304EF">
        <w:rPr>
          <w:bCs/>
        </w:rPr>
        <w:t>)</w:t>
      </w:r>
      <w:r w:rsidRPr="00564A4F">
        <w:rPr>
          <w:bCs/>
        </w:rPr>
        <w:t xml:space="preserve"> and not fully exploiting its capability, departments will demonstrate readiness to consume the CXP</w:t>
      </w:r>
      <w:r>
        <w:rPr>
          <w:bCs/>
        </w:rPr>
        <w:t xml:space="preserve"> service.</w:t>
      </w:r>
    </w:p>
    <w:p w14:paraId="169648CE" w14:textId="77777777" w:rsidR="00564A4F" w:rsidRPr="00564A4F" w:rsidRDefault="00564A4F" w:rsidP="00564A4F">
      <w:pPr>
        <w:rPr>
          <w:bCs/>
        </w:rPr>
      </w:pPr>
      <w:r w:rsidRPr="00564A4F">
        <w:rPr>
          <w:bCs/>
        </w:rPr>
        <w:t>The Cloud and Computing Network of Expertise</w:t>
      </w:r>
      <w:r w:rsidR="003C09B2">
        <w:rPr>
          <w:bCs/>
        </w:rPr>
        <w:t xml:space="preserve"> (CCNE)</w:t>
      </w:r>
      <w:r w:rsidRPr="00564A4F">
        <w:rPr>
          <w:bCs/>
        </w:rPr>
        <w:t xml:space="preserve"> was engaged to review a proposed readiness process</w:t>
      </w:r>
      <w:r>
        <w:rPr>
          <w:bCs/>
        </w:rPr>
        <w:t>. In this section, we will elaborate on the responsibilities of the department as illustrated in Figure 1, below.</w:t>
      </w:r>
    </w:p>
    <w:p w14:paraId="1E73C76D" w14:textId="77777777" w:rsidR="00564A4F" w:rsidRPr="00797163" w:rsidRDefault="00564A4F" w:rsidP="00564A4F">
      <w:pPr>
        <w:rPr>
          <w:b/>
          <w:bCs/>
        </w:rPr>
      </w:pPr>
      <w:r w:rsidRPr="00797163">
        <w:rPr>
          <w:b/>
          <w:bCs/>
        </w:rPr>
        <w:t>Figure 1: Departmental Role in Cloud Operationalization Framework</w:t>
      </w:r>
    </w:p>
    <w:p w14:paraId="5AB66A1A" w14:textId="77777777" w:rsidR="00564A4F" w:rsidRDefault="00F07964" w:rsidP="00564A4F">
      <w:pPr>
        <w:pStyle w:val="BodyText"/>
        <w:rPr>
          <w:noProof/>
          <w:lang w:eastAsia="en-CA" w:bidi="ar-SA"/>
        </w:rPr>
      </w:pPr>
      <w:r w:rsidRPr="00466302">
        <w:rPr>
          <w:noProof/>
          <w:lang w:val="en-CA" w:eastAsia="en-CA" w:bidi="ar-SA"/>
        </w:rPr>
        <w:drawing>
          <wp:inline distT="0" distB="0" distL="0" distR="0" wp14:anchorId="7C624226" wp14:editId="609097A0">
            <wp:extent cx="5939155" cy="1193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155" cy="1193800"/>
                    </a:xfrm>
                    <a:prstGeom prst="rect">
                      <a:avLst/>
                    </a:prstGeom>
                    <a:noFill/>
                    <a:ln>
                      <a:noFill/>
                    </a:ln>
                  </pic:spPr>
                </pic:pic>
              </a:graphicData>
            </a:graphic>
          </wp:inline>
        </w:drawing>
      </w:r>
    </w:p>
    <w:p w14:paraId="2311488E" w14:textId="77777777" w:rsidR="001A051A" w:rsidRPr="001A051A" w:rsidRDefault="001A051A" w:rsidP="00564A4F">
      <w:pPr>
        <w:pStyle w:val="BodyText"/>
        <w:rPr>
          <w:lang w:val="en-CA"/>
        </w:rPr>
      </w:pPr>
      <w:r>
        <w:rPr>
          <w:bCs/>
          <w:lang w:val="en-CA"/>
        </w:rPr>
        <w:t xml:space="preserve">Figure </w:t>
      </w:r>
      <w:r w:rsidR="00E713DA">
        <w:rPr>
          <w:bCs/>
          <w:lang w:val="en-CA"/>
        </w:rPr>
        <w:t xml:space="preserve">1 is an extract of </w:t>
      </w:r>
      <w:r>
        <w:rPr>
          <w:bCs/>
        </w:rPr>
        <w:t xml:space="preserve">Slide 5 of the GC EARB </w:t>
      </w:r>
      <w:hyperlink r:id="rId16" w:history="1">
        <w:r w:rsidRPr="0012297E">
          <w:rPr>
            <w:rStyle w:val="Hyperlink"/>
            <w:bCs/>
          </w:rPr>
          <w:t>Readiness and Prioritization for CXP Connectivity</w:t>
        </w:r>
      </w:hyperlink>
      <w:r>
        <w:rPr>
          <w:bCs/>
          <w:lang w:val="en-CA"/>
        </w:rPr>
        <w:t>.</w:t>
      </w:r>
    </w:p>
    <w:p w14:paraId="691932A5" w14:textId="77777777" w:rsidR="005D75C6" w:rsidRPr="005D75C6" w:rsidRDefault="005D75C6" w:rsidP="005D75C6">
      <w:pPr>
        <w:pStyle w:val="Heading2"/>
      </w:pPr>
      <w:bookmarkStart w:id="6" w:name="_Toc103678719"/>
      <w:r>
        <w:t>Obtain Cloud Account</w:t>
      </w:r>
      <w:bookmarkEnd w:id="6"/>
    </w:p>
    <w:p w14:paraId="06B8D397" w14:textId="74439EE0" w:rsidR="005D75C6" w:rsidRDefault="005D75C6" w:rsidP="005D75C6">
      <w:r>
        <w:t>The department submits a request to obtain a cloud account for IaaS/PaaS clo</w:t>
      </w:r>
      <w:r w:rsidR="00AA77CA">
        <w:t>ud services with a GC-approved Cloud Service P</w:t>
      </w:r>
      <w:r>
        <w:t xml:space="preserve">rovider (CSP) via the </w:t>
      </w:r>
      <w:hyperlink r:id="rId17" w:history="1">
        <w:r w:rsidR="009075C9">
          <w:rPr>
            <w:rStyle w:val="Hyperlink"/>
          </w:rPr>
          <w:t>GC Cloud Services (canada.ca)</w:t>
        </w:r>
      </w:hyperlink>
      <w:r w:rsidR="009C1500">
        <w:t xml:space="preserve">. </w:t>
      </w:r>
      <w:r>
        <w:t xml:space="preserve">Each </w:t>
      </w:r>
      <w:r w:rsidR="00314417">
        <w:t>client has been assigned two “designated users”</w:t>
      </w:r>
      <w:r>
        <w:t xml:space="preserve">, appointed by the departmental CIO, who has access to the request portal and can make requests on behalf of that </w:t>
      </w:r>
      <w:r w:rsidR="00314417">
        <w:t>client</w:t>
      </w:r>
      <w:r w:rsidR="006F3924">
        <w:t>.</w:t>
      </w:r>
    </w:p>
    <w:p w14:paraId="7B99EDB1" w14:textId="44161261" w:rsidR="003802B8" w:rsidRPr="00725AEF" w:rsidRDefault="003802B8" w:rsidP="005D75C6">
      <w:r>
        <w:t xml:space="preserve">Departments can request a range of IP addresses to be assigned to them, as per SSC </w:t>
      </w:r>
      <w:hyperlink r:id="rId18" w:history="1">
        <w:r w:rsidRPr="00314417">
          <w:rPr>
            <w:rStyle w:val="Hyperlink"/>
          </w:rPr>
          <w:t>Cloud IPAM Strategy</w:t>
        </w:r>
      </w:hyperlink>
      <w:r>
        <w:t>.</w:t>
      </w:r>
      <w:r w:rsidR="001632B4">
        <w:t xml:space="preserve"> </w:t>
      </w:r>
      <w:r w:rsidR="001632B4" w:rsidRPr="001632B4">
        <w:t>It is critical that departments integrate the IP Addresses provided into their future designs as this will facilitate network routing between their cloud environment and GC networks.</w:t>
      </w:r>
    </w:p>
    <w:p w14:paraId="5B409516" w14:textId="77777777" w:rsidR="005D75C6" w:rsidRDefault="005D75C6" w:rsidP="005D75C6">
      <w:pPr>
        <w:pStyle w:val="Heading2"/>
      </w:pPr>
      <w:bookmarkStart w:id="7" w:name="_Toc103678720"/>
      <w:r w:rsidRPr="00725AEF">
        <w:lastRenderedPageBreak/>
        <w:t>Apply Guardrails</w:t>
      </w:r>
      <w:bookmarkEnd w:id="7"/>
    </w:p>
    <w:p w14:paraId="02F0EC02" w14:textId="77777777" w:rsidR="0077050E" w:rsidRDefault="0077050E" w:rsidP="0077050E">
      <w:pPr>
        <w:rPr>
          <w:lang w:eastAsia="en-CA" w:bidi="ar-SA"/>
        </w:rPr>
      </w:pPr>
      <w:r>
        <w:t xml:space="preserve">As per the Cloud PB Operationalization Framework, departments and agencies who are in-scope of the </w:t>
      </w:r>
      <w:hyperlink r:id="rId19" w:history="1">
        <w:r>
          <w:rPr>
            <w:rStyle w:val="Hyperlink"/>
          </w:rPr>
          <w:t>Policy on Service and Digital</w:t>
        </w:r>
      </w:hyperlink>
      <w:r>
        <w:t xml:space="preserve">, must implement the enterprise-wide mandatory, minimum, initial 30-day </w:t>
      </w:r>
      <w:hyperlink r:id="rId20" w:history="1">
        <w:r>
          <w:rPr>
            <w:rStyle w:val="Hyperlink"/>
          </w:rPr>
          <w:t>GC Cloud Guardrails</w:t>
        </w:r>
      </w:hyperlink>
      <w:r>
        <w:t xml:space="preserve">. </w:t>
      </w:r>
    </w:p>
    <w:p w14:paraId="1FEAB4C8" w14:textId="2B699F0E" w:rsidR="0077050E" w:rsidRDefault="0077050E" w:rsidP="0077050E">
      <w:r>
        <w:t xml:space="preserve">The guardrails are a subset of the recommended baseline controls for cloud, in accordance with the </w:t>
      </w:r>
      <w:hyperlink r:id="rId21" w:history="1">
        <w:r>
          <w:rPr>
            <w:rStyle w:val="Hyperlink"/>
          </w:rPr>
          <w:t>Direction on the Secure Use of Commercial Cloud Services: SPIN 2017-02</w:t>
        </w:r>
      </w:hyperlink>
      <w:r>
        <w:t xml:space="preserve"> and the </w:t>
      </w:r>
      <w:hyperlink r:id="rId22" w:history="1">
        <w:r>
          <w:rPr>
            <w:rStyle w:val="Hyperlink"/>
          </w:rPr>
          <w:t>GC Security Control Profile for Cloud-based GC Solutions for Protected B, Medium Integrity, Medium Availability (PBMM)</w:t>
        </w:r>
      </w:hyperlink>
      <w:r>
        <w:t xml:space="preserve">. </w:t>
      </w:r>
    </w:p>
    <w:p w14:paraId="27441A4E" w14:textId="715352DD" w:rsidR="00BF4511" w:rsidRDefault="0077050E" w:rsidP="0077050E">
      <w:r>
        <w:t xml:space="preserve">The guardrails should be applied based on </w:t>
      </w:r>
      <w:hyperlink r:id="rId23" w:history="1">
        <w:r>
          <w:rPr>
            <w:rStyle w:val="Hyperlink"/>
          </w:rPr>
          <w:t>cloud usage profiles</w:t>
        </w:r>
      </w:hyperlink>
      <w:r>
        <w:t>. Where possible, GC approved templates (</w:t>
      </w:r>
      <w:proofErr w:type="gramStart"/>
      <w:r>
        <w:t>i.e.</w:t>
      </w:r>
      <w:proofErr w:type="gramEnd"/>
      <w:r>
        <w:t xml:space="preserve"> GC Accelerators) should be leveraged. Using the GC Accelerators will aid in deploying Infrastructure as Code (</w:t>
      </w:r>
      <w:proofErr w:type="spellStart"/>
      <w:r>
        <w:t>IaC</w:t>
      </w:r>
      <w:proofErr w:type="spellEnd"/>
      <w:r>
        <w:t>) which incorporates required technical guardrails.</w:t>
      </w:r>
      <w:r w:rsidR="00BF4511">
        <w:t xml:space="preserve"> The Accelerators can be found at the links below:</w:t>
      </w:r>
    </w:p>
    <w:p w14:paraId="0429A71D" w14:textId="5EF63AF4" w:rsidR="0077050E" w:rsidRDefault="0077050E" w:rsidP="0077050E">
      <w:r>
        <w:t xml:space="preserve">AWS: </w:t>
      </w:r>
      <w:hyperlink r:id="rId24" w:history="1">
        <w:r w:rsidR="00BF4511">
          <w:rPr>
            <w:rStyle w:val="Hyperlink"/>
          </w:rPr>
          <w:t>https://github.com/canada-ca/accelerators_accelerateurs-aws</w:t>
        </w:r>
      </w:hyperlink>
    </w:p>
    <w:p w14:paraId="40490133" w14:textId="77777777" w:rsidR="00BF4511" w:rsidRDefault="0077050E" w:rsidP="0077050E">
      <w:r w:rsidRPr="0077050E">
        <w:t xml:space="preserve">Azure: </w:t>
      </w:r>
      <w:hyperlink r:id="rId25" w:history="1">
        <w:r w:rsidR="00BF4511">
          <w:rPr>
            <w:rStyle w:val="Hyperlink"/>
          </w:rPr>
          <w:t>https://github.com/canada-ca/accelerators_accelerateurs-azure</w:t>
        </w:r>
      </w:hyperlink>
    </w:p>
    <w:p w14:paraId="13EF17D2" w14:textId="0EC1EA5F" w:rsidR="0077050E" w:rsidRDefault="0077050E" w:rsidP="0077050E">
      <w:r>
        <w:t xml:space="preserve">Google: </w:t>
      </w:r>
      <w:hyperlink r:id="rId26" w:history="1">
        <w:r>
          <w:rPr>
            <w:rStyle w:val="Hyperlink"/>
          </w:rPr>
          <w:t>https://github.com/canada-ca/accelerators_accelerateurs-gcp</w:t>
        </w:r>
      </w:hyperlink>
    </w:p>
    <w:p w14:paraId="32EA490B" w14:textId="7B97F1C7" w:rsidR="0077050E" w:rsidRPr="00AD15E1" w:rsidRDefault="0077050E" w:rsidP="0077050E">
      <w:pPr>
        <w:rPr>
          <w:rStyle w:val="Hyperlink"/>
        </w:rPr>
      </w:pPr>
      <w:r w:rsidRPr="00BF4511">
        <w:t xml:space="preserve">Oracle:  </w:t>
      </w:r>
      <w:hyperlink r:id="rId27" w:history="1">
        <w:r w:rsidRPr="00BF4511">
          <w:rPr>
            <w:rStyle w:val="Hyperlink"/>
          </w:rPr>
          <w:t>https://github.com/canada-ca/cloud-guardrails-oracle</w:t>
        </w:r>
      </w:hyperlink>
    </w:p>
    <w:p w14:paraId="0F23650B" w14:textId="33CABD5A" w:rsidR="00BF4511" w:rsidRPr="00BF4511" w:rsidRDefault="00BF4511" w:rsidP="0077050E">
      <w:pPr>
        <w:rPr>
          <w:lang w:eastAsia="en-CA" w:bidi="ar-SA"/>
        </w:rPr>
      </w:pPr>
      <w:r>
        <w:t xml:space="preserve">IBM: </w:t>
      </w:r>
      <w:hyperlink r:id="rId28" w:history="1">
        <w:r>
          <w:rPr>
            <w:rStyle w:val="Hyperlink"/>
          </w:rPr>
          <w:t>https://github.com/canada-ca/cloud-guardrails-ibm</w:t>
        </w:r>
      </w:hyperlink>
    </w:p>
    <w:p w14:paraId="600BF8D6" w14:textId="77777777" w:rsidR="0077050E" w:rsidRDefault="0077050E" w:rsidP="0077050E">
      <w:r>
        <w:t>Verification that the guardrails have been implemented is conducted by</w:t>
      </w:r>
      <w:r w:rsidRPr="00725AEF">
        <w:t xml:space="preserve"> SSC Cloud Operations</w:t>
      </w:r>
      <w:r>
        <w:t xml:space="preserve">. Tools to support automated compliance checks are available in the </w:t>
      </w:r>
      <w:proofErr w:type="spellStart"/>
      <w:r>
        <w:t>github</w:t>
      </w:r>
      <w:proofErr w:type="spellEnd"/>
      <w:r>
        <w:t xml:space="preserve"> repositories referenced above.</w:t>
      </w:r>
    </w:p>
    <w:p w14:paraId="465625AC" w14:textId="77777777" w:rsidR="0077050E" w:rsidRDefault="0077050E" w:rsidP="0077050E">
      <w:r w:rsidRPr="009216A8">
        <w:t>Specifically for Guardrail 8</w:t>
      </w:r>
      <w:r>
        <w:t>,</w:t>
      </w:r>
      <w:r w:rsidRPr="009216A8">
        <w:t xml:space="preserve"> </w:t>
      </w:r>
      <w:hyperlink r:id="rId29" w:history="1">
        <w:r w:rsidRPr="009216A8">
          <w:rPr>
            <w:rStyle w:val="Hyperlink"/>
            <w:i/>
            <w:iCs/>
          </w:rPr>
          <w:t>Segment and Separate</w:t>
        </w:r>
      </w:hyperlink>
      <w:r w:rsidRPr="009216A8">
        <w:t xml:space="preserve">, a firewall must be selected that has Virtual Private Network (VPN) capabilities including encryption algorithms compliant with the </w:t>
      </w:r>
      <w:hyperlink r:id="rId30" w:history="1">
        <w:r w:rsidRPr="009216A8">
          <w:rPr>
            <w:rStyle w:val="Hyperlink"/>
            <w:i/>
            <w:iCs/>
          </w:rPr>
          <w:t>GC Encryption Standards</w:t>
        </w:r>
      </w:hyperlink>
      <w:r w:rsidRPr="009216A8">
        <w:t>. Having a firewall or Unified Threat Management (UTM) device with this capability is a prerequisite for connectivity to the SSC Secure Cloud-to-Ground Service (GC TIP and GC CAP). Several offerings which satisfy this requirement can be found in the GC Cloud Marketplace.</w:t>
      </w:r>
    </w:p>
    <w:p w14:paraId="01D1DF74" w14:textId="7EB61C53" w:rsidR="0077050E" w:rsidRPr="0077050E" w:rsidRDefault="0077050E" w:rsidP="0077050E">
      <w:r w:rsidRPr="00170F33">
        <w:t xml:space="preserve">To satisfy this requirement, clients must first procure licences through existing GC contracting vehicles. Next, a “Bring your own licence (BYOL)” request must be sent to the GC Cloud Brokering Service for licence activation in the public cloud tenancy. Clients will be asked to provide information on the contracting vehicle they used to procure the licences. For more information on BYOL, please contact </w:t>
      </w:r>
      <w:hyperlink r:id="rId31" w:history="1">
        <w:r w:rsidRPr="0035026A">
          <w:rPr>
            <w:rStyle w:val="Hyperlink"/>
          </w:rPr>
          <w:t>ssc.cloud-infonuagique.spc@canada.ca</w:t>
        </w:r>
      </w:hyperlink>
      <w:r w:rsidRPr="00170F33">
        <w:t>.</w:t>
      </w:r>
    </w:p>
    <w:p w14:paraId="30AC26BB" w14:textId="77777777" w:rsidR="005D75C6" w:rsidRPr="00EA5CC8" w:rsidRDefault="005D75C6" w:rsidP="005D75C6">
      <w:pPr>
        <w:pStyle w:val="Heading2"/>
      </w:pPr>
      <w:bookmarkStart w:id="8" w:name="_Toc103678721"/>
      <w:r w:rsidRPr="00EA5CC8">
        <w:t>Obtain Cloud Infrastructure ATO</w:t>
      </w:r>
      <w:bookmarkEnd w:id="8"/>
    </w:p>
    <w:p w14:paraId="5756A887" w14:textId="77777777" w:rsidR="005D75C6" w:rsidRDefault="005D75C6" w:rsidP="005D75C6">
      <w:r>
        <w:t xml:space="preserve">Departments are expected to continue to apply </w:t>
      </w:r>
      <w:r w:rsidRPr="000717DF">
        <w:t>graduated safeguards that are commensurate with the risks to their information and IT assets, with more rigorous safeguards as asset values, service delivery requirements, and threats to confidentiality, availability or integrity increase</w:t>
      </w:r>
      <w:r>
        <w:t xml:space="preserve">. </w:t>
      </w:r>
    </w:p>
    <w:p w14:paraId="328C1FA8" w14:textId="77777777" w:rsidR="00C3525C" w:rsidRDefault="005D75C6" w:rsidP="005D75C6">
      <w:r>
        <w:t>An initial starting point for the security controls for the cloud platform layer (your cloud environment), as a subset of the GC Cloud PBMM profile, will b</w:t>
      </w:r>
      <w:r w:rsidR="00C3525C">
        <w:t>e made available to departments:</w:t>
      </w:r>
    </w:p>
    <w:p w14:paraId="44A736FD" w14:textId="77777777" w:rsidR="00C3525C" w:rsidRDefault="0055550E" w:rsidP="00C3525C">
      <w:pPr>
        <w:numPr>
          <w:ilvl w:val="0"/>
          <w:numId w:val="17"/>
        </w:numPr>
      </w:pPr>
      <w:r>
        <w:t xml:space="preserve">For Azure, the starting point is made available via the </w:t>
      </w:r>
      <w:hyperlink r:id="rId32" w:history="1">
        <w:r w:rsidRPr="0055550E">
          <w:rPr>
            <w:rStyle w:val="Hyperlink"/>
          </w:rPr>
          <w:t>Canada PBMM Blueprint</w:t>
        </w:r>
      </w:hyperlink>
      <w:r>
        <w:t>.</w:t>
      </w:r>
    </w:p>
    <w:p w14:paraId="5DF56246" w14:textId="77777777" w:rsidR="00C3525C" w:rsidRDefault="00C3525C" w:rsidP="00C3525C">
      <w:pPr>
        <w:numPr>
          <w:ilvl w:val="0"/>
          <w:numId w:val="17"/>
        </w:numPr>
      </w:pPr>
      <w:r>
        <w:t xml:space="preserve">For AWS, the </w:t>
      </w:r>
      <w:r w:rsidRPr="00C3525C">
        <w:rPr>
          <w:b/>
          <w:i/>
        </w:rPr>
        <w:t>Landing Zone</w:t>
      </w:r>
      <w:r>
        <w:t xml:space="preserve"> is pre-configured by the vendor for all GC clients.</w:t>
      </w:r>
    </w:p>
    <w:p w14:paraId="29C7F385" w14:textId="77777777" w:rsidR="005D75C6" w:rsidRDefault="005D75C6" w:rsidP="005D75C6">
      <w:r>
        <w:lastRenderedPageBreak/>
        <w:t xml:space="preserve">An iterative approach to designing, building, and assessing your cloud environment is expected. As part of this systems engineering activities, evidence will be generated to provide assurance for the implementation of the controls. </w:t>
      </w:r>
    </w:p>
    <w:p w14:paraId="76D5F1DB" w14:textId="77777777" w:rsidR="005D75C6" w:rsidRDefault="005D75C6" w:rsidP="005D75C6">
      <w:r>
        <w:t xml:space="preserve">The use of the draft </w:t>
      </w:r>
      <w:hyperlink r:id="rId33" w:history="1">
        <w:r w:rsidR="000A6A8B">
          <w:rPr>
            <w:rStyle w:val="Hyperlink"/>
          </w:rPr>
          <w:t>Naming and Tagging S</w:t>
        </w:r>
        <w:r w:rsidRPr="000A6A8B">
          <w:rPr>
            <w:rStyle w:val="Hyperlink"/>
          </w:rPr>
          <w:t>trategy</w:t>
        </w:r>
      </w:hyperlink>
      <w:r>
        <w:t xml:space="preserve"> will also help to ensure that the various cloud usage profiles that may exist within a cloud tenant is appropriately </w:t>
      </w:r>
      <w:r w:rsidR="00C3525C">
        <w:t>labelled</w:t>
      </w:r>
      <w:r>
        <w:t xml:space="preserve"> and the guardrails and controls applied. </w:t>
      </w:r>
    </w:p>
    <w:p w14:paraId="08AC55C6" w14:textId="6A8266A1" w:rsidR="005D75C6" w:rsidRDefault="00372B10" w:rsidP="005D75C6">
      <w:r>
        <w:t>Performing a S</w:t>
      </w:r>
      <w:r w:rsidR="005D75C6">
        <w:t xml:space="preserve">ecurity </w:t>
      </w:r>
      <w:r>
        <w:t>Assessment and A</w:t>
      </w:r>
      <w:r w:rsidR="005D75C6" w:rsidRPr="000717DF">
        <w:t>uthorization</w:t>
      </w:r>
      <w:r w:rsidR="003B1852">
        <w:t xml:space="preserve"> (SA&amp;A)</w:t>
      </w:r>
      <w:r w:rsidR="005D75C6" w:rsidRPr="000717DF">
        <w:t xml:space="preserve"> of the</w:t>
      </w:r>
      <w:r w:rsidR="005D75C6">
        <w:t xml:space="preserve"> cloud infrastructure will facilitate a security inheritance model that can be leveraged by future information system deployments. This assessment must be signed-off by the appropriate authorities within the organization. </w:t>
      </w:r>
    </w:p>
    <w:p w14:paraId="5663401B" w14:textId="6310A4E1" w:rsidR="005D75C6" w:rsidRDefault="005D75C6" w:rsidP="005D75C6">
      <w:r>
        <w:t xml:space="preserve">Departments are expected to provide evidence such as a signed authorization letter to demonstrate that the organization has approved the use of the cloud infrastructure at the time of signing the </w:t>
      </w:r>
      <w:hyperlink r:id="rId34" w:history="1">
        <w:r w:rsidRPr="002C3E38">
          <w:rPr>
            <w:rStyle w:val="Hyperlink"/>
          </w:rPr>
          <w:t>Interconnectivity Security Agreement</w:t>
        </w:r>
      </w:hyperlink>
      <w:r>
        <w:t>.</w:t>
      </w:r>
    </w:p>
    <w:p w14:paraId="389F27F9" w14:textId="77777777" w:rsidR="000F626A" w:rsidRDefault="005D75C6" w:rsidP="000F626A">
      <w:pPr>
        <w:rPr>
          <w:rStyle w:val="Hyperlink"/>
          <w:lang w:val="en-US"/>
        </w:rPr>
      </w:pPr>
      <w:r>
        <w:t>Treasury Board Secretariat has made some of their</w:t>
      </w:r>
      <w:r w:rsidR="000F626A">
        <w:t xml:space="preserve"> Azure</w:t>
      </w:r>
      <w:r>
        <w:t xml:space="preserve"> </w:t>
      </w:r>
      <w:hyperlink r:id="rId35" w:history="1">
        <w:r w:rsidRPr="000F626A">
          <w:rPr>
            <w:rStyle w:val="Hyperlink"/>
          </w:rPr>
          <w:t>security assessment documentation</w:t>
        </w:r>
      </w:hyperlink>
      <w:r w:rsidR="000F626A">
        <w:t xml:space="preserve"> available for other departments</w:t>
      </w:r>
      <w:r>
        <w:t xml:space="preserve"> to leverage</w:t>
      </w:r>
      <w:r w:rsidR="000F626A">
        <w:t>.</w:t>
      </w:r>
    </w:p>
    <w:p w14:paraId="4CCD3EF8" w14:textId="77777777" w:rsidR="005D75C6" w:rsidRDefault="005D75C6" w:rsidP="005D75C6">
      <w:pPr>
        <w:pStyle w:val="Heading2"/>
      </w:pPr>
      <w:bookmarkStart w:id="9" w:name="_Toc103678722"/>
      <w:r w:rsidRPr="00725AEF">
        <w:t>Connectivity Readiness</w:t>
      </w:r>
      <w:bookmarkEnd w:id="9"/>
    </w:p>
    <w:p w14:paraId="78F57CD1" w14:textId="167ED8FC" w:rsidR="005D75C6" w:rsidRDefault="005D75C6" w:rsidP="005D75C6">
      <w:r>
        <w:t>This activity requires that the appropriate agreements are signed</w:t>
      </w:r>
      <w:r w:rsidR="00392C9B">
        <w:t>,</w:t>
      </w:r>
      <w:r>
        <w:t xml:space="preserve"> network flow details are </w:t>
      </w:r>
      <w:proofErr w:type="gramStart"/>
      <w:r>
        <w:t>provided</w:t>
      </w:r>
      <w:proofErr w:type="gramEnd"/>
      <w:r w:rsidR="00392C9B">
        <w:t xml:space="preserve"> and </w:t>
      </w:r>
      <w:r w:rsidR="002E61A2">
        <w:t xml:space="preserve">the applicant understands the </w:t>
      </w:r>
      <w:r w:rsidR="00200302">
        <w:t xml:space="preserve">SC2G </w:t>
      </w:r>
      <w:r w:rsidR="000F7A3F">
        <w:t xml:space="preserve">service </w:t>
      </w:r>
      <w:r w:rsidR="00200302">
        <w:t>implementation preconditions are met.</w:t>
      </w:r>
    </w:p>
    <w:p w14:paraId="7CC25E20" w14:textId="7453F7CA" w:rsidR="007C59DB" w:rsidRDefault="007C59DB" w:rsidP="007C59DB">
      <w:pPr>
        <w:pStyle w:val="Heading3"/>
      </w:pPr>
      <w:bookmarkStart w:id="10" w:name="_Toc103678723"/>
      <w:r>
        <w:t>Connection Agreement</w:t>
      </w:r>
      <w:bookmarkEnd w:id="10"/>
    </w:p>
    <w:p w14:paraId="47A1E9BC" w14:textId="16B614C3" w:rsidR="005D75C6" w:rsidRDefault="005D75C6" w:rsidP="005D75C6">
      <w:r>
        <w:t xml:space="preserve">An Interconnection Security Agreement (ISA) </w:t>
      </w:r>
      <w:r w:rsidRPr="004C6072">
        <w:t>specifies</w:t>
      </w:r>
      <w:r>
        <w:t xml:space="preserve"> the </w:t>
      </w:r>
      <w:r w:rsidRPr="004C6072">
        <w:t>technical and security requirements of the interconnection</w:t>
      </w:r>
      <w:r>
        <w:t xml:space="preserve">. It also includes the </w:t>
      </w:r>
      <w:r w:rsidRPr="004C6072">
        <w:t>responsibilities of the organizations</w:t>
      </w:r>
      <w:r w:rsidR="00B53DE3">
        <w:t xml:space="preserve"> and defines the </w:t>
      </w:r>
      <w:r w:rsidR="00F57820">
        <w:t xml:space="preserve">service levels and </w:t>
      </w:r>
      <w:r w:rsidR="00B53DE3">
        <w:t>system availability</w:t>
      </w:r>
      <w:r>
        <w:t xml:space="preserve">. </w:t>
      </w:r>
      <w:r w:rsidR="00B53DE3">
        <w:t xml:space="preserve">The ISA document is published at the </w:t>
      </w:r>
      <w:hyperlink r:id="rId36" w:history="1">
        <w:r w:rsidR="00B53DE3" w:rsidRPr="00B53DE3">
          <w:rPr>
            <w:rStyle w:val="Hyperlink"/>
          </w:rPr>
          <w:t>Cloud Information Centre</w:t>
        </w:r>
      </w:hyperlink>
      <w:r w:rsidR="00B53DE3">
        <w:t>.</w:t>
      </w:r>
    </w:p>
    <w:p w14:paraId="2990B1BB" w14:textId="2CCBB4CA" w:rsidR="005D75C6" w:rsidRPr="00EC74E4" w:rsidRDefault="00EC74E4" w:rsidP="007C59DB">
      <w:pPr>
        <w:rPr>
          <w:b/>
        </w:rPr>
      </w:pPr>
      <w:r>
        <w:rPr>
          <w:b/>
        </w:rPr>
        <w:t xml:space="preserve">* </w:t>
      </w:r>
      <w:r w:rsidR="008A7F38" w:rsidRPr="00EC74E4">
        <w:rPr>
          <w:b/>
        </w:rPr>
        <w:t>The</w:t>
      </w:r>
      <w:r w:rsidR="007C59DB" w:rsidRPr="00EC74E4">
        <w:rPr>
          <w:b/>
        </w:rPr>
        <w:t xml:space="preserve"> </w:t>
      </w:r>
      <w:hyperlink r:id="rId37" w:history="1">
        <w:r w:rsidR="005D75C6" w:rsidRPr="00EC74E4">
          <w:rPr>
            <w:rStyle w:val="Hyperlink"/>
            <w:b/>
            <w:color w:val="auto"/>
            <w:u w:val="none"/>
          </w:rPr>
          <w:t>Interconnection Security Agreement</w:t>
        </w:r>
      </w:hyperlink>
      <w:r w:rsidR="005D75C6" w:rsidRPr="00EC74E4">
        <w:rPr>
          <w:b/>
        </w:rPr>
        <w:t xml:space="preserve"> </w:t>
      </w:r>
      <w:r w:rsidR="007C59DB" w:rsidRPr="00EC74E4">
        <w:rPr>
          <w:b/>
        </w:rPr>
        <w:t xml:space="preserve">must be completed, signed, and returned to </w:t>
      </w:r>
      <w:hyperlink r:id="rId38" w:history="1">
        <w:r w:rsidR="00F10AD2">
          <w:rPr>
            <w:rStyle w:val="Hyperlink"/>
          </w:rPr>
          <w:t>cloudcustomerengagement-lengagementalaclienteleinfonuagique@ssc-spc.gc.ca</w:t>
        </w:r>
      </w:hyperlink>
      <w:r w:rsidR="002A78E9">
        <w:rPr>
          <w:b/>
        </w:rPr>
        <w:t xml:space="preserve"> with the subject line: “Interconnection Security Agreement”.</w:t>
      </w:r>
    </w:p>
    <w:p w14:paraId="2EFF2402" w14:textId="11ADDA55" w:rsidR="005D75C6" w:rsidRDefault="00FA3805" w:rsidP="00FA3805">
      <w:pPr>
        <w:pStyle w:val="Heading3"/>
      </w:pPr>
      <w:bookmarkStart w:id="11" w:name="_Toc103678724"/>
      <w:r w:rsidRPr="00FA3805">
        <w:t>Cloud Connectivity Readiness Checklist</w:t>
      </w:r>
      <w:bookmarkEnd w:id="11"/>
    </w:p>
    <w:p w14:paraId="0D1528BC" w14:textId="242F1058" w:rsidR="006F3924" w:rsidRDefault="005D75C6" w:rsidP="005D75C6">
      <w:r>
        <w:t>Department must be able to describe the</w:t>
      </w:r>
      <w:r w:rsidR="007C59DB">
        <w:t xml:space="preserve"> application and</w:t>
      </w:r>
      <w:r>
        <w:t xml:space="preserve"> n</w:t>
      </w:r>
      <w:r w:rsidR="007C59DB">
        <w:t>etwork flows using the template in Appendix A</w:t>
      </w:r>
      <w:r>
        <w:t xml:space="preserve">. Details should be sufficient to allow SSC to define network traffic flows from </w:t>
      </w:r>
      <w:proofErr w:type="gramStart"/>
      <w:r>
        <w:t>a  cloud</w:t>
      </w:r>
      <w:proofErr w:type="gramEnd"/>
      <w:r>
        <w:t xml:space="preserve"> environment to applications and services inside legacy or enterprise data centre(s). This should include IP addresses, ports and protocols. Don’t forget to include any traffic flows for supporting services such as identity stores.</w:t>
      </w:r>
    </w:p>
    <w:p w14:paraId="690BEC37" w14:textId="68FDE431" w:rsidR="00EC74E4" w:rsidRPr="00EC74E4" w:rsidRDefault="00EC74E4" w:rsidP="00EC74E4">
      <w:pPr>
        <w:rPr>
          <w:b/>
        </w:rPr>
      </w:pPr>
      <w:r>
        <w:rPr>
          <w:b/>
        </w:rPr>
        <w:t xml:space="preserve">* </w:t>
      </w:r>
      <w:r w:rsidRPr="00EC74E4">
        <w:rPr>
          <w:b/>
        </w:rPr>
        <w:t>The Cloud Connectivity Readiness Checklist must be com</w:t>
      </w:r>
      <w:r>
        <w:rPr>
          <w:b/>
        </w:rPr>
        <w:t>pleted</w:t>
      </w:r>
      <w:r w:rsidR="001272C1">
        <w:rPr>
          <w:b/>
        </w:rPr>
        <w:t>, encrypted,</w:t>
      </w:r>
      <w:r>
        <w:rPr>
          <w:b/>
        </w:rPr>
        <w:t xml:space="preserve"> </w:t>
      </w:r>
      <w:r w:rsidRPr="00EC74E4">
        <w:rPr>
          <w:b/>
        </w:rPr>
        <w:t xml:space="preserve">and returned to </w:t>
      </w:r>
      <w:hyperlink r:id="rId39" w:history="1">
        <w:r w:rsidRPr="00EC74E4">
          <w:rPr>
            <w:rStyle w:val="Hyperlink"/>
            <w:b/>
          </w:rPr>
          <w:t>ssc.cloud-infonuagique.spc@canada.ca</w:t>
        </w:r>
      </w:hyperlink>
      <w:r w:rsidR="002A78E9">
        <w:rPr>
          <w:b/>
        </w:rPr>
        <w:t xml:space="preserve"> with the subject line: “Cloud Connectivity Readiness Checklist”.</w:t>
      </w:r>
    </w:p>
    <w:p w14:paraId="7FC87D20" w14:textId="471DBD17" w:rsidR="005D75C6" w:rsidRDefault="005D75C6" w:rsidP="00491420">
      <w:r>
        <w:t xml:space="preserve">Once the </w:t>
      </w:r>
      <w:r w:rsidR="007C59DB">
        <w:t>Cloud PB Operationalization F</w:t>
      </w:r>
      <w:r>
        <w:t>ramework</w:t>
      </w:r>
      <w:r w:rsidR="007C59DB">
        <w:t>,</w:t>
      </w:r>
      <w:r>
        <w:t xml:space="preserve"> </w:t>
      </w:r>
      <w:r w:rsidR="007C59DB">
        <w:t xml:space="preserve">signing of the agreement, and </w:t>
      </w:r>
      <w:r w:rsidR="00C37A1C" w:rsidRPr="00C37A1C">
        <w:t xml:space="preserve">Cloud Connectivity Readiness Checklist </w:t>
      </w:r>
      <w:r>
        <w:t xml:space="preserve">are completed, you will have provided SSC all the required artefacts to demonstrate completion of the readiness process. </w:t>
      </w:r>
    </w:p>
    <w:p w14:paraId="497523BE" w14:textId="77777777" w:rsidR="00491420" w:rsidRDefault="00491420" w:rsidP="005D75C6">
      <w:r>
        <w:t xml:space="preserve">Please note: Departments can request a range of IP addresses to be assigned to them, as per SSC </w:t>
      </w:r>
      <w:hyperlink r:id="rId40" w:history="1">
        <w:r w:rsidRPr="00314417">
          <w:rPr>
            <w:rStyle w:val="Hyperlink"/>
          </w:rPr>
          <w:t>Cloud IPAM Strategy</w:t>
        </w:r>
      </w:hyperlink>
      <w:r>
        <w:t>.</w:t>
      </w:r>
    </w:p>
    <w:p w14:paraId="5EE709C5" w14:textId="3B1F148F" w:rsidR="00CE1830" w:rsidRPr="00242079" w:rsidRDefault="000F7A3F" w:rsidP="00287BDB">
      <w:pPr>
        <w:pStyle w:val="Heading3"/>
      </w:pPr>
      <w:bookmarkStart w:id="12" w:name="_SC2G_Service_Implementation"/>
      <w:bookmarkStart w:id="13" w:name="_Toc103678725"/>
      <w:bookmarkEnd w:id="12"/>
      <w:r w:rsidRPr="00242079">
        <w:lastRenderedPageBreak/>
        <w:t xml:space="preserve">SC2G </w:t>
      </w:r>
      <w:r w:rsidR="00CA45EF" w:rsidRPr="00242079">
        <w:t xml:space="preserve">Service </w:t>
      </w:r>
      <w:r w:rsidRPr="00242079">
        <w:t xml:space="preserve">Implementation </w:t>
      </w:r>
      <w:r w:rsidR="00C3797A" w:rsidRPr="00242079">
        <w:rPr>
          <w:lang w:val="fr-FR"/>
        </w:rPr>
        <w:t>P</w:t>
      </w:r>
      <w:r w:rsidR="00CE583A" w:rsidRPr="00242079">
        <w:t>re-</w:t>
      </w:r>
      <w:r w:rsidR="00170531" w:rsidRPr="00242079">
        <w:rPr>
          <w:lang w:val="fr-FR"/>
        </w:rPr>
        <w:t>C</w:t>
      </w:r>
      <w:proofErr w:type="spellStart"/>
      <w:r w:rsidR="00CE583A" w:rsidRPr="00242079">
        <w:t>onditions</w:t>
      </w:r>
      <w:bookmarkEnd w:id="13"/>
      <w:proofErr w:type="spellEnd"/>
    </w:p>
    <w:p w14:paraId="61019755" w14:textId="773239F0" w:rsidR="00485931" w:rsidRPr="00242079" w:rsidRDefault="00485931" w:rsidP="00287BDB">
      <w:pPr>
        <w:pStyle w:val="BodyText"/>
        <w:ind w:left="86"/>
        <w:rPr>
          <w:lang w:val="en-CA"/>
        </w:rPr>
      </w:pPr>
      <w:r w:rsidRPr="00242079">
        <w:rPr>
          <w:lang w:val="en-CA"/>
        </w:rPr>
        <w:t>The following are cond</w:t>
      </w:r>
      <w:r w:rsidR="00302AE0" w:rsidRPr="00242079">
        <w:rPr>
          <w:lang w:val="en-CA"/>
        </w:rPr>
        <w:t xml:space="preserve">itions must be met prior to </w:t>
      </w:r>
      <w:r w:rsidR="00B312F7" w:rsidRPr="00242079">
        <w:rPr>
          <w:lang w:val="en-CA"/>
        </w:rPr>
        <w:t xml:space="preserve">acceptance </w:t>
      </w:r>
      <w:r w:rsidR="00A608D4" w:rsidRPr="00242079">
        <w:rPr>
          <w:lang w:val="en-CA"/>
        </w:rPr>
        <w:t>by</w:t>
      </w:r>
      <w:r w:rsidR="00D52387" w:rsidRPr="00242079">
        <w:rPr>
          <w:lang w:val="en-CA"/>
        </w:rPr>
        <w:t xml:space="preserve"> the </w:t>
      </w:r>
      <w:r w:rsidR="00A608D4" w:rsidRPr="00242079">
        <w:rPr>
          <w:lang w:val="en-CA"/>
        </w:rPr>
        <w:t>SSC -</w:t>
      </w:r>
      <w:r w:rsidR="00E177AD" w:rsidRPr="00242079">
        <w:rPr>
          <w:lang w:val="en-CA"/>
        </w:rPr>
        <w:t xml:space="preserve"> </w:t>
      </w:r>
      <w:r w:rsidR="00D52387" w:rsidRPr="00242079">
        <w:rPr>
          <w:lang w:val="en-CA"/>
        </w:rPr>
        <w:t xml:space="preserve">SC2G implementation </w:t>
      </w:r>
      <w:r w:rsidR="00E177AD" w:rsidRPr="00242079">
        <w:rPr>
          <w:lang w:val="en-CA"/>
        </w:rPr>
        <w:t>project</w:t>
      </w:r>
    </w:p>
    <w:p w14:paraId="01140C52" w14:textId="177C4757" w:rsidR="00054279" w:rsidRPr="00242079" w:rsidRDefault="00170531" w:rsidP="00287BDB">
      <w:pPr>
        <w:pStyle w:val="Heading4"/>
      </w:pPr>
      <w:bookmarkStart w:id="14" w:name="_Toc103678726"/>
      <w:r w:rsidRPr="00242079">
        <w:rPr>
          <w:lang w:val="en-CA"/>
        </w:rPr>
        <w:t xml:space="preserve">SSC </w:t>
      </w:r>
      <w:r w:rsidR="0088038E" w:rsidRPr="00242079">
        <w:rPr>
          <w:lang w:val="en-CA"/>
        </w:rPr>
        <w:t xml:space="preserve">SC2G Project Covers First </w:t>
      </w:r>
      <w:r w:rsidR="0084394B" w:rsidRPr="00242079">
        <w:rPr>
          <w:lang w:val="en-CA"/>
        </w:rPr>
        <w:t>Application</w:t>
      </w:r>
      <w:r w:rsidR="00BF3D89" w:rsidRPr="00242079">
        <w:t>:</w:t>
      </w:r>
      <w:bookmarkEnd w:id="14"/>
    </w:p>
    <w:p w14:paraId="0086CC1B" w14:textId="398D3D1B" w:rsidR="00957075" w:rsidRPr="00242079" w:rsidRDefault="00CE583A" w:rsidP="00CE583A">
      <w:pPr>
        <w:pStyle w:val="BodyText"/>
        <w:rPr>
          <w:lang w:val="en-CA"/>
        </w:rPr>
      </w:pPr>
      <w:bookmarkStart w:id="15" w:name="_Hlk103245952"/>
      <w:r w:rsidRPr="00242079">
        <w:t>The S</w:t>
      </w:r>
      <w:r w:rsidR="00BF3D89" w:rsidRPr="00242079">
        <w:rPr>
          <w:lang w:val="en-CA"/>
        </w:rPr>
        <w:t>SC S</w:t>
      </w:r>
      <w:r w:rsidRPr="00242079">
        <w:t xml:space="preserve">C2G </w:t>
      </w:r>
      <w:r w:rsidR="00BF3D89" w:rsidRPr="00242079">
        <w:rPr>
          <w:lang w:val="en-CA"/>
        </w:rPr>
        <w:t xml:space="preserve">implementation project is funded to </w:t>
      </w:r>
      <w:r w:rsidR="00AA3887" w:rsidRPr="00242079">
        <w:rPr>
          <w:lang w:val="en-CA"/>
        </w:rPr>
        <w:t xml:space="preserve">enable one application per initial partner </w:t>
      </w:r>
      <w:r w:rsidR="003B5399" w:rsidRPr="00242079">
        <w:rPr>
          <w:lang w:val="en-CA"/>
        </w:rPr>
        <w:t xml:space="preserve">onboarding. </w:t>
      </w:r>
      <w:r w:rsidRPr="00242079">
        <w:t xml:space="preserve">Additional applications </w:t>
      </w:r>
      <w:r w:rsidR="003B5399" w:rsidRPr="00242079">
        <w:rPr>
          <w:lang w:val="en-CA"/>
        </w:rPr>
        <w:t>and connection</w:t>
      </w:r>
      <w:r w:rsidR="003F09D4" w:rsidRPr="00242079">
        <w:rPr>
          <w:lang w:val="en-CA"/>
        </w:rPr>
        <w:t>s</w:t>
      </w:r>
      <w:r w:rsidR="003B5399" w:rsidRPr="00242079">
        <w:rPr>
          <w:lang w:val="en-CA"/>
        </w:rPr>
        <w:t xml:space="preserve"> to additional CSPs </w:t>
      </w:r>
      <w:r w:rsidRPr="00242079">
        <w:t>will need to follow Day 2 operation processes for enablement.</w:t>
      </w:r>
      <w:r w:rsidR="00957075" w:rsidRPr="00242079">
        <w:rPr>
          <w:lang w:val="en-CA"/>
        </w:rPr>
        <w:t xml:space="preserve"> </w:t>
      </w:r>
      <w:proofErr w:type="spellStart"/>
      <w:r w:rsidR="00957075" w:rsidRPr="00242079">
        <w:rPr>
          <w:lang w:val="en-CA"/>
        </w:rPr>
        <w:t>Ie</w:t>
      </w:r>
      <w:proofErr w:type="spellEnd"/>
      <w:r w:rsidR="00957075" w:rsidRPr="00242079">
        <w:rPr>
          <w:lang w:val="en-CA"/>
        </w:rPr>
        <w:t xml:space="preserve"> Partner funded BRD.</w:t>
      </w:r>
    </w:p>
    <w:p w14:paraId="6094A74F" w14:textId="1CE27C04" w:rsidR="006D56AA" w:rsidRPr="00242079" w:rsidRDefault="006D56AA" w:rsidP="00CE583A">
      <w:pPr>
        <w:pStyle w:val="BodyText"/>
        <w:rPr>
          <w:lang w:val="en-CA"/>
        </w:rPr>
      </w:pPr>
    </w:p>
    <w:p w14:paraId="37BC679E" w14:textId="164364CF" w:rsidR="00166017" w:rsidRPr="00242079" w:rsidRDefault="00166017" w:rsidP="00287BDB">
      <w:pPr>
        <w:pStyle w:val="Heading4"/>
      </w:pPr>
      <w:bookmarkStart w:id="16" w:name="_Toc103678727"/>
      <w:r w:rsidRPr="00242079">
        <w:t xml:space="preserve">Pre-existing </w:t>
      </w:r>
      <w:r w:rsidR="00C3797A" w:rsidRPr="00242079">
        <w:rPr>
          <w:lang w:val="en-CA"/>
        </w:rPr>
        <w:t>Cloud A</w:t>
      </w:r>
      <w:proofErr w:type="spellStart"/>
      <w:r w:rsidRPr="00242079">
        <w:t>pplications</w:t>
      </w:r>
      <w:proofErr w:type="spellEnd"/>
      <w:r w:rsidRPr="00242079">
        <w:t>:</w:t>
      </w:r>
      <w:bookmarkEnd w:id="16"/>
    </w:p>
    <w:p w14:paraId="66102C54" w14:textId="207766F7" w:rsidR="00CE583A" w:rsidRPr="00242079" w:rsidRDefault="00957075" w:rsidP="00CE583A">
      <w:pPr>
        <w:pStyle w:val="BodyText"/>
        <w:rPr>
          <w:lang w:val="en-CA"/>
        </w:rPr>
      </w:pPr>
      <w:r w:rsidRPr="00242079">
        <w:rPr>
          <w:lang w:val="en-CA"/>
        </w:rPr>
        <w:t>I</w:t>
      </w:r>
      <w:r w:rsidR="00CE583A" w:rsidRPr="00242079">
        <w:t xml:space="preserve">f your organization has pre-existing applications running in the CSP that you wish to </w:t>
      </w:r>
      <w:r w:rsidR="008C16A4" w:rsidRPr="00242079">
        <w:rPr>
          <w:lang w:val="en-CA"/>
        </w:rPr>
        <w:t xml:space="preserve">continue to operate </w:t>
      </w:r>
      <w:r w:rsidR="008343CE" w:rsidRPr="00242079">
        <w:rPr>
          <w:lang w:val="en-CA"/>
        </w:rPr>
        <w:t xml:space="preserve">during SC2G implementation, </w:t>
      </w:r>
      <w:r w:rsidR="00CE583A" w:rsidRPr="00242079">
        <w:t xml:space="preserve">then you will require a new/pristine Cloud Landing Zone environment to be eligible for </w:t>
      </w:r>
      <w:bookmarkEnd w:id="15"/>
      <w:r w:rsidR="00993533" w:rsidRPr="00242079">
        <w:rPr>
          <w:lang w:val="en-CA"/>
        </w:rPr>
        <w:t>SC2G implementation</w:t>
      </w:r>
      <w:r w:rsidR="00C15C56" w:rsidRPr="00242079">
        <w:rPr>
          <w:lang w:val="en-CA"/>
        </w:rPr>
        <w:t>.</w:t>
      </w:r>
    </w:p>
    <w:p w14:paraId="5E549270" w14:textId="55EE406E" w:rsidR="00524E53" w:rsidRPr="00242079" w:rsidRDefault="00524E53" w:rsidP="00CE583A">
      <w:pPr>
        <w:pStyle w:val="BodyText"/>
      </w:pPr>
    </w:p>
    <w:p w14:paraId="302A999F" w14:textId="7BAC5750" w:rsidR="00524E53" w:rsidRPr="00242079" w:rsidRDefault="00524E53" w:rsidP="00287BDB">
      <w:pPr>
        <w:pStyle w:val="Heading4"/>
      </w:pPr>
      <w:bookmarkStart w:id="17" w:name="_Toc103678728"/>
      <w:r w:rsidRPr="00242079">
        <w:t xml:space="preserve">Pre-existing </w:t>
      </w:r>
      <w:r w:rsidR="00A9093C" w:rsidRPr="00242079">
        <w:t>VPNs:</w:t>
      </w:r>
      <w:bookmarkEnd w:id="17"/>
    </w:p>
    <w:p w14:paraId="6088D04F" w14:textId="71808252" w:rsidR="00A9093C" w:rsidRDefault="00F7063A" w:rsidP="00CE583A">
      <w:pPr>
        <w:pStyle w:val="BodyText"/>
        <w:rPr>
          <w:lang w:val="en-CA"/>
        </w:rPr>
      </w:pPr>
      <w:r w:rsidRPr="00242079">
        <w:rPr>
          <w:lang w:val="en-CA"/>
        </w:rPr>
        <w:t xml:space="preserve">In order to maintain PBMM certification of the service, SC2G </w:t>
      </w:r>
      <w:r w:rsidR="00B74551" w:rsidRPr="00242079">
        <w:rPr>
          <w:lang w:val="en-CA"/>
        </w:rPr>
        <w:t xml:space="preserve">must be the only connection in place for </w:t>
      </w:r>
      <w:r w:rsidR="00360531" w:rsidRPr="00242079">
        <w:rPr>
          <w:lang w:val="en-CA"/>
        </w:rPr>
        <w:t xml:space="preserve">ground to cloud. This means that </w:t>
      </w:r>
      <w:r w:rsidR="007E319F" w:rsidRPr="00242079">
        <w:rPr>
          <w:lang w:val="en-CA"/>
        </w:rPr>
        <w:t xml:space="preserve">there can be no alternative pathways </w:t>
      </w:r>
      <w:r w:rsidR="00CF3386" w:rsidRPr="00242079">
        <w:rPr>
          <w:lang w:val="en-CA"/>
        </w:rPr>
        <w:t xml:space="preserve">are permitted </w:t>
      </w:r>
      <w:r w:rsidR="007E46B3" w:rsidRPr="00242079">
        <w:rPr>
          <w:lang w:val="en-CA"/>
        </w:rPr>
        <w:t xml:space="preserve">and therefore, </w:t>
      </w:r>
      <w:r w:rsidR="00A9093C" w:rsidRPr="00242079">
        <w:rPr>
          <w:lang w:val="en-CA"/>
        </w:rPr>
        <w:t xml:space="preserve">If </w:t>
      </w:r>
      <w:r w:rsidR="0092614A" w:rsidRPr="00242079">
        <w:rPr>
          <w:lang w:val="en-CA"/>
        </w:rPr>
        <w:t xml:space="preserve">there is a pre-existing VPN connection to </w:t>
      </w:r>
      <w:proofErr w:type="gramStart"/>
      <w:r w:rsidR="0092614A" w:rsidRPr="00242079">
        <w:rPr>
          <w:lang w:val="en-CA"/>
        </w:rPr>
        <w:t xml:space="preserve">your </w:t>
      </w:r>
      <w:r w:rsidR="00A9093C" w:rsidRPr="00242079">
        <w:rPr>
          <w:lang w:val="en-CA"/>
        </w:rPr>
        <w:t xml:space="preserve"> CSP</w:t>
      </w:r>
      <w:proofErr w:type="gramEnd"/>
      <w:r w:rsidR="00A9093C" w:rsidRPr="00242079">
        <w:rPr>
          <w:lang w:val="en-CA"/>
        </w:rPr>
        <w:t xml:space="preserve"> environment</w:t>
      </w:r>
      <w:r w:rsidR="0092614A" w:rsidRPr="00242079">
        <w:rPr>
          <w:lang w:val="en-CA"/>
        </w:rPr>
        <w:t xml:space="preserve">, then </w:t>
      </w:r>
      <w:r w:rsidR="005763C7" w:rsidRPr="00242079">
        <w:rPr>
          <w:lang w:val="en-CA"/>
        </w:rPr>
        <w:t xml:space="preserve">that connection must be disabled </w:t>
      </w:r>
      <w:r w:rsidR="007E46B3" w:rsidRPr="00242079">
        <w:rPr>
          <w:lang w:val="en-CA"/>
        </w:rPr>
        <w:t xml:space="preserve">in order to </w:t>
      </w:r>
      <w:r w:rsidR="006F0586" w:rsidRPr="00242079">
        <w:rPr>
          <w:lang w:val="en-CA"/>
        </w:rPr>
        <w:t>implement SC2G.</w:t>
      </w:r>
      <w:r w:rsidR="006F0586">
        <w:rPr>
          <w:lang w:val="en-CA"/>
        </w:rPr>
        <w:t xml:space="preserve"> </w:t>
      </w:r>
    </w:p>
    <w:p w14:paraId="684CDA22" w14:textId="77777777" w:rsidR="00A9093C" w:rsidRPr="00287BDB" w:rsidRDefault="00A9093C" w:rsidP="00287BDB">
      <w:pPr>
        <w:pStyle w:val="BodyText"/>
        <w:rPr>
          <w:lang w:val="en-CA"/>
        </w:rPr>
      </w:pPr>
    </w:p>
    <w:p w14:paraId="2DE91840" w14:textId="6E461924" w:rsidR="00491420" w:rsidRDefault="00491420" w:rsidP="00491420">
      <w:pPr>
        <w:pStyle w:val="Heading2"/>
      </w:pPr>
      <w:bookmarkStart w:id="18" w:name="_Toc103678729"/>
      <w:r>
        <w:t>Deploy Hybrid Cloud Solutions</w:t>
      </w:r>
      <w:bookmarkEnd w:id="18"/>
    </w:p>
    <w:p w14:paraId="62541C20" w14:textId="77777777" w:rsidR="00491420" w:rsidRDefault="00491420" w:rsidP="00491420">
      <w:r>
        <w:t>At this point connectivity activities will start, or if there is insufficient capacity to perform capacity, you will be prioritized and scheduled for connectivity.</w:t>
      </w:r>
    </w:p>
    <w:p w14:paraId="4FC7DF66" w14:textId="77777777" w:rsidR="005D75C6" w:rsidRPr="00231902" w:rsidRDefault="005D75C6" w:rsidP="005D75C6">
      <w:pPr>
        <w:pStyle w:val="Heading2"/>
      </w:pPr>
      <w:bookmarkStart w:id="19" w:name="_Toc103678730"/>
      <w:r>
        <w:t>Operate</w:t>
      </w:r>
      <w:r w:rsidRPr="00231902">
        <w:t xml:space="preserve"> and </w:t>
      </w:r>
      <w:r>
        <w:t>Maintain</w:t>
      </w:r>
      <w:bookmarkEnd w:id="19"/>
    </w:p>
    <w:p w14:paraId="41D23BD9" w14:textId="77777777" w:rsidR="005D75C6" w:rsidRPr="000717DF" w:rsidRDefault="005D75C6" w:rsidP="005D75C6">
      <w:pPr>
        <w:rPr>
          <w:lang w:val="en"/>
        </w:rPr>
      </w:pPr>
      <w:r w:rsidRPr="000717DF">
        <w:rPr>
          <w:lang w:val="en"/>
        </w:rPr>
        <w:t xml:space="preserve">Departments must continuously manage the security risks to their information and IT assets </w:t>
      </w:r>
      <w:r>
        <w:rPr>
          <w:lang w:val="en"/>
        </w:rPr>
        <w:t>including c</w:t>
      </w:r>
      <w:r w:rsidRPr="000717DF">
        <w:rPr>
          <w:lang w:val="en"/>
        </w:rPr>
        <w:t>ontinuously monitoring cloud-based services as an essential component on effective IT security strategy. Continuous monitoring encompasses activities such as:</w:t>
      </w:r>
    </w:p>
    <w:p w14:paraId="394ECDF9" w14:textId="77777777" w:rsidR="005D75C6" w:rsidRPr="000717DF" w:rsidRDefault="005D75C6" w:rsidP="00491420">
      <w:pPr>
        <w:numPr>
          <w:ilvl w:val="0"/>
          <w:numId w:val="18"/>
        </w:numPr>
        <w:rPr>
          <w:lang w:val="en"/>
        </w:rPr>
      </w:pPr>
      <w:r w:rsidRPr="000717DF">
        <w:rPr>
          <w:lang w:val="en"/>
        </w:rPr>
        <w:t>monitoring threats and vulnerabilities</w:t>
      </w:r>
      <w:r w:rsidR="00491420">
        <w:rPr>
          <w:lang w:val="en"/>
        </w:rPr>
        <w:t>,</w:t>
      </w:r>
    </w:p>
    <w:p w14:paraId="1F4090A4" w14:textId="77777777" w:rsidR="005D75C6" w:rsidRPr="000717DF" w:rsidRDefault="005D75C6" w:rsidP="00491420">
      <w:pPr>
        <w:numPr>
          <w:ilvl w:val="0"/>
          <w:numId w:val="18"/>
        </w:numPr>
        <w:rPr>
          <w:lang w:val="en"/>
        </w:rPr>
      </w:pPr>
      <w:r w:rsidRPr="000717DF">
        <w:rPr>
          <w:lang w:val="en"/>
        </w:rPr>
        <w:t>reviewing the results of system monitoring</w:t>
      </w:r>
      <w:r w:rsidR="00491420">
        <w:rPr>
          <w:lang w:val="en"/>
        </w:rPr>
        <w:t>,</w:t>
      </w:r>
    </w:p>
    <w:p w14:paraId="0AF9AC7D" w14:textId="77777777" w:rsidR="005D75C6" w:rsidRPr="000717DF" w:rsidRDefault="005D75C6" w:rsidP="00491420">
      <w:pPr>
        <w:numPr>
          <w:ilvl w:val="0"/>
          <w:numId w:val="18"/>
        </w:numPr>
        <w:rPr>
          <w:lang w:val="en"/>
        </w:rPr>
      </w:pPr>
      <w:r w:rsidRPr="000717DF">
        <w:rPr>
          <w:lang w:val="en"/>
        </w:rPr>
        <w:t>self-assessment and internal audits</w:t>
      </w:r>
      <w:r w:rsidR="00491420">
        <w:rPr>
          <w:lang w:val="en"/>
        </w:rPr>
        <w:t>, and,</w:t>
      </w:r>
    </w:p>
    <w:p w14:paraId="275AE0C6" w14:textId="77777777" w:rsidR="005D75C6" w:rsidRPr="00EA5CC8" w:rsidRDefault="005D75C6" w:rsidP="00491420">
      <w:pPr>
        <w:numPr>
          <w:ilvl w:val="0"/>
          <w:numId w:val="18"/>
        </w:numPr>
        <w:rPr>
          <w:lang w:val="en"/>
        </w:rPr>
      </w:pPr>
      <w:r w:rsidRPr="000717DF">
        <w:rPr>
          <w:lang w:val="en"/>
        </w:rPr>
        <w:t>developing corrective action plans where necessary to remediate deficiencies</w:t>
      </w:r>
      <w:r w:rsidR="00491420">
        <w:rPr>
          <w:lang w:val="en"/>
        </w:rPr>
        <w:t>.</w:t>
      </w:r>
    </w:p>
    <w:p w14:paraId="646DC998" w14:textId="77777777" w:rsidR="005D75C6" w:rsidRDefault="005D75C6" w:rsidP="005D75C6">
      <w:pPr>
        <w:rPr>
          <w:u w:val="single"/>
        </w:rPr>
      </w:pPr>
    </w:p>
    <w:p w14:paraId="62DBB8DD" w14:textId="77777777" w:rsidR="005D75C6" w:rsidRDefault="005D75C6" w:rsidP="005D75C6">
      <w:pPr>
        <w:rPr>
          <w:b/>
          <w:u w:val="single"/>
        </w:rPr>
      </w:pPr>
      <w:r>
        <w:rPr>
          <w:b/>
          <w:u w:val="single"/>
        </w:rPr>
        <w:br w:type="page"/>
      </w:r>
    </w:p>
    <w:p w14:paraId="224FDEAA" w14:textId="77777777" w:rsidR="005D75C6" w:rsidRPr="00F35E10" w:rsidRDefault="005D75C6" w:rsidP="005D75C6">
      <w:pPr>
        <w:pStyle w:val="Heading1"/>
      </w:pPr>
      <w:bookmarkStart w:id="20" w:name="_Toc103678731"/>
      <w:r w:rsidRPr="00F35E10">
        <w:lastRenderedPageBreak/>
        <w:t>Frequently Asked Questions:</w:t>
      </w:r>
      <w:bookmarkEnd w:id="20"/>
    </w:p>
    <w:p w14:paraId="6D1DD435" w14:textId="77777777" w:rsidR="005D75C6" w:rsidRDefault="005D75C6" w:rsidP="005D75C6">
      <w:r>
        <w:t>Q1: Why is a readiness process needed?</w:t>
      </w:r>
    </w:p>
    <w:p w14:paraId="2C62D4CA" w14:textId="77777777" w:rsidR="005D75C6" w:rsidRDefault="005D75C6" w:rsidP="005D75C6">
      <w:r>
        <w:t xml:space="preserve">The demand to onboard to the Cloud </w:t>
      </w:r>
      <w:proofErr w:type="spellStart"/>
      <w:r>
        <w:t>eXchange</w:t>
      </w:r>
      <w:proofErr w:type="spellEnd"/>
      <w:r>
        <w:t xml:space="preserve"> </w:t>
      </w:r>
      <w:r w:rsidR="00647229">
        <w:t>Provider</w:t>
      </w:r>
      <w:r>
        <w:t xml:space="preserve"> (CXP) is higher than resources available to onboard departments. For this reason, the readiness process was created to ensure those departments who are onboarding to the CXP are ready to fully exploit its capabilities from the start.</w:t>
      </w:r>
    </w:p>
    <w:p w14:paraId="668A13A2" w14:textId="77777777" w:rsidR="005D75C6" w:rsidRDefault="005D75C6" w:rsidP="005D75C6"/>
    <w:p w14:paraId="5A202E47" w14:textId="77777777" w:rsidR="005D75C6" w:rsidRDefault="005D75C6" w:rsidP="005D75C6">
      <w:r>
        <w:t>Q2: What do you mean by connectivity?</w:t>
      </w:r>
    </w:p>
    <w:p w14:paraId="1F9C405F" w14:textId="77777777" w:rsidR="005D75C6" w:rsidRDefault="005D75C6" w:rsidP="005D75C6">
      <w:r>
        <w:t>In the content of this document, connectivity being discussed is connecting to P/IaaS cloud environments. This is not about SaaS connectivity which has a different plan. Connectivity is meant to address one or more of the following challenges for departments:</w:t>
      </w:r>
    </w:p>
    <w:p w14:paraId="485E498A" w14:textId="77777777" w:rsidR="005D75C6" w:rsidRDefault="005D75C6" w:rsidP="005D75C6">
      <w:pPr>
        <w:pStyle w:val="ListParagraph"/>
        <w:numPr>
          <w:ilvl w:val="0"/>
          <w:numId w:val="14"/>
        </w:numPr>
        <w:spacing w:after="160" w:line="259" w:lineRule="auto"/>
      </w:pPr>
      <w:r>
        <w:t xml:space="preserve">A hybrid architecture is required where applications in the cloud communicate with applications in an SSC-managed data centre. </w:t>
      </w:r>
    </w:p>
    <w:p w14:paraId="6438027B" w14:textId="77777777" w:rsidR="005D75C6" w:rsidRDefault="005D75C6" w:rsidP="005D75C6">
      <w:pPr>
        <w:pStyle w:val="ListParagraph"/>
        <w:numPr>
          <w:ilvl w:val="0"/>
          <w:numId w:val="14"/>
        </w:numPr>
        <w:spacing w:after="160" w:line="259" w:lineRule="auto"/>
      </w:pPr>
      <w:r>
        <w:t>Current internet gateways have insufficient bandwidth available to support a department’s bandwidth needs for cloud activities.</w:t>
      </w:r>
    </w:p>
    <w:p w14:paraId="53C4103C" w14:textId="77777777" w:rsidR="005D75C6" w:rsidRDefault="005D75C6" w:rsidP="005D75C6">
      <w:pPr>
        <w:pStyle w:val="ListParagraph"/>
        <w:numPr>
          <w:ilvl w:val="0"/>
          <w:numId w:val="14"/>
        </w:numPr>
        <w:spacing w:after="160" w:line="259" w:lineRule="auto"/>
      </w:pPr>
      <w:r>
        <w:t>The network latency of the connection between the cloud and the ground is of acceptable levels.</w:t>
      </w:r>
    </w:p>
    <w:p w14:paraId="23AFA8B0" w14:textId="77777777" w:rsidR="005D75C6" w:rsidRDefault="005D75C6" w:rsidP="005D75C6">
      <w:r>
        <w:t xml:space="preserve">Most organizations are not yet experiencing the second issue. While internet gateways experience significant stress, most departments’ cloud usage is not sufficient scale to fully saturate the internet gateways. </w:t>
      </w:r>
      <w:proofErr w:type="gramStart"/>
      <w:r>
        <w:t>The focus,</w:t>
      </w:r>
      <w:proofErr w:type="gramEnd"/>
      <w:r>
        <w:t xml:space="preserve"> is typically the first scenario. These are usage profiles 5 and 6.</w:t>
      </w:r>
    </w:p>
    <w:p w14:paraId="24E72814" w14:textId="77777777" w:rsidR="005D75C6" w:rsidRDefault="005D75C6" w:rsidP="005D75C6"/>
    <w:p w14:paraId="52F94D53" w14:textId="77777777" w:rsidR="005D75C6" w:rsidRDefault="005D75C6" w:rsidP="005D75C6">
      <w:r>
        <w:t>Q3. What is a CXP?</w:t>
      </w:r>
    </w:p>
    <w:p w14:paraId="41183C9F" w14:textId="77777777" w:rsidR="005D75C6" w:rsidRDefault="005D75C6" w:rsidP="005D75C6">
      <w:r>
        <w:t xml:space="preserve">The Cloud </w:t>
      </w:r>
      <w:proofErr w:type="spellStart"/>
      <w:r>
        <w:t>eXchange</w:t>
      </w:r>
      <w:proofErr w:type="spellEnd"/>
      <w:r>
        <w:t xml:space="preserve"> </w:t>
      </w:r>
      <w:r w:rsidR="00647229">
        <w:t>Provider</w:t>
      </w:r>
      <w:r>
        <w:t xml:space="preserve"> (CXP) is a service that connects the edge of the GC’s network to cloud service provider’s network. The GC will leverage a CXP which aggregates many cloud provider’s networks in one location, thus simplifying efforts. Departments are expected to complete the configuration for the dedicated connection by establishing the CSP services such as ExpressRoute or </w:t>
      </w:r>
      <w:proofErr w:type="spellStart"/>
      <w:r>
        <w:t>DirectConnect</w:t>
      </w:r>
      <w:proofErr w:type="spellEnd"/>
      <w:r>
        <w:t xml:space="preserve">. </w:t>
      </w:r>
    </w:p>
    <w:p w14:paraId="036FAFB4" w14:textId="77777777" w:rsidR="005D75C6" w:rsidRDefault="005D75C6" w:rsidP="005D75C6"/>
    <w:p w14:paraId="6EB44B1A" w14:textId="264CEE33" w:rsidR="005D75C6" w:rsidRDefault="00BE560C" w:rsidP="005D75C6">
      <w:r>
        <w:t>Q4</w:t>
      </w:r>
      <w:r w:rsidR="005D75C6">
        <w:t>. What if I want to connect multiple cloud environments across multiple providers?</w:t>
      </w:r>
    </w:p>
    <w:p w14:paraId="15B225ED" w14:textId="77777777" w:rsidR="005D75C6" w:rsidRDefault="005D75C6" w:rsidP="005D75C6">
      <w:r>
        <w:t xml:space="preserve">Each environment is going to have its own unique IP ranges, security assessment, </w:t>
      </w:r>
      <w:proofErr w:type="spellStart"/>
      <w:r>
        <w:t>etc</w:t>
      </w:r>
      <w:proofErr w:type="spellEnd"/>
      <w:r>
        <w:t>… While you could proceed through the readiness process with two environments in parallel, you are doubling the work. Ask yourself if you’re ready to fully operate both environments and if you’re ready to fully exploit the CXP’s capabilities across both environments. It may be preferred to tackle your highest priority environment first.</w:t>
      </w:r>
    </w:p>
    <w:p w14:paraId="6E65A3C7" w14:textId="77777777" w:rsidR="005D75C6" w:rsidRDefault="005D75C6" w:rsidP="005D75C6"/>
    <w:p w14:paraId="4C48E95A" w14:textId="68331BCC" w:rsidR="005D75C6" w:rsidRDefault="00BE560C" w:rsidP="005D75C6">
      <w:r>
        <w:t>Q5</w:t>
      </w:r>
      <w:r w:rsidR="005D75C6">
        <w:t>. Will you review my security assessment?</w:t>
      </w:r>
    </w:p>
    <w:p w14:paraId="242CF671" w14:textId="77777777" w:rsidR="005D75C6" w:rsidRDefault="005D75C6" w:rsidP="005D75C6">
      <w:r>
        <w:t>No. Security assessments are a departmental responsibility to manage. It is your organization who decides its own risk tolerance.</w:t>
      </w:r>
    </w:p>
    <w:p w14:paraId="6BF7113C" w14:textId="77777777" w:rsidR="005D75C6" w:rsidRDefault="005D75C6" w:rsidP="005D75C6"/>
    <w:p w14:paraId="005D0FE1" w14:textId="20C21615" w:rsidR="005D75C6" w:rsidRDefault="005D75C6" w:rsidP="005D75C6">
      <w:r>
        <w:lastRenderedPageBreak/>
        <w:t>Q</w:t>
      </w:r>
      <w:r w:rsidR="00BE560C">
        <w:t>6</w:t>
      </w:r>
      <w:r>
        <w:t>. Does my security assessment include all my applications?</w:t>
      </w:r>
    </w:p>
    <w:p w14:paraId="0D36DF91" w14:textId="77777777" w:rsidR="005D75C6" w:rsidRDefault="005D75C6" w:rsidP="005D75C6">
      <w:r>
        <w:t>No. what is expected here is your cloud environment is being assessed prior to migrating or building applications.</w:t>
      </w:r>
    </w:p>
    <w:p w14:paraId="0D2B7354" w14:textId="77777777" w:rsidR="005D75C6" w:rsidRDefault="005D75C6" w:rsidP="005D75C6"/>
    <w:p w14:paraId="56F42177" w14:textId="3A0291F1" w:rsidR="005D75C6" w:rsidRDefault="00BE560C" w:rsidP="005D75C6">
      <w:r>
        <w:t>Q7</w:t>
      </w:r>
      <w:r w:rsidR="005D75C6">
        <w:t>. Why do I need to be prioritized?</w:t>
      </w:r>
    </w:p>
    <w:p w14:paraId="6EB4B982" w14:textId="77777777" w:rsidR="005D75C6" w:rsidRDefault="005D75C6" w:rsidP="005D75C6">
      <w:r>
        <w:t xml:space="preserve">If </w:t>
      </w:r>
      <w:proofErr w:type="gramStart"/>
      <w:r>
        <w:t>a number of</w:t>
      </w:r>
      <w:proofErr w:type="gramEnd"/>
      <w:r>
        <w:t xml:space="preserve"> departments complete the readiness process and there is a backlog of demand, prioritization will be applied. </w:t>
      </w:r>
    </w:p>
    <w:p w14:paraId="263D9D06" w14:textId="77777777" w:rsidR="005D75C6" w:rsidRDefault="005D75C6" w:rsidP="005D75C6"/>
    <w:p w14:paraId="24BDBF21" w14:textId="607DE38D" w:rsidR="005D75C6" w:rsidRDefault="00BE560C" w:rsidP="005D75C6">
      <w:r>
        <w:t>Q8</w:t>
      </w:r>
      <w:r w:rsidR="005D75C6">
        <w:t>. What is the Operationalization Framework?</w:t>
      </w:r>
    </w:p>
    <w:p w14:paraId="1E5A2790" w14:textId="77777777" w:rsidR="005D75C6" w:rsidRDefault="005D75C6" w:rsidP="005D75C6">
      <w:r>
        <w:t>The Operationalization Framework was endorsed by GC EARB on September 19</w:t>
      </w:r>
      <w:r w:rsidRPr="00A416EC">
        <w:rPr>
          <w:vertAlign w:val="superscript"/>
        </w:rPr>
        <w:t>th</w:t>
      </w:r>
      <w:r>
        <w:t xml:space="preserve">, 2019. Prior to opening up the Cloud Services Framework to departments, the GC implemented a set of </w:t>
      </w:r>
      <w:proofErr w:type="gramStart"/>
      <w:r>
        <w:t>minimum</w:t>
      </w:r>
      <w:proofErr w:type="gramEnd"/>
      <w:r>
        <w:t xml:space="preserve">, mandatory guardrails that all departments must apply to their environments to ensure minimum protections are in place. </w:t>
      </w:r>
    </w:p>
    <w:p w14:paraId="03AC793C" w14:textId="77777777" w:rsidR="00647229" w:rsidRDefault="00647229" w:rsidP="005D75C6"/>
    <w:p w14:paraId="0AB3B5F0" w14:textId="13AFCF20" w:rsidR="005D75C6" w:rsidRDefault="00BE560C" w:rsidP="005D75C6">
      <w:r>
        <w:t>Q9</w:t>
      </w:r>
      <w:r w:rsidR="005D75C6">
        <w:t>. Will this help me adopt Office 365?</w:t>
      </w:r>
    </w:p>
    <w:p w14:paraId="2B576213" w14:textId="77777777" w:rsidR="005D75C6" w:rsidRDefault="005D75C6" w:rsidP="005D75C6">
      <w:r>
        <w:t xml:space="preserve">No. A different network architecture solution called an Internet </w:t>
      </w:r>
      <w:proofErr w:type="spellStart"/>
      <w:r>
        <w:t>eXchange</w:t>
      </w:r>
      <w:proofErr w:type="spellEnd"/>
      <w:r>
        <w:t xml:space="preserve"> </w:t>
      </w:r>
      <w:r w:rsidR="00647229">
        <w:t>Provider</w:t>
      </w:r>
      <w:r>
        <w:t xml:space="preserve"> (IXP) is being deployed for SaaS and large internet content providers.</w:t>
      </w:r>
    </w:p>
    <w:p w14:paraId="525A3AFC" w14:textId="77777777" w:rsidR="00647229" w:rsidRDefault="00647229" w:rsidP="005D75C6"/>
    <w:p w14:paraId="6A95A558" w14:textId="1B8C5429" w:rsidR="005D75C6" w:rsidRDefault="00BE560C" w:rsidP="005D75C6">
      <w:r>
        <w:t>Q10</w:t>
      </w:r>
      <w:r w:rsidR="005D75C6">
        <w:t>. Will the readiness process disappear?</w:t>
      </w:r>
    </w:p>
    <w:p w14:paraId="09F50BF8" w14:textId="77777777" w:rsidR="005D75C6" w:rsidRDefault="005D75C6" w:rsidP="005D75C6">
      <w:r>
        <w:t>Possibly, one day. Looking back at Question 1, the readiness process is a way of making sure those being on</w:t>
      </w:r>
      <w:r w:rsidR="00647229">
        <w:t>-</w:t>
      </w:r>
      <w:r>
        <w:t>boarded to the CXP are ready to use the CXP’s capabilities. As demand to onboard is higher than the supply available to onboard organizations, the readiness process was created. If demand drops or onboarding capacity increases or becomes more automated, the need for the readiness process is greatly reduced.</w:t>
      </w:r>
    </w:p>
    <w:p w14:paraId="18D8EB42" w14:textId="77777777" w:rsidR="00647229" w:rsidRDefault="00647229" w:rsidP="005D75C6"/>
    <w:p w14:paraId="54C6055D" w14:textId="2654C1BE" w:rsidR="005D75C6" w:rsidRDefault="00BE560C" w:rsidP="005D75C6">
      <w:r>
        <w:t>Q11</w:t>
      </w:r>
      <w:r w:rsidR="005D75C6">
        <w:t>. How will SSC know I’m ready to onboard?</w:t>
      </w:r>
    </w:p>
    <w:p w14:paraId="4BC89814" w14:textId="77777777" w:rsidR="005D75C6" w:rsidRDefault="005D75C6" w:rsidP="005D75C6">
      <w:r>
        <w:t>By signing the required agreements and completing the Operationalization Framework with Shared Services Canada, you have completed all the required activities. One of two things will happen:</w:t>
      </w:r>
    </w:p>
    <w:p w14:paraId="697F0231" w14:textId="77777777" w:rsidR="005D75C6" w:rsidRDefault="005D75C6" w:rsidP="005D75C6">
      <w:pPr>
        <w:pStyle w:val="ListParagraph"/>
        <w:numPr>
          <w:ilvl w:val="0"/>
          <w:numId w:val="15"/>
        </w:numPr>
        <w:spacing w:after="160" w:line="259" w:lineRule="auto"/>
      </w:pPr>
      <w:r>
        <w:t>You will be prioritized</w:t>
      </w:r>
    </w:p>
    <w:p w14:paraId="48840437" w14:textId="77777777" w:rsidR="005D75C6" w:rsidRDefault="005D75C6" w:rsidP="005D75C6">
      <w:pPr>
        <w:pStyle w:val="ListParagraph"/>
        <w:numPr>
          <w:ilvl w:val="0"/>
          <w:numId w:val="15"/>
        </w:numPr>
        <w:spacing w:after="160" w:line="259" w:lineRule="auto"/>
      </w:pPr>
      <w:r>
        <w:t>Connectivity activities will start</w:t>
      </w:r>
    </w:p>
    <w:p w14:paraId="0BA299D6" w14:textId="77777777" w:rsidR="005D75C6" w:rsidRDefault="005D75C6" w:rsidP="005D75C6">
      <w:pPr>
        <w:ind w:left="360"/>
      </w:pPr>
    </w:p>
    <w:p w14:paraId="77F450C6" w14:textId="439957A6" w:rsidR="005D75C6" w:rsidRDefault="00BE560C" w:rsidP="005D75C6">
      <w:r>
        <w:t>Q12</w:t>
      </w:r>
      <w:r w:rsidR="005D75C6">
        <w:t>. What if I need a service level higher than that stated in the service agreement?</w:t>
      </w:r>
    </w:p>
    <w:p w14:paraId="72CBB84F" w14:textId="77777777" w:rsidR="005D75C6" w:rsidRDefault="005D75C6" w:rsidP="005D75C6">
      <w:r>
        <w:t>Then, you need a different service. The service level agreement is meant to articulate what level you can expect and build your services on.</w:t>
      </w:r>
    </w:p>
    <w:p w14:paraId="0C6A9C9F" w14:textId="77777777" w:rsidR="00647229" w:rsidRDefault="00647229" w:rsidP="005D75C6"/>
    <w:p w14:paraId="0801FEB5" w14:textId="77777777" w:rsidR="00FA068E" w:rsidRDefault="00FA068E">
      <w:pPr>
        <w:spacing w:after="0"/>
      </w:pPr>
      <w:r>
        <w:br w:type="page"/>
      </w:r>
    </w:p>
    <w:p w14:paraId="0A7228AD" w14:textId="588F2EC4" w:rsidR="00FA068E" w:rsidRDefault="00BE560C" w:rsidP="005D75C6">
      <w:r>
        <w:lastRenderedPageBreak/>
        <w:t>Q13</w:t>
      </w:r>
      <w:r w:rsidR="005D75C6">
        <w:t>. How long does is take from demonstrating readiness to having connectivity up and running?</w:t>
      </w:r>
    </w:p>
    <w:p w14:paraId="3EF75DCB" w14:textId="3229D8E2" w:rsidR="005D75C6" w:rsidRDefault="005D75C6" w:rsidP="005D75C6">
      <w:r>
        <w:t xml:space="preserve">Assuming there is no onboarding backlog, </w:t>
      </w:r>
      <w:proofErr w:type="gramStart"/>
      <w:r>
        <w:t>past experience</w:t>
      </w:r>
      <w:proofErr w:type="gramEnd"/>
      <w:r>
        <w:t xml:space="preserve"> has shown that connectivity takes about two months to complete.</w:t>
      </w:r>
    </w:p>
    <w:p w14:paraId="32D616AE" w14:textId="77777777" w:rsidR="005D75C6" w:rsidRPr="005D75C6" w:rsidRDefault="005D75C6" w:rsidP="0061555E">
      <w:pPr>
        <w:pStyle w:val="Instructions"/>
        <w:rPr>
          <w:i w:val="0"/>
        </w:rPr>
      </w:pPr>
    </w:p>
    <w:p w14:paraId="5A30D432" w14:textId="77777777" w:rsidR="003A06CE" w:rsidRPr="003A06CE" w:rsidRDefault="003A06CE" w:rsidP="003A06CE">
      <w:pPr>
        <w:pStyle w:val="BodyText"/>
      </w:pPr>
      <w:bookmarkStart w:id="21" w:name="_Toc343256523"/>
    </w:p>
    <w:p w14:paraId="1E496AD7" w14:textId="77777777" w:rsidR="00CE2101" w:rsidRPr="00B931A9" w:rsidRDefault="00CE2101" w:rsidP="00CE2101">
      <w:pPr>
        <w:pStyle w:val="BodyText"/>
      </w:pPr>
    </w:p>
    <w:p w14:paraId="48A2E9BC" w14:textId="77777777" w:rsidR="008E4DDE" w:rsidRDefault="005F205C" w:rsidP="008E4DDE">
      <w:pPr>
        <w:pStyle w:val="Heading1"/>
        <w:numPr>
          <w:ilvl w:val="0"/>
          <w:numId w:val="0"/>
        </w:numPr>
        <w:rPr>
          <w:lang w:val="en-CA"/>
        </w:rPr>
      </w:pPr>
      <w:bookmarkStart w:id="22" w:name="_Toc35019492"/>
      <w:bookmarkStart w:id="23" w:name="_Toc351993867"/>
      <w:r>
        <w:br w:type="page"/>
      </w:r>
      <w:bookmarkStart w:id="24" w:name="_Toc103678732"/>
      <w:bookmarkEnd w:id="2"/>
      <w:bookmarkEnd w:id="21"/>
      <w:bookmarkEnd w:id="22"/>
      <w:bookmarkEnd w:id="23"/>
      <w:r w:rsidR="008E4DDE">
        <w:rPr>
          <w:lang w:val="en-CA"/>
        </w:rPr>
        <w:lastRenderedPageBreak/>
        <w:t>Appendix</w:t>
      </w:r>
      <w:r w:rsidR="008E4DDE" w:rsidRPr="007E48CD">
        <w:t xml:space="preserve"> </w:t>
      </w:r>
      <w:r w:rsidR="008E4DDE">
        <w:t>A</w:t>
      </w:r>
      <w:r w:rsidR="008E4DDE" w:rsidRPr="007E48CD">
        <w:t xml:space="preserve"> </w:t>
      </w:r>
      <w:r w:rsidR="008E4DDE">
        <w:t>–</w:t>
      </w:r>
      <w:r w:rsidR="008E4DDE" w:rsidRPr="007E48CD">
        <w:t xml:space="preserve"> </w:t>
      </w:r>
      <w:r w:rsidR="008E4DDE">
        <w:rPr>
          <w:lang w:val="en-CA"/>
        </w:rPr>
        <w:t>Cloud Connectivity Readiness Checklist</w:t>
      </w:r>
      <w:bookmarkEnd w:id="24"/>
    </w:p>
    <w:p w14:paraId="2CEDBF11" w14:textId="77777777" w:rsidR="008E4DDE" w:rsidRPr="001D05B8" w:rsidRDefault="008E4DDE" w:rsidP="008E4DDE">
      <w:pPr>
        <w:pStyle w:val="BodyText"/>
        <w:jc w:val="right"/>
        <w:rPr>
          <w:b/>
          <w:color w:val="FF0000"/>
          <w:lang w:val="en-CA"/>
        </w:rPr>
      </w:pPr>
      <w:r w:rsidRPr="001D05B8">
        <w:rPr>
          <w:b/>
          <w:color w:val="FF0000"/>
          <w:lang w:val="en-CA"/>
        </w:rPr>
        <w:t>Evalu</w:t>
      </w:r>
      <w:r>
        <w:rPr>
          <w:b/>
          <w:color w:val="FF0000"/>
          <w:lang w:val="en-CA"/>
        </w:rPr>
        <w:t>ation column to be filled out by</w:t>
      </w:r>
      <w:r w:rsidRPr="001D05B8">
        <w:rPr>
          <w:b/>
          <w:color w:val="FF0000"/>
          <w:lang w:val="en-CA"/>
        </w:rPr>
        <w:t xml:space="preserve"> assessor only</w:t>
      </w:r>
      <w:r>
        <w:rPr>
          <w:b/>
          <w:color w:val="FF0000"/>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4A07AC" w14:paraId="3A93AC05" w14:textId="77777777" w:rsidTr="00BF4FBB">
        <w:tc>
          <w:tcPr>
            <w:tcW w:w="8005" w:type="dxa"/>
            <w:shd w:val="clear" w:color="auto" w:fill="F2F2F2"/>
          </w:tcPr>
          <w:p w14:paraId="50779B0C" w14:textId="6BAEE88B" w:rsidR="004A07AC" w:rsidRDefault="004A07AC" w:rsidP="00BF4FBB">
            <w:pPr>
              <w:tabs>
                <w:tab w:val="left" w:pos="4063"/>
              </w:tabs>
              <w:rPr>
                <w:b/>
              </w:rPr>
            </w:pPr>
            <w:r>
              <w:rPr>
                <w:b/>
              </w:rPr>
              <w:t>Organizational Information</w:t>
            </w:r>
          </w:p>
        </w:tc>
        <w:tc>
          <w:tcPr>
            <w:tcW w:w="1345" w:type="dxa"/>
            <w:shd w:val="clear" w:color="auto" w:fill="F2F2F2"/>
          </w:tcPr>
          <w:p w14:paraId="1783E923" w14:textId="77777777" w:rsidR="004A07AC" w:rsidRDefault="004A07AC" w:rsidP="00BF4FBB">
            <w:pPr>
              <w:tabs>
                <w:tab w:val="left" w:pos="4063"/>
              </w:tabs>
              <w:rPr>
                <w:b/>
              </w:rPr>
            </w:pPr>
          </w:p>
        </w:tc>
      </w:tr>
      <w:tr w:rsidR="004A07AC" w14:paraId="476F8FED" w14:textId="77777777" w:rsidTr="00BF4FBB">
        <w:tc>
          <w:tcPr>
            <w:tcW w:w="8005" w:type="dxa"/>
            <w:shd w:val="clear" w:color="auto" w:fill="auto"/>
          </w:tcPr>
          <w:p w14:paraId="263DF56F" w14:textId="20F97509" w:rsidR="004A07AC" w:rsidRPr="00242079" w:rsidRDefault="004A07AC" w:rsidP="004A07AC">
            <w:r w:rsidRPr="00242079">
              <w:t>Name of Department: ____________________________</w:t>
            </w:r>
          </w:p>
          <w:p w14:paraId="49168539" w14:textId="77777777" w:rsidR="009B0AA0" w:rsidRPr="00242079" w:rsidRDefault="009B0AA0" w:rsidP="004A07AC"/>
          <w:p w14:paraId="7D98B770" w14:textId="0001BFAA" w:rsidR="00BC7AA9" w:rsidRPr="00242079" w:rsidRDefault="00BC7AA9" w:rsidP="004A07AC">
            <w:r w:rsidRPr="00242079">
              <w:t xml:space="preserve">Configuration of the SC2G service </w:t>
            </w:r>
            <w:r w:rsidR="00DE28E8" w:rsidRPr="00242079">
              <w:t xml:space="preserve">requires collaboration between </w:t>
            </w:r>
            <w:r w:rsidR="00AA7580" w:rsidRPr="00242079">
              <w:t xml:space="preserve">SSC and Partner </w:t>
            </w:r>
            <w:r w:rsidR="007B6CD6" w:rsidRPr="00242079">
              <w:t xml:space="preserve">technical resources </w:t>
            </w:r>
            <w:r w:rsidR="00AA7580" w:rsidRPr="00242079">
              <w:t>k</w:t>
            </w:r>
            <w:r w:rsidR="001D53A1" w:rsidRPr="00242079">
              <w:t xml:space="preserve">nowledgeable in the </w:t>
            </w:r>
            <w:r w:rsidR="00D278B1" w:rsidRPr="00242079">
              <w:t>c</w:t>
            </w:r>
            <w:r w:rsidR="001D53A1" w:rsidRPr="00242079">
              <w:t>onfigurat</w:t>
            </w:r>
            <w:r w:rsidR="00D278B1" w:rsidRPr="00242079">
              <w:t>ion of their Cloud environment</w:t>
            </w:r>
            <w:r w:rsidR="009B0AA0" w:rsidRPr="00242079">
              <w:t>.</w:t>
            </w:r>
            <w:r w:rsidR="00D278B1" w:rsidRPr="00242079">
              <w:t xml:space="preserve"> </w:t>
            </w:r>
            <w:r w:rsidR="001D53A1" w:rsidRPr="00242079">
              <w:t xml:space="preserve"> </w:t>
            </w:r>
          </w:p>
          <w:p w14:paraId="1D0BAAF8" w14:textId="2F20C737" w:rsidR="007219CC" w:rsidRPr="00242079" w:rsidRDefault="00E07BEE" w:rsidP="004A07AC">
            <w:r w:rsidRPr="00242079">
              <w:t>Does your department have a</w:t>
            </w:r>
            <w:r w:rsidR="00167F07" w:rsidRPr="00242079">
              <w:t xml:space="preserve">n established </w:t>
            </w:r>
            <w:r w:rsidRPr="00242079">
              <w:t>Cloud Operations</w:t>
            </w:r>
            <w:r w:rsidR="00032921" w:rsidRPr="00242079">
              <w:t>/</w:t>
            </w:r>
            <w:r w:rsidR="00BE6433" w:rsidRPr="00242079">
              <w:t>S</w:t>
            </w:r>
            <w:r w:rsidR="00032921" w:rsidRPr="00242079">
              <w:t xml:space="preserve">upport </w:t>
            </w:r>
            <w:r w:rsidR="00167F07" w:rsidRPr="00242079">
              <w:t>organization</w:t>
            </w:r>
            <w:r w:rsidR="00BE6433" w:rsidRPr="00242079">
              <w:t xml:space="preserve"> and </w:t>
            </w:r>
            <w:r w:rsidR="00D607BB" w:rsidRPr="00242079">
              <w:t xml:space="preserve">resources </w:t>
            </w:r>
            <w:r w:rsidR="00A268BA" w:rsidRPr="00242079">
              <w:t xml:space="preserve">with the </w:t>
            </w:r>
            <w:r w:rsidR="00410227" w:rsidRPr="00242079">
              <w:t xml:space="preserve">necessary </w:t>
            </w:r>
            <w:r w:rsidR="00A268BA" w:rsidRPr="00242079">
              <w:t>technical expertise</w:t>
            </w:r>
            <w:r w:rsidR="00032921" w:rsidRPr="00242079">
              <w:t xml:space="preserve"> in the chosen C</w:t>
            </w:r>
            <w:r w:rsidR="003171B0" w:rsidRPr="00242079">
              <w:t>loud Service Provider that you are seeking connectivity to?</w:t>
            </w:r>
          </w:p>
          <w:p w14:paraId="0F4D5CDC" w14:textId="60E4EF55" w:rsidR="00167F07" w:rsidRPr="00242079" w:rsidRDefault="008876FD" w:rsidP="004A07AC">
            <w:pPr>
              <w:rPr>
                <w:lang w:val="en-US"/>
              </w:rPr>
            </w:pPr>
            <w:r w:rsidRPr="00242079">
              <w:t xml:space="preserve">Yes  </w:t>
            </w:r>
            <w:sdt>
              <w:sdtPr>
                <w:id w:val="459231407"/>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No </w:t>
            </w:r>
            <w:sdt>
              <w:sdtPr>
                <w:id w:val="-1361512161"/>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lang w:val="en-US"/>
              </w:rPr>
              <w:t xml:space="preserve">        </w:t>
            </w:r>
          </w:p>
          <w:p w14:paraId="49BE7602" w14:textId="6CD9D101" w:rsidR="00E37CA7" w:rsidRPr="00242079" w:rsidRDefault="00E37CA7" w:rsidP="004A07AC">
            <w:pPr>
              <w:rPr>
                <w:lang w:val="en-US"/>
              </w:rPr>
            </w:pPr>
          </w:p>
          <w:p w14:paraId="050F858C" w14:textId="77777777" w:rsidR="00E37CA7" w:rsidRPr="00242079" w:rsidRDefault="00E37CA7" w:rsidP="00E37CA7">
            <w:pPr>
              <w:rPr>
                <w:lang w:val="en-US"/>
              </w:rPr>
            </w:pPr>
            <w:r w:rsidRPr="00242079">
              <w:rPr>
                <w:lang w:val="en-US"/>
              </w:rPr>
              <w:t xml:space="preserve">Does your department require any additional Security Screening (above Secret) of SSC personnel who may be working on this project? </w:t>
            </w:r>
            <w:proofErr w:type="gramStart"/>
            <w:r w:rsidRPr="00242079">
              <w:rPr>
                <w:lang w:val="en-US"/>
              </w:rPr>
              <w:t>E.g.</w:t>
            </w:r>
            <w:proofErr w:type="gramEnd"/>
            <w:r w:rsidRPr="00242079">
              <w:rPr>
                <w:lang w:val="en-US"/>
              </w:rPr>
              <w:t xml:space="preserve"> LERC, ERS</w:t>
            </w:r>
          </w:p>
          <w:p w14:paraId="3F82FA9D" w14:textId="77777777" w:rsidR="00E37CA7" w:rsidRPr="00E37CA7" w:rsidRDefault="00E37CA7" w:rsidP="00E37CA7">
            <w:pPr>
              <w:rPr>
                <w:lang w:val="en-US"/>
              </w:rPr>
            </w:pPr>
            <w:proofErr w:type="gramStart"/>
            <w:r w:rsidRPr="00242079">
              <w:rPr>
                <w:lang w:val="en-US"/>
              </w:rPr>
              <w:t xml:space="preserve">Yes  </w:t>
            </w:r>
            <w:r w:rsidRPr="00242079">
              <w:rPr>
                <w:rFonts w:ascii="Segoe UI Symbol" w:hAnsi="Segoe UI Symbol" w:cs="Segoe UI Symbol"/>
                <w:lang w:val="en-US"/>
              </w:rPr>
              <w:t>☐</w:t>
            </w:r>
            <w:proofErr w:type="gramEnd"/>
            <w:r w:rsidRPr="00242079">
              <w:rPr>
                <w:lang w:val="en-US"/>
              </w:rPr>
              <w:t xml:space="preserve">         No </w:t>
            </w:r>
            <w:r w:rsidRPr="00242079">
              <w:rPr>
                <w:rFonts w:ascii="Segoe UI Symbol" w:hAnsi="Segoe UI Symbol" w:cs="Segoe UI Symbol"/>
                <w:lang w:val="en-US"/>
              </w:rPr>
              <w:t>☐</w:t>
            </w:r>
            <w:r w:rsidRPr="00E37CA7">
              <w:rPr>
                <w:lang w:val="en-US"/>
              </w:rPr>
              <w:t xml:space="preserve">         </w:t>
            </w:r>
          </w:p>
          <w:p w14:paraId="7B33F48B" w14:textId="77777777" w:rsidR="00E37CA7" w:rsidRPr="00E70CDF" w:rsidRDefault="00E37CA7" w:rsidP="004A07AC">
            <w:pPr>
              <w:rPr>
                <w:highlight w:val="yellow"/>
                <w:lang w:val="en-US"/>
              </w:rPr>
            </w:pPr>
          </w:p>
          <w:p w14:paraId="4E3B2085" w14:textId="77777777" w:rsidR="004A07AC" w:rsidRPr="00E70CDF" w:rsidRDefault="004A07AC" w:rsidP="00BF4FBB">
            <w:pPr>
              <w:tabs>
                <w:tab w:val="left" w:pos="4063"/>
              </w:tabs>
              <w:rPr>
                <w:b/>
                <w:highlight w:val="yellow"/>
              </w:rPr>
            </w:pPr>
          </w:p>
        </w:tc>
        <w:tc>
          <w:tcPr>
            <w:tcW w:w="1345" w:type="dxa"/>
            <w:shd w:val="clear" w:color="auto" w:fill="auto"/>
          </w:tcPr>
          <w:p w14:paraId="4D5B6CF3" w14:textId="413B74B7" w:rsidR="004A07AC" w:rsidRDefault="007219CC" w:rsidP="00BF4FBB">
            <w:pPr>
              <w:tabs>
                <w:tab w:val="left" w:pos="4063"/>
              </w:tabs>
              <w:rPr>
                <w:b/>
              </w:rPr>
            </w:pPr>
            <w:r w:rsidRPr="00242079">
              <w:t xml:space="preserve">Pass: </w:t>
            </w:r>
            <w:sdt>
              <w:sdtPr>
                <w:id w:val="-600483536"/>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r w:rsidRPr="00242079">
              <w:br/>
              <w:t xml:space="preserve">Fail: </w:t>
            </w:r>
            <w:sdt>
              <w:sdtPr>
                <w:id w:val="-679197459"/>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p>
        </w:tc>
      </w:tr>
      <w:tr w:rsidR="008E4DDE" w14:paraId="03A94139" w14:textId="77777777" w:rsidTr="00BF4FBB">
        <w:tc>
          <w:tcPr>
            <w:tcW w:w="8005" w:type="dxa"/>
            <w:shd w:val="clear" w:color="auto" w:fill="F2F2F2"/>
          </w:tcPr>
          <w:p w14:paraId="37C7CCFD" w14:textId="77777777" w:rsidR="008E4DDE" w:rsidRPr="002874D6" w:rsidRDefault="008E4DDE" w:rsidP="00BF4FBB">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070FC946" w14:textId="77777777" w:rsidR="008E4DDE" w:rsidRPr="00F45953" w:rsidRDefault="008E4DDE" w:rsidP="00BF4FBB">
            <w:pPr>
              <w:rPr>
                <w:b/>
              </w:rPr>
            </w:pPr>
            <w:r>
              <w:rPr>
                <w:b/>
              </w:rPr>
              <w:t>Evaluation</w:t>
            </w:r>
          </w:p>
        </w:tc>
      </w:tr>
      <w:tr w:rsidR="008E4DDE" w14:paraId="7A5E64D6" w14:textId="77777777" w:rsidTr="00BF4FBB">
        <w:tc>
          <w:tcPr>
            <w:tcW w:w="8005" w:type="dxa"/>
            <w:shd w:val="clear" w:color="auto" w:fill="auto"/>
          </w:tcPr>
          <w:p w14:paraId="6E1C9D85" w14:textId="77777777" w:rsidR="008E4DDE" w:rsidRDefault="008E4DDE" w:rsidP="00BF4FBB">
            <w:r w:rsidRPr="00BB2CFC">
              <w:t xml:space="preserve">GC IT Project/Activity </w:t>
            </w:r>
            <w:r>
              <w:t>Name (TBS Clarity): ______________</w:t>
            </w:r>
          </w:p>
          <w:p w14:paraId="5AD3D7BF" w14:textId="77777777" w:rsidR="008E4DDE" w:rsidRDefault="008E4DDE" w:rsidP="00BF4FBB">
            <w:r w:rsidRPr="00BB2CFC">
              <w:t xml:space="preserve">GC IT Project/Activity </w:t>
            </w:r>
            <w:r>
              <w:t>ID# (TBS Clarity): ________________</w:t>
            </w:r>
          </w:p>
          <w:p w14:paraId="0C08B1E7" w14:textId="77777777" w:rsidR="008E4DDE" w:rsidRPr="00311756" w:rsidRDefault="008E4DDE" w:rsidP="00BF4FBB">
            <w:r w:rsidRPr="00311756">
              <w:t>BR Number: ________________</w:t>
            </w:r>
          </w:p>
          <w:p w14:paraId="449D9387" w14:textId="77777777" w:rsidR="008E4DDE" w:rsidRPr="001A0FCB" w:rsidRDefault="008E4DDE" w:rsidP="00BF4FBB">
            <w:r w:rsidRPr="001A0FCB">
              <w:t>Description of Project, Initiative or Application: (2-3 paragraphs):</w:t>
            </w:r>
          </w:p>
          <w:p w14:paraId="6C318D1D" w14:textId="77777777" w:rsidR="008E4DDE" w:rsidRPr="00311756" w:rsidRDefault="008E4DDE" w:rsidP="00BF4FBB">
            <w:pPr>
              <w:pStyle w:val="BodyText"/>
              <w:ind w:left="874"/>
              <w:rPr>
                <w:lang w:val="en-CA"/>
              </w:rPr>
            </w:pPr>
            <w:r w:rsidRPr="00311756">
              <w:rPr>
                <w:lang w:val="en-CA"/>
              </w:rPr>
              <w:t xml:space="preserve">Is this a new initiative/application or existing application being migrated to Cloud? </w:t>
            </w:r>
          </w:p>
          <w:p w14:paraId="43FF8107" w14:textId="77777777" w:rsidR="008E4DDE" w:rsidRPr="00311756" w:rsidRDefault="008E4DDE" w:rsidP="00BF4FBB">
            <w:pPr>
              <w:pStyle w:val="BodyText"/>
              <w:ind w:left="874"/>
              <w:rPr>
                <w:lang w:val="en-CA"/>
              </w:rPr>
            </w:pPr>
            <w:r w:rsidRPr="00311756">
              <w:rPr>
                <w:lang w:val="en-CA"/>
              </w:rPr>
              <w:t xml:space="preserve">New </w:t>
            </w:r>
            <w:sdt>
              <w:sdtPr>
                <w:id w:val="-147667658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1A0FCB">
              <w:rPr>
                <w:lang w:val="en-US"/>
              </w:rPr>
              <w:t xml:space="preserve">  </w:t>
            </w:r>
            <w:r w:rsidRPr="00311756">
              <w:rPr>
                <w:lang w:val="en-US"/>
              </w:rPr>
              <w:t>Existing</w:t>
            </w:r>
            <w:r w:rsidRPr="001A0FCB">
              <w:rPr>
                <w:lang w:val="en-US"/>
              </w:rPr>
              <w:t xml:space="preserve"> </w:t>
            </w:r>
            <w:sdt>
              <w:sdtPr>
                <w:id w:val="1738282198"/>
                <w14:checkbox>
                  <w14:checked w14:val="0"/>
                  <w14:checkedState w14:val="2612" w14:font="MS Gothic"/>
                  <w14:uncheckedState w14:val="2610" w14:font="MS Gothic"/>
                </w14:checkbox>
              </w:sdtPr>
              <w:sdtEndPr/>
              <w:sdtContent>
                <w:r w:rsidRPr="001A0FCB">
                  <w:rPr>
                    <w:rFonts w:ascii="MS Gothic" w:eastAsia="MS Gothic" w:hAnsi="MS Gothic"/>
                  </w:rPr>
                  <w:t>☐</w:t>
                </w:r>
              </w:sdtContent>
            </w:sdt>
          </w:p>
          <w:p w14:paraId="3C05CE2C" w14:textId="24D15242" w:rsidR="008E4DDE" w:rsidRDefault="008E4DDE" w:rsidP="00BF4FBB">
            <w:pPr>
              <w:pStyle w:val="BodyText"/>
              <w:ind w:left="874"/>
              <w:rPr>
                <w:lang w:val="en-CA"/>
              </w:rPr>
            </w:pPr>
            <w:r w:rsidRPr="00311756">
              <w:rPr>
                <w:b/>
                <w:bCs/>
                <w:lang w:val="en-CA"/>
              </w:rPr>
              <w:t>Note:</w:t>
            </w:r>
            <w:r w:rsidRPr="00311756">
              <w:rPr>
                <w:lang w:val="en-CA"/>
              </w:rPr>
              <w:t xml:space="preserve"> If this is an existing </w:t>
            </w:r>
            <w:proofErr w:type="gramStart"/>
            <w:r w:rsidRPr="00311756">
              <w:rPr>
                <w:lang w:val="en-CA"/>
              </w:rPr>
              <w:t>application</w:t>
            </w:r>
            <w:proofErr w:type="gramEnd"/>
            <w:r w:rsidRPr="00311756">
              <w:rPr>
                <w:lang w:val="en-CA"/>
              </w:rPr>
              <w:t xml:space="preserve"> please provide an application architecture diagram of current state</w:t>
            </w:r>
            <w:r>
              <w:rPr>
                <w:lang w:val="en-CA"/>
              </w:rPr>
              <w:t>.</w:t>
            </w:r>
          </w:p>
          <w:p w14:paraId="0D4D6F9E" w14:textId="388959A1" w:rsidR="007E6DD6" w:rsidRPr="00242079" w:rsidRDefault="00B41037" w:rsidP="00BF4FBB">
            <w:pPr>
              <w:pStyle w:val="BodyText"/>
              <w:ind w:left="874"/>
              <w:rPr>
                <w:b/>
                <w:bCs/>
                <w:lang w:val="en-CA"/>
              </w:rPr>
            </w:pPr>
            <w:r w:rsidRPr="00242079">
              <w:rPr>
                <w:b/>
                <w:bCs/>
                <w:lang w:val="en-CA"/>
              </w:rPr>
              <w:t xml:space="preserve">Is </w:t>
            </w:r>
            <w:r w:rsidR="007E6DD6" w:rsidRPr="00242079">
              <w:rPr>
                <w:b/>
                <w:bCs/>
                <w:lang w:val="en-CA"/>
              </w:rPr>
              <w:t>the application that you plan to onboard to SC2G considered PBMM?</w:t>
            </w:r>
          </w:p>
          <w:p w14:paraId="1D37766D" w14:textId="77777777" w:rsidR="007E6DD6" w:rsidRPr="007E6DD6" w:rsidRDefault="007E6DD6" w:rsidP="007E6DD6">
            <w:pPr>
              <w:pStyle w:val="BodyText"/>
              <w:ind w:left="874"/>
              <w:rPr>
                <w:lang w:val="en-US"/>
              </w:rPr>
            </w:pPr>
            <w:proofErr w:type="gramStart"/>
            <w:r w:rsidRPr="00242079">
              <w:rPr>
                <w:lang w:val="en-US"/>
              </w:rPr>
              <w:t xml:space="preserve">Yes  </w:t>
            </w:r>
            <w:r w:rsidRPr="00242079">
              <w:rPr>
                <w:rFonts w:ascii="Segoe UI Symbol" w:hAnsi="Segoe UI Symbol" w:cs="Segoe UI Symbol"/>
                <w:lang w:val="en-US"/>
              </w:rPr>
              <w:t>☐</w:t>
            </w:r>
            <w:proofErr w:type="gramEnd"/>
            <w:r w:rsidRPr="00242079">
              <w:rPr>
                <w:lang w:val="en-US"/>
              </w:rPr>
              <w:t xml:space="preserve">         No </w:t>
            </w:r>
            <w:r w:rsidRPr="00242079">
              <w:rPr>
                <w:rFonts w:ascii="Segoe UI Symbol" w:hAnsi="Segoe UI Symbol" w:cs="Segoe UI Symbol"/>
                <w:lang w:val="en-US"/>
              </w:rPr>
              <w:t>☐</w:t>
            </w:r>
            <w:r w:rsidRPr="007E6DD6">
              <w:rPr>
                <w:lang w:val="en-US"/>
              </w:rPr>
              <w:t xml:space="preserve">         </w:t>
            </w:r>
          </w:p>
          <w:p w14:paraId="6F53DF12" w14:textId="77777777" w:rsidR="008E4DDE" w:rsidRPr="002874D6" w:rsidRDefault="008E4DDE" w:rsidP="00BF4FBB"/>
        </w:tc>
        <w:tc>
          <w:tcPr>
            <w:tcW w:w="1345" w:type="dxa"/>
          </w:tcPr>
          <w:p w14:paraId="7FA1B9B6" w14:textId="77777777" w:rsidR="008E4DDE" w:rsidRPr="00F45953" w:rsidRDefault="008E4DDE" w:rsidP="00BF4FBB">
            <w:pPr>
              <w:rPr>
                <w:i/>
              </w:rPr>
            </w:pPr>
            <w:r>
              <w:t xml:space="preserve">Pass: </w:t>
            </w:r>
            <w:sdt>
              <w:sdtPr>
                <w:id w:val="-1935580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9691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4DCAAA6" w14:textId="77777777" w:rsidR="006C6D3A" w:rsidRDefault="006C6D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17CF0123" w14:textId="77777777" w:rsidTr="00BF4FBB">
        <w:tc>
          <w:tcPr>
            <w:tcW w:w="8005" w:type="dxa"/>
            <w:shd w:val="clear" w:color="auto" w:fill="F2F2F2"/>
          </w:tcPr>
          <w:p w14:paraId="124F7156" w14:textId="130DD623" w:rsidR="008E4DDE" w:rsidRPr="00DE2822" w:rsidRDefault="008E4DDE" w:rsidP="00BF4FBB">
            <w:pPr>
              <w:rPr>
                <w:b/>
              </w:rPr>
            </w:pPr>
            <w:r w:rsidRPr="00DE2822">
              <w:rPr>
                <w:b/>
              </w:rPr>
              <w:lastRenderedPageBreak/>
              <w:t>Cloud Account</w:t>
            </w:r>
            <w:r>
              <w:rPr>
                <w:b/>
              </w:rPr>
              <w:t xml:space="preserve"> Information</w:t>
            </w:r>
          </w:p>
        </w:tc>
        <w:tc>
          <w:tcPr>
            <w:tcW w:w="1345" w:type="dxa"/>
            <w:shd w:val="clear" w:color="auto" w:fill="F2F2F2"/>
          </w:tcPr>
          <w:p w14:paraId="0CBBB302" w14:textId="77777777" w:rsidR="008E4DDE" w:rsidRPr="00DE2822" w:rsidRDefault="008E4DDE" w:rsidP="00BF4FBB">
            <w:pPr>
              <w:rPr>
                <w:b/>
              </w:rPr>
            </w:pPr>
            <w:r>
              <w:rPr>
                <w:b/>
              </w:rPr>
              <w:t>Evaluation</w:t>
            </w:r>
          </w:p>
        </w:tc>
      </w:tr>
      <w:tr w:rsidR="008E4DDE" w14:paraId="71582FCF" w14:textId="77777777" w:rsidTr="00BF4FBB">
        <w:tc>
          <w:tcPr>
            <w:tcW w:w="8005" w:type="dxa"/>
            <w:shd w:val="clear" w:color="auto" w:fill="auto"/>
          </w:tcPr>
          <w:p w14:paraId="7B6B5209" w14:textId="77777777" w:rsidR="008E4DDE" w:rsidRDefault="008E4DDE" w:rsidP="00BF4FBB">
            <w:pPr>
              <w:rPr>
                <w:b/>
              </w:rPr>
            </w:pPr>
            <w:r>
              <w:t>Please provide your cloud supply CRM Request #: _</w:t>
            </w:r>
            <w:r w:rsidRPr="008F069F">
              <w:rPr>
                <w:u w:val="single"/>
              </w:rPr>
              <w:t>CR</w:t>
            </w:r>
            <w:r>
              <w:rPr>
                <w:u w:val="single"/>
              </w:rPr>
              <w:t>XXXXX</w:t>
            </w:r>
            <w:r>
              <w:t>____________</w:t>
            </w:r>
          </w:p>
          <w:p w14:paraId="076D1464" w14:textId="19FF3A7C" w:rsidR="009E74C5" w:rsidRPr="00242079" w:rsidRDefault="00776B50" w:rsidP="00BF4FBB">
            <w:pPr>
              <w:ind w:left="-26"/>
            </w:pPr>
            <w:r w:rsidRPr="00242079">
              <w:t xml:space="preserve">Name of </w:t>
            </w:r>
            <w:r w:rsidR="00CC66AA" w:rsidRPr="00242079">
              <w:t>Designated User</w:t>
            </w:r>
            <w:r w:rsidR="008B1252" w:rsidRPr="00242079">
              <w:t>(s)</w:t>
            </w:r>
            <w:r w:rsidR="00684B53" w:rsidRPr="00242079">
              <w:t>: _</w:t>
            </w:r>
            <w:r w:rsidRPr="00242079">
              <w:t>_</w:t>
            </w:r>
            <w:r w:rsidR="00684B53" w:rsidRPr="00242079">
              <w:t>____________</w:t>
            </w:r>
            <w:r w:rsidR="007B5FAD" w:rsidRPr="00242079">
              <w:t>_______________________</w:t>
            </w:r>
          </w:p>
          <w:p w14:paraId="6DAAB2DE" w14:textId="77777777" w:rsidR="00DC03D2" w:rsidRPr="00242079" w:rsidRDefault="00DC03D2" w:rsidP="00BF4FBB">
            <w:pPr>
              <w:ind w:left="-26"/>
            </w:pPr>
          </w:p>
          <w:p w14:paraId="35D34972" w14:textId="3F76A3F0" w:rsidR="001E6069" w:rsidRDefault="001E6069" w:rsidP="00BF4FBB">
            <w:pPr>
              <w:ind w:left="-26"/>
            </w:pPr>
            <w:r w:rsidRPr="00242079">
              <w:t xml:space="preserve">Technical Contact: </w:t>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r>
            <w:r w:rsidRPr="00242079">
              <w:softHyphen/>
              <w:t>_____________________</w:t>
            </w:r>
            <w:r w:rsidR="007B5FAD" w:rsidRPr="009141B4">
              <w:t>_________________________</w:t>
            </w:r>
          </w:p>
          <w:p w14:paraId="457BF73E" w14:textId="341FB87C" w:rsidR="00AA1BD7" w:rsidRDefault="00AA1BD7" w:rsidP="00287BDB"/>
          <w:p w14:paraId="5F37178F" w14:textId="2ABBF32F" w:rsidR="008E4DDE" w:rsidRDefault="008E4DDE" w:rsidP="00BF4FBB">
            <w:pPr>
              <w:ind w:left="-26"/>
            </w:pPr>
            <w:r w:rsidRPr="008F069F">
              <w:t>Cloud Service Provider</w:t>
            </w:r>
            <w:r>
              <w:t xml:space="preserve"> (select one)</w:t>
            </w:r>
            <w:r w:rsidRPr="008F069F">
              <w:t>:</w:t>
            </w:r>
            <w:r>
              <w:t xml:space="preserve">    </w:t>
            </w:r>
          </w:p>
          <w:p w14:paraId="5F8F9F31" w14:textId="77777777" w:rsidR="008E4DDE" w:rsidRDefault="008E4DDE" w:rsidP="00BF4FBB">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4634995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11459749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16021041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113832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1979335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53002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6EA52171" w14:textId="50B6E367" w:rsidR="00FF7DEF" w:rsidRPr="00242079" w:rsidRDefault="00FF7DEF" w:rsidP="00BF4FBB">
            <w:pPr>
              <w:ind w:left="-26"/>
            </w:pPr>
            <w:r w:rsidRPr="00242079">
              <w:t xml:space="preserve">Refer to section </w:t>
            </w:r>
            <w:hyperlink w:anchor="_SC2G_Service_Implementation" w:history="1">
              <w:r w:rsidRPr="00242079">
                <w:rPr>
                  <w:rStyle w:val="Hyperlink"/>
                </w:rPr>
                <w:t>2</w:t>
              </w:r>
              <w:r w:rsidR="00171034" w:rsidRPr="00242079">
                <w:rPr>
                  <w:rStyle w:val="Hyperlink"/>
                </w:rPr>
                <w:t>.</w:t>
              </w:r>
              <w:r w:rsidR="00D865B3" w:rsidRPr="00242079">
                <w:rPr>
                  <w:rStyle w:val="Hyperlink"/>
                </w:rPr>
                <w:t xml:space="preserve">4.3 </w:t>
              </w:r>
              <w:r w:rsidRPr="00242079">
                <w:rPr>
                  <w:rStyle w:val="Hyperlink"/>
                </w:rPr>
                <w:t xml:space="preserve">in </w:t>
              </w:r>
              <w:r w:rsidR="00560FEC" w:rsidRPr="00242079">
                <w:rPr>
                  <w:rStyle w:val="Hyperlink"/>
                </w:rPr>
                <w:t xml:space="preserve">the </w:t>
              </w:r>
              <w:r w:rsidRPr="00242079">
                <w:rPr>
                  <w:rStyle w:val="Hyperlink"/>
                </w:rPr>
                <w:t>Readiness package</w:t>
              </w:r>
            </w:hyperlink>
            <w:r w:rsidR="00171034" w:rsidRPr="00242079">
              <w:t xml:space="preserve"> </w:t>
            </w:r>
            <w:proofErr w:type="gramStart"/>
            <w:r w:rsidR="00171034" w:rsidRPr="00242079">
              <w:t xml:space="preserve">for </w:t>
            </w:r>
            <w:r w:rsidR="00393463" w:rsidRPr="00242079">
              <w:t xml:space="preserve"> before</w:t>
            </w:r>
            <w:proofErr w:type="gramEnd"/>
            <w:r w:rsidR="00393463" w:rsidRPr="00242079">
              <w:t xml:space="preserve"> answering following questions</w:t>
            </w:r>
            <w:r w:rsidRPr="00242079">
              <w:t>:</w:t>
            </w:r>
          </w:p>
          <w:p w14:paraId="3D56995B" w14:textId="77777777" w:rsidR="00B80269" w:rsidRPr="00242079" w:rsidRDefault="00B80269" w:rsidP="00B80269">
            <w:pPr>
              <w:ind w:left="-26"/>
            </w:pPr>
          </w:p>
          <w:p w14:paraId="6ACE32DE" w14:textId="48998B3B" w:rsidR="00B80269" w:rsidRPr="00242079" w:rsidRDefault="00B80269" w:rsidP="00B80269">
            <w:pPr>
              <w:ind w:left="-26"/>
            </w:pPr>
            <w:r w:rsidRPr="00242079">
              <w:t xml:space="preserve">Please confirm your understanding that the initial onboarding process will be limited to one application: </w:t>
            </w:r>
          </w:p>
          <w:p w14:paraId="69791E6E" w14:textId="298271EC" w:rsidR="009908AA" w:rsidRPr="00242079" w:rsidRDefault="00B80269" w:rsidP="00BF4FBB">
            <w:pPr>
              <w:ind w:left="-26"/>
            </w:pPr>
            <w:r w:rsidRPr="00242079">
              <w:t>Understood</w:t>
            </w:r>
            <w:r w:rsidR="00C235D5" w:rsidRPr="00242079">
              <w:rPr>
                <w:rStyle w:val="normaltextrun"/>
                <w:rFonts w:cs="Calibri"/>
                <w:color w:val="000000"/>
                <w:sz w:val="20"/>
                <w:szCs w:val="20"/>
                <w:shd w:val="clear" w:color="auto" w:fill="FFFFFF"/>
              </w:rPr>
              <w:t xml:space="preserve">  </w:t>
            </w:r>
            <w:sdt>
              <w:sdtPr>
                <w:id w:val="1970852692"/>
                <w14:checkbox>
                  <w14:checked w14:val="0"/>
                  <w14:checkedState w14:val="2612" w14:font="MS Gothic"/>
                  <w14:uncheckedState w14:val="2610" w14:font="MS Gothic"/>
                </w14:checkbox>
              </w:sdtPr>
              <w:sdtEndPr/>
              <w:sdtContent>
                <w:r w:rsidR="00C235D5" w:rsidRPr="00242079">
                  <w:rPr>
                    <w:rFonts w:ascii="MS Gothic" w:eastAsia="MS Gothic" w:hAnsi="MS Gothic"/>
                  </w:rPr>
                  <w:t>☐</w:t>
                </w:r>
              </w:sdtContent>
            </w:sdt>
            <w:r w:rsidR="00C235D5" w:rsidRPr="00242079">
              <w:t xml:space="preserve">   </w:t>
            </w:r>
            <w:r w:rsidR="00C235D5" w:rsidRPr="00242079">
              <w:br/>
            </w:r>
          </w:p>
          <w:p w14:paraId="66F77CB5" w14:textId="77777777" w:rsidR="009908AA" w:rsidRPr="00242079" w:rsidRDefault="009908AA" w:rsidP="009908AA">
            <w:pPr>
              <w:ind w:left="-26"/>
            </w:pPr>
            <w:r w:rsidRPr="00242079">
              <w:t>Are there pre-existing production applications running in you CSP environment?</w:t>
            </w:r>
          </w:p>
          <w:p w14:paraId="3F782703" w14:textId="77777777" w:rsidR="009908AA" w:rsidRPr="00242079" w:rsidRDefault="009908AA" w:rsidP="009908AA">
            <w:pPr>
              <w:ind w:left="-26"/>
            </w:pPr>
            <w:r w:rsidRPr="00242079">
              <w:rPr>
                <w:rStyle w:val="normaltextrun"/>
                <w:rFonts w:cs="Calibri"/>
                <w:color w:val="000000"/>
                <w:shd w:val="clear" w:color="auto" w:fill="FFFFFF"/>
              </w:rPr>
              <w:t>Yes</w:t>
            </w:r>
            <w:r w:rsidRPr="00242079">
              <w:rPr>
                <w:rStyle w:val="normaltextrun"/>
                <w:rFonts w:cs="Calibri"/>
                <w:color w:val="000000"/>
                <w:sz w:val="20"/>
                <w:szCs w:val="20"/>
                <w:shd w:val="clear" w:color="auto" w:fill="FFFFFF"/>
              </w:rPr>
              <w:t xml:space="preserve"> </w:t>
            </w:r>
            <w:sdt>
              <w:sdtPr>
                <w:id w:val="-1901358421"/>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rStyle w:val="normaltextrun"/>
                <w:rFonts w:cs="Calibri"/>
                <w:color w:val="000000"/>
                <w:sz w:val="20"/>
                <w:szCs w:val="20"/>
                <w:shd w:val="clear" w:color="auto" w:fill="FFFFFF"/>
              </w:rPr>
              <w:t>N</w:t>
            </w:r>
            <w:r w:rsidRPr="00242079">
              <w:rPr>
                <w:rStyle w:val="normaltextrun"/>
                <w:rFonts w:cs="Calibri"/>
                <w:color w:val="000000"/>
                <w:shd w:val="clear" w:color="auto" w:fill="FFFFFF"/>
              </w:rPr>
              <w:t>o</w:t>
            </w:r>
            <w:r w:rsidRPr="00242079">
              <w:rPr>
                <w:rStyle w:val="normaltextrun"/>
                <w:rFonts w:cs="Calibri"/>
                <w:color w:val="000000"/>
                <w:sz w:val="20"/>
                <w:szCs w:val="20"/>
                <w:shd w:val="clear" w:color="auto" w:fill="FFFFFF"/>
              </w:rPr>
              <w:t xml:space="preserve"> </w:t>
            </w:r>
            <w:sdt>
              <w:sdtPr>
                <w:id w:val="55901328"/>
                <w14:checkbox>
                  <w14:checked w14:val="0"/>
                  <w14:checkedState w14:val="2612" w14:font="MS Gothic"/>
                  <w14:uncheckedState w14:val="2610" w14:font="MS Gothic"/>
                </w14:checkbox>
              </w:sdtPr>
              <w:sdtEndPr/>
              <w:sdtContent>
                <w:r w:rsidRPr="00242079">
                  <w:rPr>
                    <w:rFonts w:ascii="MS Gothic" w:eastAsia="MS Gothic" w:hAnsi="MS Gothic"/>
                  </w:rPr>
                  <w:t>☐</w:t>
                </w:r>
              </w:sdtContent>
            </w:sdt>
          </w:p>
          <w:p w14:paraId="6E08E99F" w14:textId="77777777" w:rsidR="009908AA" w:rsidRPr="00242079" w:rsidRDefault="009908AA" w:rsidP="00BF4FBB">
            <w:pPr>
              <w:ind w:left="-26"/>
            </w:pPr>
          </w:p>
          <w:p w14:paraId="5AA983DD" w14:textId="669144CA" w:rsidR="00393463" w:rsidRPr="00242079" w:rsidRDefault="00A05714" w:rsidP="00BF4FBB">
            <w:pPr>
              <w:ind w:left="-26"/>
            </w:pPr>
            <w:r w:rsidRPr="00242079">
              <w:t xml:space="preserve">Is there a </w:t>
            </w:r>
            <w:r w:rsidR="007F21E2" w:rsidRPr="00242079">
              <w:t xml:space="preserve">pre-existing VPN connection to </w:t>
            </w:r>
            <w:r w:rsidR="00F664E1" w:rsidRPr="00242079">
              <w:t xml:space="preserve">the cloud </w:t>
            </w:r>
            <w:proofErr w:type="gramStart"/>
            <w:r w:rsidR="00F664E1" w:rsidRPr="00242079">
              <w:t>environment</w:t>
            </w:r>
            <w:r w:rsidR="00176332" w:rsidRPr="00242079">
              <w:t>:</w:t>
            </w:r>
            <w:proofErr w:type="gramEnd"/>
            <w:r w:rsidR="00F664E1" w:rsidRPr="00242079">
              <w:t xml:space="preserve"> </w:t>
            </w:r>
          </w:p>
          <w:p w14:paraId="0DE5B027" w14:textId="650548BD" w:rsidR="008E4DDE" w:rsidRDefault="00393463" w:rsidP="00393463">
            <w:pPr>
              <w:ind w:left="-26"/>
            </w:pPr>
            <w:r w:rsidRPr="00242079">
              <w:rPr>
                <w:rStyle w:val="normaltextrun"/>
                <w:rFonts w:cs="Calibri"/>
                <w:color w:val="000000"/>
                <w:shd w:val="clear" w:color="auto" w:fill="FFFFFF"/>
              </w:rPr>
              <w:t>Y</w:t>
            </w:r>
            <w:r w:rsidR="00FF7DEF" w:rsidRPr="00242079">
              <w:rPr>
                <w:rStyle w:val="normaltextrun"/>
                <w:rFonts w:cs="Calibri"/>
                <w:color w:val="000000"/>
                <w:shd w:val="clear" w:color="auto" w:fill="FFFFFF"/>
              </w:rPr>
              <w:t>es</w:t>
            </w:r>
            <w:r w:rsidR="00FF7DEF" w:rsidRPr="00242079">
              <w:rPr>
                <w:rStyle w:val="normaltextrun"/>
                <w:rFonts w:cs="Calibri"/>
                <w:color w:val="000000"/>
                <w:sz w:val="20"/>
                <w:szCs w:val="20"/>
                <w:shd w:val="clear" w:color="auto" w:fill="FFFFFF"/>
              </w:rPr>
              <w:t xml:space="preserve"> </w:t>
            </w:r>
            <w:sdt>
              <w:sdtPr>
                <w:id w:val="-2051131659"/>
                <w14:checkbox>
                  <w14:checked w14:val="0"/>
                  <w14:checkedState w14:val="2612" w14:font="MS Gothic"/>
                  <w14:uncheckedState w14:val="2610" w14:font="MS Gothic"/>
                </w14:checkbox>
              </w:sdtPr>
              <w:sdtEndPr/>
              <w:sdtContent>
                <w:r w:rsidR="00FF7DEF" w:rsidRPr="00242079">
                  <w:rPr>
                    <w:rFonts w:ascii="MS Gothic" w:eastAsia="MS Gothic" w:hAnsi="MS Gothic"/>
                  </w:rPr>
                  <w:t>☐</w:t>
                </w:r>
              </w:sdtContent>
            </w:sdt>
            <w:r w:rsidR="00FF7DEF" w:rsidRPr="00242079">
              <w:t xml:space="preserve">   </w:t>
            </w:r>
            <w:r w:rsidR="00FF7DEF" w:rsidRPr="00242079">
              <w:rPr>
                <w:rStyle w:val="normaltextrun"/>
                <w:rFonts w:cs="Calibri"/>
                <w:color w:val="000000"/>
                <w:sz w:val="20"/>
                <w:szCs w:val="20"/>
                <w:shd w:val="clear" w:color="auto" w:fill="FFFFFF"/>
              </w:rPr>
              <w:t>N</w:t>
            </w:r>
            <w:r w:rsidR="00FF7DEF" w:rsidRPr="00242079">
              <w:rPr>
                <w:rStyle w:val="normaltextrun"/>
                <w:rFonts w:cs="Calibri"/>
                <w:color w:val="000000"/>
                <w:shd w:val="clear" w:color="auto" w:fill="FFFFFF"/>
              </w:rPr>
              <w:t>o</w:t>
            </w:r>
            <w:r w:rsidR="00FF7DEF" w:rsidRPr="00242079">
              <w:rPr>
                <w:rStyle w:val="normaltextrun"/>
                <w:rFonts w:cs="Calibri"/>
                <w:color w:val="000000"/>
                <w:sz w:val="20"/>
                <w:szCs w:val="20"/>
                <w:shd w:val="clear" w:color="auto" w:fill="FFFFFF"/>
              </w:rPr>
              <w:t xml:space="preserve"> </w:t>
            </w:r>
            <w:sdt>
              <w:sdtPr>
                <w:id w:val="-1288974244"/>
                <w14:checkbox>
                  <w14:checked w14:val="0"/>
                  <w14:checkedState w14:val="2612" w14:font="MS Gothic"/>
                  <w14:uncheckedState w14:val="2610" w14:font="MS Gothic"/>
                </w14:checkbox>
              </w:sdtPr>
              <w:sdtEndPr/>
              <w:sdtContent>
                <w:r w:rsidR="00FF7DEF" w:rsidRPr="00242079">
                  <w:rPr>
                    <w:rFonts w:ascii="MS Gothic" w:eastAsia="MS Gothic" w:hAnsi="MS Gothic"/>
                  </w:rPr>
                  <w:t>☐</w:t>
                </w:r>
              </w:sdtContent>
            </w:sdt>
          </w:p>
          <w:p w14:paraId="23DAF744" w14:textId="6B2518DE" w:rsidR="006A3F48" w:rsidRPr="0061485F" w:rsidRDefault="006A3F48" w:rsidP="00B80269">
            <w:pPr>
              <w:ind w:left="-26"/>
            </w:pPr>
          </w:p>
        </w:tc>
        <w:tc>
          <w:tcPr>
            <w:tcW w:w="1345" w:type="dxa"/>
          </w:tcPr>
          <w:p w14:paraId="224CA4BA" w14:textId="77777777" w:rsidR="008E4DDE" w:rsidRDefault="008E4DDE" w:rsidP="00BF4FBB">
            <w:r>
              <w:t xml:space="preserve">Pass: </w:t>
            </w:r>
            <w:sdt>
              <w:sdtPr>
                <w:id w:val="-1462027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052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4C2FD6F" w14:textId="77777777" w:rsidR="003B1001" w:rsidRDefault="003B100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417"/>
      </w:tblGrid>
      <w:tr w:rsidR="008E4DDE" w14:paraId="2C2EE66E" w14:textId="77777777" w:rsidTr="00DE5279">
        <w:tc>
          <w:tcPr>
            <w:tcW w:w="7933" w:type="dxa"/>
            <w:shd w:val="clear" w:color="auto" w:fill="F2F2F2"/>
          </w:tcPr>
          <w:p w14:paraId="5F2F19E6" w14:textId="2B41C22D" w:rsidR="008E4DDE" w:rsidRPr="003C3797" w:rsidRDefault="008E4DDE" w:rsidP="00BF4FBB">
            <w:pPr>
              <w:rPr>
                <w:b/>
              </w:rPr>
            </w:pPr>
            <w:r w:rsidRPr="003C3797">
              <w:rPr>
                <w:b/>
              </w:rPr>
              <w:lastRenderedPageBreak/>
              <w:t>Apply Guardrails</w:t>
            </w:r>
          </w:p>
        </w:tc>
        <w:tc>
          <w:tcPr>
            <w:tcW w:w="1417" w:type="dxa"/>
            <w:shd w:val="clear" w:color="auto" w:fill="F2F2F2"/>
          </w:tcPr>
          <w:p w14:paraId="2D017694" w14:textId="77777777" w:rsidR="008E4DDE" w:rsidRPr="003C3797" w:rsidRDefault="008E4DDE" w:rsidP="00BF4FBB">
            <w:pPr>
              <w:rPr>
                <w:b/>
              </w:rPr>
            </w:pPr>
            <w:r>
              <w:rPr>
                <w:b/>
              </w:rPr>
              <w:t>Evaluation</w:t>
            </w:r>
          </w:p>
        </w:tc>
      </w:tr>
      <w:tr w:rsidR="008E4DDE" w14:paraId="2E6665D3" w14:textId="77777777" w:rsidTr="00DE5279">
        <w:tc>
          <w:tcPr>
            <w:tcW w:w="7933" w:type="dxa"/>
            <w:shd w:val="clear" w:color="auto" w:fill="auto"/>
          </w:tcPr>
          <w:p w14:paraId="1E4ADB8F" w14:textId="77777777" w:rsidR="008E4DDE" w:rsidRDefault="008E4DDE" w:rsidP="00BF4FBB">
            <w:r>
              <w:t xml:space="preserve">Have you submitted the evidence package for the 30-day Cloud Guardrails? </w:t>
            </w:r>
            <w:sdt>
              <w:sdtPr>
                <w:id w:val="-1466032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D5CF5F" w14:textId="77777777" w:rsidR="008E4DDE" w:rsidRDefault="008E4DDE" w:rsidP="00BF4FBB">
            <w:pPr>
              <w:ind w:left="604"/>
            </w:pPr>
            <w:r>
              <w:t>Submission Date: _____________</w:t>
            </w:r>
          </w:p>
          <w:p w14:paraId="7D8141DB" w14:textId="77777777" w:rsidR="008E4DDE" w:rsidRPr="004A73EB" w:rsidRDefault="008E4DDE" w:rsidP="00BF4FBB">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41"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62C8604C" w14:textId="77777777" w:rsidR="008E4DDE" w:rsidRPr="0092660F" w:rsidRDefault="008E4DDE" w:rsidP="00BF4FBB">
            <w:pPr>
              <w:rPr>
                <w:color w:val="FF0000"/>
              </w:rPr>
            </w:pPr>
          </w:p>
        </w:tc>
        <w:tc>
          <w:tcPr>
            <w:tcW w:w="1417" w:type="dxa"/>
          </w:tcPr>
          <w:p w14:paraId="3C23399F" w14:textId="77777777" w:rsidR="008E4DDE" w:rsidRDefault="008E4DDE" w:rsidP="00BF4FBB">
            <w:r>
              <w:t xml:space="preserve">Pass: </w:t>
            </w:r>
            <w:sdt>
              <w:sdtPr>
                <w:id w:val="-834995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5604691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45F4F154" w14:textId="77777777" w:rsidTr="00DE5279">
        <w:tc>
          <w:tcPr>
            <w:tcW w:w="7933" w:type="dxa"/>
            <w:shd w:val="clear" w:color="auto" w:fill="F2F2F2"/>
          </w:tcPr>
          <w:p w14:paraId="295D1A0F" w14:textId="77777777" w:rsidR="008E4DDE" w:rsidRPr="0061485F" w:rsidRDefault="008E4DDE" w:rsidP="00BF4FBB">
            <w:pPr>
              <w:tabs>
                <w:tab w:val="left" w:pos="4063"/>
              </w:tabs>
              <w:rPr>
                <w:b/>
              </w:rPr>
            </w:pPr>
            <w:r>
              <w:rPr>
                <w:b/>
              </w:rPr>
              <w:t>Firewall</w:t>
            </w:r>
          </w:p>
        </w:tc>
        <w:tc>
          <w:tcPr>
            <w:tcW w:w="1417" w:type="dxa"/>
            <w:shd w:val="clear" w:color="auto" w:fill="F2F2F2"/>
          </w:tcPr>
          <w:p w14:paraId="73BD7315" w14:textId="77777777" w:rsidR="008E4DDE" w:rsidRDefault="008E4DDE" w:rsidP="00BF4FBB">
            <w:pPr>
              <w:tabs>
                <w:tab w:val="left" w:pos="4063"/>
              </w:tabs>
              <w:rPr>
                <w:b/>
              </w:rPr>
            </w:pPr>
          </w:p>
        </w:tc>
      </w:tr>
      <w:tr w:rsidR="008E4DDE" w14:paraId="69178538" w14:textId="77777777" w:rsidTr="00DE5279">
        <w:tc>
          <w:tcPr>
            <w:tcW w:w="7933" w:type="dxa"/>
            <w:shd w:val="clear" w:color="auto" w:fill="auto"/>
          </w:tcPr>
          <w:p w14:paraId="60DAF15D" w14:textId="77777777" w:rsidR="008E4DDE" w:rsidRPr="009E74C5" w:rsidRDefault="008E4DDE" w:rsidP="00BF4FBB">
            <w:pPr>
              <w:rPr>
                <w:rFonts w:ascii="Segoe UI Symbol" w:hAnsi="Segoe UI Symbol" w:cs="Segoe UI Symbol"/>
              </w:rPr>
            </w:pPr>
            <w:r w:rsidRPr="009E74C5">
              <w:t xml:space="preserve">Firewall/UTM with VPN-Capabilities Deployed:   Yes  </w:t>
            </w:r>
            <w:sdt>
              <w:sdtPr>
                <w:id w:val="-1739087345"/>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r w:rsidRPr="009E74C5">
              <w:t xml:space="preserve">       No </w:t>
            </w:r>
            <w:sdt>
              <w:sdtPr>
                <w:id w:val="1771736629"/>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p>
          <w:p w14:paraId="4A6A726C" w14:textId="77777777" w:rsidR="008E4DDE" w:rsidRPr="009E74C5" w:rsidRDefault="008E4DDE" w:rsidP="00BF4FBB">
            <w:pPr>
              <w:ind w:left="604"/>
            </w:pPr>
            <w:r w:rsidRPr="009E74C5">
              <w:t>Make and Model of Firewall: ___________________________</w:t>
            </w:r>
          </w:p>
          <w:p w14:paraId="79A7708B" w14:textId="77777777" w:rsidR="006B3E24" w:rsidRPr="00242079" w:rsidRDefault="003C658D" w:rsidP="003C658D">
            <w:pPr>
              <w:pStyle w:val="BodyText"/>
              <w:rPr>
                <w:lang w:val="en-CA"/>
              </w:rPr>
            </w:pPr>
            <w:r w:rsidRPr="00242079">
              <w:rPr>
                <w:lang w:val="en-CA"/>
              </w:rPr>
              <w:t xml:space="preserve">Will your organization be operating/supporting your Cloud Based Firewalls or are you requesting SSC operate these firewalls on your behalf? </w:t>
            </w:r>
            <w:r w:rsidR="006463EE" w:rsidRPr="00242079">
              <w:rPr>
                <w:lang w:val="en-CA"/>
              </w:rPr>
              <w:t xml:space="preserve">Note: </w:t>
            </w:r>
            <w:r w:rsidR="006B3E24" w:rsidRPr="00242079">
              <w:rPr>
                <w:lang w:val="en-CA"/>
              </w:rPr>
              <w:t>A separate BRD will be required to arrange for this service.</w:t>
            </w:r>
          </w:p>
          <w:p w14:paraId="4CA83952" w14:textId="77777777" w:rsidR="005632DF" w:rsidRDefault="005632DF" w:rsidP="003C658D">
            <w:pPr>
              <w:pStyle w:val="BodyText"/>
              <w:rPr>
                <w:highlight w:val="yellow"/>
                <w:lang w:val="en-CA"/>
              </w:rPr>
            </w:pPr>
          </w:p>
          <w:p w14:paraId="56B225EF" w14:textId="7C39C8AE" w:rsidR="008E4DDE" w:rsidRPr="00287BDB" w:rsidRDefault="00315DAA" w:rsidP="00287BDB">
            <w:pPr>
              <w:pStyle w:val="BodyText"/>
              <w:rPr>
                <w:b/>
                <w:highlight w:val="yellow"/>
                <w:lang w:val="en-CA"/>
              </w:rPr>
            </w:pPr>
            <w:r>
              <w:rPr>
                <w:lang w:val="en-CA"/>
              </w:rPr>
              <w:t xml:space="preserve">Self Support </w:t>
            </w:r>
            <w:r w:rsidR="005632DF" w:rsidRPr="009E74C5">
              <w:t xml:space="preserve"> </w:t>
            </w:r>
            <w:sdt>
              <w:sdtPr>
                <w:id w:val="1271211906"/>
                <w14:checkbox>
                  <w14:checked w14:val="0"/>
                  <w14:checkedState w14:val="2612" w14:font="MS Gothic"/>
                  <w14:uncheckedState w14:val="2610" w14:font="MS Gothic"/>
                </w14:checkbox>
              </w:sdtPr>
              <w:sdtEndPr/>
              <w:sdtContent>
                <w:r w:rsidR="005632DF" w:rsidRPr="009E74C5">
                  <w:rPr>
                    <w:rFonts w:ascii="MS Gothic" w:eastAsia="MS Gothic" w:hAnsi="MS Gothic" w:hint="eastAsia"/>
                  </w:rPr>
                  <w:t>☐</w:t>
                </w:r>
              </w:sdtContent>
            </w:sdt>
            <w:r w:rsidR="005632DF" w:rsidRPr="009E74C5" w:rsidDel="00D45263">
              <w:rPr>
                <w:rFonts w:ascii="Segoe UI Symbol" w:hAnsi="Segoe UI Symbol" w:cs="Segoe UI Symbol"/>
              </w:rPr>
              <w:t xml:space="preserve"> </w:t>
            </w:r>
            <w:r w:rsidR="005632DF" w:rsidRPr="009E74C5">
              <w:t xml:space="preserve">       </w:t>
            </w:r>
            <w:r>
              <w:rPr>
                <w:lang w:val="en-CA"/>
              </w:rPr>
              <w:t>SSC Supported</w:t>
            </w:r>
            <w:r w:rsidR="005632DF" w:rsidRPr="009E74C5">
              <w:t xml:space="preserve"> </w:t>
            </w:r>
            <w:sdt>
              <w:sdtPr>
                <w:id w:val="-439214925"/>
                <w14:checkbox>
                  <w14:checked w14:val="0"/>
                  <w14:checkedState w14:val="2612" w14:font="MS Gothic"/>
                  <w14:uncheckedState w14:val="2610" w14:font="MS Gothic"/>
                </w14:checkbox>
              </w:sdtPr>
              <w:sdtEndPr/>
              <w:sdtContent>
                <w:r w:rsidR="005632DF" w:rsidRPr="009E74C5">
                  <w:rPr>
                    <w:rFonts w:ascii="MS Gothic" w:eastAsia="MS Gothic" w:hAnsi="MS Gothic" w:hint="eastAsia"/>
                  </w:rPr>
                  <w:t>☐</w:t>
                </w:r>
              </w:sdtContent>
            </w:sdt>
            <w:r w:rsidR="005632DF" w:rsidRPr="009E74C5" w:rsidDel="00D45263">
              <w:rPr>
                <w:rFonts w:ascii="Segoe UI Symbol" w:hAnsi="Segoe UI Symbol" w:cs="Segoe UI Symbol"/>
              </w:rPr>
              <w:t xml:space="preserve"> </w:t>
            </w:r>
          </w:p>
        </w:tc>
        <w:tc>
          <w:tcPr>
            <w:tcW w:w="1417" w:type="dxa"/>
            <w:shd w:val="clear" w:color="auto" w:fill="auto"/>
          </w:tcPr>
          <w:p w14:paraId="0B6627F4" w14:textId="77777777" w:rsidR="008E4DDE" w:rsidRDefault="008E4DDE" w:rsidP="00BF4FBB">
            <w:pPr>
              <w:tabs>
                <w:tab w:val="left" w:pos="4063"/>
              </w:tabs>
              <w:rPr>
                <w:b/>
              </w:rPr>
            </w:pPr>
            <w:r>
              <w:t xml:space="preserve">Pass: </w:t>
            </w:r>
            <w:sdt>
              <w:sdtPr>
                <w:id w:val="-1076648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455704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7D1C4300" w14:textId="77777777" w:rsidTr="00DE5279">
        <w:tc>
          <w:tcPr>
            <w:tcW w:w="7933" w:type="dxa"/>
            <w:shd w:val="clear" w:color="auto" w:fill="F2F2F2"/>
          </w:tcPr>
          <w:p w14:paraId="465E9D6B" w14:textId="77777777" w:rsidR="008E4DDE" w:rsidRPr="0061485F" w:rsidRDefault="008E4DDE" w:rsidP="00BF4FBB">
            <w:pPr>
              <w:tabs>
                <w:tab w:val="left" w:pos="4063"/>
              </w:tabs>
              <w:rPr>
                <w:b/>
              </w:rPr>
            </w:pPr>
            <w:r w:rsidRPr="0061485F">
              <w:rPr>
                <w:b/>
              </w:rPr>
              <w:t>Complete Cloud Infrastructure ATO</w:t>
            </w:r>
            <w:r>
              <w:rPr>
                <w:b/>
              </w:rPr>
              <w:tab/>
            </w:r>
          </w:p>
        </w:tc>
        <w:tc>
          <w:tcPr>
            <w:tcW w:w="1417" w:type="dxa"/>
            <w:shd w:val="clear" w:color="auto" w:fill="F2F2F2"/>
          </w:tcPr>
          <w:p w14:paraId="36C9F72D" w14:textId="77777777" w:rsidR="008E4DDE" w:rsidRPr="0061485F" w:rsidRDefault="008E4DDE" w:rsidP="00BF4FBB">
            <w:pPr>
              <w:tabs>
                <w:tab w:val="left" w:pos="4063"/>
              </w:tabs>
              <w:rPr>
                <w:b/>
              </w:rPr>
            </w:pPr>
            <w:r>
              <w:rPr>
                <w:b/>
              </w:rPr>
              <w:t>Evaluation</w:t>
            </w:r>
          </w:p>
        </w:tc>
      </w:tr>
      <w:tr w:rsidR="008E4DDE" w14:paraId="6CC3A51C" w14:textId="77777777" w:rsidTr="00DE5279">
        <w:tc>
          <w:tcPr>
            <w:tcW w:w="7933" w:type="dxa"/>
            <w:shd w:val="clear" w:color="auto" w:fill="auto"/>
          </w:tcPr>
          <w:p w14:paraId="4043460B" w14:textId="77777777" w:rsidR="008E4DDE" w:rsidRDefault="008E4DDE" w:rsidP="00BF4FBB">
            <w:r>
              <w:t>Have you completed your Cloud ATO</w:t>
            </w:r>
            <w:r w:rsidRPr="00311756">
              <w:t>?</w:t>
            </w:r>
            <w:r>
              <w:t xml:space="preserve">  </w:t>
            </w:r>
          </w:p>
          <w:p w14:paraId="6FE2F553" w14:textId="77777777" w:rsidR="008E4DDE" w:rsidRDefault="008E4DDE" w:rsidP="00BF4FBB">
            <w:pPr>
              <w:ind w:firstLine="697"/>
            </w:pPr>
            <w:r w:rsidRPr="00F5241E">
              <w:t xml:space="preserve">Yes  </w:t>
            </w:r>
            <w:sdt>
              <w:sdtPr>
                <w:id w:val="-1913844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733701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417" w:type="dxa"/>
          </w:tcPr>
          <w:p w14:paraId="70EA6F7B" w14:textId="77777777" w:rsidR="008E4DDE" w:rsidRDefault="008E4DDE" w:rsidP="00BF4FBB">
            <w:r>
              <w:t xml:space="preserve">Pass: </w:t>
            </w:r>
            <w:sdt>
              <w:sdtPr>
                <w:id w:val="-366063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40039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536358EF" w14:textId="77777777" w:rsidTr="00DE5279">
        <w:tc>
          <w:tcPr>
            <w:tcW w:w="7933" w:type="dxa"/>
            <w:shd w:val="clear" w:color="auto" w:fill="F2F2F2"/>
          </w:tcPr>
          <w:p w14:paraId="28A224E0" w14:textId="77777777" w:rsidR="008E4DDE" w:rsidRPr="00F45953" w:rsidRDefault="008E4DDE" w:rsidP="00BF4FBB">
            <w:pPr>
              <w:rPr>
                <w:b/>
              </w:rPr>
            </w:pPr>
            <w:r>
              <w:rPr>
                <w:b/>
              </w:rPr>
              <w:t>Connectivity Readiness</w:t>
            </w:r>
          </w:p>
        </w:tc>
        <w:tc>
          <w:tcPr>
            <w:tcW w:w="1417" w:type="dxa"/>
            <w:shd w:val="clear" w:color="auto" w:fill="F2F2F2"/>
          </w:tcPr>
          <w:p w14:paraId="6F6D6908" w14:textId="77777777" w:rsidR="008E4DDE" w:rsidRDefault="008E4DDE" w:rsidP="00BF4FBB">
            <w:pPr>
              <w:rPr>
                <w:b/>
              </w:rPr>
            </w:pPr>
            <w:r>
              <w:rPr>
                <w:b/>
              </w:rPr>
              <w:t>Evaluation</w:t>
            </w:r>
          </w:p>
        </w:tc>
      </w:tr>
      <w:tr w:rsidR="008E4DDE" w14:paraId="2DE46306" w14:textId="77777777" w:rsidTr="00DE5279">
        <w:tc>
          <w:tcPr>
            <w:tcW w:w="7933" w:type="dxa"/>
            <w:shd w:val="clear" w:color="auto" w:fill="auto"/>
          </w:tcPr>
          <w:p w14:paraId="25579A93" w14:textId="77777777" w:rsidR="008E4DDE" w:rsidRDefault="008E4DDE" w:rsidP="00BF4FBB">
            <w:r>
              <w:t xml:space="preserve">Have you signed and submitted the Interconnection Security Agreement? </w:t>
            </w:r>
            <w:r w:rsidRPr="00F5241E">
              <w:t xml:space="preserve"> </w:t>
            </w:r>
          </w:p>
          <w:p w14:paraId="2CD1B366" w14:textId="77777777" w:rsidR="008E4DDE" w:rsidRDefault="008E4DDE" w:rsidP="00BF4FBB">
            <w:pPr>
              <w:ind w:left="697"/>
            </w:pPr>
            <w:r w:rsidRPr="00F5241E">
              <w:t xml:space="preserve">Yes  </w:t>
            </w:r>
            <w:sdt>
              <w:sdtPr>
                <w:id w:val="-6937002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1238401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7" w:type="dxa"/>
          </w:tcPr>
          <w:p w14:paraId="03DC1A2A" w14:textId="77777777" w:rsidR="008E4DDE" w:rsidRDefault="008E4DDE" w:rsidP="00BF4FBB">
            <w:r>
              <w:t xml:space="preserve">Pass: </w:t>
            </w:r>
            <w:sdt>
              <w:sdtPr>
                <w:id w:val="-1702621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5664660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31CFA2B" w14:textId="77777777" w:rsidTr="00DE5279">
        <w:tc>
          <w:tcPr>
            <w:tcW w:w="7933" w:type="dxa"/>
            <w:shd w:val="clear" w:color="auto" w:fill="F2F2F2"/>
          </w:tcPr>
          <w:p w14:paraId="2DB7A5A3" w14:textId="77777777" w:rsidR="008E4DDE" w:rsidRPr="00F45953" w:rsidRDefault="008E4DDE" w:rsidP="00BF4FBB">
            <w:pPr>
              <w:rPr>
                <w:b/>
              </w:rPr>
            </w:pPr>
            <w:r>
              <w:rPr>
                <w:b/>
              </w:rPr>
              <w:t xml:space="preserve">Cloud Usage Profile </w:t>
            </w:r>
            <w:r w:rsidRPr="00F45953">
              <w:rPr>
                <w:b/>
              </w:rPr>
              <w:t>(</w:t>
            </w:r>
            <w:hyperlink r:id="rId42" w:history="1">
              <w:r>
                <w:rPr>
                  <w:rStyle w:val="Hyperlink"/>
                  <w:b/>
                </w:rPr>
                <w:t>reference</w:t>
              </w:r>
            </w:hyperlink>
            <w:r w:rsidRPr="00F45953">
              <w:rPr>
                <w:b/>
              </w:rPr>
              <w:t>)</w:t>
            </w:r>
          </w:p>
        </w:tc>
        <w:tc>
          <w:tcPr>
            <w:tcW w:w="1417" w:type="dxa"/>
            <w:shd w:val="clear" w:color="auto" w:fill="F2F2F2"/>
          </w:tcPr>
          <w:p w14:paraId="795A2A7D" w14:textId="77777777" w:rsidR="008E4DDE" w:rsidRPr="00F45953" w:rsidRDefault="008E4DDE" w:rsidP="00BF4FBB">
            <w:pPr>
              <w:rPr>
                <w:b/>
              </w:rPr>
            </w:pPr>
            <w:r>
              <w:rPr>
                <w:b/>
              </w:rPr>
              <w:t>Evaluation</w:t>
            </w:r>
          </w:p>
        </w:tc>
      </w:tr>
      <w:tr w:rsidR="008E4DDE" w14:paraId="3D241F71" w14:textId="77777777" w:rsidTr="00DE5279">
        <w:tc>
          <w:tcPr>
            <w:tcW w:w="7933" w:type="dxa"/>
            <w:shd w:val="clear" w:color="auto" w:fill="auto"/>
          </w:tcPr>
          <w:p w14:paraId="65DEFBAC" w14:textId="77777777" w:rsidR="005E114E" w:rsidRDefault="005E114E" w:rsidP="00BF4FBB"/>
          <w:p w14:paraId="3E9D912D" w14:textId="7E6AE4F8" w:rsidR="008E4DDE" w:rsidRPr="008810B8" w:rsidRDefault="008E4DDE" w:rsidP="00BF4FBB">
            <w:r w:rsidRPr="008810B8">
              <w:t xml:space="preserve">Type 3 – CXP </w:t>
            </w:r>
          </w:p>
          <w:p w14:paraId="3DD74D34" w14:textId="1AF39586" w:rsidR="008E4DDE" w:rsidRPr="008810B8" w:rsidRDefault="00CE59C6" w:rsidP="00F866AD">
            <w:pPr>
              <w:ind w:left="360"/>
            </w:pPr>
            <w:r>
              <w:t xml:space="preserve">5: </w:t>
            </w:r>
            <w:r w:rsidR="008E4DDE" w:rsidRPr="008810B8">
              <w:t xml:space="preserve">GC to GC only (Hybrid IT – Extension of GC Data Centers) </w:t>
            </w:r>
            <w:sdt>
              <w:sdtPr>
                <w:rPr>
                  <w:rFonts w:ascii="Segoe UI Symbol" w:hAnsi="Segoe UI Symbol" w:cs="Segoe UI Symbol"/>
                </w:rPr>
                <w:id w:val="-1733227185"/>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07B9A646" w14:textId="6E8FA1C0" w:rsidR="008E4DDE" w:rsidRPr="008810B8" w:rsidRDefault="00CE59C6" w:rsidP="00F866AD">
            <w:pPr>
              <w:ind w:left="360"/>
            </w:pPr>
            <w:r>
              <w:t xml:space="preserve">6: </w:t>
            </w:r>
            <w:r w:rsidR="008E4DDE" w:rsidRPr="008810B8">
              <w:t xml:space="preserve">Cloud-based services with External user access and interconnection to GC Data Centers </w:t>
            </w:r>
            <w:sdt>
              <w:sdtPr>
                <w:rPr>
                  <w:rFonts w:ascii="Segoe UI Symbol" w:hAnsi="Segoe UI Symbol" w:cs="Segoe UI Symbol"/>
                </w:rPr>
                <w:id w:val="-14926642"/>
                <w14:checkbox>
                  <w14:checked w14:val="0"/>
                  <w14:checkedState w14:val="2612" w14:font="MS Gothic"/>
                  <w14:uncheckedState w14:val="2610" w14:font="MS Gothic"/>
                </w14:checkbox>
              </w:sdtPr>
              <w:sdtEndPr/>
              <w:sdtContent>
                <w:r w:rsidR="008E4DDE" w:rsidRPr="00CE59C6">
                  <w:rPr>
                    <w:rFonts w:ascii="Segoe UI Symbol" w:hAnsi="Segoe UI Symbol" w:cs="Segoe UI Symbol"/>
                  </w:rPr>
                  <w:t>☐</w:t>
                </w:r>
              </w:sdtContent>
            </w:sdt>
          </w:p>
          <w:p w14:paraId="782C91DC" w14:textId="77777777" w:rsidR="008E4DDE" w:rsidRPr="00311756" w:rsidRDefault="008E4DDE" w:rsidP="00BF4FBB">
            <w:pPr>
              <w:ind w:left="720"/>
              <w:rPr>
                <w:rFonts w:asciiTheme="minorHAnsi" w:hAnsiTheme="minorHAnsi" w:cstheme="minorHAnsi"/>
                <w:color w:val="FF0000"/>
              </w:rPr>
            </w:pPr>
          </w:p>
        </w:tc>
        <w:tc>
          <w:tcPr>
            <w:tcW w:w="1417" w:type="dxa"/>
          </w:tcPr>
          <w:p w14:paraId="60E49B3B" w14:textId="77777777" w:rsidR="008E4DDE" w:rsidRPr="0072623C" w:rsidRDefault="008E4DDE" w:rsidP="00BF4FBB">
            <w:pPr>
              <w:rPr>
                <w:rFonts w:ascii="Courier New" w:hAnsi="Courier New" w:cs="Courier New"/>
              </w:rPr>
            </w:pPr>
            <w:r>
              <w:t xml:space="preserve">Pass: </w:t>
            </w:r>
            <w:sdt>
              <w:sdtPr>
                <w:id w:val="1049430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7338958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5279" w14:paraId="2F45D03B" w14:textId="77777777" w:rsidTr="00DE5279">
        <w:tc>
          <w:tcPr>
            <w:tcW w:w="7933" w:type="dxa"/>
            <w:shd w:val="clear" w:color="auto" w:fill="F2F2F2" w:themeFill="background1" w:themeFillShade="F2"/>
          </w:tcPr>
          <w:p w14:paraId="7CB4F222" w14:textId="35DCDC09" w:rsidR="00DE5279" w:rsidRPr="00DE5279" w:rsidRDefault="001C6036" w:rsidP="00BF4FBB">
            <w:pPr>
              <w:rPr>
                <w:b/>
              </w:rPr>
            </w:pPr>
            <w:r w:rsidRPr="001C6036">
              <w:rPr>
                <w:b/>
              </w:rPr>
              <w:t>Connectivity Patterns</w:t>
            </w:r>
            <w:r w:rsidR="00F038AF">
              <w:rPr>
                <w:b/>
              </w:rPr>
              <w:t xml:space="preserve"> </w:t>
            </w:r>
            <w:r w:rsidR="00F038AF" w:rsidRPr="00F038AF">
              <w:rPr>
                <w:lang w:eastAsia="zh-CN"/>
              </w:rPr>
              <w:t xml:space="preserve">Reference link: </w:t>
            </w:r>
            <w:hyperlink r:id="rId43" w:history="1">
              <w:r w:rsidR="00F038AF" w:rsidRPr="00F038AF">
                <w:rPr>
                  <w:color w:val="0563C1"/>
                  <w:u w:val="single"/>
                </w:rPr>
                <w:t>GC_Cloud_Connection_Patterns.pdf (gcpedia.gc.ca)</w:t>
              </w:r>
            </w:hyperlink>
          </w:p>
        </w:tc>
        <w:tc>
          <w:tcPr>
            <w:tcW w:w="1417" w:type="dxa"/>
            <w:shd w:val="clear" w:color="auto" w:fill="F2F2F2" w:themeFill="background1" w:themeFillShade="F2"/>
          </w:tcPr>
          <w:p w14:paraId="44BA045A" w14:textId="04698886" w:rsidR="00DE5279" w:rsidRDefault="00DE5279" w:rsidP="00BF4FBB">
            <w:r>
              <w:rPr>
                <w:b/>
              </w:rPr>
              <w:t>Evaluation</w:t>
            </w:r>
          </w:p>
        </w:tc>
      </w:tr>
      <w:tr w:rsidR="00DE5279" w14:paraId="567559FC" w14:textId="77777777" w:rsidTr="00DE5279">
        <w:tc>
          <w:tcPr>
            <w:tcW w:w="7933" w:type="dxa"/>
            <w:shd w:val="clear" w:color="auto" w:fill="auto"/>
          </w:tcPr>
          <w:tbl>
            <w:tblPr>
              <w:tblW w:w="7820" w:type="dxa"/>
              <w:tblLayout w:type="fixed"/>
              <w:tblLook w:val="04A0" w:firstRow="1" w:lastRow="0" w:firstColumn="1" w:lastColumn="0" w:noHBand="0" w:noVBand="1"/>
            </w:tblPr>
            <w:tblGrid>
              <w:gridCol w:w="873"/>
              <w:gridCol w:w="992"/>
              <w:gridCol w:w="850"/>
              <w:gridCol w:w="851"/>
              <w:gridCol w:w="850"/>
              <w:gridCol w:w="851"/>
              <w:gridCol w:w="851"/>
              <w:gridCol w:w="851"/>
              <w:gridCol w:w="589"/>
              <w:gridCol w:w="262"/>
            </w:tblGrid>
            <w:tr w:rsidR="00DE5279" w:rsidRPr="00FB6D73" w14:paraId="5E5EB655" w14:textId="77777777" w:rsidTr="00DE5279">
              <w:trPr>
                <w:gridAfter w:val="1"/>
                <w:wAfter w:w="262" w:type="dxa"/>
              </w:trPr>
              <w:tc>
                <w:tcPr>
                  <w:tcW w:w="873" w:type="dxa"/>
                  <w:shd w:val="clear" w:color="auto" w:fill="auto"/>
                </w:tcPr>
                <w:p w14:paraId="469E87E8"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A1 </w:t>
                  </w:r>
                  <w:sdt>
                    <w:sdtPr>
                      <w:rPr>
                        <w:sz w:val="16"/>
                        <w:szCs w:val="16"/>
                      </w:rPr>
                      <w:id w:val="-706404544"/>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r w:rsidRPr="00DE5279">
                    <w:rPr>
                      <w:rFonts w:ascii="Courier New" w:hAnsi="Courier New" w:cs="Courier New"/>
                      <w:sz w:val="16"/>
                      <w:szCs w:val="16"/>
                    </w:rPr>
                    <w:t xml:space="preserve">               </w:t>
                  </w:r>
                </w:p>
              </w:tc>
              <w:tc>
                <w:tcPr>
                  <w:tcW w:w="992" w:type="dxa"/>
                  <w:shd w:val="clear" w:color="auto" w:fill="auto"/>
                </w:tcPr>
                <w:p w14:paraId="4AD0AD8A"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A2  </w:t>
                  </w:r>
                  <w:sdt>
                    <w:sdtPr>
                      <w:rPr>
                        <w:sz w:val="16"/>
                        <w:szCs w:val="16"/>
                      </w:rPr>
                      <w:id w:val="-35110737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r w:rsidRPr="00DE5279">
                    <w:rPr>
                      <w:rFonts w:ascii="Courier New" w:hAnsi="Courier New" w:cs="Courier New"/>
                      <w:sz w:val="16"/>
                      <w:szCs w:val="16"/>
                    </w:rPr>
                    <w:t xml:space="preserve">  </w:t>
                  </w:r>
                </w:p>
              </w:tc>
              <w:tc>
                <w:tcPr>
                  <w:tcW w:w="850" w:type="dxa"/>
                  <w:shd w:val="clear" w:color="auto" w:fill="auto"/>
                </w:tcPr>
                <w:p w14:paraId="429E744E"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A3 </w:t>
                  </w:r>
                  <w:sdt>
                    <w:sdtPr>
                      <w:rPr>
                        <w:sz w:val="16"/>
                        <w:szCs w:val="16"/>
                      </w:rPr>
                      <w:id w:val="119357293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53E0A0C3"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A4 </w:t>
                  </w:r>
                  <w:sdt>
                    <w:sdtPr>
                      <w:rPr>
                        <w:sz w:val="16"/>
                        <w:szCs w:val="16"/>
                      </w:rPr>
                      <w:id w:val="488673378"/>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6B843D2B"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A5 </w:t>
                  </w:r>
                  <w:sdt>
                    <w:sdtPr>
                      <w:rPr>
                        <w:sz w:val="16"/>
                        <w:szCs w:val="16"/>
                      </w:rPr>
                      <w:id w:val="-247886563"/>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3142" w:type="dxa"/>
                  <w:gridSpan w:val="4"/>
                  <w:shd w:val="clear" w:color="auto" w:fill="auto"/>
                </w:tcPr>
                <w:p w14:paraId="4B2B7CC7" w14:textId="77777777" w:rsidR="00DE5279" w:rsidRPr="00DE5279" w:rsidRDefault="00DE5279" w:rsidP="00DE5279">
                  <w:pPr>
                    <w:rPr>
                      <w:rFonts w:ascii="Courier New" w:hAnsi="Courier New" w:cs="Courier New"/>
                      <w:sz w:val="16"/>
                      <w:szCs w:val="16"/>
                    </w:rPr>
                  </w:pPr>
                </w:p>
              </w:tc>
            </w:tr>
            <w:tr w:rsidR="00DE5279" w:rsidRPr="00FB6D73" w14:paraId="52B34747" w14:textId="77777777" w:rsidTr="00DE5279">
              <w:trPr>
                <w:gridAfter w:val="1"/>
                <w:wAfter w:w="262" w:type="dxa"/>
              </w:trPr>
              <w:tc>
                <w:tcPr>
                  <w:tcW w:w="873" w:type="dxa"/>
                  <w:shd w:val="clear" w:color="auto" w:fill="auto"/>
                </w:tcPr>
                <w:p w14:paraId="7285C520"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B1 </w:t>
                  </w:r>
                  <w:sdt>
                    <w:sdtPr>
                      <w:rPr>
                        <w:sz w:val="16"/>
                        <w:szCs w:val="16"/>
                      </w:rPr>
                      <w:id w:val="-377080797"/>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10E84C32"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B2  </w:t>
                  </w:r>
                  <w:sdt>
                    <w:sdtPr>
                      <w:rPr>
                        <w:sz w:val="16"/>
                        <w:szCs w:val="16"/>
                      </w:rPr>
                      <w:id w:val="-169946107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3ABFDF79" w14:textId="25060719"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B3 </w:t>
                  </w:r>
                  <w:sdt>
                    <w:sdtPr>
                      <w:rPr>
                        <w:sz w:val="16"/>
                        <w:szCs w:val="16"/>
                      </w:rPr>
                      <w:id w:val="1780912848"/>
                      <w14:checkbox>
                        <w14:checked w14:val="0"/>
                        <w14:checkedState w14:val="2612" w14:font="MS Gothic"/>
                        <w14:uncheckedState w14:val="2610" w14:font="MS Gothic"/>
                      </w14:checkbox>
                    </w:sdtPr>
                    <w:sdtEndPr/>
                    <w:sdtContent>
                      <w:r w:rsidR="00DA06A6">
                        <w:rPr>
                          <w:rFonts w:ascii="MS Gothic" w:eastAsia="MS Gothic" w:hAnsi="MS Gothic" w:hint="eastAsia"/>
                          <w:sz w:val="16"/>
                          <w:szCs w:val="16"/>
                        </w:rPr>
                        <w:t>☐</w:t>
                      </w:r>
                    </w:sdtContent>
                  </w:sdt>
                </w:p>
              </w:tc>
              <w:tc>
                <w:tcPr>
                  <w:tcW w:w="851" w:type="dxa"/>
                  <w:shd w:val="clear" w:color="auto" w:fill="auto"/>
                </w:tcPr>
                <w:p w14:paraId="6DECFF78"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B4 </w:t>
                  </w:r>
                  <w:sdt>
                    <w:sdtPr>
                      <w:rPr>
                        <w:sz w:val="16"/>
                        <w:szCs w:val="16"/>
                      </w:rPr>
                      <w:id w:val="1325707061"/>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3811889E" w14:textId="77777777" w:rsidR="00DE5279" w:rsidRPr="00DE5279" w:rsidRDefault="00DE5279" w:rsidP="00DE5279">
                  <w:pPr>
                    <w:rPr>
                      <w:rFonts w:ascii="Courier New" w:hAnsi="Courier New" w:cs="Courier New"/>
                      <w:sz w:val="16"/>
                      <w:szCs w:val="16"/>
                    </w:rPr>
                  </w:pPr>
                </w:p>
              </w:tc>
              <w:tc>
                <w:tcPr>
                  <w:tcW w:w="3142" w:type="dxa"/>
                  <w:gridSpan w:val="4"/>
                  <w:shd w:val="clear" w:color="auto" w:fill="auto"/>
                </w:tcPr>
                <w:p w14:paraId="13B2F024" w14:textId="77777777" w:rsidR="00DE5279" w:rsidRPr="00DE5279" w:rsidRDefault="00DE5279" w:rsidP="00DE5279">
                  <w:pPr>
                    <w:rPr>
                      <w:rFonts w:ascii="Courier New" w:hAnsi="Courier New" w:cs="Courier New"/>
                      <w:sz w:val="16"/>
                      <w:szCs w:val="16"/>
                    </w:rPr>
                  </w:pPr>
                </w:p>
              </w:tc>
            </w:tr>
            <w:tr w:rsidR="00DE5279" w:rsidRPr="00FB6D73" w14:paraId="7F01573B" w14:textId="77777777" w:rsidTr="00DE5279">
              <w:trPr>
                <w:gridAfter w:val="1"/>
                <w:wAfter w:w="262" w:type="dxa"/>
              </w:trPr>
              <w:tc>
                <w:tcPr>
                  <w:tcW w:w="873" w:type="dxa"/>
                  <w:shd w:val="clear" w:color="auto" w:fill="auto"/>
                </w:tcPr>
                <w:p w14:paraId="42C26375"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C1 </w:t>
                  </w:r>
                  <w:sdt>
                    <w:sdtPr>
                      <w:rPr>
                        <w:sz w:val="16"/>
                        <w:szCs w:val="16"/>
                      </w:rPr>
                      <w:id w:val="2097591556"/>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366E523A"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C2  </w:t>
                  </w:r>
                  <w:sdt>
                    <w:sdtPr>
                      <w:rPr>
                        <w:sz w:val="16"/>
                        <w:szCs w:val="16"/>
                      </w:rPr>
                      <w:id w:val="272835940"/>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415542ED"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C3 </w:t>
                  </w:r>
                  <w:sdt>
                    <w:sdtPr>
                      <w:rPr>
                        <w:sz w:val="16"/>
                        <w:szCs w:val="16"/>
                      </w:rPr>
                      <w:id w:val="754481430"/>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7EF55F5A"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C4 </w:t>
                  </w:r>
                  <w:sdt>
                    <w:sdtPr>
                      <w:rPr>
                        <w:sz w:val="16"/>
                        <w:szCs w:val="16"/>
                      </w:rPr>
                      <w:id w:val="278459118"/>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2657F70F" w14:textId="77777777" w:rsidR="00DE5279" w:rsidRPr="00DE5279" w:rsidRDefault="00DE5279" w:rsidP="00DE5279">
                  <w:pPr>
                    <w:rPr>
                      <w:rFonts w:ascii="Courier New" w:hAnsi="Courier New" w:cs="Courier New"/>
                      <w:sz w:val="16"/>
                      <w:szCs w:val="16"/>
                    </w:rPr>
                  </w:pPr>
                </w:p>
              </w:tc>
              <w:tc>
                <w:tcPr>
                  <w:tcW w:w="3142" w:type="dxa"/>
                  <w:gridSpan w:val="4"/>
                  <w:shd w:val="clear" w:color="auto" w:fill="auto"/>
                </w:tcPr>
                <w:p w14:paraId="17ADBB91" w14:textId="77777777" w:rsidR="00DE5279" w:rsidRPr="00DE5279" w:rsidRDefault="00DE5279" w:rsidP="00DE5279">
                  <w:pPr>
                    <w:rPr>
                      <w:rFonts w:ascii="Courier New" w:hAnsi="Courier New" w:cs="Courier New"/>
                      <w:sz w:val="16"/>
                      <w:szCs w:val="16"/>
                    </w:rPr>
                  </w:pPr>
                </w:p>
              </w:tc>
            </w:tr>
            <w:tr w:rsidR="00DE5279" w:rsidRPr="00983768" w14:paraId="4B2725E2" w14:textId="77777777" w:rsidTr="00DE5279">
              <w:tc>
                <w:tcPr>
                  <w:tcW w:w="873" w:type="dxa"/>
                  <w:shd w:val="clear" w:color="auto" w:fill="auto"/>
                </w:tcPr>
                <w:p w14:paraId="717C5D0E"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D1 </w:t>
                  </w:r>
                  <w:sdt>
                    <w:sdtPr>
                      <w:rPr>
                        <w:sz w:val="16"/>
                        <w:szCs w:val="16"/>
                      </w:rPr>
                      <w:id w:val="190364112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4B0ACE35"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D2  </w:t>
                  </w:r>
                  <w:sdt>
                    <w:sdtPr>
                      <w:rPr>
                        <w:sz w:val="16"/>
                        <w:szCs w:val="16"/>
                      </w:rPr>
                      <w:id w:val="-25715690"/>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7895A549"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D3 </w:t>
                  </w:r>
                  <w:sdt>
                    <w:sdtPr>
                      <w:rPr>
                        <w:sz w:val="16"/>
                        <w:szCs w:val="16"/>
                      </w:rPr>
                      <w:id w:val="-83660647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1FF2E027"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D4 </w:t>
                  </w:r>
                  <w:sdt>
                    <w:sdtPr>
                      <w:rPr>
                        <w:sz w:val="16"/>
                        <w:szCs w:val="16"/>
                      </w:rPr>
                      <w:id w:val="-1189671451"/>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438DEABF"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D5 </w:t>
                  </w:r>
                  <w:sdt>
                    <w:sdtPr>
                      <w:rPr>
                        <w:sz w:val="16"/>
                        <w:szCs w:val="16"/>
                      </w:rPr>
                      <w:id w:val="1949730586"/>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36736C2B"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D6 </w:t>
                  </w:r>
                  <w:sdt>
                    <w:sdtPr>
                      <w:rPr>
                        <w:sz w:val="16"/>
                        <w:szCs w:val="16"/>
                      </w:rPr>
                      <w:id w:val="-159516040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tcPr>
                <w:p w14:paraId="05096BBE" w14:textId="77777777" w:rsidR="00DE5279" w:rsidRPr="00DE5279" w:rsidRDefault="00DE5279" w:rsidP="00DE5279">
                  <w:pPr>
                    <w:spacing w:after="160" w:line="259" w:lineRule="auto"/>
                    <w:rPr>
                      <w:sz w:val="16"/>
                      <w:szCs w:val="16"/>
                    </w:rPr>
                  </w:pPr>
                  <w:r w:rsidRPr="00DE5279">
                    <w:rPr>
                      <w:rFonts w:ascii="Courier New" w:hAnsi="Courier New" w:cs="Courier New"/>
                      <w:sz w:val="16"/>
                      <w:szCs w:val="16"/>
                    </w:rPr>
                    <w:t xml:space="preserve">D7 </w:t>
                  </w:r>
                  <w:sdt>
                    <w:sdtPr>
                      <w:rPr>
                        <w:sz w:val="16"/>
                        <w:szCs w:val="16"/>
                      </w:rPr>
                      <w:id w:val="96423915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tcPr>
                <w:p w14:paraId="5576FB63" w14:textId="77777777" w:rsidR="00DE5279" w:rsidRPr="00DE5279" w:rsidRDefault="00DE5279" w:rsidP="00DE5279">
                  <w:pPr>
                    <w:spacing w:after="160" w:line="259" w:lineRule="auto"/>
                    <w:rPr>
                      <w:sz w:val="16"/>
                      <w:szCs w:val="16"/>
                    </w:rPr>
                  </w:pPr>
                  <w:r w:rsidRPr="00DE5279">
                    <w:rPr>
                      <w:rFonts w:ascii="Courier New" w:hAnsi="Courier New" w:cs="Courier New"/>
                      <w:sz w:val="16"/>
                      <w:szCs w:val="16"/>
                    </w:rPr>
                    <w:t xml:space="preserve">D8 </w:t>
                  </w:r>
                  <w:sdt>
                    <w:sdtPr>
                      <w:rPr>
                        <w:sz w:val="16"/>
                        <w:szCs w:val="16"/>
                      </w:rPr>
                      <w:id w:val="350074463"/>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gridSpan w:val="2"/>
                </w:tcPr>
                <w:p w14:paraId="5096FAFA" w14:textId="77777777" w:rsidR="00DE5279" w:rsidRPr="00DE5279" w:rsidRDefault="00DE5279" w:rsidP="00DE5279">
                  <w:pPr>
                    <w:spacing w:after="160" w:line="259" w:lineRule="auto"/>
                    <w:rPr>
                      <w:sz w:val="16"/>
                      <w:szCs w:val="16"/>
                    </w:rPr>
                  </w:pPr>
                  <w:r w:rsidRPr="00DE5279">
                    <w:rPr>
                      <w:rFonts w:ascii="Courier New" w:hAnsi="Courier New" w:cs="Courier New"/>
                      <w:sz w:val="16"/>
                      <w:szCs w:val="16"/>
                    </w:rPr>
                    <w:t xml:space="preserve">D9 </w:t>
                  </w:r>
                  <w:sdt>
                    <w:sdtPr>
                      <w:rPr>
                        <w:sz w:val="16"/>
                        <w:szCs w:val="16"/>
                      </w:rPr>
                      <w:id w:val="-2074188577"/>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r>
            <w:tr w:rsidR="00DE5279" w:rsidRPr="00FB6D73" w14:paraId="0A8CF20F" w14:textId="77777777" w:rsidTr="00DE5279">
              <w:trPr>
                <w:gridAfter w:val="1"/>
                <w:wAfter w:w="262" w:type="dxa"/>
              </w:trPr>
              <w:tc>
                <w:tcPr>
                  <w:tcW w:w="873" w:type="dxa"/>
                  <w:shd w:val="clear" w:color="auto" w:fill="auto"/>
                </w:tcPr>
                <w:p w14:paraId="37E51982" w14:textId="6356464B"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lastRenderedPageBreak/>
                    <w:t xml:space="preserve">E1 </w:t>
                  </w:r>
                  <w:sdt>
                    <w:sdtPr>
                      <w:rPr>
                        <w:sz w:val="16"/>
                        <w:szCs w:val="16"/>
                      </w:rPr>
                      <w:id w:val="1538777389"/>
                      <w14:checkbox>
                        <w14:checked w14:val="1"/>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6B1051DD"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E2  </w:t>
                  </w:r>
                  <w:sdt>
                    <w:sdtPr>
                      <w:rPr>
                        <w:sz w:val="16"/>
                        <w:szCs w:val="16"/>
                      </w:rPr>
                      <w:id w:val="-1457016093"/>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6C21699E"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E3 </w:t>
                  </w:r>
                  <w:sdt>
                    <w:sdtPr>
                      <w:rPr>
                        <w:sz w:val="16"/>
                        <w:szCs w:val="16"/>
                      </w:rPr>
                      <w:id w:val="1689637484"/>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58DDC69C"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E4 </w:t>
                  </w:r>
                  <w:sdt>
                    <w:sdtPr>
                      <w:rPr>
                        <w:sz w:val="16"/>
                        <w:szCs w:val="16"/>
                      </w:rPr>
                      <w:id w:val="-74749180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4F194462"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E5 </w:t>
                  </w:r>
                  <w:sdt>
                    <w:sdtPr>
                      <w:rPr>
                        <w:sz w:val="16"/>
                        <w:szCs w:val="16"/>
                      </w:rPr>
                      <w:id w:val="1457525616"/>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3142" w:type="dxa"/>
                  <w:gridSpan w:val="4"/>
                  <w:shd w:val="clear" w:color="auto" w:fill="auto"/>
                </w:tcPr>
                <w:p w14:paraId="17614B28"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E6 </w:t>
                  </w:r>
                  <w:sdt>
                    <w:sdtPr>
                      <w:rPr>
                        <w:sz w:val="16"/>
                        <w:szCs w:val="16"/>
                      </w:rPr>
                      <w:id w:val="209696617"/>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r>
          </w:tbl>
          <w:p w14:paraId="5BC2FA6E" w14:textId="77777777" w:rsidR="00DE5279" w:rsidRDefault="00DE5279" w:rsidP="00DE5279"/>
        </w:tc>
        <w:tc>
          <w:tcPr>
            <w:tcW w:w="1417" w:type="dxa"/>
          </w:tcPr>
          <w:p w14:paraId="620E3788" w14:textId="493775D2" w:rsidR="00DE5279" w:rsidRDefault="00DE5279" w:rsidP="00DE5279">
            <w:r>
              <w:lastRenderedPageBreak/>
              <w:t xml:space="preserve">Pass: </w:t>
            </w:r>
            <w:sdt>
              <w:sdtPr>
                <w:id w:val="-951547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205384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05CC4152" w14:textId="77777777" w:rsidTr="00DE5279">
        <w:tc>
          <w:tcPr>
            <w:tcW w:w="7933" w:type="dxa"/>
            <w:shd w:val="clear" w:color="auto" w:fill="F2F2F2"/>
          </w:tcPr>
          <w:p w14:paraId="2DD7194E" w14:textId="6A6CD021" w:rsidR="008E4DDE" w:rsidRPr="000E5EFF" w:rsidRDefault="008E4DDE" w:rsidP="00BF4FBB">
            <w:pPr>
              <w:rPr>
                <w:b/>
              </w:rPr>
            </w:pPr>
            <w:r w:rsidRPr="000E5EFF">
              <w:rPr>
                <w:b/>
              </w:rPr>
              <w:t>Network Flow Table</w:t>
            </w:r>
          </w:p>
        </w:tc>
        <w:tc>
          <w:tcPr>
            <w:tcW w:w="1417" w:type="dxa"/>
            <w:shd w:val="clear" w:color="auto" w:fill="F2F2F2"/>
          </w:tcPr>
          <w:p w14:paraId="2FF2845A" w14:textId="77777777" w:rsidR="008E4DDE" w:rsidRPr="000E5EFF" w:rsidRDefault="008E4DDE" w:rsidP="00BF4FBB">
            <w:pPr>
              <w:rPr>
                <w:b/>
              </w:rPr>
            </w:pPr>
            <w:r>
              <w:rPr>
                <w:b/>
              </w:rPr>
              <w:t>Evaluation</w:t>
            </w:r>
          </w:p>
        </w:tc>
      </w:tr>
      <w:tr w:rsidR="008E4DDE" w14:paraId="319DF13E" w14:textId="77777777" w:rsidTr="00DE5279">
        <w:tc>
          <w:tcPr>
            <w:tcW w:w="7933"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852"/>
              <w:gridCol w:w="678"/>
              <w:gridCol w:w="658"/>
              <w:gridCol w:w="825"/>
              <w:gridCol w:w="797"/>
              <w:gridCol w:w="845"/>
              <w:gridCol w:w="845"/>
              <w:gridCol w:w="1017"/>
              <w:gridCol w:w="711"/>
            </w:tblGrid>
            <w:tr w:rsidR="008E4DDE" w:rsidRPr="000E5EFF" w14:paraId="2564B4B3" w14:textId="77777777" w:rsidTr="00DE5279">
              <w:tc>
                <w:tcPr>
                  <w:tcW w:w="311" w:type="pct"/>
                  <w:shd w:val="clear" w:color="auto" w:fill="DEEAF6"/>
                </w:tcPr>
                <w:p w14:paraId="07F2AB5A" w14:textId="77777777" w:rsidR="008E4DDE" w:rsidRPr="000E5EFF" w:rsidRDefault="008E4DDE" w:rsidP="00BF4FBB">
                  <w:pPr>
                    <w:rPr>
                      <w:rFonts w:ascii="Arial" w:hAnsi="Arial" w:cs="Arial"/>
                      <w:b/>
                      <w:sz w:val="12"/>
                      <w:szCs w:val="12"/>
                    </w:rPr>
                  </w:pPr>
                  <w:r w:rsidRPr="000E5EFF">
                    <w:rPr>
                      <w:rFonts w:ascii="Arial" w:hAnsi="Arial" w:cs="Arial"/>
                      <w:b/>
                      <w:sz w:val="12"/>
                      <w:szCs w:val="12"/>
                    </w:rPr>
                    <w:t>Flow #</w:t>
                  </w:r>
                </w:p>
              </w:tc>
              <w:tc>
                <w:tcPr>
                  <w:tcW w:w="553" w:type="pct"/>
                  <w:shd w:val="clear" w:color="auto" w:fill="DEEAF6"/>
                </w:tcPr>
                <w:p w14:paraId="03A456E5" w14:textId="77777777" w:rsidR="008E4DDE" w:rsidRPr="000E5EFF" w:rsidRDefault="008E4DDE" w:rsidP="00BF4FBB">
                  <w:pPr>
                    <w:rPr>
                      <w:rFonts w:ascii="Arial" w:hAnsi="Arial" w:cs="Arial"/>
                      <w:b/>
                      <w:sz w:val="12"/>
                      <w:szCs w:val="12"/>
                    </w:rPr>
                  </w:pPr>
                  <w:r w:rsidRPr="000E5EFF">
                    <w:rPr>
                      <w:rFonts w:ascii="Arial" w:hAnsi="Arial" w:cs="Arial"/>
                      <w:b/>
                      <w:sz w:val="12"/>
                      <w:szCs w:val="12"/>
                    </w:rPr>
                    <w:t>Application Flow Description</w:t>
                  </w:r>
                </w:p>
              </w:tc>
              <w:tc>
                <w:tcPr>
                  <w:tcW w:w="440" w:type="pct"/>
                  <w:shd w:val="clear" w:color="auto" w:fill="FBE4D5"/>
                </w:tcPr>
                <w:p w14:paraId="52A62F56" w14:textId="77777777" w:rsidR="008E4DDE" w:rsidRPr="000E5EFF" w:rsidRDefault="008E4DDE" w:rsidP="00BF4FBB">
                  <w:pPr>
                    <w:rPr>
                      <w:rFonts w:ascii="Arial" w:hAnsi="Arial" w:cs="Arial"/>
                      <w:b/>
                      <w:sz w:val="12"/>
                      <w:szCs w:val="12"/>
                    </w:rPr>
                  </w:pPr>
                  <w:r w:rsidRPr="000E5EFF">
                    <w:rPr>
                      <w:rFonts w:ascii="Arial" w:hAnsi="Arial" w:cs="Arial"/>
                      <w:b/>
                      <w:sz w:val="12"/>
                      <w:szCs w:val="12"/>
                    </w:rPr>
                    <w:t>Source Zone</w:t>
                  </w:r>
                </w:p>
              </w:tc>
              <w:tc>
                <w:tcPr>
                  <w:tcW w:w="427" w:type="pct"/>
                  <w:shd w:val="clear" w:color="auto" w:fill="FBE4D5"/>
                </w:tcPr>
                <w:p w14:paraId="4C72CD29" w14:textId="77777777" w:rsidR="008E4DDE" w:rsidRPr="000E5EFF" w:rsidRDefault="008E4DDE" w:rsidP="00BF4FBB">
                  <w:pPr>
                    <w:rPr>
                      <w:rFonts w:ascii="Arial" w:hAnsi="Arial" w:cs="Arial"/>
                      <w:b/>
                      <w:sz w:val="12"/>
                      <w:szCs w:val="12"/>
                    </w:rPr>
                  </w:pPr>
                  <w:r w:rsidRPr="000E5EFF">
                    <w:rPr>
                      <w:rFonts w:ascii="Arial" w:hAnsi="Arial" w:cs="Arial"/>
                      <w:b/>
                      <w:sz w:val="12"/>
                      <w:szCs w:val="12"/>
                    </w:rPr>
                    <w:t>Source Server Name</w:t>
                  </w:r>
                </w:p>
              </w:tc>
              <w:tc>
                <w:tcPr>
                  <w:tcW w:w="535" w:type="pct"/>
                  <w:shd w:val="clear" w:color="auto" w:fill="FBE4D5"/>
                </w:tcPr>
                <w:p w14:paraId="6B356C58" w14:textId="77777777" w:rsidR="008E4DDE" w:rsidRPr="000E5EFF" w:rsidRDefault="008E4DDE" w:rsidP="00BF4FBB">
                  <w:pPr>
                    <w:rPr>
                      <w:rFonts w:ascii="Arial" w:hAnsi="Arial" w:cs="Arial"/>
                      <w:b/>
                      <w:sz w:val="12"/>
                      <w:szCs w:val="12"/>
                    </w:rPr>
                  </w:pPr>
                  <w:r w:rsidRPr="000E5EFF">
                    <w:rPr>
                      <w:rFonts w:ascii="Arial" w:hAnsi="Arial" w:cs="Arial"/>
                      <w:b/>
                      <w:sz w:val="12"/>
                      <w:szCs w:val="12"/>
                    </w:rPr>
                    <w:t>Source IP</w:t>
                  </w:r>
                </w:p>
              </w:tc>
              <w:tc>
                <w:tcPr>
                  <w:tcW w:w="517" w:type="pct"/>
                  <w:shd w:val="clear" w:color="auto" w:fill="DEEAF6"/>
                </w:tcPr>
                <w:p w14:paraId="7B8A4C9F" w14:textId="77777777" w:rsidR="008E4DDE" w:rsidRPr="000E5EFF" w:rsidRDefault="008E4DDE" w:rsidP="00BF4FBB">
                  <w:pPr>
                    <w:rPr>
                      <w:rFonts w:ascii="Arial" w:hAnsi="Arial" w:cs="Arial"/>
                      <w:b/>
                      <w:sz w:val="12"/>
                      <w:szCs w:val="12"/>
                    </w:rPr>
                  </w:pPr>
                  <w:r w:rsidRPr="000E5EFF">
                    <w:rPr>
                      <w:rFonts w:ascii="Arial" w:hAnsi="Arial" w:cs="Arial"/>
                      <w:b/>
                      <w:sz w:val="12"/>
                      <w:szCs w:val="12"/>
                    </w:rPr>
                    <w:t>Load Balancers, Proxy Required?</w:t>
                  </w:r>
                </w:p>
                <w:p w14:paraId="03AA7C42" w14:textId="77777777" w:rsidR="008E4DDE" w:rsidRPr="000E5EFF" w:rsidRDefault="008E4DDE" w:rsidP="00BF4FBB">
                  <w:pPr>
                    <w:rPr>
                      <w:rFonts w:ascii="Arial" w:hAnsi="Arial" w:cs="Arial"/>
                      <w:b/>
                      <w:sz w:val="12"/>
                      <w:szCs w:val="12"/>
                    </w:rPr>
                  </w:pPr>
                </w:p>
              </w:tc>
              <w:tc>
                <w:tcPr>
                  <w:tcW w:w="548" w:type="pct"/>
                  <w:shd w:val="clear" w:color="auto" w:fill="FFF2CC"/>
                </w:tcPr>
                <w:p w14:paraId="3E6D9345" w14:textId="77777777" w:rsidR="008E4DDE" w:rsidRPr="000E5EFF" w:rsidRDefault="008E4DDE" w:rsidP="00BF4FBB">
                  <w:pPr>
                    <w:rPr>
                      <w:rFonts w:ascii="Arial" w:hAnsi="Arial" w:cs="Arial"/>
                      <w:b/>
                      <w:sz w:val="12"/>
                      <w:szCs w:val="12"/>
                    </w:rPr>
                  </w:pPr>
                  <w:r w:rsidRPr="000E5EFF">
                    <w:rPr>
                      <w:rFonts w:ascii="Arial" w:hAnsi="Arial" w:cs="Arial"/>
                      <w:b/>
                      <w:sz w:val="12"/>
                      <w:szCs w:val="12"/>
                    </w:rPr>
                    <w:t>Destination Zone</w:t>
                  </w:r>
                </w:p>
              </w:tc>
              <w:tc>
                <w:tcPr>
                  <w:tcW w:w="548" w:type="pct"/>
                  <w:shd w:val="clear" w:color="auto" w:fill="FFF2CC"/>
                </w:tcPr>
                <w:p w14:paraId="0CB786C0" w14:textId="77777777" w:rsidR="008E4DDE" w:rsidRPr="000E5EFF" w:rsidRDefault="008E4DDE" w:rsidP="00BF4FBB">
                  <w:pPr>
                    <w:rPr>
                      <w:rFonts w:ascii="Arial" w:hAnsi="Arial" w:cs="Arial"/>
                      <w:b/>
                      <w:sz w:val="12"/>
                      <w:szCs w:val="12"/>
                    </w:rPr>
                  </w:pPr>
                  <w:r w:rsidRPr="000E5EFF">
                    <w:rPr>
                      <w:rFonts w:ascii="Arial" w:hAnsi="Arial" w:cs="Arial"/>
                      <w:b/>
                      <w:sz w:val="12"/>
                      <w:szCs w:val="12"/>
                    </w:rPr>
                    <w:t>Destination Server Name</w:t>
                  </w:r>
                </w:p>
              </w:tc>
              <w:tc>
                <w:tcPr>
                  <w:tcW w:w="660" w:type="pct"/>
                  <w:shd w:val="clear" w:color="auto" w:fill="FFF2CC"/>
                </w:tcPr>
                <w:p w14:paraId="77B92E91" w14:textId="77777777" w:rsidR="008E4DDE" w:rsidRPr="000E5EFF" w:rsidRDefault="008E4DDE" w:rsidP="00BF4FBB">
                  <w:pPr>
                    <w:rPr>
                      <w:rFonts w:ascii="Arial" w:hAnsi="Arial" w:cs="Arial"/>
                      <w:b/>
                      <w:sz w:val="12"/>
                      <w:szCs w:val="12"/>
                    </w:rPr>
                  </w:pPr>
                  <w:r w:rsidRPr="000E5EFF">
                    <w:rPr>
                      <w:rFonts w:ascii="Arial" w:hAnsi="Arial" w:cs="Arial"/>
                      <w:b/>
                      <w:sz w:val="12"/>
                      <w:szCs w:val="12"/>
                    </w:rPr>
                    <w:t>Destination IP</w:t>
                  </w:r>
                </w:p>
              </w:tc>
              <w:tc>
                <w:tcPr>
                  <w:tcW w:w="461" w:type="pct"/>
                  <w:shd w:val="clear" w:color="auto" w:fill="DEEAF6"/>
                </w:tcPr>
                <w:p w14:paraId="163C6112" w14:textId="77777777" w:rsidR="008E4DDE" w:rsidRPr="000E5EFF" w:rsidRDefault="008E4DDE" w:rsidP="00BF4FBB">
                  <w:pPr>
                    <w:rPr>
                      <w:rFonts w:ascii="Arial" w:hAnsi="Arial" w:cs="Arial"/>
                      <w:b/>
                      <w:sz w:val="12"/>
                      <w:szCs w:val="12"/>
                    </w:rPr>
                  </w:pPr>
                  <w:r w:rsidRPr="000E5EFF">
                    <w:rPr>
                      <w:rFonts w:ascii="Arial" w:hAnsi="Arial" w:cs="Arial"/>
                      <w:b/>
                      <w:sz w:val="12"/>
                      <w:szCs w:val="12"/>
                    </w:rPr>
                    <w:t>Port(s)</w:t>
                  </w:r>
                </w:p>
              </w:tc>
            </w:tr>
            <w:tr w:rsidR="008E4DDE" w:rsidRPr="000E5EFF" w14:paraId="2BE68D61" w14:textId="77777777" w:rsidTr="00DE5279">
              <w:tc>
                <w:tcPr>
                  <w:tcW w:w="311" w:type="pct"/>
                  <w:shd w:val="clear" w:color="auto" w:fill="auto"/>
                </w:tcPr>
                <w:p w14:paraId="2375039B" w14:textId="77777777" w:rsidR="008E4DDE" w:rsidRPr="000E5EFF" w:rsidRDefault="008E4DDE" w:rsidP="00BF4FBB">
                  <w:pPr>
                    <w:rPr>
                      <w:rFonts w:ascii="Arial" w:hAnsi="Arial" w:cs="Arial"/>
                      <w:sz w:val="12"/>
                      <w:szCs w:val="12"/>
                    </w:rPr>
                  </w:pPr>
                </w:p>
              </w:tc>
              <w:tc>
                <w:tcPr>
                  <w:tcW w:w="553" w:type="pct"/>
                  <w:shd w:val="clear" w:color="auto" w:fill="auto"/>
                </w:tcPr>
                <w:p w14:paraId="5B181D36" w14:textId="77777777" w:rsidR="008E4DDE" w:rsidRPr="000E5EFF" w:rsidRDefault="008E4DDE" w:rsidP="00BF4FBB">
                  <w:pPr>
                    <w:rPr>
                      <w:rFonts w:ascii="Arial" w:hAnsi="Arial" w:cs="Arial"/>
                      <w:sz w:val="12"/>
                      <w:szCs w:val="12"/>
                    </w:rPr>
                  </w:pPr>
                </w:p>
              </w:tc>
              <w:tc>
                <w:tcPr>
                  <w:tcW w:w="440" w:type="pct"/>
                  <w:shd w:val="clear" w:color="auto" w:fill="auto"/>
                </w:tcPr>
                <w:p w14:paraId="47257A88" w14:textId="77777777" w:rsidR="008E4DDE" w:rsidRPr="000E5EFF" w:rsidRDefault="008E4DDE" w:rsidP="00BF4FBB">
                  <w:pPr>
                    <w:rPr>
                      <w:rFonts w:ascii="Arial" w:hAnsi="Arial" w:cs="Arial"/>
                      <w:sz w:val="12"/>
                      <w:szCs w:val="12"/>
                    </w:rPr>
                  </w:pPr>
                </w:p>
              </w:tc>
              <w:tc>
                <w:tcPr>
                  <w:tcW w:w="427" w:type="pct"/>
                  <w:shd w:val="clear" w:color="auto" w:fill="auto"/>
                </w:tcPr>
                <w:p w14:paraId="03DA8C0D" w14:textId="77777777" w:rsidR="008E4DDE" w:rsidRPr="000E5EFF" w:rsidRDefault="008E4DDE" w:rsidP="00BF4FBB">
                  <w:pPr>
                    <w:rPr>
                      <w:rFonts w:ascii="Arial" w:hAnsi="Arial" w:cs="Arial"/>
                      <w:sz w:val="12"/>
                      <w:szCs w:val="12"/>
                    </w:rPr>
                  </w:pPr>
                </w:p>
              </w:tc>
              <w:tc>
                <w:tcPr>
                  <w:tcW w:w="535" w:type="pct"/>
                  <w:shd w:val="clear" w:color="auto" w:fill="auto"/>
                </w:tcPr>
                <w:p w14:paraId="723B7DA0" w14:textId="77777777" w:rsidR="008E4DDE" w:rsidRPr="000E5EFF" w:rsidRDefault="008E4DDE" w:rsidP="00BF4FBB">
                  <w:pPr>
                    <w:rPr>
                      <w:rFonts w:ascii="Arial" w:hAnsi="Arial" w:cs="Arial"/>
                      <w:sz w:val="12"/>
                      <w:szCs w:val="12"/>
                    </w:rPr>
                  </w:pPr>
                </w:p>
              </w:tc>
              <w:tc>
                <w:tcPr>
                  <w:tcW w:w="517" w:type="pct"/>
                  <w:shd w:val="clear" w:color="auto" w:fill="auto"/>
                </w:tcPr>
                <w:p w14:paraId="6F4F5816" w14:textId="77777777" w:rsidR="008E4DDE" w:rsidRPr="000E5EFF" w:rsidRDefault="008E4DDE" w:rsidP="00BF4FBB">
                  <w:pPr>
                    <w:rPr>
                      <w:rFonts w:ascii="Arial" w:hAnsi="Arial" w:cs="Arial"/>
                      <w:sz w:val="12"/>
                      <w:szCs w:val="12"/>
                    </w:rPr>
                  </w:pPr>
                </w:p>
              </w:tc>
              <w:tc>
                <w:tcPr>
                  <w:tcW w:w="548" w:type="pct"/>
                  <w:shd w:val="clear" w:color="auto" w:fill="auto"/>
                </w:tcPr>
                <w:p w14:paraId="51F332A9" w14:textId="77777777" w:rsidR="008E4DDE" w:rsidRPr="000E5EFF" w:rsidRDefault="008E4DDE" w:rsidP="00BF4FBB">
                  <w:pPr>
                    <w:rPr>
                      <w:rFonts w:ascii="Arial" w:hAnsi="Arial" w:cs="Arial"/>
                      <w:sz w:val="12"/>
                      <w:szCs w:val="12"/>
                    </w:rPr>
                  </w:pPr>
                </w:p>
              </w:tc>
              <w:tc>
                <w:tcPr>
                  <w:tcW w:w="548" w:type="pct"/>
                  <w:shd w:val="clear" w:color="auto" w:fill="auto"/>
                </w:tcPr>
                <w:p w14:paraId="79EB622B" w14:textId="77777777" w:rsidR="008E4DDE" w:rsidRPr="000E5EFF" w:rsidRDefault="008E4DDE" w:rsidP="00BF4FBB">
                  <w:pPr>
                    <w:rPr>
                      <w:rFonts w:ascii="Arial" w:hAnsi="Arial" w:cs="Arial"/>
                      <w:sz w:val="12"/>
                      <w:szCs w:val="12"/>
                    </w:rPr>
                  </w:pPr>
                </w:p>
              </w:tc>
              <w:tc>
                <w:tcPr>
                  <w:tcW w:w="660" w:type="pct"/>
                  <w:shd w:val="clear" w:color="auto" w:fill="auto"/>
                </w:tcPr>
                <w:p w14:paraId="56221796" w14:textId="77777777" w:rsidR="008E4DDE" w:rsidRPr="000E5EFF" w:rsidRDefault="008E4DDE" w:rsidP="00BF4FBB">
                  <w:pPr>
                    <w:rPr>
                      <w:rFonts w:ascii="Arial" w:hAnsi="Arial" w:cs="Arial"/>
                      <w:sz w:val="12"/>
                      <w:szCs w:val="12"/>
                    </w:rPr>
                  </w:pPr>
                </w:p>
              </w:tc>
              <w:tc>
                <w:tcPr>
                  <w:tcW w:w="461" w:type="pct"/>
                  <w:shd w:val="clear" w:color="auto" w:fill="auto"/>
                </w:tcPr>
                <w:p w14:paraId="74EFBB04" w14:textId="77777777" w:rsidR="008E4DDE" w:rsidRPr="000E5EFF" w:rsidRDefault="008E4DDE" w:rsidP="00BF4FBB">
                  <w:pPr>
                    <w:rPr>
                      <w:rFonts w:ascii="Arial" w:hAnsi="Arial" w:cs="Arial"/>
                      <w:sz w:val="12"/>
                      <w:szCs w:val="12"/>
                    </w:rPr>
                  </w:pPr>
                </w:p>
              </w:tc>
            </w:tr>
            <w:tr w:rsidR="008E4DDE" w:rsidRPr="000E5EFF" w14:paraId="2C7050D6" w14:textId="77777777" w:rsidTr="00DE5279">
              <w:tc>
                <w:tcPr>
                  <w:tcW w:w="311" w:type="pct"/>
                  <w:shd w:val="clear" w:color="auto" w:fill="auto"/>
                </w:tcPr>
                <w:p w14:paraId="46CA7EB5" w14:textId="77777777" w:rsidR="008E4DDE" w:rsidRPr="000E5EFF" w:rsidRDefault="008E4DDE" w:rsidP="00BF4FBB">
                  <w:pPr>
                    <w:rPr>
                      <w:rFonts w:ascii="Arial" w:hAnsi="Arial" w:cs="Arial"/>
                      <w:sz w:val="12"/>
                      <w:szCs w:val="12"/>
                    </w:rPr>
                  </w:pPr>
                </w:p>
              </w:tc>
              <w:tc>
                <w:tcPr>
                  <w:tcW w:w="553" w:type="pct"/>
                  <w:shd w:val="clear" w:color="auto" w:fill="auto"/>
                </w:tcPr>
                <w:p w14:paraId="616BAFA2" w14:textId="77777777" w:rsidR="008E4DDE" w:rsidRPr="000E5EFF" w:rsidRDefault="008E4DDE" w:rsidP="00BF4FBB">
                  <w:pPr>
                    <w:rPr>
                      <w:rFonts w:ascii="Arial" w:hAnsi="Arial" w:cs="Arial"/>
                      <w:sz w:val="12"/>
                      <w:szCs w:val="12"/>
                    </w:rPr>
                  </w:pPr>
                </w:p>
              </w:tc>
              <w:tc>
                <w:tcPr>
                  <w:tcW w:w="440" w:type="pct"/>
                  <w:shd w:val="clear" w:color="auto" w:fill="auto"/>
                </w:tcPr>
                <w:p w14:paraId="7B3DB76F" w14:textId="77777777" w:rsidR="008E4DDE" w:rsidRPr="000E5EFF" w:rsidRDefault="008E4DDE" w:rsidP="00BF4FBB">
                  <w:pPr>
                    <w:rPr>
                      <w:rFonts w:ascii="Arial" w:hAnsi="Arial" w:cs="Arial"/>
                      <w:sz w:val="12"/>
                      <w:szCs w:val="12"/>
                    </w:rPr>
                  </w:pPr>
                </w:p>
              </w:tc>
              <w:tc>
                <w:tcPr>
                  <w:tcW w:w="427" w:type="pct"/>
                  <w:shd w:val="clear" w:color="auto" w:fill="auto"/>
                </w:tcPr>
                <w:p w14:paraId="09B31883" w14:textId="77777777" w:rsidR="008E4DDE" w:rsidRPr="000E5EFF" w:rsidRDefault="008E4DDE" w:rsidP="00BF4FBB">
                  <w:pPr>
                    <w:rPr>
                      <w:rFonts w:ascii="Arial" w:hAnsi="Arial" w:cs="Arial"/>
                      <w:sz w:val="12"/>
                      <w:szCs w:val="12"/>
                    </w:rPr>
                  </w:pPr>
                </w:p>
              </w:tc>
              <w:tc>
                <w:tcPr>
                  <w:tcW w:w="535" w:type="pct"/>
                  <w:shd w:val="clear" w:color="auto" w:fill="auto"/>
                </w:tcPr>
                <w:p w14:paraId="36BFFE61" w14:textId="77777777" w:rsidR="008E4DDE" w:rsidRPr="000E5EFF" w:rsidRDefault="008E4DDE" w:rsidP="00BF4FBB">
                  <w:pPr>
                    <w:rPr>
                      <w:rFonts w:ascii="Arial" w:hAnsi="Arial" w:cs="Arial"/>
                      <w:sz w:val="12"/>
                      <w:szCs w:val="12"/>
                    </w:rPr>
                  </w:pPr>
                </w:p>
              </w:tc>
              <w:tc>
                <w:tcPr>
                  <w:tcW w:w="517" w:type="pct"/>
                  <w:shd w:val="clear" w:color="auto" w:fill="auto"/>
                </w:tcPr>
                <w:p w14:paraId="7E8EB031" w14:textId="77777777" w:rsidR="008E4DDE" w:rsidRPr="000E5EFF" w:rsidRDefault="008E4DDE" w:rsidP="00BF4FBB">
                  <w:pPr>
                    <w:rPr>
                      <w:rFonts w:ascii="Arial" w:hAnsi="Arial" w:cs="Arial"/>
                      <w:sz w:val="12"/>
                      <w:szCs w:val="12"/>
                    </w:rPr>
                  </w:pPr>
                </w:p>
              </w:tc>
              <w:tc>
                <w:tcPr>
                  <w:tcW w:w="548" w:type="pct"/>
                  <w:shd w:val="clear" w:color="auto" w:fill="auto"/>
                </w:tcPr>
                <w:p w14:paraId="430A49A7" w14:textId="77777777" w:rsidR="008E4DDE" w:rsidRPr="000E5EFF" w:rsidRDefault="008E4DDE" w:rsidP="00BF4FBB">
                  <w:pPr>
                    <w:rPr>
                      <w:rFonts w:ascii="Arial" w:hAnsi="Arial" w:cs="Arial"/>
                      <w:sz w:val="12"/>
                      <w:szCs w:val="12"/>
                    </w:rPr>
                  </w:pPr>
                </w:p>
              </w:tc>
              <w:tc>
                <w:tcPr>
                  <w:tcW w:w="548" w:type="pct"/>
                  <w:shd w:val="clear" w:color="auto" w:fill="auto"/>
                </w:tcPr>
                <w:p w14:paraId="7CB85D43" w14:textId="77777777" w:rsidR="008E4DDE" w:rsidRPr="000E5EFF" w:rsidRDefault="008E4DDE" w:rsidP="00BF4FBB">
                  <w:pPr>
                    <w:rPr>
                      <w:rFonts w:ascii="Arial" w:hAnsi="Arial" w:cs="Arial"/>
                      <w:sz w:val="12"/>
                      <w:szCs w:val="12"/>
                    </w:rPr>
                  </w:pPr>
                </w:p>
              </w:tc>
              <w:tc>
                <w:tcPr>
                  <w:tcW w:w="660" w:type="pct"/>
                  <w:shd w:val="clear" w:color="auto" w:fill="auto"/>
                </w:tcPr>
                <w:p w14:paraId="47DECC20" w14:textId="77777777" w:rsidR="008E4DDE" w:rsidRPr="000E5EFF" w:rsidRDefault="008E4DDE" w:rsidP="00BF4FBB">
                  <w:pPr>
                    <w:rPr>
                      <w:rFonts w:ascii="Arial" w:hAnsi="Arial" w:cs="Arial"/>
                      <w:sz w:val="12"/>
                      <w:szCs w:val="12"/>
                    </w:rPr>
                  </w:pPr>
                </w:p>
              </w:tc>
              <w:tc>
                <w:tcPr>
                  <w:tcW w:w="461" w:type="pct"/>
                  <w:shd w:val="clear" w:color="auto" w:fill="auto"/>
                </w:tcPr>
                <w:p w14:paraId="4949B9F9" w14:textId="77777777" w:rsidR="008E4DDE" w:rsidRPr="000E5EFF" w:rsidRDefault="008E4DDE" w:rsidP="00BF4FBB">
                  <w:pPr>
                    <w:rPr>
                      <w:rFonts w:ascii="Arial" w:hAnsi="Arial" w:cs="Arial"/>
                      <w:sz w:val="12"/>
                      <w:szCs w:val="12"/>
                    </w:rPr>
                  </w:pPr>
                </w:p>
              </w:tc>
            </w:tr>
            <w:tr w:rsidR="008E4DDE" w:rsidRPr="000E5EFF" w14:paraId="44A3EF1A" w14:textId="77777777" w:rsidTr="00DE5279">
              <w:tc>
                <w:tcPr>
                  <w:tcW w:w="311" w:type="pct"/>
                  <w:shd w:val="clear" w:color="auto" w:fill="auto"/>
                </w:tcPr>
                <w:p w14:paraId="6BD9F13D" w14:textId="77777777" w:rsidR="008E4DDE" w:rsidRPr="000E5EFF" w:rsidRDefault="008E4DDE" w:rsidP="00BF4FBB">
                  <w:pPr>
                    <w:rPr>
                      <w:rFonts w:ascii="Arial" w:hAnsi="Arial" w:cs="Arial"/>
                      <w:sz w:val="12"/>
                      <w:szCs w:val="12"/>
                    </w:rPr>
                  </w:pPr>
                </w:p>
              </w:tc>
              <w:tc>
                <w:tcPr>
                  <w:tcW w:w="553" w:type="pct"/>
                  <w:shd w:val="clear" w:color="auto" w:fill="auto"/>
                </w:tcPr>
                <w:p w14:paraId="2308A6A6" w14:textId="77777777" w:rsidR="008E4DDE" w:rsidRPr="000E5EFF" w:rsidRDefault="008E4DDE" w:rsidP="00BF4FBB">
                  <w:pPr>
                    <w:rPr>
                      <w:rFonts w:ascii="Arial" w:hAnsi="Arial" w:cs="Arial"/>
                      <w:sz w:val="12"/>
                      <w:szCs w:val="12"/>
                    </w:rPr>
                  </w:pPr>
                </w:p>
              </w:tc>
              <w:tc>
                <w:tcPr>
                  <w:tcW w:w="440" w:type="pct"/>
                  <w:shd w:val="clear" w:color="auto" w:fill="auto"/>
                </w:tcPr>
                <w:p w14:paraId="1DEE00F4" w14:textId="77777777" w:rsidR="008E4DDE" w:rsidRPr="000E5EFF" w:rsidRDefault="008E4DDE" w:rsidP="00BF4FBB">
                  <w:pPr>
                    <w:rPr>
                      <w:rFonts w:ascii="Arial" w:hAnsi="Arial" w:cs="Arial"/>
                      <w:sz w:val="12"/>
                      <w:szCs w:val="12"/>
                    </w:rPr>
                  </w:pPr>
                </w:p>
              </w:tc>
              <w:tc>
                <w:tcPr>
                  <w:tcW w:w="427" w:type="pct"/>
                  <w:shd w:val="clear" w:color="auto" w:fill="auto"/>
                </w:tcPr>
                <w:p w14:paraId="4EA75187" w14:textId="77777777" w:rsidR="008E4DDE" w:rsidRPr="000E5EFF" w:rsidRDefault="008E4DDE" w:rsidP="00BF4FBB">
                  <w:pPr>
                    <w:rPr>
                      <w:rFonts w:ascii="Arial" w:hAnsi="Arial" w:cs="Arial"/>
                      <w:sz w:val="12"/>
                      <w:szCs w:val="12"/>
                    </w:rPr>
                  </w:pPr>
                </w:p>
              </w:tc>
              <w:tc>
                <w:tcPr>
                  <w:tcW w:w="535" w:type="pct"/>
                  <w:shd w:val="clear" w:color="auto" w:fill="auto"/>
                </w:tcPr>
                <w:p w14:paraId="03EF8D6D" w14:textId="77777777" w:rsidR="008E4DDE" w:rsidRPr="000E5EFF" w:rsidRDefault="008E4DDE" w:rsidP="00BF4FBB">
                  <w:pPr>
                    <w:rPr>
                      <w:rFonts w:ascii="Arial" w:hAnsi="Arial" w:cs="Arial"/>
                      <w:sz w:val="12"/>
                      <w:szCs w:val="12"/>
                    </w:rPr>
                  </w:pPr>
                </w:p>
              </w:tc>
              <w:tc>
                <w:tcPr>
                  <w:tcW w:w="517" w:type="pct"/>
                  <w:shd w:val="clear" w:color="auto" w:fill="auto"/>
                </w:tcPr>
                <w:p w14:paraId="181138DC" w14:textId="77777777" w:rsidR="008E4DDE" w:rsidRPr="000E5EFF" w:rsidRDefault="008E4DDE" w:rsidP="00BF4FBB">
                  <w:pPr>
                    <w:rPr>
                      <w:rFonts w:ascii="Arial" w:hAnsi="Arial" w:cs="Arial"/>
                      <w:sz w:val="12"/>
                      <w:szCs w:val="12"/>
                    </w:rPr>
                  </w:pPr>
                </w:p>
              </w:tc>
              <w:tc>
                <w:tcPr>
                  <w:tcW w:w="548" w:type="pct"/>
                  <w:shd w:val="clear" w:color="auto" w:fill="auto"/>
                </w:tcPr>
                <w:p w14:paraId="67BF147B" w14:textId="77777777" w:rsidR="008E4DDE" w:rsidRPr="000E5EFF" w:rsidRDefault="008E4DDE" w:rsidP="00BF4FBB">
                  <w:pPr>
                    <w:rPr>
                      <w:rFonts w:ascii="Arial" w:hAnsi="Arial" w:cs="Arial"/>
                      <w:sz w:val="12"/>
                      <w:szCs w:val="12"/>
                    </w:rPr>
                  </w:pPr>
                </w:p>
              </w:tc>
              <w:tc>
                <w:tcPr>
                  <w:tcW w:w="548" w:type="pct"/>
                  <w:shd w:val="clear" w:color="auto" w:fill="auto"/>
                </w:tcPr>
                <w:p w14:paraId="2881943E" w14:textId="77777777" w:rsidR="008E4DDE" w:rsidRPr="000E5EFF" w:rsidRDefault="008E4DDE" w:rsidP="00BF4FBB">
                  <w:pPr>
                    <w:rPr>
                      <w:rFonts w:ascii="Arial" w:hAnsi="Arial" w:cs="Arial"/>
                      <w:sz w:val="12"/>
                      <w:szCs w:val="12"/>
                    </w:rPr>
                  </w:pPr>
                </w:p>
              </w:tc>
              <w:tc>
                <w:tcPr>
                  <w:tcW w:w="660" w:type="pct"/>
                  <w:shd w:val="clear" w:color="auto" w:fill="auto"/>
                </w:tcPr>
                <w:p w14:paraId="0E20D509" w14:textId="77777777" w:rsidR="008E4DDE" w:rsidRPr="000E5EFF" w:rsidRDefault="008E4DDE" w:rsidP="00BF4FBB">
                  <w:pPr>
                    <w:rPr>
                      <w:rFonts w:ascii="Arial" w:hAnsi="Arial" w:cs="Arial"/>
                      <w:sz w:val="12"/>
                      <w:szCs w:val="12"/>
                    </w:rPr>
                  </w:pPr>
                </w:p>
              </w:tc>
              <w:tc>
                <w:tcPr>
                  <w:tcW w:w="461" w:type="pct"/>
                  <w:shd w:val="clear" w:color="auto" w:fill="auto"/>
                </w:tcPr>
                <w:p w14:paraId="1C996AD3" w14:textId="77777777" w:rsidR="008E4DDE" w:rsidRPr="000E5EFF" w:rsidRDefault="008E4DDE" w:rsidP="00BF4FBB">
                  <w:pPr>
                    <w:rPr>
                      <w:rFonts w:ascii="Arial" w:hAnsi="Arial" w:cs="Arial"/>
                      <w:sz w:val="12"/>
                      <w:szCs w:val="12"/>
                    </w:rPr>
                  </w:pPr>
                </w:p>
              </w:tc>
            </w:tr>
          </w:tbl>
          <w:p w14:paraId="6018991A" w14:textId="77777777" w:rsidR="008E4DDE" w:rsidRPr="000E5EFF" w:rsidRDefault="008E4DDE" w:rsidP="00BF4FBB">
            <w:pPr>
              <w:rPr>
                <w:b/>
              </w:rPr>
            </w:pPr>
          </w:p>
        </w:tc>
        <w:tc>
          <w:tcPr>
            <w:tcW w:w="1417" w:type="dxa"/>
          </w:tcPr>
          <w:p w14:paraId="2AB6606D" w14:textId="77777777" w:rsidR="008E4DDE" w:rsidRPr="000E5EFF" w:rsidRDefault="008E4DDE" w:rsidP="00BF4FBB">
            <w:pPr>
              <w:rPr>
                <w:rFonts w:ascii="Arial" w:hAnsi="Arial" w:cs="Arial"/>
                <w:b/>
                <w:sz w:val="12"/>
                <w:szCs w:val="12"/>
              </w:rPr>
            </w:pPr>
            <w:r>
              <w:t xml:space="preserve">Pass: </w:t>
            </w:r>
            <w:sdt>
              <w:sdtPr>
                <w:id w:val="-1375617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65788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280C713" w14:textId="77777777" w:rsidTr="00DE5279">
        <w:tc>
          <w:tcPr>
            <w:tcW w:w="7933" w:type="dxa"/>
            <w:shd w:val="clear" w:color="auto" w:fill="F2F2F2"/>
          </w:tcPr>
          <w:p w14:paraId="133CA17B" w14:textId="28E45AAC" w:rsidR="008E4DDE" w:rsidRPr="00313901" w:rsidRDefault="00A13880" w:rsidP="00BF4FBB">
            <w:pPr>
              <w:tabs>
                <w:tab w:val="left" w:pos="2125"/>
              </w:tabs>
              <w:rPr>
                <w:b/>
              </w:rPr>
            </w:pPr>
            <w:r>
              <w:rPr>
                <w:b/>
              </w:rPr>
              <w:t>Application Architecture</w:t>
            </w:r>
            <w:r w:rsidR="008E4DDE" w:rsidRPr="00313901">
              <w:rPr>
                <w:b/>
              </w:rPr>
              <w:t xml:space="preserve"> </w:t>
            </w:r>
          </w:p>
        </w:tc>
        <w:tc>
          <w:tcPr>
            <w:tcW w:w="1417" w:type="dxa"/>
            <w:shd w:val="clear" w:color="auto" w:fill="F2F2F2"/>
          </w:tcPr>
          <w:p w14:paraId="180BA9E0" w14:textId="77777777" w:rsidR="008E4DDE" w:rsidRDefault="008E4DDE" w:rsidP="00BF4FBB">
            <w:pPr>
              <w:tabs>
                <w:tab w:val="left" w:pos="2125"/>
              </w:tabs>
            </w:pPr>
            <w:r>
              <w:rPr>
                <w:b/>
              </w:rPr>
              <w:t>Evaluation</w:t>
            </w:r>
          </w:p>
        </w:tc>
      </w:tr>
      <w:tr w:rsidR="008E4DDE" w14:paraId="2AF104DF" w14:textId="77777777" w:rsidTr="00DE5279">
        <w:tc>
          <w:tcPr>
            <w:tcW w:w="7933" w:type="dxa"/>
            <w:shd w:val="clear" w:color="auto" w:fill="auto"/>
          </w:tcPr>
          <w:p w14:paraId="727AA3C6" w14:textId="6DDCAEE0" w:rsidR="002C35CC" w:rsidRDefault="005C6C7A" w:rsidP="005C6C7A">
            <w:pPr>
              <w:pStyle w:val="ListParagraph"/>
            </w:pPr>
            <w:r>
              <w:t>Please Provide the following:</w:t>
            </w:r>
            <w:r>
              <w:br/>
            </w:r>
          </w:p>
          <w:p w14:paraId="21344D5E" w14:textId="5142D4DC" w:rsidR="00CB1D2E" w:rsidRPr="00CB1D2E" w:rsidRDefault="00CB1D2E" w:rsidP="00CB1D2E">
            <w:pPr>
              <w:pStyle w:val="ListParagraph"/>
              <w:numPr>
                <w:ilvl w:val="0"/>
                <w:numId w:val="21"/>
              </w:numPr>
            </w:pPr>
            <w:r w:rsidRPr="00CB1D2E">
              <w:t>Existing Cloud Architecture Diagram</w:t>
            </w:r>
            <w:r w:rsidR="0003126C">
              <w:t xml:space="preserve"> (insert below)</w:t>
            </w:r>
          </w:p>
          <w:p w14:paraId="6E88D0B5" w14:textId="77777777" w:rsidR="00CB1D2E" w:rsidRPr="00CB1D2E" w:rsidRDefault="00CB1D2E" w:rsidP="00CB1D2E">
            <w:pPr>
              <w:pStyle w:val="ListParagraph"/>
              <w:numPr>
                <w:ilvl w:val="0"/>
                <w:numId w:val="21"/>
              </w:numPr>
            </w:pPr>
            <w:r w:rsidRPr="00CB1D2E">
              <w:t>Proposed Application Deployment Diagram Including Connectivity Patterns</w:t>
            </w:r>
          </w:p>
          <w:p w14:paraId="6584E821" w14:textId="77777777" w:rsidR="008E4DDE" w:rsidRDefault="00CB1D2E" w:rsidP="00244E0B">
            <w:pPr>
              <w:pStyle w:val="ListParagraph"/>
              <w:numPr>
                <w:ilvl w:val="0"/>
                <w:numId w:val="21"/>
              </w:numPr>
            </w:pPr>
            <w:r w:rsidRPr="00CB1D2E">
              <w:t>Estimated daily data transfer:</w:t>
            </w:r>
            <w:r w:rsidR="00244E0B">
              <w:br/>
            </w:r>
            <w:r w:rsidRPr="00CB1D2E">
              <w:t xml:space="preserve">Ground </w:t>
            </w:r>
            <w:r w:rsidRPr="00CB1D2E">
              <w:sym w:font="Wingdings" w:char="F0F3"/>
            </w:r>
            <w:r w:rsidRPr="00CB1D2E">
              <w:t xml:space="preserve"> </w:t>
            </w:r>
            <w:proofErr w:type="gramStart"/>
            <w:r w:rsidRPr="00CB1D2E">
              <w:t>Cloud:_</w:t>
            </w:r>
            <w:proofErr w:type="gramEnd"/>
            <w:r w:rsidRPr="00CB1D2E">
              <w:t>_____________</w:t>
            </w:r>
            <w:r w:rsidR="00244E0B">
              <w:br/>
            </w:r>
            <w:r w:rsidRPr="00CB1D2E">
              <w:t xml:space="preserve">Internet </w:t>
            </w:r>
            <w:r w:rsidRPr="00CB1D2E">
              <w:sym w:font="Wingdings" w:char="F0F3"/>
            </w:r>
            <w:r w:rsidRPr="00CB1D2E">
              <w:t xml:space="preserve"> Cloud:______________</w:t>
            </w:r>
          </w:p>
          <w:p w14:paraId="00963062" w14:textId="462DC900" w:rsidR="005C6C7A" w:rsidRDefault="005C6C7A" w:rsidP="005C6C7A"/>
        </w:tc>
        <w:tc>
          <w:tcPr>
            <w:tcW w:w="1417" w:type="dxa"/>
          </w:tcPr>
          <w:p w14:paraId="1CCACB96" w14:textId="77777777" w:rsidR="008E4DDE" w:rsidRDefault="008E4DDE" w:rsidP="00BF4FBB">
            <w:r>
              <w:t xml:space="preserve">Pass: </w:t>
            </w:r>
            <w:sdt>
              <w:sdtPr>
                <w:id w:val="-169853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18376816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E4DDE" w14:paraId="11BC0B62" w14:textId="77777777" w:rsidTr="00DE5279">
        <w:tc>
          <w:tcPr>
            <w:tcW w:w="7933" w:type="dxa"/>
            <w:shd w:val="clear" w:color="auto" w:fill="F2F2F2" w:themeFill="background1" w:themeFillShade="F2"/>
          </w:tcPr>
          <w:p w14:paraId="7B54BA02" w14:textId="77777777" w:rsidR="008E4DDE" w:rsidRPr="00B47ABE" w:rsidRDefault="008E4DDE" w:rsidP="00BF4FBB">
            <w:pPr>
              <w:rPr>
                <w:b/>
                <w:color w:val="FF0000"/>
              </w:rPr>
            </w:pPr>
            <w:r w:rsidRPr="00311756">
              <w:rPr>
                <w:b/>
              </w:rPr>
              <w:t>Additional Information</w:t>
            </w:r>
          </w:p>
        </w:tc>
        <w:tc>
          <w:tcPr>
            <w:tcW w:w="1417" w:type="dxa"/>
            <w:shd w:val="clear" w:color="auto" w:fill="F2F2F2" w:themeFill="background1" w:themeFillShade="F2"/>
          </w:tcPr>
          <w:p w14:paraId="7C70E2DC" w14:textId="77777777" w:rsidR="008E4DDE" w:rsidRPr="00B12745" w:rsidRDefault="008E4DDE" w:rsidP="00BF4FBB">
            <w:pPr>
              <w:rPr>
                <w:b/>
                <w:color w:val="FF0000"/>
              </w:rPr>
            </w:pPr>
          </w:p>
        </w:tc>
      </w:tr>
      <w:tr w:rsidR="008E4DDE" w14:paraId="48EA93E4" w14:textId="77777777" w:rsidTr="00DE5279">
        <w:tc>
          <w:tcPr>
            <w:tcW w:w="7933" w:type="dxa"/>
            <w:shd w:val="clear" w:color="auto" w:fill="auto"/>
          </w:tcPr>
          <w:p w14:paraId="71A8ED28" w14:textId="77777777" w:rsidR="003A6916" w:rsidRPr="0011739B" w:rsidRDefault="003A6916" w:rsidP="003A6916">
            <w:pPr>
              <w:ind w:left="604"/>
              <w:rPr>
                <w:lang w:val="en-US"/>
              </w:rPr>
            </w:pPr>
            <w:r w:rsidRPr="0011739B">
              <w:rPr>
                <w:lang w:val="en-US"/>
              </w:rPr>
              <w:t xml:space="preserve">Will the application to be onboarded require Disaster Recovery (DR) capabilities? </w:t>
            </w:r>
          </w:p>
          <w:p w14:paraId="789F1A94" w14:textId="77777777" w:rsidR="003A6916" w:rsidRPr="0011739B" w:rsidRDefault="003A6916" w:rsidP="003A6916">
            <w:pPr>
              <w:ind w:left="604"/>
              <w:rPr>
                <w:lang w:val="en-US"/>
              </w:rPr>
            </w:pPr>
            <w:r w:rsidRPr="0011739B">
              <w:rPr>
                <w:lang w:val="en-US"/>
              </w:rPr>
              <w:t>Note: If DR capabilities is a requirement, then additional architectural review and development is required.</w:t>
            </w:r>
          </w:p>
          <w:p w14:paraId="41A02E29" w14:textId="77777777" w:rsidR="008E4DDE" w:rsidRDefault="003A6916" w:rsidP="003A6916">
            <w:pPr>
              <w:ind w:left="604"/>
              <w:rPr>
                <w:rFonts w:ascii="Segoe UI Symbol" w:hAnsi="Segoe UI Symbol" w:cs="Segoe UI Symbol"/>
                <w:lang w:val="en-US"/>
              </w:rPr>
            </w:pPr>
            <w:proofErr w:type="gramStart"/>
            <w:r w:rsidRPr="0011739B">
              <w:rPr>
                <w:lang w:val="en-US"/>
              </w:rPr>
              <w:t xml:space="preserve">Yes  </w:t>
            </w:r>
            <w:r w:rsidRPr="0011739B">
              <w:rPr>
                <w:rFonts w:ascii="Segoe UI Symbol" w:hAnsi="Segoe UI Symbol" w:cs="Segoe UI Symbol"/>
                <w:lang w:val="en-US"/>
              </w:rPr>
              <w:t>☐</w:t>
            </w:r>
            <w:proofErr w:type="gramEnd"/>
            <w:r w:rsidRPr="0011739B">
              <w:rPr>
                <w:lang w:val="en-US"/>
              </w:rPr>
              <w:t xml:space="preserve">       No </w:t>
            </w:r>
            <w:r w:rsidRPr="0011739B">
              <w:rPr>
                <w:rFonts w:ascii="Segoe UI Symbol" w:hAnsi="Segoe UI Symbol" w:cs="Segoe UI Symbol"/>
                <w:lang w:val="en-US"/>
              </w:rPr>
              <w:t>☐</w:t>
            </w:r>
          </w:p>
          <w:p w14:paraId="7D020DB5" w14:textId="2A6CB59A" w:rsidR="008305D7" w:rsidRPr="0011739B" w:rsidRDefault="008305D7" w:rsidP="008305D7">
            <w:pPr>
              <w:rPr>
                <w:lang w:val="en-US"/>
              </w:rPr>
            </w:pPr>
          </w:p>
        </w:tc>
        <w:tc>
          <w:tcPr>
            <w:tcW w:w="1417" w:type="dxa"/>
            <w:shd w:val="clear" w:color="auto" w:fill="auto"/>
          </w:tcPr>
          <w:p w14:paraId="52D4CDDE" w14:textId="77777777" w:rsidR="008E4DDE" w:rsidRPr="00B12745" w:rsidRDefault="008E4DDE" w:rsidP="00BF4FBB">
            <w:pPr>
              <w:rPr>
                <w:b/>
                <w:color w:val="FF0000"/>
              </w:rPr>
            </w:pPr>
          </w:p>
        </w:tc>
      </w:tr>
      <w:tr w:rsidR="008E4DDE" w14:paraId="6A7DC159" w14:textId="77777777" w:rsidTr="00DE5279">
        <w:tc>
          <w:tcPr>
            <w:tcW w:w="7933" w:type="dxa"/>
            <w:shd w:val="clear" w:color="auto" w:fill="auto"/>
          </w:tcPr>
          <w:p w14:paraId="6A386E4A" w14:textId="77777777" w:rsidR="008E4DDE" w:rsidRPr="008810B8" w:rsidRDefault="008E4DDE" w:rsidP="008810B8">
            <w:r w:rsidRPr="008810B8">
              <w:t>What is your DNS strategy for Internal and External DNS? (</w:t>
            </w:r>
            <w:proofErr w:type="gramStart"/>
            <w:r w:rsidRPr="008810B8">
              <w:t>see</w:t>
            </w:r>
            <w:proofErr w:type="gramEnd"/>
            <w:r w:rsidRPr="008810B8">
              <w:t xml:space="preserve"> link to Service Request Flow: </w:t>
            </w:r>
            <w:hyperlink r:id="rId44" w:history="1">
              <w:r w:rsidRPr="008810B8">
                <w:rPr>
                  <w:color w:val="0070C0"/>
                  <w:u w:val="single"/>
                </w:rPr>
                <w:t>Public Cloud DNS</w:t>
              </w:r>
            </w:hyperlink>
            <w:r w:rsidRPr="008810B8">
              <w:t xml:space="preserve"> )</w:t>
            </w:r>
          </w:p>
          <w:p w14:paraId="11EBEC45" w14:textId="77777777" w:rsidR="008E4DDE" w:rsidRPr="008810B8" w:rsidRDefault="008E4DDE" w:rsidP="008810B8">
            <w:r w:rsidRPr="008810B8">
              <w:t xml:space="preserve">Stand Alone (no integration with SSC infrastructure on the ground) </w:t>
            </w:r>
            <w:sdt>
              <w:sdtPr>
                <w:id w:val="1895313291"/>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22D3CF50" w14:textId="77777777" w:rsidR="008E4DDE" w:rsidRPr="008810B8" w:rsidRDefault="008E4DDE" w:rsidP="008810B8">
            <w:r w:rsidRPr="008810B8">
              <w:t xml:space="preserve">Extending the legacy Active Directory domain into the cloud </w:t>
            </w:r>
            <w:sdt>
              <w:sdtPr>
                <w:id w:val="57354896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32C4E50A" w14:textId="77777777" w:rsidR="008E4DDE" w:rsidRPr="008810B8" w:rsidRDefault="008E4DDE" w:rsidP="008810B8">
            <w:r w:rsidRPr="008810B8">
              <w:t xml:space="preserve">Creating a new DNS Cloud Domain that is integrated into existing internal DNS infrastructure </w:t>
            </w:r>
            <w:sdt>
              <w:sdtPr>
                <w:id w:val="-1179424680"/>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46937438" w14:textId="77777777" w:rsidR="008E4DDE" w:rsidRPr="00B12745" w:rsidRDefault="008E4DDE" w:rsidP="00BF4FBB">
            <w:pPr>
              <w:pStyle w:val="BodyText"/>
              <w:rPr>
                <w:b/>
                <w:color w:val="FF0000"/>
              </w:rPr>
            </w:pPr>
          </w:p>
        </w:tc>
        <w:tc>
          <w:tcPr>
            <w:tcW w:w="1417" w:type="dxa"/>
            <w:shd w:val="clear" w:color="auto" w:fill="auto"/>
          </w:tcPr>
          <w:p w14:paraId="21DE5C0A" w14:textId="77777777" w:rsidR="008E4DDE" w:rsidRPr="00B12745" w:rsidRDefault="008E4DDE" w:rsidP="00BF4FBB">
            <w:pPr>
              <w:rPr>
                <w:b/>
                <w:color w:val="FF0000"/>
              </w:rPr>
            </w:pPr>
          </w:p>
        </w:tc>
      </w:tr>
      <w:tr w:rsidR="008E4DDE" w14:paraId="5B8DF8F9" w14:textId="77777777" w:rsidTr="00DE5279">
        <w:tc>
          <w:tcPr>
            <w:tcW w:w="7933" w:type="dxa"/>
            <w:shd w:val="clear" w:color="auto" w:fill="auto"/>
          </w:tcPr>
          <w:p w14:paraId="756F6BBD" w14:textId="77777777" w:rsidR="008E4DDE" w:rsidRDefault="008E4DDE" w:rsidP="00BF4FBB">
            <w:r w:rsidRPr="00F5241E">
              <w:t xml:space="preserve">IPAM </w:t>
            </w:r>
            <w:r w:rsidRPr="00311756">
              <w:rPr>
                <w:b/>
                <w:bCs/>
              </w:rPr>
              <w:t>RFC 6598</w:t>
            </w:r>
            <w:r w:rsidRPr="00311756">
              <w:t xml:space="preserve"> </w:t>
            </w:r>
            <w:r w:rsidRPr="00F5241E">
              <w:t>Reservation Completed</w:t>
            </w:r>
            <w:r>
              <w:t>?</w:t>
            </w:r>
            <w:r w:rsidRPr="00F5241E">
              <w:t xml:space="preserve">  </w:t>
            </w:r>
          </w:p>
          <w:p w14:paraId="4E852DE4" w14:textId="77777777" w:rsidR="008E4DDE" w:rsidRPr="00395498" w:rsidRDefault="008E4DDE" w:rsidP="00BF4FBB">
            <w:pPr>
              <w:ind w:firstLine="604"/>
              <w:rPr>
                <w:rFonts w:ascii="Segoe UI Symbol" w:hAnsi="Segoe UI Symbol" w:cs="Segoe UI Symbol"/>
                <w:color w:val="FF0000"/>
              </w:rPr>
            </w:pPr>
            <w:r w:rsidRPr="00F5241E">
              <w:t xml:space="preserve">Yes  </w:t>
            </w:r>
            <w:sdt>
              <w:sdtPr>
                <w:id w:val="176603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F5241E">
              <w:t xml:space="preserve">         No </w:t>
            </w:r>
            <w:sdt>
              <w:sdtPr>
                <w:id w:val="-229695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663E63F6" w14:textId="77777777" w:rsidR="008E4DDE" w:rsidRPr="00311756" w:rsidRDefault="008E4DDE" w:rsidP="00BF4FBB">
            <w:pPr>
              <w:pStyle w:val="BodyText"/>
              <w:rPr>
                <w:lang w:val="en-CA"/>
              </w:rPr>
            </w:pPr>
            <w:r w:rsidRPr="00311756">
              <w:rPr>
                <w:lang w:val="en-CA"/>
              </w:rPr>
              <w:t>Was the private address you are using in the Cloud (RFC 1918) allocated to ensure no overlap with on premises private addressing and other CSP deployments?</w:t>
            </w:r>
          </w:p>
          <w:p w14:paraId="028DAFEF" w14:textId="77777777" w:rsidR="008E4DDE" w:rsidRDefault="008E4DDE" w:rsidP="00BF4FBB">
            <w:pPr>
              <w:pStyle w:val="BodyText"/>
              <w:ind w:left="694" w:hanging="90"/>
              <w:rPr>
                <w:color w:val="FF0000"/>
                <w:lang w:val="en-CA"/>
              </w:rPr>
            </w:pPr>
            <w:r w:rsidRPr="00311756">
              <w:t xml:space="preserve">Yes  </w:t>
            </w:r>
            <w:sdt>
              <w:sdtPr>
                <w:id w:val="-1973049847"/>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No </w:t>
            </w:r>
            <w:sdt>
              <w:sdtPr>
                <w:id w:val="1313756644"/>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417" w:type="dxa"/>
            <w:shd w:val="clear" w:color="auto" w:fill="auto"/>
          </w:tcPr>
          <w:p w14:paraId="10A315F4" w14:textId="77777777" w:rsidR="008E4DDE" w:rsidRDefault="008E4DDE" w:rsidP="00BF4FBB">
            <w:r>
              <w:t xml:space="preserve">Pass: </w:t>
            </w:r>
            <w:sdt>
              <w:sdtPr>
                <w:id w:val="911279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56263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990AF10" w14:textId="77777777" w:rsidR="00636A19" w:rsidRDefault="00636A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8E4DDE" w14:paraId="631C276D" w14:textId="77777777" w:rsidTr="00BF4FBB">
        <w:tc>
          <w:tcPr>
            <w:tcW w:w="8005" w:type="dxa"/>
            <w:shd w:val="clear" w:color="auto" w:fill="F2F2F2" w:themeFill="background1" w:themeFillShade="F2"/>
          </w:tcPr>
          <w:p w14:paraId="7095564D" w14:textId="6173910E" w:rsidR="008E4DDE" w:rsidRPr="00B12745" w:rsidRDefault="008E4DDE" w:rsidP="00BF4FBB">
            <w:pPr>
              <w:rPr>
                <w:color w:val="FF0000"/>
              </w:rPr>
            </w:pPr>
            <w:r w:rsidRPr="00B12745">
              <w:rPr>
                <w:b/>
                <w:color w:val="FF0000"/>
              </w:rPr>
              <w:lastRenderedPageBreak/>
              <w:t xml:space="preserve">Administration Section Only </w:t>
            </w:r>
          </w:p>
        </w:tc>
        <w:tc>
          <w:tcPr>
            <w:tcW w:w="1345" w:type="dxa"/>
            <w:shd w:val="clear" w:color="auto" w:fill="F2F2F2" w:themeFill="background1" w:themeFillShade="F2"/>
          </w:tcPr>
          <w:p w14:paraId="2C1CACC1" w14:textId="77777777" w:rsidR="008E4DDE" w:rsidRPr="00311756" w:rsidRDefault="008E4DDE" w:rsidP="00BF4FBB">
            <w:pPr>
              <w:rPr>
                <w:b/>
                <w:color w:val="FF0000"/>
              </w:rPr>
            </w:pPr>
            <w:r w:rsidRPr="00311756">
              <w:rPr>
                <w:b/>
              </w:rPr>
              <w:t>Evaluation</w:t>
            </w:r>
          </w:p>
        </w:tc>
      </w:tr>
      <w:tr w:rsidR="008E4DDE" w14:paraId="09696EC3" w14:textId="77777777" w:rsidTr="00BF4FBB">
        <w:tc>
          <w:tcPr>
            <w:tcW w:w="8005" w:type="dxa"/>
            <w:shd w:val="clear" w:color="auto" w:fill="auto"/>
          </w:tcPr>
          <w:p w14:paraId="4A216D18" w14:textId="77777777" w:rsidR="008E4DDE" w:rsidRDefault="008E4DDE" w:rsidP="00BF4FBB">
            <w:r>
              <w:t xml:space="preserve">Overall results: </w:t>
            </w:r>
          </w:p>
          <w:p w14:paraId="7F630C27" w14:textId="77777777" w:rsidR="008E4DDE" w:rsidRDefault="008E4DDE" w:rsidP="00BF4FBB"/>
          <w:p w14:paraId="15D63D97" w14:textId="77777777" w:rsidR="008E4DDE" w:rsidRPr="00313901" w:rsidRDefault="008E4DDE" w:rsidP="00BF4FBB">
            <w:pPr>
              <w:rPr>
                <w:b/>
              </w:rPr>
            </w:pPr>
          </w:p>
        </w:tc>
        <w:tc>
          <w:tcPr>
            <w:tcW w:w="1345" w:type="dxa"/>
          </w:tcPr>
          <w:p w14:paraId="5705826D" w14:textId="77777777" w:rsidR="008E4DDE" w:rsidRDefault="008E4DDE" w:rsidP="00BF4FBB">
            <w:pPr>
              <w:rPr>
                <w:b/>
              </w:rPr>
            </w:pPr>
            <w:r>
              <w:t xml:space="preserve">Pass: </w:t>
            </w:r>
            <w:sdt>
              <w:sdtPr>
                <w:id w:val="1598054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1012481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CCAD62E" w14:textId="77777777" w:rsidR="008E4DDE" w:rsidRPr="009334DA" w:rsidRDefault="008E4DDE" w:rsidP="008E4DDE">
      <w:pPr>
        <w:pStyle w:val="BodyText"/>
        <w:rPr>
          <w:b/>
          <w:bCs/>
          <w:color w:val="365F91"/>
          <w:sz w:val="28"/>
          <w:szCs w:val="28"/>
          <w:lang w:val="en-CA"/>
        </w:rPr>
      </w:pPr>
      <w:r w:rsidRPr="00A547C1">
        <w:br w:type="page"/>
      </w:r>
      <w:r w:rsidRPr="009334DA">
        <w:rPr>
          <w:b/>
          <w:bCs/>
          <w:color w:val="365F91"/>
          <w:sz w:val="28"/>
          <w:szCs w:val="28"/>
          <w:lang w:val="en-CA"/>
        </w:rPr>
        <w:lastRenderedPageBreak/>
        <w:t>Appendix B – Cloud Connectivity Readiness Checklist (Example)</w:t>
      </w:r>
    </w:p>
    <w:p w14:paraId="7C87640C" w14:textId="4D283045" w:rsidR="008E4DDE" w:rsidRDefault="008E4DDE" w:rsidP="008E4DDE">
      <w:pPr>
        <w:pStyle w:val="BodyText"/>
        <w:rPr>
          <w:lang w:val="en-CA"/>
        </w:rPr>
      </w:pPr>
      <w:r>
        <w:rPr>
          <w:lang w:val="en-CA"/>
        </w:rPr>
        <w:t>This annex provides an example of the checklist based on a fictitious scenario, for illustration purposes.</w:t>
      </w:r>
    </w:p>
    <w:p w14:paraId="19D0AB19" w14:textId="7540A45D" w:rsidR="00945597" w:rsidRDefault="00945597" w:rsidP="008E4DDE">
      <w:pPr>
        <w:pStyle w:val="BodyText"/>
        <w:rPr>
          <w:lang w:val="en-CA"/>
        </w:rPr>
      </w:pPr>
    </w:p>
    <w:p w14:paraId="3DE35391" w14:textId="77777777" w:rsidR="008E4DDE" w:rsidRDefault="008E4DDE" w:rsidP="008E4DDE">
      <w:pPr>
        <w:pStyle w:val="BodyText"/>
        <w:rPr>
          <w:lang w:val="en-CA"/>
        </w:rPr>
      </w:pPr>
    </w:p>
    <w:p w14:paraId="5AAE28E8" w14:textId="77777777" w:rsidR="00B81CE9" w:rsidRDefault="00B81CE9" w:rsidP="009334D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B81CE9" w14:paraId="113C764B" w14:textId="77777777" w:rsidTr="00184BEF">
        <w:tc>
          <w:tcPr>
            <w:tcW w:w="8005" w:type="dxa"/>
            <w:shd w:val="clear" w:color="auto" w:fill="auto"/>
          </w:tcPr>
          <w:p w14:paraId="548E5D25" w14:textId="40B7698C" w:rsidR="00B81CE9" w:rsidRPr="00242079" w:rsidRDefault="00B81CE9" w:rsidP="00184BEF">
            <w:r w:rsidRPr="00242079">
              <w:t>Name of Department: ___</w:t>
            </w:r>
            <w:r w:rsidR="0073170D" w:rsidRPr="00242079">
              <w:rPr>
                <w:u w:val="single"/>
              </w:rPr>
              <w:t>S</w:t>
            </w:r>
            <w:r w:rsidR="009F6443" w:rsidRPr="00242079">
              <w:rPr>
                <w:u w:val="single"/>
              </w:rPr>
              <w:t xml:space="preserve">hared </w:t>
            </w:r>
            <w:r w:rsidR="0073170D" w:rsidRPr="00242079">
              <w:rPr>
                <w:u w:val="single"/>
              </w:rPr>
              <w:t>S</w:t>
            </w:r>
            <w:r w:rsidR="009F6443" w:rsidRPr="00242079">
              <w:rPr>
                <w:u w:val="single"/>
              </w:rPr>
              <w:t xml:space="preserve">ervices </w:t>
            </w:r>
            <w:r w:rsidR="0073170D" w:rsidRPr="00242079">
              <w:rPr>
                <w:u w:val="single"/>
              </w:rPr>
              <w:t>C</w:t>
            </w:r>
            <w:r w:rsidR="009F6443" w:rsidRPr="00242079">
              <w:rPr>
                <w:u w:val="single"/>
              </w:rPr>
              <w:t>anada</w:t>
            </w:r>
            <w:r w:rsidRPr="00242079">
              <w:t>_________________</w:t>
            </w:r>
          </w:p>
          <w:p w14:paraId="74984581" w14:textId="77777777" w:rsidR="00B81CE9" w:rsidRPr="00242079" w:rsidRDefault="00B81CE9" w:rsidP="00184BEF"/>
          <w:p w14:paraId="10AF69BE" w14:textId="19CD41A9" w:rsidR="00B81CE9" w:rsidRPr="00242079" w:rsidRDefault="00771E4A" w:rsidP="00184BEF">
            <w:r w:rsidRPr="00242079">
              <w:t xml:space="preserve">Note: </w:t>
            </w:r>
            <w:r w:rsidR="00B81CE9" w:rsidRPr="00242079">
              <w:t xml:space="preserve">Configuration of the SC2G service requires collaboration between SSC and Partner technical resources knowledgeable in the configuration of their Cloud environment.  </w:t>
            </w:r>
          </w:p>
          <w:p w14:paraId="34784583" w14:textId="77777777" w:rsidR="00B81CE9" w:rsidRPr="00242079" w:rsidRDefault="00B81CE9" w:rsidP="00184BEF">
            <w:r w:rsidRPr="00242079">
              <w:t>Does your department have an established Cloud Operations/Support organization and resources with the necessary technical expertise in the chosen Cloud Service Provider that you are seeking connectivity to?</w:t>
            </w:r>
          </w:p>
          <w:p w14:paraId="050F81DE" w14:textId="554A2759" w:rsidR="00B81CE9" w:rsidRPr="00242079" w:rsidRDefault="00B81CE9" w:rsidP="00184BEF">
            <w:pPr>
              <w:rPr>
                <w:lang w:val="en-US"/>
              </w:rPr>
            </w:pPr>
            <w:r w:rsidRPr="00242079">
              <w:t xml:space="preserve">Yes  </w:t>
            </w:r>
            <w:sdt>
              <w:sdtPr>
                <w:id w:val="2036225488"/>
                <w14:checkbox>
                  <w14:checked w14:val="1"/>
                  <w14:checkedState w14:val="2612" w14:font="MS Gothic"/>
                  <w14:uncheckedState w14:val="2610" w14:font="MS Gothic"/>
                </w14:checkbox>
              </w:sdtPr>
              <w:sdtEndPr/>
              <w:sdtContent>
                <w:r w:rsidR="0073170D" w:rsidRPr="00242079">
                  <w:rPr>
                    <w:rFonts w:ascii="MS Gothic" w:eastAsia="MS Gothic" w:hAnsi="MS Gothic" w:hint="eastAsia"/>
                  </w:rPr>
                  <w:t>☒</w:t>
                </w:r>
              </w:sdtContent>
            </w:sdt>
            <w:r w:rsidRPr="00242079">
              <w:t xml:space="preserve">         No </w:t>
            </w:r>
            <w:sdt>
              <w:sdtPr>
                <w:id w:val="1509328564"/>
                <w14:checkbox>
                  <w14:checked w14:val="0"/>
                  <w14:checkedState w14:val="2612" w14:font="MS Gothic"/>
                  <w14:uncheckedState w14:val="2610" w14:font="MS Gothic"/>
                </w14:checkbox>
              </w:sdtPr>
              <w:sdtEndPr/>
              <w:sdtContent>
                <w:r w:rsidR="00802861" w:rsidRPr="00242079">
                  <w:rPr>
                    <w:rFonts w:ascii="MS Gothic" w:eastAsia="MS Gothic" w:hAnsi="MS Gothic" w:hint="eastAsia"/>
                  </w:rPr>
                  <w:t>☐</w:t>
                </w:r>
              </w:sdtContent>
            </w:sdt>
            <w:r w:rsidRPr="00242079">
              <w:t xml:space="preserve"> </w:t>
            </w:r>
            <w:r w:rsidRPr="00242079">
              <w:rPr>
                <w:lang w:val="en-US"/>
              </w:rPr>
              <w:t xml:space="preserve">        </w:t>
            </w:r>
          </w:p>
          <w:p w14:paraId="3EF5DBDE" w14:textId="77777777" w:rsidR="00B81CE9" w:rsidRPr="00242079" w:rsidRDefault="00B81CE9" w:rsidP="00184BEF">
            <w:pPr>
              <w:rPr>
                <w:lang w:val="en-US"/>
              </w:rPr>
            </w:pPr>
          </w:p>
          <w:p w14:paraId="7900B2A8" w14:textId="77777777" w:rsidR="00B81CE9" w:rsidRPr="00242079" w:rsidRDefault="00B81CE9" w:rsidP="00184BEF">
            <w:pPr>
              <w:rPr>
                <w:lang w:val="en-US"/>
              </w:rPr>
            </w:pPr>
            <w:r w:rsidRPr="00242079">
              <w:rPr>
                <w:lang w:val="en-US"/>
              </w:rPr>
              <w:t xml:space="preserve">Does your department require any additional Security Screening (above Secret) of SSC personnel who may be working on this project? </w:t>
            </w:r>
            <w:proofErr w:type="gramStart"/>
            <w:r w:rsidRPr="00242079">
              <w:rPr>
                <w:lang w:val="en-US"/>
              </w:rPr>
              <w:t>E.g.</w:t>
            </w:r>
            <w:proofErr w:type="gramEnd"/>
            <w:r w:rsidRPr="00242079">
              <w:rPr>
                <w:lang w:val="en-US"/>
              </w:rPr>
              <w:t xml:space="preserve"> LERC, ERS</w:t>
            </w:r>
          </w:p>
          <w:p w14:paraId="7C826FEF" w14:textId="2357A221" w:rsidR="00802861" w:rsidRPr="00242079" w:rsidRDefault="00802861" w:rsidP="00802861">
            <w:pPr>
              <w:rPr>
                <w:lang w:val="en-US"/>
              </w:rPr>
            </w:pPr>
            <w:r w:rsidRPr="00242079">
              <w:t xml:space="preserve">Yes  </w:t>
            </w:r>
            <w:sdt>
              <w:sdtPr>
                <w:id w:val="854458032"/>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r w:rsidRPr="00242079">
              <w:t xml:space="preserve">         No </w:t>
            </w:r>
            <w:sdt>
              <w:sdtPr>
                <w:id w:val="483673908"/>
                <w14:checkbox>
                  <w14:checked w14:val="1"/>
                  <w14:checkedState w14:val="2612" w14:font="MS Gothic"/>
                  <w14:uncheckedState w14:val="2610" w14:font="MS Gothic"/>
                </w14:checkbox>
              </w:sdtPr>
              <w:sdtEndPr/>
              <w:sdtContent>
                <w:r w:rsidRPr="00242079">
                  <w:rPr>
                    <w:rFonts w:ascii="MS Gothic" w:eastAsia="MS Gothic" w:hAnsi="MS Gothic" w:hint="eastAsia"/>
                  </w:rPr>
                  <w:t>☒</w:t>
                </w:r>
              </w:sdtContent>
            </w:sdt>
            <w:r w:rsidRPr="00242079">
              <w:t xml:space="preserve"> </w:t>
            </w:r>
            <w:r w:rsidRPr="00242079">
              <w:rPr>
                <w:lang w:val="en-US"/>
              </w:rPr>
              <w:t xml:space="preserve">        </w:t>
            </w:r>
          </w:p>
          <w:p w14:paraId="7855C4E6" w14:textId="1B14D7F5" w:rsidR="00B81CE9" w:rsidRPr="00E70CDF" w:rsidRDefault="00B81CE9" w:rsidP="00287BDB">
            <w:pPr>
              <w:rPr>
                <w:b/>
                <w:highlight w:val="yellow"/>
              </w:rPr>
            </w:pPr>
          </w:p>
        </w:tc>
        <w:tc>
          <w:tcPr>
            <w:tcW w:w="1345" w:type="dxa"/>
            <w:shd w:val="clear" w:color="auto" w:fill="auto"/>
          </w:tcPr>
          <w:p w14:paraId="0D6FB341" w14:textId="75461EC6" w:rsidR="00B81CE9" w:rsidRDefault="00B81CE9" w:rsidP="00184BEF">
            <w:pPr>
              <w:tabs>
                <w:tab w:val="left" w:pos="4063"/>
              </w:tabs>
              <w:rPr>
                <w:b/>
              </w:rPr>
            </w:pPr>
            <w:r w:rsidRPr="00242079">
              <w:t xml:space="preserve">Pass: </w:t>
            </w:r>
            <w:sdt>
              <w:sdtPr>
                <w:id w:val="-238324189"/>
                <w14:checkbox>
                  <w14:checked w14:val="1"/>
                  <w14:checkedState w14:val="2612" w14:font="MS Gothic"/>
                  <w14:uncheckedState w14:val="2610" w14:font="MS Gothic"/>
                </w14:checkbox>
              </w:sdtPr>
              <w:sdtEndPr/>
              <w:sdtContent>
                <w:r w:rsidR="00802861" w:rsidRPr="00242079">
                  <w:rPr>
                    <w:rFonts w:ascii="MS Gothic" w:eastAsia="MS Gothic" w:hAnsi="MS Gothic" w:hint="eastAsia"/>
                  </w:rPr>
                  <w:t>☒</w:t>
                </w:r>
              </w:sdtContent>
            </w:sdt>
            <w:r w:rsidRPr="00242079">
              <w:br/>
              <w:t xml:space="preserve">Fail: </w:t>
            </w:r>
            <w:sdt>
              <w:sdtPr>
                <w:id w:val="2046255292"/>
                <w14:checkbox>
                  <w14:checked w14:val="0"/>
                  <w14:checkedState w14:val="2612" w14:font="MS Gothic"/>
                  <w14:uncheckedState w14:val="2610" w14:font="MS Gothic"/>
                </w14:checkbox>
              </w:sdtPr>
              <w:sdtEndPr/>
              <w:sdtContent>
                <w:r w:rsidRPr="00242079">
                  <w:rPr>
                    <w:rFonts w:ascii="MS Gothic" w:eastAsia="MS Gothic" w:hAnsi="MS Gothic" w:hint="eastAsia"/>
                  </w:rPr>
                  <w:t>☐</w:t>
                </w:r>
              </w:sdtContent>
            </w:sdt>
          </w:p>
        </w:tc>
      </w:tr>
      <w:tr w:rsidR="00B81CE9" w14:paraId="29FB072F" w14:textId="77777777" w:rsidTr="00184BEF">
        <w:tc>
          <w:tcPr>
            <w:tcW w:w="8005" w:type="dxa"/>
            <w:shd w:val="clear" w:color="auto" w:fill="F2F2F2"/>
          </w:tcPr>
          <w:p w14:paraId="5792DF21" w14:textId="77777777" w:rsidR="00B81CE9" w:rsidRPr="002874D6" w:rsidRDefault="00B81CE9" w:rsidP="00184BEF">
            <w:pPr>
              <w:rPr>
                <w:b/>
              </w:rPr>
            </w:pPr>
            <w:r w:rsidRPr="002874D6">
              <w:rPr>
                <w:b/>
              </w:rPr>
              <w:t>Project</w:t>
            </w:r>
            <w:r>
              <w:rPr>
                <w:b/>
              </w:rPr>
              <w:t xml:space="preserve">, Initiative or </w:t>
            </w:r>
            <w:r w:rsidRPr="002874D6">
              <w:rPr>
                <w:b/>
              </w:rPr>
              <w:t>Application Overview</w:t>
            </w:r>
          </w:p>
        </w:tc>
        <w:tc>
          <w:tcPr>
            <w:tcW w:w="1345" w:type="dxa"/>
            <w:shd w:val="clear" w:color="auto" w:fill="F2F2F2"/>
          </w:tcPr>
          <w:p w14:paraId="3886E48F" w14:textId="77777777" w:rsidR="00B81CE9" w:rsidRPr="00F45953" w:rsidRDefault="00B81CE9" w:rsidP="00184BEF">
            <w:pPr>
              <w:rPr>
                <w:b/>
              </w:rPr>
            </w:pPr>
            <w:r>
              <w:rPr>
                <w:b/>
              </w:rPr>
              <w:t>Evaluation</w:t>
            </w:r>
          </w:p>
        </w:tc>
      </w:tr>
      <w:tr w:rsidR="00B81CE9" w14:paraId="69E6E6E3" w14:textId="77777777" w:rsidTr="00184BEF">
        <w:tc>
          <w:tcPr>
            <w:tcW w:w="8005" w:type="dxa"/>
            <w:shd w:val="clear" w:color="auto" w:fill="auto"/>
          </w:tcPr>
          <w:p w14:paraId="1E4F699F" w14:textId="29CD20C1" w:rsidR="00B81CE9" w:rsidRDefault="00B81CE9" w:rsidP="00184BEF">
            <w:r w:rsidRPr="00BB2CFC">
              <w:t xml:space="preserve">GC IT Project/Activity </w:t>
            </w:r>
            <w:r>
              <w:t>Name (TBS Clarity): __</w:t>
            </w:r>
            <w:r w:rsidR="00146C48" w:rsidRPr="00146C48">
              <w:rPr>
                <w:u w:val="single"/>
              </w:rPr>
              <w:t xml:space="preserve"> GC Reviews</w:t>
            </w:r>
            <w:r w:rsidR="00146C48" w:rsidRPr="00146C48">
              <w:t xml:space="preserve"> </w:t>
            </w:r>
            <w:r>
              <w:t>____________</w:t>
            </w:r>
          </w:p>
          <w:p w14:paraId="6793C08A" w14:textId="5D344C76" w:rsidR="00B81CE9" w:rsidRDefault="00B81CE9" w:rsidP="00184BEF">
            <w:r w:rsidRPr="00BB2CFC">
              <w:t xml:space="preserve">GC IT Project/Activity </w:t>
            </w:r>
            <w:r>
              <w:t>ID# (TBS Clarity): ____</w:t>
            </w:r>
            <w:r w:rsidR="005449CB" w:rsidRPr="005449CB">
              <w:rPr>
                <w:u w:val="single"/>
              </w:rPr>
              <w:t>30887</w:t>
            </w:r>
            <w:r>
              <w:t>____________</w:t>
            </w:r>
          </w:p>
          <w:p w14:paraId="2A4E6EC9" w14:textId="514E0254" w:rsidR="00B81CE9" w:rsidRPr="00311756" w:rsidRDefault="00B81CE9" w:rsidP="00184BEF">
            <w:r w:rsidRPr="00311756">
              <w:t>BR Number: __</w:t>
            </w:r>
            <w:r w:rsidR="008F699E">
              <w:t>37</w:t>
            </w:r>
            <w:r w:rsidR="002E4979">
              <w:t>194</w:t>
            </w:r>
            <w:r w:rsidRPr="00311756">
              <w:t>______________</w:t>
            </w:r>
          </w:p>
          <w:p w14:paraId="0AAF27BF" w14:textId="650E7D29" w:rsidR="00B81CE9" w:rsidRPr="00311756" w:rsidRDefault="00B81CE9" w:rsidP="00184BEF">
            <w:pPr>
              <w:pStyle w:val="BodyText"/>
              <w:ind w:left="874"/>
              <w:rPr>
                <w:lang w:val="en-CA"/>
              </w:rPr>
            </w:pPr>
            <w:r w:rsidRPr="00311756">
              <w:rPr>
                <w:lang w:val="en-CA"/>
              </w:rPr>
              <w:t xml:space="preserve">Is this a new initiative/application or existing application being migrated to Cloud? </w:t>
            </w:r>
            <w:r w:rsidR="008939AF">
              <w:rPr>
                <w:lang w:val="en-CA"/>
              </w:rPr>
              <w:br/>
            </w:r>
          </w:p>
          <w:p w14:paraId="7C94747E" w14:textId="77E46AA7" w:rsidR="00B81CE9" w:rsidRPr="00311756" w:rsidRDefault="00B81CE9" w:rsidP="006C45AD">
            <w:pPr>
              <w:pStyle w:val="BodyText"/>
              <w:ind w:left="874"/>
              <w:rPr>
                <w:lang w:val="en-CA"/>
              </w:rPr>
            </w:pPr>
            <w:r w:rsidRPr="00311756">
              <w:rPr>
                <w:lang w:val="en-CA"/>
              </w:rPr>
              <w:t xml:space="preserve">New </w:t>
            </w:r>
            <w:sdt>
              <w:sdtPr>
                <w:id w:val="1793244932"/>
                <w14:checkbox>
                  <w14:checked w14:val="1"/>
                  <w14:checkedState w14:val="2612" w14:font="MS Gothic"/>
                  <w14:uncheckedState w14:val="2610" w14:font="MS Gothic"/>
                </w14:checkbox>
              </w:sdtPr>
              <w:sdtEndPr/>
              <w:sdtContent>
                <w:r w:rsidR="003611B4">
                  <w:rPr>
                    <w:rFonts w:ascii="MS Gothic" w:eastAsia="MS Gothic" w:hAnsi="MS Gothic" w:hint="eastAsia"/>
                  </w:rPr>
                  <w:t>☒</w:t>
                </w:r>
              </w:sdtContent>
            </w:sdt>
            <w:r w:rsidRPr="001A0FCB">
              <w:rPr>
                <w:lang w:val="en-US"/>
              </w:rPr>
              <w:t xml:space="preserve">  </w:t>
            </w:r>
            <w:r w:rsidRPr="00311756">
              <w:rPr>
                <w:lang w:val="en-US"/>
              </w:rPr>
              <w:t>Existing</w:t>
            </w:r>
            <w:r w:rsidRPr="001A0FCB">
              <w:rPr>
                <w:lang w:val="en-US"/>
              </w:rPr>
              <w:t xml:space="preserve"> </w:t>
            </w:r>
            <w:sdt>
              <w:sdtPr>
                <w:id w:val="-1288897880"/>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008939AF">
              <w:br/>
            </w:r>
          </w:p>
          <w:p w14:paraId="6646091F" w14:textId="77777777" w:rsidR="00B81CE9" w:rsidRDefault="00B81CE9" w:rsidP="00184BEF">
            <w:pPr>
              <w:pStyle w:val="BodyText"/>
              <w:ind w:left="874"/>
              <w:rPr>
                <w:lang w:val="en-CA"/>
              </w:rPr>
            </w:pPr>
            <w:r w:rsidRPr="00311756">
              <w:rPr>
                <w:b/>
                <w:bCs/>
                <w:lang w:val="en-CA"/>
              </w:rPr>
              <w:t>Note:</w:t>
            </w:r>
            <w:r w:rsidRPr="00311756">
              <w:rPr>
                <w:lang w:val="en-CA"/>
              </w:rPr>
              <w:t xml:space="preserve"> If this is an existing </w:t>
            </w:r>
            <w:proofErr w:type="gramStart"/>
            <w:r w:rsidRPr="00311756">
              <w:rPr>
                <w:lang w:val="en-CA"/>
              </w:rPr>
              <w:t>application</w:t>
            </w:r>
            <w:proofErr w:type="gramEnd"/>
            <w:r w:rsidRPr="00311756">
              <w:rPr>
                <w:lang w:val="en-CA"/>
              </w:rPr>
              <w:t xml:space="preserve"> please provide an application architecture diagram of current state</w:t>
            </w:r>
            <w:r>
              <w:rPr>
                <w:lang w:val="en-CA"/>
              </w:rPr>
              <w:t>.</w:t>
            </w:r>
          </w:p>
          <w:p w14:paraId="14F50DA8" w14:textId="6D385AF2" w:rsidR="006C45AD" w:rsidRPr="00242079" w:rsidRDefault="00B81CE9" w:rsidP="00287BDB">
            <w:pPr>
              <w:pStyle w:val="BodyText"/>
              <w:ind w:left="874"/>
              <w:rPr>
                <w:lang w:val="en-US"/>
              </w:rPr>
            </w:pPr>
            <w:r w:rsidRPr="00242079">
              <w:rPr>
                <w:b/>
                <w:bCs/>
                <w:lang w:val="en-CA"/>
              </w:rPr>
              <w:t>Is the application that you plan to onboard to SC2G considered PBMM?</w:t>
            </w:r>
            <w:r w:rsidR="006C45AD" w:rsidRPr="00242079">
              <w:rPr>
                <w:b/>
                <w:bCs/>
                <w:lang w:val="en-CA"/>
              </w:rPr>
              <w:br/>
            </w:r>
            <w:r w:rsidR="008939AF" w:rsidRPr="00242079">
              <w:br/>
            </w:r>
            <w:r w:rsidR="006C45AD" w:rsidRPr="00242079">
              <w:t xml:space="preserve">Yes  </w:t>
            </w:r>
            <w:sdt>
              <w:sdtPr>
                <w:id w:val="2093970204"/>
                <w14:checkbox>
                  <w14:checked w14:val="1"/>
                  <w14:checkedState w14:val="2612" w14:font="MS Gothic"/>
                  <w14:uncheckedState w14:val="2610" w14:font="MS Gothic"/>
                </w14:checkbox>
              </w:sdtPr>
              <w:sdtEndPr/>
              <w:sdtContent>
                <w:r w:rsidR="006C45AD" w:rsidRPr="00242079">
                  <w:rPr>
                    <w:rFonts w:ascii="MS Gothic" w:eastAsia="MS Gothic" w:hAnsi="MS Gothic" w:hint="eastAsia"/>
                  </w:rPr>
                  <w:t>☒</w:t>
                </w:r>
              </w:sdtContent>
            </w:sdt>
            <w:r w:rsidR="006C45AD" w:rsidRPr="00242079">
              <w:t xml:space="preserve">         No </w:t>
            </w:r>
            <w:sdt>
              <w:sdtPr>
                <w:id w:val="1334956841"/>
                <w14:checkbox>
                  <w14:checked w14:val="0"/>
                  <w14:checkedState w14:val="2612" w14:font="MS Gothic"/>
                  <w14:uncheckedState w14:val="2610" w14:font="MS Gothic"/>
                </w14:checkbox>
              </w:sdtPr>
              <w:sdtEndPr/>
              <w:sdtContent>
                <w:r w:rsidR="0060163A" w:rsidRPr="00242079">
                  <w:rPr>
                    <w:rFonts w:ascii="MS Gothic" w:eastAsia="MS Gothic" w:hAnsi="MS Gothic" w:hint="eastAsia"/>
                  </w:rPr>
                  <w:t>☐</w:t>
                </w:r>
              </w:sdtContent>
            </w:sdt>
          </w:p>
          <w:p w14:paraId="5742F2C3" w14:textId="77777777" w:rsidR="006C45AD" w:rsidRPr="00184BEF" w:rsidRDefault="006C45AD" w:rsidP="00184BEF">
            <w:pPr>
              <w:pStyle w:val="BodyText"/>
              <w:ind w:left="874"/>
              <w:rPr>
                <w:b/>
                <w:bCs/>
                <w:highlight w:val="yellow"/>
                <w:lang w:val="en-CA"/>
              </w:rPr>
            </w:pPr>
          </w:p>
          <w:p w14:paraId="50277CCB" w14:textId="77777777" w:rsidR="003611B4" w:rsidRPr="001A0FCB" w:rsidRDefault="003611B4" w:rsidP="003611B4">
            <w:r w:rsidRPr="001A0FCB">
              <w:t>Description of Project, Initiative or Application: (2-3 paragraphs):</w:t>
            </w:r>
          </w:p>
          <w:p w14:paraId="4CF0E254" w14:textId="77777777" w:rsidR="003611B4" w:rsidRDefault="003611B4" w:rsidP="003611B4"/>
          <w:p w14:paraId="44DF3918" w14:textId="33A1456B" w:rsidR="003611B4" w:rsidRDefault="003611B4" w:rsidP="003611B4">
            <w:r>
              <w:t>The new application will enable Canadians to submit reviews on GC products and services from anywhere in Canada. Citizens will also be able to browse/search the review database by product name, category, or rating. The application was developed by the department in Q2 2019. The user-trial was completed in September in an unclassified cloud tenant with favourable results. The department is now seeking approval to proceed with advancing the application to Production.</w:t>
            </w:r>
          </w:p>
          <w:p w14:paraId="429E26E2" w14:textId="77777777" w:rsidR="003611B4" w:rsidRDefault="003611B4" w:rsidP="003611B4">
            <w:r>
              <w:t>The application will be leverage IaaS services in the public cloud. The cloud platform will be Windows-based (IIS, .NET, MS SQL) and will exchange data with Apache/J2EE applications on the ground. This will allow for a smooth transition of functionality from the Legacy Data Centre to the Cloud. When all functionality has been transitioned (Q3 next fiscal), the Legacy systems will be retired.</w:t>
            </w:r>
          </w:p>
          <w:p w14:paraId="48468BC9" w14:textId="77777777" w:rsidR="003611B4" w:rsidRPr="00E70CDF" w:rsidRDefault="003611B4" w:rsidP="003611B4">
            <w:pPr>
              <w:rPr>
                <w:highlight w:val="yellow"/>
                <w:lang w:val="en-US"/>
              </w:rPr>
            </w:pPr>
            <w:r>
              <w:t>Once in production, all new reviews submitted will be stored in the cloud platform. Database searches will query records from the cloud database and the legacy database (on the ground). As records are retrieved from the ground (via searches), they will be stored (cached) in the cloud database and marked for deletion in the legacy database. This mechanism will result in the migration of data from the ground to the cloud based on frequency and demand.</w:t>
            </w:r>
          </w:p>
          <w:p w14:paraId="28103BE4" w14:textId="77777777" w:rsidR="00B81CE9" w:rsidRPr="00287BDB" w:rsidRDefault="00B81CE9" w:rsidP="00184BEF">
            <w:pPr>
              <w:rPr>
                <w:lang w:val="en-US"/>
              </w:rPr>
            </w:pPr>
          </w:p>
        </w:tc>
        <w:tc>
          <w:tcPr>
            <w:tcW w:w="1345" w:type="dxa"/>
          </w:tcPr>
          <w:p w14:paraId="11D66B81" w14:textId="66953DC5" w:rsidR="00B81CE9" w:rsidRPr="00F45953" w:rsidRDefault="00B81CE9" w:rsidP="00184BEF">
            <w:pPr>
              <w:rPr>
                <w:i/>
              </w:rPr>
            </w:pPr>
            <w:r>
              <w:lastRenderedPageBreak/>
              <w:t xml:space="preserve">Pass: </w:t>
            </w:r>
            <w:sdt>
              <w:sdtPr>
                <w:id w:val="1877968955"/>
                <w14:checkbox>
                  <w14:checked w14:val="1"/>
                  <w14:checkedState w14:val="2612" w14:font="MS Gothic"/>
                  <w14:uncheckedState w14:val="2610" w14:font="MS Gothic"/>
                </w14:checkbox>
              </w:sdtPr>
              <w:sdtEndPr/>
              <w:sdtContent>
                <w:r w:rsidR="005449CB">
                  <w:rPr>
                    <w:rFonts w:ascii="MS Gothic" w:eastAsia="MS Gothic" w:hAnsi="MS Gothic" w:hint="eastAsia"/>
                  </w:rPr>
                  <w:t>☒</w:t>
                </w:r>
              </w:sdtContent>
            </w:sdt>
            <w:r>
              <w:br/>
              <w:t xml:space="preserve">Fail: </w:t>
            </w:r>
            <w:sdt>
              <w:sdtPr>
                <w:id w:val="-1527945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A34870D" w14:textId="77777777" w:rsidR="00B81CE9" w:rsidRDefault="00B81CE9" w:rsidP="00B81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345"/>
      </w:tblGrid>
      <w:tr w:rsidR="00B81CE9" w14:paraId="13862184" w14:textId="77777777" w:rsidTr="00184BEF">
        <w:tc>
          <w:tcPr>
            <w:tcW w:w="8005" w:type="dxa"/>
            <w:shd w:val="clear" w:color="auto" w:fill="F2F2F2"/>
          </w:tcPr>
          <w:p w14:paraId="2C2DEFD7" w14:textId="77777777" w:rsidR="00B81CE9" w:rsidRPr="00DE2822" w:rsidRDefault="00B81CE9" w:rsidP="00184BEF">
            <w:pPr>
              <w:rPr>
                <w:b/>
              </w:rPr>
            </w:pPr>
            <w:r w:rsidRPr="00DE2822">
              <w:rPr>
                <w:b/>
              </w:rPr>
              <w:lastRenderedPageBreak/>
              <w:t>Cloud Account</w:t>
            </w:r>
            <w:r>
              <w:rPr>
                <w:b/>
              </w:rPr>
              <w:t xml:space="preserve"> Information</w:t>
            </w:r>
          </w:p>
        </w:tc>
        <w:tc>
          <w:tcPr>
            <w:tcW w:w="1345" w:type="dxa"/>
            <w:shd w:val="clear" w:color="auto" w:fill="F2F2F2"/>
          </w:tcPr>
          <w:p w14:paraId="7956D714" w14:textId="77777777" w:rsidR="00B81CE9" w:rsidRPr="00DE2822" w:rsidRDefault="00B81CE9" w:rsidP="00184BEF">
            <w:pPr>
              <w:rPr>
                <w:b/>
              </w:rPr>
            </w:pPr>
            <w:r>
              <w:rPr>
                <w:b/>
              </w:rPr>
              <w:t>Evaluation</w:t>
            </w:r>
          </w:p>
        </w:tc>
      </w:tr>
      <w:tr w:rsidR="00B81CE9" w14:paraId="33782E5A" w14:textId="77777777" w:rsidTr="00184BEF">
        <w:tc>
          <w:tcPr>
            <w:tcW w:w="8005" w:type="dxa"/>
            <w:shd w:val="clear" w:color="auto" w:fill="auto"/>
          </w:tcPr>
          <w:p w14:paraId="1BC07330" w14:textId="77777777" w:rsidR="00B81CE9" w:rsidRDefault="00B81CE9" w:rsidP="00184BEF">
            <w:pPr>
              <w:rPr>
                <w:b/>
              </w:rPr>
            </w:pPr>
            <w:r>
              <w:t>Please provide your cloud supply CRM Request #: _</w:t>
            </w:r>
            <w:r w:rsidRPr="008F069F">
              <w:rPr>
                <w:u w:val="single"/>
              </w:rPr>
              <w:t>CR</w:t>
            </w:r>
            <w:r>
              <w:rPr>
                <w:u w:val="single"/>
              </w:rPr>
              <w:t>XXXXX</w:t>
            </w:r>
            <w:r>
              <w:t>____________</w:t>
            </w:r>
          </w:p>
          <w:p w14:paraId="2D7648A6" w14:textId="77777777" w:rsidR="00864F61" w:rsidRPr="00242079" w:rsidRDefault="00B81CE9" w:rsidP="00184BEF">
            <w:pPr>
              <w:ind w:left="-26"/>
            </w:pPr>
            <w:r w:rsidRPr="00242079">
              <w:t>Name of Designated User(s): _</w:t>
            </w:r>
          </w:p>
          <w:p w14:paraId="410FAEB0" w14:textId="53E8D7D2" w:rsidR="00B81CE9" w:rsidRPr="00242079" w:rsidRDefault="00B81CE9" w:rsidP="00184BEF">
            <w:pPr>
              <w:ind w:left="-26"/>
            </w:pPr>
            <w:r w:rsidRPr="00242079">
              <w:t>_</w:t>
            </w:r>
            <w:r w:rsidR="00254848" w:rsidRPr="00242079">
              <w:t>Sam</w:t>
            </w:r>
            <w:r w:rsidR="00864F61" w:rsidRPr="00242079">
              <w:t xml:space="preserve"> </w:t>
            </w:r>
            <w:r w:rsidR="00D20159" w:rsidRPr="00242079">
              <w:t xml:space="preserve">S. </w:t>
            </w:r>
            <w:r w:rsidR="000328E6" w:rsidRPr="00242079">
              <w:t xml:space="preserve">Cloud </w:t>
            </w:r>
            <w:r w:rsidRPr="00242079">
              <w:t>________________________________</w:t>
            </w:r>
          </w:p>
          <w:p w14:paraId="11AD5CE6" w14:textId="77777777" w:rsidR="00B81CE9" w:rsidRPr="00287BDB" w:rsidRDefault="00B81CE9" w:rsidP="00184BEF">
            <w:pPr>
              <w:ind w:left="-26"/>
              <w:rPr>
                <w:highlight w:val="yellow"/>
              </w:rPr>
            </w:pPr>
          </w:p>
          <w:p w14:paraId="2D851582" w14:textId="77777777" w:rsidR="00D20159" w:rsidRPr="00242079" w:rsidRDefault="00B81CE9" w:rsidP="00184BEF">
            <w:pPr>
              <w:ind w:left="-26"/>
            </w:pPr>
            <w:r w:rsidRPr="00242079">
              <w:t xml:space="preserve">Technical Contact: </w:t>
            </w:r>
          </w:p>
          <w:p w14:paraId="42D1978E" w14:textId="6B57319B" w:rsidR="00B81CE9" w:rsidRPr="00D20159" w:rsidRDefault="00EA0EFE" w:rsidP="00184BEF">
            <w:pPr>
              <w:ind w:left="-26"/>
            </w:pPr>
            <w:r w:rsidRPr="00242079">
              <w:t xml:space="preserve"> Steve </w:t>
            </w:r>
            <w:r w:rsidR="00D20159" w:rsidRPr="00242079">
              <w:t xml:space="preserve">S. </w:t>
            </w:r>
            <w:proofErr w:type="spellStart"/>
            <w:r w:rsidR="00D20159" w:rsidRPr="00242079">
              <w:t>Cloud</w:t>
            </w:r>
            <w:r w:rsidR="006C1925" w:rsidRPr="00242079">
              <w:t>t</w:t>
            </w:r>
            <w:r w:rsidR="006B1F60" w:rsidRPr="00242079">
              <w:t>ech</w:t>
            </w:r>
            <w:proofErr w:type="spellEnd"/>
            <w:r w:rsidR="006B1F60" w:rsidRPr="00242079">
              <w:t xml:space="preserve"> Sr.</w:t>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rsidRPr="00F07785">
              <w:softHyphen/>
            </w:r>
            <w:r w:rsidR="006B1F60">
              <w:t>_______</w:t>
            </w:r>
          </w:p>
          <w:p w14:paraId="7DAFFEAB" w14:textId="77777777" w:rsidR="00B81CE9" w:rsidRPr="00287BDB" w:rsidRDefault="00B81CE9" w:rsidP="00184BEF"/>
          <w:p w14:paraId="63C9EF63" w14:textId="77777777" w:rsidR="00B81CE9" w:rsidRDefault="00B81CE9" w:rsidP="00184BEF">
            <w:pPr>
              <w:ind w:left="-26"/>
            </w:pPr>
            <w:r w:rsidRPr="008F069F">
              <w:t>Cloud Service Provider</w:t>
            </w:r>
            <w:r>
              <w:t xml:space="preserve"> (select one)</w:t>
            </w:r>
            <w:r w:rsidRPr="008F069F">
              <w:t>:</w:t>
            </w:r>
            <w:r>
              <w:t xml:space="preserve">    </w:t>
            </w:r>
          </w:p>
          <w:p w14:paraId="54F1A02D" w14:textId="24944795" w:rsidR="00B81CE9" w:rsidRDefault="00B81CE9" w:rsidP="00184BEF">
            <w:pPr>
              <w:ind w:left="967"/>
              <w:rPr>
                <w:rStyle w:val="normaltextrun"/>
                <w:rFonts w:ascii="MS Gothic" w:eastAsia="MS Gothic" w:hAnsi="MS Gothic" w:cs="Segoe UI"/>
                <w:color w:val="000000"/>
                <w:shd w:val="clear" w:color="auto" w:fill="FFFFFF"/>
              </w:rPr>
            </w:pPr>
            <w:r>
              <w:rPr>
                <w:rStyle w:val="normaltextrun"/>
                <w:rFonts w:cs="Calibri"/>
                <w:color w:val="000000"/>
                <w:sz w:val="20"/>
                <w:szCs w:val="20"/>
                <w:shd w:val="clear" w:color="auto" w:fill="FFFFFF"/>
              </w:rPr>
              <w:t xml:space="preserve">AWS </w:t>
            </w:r>
            <w:sdt>
              <w:sdtPr>
                <w:id w:val="-1956863783"/>
                <w14:checkbox>
                  <w14:checked w14:val="1"/>
                  <w14:checkedState w14:val="2612" w14:font="MS Gothic"/>
                  <w14:uncheckedState w14:val="2610" w14:font="MS Gothic"/>
                </w14:checkbox>
              </w:sdtPr>
              <w:sdtEndPr/>
              <w:sdtContent>
                <w:r w:rsidR="006B1F60">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Microsoft </w:t>
            </w:r>
            <w:sdt>
              <w:sdtPr>
                <w:id w:val="330191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spellStart"/>
            <w:r>
              <w:rPr>
                <w:rStyle w:val="normaltextrun"/>
                <w:rFonts w:cs="Calibri"/>
                <w:color w:val="000000"/>
                <w:sz w:val="20"/>
                <w:szCs w:val="20"/>
                <w:shd w:val="clear" w:color="auto" w:fill="FFFFFF"/>
              </w:rPr>
              <w:t>ThinkOn</w:t>
            </w:r>
            <w:proofErr w:type="spellEnd"/>
            <w:r>
              <w:rPr>
                <w:rStyle w:val="normaltextrun"/>
                <w:rFonts w:cs="Calibri"/>
                <w:color w:val="000000"/>
                <w:sz w:val="20"/>
                <w:szCs w:val="20"/>
                <w:shd w:val="clear" w:color="auto" w:fill="FFFFFF"/>
              </w:rPr>
              <w:t xml:space="preserve"> </w:t>
            </w:r>
            <w:sdt>
              <w:sdtPr>
                <w:id w:val="7873158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rStyle w:val="normaltextrun"/>
                <w:rFonts w:cs="Calibri"/>
                <w:color w:val="000000"/>
                <w:sz w:val="20"/>
                <w:szCs w:val="20"/>
                <w:shd w:val="clear" w:color="auto" w:fill="FFFFFF"/>
              </w:rPr>
              <w:t xml:space="preserve">Oracle  </w:t>
            </w:r>
            <w:sdt>
              <w:sdtPr>
                <w:id w:val="201830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cs="Calibri"/>
                <w:color w:val="000000"/>
                <w:sz w:val="20"/>
                <w:szCs w:val="20"/>
                <w:shd w:val="clear" w:color="auto" w:fill="FFFFFF"/>
              </w:rPr>
              <w:t xml:space="preserve">  IBM </w:t>
            </w:r>
            <w:sdt>
              <w:sdtPr>
                <w:id w:val="-850795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D45263">
              <w:rPr>
                <w:rStyle w:val="normaltextrun"/>
                <w:rFonts w:ascii="MS Gothic" w:eastAsia="MS Gothic" w:hAnsi="MS Gothic" w:cs="Segoe UI" w:hint="eastAsia"/>
                <w:color w:val="000000"/>
                <w:sz w:val="20"/>
                <w:szCs w:val="20"/>
                <w:shd w:val="clear" w:color="auto" w:fill="FFFFFF"/>
              </w:rPr>
              <w:t xml:space="preserve"> </w:t>
            </w:r>
            <w:r>
              <w:rPr>
                <w:rStyle w:val="normaltextrun"/>
                <w:rFonts w:ascii="MS Gothic" w:eastAsia="MS Gothic" w:hAnsi="MS Gothic" w:cs="Segoe UI"/>
                <w:color w:val="000000"/>
                <w:sz w:val="20"/>
                <w:szCs w:val="20"/>
                <w:shd w:val="clear" w:color="auto" w:fill="FFFFFF"/>
              </w:rPr>
              <w:t xml:space="preserve"> </w:t>
            </w:r>
            <w:r>
              <w:rPr>
                <w:rStyle w:val="normaltextrun"/>
                <w:rFonts w:cs="Calibri"/>
                <w:color w:val="000000"/>
                <w:sz w:val="20"/>
                <w:szCs w:val="20"/>
                <w:shd w:val="clear" w:color="auto" w:fill="FFFFFF"/>
              </w:rPr>
              <w:t xml:space="preserve">Google </w:t>
            </w:r>
            <w:sdt>
              <w:sdtPr>
                <w:id w:val="-11350212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Style w:val="normaltextrun"/>
                <w:rFonts w:ascii="MS Gothic" w:eastAsia="MS Gothic" w:hAnsi="MS Gothic" w:cs="Segoe UI"/>
                <w:color w:val="000000"/>
                <w:sz w:val="20"/>
                <w:szCs w:val="20"/>
                <w:shd w:val="clear" w:color="auto" w:fill="FFFFFF"/>
              </w:rPr>
              <w:t xml:space="preserve"> </w:t>
            </w:r>
          </w:p>
          <w:p w14:paraId="549AB7D0" w14:textId="77777777" w:rsidR="00B81CE9" w:rsidRPr="00242079" w:rsidRDefault="00B81CE9" w:rsidP="00184BEF">
            <w:pPr>
              <w:ind w:left="-26"/>
            </w:pPr>
            <w:r w:rsidRPr="00242079">
              <w:t xml:space="preserve">Refer to section </w:t>
            </w:r>
            <w:hyperlink w:anchor="_SC2G_Service_Implementation" w:history="1">
              <w:r w:rsidRPr="00242079">
                <w:rPr>
                  <w:rStyle w:val="Hyperlink"/>
                </w:rPr>
                <w:t>2.4.3 in Readiness package</w:t>
              </w:r>
            </w:hyperlink>
            <w:r w:rsidRPr="00242079">
              <w:t xml:space="preserve"> </w:t>
            </w:r>
            <w:proofErr w:type="gramStart"/>
            <w:r w:rsidRPr="00242079">
              <w:t>for  before</w:t>
            </w:r>
            <w:proofErr w:type="gramEnd"/>
            <w:r w:rsidRPr="00242079">
              <w:t xml:space="preserve"> answering following questions:</w:t>
            </w:r>
          </w:p>
          <w:p w14:paraId="4E8A7BC1" w14:textId="77777777" w:rsidR="00B81CE9" w:rsidRPr="00242079" w:rsidRDefault="00B81CE9" w:rsidP="00184BEF">
            <w:pPr>
              <w:ind w:left="-26"/>
            </w:pPr>
          </w:p>
          <w:p w14:paraId="31BA891C" w14:textId="77777777" w:rsidR="00B81CE9" w:rsidRPr="00242079" w:rsidRDefault="00B81CE9" w:rsidP="00184BEF">
            <w:pPr>
              <w:ind w:left="-26"/>
            </w:pPr>
            <w:r w:rsidRPr="00242079">
              <w:t xml:space="preserve">Please confirm your understanding that the initial onboarding process will be limited to one application: </w:t>
            </w:r>
          </w:p>
          <w:p w14:paraId="5C2AC386" w14:textId="22AE9260" w:rsidR="00B81CE9" w:rsidRPr="00184BEF" w:rsidRDefault="00B81CE9" w:rsidP="00184BEF">
            <w:pPr>
              <w:ind w:left="-26"/>
              <w:rPr>
                <w:highlight w:val="yellow"/>
              </w:rPr>
            </w:pPr>
            <w:r w:rsidRPr="00242079">
              <w:t>Understood</w:t>
            </w:r>
            <w:r w:rsidRPr="00242079">
              <w:rPr>
                <w:rStyle w:val="normaltextrun"/>
                <w:rFonts w:cs="Calibri"/>
                <w:color w:val="000000"/>
                <w:sz w:val="20"/>
                <w:szCs w:val="20"/>
                <w:shd w:val="clear" w:color="auto" w:fill="FFFFFF"/>
              </w:rPr>
              <w:t xml:space="preserve">  </w:t>
            </w:r>
            <w:sdt>
              <w:sdtPr>
                <w:id w:val="-1815857357"/>
                <w14:checkbox>
                  <w14:checked w14:val="1"/>
                  <w14:checkedState w14:val="2612" w14:font="MS Gothic"/>
                  <w14:uncheckedState w14:val="2610" w14:font="MS Gothic"/>
                </w14:checkbox>
              </w:sdtPr>
              <w:sdtEndPr/>
              <w:sdtContent>
                <w:r w:rsidR="006B1F60" w:rsidRPr="00242079">
                  <w:rPr>
                    <w:rFonts w:ascii="MS Gothic" w:eastAsia="MS Gothic" w:hAnsi="MS Gothic" w:hint="eastAsia"/>
                  </w:rPr>
                  <w:t>☒</w:t>
                </w:r>
              </w:sdtContent>
            </w:sdt>
            <w:r w:rsidRPr="00242079">
              <w:t xml:space="preserve">   </w:t>
            </w:r>
            <w:r w:rsidRPr="00184BEF">
              <w:rPr>
                <w:highlight w:val="yellow"/>
              </w:rPr>
              <w:br/>
            </w:r>
          </w:p>
          <w:p w14:paraId="6F9BC90A" w14:textId="77777777" w:rsidR="00B81CE9" w:rsidRPr="00242079" w:rsidRDefault="00B81CE9" w:rsidP="00184BEF">
            <w:pPr>
              <w:ind w:left="-26"/>
            </w:pPr>
            <w:r w:rsidRPr="00242079">
              <w:t>Are there pre-existing production applications running in you CSP environment?</w:t>
            </w:r>
          </w:p>
          <w:p w14:paraId="467C6AE9" w14:textId="4E469D83" w:rsidR="00B81CE9" w:rsidRPr="00242079" w:rsidRDefault="00B81CE9" w:rsidP="00184BEF">
            <w:pPr>
              <w:ind w:left="-26"/>
            </w:pPr>
            <w:r w:rsidRPr="00242079">
              <w:rPr>
                <w:rStyle w:val="normaltextrun"/>
                <w:rFonts w:cs="Calibri"/>
                <w:color w:val="000000"/>
                <w:shd w:val="clear" w:color="auto" w:fill="FFFFFF"/>
              </w:rPr>
              <w:t>Yes</w:t>
            </w:r>
            <w:r w:rsidRPr="00242079">
              <w:rPr>
                <w:rStyle w:val="normaltextrun"/>
                <w:rFonts w:cs="Calibri"/>
                <w:color w:val="000000"/>
                <w:sz w:val="20"/>
                <w:szCs w:val="20"/>
                <w:shd w:val="clear" w:color="auto" w:fill="FFFFFF"/>
              </w:rPr>
              <w:t xml:space="preserve"> </w:t>
            </w:r>
            <w:sdt>
              <w:sdtPr>
                <w:id w:val="-510141657"/>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rStyle w:val="normaltextrun"/>
                <w:rFonts w:cs="Calibri"/>
                <w:color w:val="000000"/>
                <w:sz w:val="20"/>
                <w:szCs w:val="20"/>
                <w:shd w:val="clear" w:color="auto" w:fill="FFFFFF"/>
              </w:rPr>
              <w:t>N</w:t>
            </w:r>
            <w:r w:rsidRPr="00242079">
              <w:rPr>
                <w:rStyle w:val="normaltextrun"/>
                <w:rFonts w:cs="Calibri"/>
                <w:color w:val="000000"/>
                <w:shd w:val="clear" w:color="auto" w:fill="FFFFFF"/>
              </w:rPr>
              <w:t>o</w:t>
            </w:r>
            <w:r w:rsidRPr="00242079">
              <w:rPr>
                <w:rStyle w:val="normaltextrun"/>
                <w:rFonts w:cs="Calibri"/>
                <w:color w:val="000000"/>
                <w:sz w:val="20"/>
                <w:szCs w:val="20"/>
                <w:shd w:val="clear" w:color="auto" w:fill="FFFFFF"/>
              </w:rPr>
              <w:t xml:space="preserve"> </w:t>
            </w:r>
            <w:sdt>
              <w:sdtPr>
                <w:id w:val="-835995488"/>
                <w14:checkbox>
                  <w14:checked w14:val="1"/>
                  <w14:checkedState w14:val="2612" w14:font="MS Gothic"/>
                  <w14:uncheckedState w14:val="2610" w14:font="MS Gothic"/>
                </w14:checkbox>
              </w:sdtPr>
              <w:sdtEndPr/>
              <w:sdtContent>
                <w:r w:rsidR="006B1F60" w:rsidRPr="00242079">
                  <w:rPr>
                    <w:rFonts w:ascii="MS Gothic" w:eastAsia="MS Gothic" w:hAnsi="MS Gothic" w:hint="eastAsia"/>
                  </w:rPr>
                  <w:t>☒</w:t>
                </w:r>
              </w:sdtContent>
            </w:sdt>
          </w:p>
          <w:p w14:paraId="2E1E443D" w14:textId="77777777" w:rsidR="00B81CE9" w:rsidRPr="00242079" w:rsidRDefault="00B81CE9" w:rsidP="00184BEF">
            <w:pPr>
              <w:ind w:left="-26"/>
            </w:pPr>
          </w:p>
          <w:p w14:paraId="5A2C9899" w14:textId="77777777" w:rsidR="00B81CE9" w:rsidRPr="00242079" w:rsidRDefault="00B81CE9" w:rsidP="00184BEF">
            <w:pPr>
              <w:ind w:left="-26"/>
            </w:pPr>
            <w:r w:rsidRPr="00242079">
              <w:t xml:space="preserve">Is there a pre-existing VPN connection to the cloud </w:t>
            </w:r>
            <w:proofErr w:type="gramStart"/>
            <w:r w:rsidRPr="00242079">
              <w:t>environment:</w:t>
            </w:r>
            <w:proofErr w:type="gramEnd"/>
            <w:r w:rsidRPr="00242079">
              <w:t xml:space="preserve"> </w:t>
            </w:r>
          </w:p>
          <w:p w14:paraId="7BE70783" w14:textId="0CF17D73" w:rsidR="00B81CE9" w:rsidRDefault="00B81CE9" w:rsidP="00184BEF">
            <w:pPr>
              <w:ind w:left="-26"/>
            </w:pPr>
            <w:r w:rsidRPr="00242079">
              <w:rPr>
                <w:rStyle w:val="normaltextrun"/>
                <w:rFonts w:cs="Calibri"/>
                <w:color w:val="000000"/>
                <w:shd w:val="clear" w:color="auto" w:fill="FFFFFF"/>
              </w:rPr>
              <w:t>Yes</w:t>
            </w:r>
            <w:r w:rsidRPr="00242079">
              <w:rPr>
                <w:rStyle w:val="normaltextrun"/>
                <w:rFonts w:cs="Calibri"/>
                <w:color w:val="000000"/>
                <w:sz w:val="20"/>
                <w:szCs w:val="20"/>
                <w:shd w:val="clear" w:color="auto" w:fill="FFFFFF"/>
              </w:rPr>
              <w:t xml:space="preserve"> </w:t>
            </w:r>
            <w:sdt>
              <w:sdtPr>
                <w:id w:val="824626167"/>
                <w14:checkbox>
                  <w14:checked w14:val="0"/>
                  <w14:checkedState w14:val="2612" w14:font="MS Gothic"/>
                  <w14:uncheckedState w14:val="2610" w14:font="MS Gothic"/>
                </w14:checkbox>
              </w:sdtPr>
              <w:sdtEndPr/>
              <w:sdtContent>
                <w:r w:rsidRPr="00242079">
                  <w:rPr>
                    <w:rFonts w:ascii="MS Gothic" w:eastAsia="MS Gothic" w:hAnsi="MS Gothic"/>
                  </w:rPr>
                  <w:t>☐</w:t>
                </w:r>
              </w:sdtContent>
            </w:sdt>
            <w:r w:rsidRPr="00242079">
              <w:t xml:space="preserve">   </w:t>
            </w:r>
            <w:r w:rsidRPr="00242079">
              <w:rPr>
                <w:rStyle w:val="normaltextrun"/>
                <w:rFonts w:cs="Calibri"/>
                <w:color w:val="000000"/>
                <w:sz w:val="20"/>
                <w:szCs w:val="20"/>
                <w:shd w:val="clear" w:color="auto" w:fill="FFFFFF"/>
              </w:rPr>
              <w:t>N</w:t>
            </w:r>
            <w:r w:rsidRPr="00242079">
              <w:rPr>
                <w:rStyle w:val="normaltextrun"/>
                <w:rFonts w:cs="Calibri"/>
                <w:color w:val="000000"/>
                <w:shd w:val="clear" w:color="auto" w:fill="FFFFFF"/>
              </w:rPr>
              <w:t>o</w:t>
            </w:r>
            <w:r w:rsidRPr="00242079">
              <w:rPr>
                <w:rStyle w:val="normaltextrun"/>
                <w:rFonts w:cs="Calibri"/>
                <w:color w:val="000000"/>
                <w:sz w:val="20"/>
                <w:szCs w:val="20"/>
                <w:shd w:val="clear" w:color="auto" w:fill="FFFFFF"/>
              </w:rPr>
              <w:t xml:space="preserve"> </w:t>
            </w:r>
            <w:sdt>
              <w:sdtPr>
                <w:id w:val="788012900"/>
                <w14:checkbox>
                  <w14:checked w14:val="1"/>
                  <w14:checkedState w14:val="2612" w14:font="MS Gothic"/>
                  <w14:uncheckedState w14:val="2610" w14:font="MS Gothic"/>
                </w14:checkbox>
              </w:sdtPr>
              <w:sdtEndPr/>
              <w:sdtContent>
                <w:r w:rsidR="006B1F60" w:rsidRPr="00242079">
                  <w:rPr>
                    <w:rFonts w:ascii="MS Gothic" w:eastAsia="MS Gothic" w:hAnsi="MS Gothic" w:hint="eastAsia"/>
                  </w:rPr>
                  <w:t>☒</w:t>
                </w:r>
              </w:sdtContent>
            </w:sdt>
          </w:p>
          <w:p w14:paraId="691815F0" w14:textId="77777777" w:rsidR="00B81CE9" w:rsidRPr="0061485F" w:rsidRDefault="00B81CE9" w:rsidP="00184BEF">
            <w:pPr>
              <w:ind w:left="-26"/>
            </w:pPr>
          </w:p>
        </w:tc>
        <w:tc>
          <w:tcPr>
            <w:tcW w:w="1345" w:type="dxa"/>
          </w:tcPr>
          <w:p w14:paraId="5C0E8103" w14:textId="1EC72B18" w:rsidR="00B81CE9" w:rsidRDefault="00B81CE9" w:rsidP="00184BEF">
            <w:r>
              <w:t xml:space="preserve">Pass: </w:t>
            </w:r>
            <w:sdt>
              <w:sdtPr>
                <w:id w:val="-2007588051"/>
                <w14:checkbox>
                  <w14:checked w14:val="1"/>
                  <w14:checkedState w14:val="2612" w14:font="MS Gothic"/>
                  <w14:uncheckedState w14:val="2610" w14:font="MS Gothic"/>
                </w14:checkbox>
              </w:sdtPr>
              <w:sdtEndPr/>
              <w:sdtContent>
                <w:r w:rsidR="006B1F60">
                  <w:rPr>
                    <w:rFonts w:ascii="MS Gothic" w:eastAsia="MS Gothic" w:hAnsi="MS Gothic" w:hint="eastAsia"/>
                  </w:rPr>
                  <w:t>☒</w:t>
                </w:r>
              </w:sdtContent>
            </w:sdt>
            <w:r>
              <w:br/>
              <w:t xml:space="preserve">Fail: </w:t>
            </w:r>
            <w:sdt>
              <w:sdtPr>
                <w:id w:val="17819824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496F981" w14:textId="77777777" w:rsidR="00B81CE9" w:rsidRDefault="00B81CE9" w:rsidP="00B81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33"/>
        <w:gridCol w:w="1057"/>
      </w:tblGrid>
      <w:tr w:rsidR="00B81CE9" w14:paraId="0A1EEEC7" w14:textId="77777777" w:rsidTr="001C6036">
        <w:tc>
          <w:tcPr>
            <w:tcW w:w="8139" w:type="dxa"/>
            <w:gridSpan w:val="2"/>
            <w:shd w:val="clear" w:color="auto" w:fill="F2F2F2"/>
          </w:tcPr>
          <w:p w14:paraId="4EEE964A" w14:textId="77777777" w:rsidR="00B81CE9" w:rsidRPr="003C3797" w:rsidRDefault="00B81CE9" w:rsidP="00184BEF">
            <w:pPr>
              <w:rPr>
                <w:b/>
              </w:rPr>
            </w:pPr>
            <w:r w:rsidRPr="003C3797">
              <w:rPr>
                <w:b/>
              </w:rPr>
              <w:lastRenderedPageBreak/>
              <w:t>Apply Guardrails</w:t>
            </w:r>
          </w:p>
        </w:tc>
        <w:tc>
          <w:tcPr>
            <w:tcW w:w="1211" w:type="dxa"/>
            <w:shd w:val="clear" w:color="auto" w:fill="F2F2F2"/>
          </w:tcPr>
          <w:p w14:paraId="32087937" w14:textId="77777777" w:rsidR="00B81CE9" w:rsidRPr="003C3797" w:rsidRDefault="00B81CE9" w:rsidP="00184BEF">
            <w:pPr>
              <w:rPr>
                <w:b/>
              </w:rPr>
            </w:pPr>
            <w:r>
              <w:rPr>
                <w:b/>
              </w:rPr>
              <w:t>Evaluation</w:t>
            </w:r>
          </w:p>
        </w:tc>
      </w:tr>
      <w:tr w:rsidR="00B81CE9" w14:paraId="18DEEAD2" w14:textId="77777777" w:rsidTr="001C6036">
        <w:tc>
          <w:tcPr>
            <w:tcW w:w="8139" w:type="dxa"/>
            <w:gridSpan w:val="2"/>
            <w:shd w:val="clear" w:color="auto" w:fill="auto"/>
          </w:tcPr>
          <w:p w14:paraId="5FBAF9D2" w14:textId="77777777" w:rsidR="00B81CE9" w:rsidRDefault="00B81CE9" w:rsidP="00184BEF">
            <w:r>
              <w:t xml:space="preserve">Have you submitted the evidence package for the 30-day Cloud Guardrails? </w:t>
            </w:r>
            <w:sdt>
              <w:sdtPr>
                <w:id w:val="397015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30EC99A" w14:textId="7C2DBA2F" w:rsidR="00B81CE9" w:rsidRDefault="00B81CE9" w:rsidP="00184BEF">
            <w:pPr>
              <w:ind w:left="604"/>
            </w:pPr>
            <w:r>
              <w:t>Submission Date: _</w:t>
            </w:r>
            <w:r w:rsidR="008F2B91">
              <w:t>2020-09-6</w:t>
            </w:r>
            <w:r>
              <w:t>___</w:t>
            </w:r>
          </w:p>
          <w:p w14:paraId="0958EA65" w14:textId="77777777" w:rsidR="00B81CE9" w:rsidRPr="004A73EB" w:rsidRDefault="00B81CE9" w:rsidP="00184BEF">
            <w:pPr>
              <w:ind w:left="604"/>
              <w:rPr>
                <w:b/>
                <w:bCs/>
                <w:color w:val="FF0000"/>
              </w:rPr>
            </w:pPr>
            <w:r w:rsidRPr="00311756">
              <w:rPr>
                <w:b/>
                <w:bCs/>
              </w:rPr>
              <w:t xml:space="preserve">Note: </w:t>
            </w:r>
            <w:r w:rsidRPr="00311756">
              <w:t xml:space="preserve">if you have not completed and passed the 30-day Guardrails please do not continue the application and contact </w:t>
            </w:r>
            <w:hyperlink r:id="rId45" w:history="1">
              <w:r w:rsidRPr="00311756">
                <w:rPr>
                  <w:rStyle w:val="Hyperlink"/>
                </w:rPr>
                <w:t>Secure cloud auditor / Auditeur infonuagique sécurisé (SSC/SPC)</w:t>
              </w:r>
            </w:hyperlink>
            <w:r>
              <w:rPr>
                <w:b/>
                <w:bCs/>
                <w:color w:val="FF0000"/>
              </w:rPr>
              <w:t xml:space="preserve"> </w:t>
            </w:r>
            <w:r w:rsidRPr="00311756">
              <w:t>for assistance.</w:t>
            </w:r>
            <w:r w:rsidRPr="00311756">
              <w:rPr>
                <w:b/>
                <w:bCs/>
              </w:rPr>
              <w:t xml:space="preserve">  </w:t>
            </w:r>
          </w:p>
          <w:p w14:paraId="3324E92D" w14:textId="77777777" w:rsidR="00B81CE9" w:rsidRPr="0092660F" w:rsidRDefault="00B81CE9" w:rsidP="00184BEF">
            <w:pPr>
              <w:rPr>
                <w:color w:val="FF0000"/>
              </w:rPr>
            </w:pPr>
          </w:p>
        </w:tc>
        <w:tc>
          <w:tcPr>
            <w:tcW w:w="1211" w:type="dxa"/>
          </w:tcPr>
          <w:p w14:paraId="2A123DF0" w14:textId="70046386" w:rsidR="00B81CE9" w:rsidRDefault="00B81CE9" w:rsidP="00184BEF">
            <w:r>
              <w:t xml:space="preserve">Pass: </w:t>
            </w:r>
            <w:sdt>
              <w:sdtPr>
                <w:id w:val="-622458499"/>
                <w14:checkbox>
                  <w14:checked w14:val="1"/>
                  <w14:checkedState w14:val="2612" w14:font="MS Gothic"/>
                  <w14:uncheckedState w14:val="2610" w14:font="MS Gothic"/>
                </w14:checkbox>
              </w:sdtPr>
              <w:sdtEndPr/>
              <w:sdtContent>
                <w:r w:rsidR="008F2B91">
                  <w:rPr>
                    <w:rFonts w:ascii="MS Gothic" w:eastAsia="MS Gothic" w:hAnsi="MS Gothic" w:hint="eastAsia"/>
                  </w:rPr>
                  <w:t>☒</w:t>
                </w:r>
              </w:sdtContent>
            </w:sdt>
            <w:r>
              <w:br/>
              <w:t xml:space="preserve">Fail: </w:t>
            </w:r>
            <w:sdt>
              <w:sdtPr>
                <w:id w:val="1398324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501EFC93" w14:textId="77777777" w:rsidTr="001C6036">
        <w:tc>
          <w:tcPr>
            <w:tcW w:w="8139" w:type="dxa"/>
            <w:gridSpan w:val="2"/>
            <w:shd w:val="clear" w:color="auto" w:fill="F2F2F2"/>
          </w:tcPr>
          <w:p w14:paraId="3AE32A78" w14:textId="77777777" w:rsidR="00B81CE9" w:rsidRPr="0061485F" w:rsidRDefault="00B81CE9" w:rsidP="00184BEF">
            <w:pPr>
              <w:tabs>
                <w:tab w:val="left" w:pos="4063"/>
              </w:tabs>
              <w:rPr>
                <w:b/>
              </w:rPr>
            </w:pPr>
            <w:r>
              <w:rPr>
                <w:b/>
              </w:rPr>
              <w:t>Firewall</w:t>
            </w:r>
          </w:p>
        </w:tc>
        <w:tc>
          <w:tcPr>
            <w:tcW w:w="1211" w:type="dxa"/>
            <w:shd w:val="clear" w:color="auto" w:fill="F2F2F2"/>
          </w:tcPr>
          <w:p w14:paraId="37E10F91" w14:textId="77777777" w:rsidR="00B81CE9" w:rsidRDefault="00B81CE9" w:rsidP="00184BEF">
            <w:pPr>
              <w:tabs>
                <w:tab w:val="left" w:pos="4063"/>
              </w:tabs>
              <w:rPr>
                <w:b/>
              </w:rPr>
            </w:pPr>
          </w:p>
        </w:tc>
      </w:tr>
      <w:tr w:rsidR="00B81CE9" w14:paraId="41107EB2" w14:textId="77777777" w:rsidTr="001C6036">
        <w:tc>
          <w:tcPr>
            <w:tcW w:w="8139" w:type="dxa"/>
            <w:gridSpan w:val="2"/>
            <w:shd w:val="clear" w:color="auto" w:fill="auto"/>
          </w:tcPr>
          <w:p w14:paraId="4FCC7782" w14:textId="48752E93" w:rsidR="00B81CE9" w:rsidRPr="009E74C5" w:rsidRDefault="00B81CE9" w:rsidP="00184BEF">
            <w:pPr>
              <w:rPr>
                <w:rFonts w:ascii="Segoe UI Symbol" w:hAnsi="Segoe UI Symbol" w:cs="Segoe UI Symbol"/>
              </w:rPr>
            </w:pPr>
            <w:r w:rsidRPr="009E74C5">
              <w:t xml:space="preserve">Firewall/UTM with VPN-Capabilities Deployed:   Yes  </w:t>
            </w:r>
            <w:sdt>
              <w:sdtPr>
                <w:id w:val="-1489397947"/>
                <w14:checkbox>
                  <w14:checked w14:val="1"/>
                  <w14:checkedState w14:val="2612" w14:font="MS Gothic"/>
                  <w14:uncheckedState w14:val="2610" w14:font="MS Gothic"/>
                </w14:checkbox>
              </w:sdtPr>
              <w:sdtEndPr/>
              <w:sdtContent>
                <w:r w:rsidR="00D46BFE">
                  <w:rPr>
                    <w:rFonts w:ascii="MS Gothic" w:eastAsia="MS Gothic" w:hAnsi="MS Gothic" w:hint="eastAsia"/>
                  </w:rPr>
                  <w:t>☒</w:t>
                </w:r>
              </w:sdtContent>
            </w:sdt>
            <w:r w:rsidRPr="009E74C5" w:rsidDel="00D45263">
              <w:rPr>
                <w:rFonts w:ascii="Segoe UI Symbol" w:hAnsi="Segoe UI Symbol" w:cs="Segoe UI Symbol"/>
              </w:rPr>
              <w:t xml:space="preserve"> </w:t>
            </w:r>
            <w:r w:rsidRPr="009E74C5">
              <w:t xml:space="preserve">       No </w:t>
            </w:r>
            <w:sdt>
              <w:sdtPr>
                <w:id w:val="-1834524843"/>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p>
          <w:p w14:paraId="7211837A" w14:textId="6A41DCA1" w:rsidR="00B81CE9" w:rsidRPr="009E74C5" w:rsidRDefault="00B81CE9" w:rsidP="00184BEF">
            <w:pPr>
              <w:ind w:left="604"/>
            </w:pPr>
            <w:r w:rsidRPr="009E74C5">
              <w:t>Make and Model of Firewall:</w:t>
            </w:r>
            <w:r w:rsidR="00D46BFE">
              <w:t xml:space="preserve"> Fortin</w:t>
            </w:r>
            <w:r w:rsidR="00313A82">
              <w:t>e</w:t>
            </w:r>
            <w:r w:rsidR="00D46BFE">
              <w:t xml:space="preserve">t </w:t>
            </w:r>
            <w:r w:rsidR="00D46BFE" w:rsidRPr="00636A19">
              <w:rPr>
                <w:u w:val="single"/>
              </w:rPr>
              <w:t>Forigate</w:t>
            </w:r>
            <w:r w:rsidRPr="00636A19">
              <w:rPr>
                <w:u w:val="single"/>
              </w:rPr>
              <w:t>_</w:t>
            </w:r>
            <w:r w:rsidR="003D4F87" w:rsidRPr="00636A19">
              <w:rPr>
                <w:u w:val="single"/>
              </w:rPr>
              <w:t>7.x</w:t>
            </w:r>
            <w:r w:rsidRPr="009E74C5">
              <w:t>_________</w:t>
            </w:r>
          </w:p>
          <w:p w14:paraId="24EDC394" w14:textId="60B4049B" w:rsidR="00B81CE9" w:rsidRPr="00E70CDF" w:rsidRDefault="00B81CE9" w:rsidP="00184BEF">
            <w:pPr>
              <w:pStyle w:val="BodyText"/>
              <w:rPr>
                <w:highlight w:val="yellow"/>
                <w:lang w:val="en-CA"/>
              </w:rPr>
            </w:pPr>
          </w:p>
          <w:p w14:paraId="5074B9BD" w14:textId="77777777" w:rsidR="00B81CE9" w:rsidRPr="00242079" w:rsidRDefault="00B81CE9" w:rsidP="00184BEF">
            <w:pPr>
              <w:pStyle w:val="BodyText"/>
              <w:rPr>
                <w:lang w:val="en-CA"/>
              </w:rPr>
            </w:pPr>
            <w:r w:rsidRPr="00242079">
              <w:rPr>
                <w:lang w:val="en-CA"/>
              </w:rPr>
              <w:t>Will your organization be operating/supporting your Cloud Based Firewalls or are you requesting SSC operate these firewalls on your behalf? Note: A separate BRD will be required to arrange for this service.</w:t>
            </w:r>
          </w:p>
          <w:p w14:paraId="2906719C" w14:textId="77777777" w:rsidR="00B81CE9" w:rsidRDefault="00B81CE9" w:rsidP="00184BEF">
            <w:pPr>
              <w:pStyle w:val="BodyText"/>
              <w:rPr>
                <w:highlight w:val="yellow"/>
                <w:lang w:val="en-CA"/>
              </w:rPr>
            </w:pPr>
          </w:p>
          <w:p w14:paraId="7741415D" w14:textId="71A1ADF0" w:rsidR="00B81CE9" w:rsidRPr="00184BEF" w:rsidRDefault="00B81CE9" w:rsidP="00184BEF">
            <w:pPr>
              <w:pStyle w:val="BodyText"/>
              <w:rPr>
                <w:b/>
                <w:highlight w:val="yellow"/>
                <w:lang w:val="en-CA"/>
              </w:rPr>
            </w:pPr>
            <w:r>
              <w:rPr>
                <w:lang w:val="en-CA"/>
              </w:rPr>
              <w:t xml:space="preserve">Self Support </w:t>
            </w:r>
            <w:r w:rsidRPr="009E74C5">
              <w:t xml:space="preserve"> </w:t>
            </w:r>
            <w:sdt>
              <w:sdtPr>
                <w:id w:val="-1546210616"/>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rsidRPr="009E74C5" w:rsidDel="00D45263">
              <w:rPr>
                <w:rFonts w:ascii="Segoe UI Symbol" w:hAnsi="Segoe UI Symbol" w:cs="Segoe UI Symbol"/>
              </w:rPr>
              <w:t xml:space="preserve"> </w:t>
            </w:r>
            <w:r w:rsidRPr="009E74C5">
              <w:t xml:space="preserve">       </w:t>
            </w:r>
            <w:r>
              <w:rPr>
                <w:lang w:val="en-CA"/>
              </w:rPr>
              <w:t>SSC Supported</w:t>
            </w:r>
            <w:r w:rsidRPr="009E74C5">
              <w:t xml:space="preserve"> </w:t>
            </w:r>
            <w:sdt>
              <w:sdtPr>
                <w:id w:val="-59944278"/>
                <w14:checkbox>
                  <w14:checked w14:val="0"/>
                  <w14:checkedState w14:val="2612" w14:font="MS Gothic"/>
                  <w14:uncheckedState w14:val="2610" w14:font="MS Gothic"/>
                </w14:checkbox>
              </w:sdtPr>
              <w:sdtEndPr/>
              <w:sdtContent>
                <w:r w:rsidRPr="009E74C5">
                  <w:rPr>
                    <w:rFonts w:ascii="MS Gothic" w:eastAsia="MS Gothic" w:hAnsi="MS Gothic" w:hint="eastAsia"/>
                  </w:rPr>
                  <w:t>☐</w:t>
                </w:r>
              </w:sdtContent>
            </w:sdt>
            <w:r w:rsidRPr="009E74C5" w:rsidDel="00D45263">
              <w:rPr>
                <w:rFonts w:ascii="Segoe UI Symbol" w:hAnsi="Segoe UI Symbol" w:cs="Segoe UI Symbol"/>
              </w:rPr>
              <w:t xml:space="preserve"> </w:t>
            </w:r>
          </w:p>
        </w:tc>
        <w:tc>
          <w:tcPr>
            <w:tcW w:w="1211" w:type="dxa"/>
            <w:shd w:val="clear" w:color="auto" w:fill="auto"/>
          </w:tcPr>
          <w:p w14:paraId="1D7588DE" w14:textId="1189CD4A" w:rsidR="00B81CE9" w:rsidRDefault="00B81CE9" w:rsidP="00184BEF">
            <w:pPr>
              <w:tabs>
                <w:tab w:val="left" w:pos="4063"/>
              </w:tabs>
              <w:rPr>
                <w:b/>
              </w:rPr>
            </w:pPr>
            <w:r>
              <w:t xml:space="preserve">Pass: </w:t>
            </w:r>
            <w:sdt>
              <w:sdtPr>
                <w:id w:val="-1922555990"/>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3024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6297EEF4" w14:textId="77777777" w:rsidTr="001C6036">
        <w:tc>
          <w:tcPr>
            <w:tcW w:w="8139" w:type="dxa"/>
            <w:gridSpan w:val="2"/>
            <w:shd w:val="clear" w:color="auto" w:fill="F2F2F2"/>
          </w:tcPr>
          <w:p w14:paraId="30D94888" w14:textId="77777777" w:rsidR="00B81CE9" w:rsidRPr="0061485F" w:rsidRDefault="00B81CE9" w:rsidP="00184BEF">
            <w:pPr>
              <w:tabs>
                <w:tab w:val="left" w:pos="4063"/>
              </w:tabs>
              <w:rPr>
                <w:b/>
              </w:rPr>
            </w:pPr>
            <w:r w:rsidRPr="0061485F">
              <w:rPr>
                <w:b/>
              </w:rPr>
              <w:t>Complete Cloud Infrastructure ATO</w:t>
            </w:r>
            <w:r>
              <w:rPr>
                <w:b/>
              </w:rPr>
              <w:tab/>
            </w:r>
          </w:p>
        </w:tc>
        <w:tc>
          <w:tcPr>
            <w:tcW w:w="1211" w:type="dxa"/>
            <w:shd w:val="clear" w:color="auto" w:fill="F2F2F2"/>
          </w:tcPr>
          <w:p w14:paraId="1AC06964" w14:textId="77777777" w:rsidR="00B81CE9" w:rsidRPr="0061485F" w:rsidRDefault="00B81CE9" w:rsidP="00184BEF">
            <w:pPr>
              <w:tabs>
                <w:tab w:val="left" w:pos="4063"/>
              </w:tabs>
              <w:rPr>
                <w:b/>
              </w:rPr>
            </w:pPr>
            <w:r>
              <w:rPr>
                <w:b/>
              </w:rPr>
              <w:t>Evaluation</w:t>
            </w:r>
          </w:p>
        </w:tc>
      </w:tr>
      <w:tr w:rsidR="00B81CE9" w14:paraId="0EF3487A" w14:textId="77777777" w:rsidTr="001C6036">
        <w:tc>
          <w:tcPr>
            <w:tcW w:w="8139" w:type="dxa"/>
            <w:gridSpan w:val="2"/>
            <w:shd w:val="clear" w:color="auto" w:fill="auto"/>
          </w:tcPr>
          <w:p w14:paraId="79B6E75F" w14:textId="77777777" w:rsidR="00B81CE9" w:rsidRDefault="00B81CE9" w:rsidP="00184BEF">
            <w:r>
              <w:t>Have you completed your Cloud ATO</w:t>
            </w:r>
            <w:r w:rsidRPr="00311756">
              <w:t>?</w:t>
            </w:r>
            <w:r>
              <w:t xml:space="preserve">  </w:t>
            </w:r>
          </w:p>
          <w:p w14:paraId="78D71474" w14:textId="1FFD5AE7" w:rsidR="00B81CE9" w:rsidRDefault="00B81CE9" w:rsidP="00184BEF">
            <w:pPr>
              <w:ind w:firstLine="697"/>
            </w:pPr>
            <w:r w:rsidRPr="00F5241E">
              <w:t xml:space="preserve">Yes  </w:t>
            </w:r>
            <w:sdt>
              <w:sdtPr>
                <w:id w:val="1803886828"/>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rsidRPr="00F5241E">
              <w:t xml:space="preserve">       No </w:t>
            </w:r>
            <w:sdt>
              <w:sdtPr>
                <w:id w:val="1523061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Del="00391A9B">
              <w:t xml:space="preserve"> </w:t>
            </w:r>
          </w:p>
        </w:tc>
        <w:tc>
          <w:tcPr>
            <w:tcW w:w="1211" w:type="dxa"/>
          </w:tcPr>
          <w:p w14:paraId="6E38AA89" w14:textId="6399135B" w:rsidR="00B81CE9" w:rsidRDefault="00B81CE9" w:rsidP="00184BEF">
            <w:r>
              <w:t xml:space="preserve">Pass: </w:t>
            </w:r>
            <w:sdt>
              <w:sdtPr>
                <w:id w:val="-1693758868"/>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6152438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03435B4E" w14:textId="77777777" w:rsidTr="001C6036">
        <w:tc>
          <w:tcPr>
            <w:tcW w:w="8139" w:type="dxa"/>
            <w:gridSpan w:val="2"/>
            <w:shd w:val="clear" w:color="auto" w:fill="F2F2F2"/>
          </w:tcPr>
          <w:p w14:paraId="263029CB" w14:textId="77777777" w:rsidR="00B81CE9" w:rsidRPr="00F45953" w:rsidRDefault="00B81CE9" w:rsidP="00184BEF">
            <w:pPr>
              <w:rPr>
                <w:b/>
              </w:rPr>
            </w:pPr>
            <w:r>
              <w:rPr>
                <w:b/>
              </w:rPr>
              <w:t>Connectivity Readiness</w:t>
            </w:r>
          </w:p>
        </w:tc>
        <w:tc>
          <w:tcPr>
            <w:tcW w:w="1211" w:type="dxa"/>
            <w:shd w:val="clear" w:color="auto" w:fill="F2F2F2"/>
          </w:tcPr>
          <w:p w14:paraId="20C01070" w14:textId="77777777" w:rsidR="00B81CE9" w:rsidRDefault="00B81CE9" w:rsidP="00184BEF">
            <w:pPr>
              <w:rPr>
                <w:b/>
              </w:rPr>
            </w:pPr>
            <w:r>
              <w:rPr>
                <w:b/>
              </w:rPr>
              <w:t>Evaluation</w:t>
            </w:r>
          </w:p>
        </w:tc>
      </w:tr>
      <w:tr w:rsidR="00B81CE9" w14:paraId="2686CBD3" w14:textId="77777777" w:rsidTr="001C6036">
        <w:tc>
          <w:tcPr>
            <w:tcW w:w="8139" w:type="dxa"/>
            <w:gridSpan w:val="2"/>
            <w:shd w:val="clear" w:color="auto" w:fill="auto"/>
          </w:tcPr>
          <w:p w14:paraId="4A125ECE" w14:textId="77777777" w:rsidR="00B81CE9" w:rsidRDefault="00B81CE9" w:rsidP="00184BEF">
            <w:r>
              <w:t xml:space="preserve">Have you signed and submitted the Interconnection Security Agreement? </w:t>
            </w:r>
            <w:r w:rsidRPr="00F5241E">
              <w:t xml:space="preserve"> </w:t>
            </w:r>
          </w:p>
          <w:p w14:paraId="3DCBE9C4" w14:textId="54000536" w:rsidR="00B81CE9" w:rsidRDefault="00B81CE9" w:rsidP="00184BEF">
            <w:pPr>
              <w:ind w:left="697"/>
            </w:pPr>
            <w:r w:rsidRPr="00F5241E">
              <w:t xml:space="preserve">Yes  </w:t>
            </w:r>
            <w:sdt>
              <w:sdtPr>
                <w:id w:val="188649104"/>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rsidRPr="00F5241E">
              <w:t xml:space="preserve">       No </w:t>
            </w:r>
            <w:sdt>
              <w:sdtPr>
                <w:id w:val="-1980523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11" w:type="dxa"/>
          </w:tcPr>
          <w:p w14:paraId="52D3E862" w14:textId="77777777" w:rsidR="00B81CE9" w:rsidRDefault="00B81CE9" w:rsidP="00184BEF">
            <w:r>
              <w:t xml:space="preserve">Pass: </w:t>
            </w:r>
            <w:sdt>
              <w:sdtPr>
                <w:id w:val="-61789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t xml:space="preserve">Fail: </w:t>
            </w:r>
            <w:sdt>
              <w:sdtPr>
                <w:id w:val="2773060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5F371B99" w14:textId="77777777" w:rsidTr="001C6036">
        <w:tc>
          <w:tcPr>
            <w:tcW w:w="8139" w:type="dxa"/>
            <w:gridSpan w:val="2"/>
            <w:shd w:val="clear" w:color="auto" w:fill="F2F2F2"/>
          </w:tcPr>
          <w:p w14:paraId="1C46176D" w14:textId="77777777" w:rsidR="00B81CE9" w:rsidRPr="00F45953" w:rsidRDefault="00B81CE9" w:rsidP="00184BEF">
            <w:pPr>
              <w:rPr>
                <w:b/>
              </w:rPr>
            </w:pPr>
            <w:r>
              <w:rPr>
                <w:b/>
              </w:rPr>
              <w:t xml:space="preserve">Cloud Usage Profile </w:t>
            </w:r>
            <w:r w:rsidRPr="00F45953">
              <w:rPr>
                <w:b/>
              </w:rPr>
              <w:t>(</w:t>
            </w:r>
            <w:hyperlink r:id="rId46" w:history="1">
              <w:r>
                <w:rPr>
                  <w:rStyle w:val="Hyperlink"/>
                  <w:b/>
                </w:rPr>
                <w:t>reference</w:t>
              </w:r>
            </w:hyperlink>
            <w:r w:rsidRPr="00F45953">
              <w:rPr>
                <w:b/>
              </w:rPr>
              <w:t>)</w:t>
            </w:r>
          </w:p>
        </w:tc>
        <w:tc>
          <w:tcPr>
            <w:tcW w:w="1211" w:type="dxa"/>
            <w:shd w:val="clear" w:color="auto" w:fill="F2F2F2"/>
          </w:tcPr>
          <w:p w14:paraId="47FD65CC" w14:textId="77777777" w:rsidR="00B81CE9" w:rsidRPr="00F45953" w:rsidRDefault="00B81CE9" w:rsidP="00184BEF">
            <w:pPr>
              <w:rPr>
                <w:b/>
              </w:rPr>
            </w:pPr>
            <w:r>
              <w:rPr>
                <w:b/>
              </w:rPr>
              <w:t>Evaluation</w:t>
            </w:r>
          </w:p>
        </w:tc>
      </w:tr>
      <w:tr w:rsidR="00B81CE9" w14:paraId="48CA61B9" w14:textId="77777777" w:rsidTr="001C6036">
        <w:tc>
          <w:tcPr>
            <w:tcW w:w="8139" w:type="dxa"/>
            <w:gridSpan w:val="2"/>
            <w:shd w:val="clear" w:color="auto" w:fill="auto"/>
          </w:tcPr>
          <w:p w14:paraId="602AAA47" w14:textId="77777777" w:rsidR="00B81CE9" w:rsidRDefault="00B81CE9" w:rsidP="00184BEF"/>
          <w:p w14:paraId="5FD33CA2" w14:textId="77777777" w:rsidR="00B81CE9" w:rsidRPr="008810B8" w:rsidRDefault="00B81CE9" w:rsidP="00184BEF">
            <w:r w:rsidRPr="008810B8">
              <w:t xml:space="preserve">Type 3 – CXP </w:t>
            </w:r>
          </w:p>
          <w:p w14:paraId="45CA00B2" w14:textId="77777777" w:rsidR="00B81CE9" w:rsidRPr="008810B8" w:rsidRDefault="00B81CE9" w:rsidP="00184BEF">
            <w:pPr>
              <w:ind w:left="360"/>
            </w:pPr>
            <w:r>
              <w:t xml:space="preserve">5: </w:t>
            </w:r>
            <w:r w:rsidRPr="008810B8">
              <w:t xml:space="preserve">GC to GC only (Hybrid IT – Extension of GC Data Centers) </w:t>
            </w:r>
            <w:sdt>
              <w:sdtPr>
                <w:rPr>
                  <w:rFonts w:ascii="Segoe UI Symbol" w:hAnsi="Segoe UI Symbol" w:cs="Segoe UI Symbol"/>
                </w:rPr>
                <w:id w:val="1794017506"/>
                <w14:checkbox>
                  <w14:checked w14:val="0"/>
                  <w14:checkedState w14:val="2612" w14:font="MS Gothic"/>
                  <w14:uncheckedState w14:val="2610" w14:font="MS Gothic"/>
                </w14:checkbox>
              </w:sdtPr>
              <w:sdtEndPr/>
              <w:sdtContent>
                <w:r w:rsidRPr="00CE59C6">
                  <w:rPr>
                    <w:rFonts w:ascii="Segoe UI Symbol" w:hAnsi="Segoe UI Symbol" w:cs="Segoe UI Symbol"/>
                  </w:rPr>
                  <w:t>☐</w:t>
                </w:r>
              </w:sdtContent>
            </w:sdt>
          </w:p>
          <w:p w14:paraId="71899171" w14:textId="77777777" w:rsidR="00B81CE9" w:rsidRPr="008810B8" w:rsidRDefault="00B81CE9" w:rsidP="00184BEF">
            <w:pPr>
              <w:ind w:left="360"/>
            </w:pPr>
            <w:r>
              <w:t xml:space="preserve">6: </w:t>
            </w:r>
            <w:r w:rsidRPr="008810B8">
              <w:t xml:space="preserve">Cloud-based services with External user access and interconnection to GC Data Centers </w:t>
            </w:r>
            <w:sdt>
              <w:sdtPr>
                <w:rPr>
                  <w:rFonts w:ascii="Segoe UI Symbol" w:hAnsi="Segoe UI Symbol" w:cs="Segoe UI Symbol"/>
                </w:rPr>
                <w:id w:val="-1819795074"/>
                <w14:checkbox>
                  <w14:checked w14:val="0"/>
                  <w14:checkedState w14:val="2612" w14:font="MS Gothic"/>
                  <w14:uncheckedState w14:val="2610" w14:font="MS Gothic"/>
                </w14:checkbox>
              </w:sdtPr>
              <w:sdtEndPr/>
              <w:sdtContent>
                <w:r w:rsidRPr="00CE59C6">
                  <w:rPr>
                    <w:rFonts w:ascii="Segoe UI Symbol" w:hAnsi="Segoe UI Symbol" w:cs="Segoe UI Symbol"/>
                  </w:rPr>
                  <w:t>☐</w:t>
                </w:r>
              </w:sdtContent>
            </w:sdt>
          </w:p>
          <w:p w14:paraId="459D81A7" w14:textId="77777777" w:rsidR="00B81CE9" w:rsidRPr="00311756" w:rsidRDefault="00B81CE9" w:rsidP="00184BEF">
            <w:pPr>
              <w:ind w:left="720"/>
              <w:rPr>
                <w:rFonts w:asciiTheme="minorHAnsi" w:hAnsiTheme="minorHAnsi" w:cstheme="minorHAnsi"/>
                <w:color w:val="FF0000"/>
              </w:rPr>
            </w:pPr>
          </w:p>
        </w:tc>
        <w:tc>
          <w:tcPr>
            <w:tcW w:w="1211" w:type="dxa"/>
          </w:tcPr>
          <w:p w14:paraId="4683C932" w14:textId="41ECA064" w:rsidR="00B81CE9" w:rsidRPr="0072623C" w:rsidRDefault="00B81CE9" w:rsidP="00184BEF">
            <w:pPr>
              <w:rPr>
                <w:rFonts w:ascii="Courier New" w:hAnsi="Courier New" w:cs="Courier New"/>
              </w:rPr>
            </w:pPr>
            <w:r>
              <w:t xml:space="preserve">Pass: </w:t>
            </w:r>
            <w:sdt>
              <w:sdtPr>
                <w:id w:val="998767580"/>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604801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5279" w14:paraId="313D65A6" w14:textId="77777777" w:rsidTr="001C6036">
        <w:tc>
          <w:tcPr>
            <w:tcW w:w="8139" w:type="dxa"/>
            <w:gridSpan w:val="2"/>
            <w:shd w:val="clear" w:color="auto" w:fill="F2F2F2" w:themeFill="background1" w:themeFillShade="F2"/>
          </w:tcPr>
          <w:p w14:paraId="32C7DAEC" w14:textId="15391021" w:rsidR="00DE5279" w:rsidRDefault="001C6036" w:rsidP="00DE5279">
            <w:r>
              <w:t>Connectivity Patterns</w:t>
            </w:r>
          </w:p>
        </w:tc>
        <w:tc>
          <w:tcPr>
            <w:tcW w:w="1211" w:type="dxa"/>
            <w:shd w:val="clear" w:color="auto" w:fill="F2F2F2" w:themeFill="background1" w:themeFillShade="F2"/>
          </w:tcPr>
          <w:p w14:paraId="382652A5" w14:textId="54AFA3C6" w:rsidR="00DE5279" w:rsidRDefault="00DE5279" w:rsidP="00DE5279">
            <w:r>
              <w:rPr>
                <w:b/>
              </w:rPr>
              <w:t>Evaluation</w:t>
            </w:r>
          </w:p>
        </w:tc>
      </w:tr>
      <w:tr w:rsidR="00DE5279" w14:paraId="289BEFBF" w14:textId="77777777" w:rsidTr="001C6036">
        <w:tc>
          <w:tcPr>
            <w:tcW w:w="8139" w:type="dxa"/>
            <w:gridSpan w:val="2"/>
            <w:shd w:val="clear" w:color="auto" w:fill="auto"/>
          </w:tcPr>
          <w:tbl>
            <w:tblPr>
              <w:tblW w:w="7820" w:type="dxa"/>
              <w:tblLook w:val="04A0" w:firstRow="1" w:lastRow="0" w:firstColumn="1" w:lastColumn="0" w:noHBand="0" w:noVBand="1"/>
            </w:tblPr>
            <w:tblGrid>
              <w:gridCol w:w="873"/>
              <w:gridCol w:w="992"/>
              <w:gridCol w:w="850"/>
              <w:gridCol w:w="851"/>
              <w:gridCol w:w="850"/>
              <w:gridCol w:w="851"/>
              <w:gridCol w:w="851"/>
              <w:gridCol w:w="851"/>
              <w:gridCol w:w="589"/>
              <w:gridCol w:w="262"/>
            </w:tblGrid>
            <w:tr w:rsidR="00DE5279" w:rsidRPr="00FB6D73" w14:paraId="3F276428" w14:textId="77777777" w:rsidTr="00AD2E70">
              <w:trPr>
                <w:gridAfter w:val="1"/>
                <w:wAfter w:w="262" w:type="dxa"/>
              </w:trPr>
              <w:tc>
                <w:tcPr>
                  <w:tcW w:w="873" w:type="dxa"/>
                  <w:shd w:val="clear" w:color="auto" w:fill="auto"/>
                </w:tcPr>
                <w:p w14:paraId="01493288"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lastRenderedPageBreak/>
                    <w:t xml:space="preserve">A1 </w:t>
                  </w:r>
                  <w:sdt>
                    <w:sdtPr>
                      <w:rPr>
                        <w:sz w:val="16"/>
                        <w:szCs w:val="16"/>
                      </w:rPr>
                      <w:id w:val="368805350"/>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r w:rsidRPr="00DE5279">
                    <w:rPr>
                      <w:rFonts w:ascii="Courier New" w:hAnsi="Courier New" w:cs="Courier New"/>
                      <w:sz w:val="16"/>
                      <w:szCs w:val="16"/>
                    </w:rPr>
                    <w:t xml:space="preserve">               </w:t>
                  </w:r>
                </w:p>
              </w:tc>
              <w:tc>
                <w:tcPr>
                  <w:tcW w:w="992" w:type="dxa"/>
                  <w:shd w:val="clear" w:color="auto" w:fill="auto"/>
                </w:tcPr>
                <w:p w14:paraId="70242B19"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A2  </w:t>
                  </w:r>
                  <w:sdt>
                    <w:sdtPr>
                      <w:rPr>
                        <w:sz w:val="16"/>
                        <w:szCs w:val="16"/>
                      </w:rPr>
                      <w:id w:val="806749401"/>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r w:rsidRPr="00DE5279">
                    <w:rPr>
                      <w:rFonts w:ascii="Courier New" w:hAnsi="Courier New" w:cs="Courier New"/>
                      <w:sz w:val="16"/>
                      <w:szCs w:val="16"/>
                    </w:rPr>
                    <w:t xml:space="preserve">  </w:t>
                  </w:r>
                </w:p>
              </w:tc>
              <w:tc>
                <w:tcPr>
                  <w:tcW w:w="850" w:type="dxa"/>
                  <w:shd w:val="clear" w:color="auto" w:fill="auto"/>
                </w:tcPr>
                <w:p w14:paraId="369657EB"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A3 </w:t>
                  </w:r>
                  <w:sdt>
                    <w:sdtPr>
                      <w:rPr>
                        <w:sz w:val="16"/>
                        <w:szCs w:val="16"/>
                      </w:rPr>
                      <w:id w:val="135839035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40B79EB9"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A4 </w:t>
                  </w:r>
                  <w:sdt>
                    <w:sdtPr>
                      <w:rPr>
                        <w:sz w:val="16"/>
                        <w:szCs w:val="16"/>
                      </w:rPr>
                      <w:id w:val="-1229996861"/>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5F50FC91"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A5 </w:t>
                  </w:r>
                  <w:sdt>
                    <w:sdtPr>
                      <w:rPr>
                        <w:sz w:val="16"/>
                        <w:szCs w:val="16"/>
                      </w:rPr>
                      <w:id w:val="-486013106"/>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3142" w:type="dxa"/>
                  <w:gridSpan w:val="4"/>
                  <w:shd w:val="clear" w:color="auto" w:fill="auto"/>
                </w:tcPr>
                <w:p w14:paraId="40F62CF4" w14:textId="77777777" w:rsidR="00DE5279" w:rsidRPr="00DE5279" w:rsidRDefault="00DE5279" w:rsidP="00DE5279">
                  <w:pPr>
                    <w:rPr>
                      <w:rFonts w:ascii="Courier New" w:hAnsi="Courier New" w:cs="Courier New"/>
                      <w:sz w:val="16"/>
                      <w:szCs w:val="16"/>
                    </w:rPr>
                  </w:pPr>
                </w:p>
              </w:tc>
            </w:tr>
            <w:tr w:rsidR="00DE5279" w:rsidRPr="00FB6D73" w14:paraId="0A6599E2" w14:textId="77777777" w:rsidTr="00AD2E70">
              <w:trPr>
                <w:gridAfter w:val="1"/>
                <w:wAfter w:w="262" w:type="dxa"/>
              </w:trPr>
              <w:tc>
                <w:tcPr>
                  <w:tcW w:w="873" w:type="dxa"/>
                  <w:shd w:val="clear" w:color="auto" w:fill="auto"/>
                </w:tcPr>
                <w:p w14:paraId="653A325D"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B1 </w:t>
                  </w:r>
                  <w:sdt>
                    <w:sdtPr>
                      <w:rPr>
                        <w:sz w:val="16"/>
                        <w:szCs w:val="16"/>
                      </w:rPr>
                      <w:id w:val="-202639645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04AAFFD7"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B2  </w:t>
                  </w:r>
                  <w:sdt>
                    <w:sdtPr>
                      <w:rPr>
                        <w:sz w:val="16"/>
                        <w:szCs w:val="16"/>
                      </w:rPr>
                      <w:id w:val="-54020169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2F259DB8"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B3 </w:t>
                  </w:r>
                  <w:sdt>
                    <w:sdtPr>
                      <w:rPr>
                        <w:sz w:val="16"/>
                        <w:szCs w:val="16"/>
                      </w:rPr>
                      <w:id w:val="195897916"/>
                      <w14:checkbox>
                        <w14:checked w14:val="1"/>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512061AD"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B4 </w:t>
                  </w:r>
                  <w:sdt>
                    <w:sdtPr>
                      <w:rPr>
                        <w:sz w:val="16"/>
                        <w:szCs w:val="16"/>
                      </w:rPr>
                      <w:id w:val="-167911583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62500EC6" w14:textId="77777777" w:rsidR="00DE5279" w:rsidRPr="00DE5279" w:rsidRDefault="00DE5279" w:rsidP="00DE5279">
                  <w:pPr>
                    <w:rPr>
                      <w:rFonts w:ascii="Courier New" w:hAnsi="Courier New" w:cs="Courier New"/>
                      <w:sz w:val="16"/>
                      <w:szCs w:val="16"/>
                    </w:rPr>
                  </w:pPr>
                </w:p>
              </w:tc>
              <w:tc>
                <w:tcPr>
                  <w:tcW w:w="3142" w:type="dxa"/>
                  <w:gridSpan w:val="4"/>
                  <w:shd w:val="clear" w:color="auto" w:fill="auto"/>
                </w:tcPr>
                <w:p w14:paraId="3453B578" w14:textId="77777777" w:rsidR="00DE5279" w:rsidRPr="00DE5279" w:rsidRDefault="00DE5279" w:rsidP="00DE5279">
                  <w:pPr>
                    <w:rPr>
                      <w:rFonts w:ascii="Courier New" w:hAnsi="Courier New" w:cs="Courier New"/>
                      <w:sz w:val="16"/>
                      <w:szCs w:val="16"/>
                    </w:rPr>
                  </w:pPr>
                </w:p>
              </w:tc>
            </w:tr>
            <w:tr w:rsidR="00DE5279" w:rsidRPr="00FB6D73" w14:paraId="0FA3AF59" w14:textId="77777777" w:rsidTr="00AD2E70">
              <w:trPr>
                <w:gridAfter w:val="1"/>
                <w:wAfter w:w="262" w:type="dxa"/>
              </w:trPr>
              <w:tc>
                <w:tcPr>
                  <w:tcW w:w="873" w:type="dxa"/>
                  <w:shd w:val="clear" w:color="auto" w:fill="auto"/>
                </w:tcPr>
                <w:p w14:paraId="76CD2C0B"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C1 </w:t>
                  </w:r>
                  <w:sdt>
                    <w:sdtPr>
                      <w:rPr>
                        <w:sz w:val="16"/>
                        <w:szCs w:val="16"/>
                      </w:rPr>
                      <w:id w:val="193662960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381FA3FF"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C2  </w:t>
                  </w:r>
                  <w:sdt>
                    <w:sdtPr>
                      <w:rPr>
                        <w:sz w:val="16"/>
                        <w:szCs w:val="16"/>
                      </w:rPr>
                      <w:id w:val="-1054384257"/>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30E34D2C"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C3 </w:t>
                  </w:r>
                  <w:sdt>
                    <w:sdtPr>
                      <w:rPr>
                        <w:sz w:val="16"/>
                        <w:szCs w:val="16"/>
                      </w:rPr>
                      <w:id w:val="-170495695"/>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1B145B2A"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C4 </w:t>
                  </w:r>
                  <w:sdt>
                    <w:sdtPr>
                      <w:rPr>
                        <w:sz w:val="16"/>
                        <w:szCs w:val="16"/>
                      </w:rPr>
                      <w:id w:val="-112755008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76FA2D5A" w14:textId="77777777" w:rsidR="00DE5279" w:rsidRPr="00DE5279" w:rsidRDefault="00DE5279" w:rsidP="00DE5279">
                  <w:pPr>
                    <w:rPr>
                      <w:rFonts w:ascii="Courier New" w:hAnsi="Courier New" w:cs="Courier New"/>
                      <w:sz w:val="16"/>
                      <w:szCs w:val="16"/>
                    </w:rPr>
                  </w:pPr>
                </w:p>
              </w:tc>
              <w:tc>
                <w:tcPr>
                  <w:tcW w:w="3142" w:type="dxa"/>
                  <w:gridSpan w:val="4"/>
                  <w:shd w:val="clear" w:color="auto" w:fill="auto"/>
                </w:tcPr>
                <w:p w14:paraId="76AAC064" w14:textId="77777777" w:rsidR="00DE5279" w:rsidRPr="00DE5279" w:rsidRDefault="00DE5279" w:rsidP="00DE5279">
                  <w:pPr>
                    <w:rPr>
                      <w:rFonts w:ascii="Courier New" w:hAnsi="Courier New" w:cs="Courier New"/>
                      <w:sz w:val="16"/>
                      <w:szCs w:val="16"/>
                    </w:rPr>
                  </w:pPr>
                </w:p>
              </w:tc>
            </w:tr>
            <w:tr w:rsidR="00DE5279" w:rsidRPr="00983768" w14:paraId="58076DFB" w14:textId="77777777" w:rsidTr="00AD2E70">
              <w:tc>
                <w:tcPr>
                  <w:tcW w:w="873" w:type="dxa"/>
                  <w:shd w:val="clear" w:color="auto" w:fill="auto"/>
                </w:tcPr>
                <w:p w14:paraId="158A95EB"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D1 </w:t>
                  </w:r>
                  <w:sdt>
                    <w:sdtPr>
                      <w:rPr>
                        <w:sz w:val="16"/>
                        <w:szCs w:val="16"/>
                      </w:rPr>
                      <w:id w:val="-2117206095"/>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00A60EC6"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D2  </w:t>
                  </w:r>
                  <w:sdt>
                    <w:sdtPr>
                      <w:rPr>
                        <w:sz w:val="16"/>
                        <w:szCs w:val="16"/>
                      </w:rPr>
                      <w:id w:val="-1995183146"/>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7D917075"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D3 </w:t>
                  </w:r>
                  <w:sdt>
                    <w:sdtPr>
                      <w:rPr>
                        <w:sz w:val="16"/>
                        <w:szCs w:val="16"/>
                      </w:rPr>
                      <w:id w:val="-861662010"/>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4F9430FD"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D4 </w:t>
                  </w:r>
                  <w:sdt>
                    <w:sdtPr>
                      <w:rPr>
                        <w:sz w:val="16"/>
                        <w:szCs w:val="16"/>
                      </w:rPr>
                      <w:id w:val="1041862663"/>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0328424A"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D5 </w:t>
                  </w:r>
                  <w:sdt>
                    <w:sdtPr>
                      <w:rPr>
                        <w:sz w:val="16"/>
                        <w:szCs w:val="16"/>
                      </w:rPr>
                      <w:id w:val="-1396581090"/>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3A83C555"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D6 </w:t>
                  </w:r>
                  <w:sdt>
                    <w:sdtPr>
                      <w:rPr>
                        <w:sz w:val="16"/>
                        <w:szCs w:val="16"/>
                      </w:rPr>
                      <w:id w:val="991602749"/>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tcPr>
                <w:p w14:paraId="6C362D6A" w14:textId="77777777" w:rsidR="00DE5279" w:rsidRPr="00DE5279" w:rsidRDefault="00DE5279" w:rsidP="00DE5279">
                  <w:pPr>
                    <w:spacing w:after="160" w:line="259" w:lineRule="auto"/>
                    <w:rPr>
                      <w:sz w:val="16"/>
                      <w:szCs w:val="16"/>
                    </w:rPr>
                  </w:pPr>
                  <w:r w:rsidRPr="00DE5279">
                    <w:rPr>
                      <w:rFonts w:ascii="Courier New" w:hAnsi="Courier New" w:cs="Courier New"/>
                      <w:sz w:val="16"/>
                      <w:szCs w:val="16"/>
                    </w:rPr>
                    <w:t xml:space="preserve">D7 </w:t>
                  </w:r>
                  <w:sdt>
                    <w:sdtPr>
                      <w:rPr>
                        <w:sz w:val="16"/>
                        <w:szCs w:val="16"/>
                      </w:rPr>
                      <w:id w:val="-192417482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tcPr>
                <w:p w14:paraId="75791CB0" w14:textId="77777777" w:rsidR="00DE5279" w:rsidRPr="00DE5279" w:rsidRDefault="00DE5279" w:rsidP="00DE5279">
                  <w:pPr>
                    <w:spacing w:after="160" w:line="259" w:lineRule="auto"/>
                    <w:rPr>
                      <w:sz w:val="16"/>
                      <w:szCs w:val="16"/>
                    </w:rPr>
                  </w:pPr>
                  <w:r w:rsidRPr="00DE5279">
                    <w:rPr>
                      <w:rFonts w:ascii="Courier New" w:hAnsi="Courier New" w:cs="Courier New"/>
                      <w:sz w:val="16"/>
                      <w:szCs w:val="16"/>
                    </w:rPr>
                    <w:t xml:space="preserve">D8 </w:t>
                  </w:r>
                  <w:sdt>
                    <w:sdtPr>
                      <w:rPr>
                        <w:sz w:val="16"/>
                        <w:szCs w:val="16"/>
                      </w:rPr>
                      <w:id w:val="-1999797824"/>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gridSpan w:val="2"/>
                </w:tcPr>
                <w:p w14:paraId="424E7C68" w14:textId="77777777" w:rsidR="00DE5279" w:rsidRPr="00DE5279" w:rsidRDefault="00DE5279" w:rsidP="00DE5279">
                  <w:pPr>
                    <w:spacing w:after="160" w:line="259" w:lineRule="auto"/>
                    <w:rPr>
                      <w:sz w:val="16"/>
                      <w:szCs w:val="16"/>
                    </w:rPr>
                  </w:pPr>
                  <w:r w:rsidRPr="00DE5279">
                    <w:rPr>
                      <w:rFonts w:ascii="Courier New" w:hAnsi="Courier New" w:cs="Courier New"/>
                      <w:sz w:val="16"/>
                      <w:szCs w:val="16"/>
                    </w:rPr>
                    <w:t xml:space="preserve">D9 </w:t>
                  </w:r>
                  <w:sdt>
                    <w:sdtPr>
                      <w:rPr>
                        <w:sz w:val="16"/>
                        <w:szCs w:val="16"/>
                      </w:rPr>
                      <w:id w:val="-40139427"/>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r>
            <w:tr w:rsidR="00DE5279" w:rsidRPr="00FB6D73" w14:paraId="4B0E7272" w14:textId="77777777" w:rsidTr="00AD2E70">
              <w:trPr>
                <w:gridAfter w:val="1"/>
                <w:wAfter w:w="262" w:type="dxa"/>
              </w:trPr>
              <w:tc>
                <w:tcPr>
                  <w:tcW w:w="873" w:type="dxa"/>
                  <w:shd w:val="clear" w:color="auto" w:fill="auto"/>
                </w:tcPr>
                <w:p w14:paraId="30132BF9"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E1 </w:t>
                  </w:r>
                  <w:sdt>
                    <w:sdtPr>
                      <w:rPr>
                        <w:sz w:val="16"/>
                        <w:szCs w:val="16"/>
                      </w:rPr>
                      <w:id w:val="-1908912574"/>
                      <w14:checkbox>
                        <w14:checked w14:val="1"/>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992" w:type="dxa"/>
                  <w:shd w:val="clear" w:color="auto" w:fill="auto"/>
                </w:tcPr>
                <w:p w14:paraId="6A8AB79C"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E2  </w:t>
                  </w:r>
                  <w:sdt>
                    <w:sdtPr>
                      <w:rPr>
                        <w:sz w:val="16"/>
                        <w:szCs w:val="16"/>
                      </w:rPr>
                      <w:id w:val="-1761825162"/>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66B2D8CD"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E3 </w:t>
                  </w:r>
                  <w:sdt>
                    <w:sdtPr>
                      <w:rPr>
                        <w:sz w:val="16"/>
                        <w:szCs w:val="16"/>
                      </w:rPr>
                      <w:id w:val="997081504"/>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1" w:type="dxa"/>
                  <w:shd w:val="clear" w:color="auto" w:fill="auto"/>
                </w:tcPr>
                <w:p w14:paraId="76341759"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E4 </w:t>
                  </w:r>
                  <w:sdt>
                    <w:sdtPr>
                      <w:rPr>
                        <w:sz w:val="16"/>
                        <w:szCs w:val="16"/>
                      </w:rPr>
                      <w:id w:val="-54160878"/>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850" w:type="dxa"/>
                  <w:shd w:val="clear" w:color="auto" w:fill="auto"/>
                </w:tcPr>
                <w:p w14:paraId="47709A3B"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E5 </w:t>
                  </w:r>
                  <w:sdt>
                    <w:sdtPr>
                      <w:rPr>
                        <w:sz w:val="16"/>
                        <w:szCs w:val="16"/>
                      </w:rPr>
                      <w:id w:val="283852957"/>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c>
                <w:tcPr>
                  <w:tcW w:w="3142" w:type="dxa"/>
                  <w:gridSpan w:val="4"/>
                  <w:shd w:val="clear" w:color="auto" w:fill="auto"/>
                </w:tcPr>
                <w:p w14:paraId="45D9AEA9" w14:textId="77777777" w:rsidR="00DE5279" w:rsidRPr="00DE5279" w:rsidRDefault="00DE5279" w:rsidP="00DE5279">
                  <w:pPr>
                    <w:rPr>
                      <w:rFonts w:ascii="Courier New" w:hAnsi="Courier New" w:cs="Courier New"/>
                      <w:sz w:val="16"/>
                      <w:szCs w:val="16"/>
                    </w:rPr>
                  </w:pPr>
                  <w:r w:rsidRPr="00DE5279">
                    <w:rPr>
                      <w:rFonts w:ascii="Courier New" w:hAnsi="Courier New" w:cs="Courier New"/>
                      <w:sz w:val="16"/>
                      <w:szCs w:val="16"/>
                    </w:rPr>
                    <w:t xml:space="preserve">E6 </w:t>
                  </w:r>
                  <w:sdt>
                    <w:sdtPr>
                      <w:rPr>
                        <w:sz w:val="16"/>
                        <w:szCs w:val="16"/>
                      </w:rPr>
                      <w:id w:val="527764091"/>
                      <w14:checkbox>
                        <w14:checked w14:val="0"/>
                        <w14:checkedState w14:val="2612" w14:font="MS Gothic"/>
                        <w14:uncheckedState w14:val="2610" w14:font="MS Gothic"/>
                      </w14:checkbox>
                    </w:sdtPr>
                    <w:sdtEndPr/>
                    <w:sdtContent>
                      <w:r w:rsidRPr="00DE5279">
                        <w:rPr>
                          <w:rFonts w:ascii="MS Gothic" w:eastAsia="MS Gothic" w:hAnsi="MS Gothic" w:hint="eastAsia"/>
                          <w:sz w:val="16"/>
                          <w:szCs w:val="16"/>
                        </w:rPr>
                        <w:t>☐</w:t>
                      </w:r>
                    </w:sdtContent>
                  </w:sdt>
                </w:p>
              </w:tc>
            </w:tr>
          </w:tbl>
          <w:p w14:paraId="69ED6C92" w14:textId="77777777" w:rsidR="00DE5279" w:rsidRDefault="00DE5279" w:rsidP="00DE5279"/>
        </w:tc>
        <w:tc>
          <w:tcPr>
            <w:tcW w:w="1211" w:type="dxa"/>
          </w:tcPr>
          <w:p w14:paraId="546B0497" w14:textId="32D0113D" w:rsidR="00DE5279" w:rsidRDefault="00DE5279" w:rsidP="00DE5279">
            <w:pPr>
              <w:rPr>
                <w:b/>
              </w:rPr>
            </w:pPr>
            <w:r>
              <w:t xml:space="preserve">Pass: </w:t>
            </w:r>
            <w:sdt>
              <w:sdtPr>
                <w:id w:val="1658347159"/>
                <w14:checkbox>
                  <w14:checked w14:val="1"/>
                  <w14:checkedState w14:val="2612" w14:font="MS Gothic"/>
                  <w14:uncheckedState w14:val="2610" w14:font="MS Gothic"/>
                </w14:checkbox>
              </w:sdtPr>
              <w:sdtEndPr/>
              <w:sdtContent>
                <w:r w:rsidR="001C6036">
                  <w:rPr>
                    <w:rFonts w:ascii="MS Gothic" w:eastAsia="MS Gothic" w:hAnsi="MS Gothic" w:hint="eastAsia"/>
                  </w:rPr>
                  <w:t>☒</w:t>
                </w:r>
              </w:sdtContent>
            </w:sdt>
            <w:r>
              <w:br/>
              <w:t xml:space="preserve">Fail: </w:t>
            </w:r>
            <w:sdt>
              <w:sdtPr>
                <w:id w:val="7475413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532AA3D6" w14:textId="77777777" w:rsidTr="001C6036">
        <w:tc>
          <w:tcPr>
            <w:tcW w:w="8075" w:type="dxa"/>
            <w:shd w:val="clear" w:color="auto" w:fill="F2F2F2"/>
          </w:tcPr>
          <w:p w14:paraId="6F745EC5" w14:textId="77777777" w:rsidR="00B81CE9" w:rsidRPr="000E5EFF" w:rsidRDefault="00B81CE9" w:rsidP="00184BEF">
            <w:pPr>
              <w:rPr>
                <w:b/>
              </w:rPr>
            </w:pPr>
            <w:r w:rsidRPr="000E5EFF">
              <w:rPr>
                <w:b/>
              </w:rPr>
              <w:t>Network Flow Table</w:t>
            </w:r>
          </w:p>
        </w:tc>
        <w:tc>
          <w:tcPr>
            <w:tcW w:w="1275" w:type="dxa"/>
            <w:gridSpan w:val="2"/>
            <w:shd w:val="clear" w:color="auto" w:fill="F2F2F2"/>
          </w:tcPr>
          <w:p w14:paraId="5E649164" w14:textId="77777777" w:rsidR="00B81CE9" w:rsidRPr="000E5EFF" w:rsidRDefault="00B81CE9" w:rsidP="00184BEF">
            <w:pPr>
              <w:rPr>
                <w:b/>
              </w:rPr>
            </w:pPr>
            <w:r>
              <w:rPr>
                <w:b/>
              </w:rPr>
              <w:t>Evaluation</w:t>
            </w:r>
          </w:p>
        </w:tc>
      </w:tr>
      <w:tr w:rsidR="00B81CE9" w14:paraId="152C5C9F" w14:textId="77777777" w:rsidTr="001C6036">
        <w:tc>
          <w:tcPr>
            <w:tcW w:w="8075"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835"/>
              <w:gridCol w:w="750"/>
              <w:gridCol w:w="765"/>
              <w:gridCol w:w="951"/>
              <w:gridCol w:w="745"/>
              <w:gridCol w:w="785"/>
              <w:gridCol w:w="835"/>
              <w:gridCol w:w="1106"/>
              <w:gridCol w:w="750"/>
            </w:tblGrid>
            <w:tr w:rsidR="008D6CA1" w:rsidRPr="000E5EFF" w14:paraId="3EA09935" w14:textId="77777777" w:rsidTr="00184BEF">
              <w:tc>
                <w:tcPr>
                  <w:tcW w:w="325" w:type="pct"/>
                  <w:shd w:val="clear" w:color="auto" w:fill="DEEAF6"/>
                </w:tcPr>
                <w:p w14:paraId="683E070E" w14:textId="77777777" w:rsidR="008D6CA1" w:rsidRPr="0042564F" w:rsidRDefault="008D6CA1" w:rsidP="008D6CA1">
                  <w:pPr>
                    <w:rPr>
                      <w:rFonts w:ascii="Arial" w:hAnsi="Arial" w:cs="Arial"/>
                      <w:b/>
                      <w:sz w:val="12"/>
                      <w:szCs w:val="12"/>
                    </w:rPr>
                  </w:pPr>
                  <w:r w:rsidRPr="0042564F">
                    <w:rPr>
                      <w:rFonts w:ascii="Arial" w:hAnsi="Arial" w:cs="Arial"/>
                      <w:b/>
                      <w:sz w:val="12"/>
                      <w:szCs w:val="12"/>
                    </w:rPr>
                    <w:t>Flow#</w:t>
                  </w:r>
                </w:p>
              </w:tc>
              <w:tc>
                <w:tcPr>
                  <w:tcW w:w="581" w:type="pct"/>
                  <w:shd w:val="clear" w:color="auto" w:fill="DEEAF6"/>
                </w:tcPr>
                <w:p w14:paraId="2EA18798" w14:textId="77777777" w:rsidR="008D6CA1" w:rsidRPr="0042564F" w:rsidRDefault="008D6CA1" w:rsidP="008D6CA1">
                  <w:pPr>
                    <w:rPr>
                      <w:rFonts w:ascii="Arial" w:hAnsi="Arial" w:cs="Arial"/>
                      <w:b/>
                      <w:sz w:val="12"/>
                      <w:szCs w:val="12"/>
                    </w:rPr>
                  </w:pPr>
                  <w:r w:rsidRPr="0042564F">
                    <w:rPr>
                      <w:rFonts w:ascii="Arial" w:hAnsi="Arial" w:cs="Arial"/>
                      <w:b/>
                      <w:sz w:val="12"/>
                      <w:szCs w:val="12"/>
                    </w:rPr>
                    <w:t>Application Flow Description</w:t>
                  </w:r>
                </w:p>
              </w:tc>
              <w:tc>
                <w:tcPr>
                  <w:tcW w:w="414" w:type="pct"/>
                  <w:shd w:val="clear" w:color="auto" w:fill="FBE4D5"/>
                </w:tcPr>
                <w:p w14:paraId="05DB8E17" w14:textId="77777777" w:rsidR="008D6CA1" w:rsidRPr="0042564F" w:rsidRDefault="008D6CA1" w:rsidP="008D6CA1">
                  <w:pPr>
                    <w:rPr>
                      <w:rFonts w:ascii="Arial" w:hAnsi="Arial" w:cs="Arial"/>
                      <w:b/>
                      <w:sz w:val="12"/>
                      <w:szCs w:val="12"/>
                    </w:rPr>
                  </w:pPr>
                  <w:r w:rsidRPr="0042564F">
                    <w:rPr>
                      <w:rFonts w:ascii="Arial" w:hAnsi="Arial" w:cs="Arial"/>
                      <w:b/>
                      <w:sz w:val="12"/>
                      <w:szCs w:val="12"/>
                    </w:rPr>
                    <w:t>Source Zone</w:t>
                  </w:r>
                </w:p>
              </w:tc>
              <w:tc>
                <w:tcPr>
                  <w:tcW w:w="413" w:type="pct"/>
                  <w:shd w:val="clear" w:color="auto" w:fill="FBE4D5"/>
                </w:tcPr>
                <w:p w14:paraId="52E6C0DA" w14:textId="77777777" w:rsidR="008D6CA1" w:rsidRPr="0042564F" w:rsidRDefault="008D6CA1" w:rsidP="008D6CA1">
                  <w:pPr>
                    <w:rPr>
                      <w:rFonts w:ascii="Arial" w:hAnsi="Arial" w:cs="Arial"/>
                      <w:b/>
                      <w:sz w:val="12"/>
                      <w:szCs w:val="12"/>
                    </w:rPr>
                  </w:pPr>
                  <w:r w:rsidRPr="0042564F">
                    <w:rPr>
                      <w:rFonts w:ascii="Arial" w:hAnsi="Arial" w:cs="Arial"/>
                      <w:b/>
                      <w:sz w:val="12"/>
                      <w:szCs w:val="12"/>
                    </w:rPr>
                    <w:t>Source Server Name</w:t>
                  </w:r>
                </w:p>
              </w:tc>
              <w:tc>
                <w:tcPr>
                  <w:tcW w:w="499" w:type="pct"/>
                  <w:shd w:val="clear" w:color="auto" w:fill="FBE4D5"/>
                </w:tcPr>
                <w:p w14:paraId="79814362" w14:textId="77777777" w:rsidR="008D6CA1" w:rsidRPr="0042564F" w:rsidRDefault="008D6CA1" w:rsidP="008D6CA1">
                  <w:pPr>
                    <w:rPr>
                      <w:rFonts w:ascii="Arial" w:hAnsi="Arial" w:cs="Arial"/>
                      <w:b/>
                      <w:sz w:val="12"/>
                      <w:szCs w:val="12"/>
                    </w:rPr>
                  </w:pPr>
                  <w:r w:rsidRPr="0042564F">
                    <w:rPr>
                      <w:rFonts w:ascii="Arial" w:hAnsi="Arial" w:cs="Arial"/>
                      <w:b/>
                      <w:sz w:val="12"/>
                      <w:szCs w:val="12"/>
                    </w:rPr>
                    <w:t>Source IP</w:t>
                  </w:r>
                </w:p>
              </w:tc>
              <w:tc>
                <w:tcPr>
                  <w:tcW w:w="546" w:type="pct"/>
                  <w:shd w:val="clear" w:color="auto" w:fill="DEEAF6"/>
                </w:tcPr>
                <w:p w14:paraId="6F02FEC9" w14:textId="77777777" w:rsidR="008D6CA1" w:rsidRPr="0042564F" w:rsidRDefault="008D6CA1" w:rsidP="008D6CA1">
                  <w:pPr>
                    <w:rPr>
                      <w:rFonts w:ascii="Arial" w:hAnsi="Arial" w:cs="Arial"/>
                      <w:b/>
                      <w:sz w:val="12"/>
                      <w:szCs w:val="12"/>
                    </w:rPr>
                  </w:pPr>
                  <w:r w:rsidRPr="0042564F">
                    <w:rPr>
                      <w:rFonts w:ascii="Arial" w:hAnsi="Arial" w:cs="Arial"/>
                      <w:b/>
                      <w:sz w:val="12"/>
                      <w:szCs w:val="12"/>
                    </w:rPr>
                    <w:t>Load Balancers, Proxy Required?</w:t>
                  </w:r>
                </w:p>
                <w:p w14:paraId="60F54C58" w14:textId="77777777" w:rsidR="008D6CA1" w:rsidRPr="0042564F" w:rsidRDefault="008D6CA1" w:rsidP="008D6CA1">
                  <w:pPr>
                    <w:rPr>
                      <w:rFonts w:ascii="Arial" w:hAnsi="Arial" w:cs="Arial"/>
                      <w:b/>
                      <w:sz w:val="12"/>
                      <w:szCs w:val="12"/>
                    </w:rPr>
                  </w:pPr>
                </w:p>
              </w:tc>
              <w:tc>
                <w:tcPr>
                  <w:tcW w:w="576" w:type="pct"/>
                  <w:shd w:val="clear" w:color="auto" w:fill="FFF2CC"/>
                </w:tcPr>
                <w:p w14:paraId="3D7EB864" w14:textId="77777777" w:rsidR="008D6CA1" w:rsidRPr="0042564F" w:rsidRDefault="008D6CA1" w:rsidP="008D6CA1">
                  <w:pPr>
                    <w:rPr>
                      <w:rFonts w:ascii="Arial" w:hAnsi="Arial" w:cs="Arial"/>
                      <w:b/>
                      <w:sz w:val="12"/>
                      <w:szCs w:val="12"/>
                    </w:rPr>
                  </w:pPr>
                  <w:r w:rsidRPr="0042564F">
                    <w:rPr>
                      <w:rFonts w:ascii="Arial" w:hAnsi="Arial" w:cs="Arial"/>
                      <w:b/>
                      <w:sz w:val="12"/>
                      <w:szCs w:val="12"/>
                    </w:rPr>
                    <w:t>Destination Zone</w:t>
                  </w:r>
                </w:p>
              </w:tc>
              <w:tc>
                <w:tcPr>
                  <w:tcW w:w="576" w:type="pct"/>
                  <w:shd w:val="clear" w:color="auto" w:fill="FFF2CC"/>
                </w:tcPr>
                <w:p w14:paraId="4174A7CC" w14:textId="77777777" w:rsidR="008D6CA1" w:rsidRPr="0042564F" w:rsidRDefault="008D6CA1" w:rsidP="008D6CA1">
                  <w:pPr>
                    <w:rPr>
                      <w:rFonts w:ascii="Arial" w:hAnsi="Arial" w:cs="Arial"/>
                      <w:b/>
                      <w:sz w:val="12"/>
                      <w:szCs w:val="12"/>
                    </w:rPr>
                  </w:pPr>
                  <w:r w:rsidRPr="0042564F">
                    <w:rPr>
                      <w:rFonts w:ascii="Arial" w:hAnsi="Arial" w:cs="Arial"/>
                      <w:b/>
                      <w:sz w:val="12"/>
                      <w:szCs w:val="12"/>
                    </w:rPr>
                    <w:t>Destination Server Name</w:t>
                  </w:r>
                </w:p>
              </w:tc>
              <w:tc>
                <w:tcPr>
                  <w:tcW w:w="635" w:type="pct"/>
                  <w:shd w:val="clear" w:color="auto" w:fill="FFF2CC"/>
                </w:tcPr>
                <w:p w14:paraId="33562449" w14:textId="77777777" w:rsidR="008D6CA1" w:rsidRPr="0042564F" w:rsidRDefault="008D6CA1" w:rsidP="008D6CA1">
                  <w:pPr>
                    <w:rPr>
                      <w:rFonts w:ascii="Arial" w:hAnsi="Arial" w:cs="Arial"/>
                      <w:b/>
                      <w:sz w:val="12"/>
                      <w:szCs w:val="12"/>
                    </w:rPr>
                  </w:pPr>
                  <w:r w:rsidRPr="0042564F">
                    <w:rPr>
                      <w:rFonts w:ascii="Arial" w:hAnsi="Arial" w:cs="Arial"/>
                      <w:b/>
                      <w:sz w:val="12"/>
                      <w:szCs w:val="12"/>
                    </w:rPr>
                    <w:t>Destination IP</w:t>
                  </w:r>
                </w:p>
              </w:tc>
              <w:tc>
                <w:tcPr>
                  <w:tcW w:w="436" w:type="pct"/>
                  <w:shd w:val="clear" w:color="auto" w:fill="DEEAF6"/>
                </w:tcPr>
                <w:p w14:paraId="0ABAE2EF" w14:textId="77777777" w:rsidR="008D6CA1" w:rsidRPr="0042564F" w:rsidRDefault="008D6CA1" w:rsidP="008D6CA1">
                  <w:pPr>
                    <w:rPr>
                      <w:rFonts w:ascii="Arial" w:hAnsi="Arial" w:cs="Arial"/>
                      <w:b/>
                      <w:sz w:val="12"/>
                      <w:szCs w:val="12"/>
                    </w:rPr>
                  </w:pPr>
                  <w:r w:rsidRPr="0042564F">
                    <w:rPr>
                      <w:rFonts w:ascii="Arial" w:hAnsi="Arial" w:cs="Arial"/>
                      <w:b/>
                      <w:sz w:val="12"/>
                      <w:szCs w:val="12"/>
                    </w:rPr>
                    <w:t>Port(s)</w:t>
                  </w:r>
                </w:p>
              </w:tc>
            </w:tr>
            <w:tr w:rsidR="008D6CA1" w:rsidRPr="000E5EFF" w14:paraId="033C01E9" w14:textId="77777777" w:rsidTr="00184BEF">
              <w:tc>
                <w:tcPr>
                  <w:tcW w:w="325" w:type="pct"/>
                  <w:shd w:val="clear" w:color="auto" w:fill="auto"/>
                </w:tcPr>
                <w:p w14:paraId="32224A71" w14:textId="77777777" w:rsidR="008D6CA1" w:rsidRPr="000E5EFF" w:rsidRDefault="008D6CA1" w:rsidP="008D6CA1">
                  <w:pPr>
                    <w:rPr>
                      <w:rFonts w:ascii="Arial" w:hAnsi="Arial" w:cs="Arial"/>
                      <w:sz w:val="12"/>
                      <w:szCs w:val="12"/>
                    </w:rPr>
                  </w:pPr>
                  <w:r w:rsidRPr="00FB6411">
                    <w:rPr>
                      <w:rFonts w:ascii="Arial" w:hAnsi="Arial" w:cs="Arial"/>
                      <w:sz w:val="16"/>
                      <w:szCs w:val="16"/>
                    </w:rPr>
                    <w:t>1</w:t>
                  </w:r>
                </w:p>
              </w:tc>
              <w:tc>
                <w:tcPr>
                  <w:tcW w:w="581" w:type="pct"/>
                  <w:shd w:val="clear" w:color="auto" w:fill="auto"/>
                </w:tcPr>
                <w:p w14:paraId="688E8FC3" w14:textId="77777777" w:rsidR="008D6CA1" w:rsidRPr="000E5EFF" w:rsidRDefault="008D6CA1" w:rsidP="008D6CA1">
                  <w:pPr>
                    <w:rPr>
                      <w:rFonts w:ascii="Arial" w:hAnsi="Arial" w:cs="Arial"/>
                      <w:sz w:val="12"/>
                      <w:szCs w:val="12"/>
                    </w:rPr>
                  </w:pPr>
                  <w:r w:rsidRPr="00FB6411">
                    <w:rPr>
                      <w:rFonts w:ascii="Arial" w:hAnsi="Arial" w:cs="Arial"/>
                      <w:sz w:val="16"/>
                      <w:szCs w:val="16"/>
                    </w:rPr>
                    <w:t>Internet to cloud web traffic (outside)</w:t>
                  </w:r>
                </w:p>
              </w:tc>
              <w:tc>
                <w:tcPr>
                  <w:tcW w:w="414" w:type="pct"/>
                  <w:shd w:val="clear" w:color="auto" w:fill="auto"/>
                </w:tcPr>
                <w:p w14:paraId="402E2D51" w14:textId="77777777" w:rsidR="008D6CA1" w:rsidRPr="000E5EFF" w:rsidRDefault="008D6CA1" w:rsidP="008D6CA1">
                  <w:pPr>
                    <w:rPr>
                      <w:rFonts w:ascii="Arial" w:hAnsi="Arial" w:cs="Arial"/>
                      <w:sz w:val="12"/>
                      <w:szCs w:val="12"/>
                    </w:rPr>
                  </w:pPr>
                  <w:r w:rsidRPr="00FB6411">
                    <w:rPr>
                      <w:rFonts w:ascii="Arial" w:hAnsi="Arial" w:cs="Arial"/>
                      <w:sz w:val="16"/>
                      <w:szCs w:val="16"/>
                    </w:rPr>
                    <w:t>Public Zone (PZ)</w:t>
                  </w:r>
                </w:p>
              </w:tc>
              <w:tc>
                <w:tcPr>
                  <w:tcW w:w="413" w:type="pct"/>
                  <w:shd w:val="clear" w:color="auto" w:fill="auto"/>
                </w:tcPr>
                <w:p w14:paraId="468D5178" w14:textId="77777777" w:rsidR="008D6CA1" w:rsidRPr="000E5EFF" w:rsidRDefault="008D6CA1" w:rsidP="008D6CA1">
                  <w:pPr>
                    <w:rPr>
                      <w:rFonts w:ascii="Arial" w:hAnsi="Arial" w:cs="Arial"/>
                      <w:sz w:val="12"/>
                      <w:szCs w:val="12"/>
                    </w:rPr>
                  </w:pPr>
                  <w:r w:rsidRPr="00FB6411">
                    <w:rPr>
                      <w:rFonts w:ascii="Arial" w:hAnsi="Arial" w:cs="Arial"/>
                      <w:sz w:val="16"/>
                      <w:szCs w:val="16"/>
                    </w:rPr>
                    <w:t>Any</w:t>
                  </w:r>
                </w:p>
              </w:tc>
              <w:tc>
                <w:tcPr>
                  <w:tcW w:w="499" w:type="pct"/>
                  <w:shd w:val="clear" w:color="auto" w:fill="auto"/>
                </w:tcPr>
                <w:p w14:paraId="367B48A7" w14:textId="77777777" w:rsidR="008D6CA1" w:rsidRPr="000E5EFF" w:rsidRDefault="008D6CA1" w:rsidP="008D6CA1">
                  <w:pPr>
                    <w:rPr>
                      <w:rFonts w:ascii="Arial" w:hAnsi="Arial" w:cs="Arial"/>
                      <w:sz w:val="12"/>
                      <w:szCs w:val="12"/>
                    </w:rPr>
                  </w:pPr>
                  <w:r w:rsidRPr="00FB6411">
                    <w:rPr>
                      <w:rFonts w:ascii="Arial" w:hAnsi="Arial" w:cs="Arial"/>
                      <w:sz w:val="16"/>
                      <w:szCs w:val="16"/>
                    </w:rPr>
                    <w:t>Any</w:t>
                  </w:r>
                </w:p>
              </w:tc>
              <w:tc>
                <w:tcPr>
                  <w:tcW w:w="546" w:type="pct"/>
                  <w:shd w:val="clear" w:color="auto" w:fill="auto"/>
                </w:tcPr>
                <w:p w14:paraId="329F0343" w14:textId="77777777" w:rsidR="008D6CA1" w:rsidRPr="000E5EFF" w:rsidRDefault="008D6CA1" w:rsidP="008D6CA1">
                  <w:pPr>
                    <w:rPr>
                      <w:rFonts w:ascii="Arial" w:hAnsi="Arial" w:cs="Arial"/>
                      <w:sz w:val="12"/>
                      <w:szCs w:val="12"/>
                    </w:rPr>
                  </w:pPr>
                  <w:r w:rsidRPr="00FB6411">
                    <w:rPr>
                      <w:rFonts w:ascii="Arial" w:hAnsi="Arial" w:cs="Arial"/>
                      <w:sz w:val="16"/>
                      <w:szCs w:val="16"/>
                    </w:rPr>
                    <w:t>Yes, VIP</w:t>
                  </w:r>
                </w:p>
              </w:tc>
              <w:tc>
                <w:tcPr>
                  <w:tcW w:w="576" w:type="pct"/>
                  <w:shd w:val="clear" w:color="auto" w:fill="auto"/>
                </w:tcPr>
                <w:p w14:paraId="194CFDF4" w14:textId="77777777" w:rsidR="008D6CA1" w:rsidRPr="000E5EFF" w:rsidRDefault="008D6CA1" w:rsidP="008D6CA1">
                  <w:pPr>
                    <w:rPr>
                      <w:rFonts w:ascii="Arial" w:hAnsi="Arial" w:cs="Arial"/>
                      <w:sz w:val="12"/>
                      <w:szCs w:val="12"/>
                    </w:rPr>
                  </w:pPr>
                  <w:r w:rsidRPr="00FB6411">
                    <w:rPr>
                      <w:rFonts w:ascii="Arial" w:hAnsi="Arial" w:cs="Arial"/>
                      <w:sz w:val="16"/>
                      <w:szCs w:val="16"/>
                    </w:rPr>
                    <w:t>Core Network Services (Cloud)</w:t>
                  </w:r>
                </w:p>
              </w:tc>
              <w:tc>
                <w:tcPr>
                  <w:tcW w:w="576" w:type="pct"/>
                  <w:shd w:val="clear" w:color="auto" w:fill="auto"/>
                </w:tcPr>
                <w:p w14:paraId="39B74099" w14:textId="77777777" w:rsidR="008D6CA1" w:rsidRPr="000E5EFF" w:rsidRDefault="008D6CA1" w:rsidP="008D6CA1">
                  <w:pPr>
                    <w:rPr>
                      <w:rFonts w:ascii="Arial" w:hAnsi="Arial" w:cs="Arial"/>
                      <w:sz w:val="12"/>
                      <w:szCs w:val="12"/>
                    </w:rPr>
                  </w:pPr>
                  <w:r w:rsidRPr="00FB6411">
                    <w:rPr>
                      <w:rFonts w:ascii="Arial" w:hAnsi="Arial" w:cs="Arial"/>
                      <w:sz w:val="16"/>
                      <w:szCs w:val="16"/>
                    </w:rPr>
                    <w:t>LB1</w:t>
                  </w:r>
                </w:p>
              </w:tc>
              <w:tc>
                <w:tcPr>
                  <w:tcW w:w="635" w:type="pct"/>
                  <w:shd w:val="clear" w:color="auto" w:fill="auto"/>
                </w:tcPr>
                <w:p w14:paraId="463607F2" w14:textId="77777777" w:rsidR="008D6CA1" w:rsidRPr="000E5EFF" w:rsidRDefault="008D6CA1" w:rsidP="008D6CA1">
                  <w:pPr>
                    <w:rPr>
                      <w:rFonts w:ascii="Arial" w:hAnsi="Arial" w:cs="Arial"/>
                      <w:sz w:val="12"/>
                      <w:szCs w:val="12"/>
                    </w:rPr>
                  </w:pPr>
                  <w:r w:rsidRPr="00FB6411">
                    <w:rPr>
                      <w:rFonts w:ascii="Arial" w:hAnsi="Arial" w:cs="Arial"/>
                      <w:sz w:val="16"/>
                      <w:szCs w:val="16"/>
                    </w:rPr>
                    <w:t>201.141.10.10</w:t>
                  </w:r>
                </w:p>
              </w:tc>
              <w:tc>
                <w:tcPr>
                  <w:tcW w:w="436" w:type="pct"/>
                  <w:shd w:val="clear" w:color="auto" w:fill="auto"/>
                </w:tcPr>
                <w:p w14:paraId="21DBAB01" w14:textId="77777777" w:rsidR="008D6CA1" w:rsidRPr="000E5EFF" w:rsidRDefault="008D6CA1" w:rsidP="008D6CA1">
                  <w:pPr>
                    <w:rPr>
                      <w:rFonts w:ascii="Arial" w:hAnsi="Arial" w:cs="Arial"/>
                      <w:sz w:val="12"/>
                      <w:szCs w:val="12"/>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D6CA1" w:rsidRPr="000E5EFF" w14:paraId="1A4E1801" w14:textId="77777777" w:rsidTr="00184BEF">
              <w:tc>
                <w:tcPr>
                  <w:tcW w:w="325" w:type="pct"/>
                  <w:shd w:val="clear" w:color="auto" w:fill="auto"/>
                </w:tcPr>
                <w:p w14:paraId="3021F221" w14:textId="77777777" w:rsidR="008D6CA1" w:rsidRPr="000E5EFF" w:rsidRDefault="008D6CA1" w:rsidP="008D6CA1">
                  <w:pPr>
                    <w:rPr>
                      <w:rFonts w:ascii="Arial" w:hAnsi="Arial" w:cs="Arial"/>
                      <w:sz w:val="12"/>
                      <w:szCs w:val="12"/>
                    </w:rPr>
                  </w:pPr>
                  <w:r w:rsidRPr="00FB6411">
                    <w:rPr>
                      <w:rFonts w:ascii="Arial" w:hAnsi="Arial" w:cs="Arial"/>
                      <w:sz w:val="16"/>
                      <w:szCs w:val="16"/>
                    </w:rPr>
                    <w:t>2</w:t>
                  </w:r>
                </w:p>
              </w:tc>
              <w:tc>
                <w:tcPr>
                  <w:tcW w:w="581" w:type="pct"/>
                  <w:shd w:val="clear" w:color="auto" w:fill="auto"/>
                </w:tcPr>
                <w:p w14:paraId="2152B575" w14:textId="77777777" w:rsidR="008D6CA1" w:rsidRPr="000E5EFF" w:rsidRDefault="008D6CA1" w:rsidP="008D6CA1">
                  <w:pPr>
                    <w:rPr>
                      <w:rFonts w:ascii="Arial" w:hAnsi="Arial" w:cs="Arial"/>
                      <w:sz w:val="12"/>
                      <w:szCs w:val="12"/>
                    </w:rPr>
                  </w:pPr>
                  <w:r w:rsidRPr="00FB6411">
                    <w:rPr>
                      <w:rFonts w:ascii="Arial" w:hAnsi="Arial" w:cs="Arial"/>
                      <w:sz w:val="16"/>
                      <w:szCs w:val="16"/>
                    </w:rPr>
                    <w:t>Internet to cloud web traffic (inside)</w:t>
                  </w:r>
                </w:p>
              </w:tc>
              <w:tc>
                <w:tcPr>
                  <w:tcW w:w="414" w:type="pct"/>
                  <w:shd w:val="clear" w:color="auto" w:fill="auto"/>
                </w:tcPr>
                <w:p w14:paraId="7D080F55" w14:textId="77777777" w:rsidR="008D6CA1" w:rsidRPr="000E5EFF" w:rsidRDefault="008D6CA1" w:rsidP="008D6CA1">
                  <w:pPr>
                    <w:rPr>
                      <w:rFonts w:ascii="Arial" w:hAnsi="Arial" w:cs="Arial"/>
                      <w:sz w:val="12"/>
                      <w:szCs w:val="12"/>
                    </w:rPr>
                  </w:pPr>
                  <w:r w:rsidRPr="00FB6411">
                    <w:rPr>
                      <w:rFonts w:ascii="Arial" w:hAnsi="Arial" w:cs="Arial"/>
                      <w:sz w:val="16"/>
                      <w:szCs w:val="16"/>
                    </w:rPr>
                    <w:t>Core Network Services (Cloud)</w:t>
                  </w:r>
                </w:p>
              </w:tc>
              <w:tc>
                <w:tcPr>
                  <w:tcW w:w="413" w:type="pct"/>
                  <w:shd w:val="clear" w:color="auto" w:fill="auto"/>
                </w:tcPr>
                <w:p w14:paraId="39413B2C" w14:textId="77777777" w:rsidR="008D6CA1" w:rsidRPr="000E5EFF" w:rsidRDefault="008D6CA1" w:rsidP="008D6CA1">
                  <w:pPr>
                    <w:rPr>
                      <w:rFonts w:ascii="Arial" w:hAnsi="Arial" w:cs="Arial"/>
                      <w:sz w:val="12"/>
                      <w:szCs w:val="12"/>
                    </w:rPr>
                  </w:pPr>
                  <w:r w:rsidRPr="00FB6411">
                    <w:rPr>
                      <w:rFonts w:ascii="Arial" w:hAnsi="Arial" w:cs="Arial"/>
                      <w:sz w:val="16"/>
                      <w:szCs w:val="16"/>
                    </w:rPr>
                    <w:t>LB1</w:t>
                  </w:r>
                </w:p>
              </w:tc>
              <w:tc>
                <w:tcPr>
                  <w:tcW w:w="499" w:type="pct"/>
                  <w:shd w:val="clear" w:color="auto" w:fill="auto"/>
                </w:tcPr>
                <w:p w14:paraId="1687D43D" w14:textId="77777777" w:rsidR="008D6CA1" w:rsidRPr="000E5EFF" w:rsidRDefault="008D6CA1" w:rsidP="008D6CA1">
                  <w:pPr>
                    <w:rPr>
                      <w:rFonts w:ascii="Arial" w:hAnsi="Arial" w:cs="Arial"/>
                      <w:sz w:val="12"/>
                      <w:szCs w:val="12"/>
                    </w:rPr>
                  </w:pPr>
                  <w:r w:rsidRPr="00FB6411">
                    <w:rPr>
                      <w:rFonts w:ascii="Arial" w:hAnsi="Arial" w:cs="Arial"/>
                      <w:sz w:val="16"/>
                      <w:szCs w:val="16"/>
                    </w:rPr>
                    <w:t>172.16.0.1</w:t>
                  </w:r>
                </w:p>
              </w:tc>
              <w:tc>
                <w:tcPr>
                  <w:tcW w:w="546" w:type="pct"/>
                  <w:shd w:val="clear" w:color="auto" w:fill="auto"/>
                </w:tcPr>
                <w:p w14:paraId="73E5E60C" w14:textId="77777777" w:rsidR="008D6CA1" w:rsidRPr="000E5EFF" w:rsidRDefault="008D6CA1" w:rsidP="008D6CA1">
                  <w:pPr>
                    <w:rPr>
                      <w:rFonts w:ascii="Arial" w:hAnsi="Arial" w:cs="Arial"/>
                      <w:sz w:val="12"/>
                      <w:szCs w:val="12"/>
                    </w:rPr>
                  </w:pPr>
                  <w:r w:rsidRPr="00FB6411">
                    <w:rPr>
                      <w:rFonts w:ascii="Arial" w:hAnsi="Arial" w:cs="Arial"/>
                      <w:sz w:val="16"/>
                      <w:szCs w:val="16"/>
                    </w:rPr>
                    <w:t>Yes</w:t>
                  </w:r>
                </w:p>
              </w:tc>
              <w:tc>
                <w:tcPr>
                  <w:tcW w:w="576" w:type="pct"/>
                  <w:shd w:val="clear" w:color="auto" w:fill="auto"/>
                </w:tcPr>
                <w:p w14:paraId="55B75BE9" w14:textId="77777777" w:rsidR="008D6CA1" w:rsidRPr="000E5EFF" w:rsidRDefault="008D6CA1" w:rsidP="008D6CA1">
                  <w:pPr>
                    <w:rPr>
                      <w:rFonts w:ascii="Arial" w:hAnsi="Arial" w:cs="Arial"/>
                      <w:sz w:val="12"/>
                      <w:szCs w:val="12"/>
                    </w:rPr>
                  </w:pPr>
                  <w:r w:rsidRPr="00FB6411">
                    <w:rPr>
                      <w:rFonts w:ascii="Arial" w:hAnsi="Arial" w:cs="Arial"/>
                      <w:sz w:val="16"/>
                      <w:szCs w:val="16"/>
                    </w:rPr>
                    <w:t>Cloud PAZ</w:t>
                  </w:r>
                </w:p>
              </w:tc>
              <w:tc>
                <w:tcPr>
                  <w:tcW w:w="576" w:type="pct"/>
                  <w:shd w:val="clear" w:color="auto" w:fill="auto"/>
                </w:tcPr>
                <w:p w14:paraId="764DD5BA" w14:textId="77777777" w:rsidR="008D6CA1" w:rsidRPr="000E5EFF" w:rsidRDefault="008D6CA1" w:rsidP="008D6CA1">
                  <w:pPr>
                    <w:rPr>
                      <w:rFonts w:ascii="Arial" w:hAnsi="Arial" w:cs="Arial"/>
                      <w:sz w:val="12"/>
                      <w:szCs w:val="12"/>
                    </w:rPr>
                  </w:pPr>
                  <w:r w:rsidRPr="00FB6411">
                    <w:rPr>
                      <w:rFonts w:ascii="Arial" w:hAnsi="Arial" w:cs="Arial"/>
                      <w:sz w:val="16"/>
                      <w:szCs w:val="16"/>
                    </w:rPr>
                    <w:t>www1 – www5</w:t>
                  </w:r>
                </w:p>
              </w:tc>
              <w:tc>
                <w:tcPr>
                  <w:tcW w:w="635" w:type="pct"/>
                  <w:shd w:val="clear" w:color="auto" w:fill="auto"/>
                </w:tcPr>
                <w:p w14:paraId="230D49D7" w14:textId="77777777" w:rsidR="008D6CA1" w:rsidRPr="00FB6411" w:rsidRDefault="008D6CA1" w:rsidP="008D6CA1">
                  <w:pPr>
                    <w:rPr>
                      <w:rFonts w:ascii="Arial" w:hAnsi="Arial" w:cs="Arial"/>
                      <w:sz w:val="16"/>
                      <w:szCs w:val="16"/>
                    </w:rPr>
                  </w:pPr>
                  <w:r w:rsidRPr="00FB6411">
                    <w:rPr>
                      <w:rFonts w:ascii="Arial" w:hAnsi="Arial" w:cs="Arial"/>
                      <w:sz w:val="16"/>
                      <w:szCs w:val="16"/>
                    </w:rPr>
                    <w:t>172.16.1.3-172.16.1.8</w:t>
                  </w:r>
                </w:p>
                <w:p w14:paraId="4FD68DF4" w14:textId="77777777" w:rsidR="008D6CA1" w:rsidRPr="000E5EFF" w:rsidRDefault="008D6CA1" w:rsidP="008D6CA1">
                  <w:pPr>
                    <w:rPr>
                      <w:rFonts w:ascii="Arial" w:hAnsi="Arial" w:cs="Arial"/>
                      <w:sz w:val="12"/>
                      <w:szCs w:val="12"/>
                    </w:rPr>
                  </w:pPr>
                  <w:r w:rsidRPr="00FB6411">
                    <w:rPr>
                      <w:rFonts w:ascii="Arial" w:hAnsi="Arial" w:cs="Arial"/>
                      <w:sz w:val="16"/>
                      <w:szCs w:val="16"/>
                    </w:rPr>
                    <w:t>(</w:t>
                  </w:r>
                  <w:proofErr w:type="gramStart"/>
                  <w:r w:rsidRPr="00FB6411">
                    <w:rPr>
                      <w:rFonts w:ascii="Arial" w:hAnsi="Arial" w:cs="Arial"/>
                      <w:sz w:val="16"/>
                      <w:szCs w:val="16"/>
                    </w:rPr>
                    <w:t>scale</w:t>
                  </w:r>
                  <w:proofErr w:type="gramEnd"/>
                  <w:r w:rsidRPr="00FB6411">
                    <w:rPr>
                      <w:rFonts w:ascii="Arial" w:hAnsi="Arial" w:cs="Arial"/>
                      <w:sz w:val="16"/>
                      <w:szCs w:val="16"/>
                    </w:rPr>
                    <w:t xml:space="preserve"> set)</w:t>
                  </w:r>
                </w:p>
              </w:tc>
              <w:tc>
                <w:tcPr>
                  <w:tcW w:w="436" w:type="pct"/>
                  <w:shd w:val="clear" w:color="auto" w:fill="auto"/>
                </w:tcPr>
                <w:p w14:paraId="7510A31A" w14:textId="77777777" w:rsidR="008D6CA1" w:rsidRPr="000E5EFF" w:rsidRDefault="008D6CA1" w:rsidP="008D6CA1">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8D6CA1" w:rsidRPr="000E5EFF" w14:paraId="59B9B016" w14:textId="77777777" w:rsidTr="00184BEF">
              <w:tc>
                <w:tcPr>
                  <w:tcW w:w="325" w:type="pct"/>
                  <w:shd w:val="clear" w:color="auto" w:fill="auto"/>
                </w:tcPr>
                <w:p w14:paraId="40FBA612" w14:textId="77777777" w:rsidR="008D6CA1" w:rsidRPr="000E5EFF" w:rsidRDefault="008D6CA1" w:rsidP="008D6CA1">
                  <w:pPr>
                    <w:rPr>
                      <w:rFonts w:ascii="Arial" w:hAnsi="Arial" w:cs="Arial"/>
                      <w:sz w:val="12"/>
                      <w:szCs w:val="12"/>
                    </w:rPr>
                  </w:pPr>
                  <w:r w:rsidRPr="00FB6411">
                    <w:rPr>
                      <w:rFonts w:ascii="Arial" w:hAnsi="Arial" w:cs="Arial"/>
                      <w:sz w:val="16"/>
                      <w:szCs w:val="16"/>
                    </w:rPr>
                    <w:t>3</w:t>
                  </w:r>
                </w:p>
              </w:tc>
              <w:tc>
                <w:tcPr>
                  <w:tcW w:w="581" w:type="pct"/>
                  <w:shd w:val="clear" w:color="auto" w:fill="auto"/>
                </w:tcPr>
                <w:p w14:paraId="111ED3DD" w14:textId="77777777" w:rsidR="008D6CA1" w:rsidRPr="000E5EFF" w:rsidRDefault="008D6CA1" w:rsidP="008D6CA1">
                  <w:pPr>
                    <w:rPr>
                      <w:rFonts w:ascii="Arial" w:hAnsi="Arial" w:cs="Arial"/>
                      <w:sz w:val="12"/>
                      <w:szCs w:val="12"/>
                    </w:rPr>
                  </w:pPr>
                  <w:r w:rsidRPr="00FB6411">
                    <w:rPr>
                      <w:rFonts w:ascii="Arial" w:hAnsi="Arial" w:cs="Arial"/>
                      <w:sz w:val="16"/>
                      <w:szCs w:val="16"/>
                    </w:rPr>
                    <w:t>IIS to .NET App Pool</w:t>
                  </w:r>
                </w:p>
              </w:tc>
              <w:tc>
                <w:tcPr>
                  <w:tcW w:w="414" w:type="pct"/>
                  <w:shd w:val="clear" w:color="auto" w:fill="auto"/>
                </w:tcPr>
                <w:p w14:paraId="66B27829" w14:textId="77777777" w:rsidR="008D6CA1" w:rsidRPr="000E5EFF" w:rsidRDefault="008D6CA1" w:rsidP="008D6CA1">
                  <w:pPr>
                    <w:rPr>
                      <w:rFonts w:ascii="Arial" w:hAnsi="Arial" w:cs="Arial"/>
                      <w:sz w:val="12"/>
                      <w:szCs w:val="12"/>
                    </w:rPr>
                  </w:pPr>
                  <w:r w:rsidRPr="00FB6411">
                    <w:rPr>
                      <w:rFonts w:ascii="Arial" w:hAnsi="Arial" w:cs="Arial"/>
                      <w:sz w:val="16"/>
                      <w:szCs w:val="16"/>
                    </w:rPr>
                    <w:t>Cloud PAZ</w:t>
                  </w:r>
                </w:p>
              </w:tc>
              <w:tc>
                <w:tcPr>
                  <w:tcW w:w="413" w:type="pct"/>
                  <w:shd w:val="clear" w:color="auto" w:fill="auto"/>
                </w:tcPr>
                <w:p w14:paraId="67B8A38B" w14:textId="77777777" w:rsidR="008D6CA1" w:rsidRPr="000E5EFF" w:rsidRDefault="008D6CA1" w:rsidP="008D6CA1">
                  <w:pPr>
                    <w:rPr>
                      <w:rFonts w:ascii="Arial" w:hAnsi="Arial" w:cs="Arial"/>
                      <w:sz w:val="12"/>
                      <w:szCs w:val="12"/>
                    </w:rPr>
                  </w:pPr>
                  <w:r w:rsidRPr="00FB6411">
                    <w:rPr>
                      <w:rFonts w:ascii="Arial" w:hAnsi="Arial" w:cs="Arial"/>
                      <w:sz w:val="16"/>
                      <w:szCs w:val="16"/>
                    </w:rPr>
                    <w:t>www1 – www5</w:t>
                  </w:r>
                </w:p>
              </w:tc>
              <w:tc>
                <w:tcPr>
                  <w:tcW w:w="499" w:type="pct"/>
                  <w:shd w:val="clear" w:color="auto" w:fill="auto"/>
                </w:tcPr>
                <w:p w14:paraId="316705DB" w14:textId="77777777" w:rsidR="008D6CA1" w:rsidRPr="000E5EFF" w:rsidRDefault="008D6CA1" w:rsidP="008D6CA1">
                  <w:pPr>
                    <w:rPr>
                      <w:rFonts w:ascii="Arial" w:hAnsi="Arial" w:cs="Arial"/>
                      <w:sz w:val="12"/>
                      <w:szCs w:val="12"/>
                    </w:rPr>
                  </w:pPr>
                  <w:r w:rsidRPr="00FB6411">
                    <w:rPr>
                      <w:rFonts w:ascii="Arial" w:hAnsi="Arial" w:cs="Arial"/>
                      <w:sz w:val="16"/>
                      <w:szCs w:val="16"/>
                    </w:rPr>
                    <w:t>172.16.1.3-172.16.1.8</w:t>
                  </w:r>
                </w:p>
              </w:tc>
              <w:tc>
                <w:tcPr>
                  <w:tcW w:w="546" w:type="pct"/>
                  <w:shd w:val="clear" w:color="auto" w:fill="auto"/>
                </w:tcPr>
                <w:p w14:paraId="58586DC9" w14:textId="77777777" w:rsidR="008D6CA1" w:rsidRPr="000E5EFF" w:rsidRDefault="008D6CA1" w:rsidP="008D6CA1">
                  <w:pPr>
                    <w:rPr>
                      <w:rFonts w:ascii="Arial" w:hAnsi="Arial" w:cs="Arial"/>
                      <w:sz w:val="12"/>
                      <w:szCs w:val="12"/>
                    </w:rPr>
                  </w:pPr>
                  <w:r w:rsidRPr="00FB6411">
                    <w:rPr>
                      <w:rFonts w:ascii="Arial" w:hAnsi="Arial" w:cs="Arial"/>
                      <w:sz w:val="16"/>
                      <w:szCs w:val="16"/>
                    </w:rPr>
                    <w:t>No</w:t>
                  </w:r>
                </w:p>
              </w:tc>
              <w:tc>
                <w:tcPr>
                  <w:tcW w:w="576" w:type="pct"/>
                  <w:shd w:val="clear" w:color="auto" w:fill="auto"/>
                </w:tcPr>
                <w:p w14:paraId="53789FF2" w14:textId="77777777" w:rsidR="008D6CA1" w:rsidRPr="000E5EFF" w:rsidRDefault="008D6CA1" w:rsidP="008D6CA1">
                  <w:pPr>
                    <w:rPr>
                      <w:rFonts w:ascii="Arial" w:hAnsi="Arial" w:cs="Arial"/>
                      <w:sz w:val="12"/>
                      <w:szCs w:val="12"/>
                    </w:rPr>
                  </w:pPr>
                  <w:r w:rsidRPr="00FB6411">
                    <w:rPr>
                      <w:rFonts w:ascii="Arial" w:hAnsi="Arial" w:cs="Arial"/>
                      <w:sz w:val="16"/>
                      <w:szCs w:val="16"/>
                    </w:rPr>
                    <w:t>Cloud App-RZ</w:t>
                  </w:r>
                </w:p>
              </w:tc>
              <w:tc>
                <w:tcPr>
                  <w:tcW w:w="576" w:type="pct"/>
                  <w:shd w:val="clear" w:color="auto" w:fill="auto"/>
                </w:tcPr>
                <w:p w14:paraId="559CDE48" w14:textId="77777777" w:rsidR="008D6CA1" w:rsidRPr="000E5EFF" w:rsidRDefault="008D6CA1" w:rsidP="008D6CA1">
                  <w:pPr>
                    <w:rPr>
                      <w:rFonts w:ascii="Arial" w:hAnsi="Arial" w:cs="Arial"/>
                      <w:sz w:val="12"/>
                      <w:szCs w:val="12"/>
                    </w:rPr>
                  </w:pPr>
                  <w:r w:rsidRPr="00FB6411">
                    <w:rPr>
                      <w:rFonts w:ascii="Arial" w:hAnsi="Arial" w:cs="Arial"/>
                      <w:sz w:val="16"/>
                      <w:szCs w:val="16"/>
                    </w:rPr>
                    <w:t>App1-App7</w:t>
                  </w:r>
                </w:p>
              </w:tc>
              <w:tc>
                <w:tcPr>
                  <w:tcW w:w="635" w:type="pct"/>
                  <w:shd w:val="clear" w:color="auto" w:fill="auto"/>
                </w:tcPr>
                <w:p w14:paraId="7E08420D" w14:textId="77777777" w:rsidR="008D6CA1" w:rsidRPr="00FB6411" w:rsidRDefault="008D6CA1" w:rsidP="008D6CA1">
                  <w:pPr>
                    <w:rPr>
                      <w:rFonts w:ascii="Arial" w:hAnsi="Arial" w:cs="Arial"/>
                      <w:sz w:val="16"/>
                      <w:szCs w:val="16"/>
                    </w:rPr>
                  </w:pPr>
                  <w:r w:rsidRPr="00FB6411">
                    <w:rPr>
                      <w:rFonts w:ascii="Arial" w:hAnsi="Arial" w:cs="Arial"/>
                      <w:sz w:val="16"/>
                      <w:szCs w:val="16"/>
                    </w:rPr>
                    <w:t>172.16.2.3 – 172.16.2.10</w:t>
                  </w:r>
                </w:p>
                <w:p w14:paraId="1DDADB05" w14:textId="77777777" w:rsidR="008D6CA1" w:rsidRPr="000E5EFF" w:rsidRDefault="008D6CA1" w:rsidP="008D6CA1">
                  <w:pPr>
                    <w:rPr>
                      <w:rFonts w:ascii="Arial" w:hAnsi="Arial" w:cs="Arial"/>
                      <w:sz w:val="12"/>
                      <w:szCs w:val="12"/>
                    </w:rPr>
                  </w:pPr>
                  <w:r w:rsidRPr="00FB6411">
                    <w:rPr>
                      <w:rFonts w:ascii="Arial" w:hAnsi="Arial" w:cs="Arial"/>
                      <w:sz w:val="16"/>
                      <w:szCs w:val="16"/>
                    </w:rPr>
                    <w:t>(</w:t>
                  </w:r>
                  <w:proofErr w:type="gramStart"/>
                  <w:r w:rsidRPr="00FB6411">
                    <w:rPr>
                      <w:rFonts w:ascii="Arial" w:hAnsi="Arial" w:cs="Arial"/>
                      <w:sz w:val="16"/>
                      <w:szCs w:val="16"/>
                    </w:rPr>
                    <w:t>scale</w:t>
                  </w:r>
                  <w:proofErr w:type="gramEnd"/>
                  <w:r w:rsidRPr="00FB6411">
                    <w:rPr>
                      <w:rFonts w:ascii="Arial" w:hAnsi="Arial" w:cs="Arial"/>
                      <w:sz w:val="16"/>
                      <w:szCs w:val="16"/>
                    </w:rPr>
                    <w:t xml:space="preserve"> set)</w:t>
                  </w:r>
                </w:p>
              </w:tc>
              <w:tc>
                <w:tcPr>
                  <w:tcW w:w="436" w:type="pct"/>
                  <w:shd w:val="clear" w:color="auto" w:fill="auto"/>
                </w:tcPr>
                <w:p w14:paraId="701110AD" w14:textId="77777777" w:rsidR="008D6CA1" w:rsidRPr="000E5EFF" w:rsidRDefault="008D6CA1" w:rsidP="008D6CA1">
                  <w:pPr>
                    <w:rPr>
                      <w:rFonts w:ascii="Arial" w:hAnsi="Arial" w:cs="Arial"/>
                      <w:sz w:val="12"/>
                      <w:szCs w:val="12"/>
                    </w:rPr>
                  </w:pPr>
                  <w:r w:rsidRPr="00FB6411">
                    <w:rPr>
                      <w:rFonts w:ascii="Arial" w:hAnsi="Arial" w:cs="Arial"/>
                      <w:sz w:val="16"/>
                      <w:szCs w:val="16"/>
                    </w:rPr>
                    <w:t>80/</w:t>
                  </w:r>
                  <w:proofErr w:type="spellStart"/>
                  <w:r w:rsidRPr="00FB6411">
                    <w:rPr>
                      <w:rFonts w:ascii="Arial" w:hAnsi="Arial" w:cs="Arial"/>
                      <w:sz w:val="16"/>
                      <w:szCs w:val="16"/>
                    </w:rPr>
                    <w:t>tcp</w:t>
                  </w:r>
                  <w:proofErr w:type="spellEnd"/>
                </w:p>
              </w:tc>
            </w:tr>
            <w:tr w:rsidR="008D6CA1" w:rsidRPr="000E5EFF" w14:paraId="5242AB39" w14:textId="77777777" w:rsidTr="00184BEF">
              <w:tc>
                <w:tcPr>
                  <w:tcW w:w="325" w:type="pct"/>
                  <w:shd w:val="clear" w:color="auto" w:fill="auto"/>
                </w:tcPr>
                <w:p w14:paraId="43A523EB" w14:textId="77777777" w:rsidR="008D6CA1" w:rsidRPr="00FB6411" w:rsidRDefault="008D6CA1" w:rsidP="008D6CA1">
                  <w:pPr>
                    <w:rPr>
                      <w:rFonts w:ascii="Arial" w:hAnsi="Arial" w:cs="Arial"/>
                      <w:sz w:val="16"/>
                      <w:szCs w:val="16"/>
                    </w:rPr>
                  </w:pPr>
                  <w:r w:rsidRPr="00FB6411">
                    <w:rPr>
                      <w:rFonts w:ascii="Arial" w:hAnsi="Arial" w:cs="Arial"/>
                      <w:sz w:val="16"/>
                      <w:szCs w:val="16"/>
                    </w:rPr>
                    <w:t>4</w:t>
                  </w:r>
                </w:p>
              </w:tc>
              <w:tc>
                <w:tcPr>
                  <w:tcW w:w="581" w:type="pct"/>
                  <w:shd w:val="clear" w:color="auto" w:fill="auto"/>
                </w:tcPr>
                <w:p w14:paraId="315FC5BD" w14:textId="77777777" w:rsidR="008D6CA1" w:rsidRPr="00FB6411" w:rsidRDefault="008D6CA1" w:rsidP="008D6CA1">
                  <w:pPr>
                    <w:rPr>
                      <w:rFonts w:ascii="Arial" w:hAnsi="Arial" w:cs="Arial"/>
                      <w:sz w:val="16"/>
                      <w:szCs w:val="16"/>
                    </w:rPr>
                  </w:pPr>
                  <w:r w:rsidRPr="00FB6411">
                    <w:rPr>
                      <w:rFonts w:ascii="Arial" w:hAnsi="Arial" w:cs="Arial"/>
                      <w:sz w:val="16"/>
                      <w:szCs w:val="16"/>
                    </w:rPr>
                    <w:t>.NET to SQL</w:t>
                  </w:r>
                </w:p>
              </w:tc>
              <w:tc>
                <w:tcPr>
                  <w:tcW w:w="414" w:type="pct"/>
                  <w:shd w:val="clear" w:color="auto" w:fill="auto"/>
                </w:tcPr>
                <w:p w14:paraId="4231B58F" w14:textId="77777777" w:rsidR="008D6CA1" w:rsidRPr="00FB6411" w:rsidRDefault="008D6CA1" w:rsidP="008D6CA1">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80EF6E2" w14:textId="77777777" w:rsidR="008D6CA1" w:rsidRPr="00FB6411" w:rsidRDefault="008D6CA1" w:rsidP="008D6CA1">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4121FDF7" w14:textId="77777777" w:rsidR="008D6CA1" w:rsidRPr="00FB6411" w:rsidRDefault="008D6CA1" w:rsidP="008D6CA1">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5018B99B" w14:textId="77777777" w:rsidR="008D6CA1" w:rsidRPr="00FB6411" w:rsidRDefault="008D6CA1" w:rsidP="008D6CA1">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5F955715" w14:textId="77777777" w:rsidR="008D6CA1" w:rsidRPr="00FB6411" w:rsidRDefault="008D6CA1" w:rsidP="008D6CA1">
                  <w:pPr>
                    <w:rPr>
                      <w:rFonts w:ascii="Arial" w:hAnsi="Arial" w:cs="Arial"/>
                      <w:sz w:val="16"/>
                      <w:szCs w:val="16"/>
                    </w:rPr>
                  </w:pPr>
                  <w:r w:rsidRPr="00FB6411">
                    <w:rPr>
                      <w:rFonts w:ascii="Arial" w:hAnsi="Arial" w:cs="Arial"/>
                      <w:sz w:val="16"/>
                      <w:szCs w:val="16"/>
                    </w:rPr>
                    <w:t>Cloud DB-RZ</w:t>
                  </w:r>
                </w:p>
              </w:tc>
              <w:tc>
                <w:tcPr>
                  <w:tcW w:w="576" w:type="pct"/>
                  <w:shd w:val="clear" w:color="auto" w:fill="auto"/>
                </w:tcPr>
                <w:p w14:paraId="7F3AB06B" w14:textId="77777777" w:rsidR="008D6CA1" w:rsidRPr="00FB6411" w:rsidRDefault="008D6CA1" w:rsidP="008D6CA1">
                  <w:pPr>
                    <w:rPr>
                      <w:rFonts w:ascii="Arial" w:hAnsi="Arial" w:cs="Arial"/>
                      <w:sz w:val="16"/>
                      <w:szCs w:val="16"/>
                    </w:rPr>
                  </w:pPr>
                  <w:r w:rsidRPr="00FB6411">
                    <w:rPr>
                      <w:rFonts w:ascii="Arial" w:hAnsi="Arial" w:cs="Arial"/>
                      <w:sz w:val="16"/>
                      <w:szCs w:val="16"/>
                    </w:rPr>
                    <w:t>SQL1</w:t>
                  </w:r>
                </w:p>
              </w:tc>
              <w:tc>
                <w:tcPr>
                  <w:tcW w:w="635" w:type="pct"/>
                  <w:shd w:val="clear" w:color="auto" w:fill="auto"/>
                </w:tcPr>
                <w:p w14:paraId="098EF960" w14:textId="77777777" w:rsidR="008D6CA1" w:rsidRPr="00FB6411" w:rsidRDefault="008D6CA1" w:rsidP="008D6CA1">
                  <w:pPr>
                    <w:rPr>
                      <w:rFonts w:ascii="Arial" w:hAnsi="Arial" w:cs="Arial"/>
                      <w:sz w:val="16"/>
                      <w:szCs w:val="16"/>
                    </w:rPr>
                  </w:pPr>
                  <w:r w:rsidRPr="00FB6411">
                    <w:rPr>
                      <w:rFonts w:ascii="Arial" w:hAnsi="Arial" w:cs="Arial"/>
                      <w:sz w:val="16"/>
                      <w:szCs w:val="16"/>
                    </w:rPr>
                    <w:t>172.16.3.5</w:t>
                  </w:r>
                </w:p>
              </w:tc>
              <w:tc>
                <w:tcPr>
                  <w:tcW w:w="436" w:type="pct"/>
                  <w:shd w:val="clear" w:color="auto" w:fill="auto"/>
                </w:tcPr>
                <w:p w14:paraId="4D019F22" w14:textId="77777777" w:rsidR="008D6CA1" w:rsidRPr="00FB6411" w:rsidRDefault="008D6CA1" w:rsidP="008D6CA1">
                  <w:pPr>
                    <w:rPr>
                      <w:rFonts w:ascii="Arial" w:hAnsi="Arial" w:cs="Arial"/>
                      <w:sz w:val="16"/>
                      <w:szCs w:val="16"/>
                    </w:rPr>
                  </w:pPr>
                  <w:r w:rsidRPr="00FB6411">
                    <w:rPr>
                      <w:rFonts w:ascii="Arial" w:hAnsi="Arial" w:cs="Arial"/>
                      <w:sz w:val="16"/>
                      <w:szCs w:val="16"/>
                    </w:rPr>
                    <w:t>1433/</w:t>
                  </w:r>
                  <w:proofErr w:type="spellStart"/>
                  <w:r w:rsidRPr="00FB6411">
                    <w:rPr>
                      <w:rFonts w:ascii="Arial" w:hAnsi="Arial" w:cs="Arial"/>
                      <w:sz w:val="16"/>
                      <w:szCs w:val="16"/>
                    </w:rPr>
                    <w:t>tcp</w:t>
                  </w:r>
                  <w:proofErr w:type="spellEnd"/>
                </w:p>
              </w:tc>
            </w:tr>
            <w:tr w:rsidR="008D6CA1" w:rsidRPr="000E5EFF" w14:paraId="4E2C1A10" w14:textId="77777777" w:rsidTr="00184BEF">
              <w:tc>
                <w:tcPr>
                  <w:tcW w:w="325" w:type="pct"/>
                  <w:shd w:val="clear" w:color="auto" w:fill="auto"/>
                </w:tcPr>
                <w:p w14:paraId="62AF9BAC" w14:textId="77777777" w:rsidR="008D6CA1" w:rsidRPr="00FB6411" w:rsidRDefault="008D6CA1" w:rsidP="008D6CA1">
                  <w:pPr>
                    <w:rPr>
                      <w:rFonts w:ascii="Arial" w:hAnsi="Arial" w:cs="Arial"/>
                      <w:sz w:val="16"/>
                      <w:szCs w:val="16"/>
                    </w:rPr>
                  </w:pPr>
                  <w:r w:rsidRPr="00FB6411">
                    <w:rPr>
                      <w:rFonts w:ascii="Arial" w:hAnsi="Arial" w:cs="Arial"/>
                      <w:sz w:val="16"/>
                      <w:szCs w:val="16"/>
                    </w:rPr>
                    <w:t>5</w:t>
                  </w:r>
                </w:p>
              </w:tc>
              <w:tc>
                <w:tcPr>
                  <w:tcW w:w="581" w:type="pct"/>
                  <w:shd w:val="clear" w:color="auto" w:fill="auto"/>
                </w:tcPr>
                <w:p w14:paraId="05F3F9E4" w14:textId="77777777" w:rsidR="008D6CA1" w:rsidRPr="00FB6411" w:rsidRDefault="008D6CA1" w:rsidP="008D6CA1">
                  <w:pPr>
                    <w:rPr>
                      <w:rFonts w:ascii="Arial" w:hAnsi="Arial" w:cs="Arial"/>
                      <w:sz w:val="16"/>
                      <w:szCs w:val="16"/>
                    </w:rPr>
                  </w:pPr>
                  <w:r w:rsidRPr="00FB6411">
                    <w:rPr>
                      <w:rFonts w:ascii="Arial" w:hAnsi="Arial" w:cs="Arial"/>
                      <w:sz w:val="16"/>
                      <w:szCs w:val="16"/>
                    </w:rPr>
                    <w:t>.NET post to LB1</w:t>
                  </w:r>
                </w:p>
              </w:tc>
              <w:tc>
                <w:tcPr>
                  <w:tcW w:w="414" w:type="pct"/>
                  <w:shd w:val="clear" w:color="auto" w:fill="auto"/>
                </w:tcPr>
                <w:p w14:paraId="7BC66296" w14:textId="77777777" w:rsidR="008D6CA1" w:rsidRPr="00FB6411" w:rsidRDefault="008D6CA1" w:rsidP="008D6CA1">
                  <w:pPr>
                    <w:rPr>
                      <w:rFonts w:ascii="Arial" w:hAnsi="Arial" w:cs="Arial"/>
                      <w:sz w:val="16"/>
                      <w:szCs w:val="16"/>
                    </w:rPr>
                  </w:pPr>
                  <w:r w:rsidRPr="00FB6411">
                    <w:rPr>
                      <w:rFonts w:ascii="Arial" w:hAnsi="Arial" w:cs="Arial"/>
                      <w:sz w:val="16"/>
                      <w:szCs w:val="16"/>
                    </w:rPr>
                    <w:t>Cloud App-RZ</w:t>
                  </w:r>
                </w:p>
              </w:tc>
              <w:tc>
                <w:tcPr>
                  <w:tcW w:w="413" w:type="pct"/>
                  <w:shd w:val="clear" w:color="auto" w:fill="auto"/>
                </w:tcPr>
                <w:p w14:paraId="04C10EA1" w14:textId="77777777" w:rsidR="008D6CA1" w:rsidRPr="00FB6411" w:rsidRDefault="008D6CA1" w:rsidP="008D6CA1">
                  <w:pPr>
                    <w:rPr>
                      <w:rFonts w:ascii="Arial" w:hAnsi="Arial" w:cs="Arial"/>
                      <w:sz w:val="16"/>
                      <w:szCs w:val="16"/>
                    </w:rPr>
                  </w:pPr>
                  <w:r w:rsidRPr="00FB6411">
                    <w:rPr>
                      <w:rFonts w:ascii="Arial" w:hAnsi="Arial" w:cs="Arial"/>
                      <w:sz w:val="16"/>
                      <w:szCs w:val="16"/>
                    </w:rPr>
                    <w:t>App1-App7</w:t>
                  </w:r>
                </w:p>
              </w:tc>
              <w:tc>
                <w:tcPr>
                  <w:tcW w:w="499" w:type="pct"/>
                  <w:shd w:val="clear" w:color="auto" w:fill="auto"/>
                </w:tcPr>
                <w:p w14:paraId="7D5AECF5" w14:textId="77777777" w:rsidR="008D6CA1" w:rsidRPr="00FB6411" w:rsidRDefault="008D6CA1" w:rsidP="008D6CA1">
                  <w:pPr>
                    <w:rPr>
                      <w:rFonts w:ascii="Arial" w:hAnsi="Arial" w:cs="Arial"/>
                      <w:sz w:val="16"/>
                      <w:szCs w:val="16"/>
                    </w:rPr>
                  </w:pPr>
                  <w:r w:rsidRPr="00FB6411">
                    <w:rPr>
                      <w:rFonts w:ascii="Arial" w:hAnsi="Arial" w:cs="Arial"/>
                      <w:sz w:val="16"/>
                      <w:szCs w:val="16"/>
                    </w:rPr>
                    <w:t>172.16.2.3– 172.16.2.10</w:t>
                  </w:r>
                </w:p>
              </w:tc>
              <w:tc>
                <w:tcPr>
                  <w:tcW w:w="546" w:type="pct"/>
                  <w:shd w:val="clear" w:color="auto" w:fill="auto"/>
                </w:tcPr>
                <w:p w14:paraId="2441753B" w14:textId="77777777" w:rsidR="008D6CA1" w:rsidRPr="00FB6411" w:rsidRDefault="008D6CA1" w:rsidP="008D6CA1">
                  <w:pPr>
                    <w:rPr>
                      <w:rFonts w:ascii="Arial" w:hAnsi="Arial" w:cs="Arial"/>
                      <w:sz w:val="16"/>
                      <w:szCs w:val="16"/>
                    </w:rPr>
                  </w:pPr>
                  <w:r w:rsidRPr="00FB6411">
                    <w:rPr>
                      <w:rFonts w:ascii="Arial" w:hAnsi="Arial" w:cs="Arial"/>
                      <w:sz w:val="16"/>
                      <w:szCs w:val="16"/>
                    </w:rPr>
                    <w:t>Yes</w:t>
                  </w:r>
                </w:p>
              </w:tc>
              <w:tc>
                <w:tcPr>
                  <w:tcW w:w="576" w:type="pct"/>
                  <w:shd w:val="clear" w:color="auto" w:fill="auto"/>
                </w:tcPr>
                <w:p w14:paraId="7E3B2695" w14:textId="77777777" w:rsidR="008D6CA1" w:rsidRPr="00FB6411" w:rsidRDefault="008D6CA1" w:rsidP="008D6CA1">
                  <w:pPr>
                    <w:rPr>
                      <w:rFonts w:ascii="Arial" w:hAnsi="Arial" w:cs="Arial"/>
                      <w:sz w:val="16"/>
                      <w:szCs w:val="16"/>
                    </w:rPr>
                  </w:pPr>
                  <w:r w:rsidRPr="00FB6411">
                    <w:rPr>
                      <w:rFonts w:ascii="Arial" w:hAnsi="Arial" w:cs="Arial"/>
                      <w:sz w:val="16"/>
                      <w:szCs w:val="16"/>
                    </w:rPr>
                    <w:t>Core Network Services (Cloud)</w:t>
                  </w:r>
                </w:p>
              </w:tc>
              <w:tc>
                <w:tcPr>
                  <w:tcW w:w="576" w:type="pct"/>
                  <w:shd w:val="clear" w:color="auto" w:fill="auto"/>
                </w:tcPr>
                <w:p w14:paraId="3E440D47" w14:textId="77777777" w:rsidR="008D6CA1" w:rsidRPr="00FB6411" w:rsidRDefault="008D6CA1" w:rsidP="008D6CA1">
                  <w:pPr>
                    <w:rPr>
                      <w:rFonts w:ascii="Arial" w:hAnsi="Arial" w:cs="Arial"/>
                      <w:sz w:val="16"/>
                      <w:szCs w:val="16"/>
                    </w:rPr>
                  </w:pPr>
                  <w:r w:rsidRPr="00FB6411">
                    <w:rPr>
                      <w:rFonts w:ascii="Arial" w:hAnsi="Arial" w:cs="Arial"/>
                      <w:sz w:val="16"/>
                      <w:szCs w:val="16"/>
                    </w:rPr>
                    <w:t>LB1</w:t>
                  </w:r>
                </w:p>
              </w:tc>
              <w:tc>
                <w:tcPr>
                  <w:tcW w:w="635" w:type="pct"/>
                  <w:shd w:val="clear" w:color="auto" w:fill="auto"/>
                </w:tcPr>
                <w:p w14:paraId="53BE2D0A" w14:textId="77777777" w:rsidR="008D6CA1" w:rsidRPr="00FB6411" w:rsidRDefault="008D6CA1" w:rsidP="008D6CA1">
                  <w:pPr>
                    <w:rPr>
                      <w:rFonts w:ascii="Arial" w:hAnsi="Arial" w:cs="Arial"/>
                      <w:sz w:val="16"/>
                      <w:szCs w:val="16"/>
                    </w:rPr>
                  </w:pPr>
                  <w:r w:rsidRPr="00FB6411">
                    <w:rPr>
                      <w:rFonts w:ascii="Arial" w:hAnsi="Arial" w:cs="Arial"/>
                      <w:sz w:val="16"/>
                      <w:szCs w:val="16"/>
                    </w:rPr>
                    <w:t>172.16.0.1</w:t>
                  </w:r>
                </w:p>
              </w:tc>
              <w:tc>
                <w:tcPr>
                  <w:tcW w:w="436" w:type="pct"/>
                  <w:shd w:val="clear" w:color="auto" w:fill="auto"/>
                </w:tcPr>
                <w:p w14:paraId="41D2C714" w14:textId="77777777" w:rsidR="008D6CA1" w:rsidRPr="00FB6411" w:rsidRDefault="008D6CA1" w:rsidP="008D6CA1">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D6CA1" w:rsidRPr="000E5EFF" w14:paraId="7F5AB5A0" w14:textId="77777777" w:rsidTr="00184BEF">
              <w:tc>
                <w:tcPr>
                  <w:tcW w:w="325" w:type="pct"/>
                  <w:shd w:val="clear" w:color="auto" w:fill="auto"/>
                </w:tcPr>
                <w:p w14:paraId="0CF0C2D0" w14:textId="77777777" w:rsidR="008D6CA1" w:rsidRPr="00FB6411" w:rsidRDefault="008D6CA1" w:rsidP="008D6CA1">
                  <w:pPr>
                    <w:rPr>
                      <w:rFonts w:ascii="Arial" w:hAnsi="Arial" w:cs="Arial"/>
                      <w:sz w:val="16"/>
                      <w:szCs w:val="16"/>
                    </w:rPr>
                  </w:pPr>
                  <w:r w:rsidRPr="00FB6411">
                    <w:rPr>
                      <w:rFonts w:ascii="Arial" w:hAnsi="Arial" w:cs="Arial"/>
                      <w:sz w:val="16"/>
                      <w:szCs w:val="16"/>
                    </w:rPr>
                    <w:t>6</w:t>
                  </w:r>
                </w:p>
              </w:tc>
              <w:tc>
                <w:tcPr>
                  <w:tcW w:w="581" w:type="pct"/>
                  <w:shd w:val="clear" w:color="auto" w:fill="auto"/>
                </w:tcPr>
                <w:p w14:paraId="0B6E67BA" w14:textId="77777777" w:rsidR="008D6CA1" w:rsidRPr="00FB6411" w:rsidRDefault="008D6CA1" w:rsidP="008D6CA1">
                  <w:pPr>
                    <w:rPr>
                      <w:rFonts w:ascii="Arial" w:hAnsi="Arial" w:cs="Arial"/>
                      <w:sz w:val="16"/>
                      <w:szCs w:val="16"/>
                    </w:rPr>
                  </w:pPr>
                  <w:r w:rsidRPr="00FB6411">
                    <w:rPr>
                      <w:rFonts w:ascii="Arial" w:hAnsi="Arial" w:cs="Arial"/>
                      <w:sz w:val="16"/>
                      <w:szCs w:val="16"/>
                    </w:rPr>
                    <w:t>LB1 post to REV Proxy</w:t>
                  </w:r>
                </w:p>
              </w:tc>
              <w:tc>
                <w:tcPr>
                  <w:tcW w:w="414" w:type="pct"/>
                  <w:shd w:val="clear" w:color="auto" w:fill="auto"/>
                </w:tcPr>
                <w:p w14:paraId="258E0CF5" w14:textId="77777777" w:rsidR="008D6CA1" w:rsidRPr="00FB6411" w:rsidRDefault="008D6CA1" w:rsidP="008D6CA1">
                  <w:pPr>
                    <w:rPr>
                      <w:rFonts w:ascii="Arial" w:hAnsi="Arial" w:cs="Arial"/>
                      <w:sz w:val="16"/>
                      <w:szCs w:val="16"/>
                    </w:rPr>
                  </w:pPr>
                  <w:r w:rsidRPr="00FB6411">
                    <w:rPr>
                      <w:rFonts w:ascii="Arial" w:hAnsi="Arial" w:cs="Arial"/>
                      <w:sz w:val="16"/>
                      <w:szCs w:val="16"/>
                    </w:rPr>
                    <w:t>Core Network Services (Cloud)</w:t>
                  </w:r>
                </w:p>
              </w:tc>
              <w:tc>
                <w:tcPr>
                  <w:tcW w:w="413" w:type="pct"/>
                  <w:shd w:val="clear" w:color="auto" w:fill="auto"/>
                </w:tcPr>
                <w:p w14:paraId="5593EA4B" w14:textId="77777777" w:rsidR="008D6CA1" w:rsidRPr="00FB6411" w:rsidRDefault="008D6CA1" w:rsidP="008D6CA1">
                  <w:pPr>
                    <w:rPr>
                      <w:rFonts w:ascii="Arial" w:hAnsi="Arial" w:cs="Arial"/>
                      <w:sz w:val="16"/>
                      <w:szCs w:val="16"/>
                    </w:rPr>
                  </w:pPr>
                  <w:r w:rsidRPr="00FB6411">
                    <w:rPr>
                      <w:rFonts w:ascii="Arial" w:hAnsi="Arial" w:cs="Arial"/>
                      <w:sz w:val="16"/>
                      <w:szCs w:val="16"/>
                    </w:rPr>
                    <w:t>LB1</w:t>
                  </w:r>
                </w:p>
              </w:tc>
              <w:tc>
                <w:tcPr>
                  <w:tcW w:w="499" w:type="pct"/>
                  <w:shd w:val="clear" w:color="auto" w:fill="auto"/>
                </w:tcPr>
                <w:p w14:paraId="2690308A" w14:textId="77777777" w:rsidR="008D6CA1" w:rsidRPr="00FB6411" w:rsidRDefault="008D6CA1" w:rsidP="008D6CA1">
                  <w:pPr>
                    <w:rPr>
                      <w:rFonts w:ascii="Arial" w:hAnsi="Arial" w:cs="Arial"/>
                      <w:sz w:val="16"/>
                      <w:szCs w:val="16"/>
                    </w:rPr>
                  </w:pPr>
                  <w:r w:rsidRPr="00FB6411">
                    <w:rPr>
                      <w:rFonts w:ascii="Arial" w:hAnsi="Arial" w:cs="Arial"/>
                      <w:sz w:val="16"/>
                      <w:szCs w:val="16"/>
                    </w:rPr>
                    <w:t>172.16.0.1</w:t>
                  </w:r>
                </w:p>
              </w:tc>
              <w:tc>
                <w:tcPr>
                  <w:tcW w:w="546" w:type="pct"/>
                  <w:shd w:val="clear" w:color="auto" w:fill="auto"/>
                </w:tcPr>
                <w:p w14:paraId="04A2EA30" w14:textId="77777777" w:rsidR="008D6CA1" w:rsidRPr="00FB6411" w:rsidRDefault="008D6CA1" w:rsidP="008D6CA1">
                  <w:pPr>
                    <w:rPr>
                      <w:rFonts w:ascii="Arial" w:hAnsi="Arial" w:cs="Arial"/>
                      <w:sz w:val="16"/>
                      <w:szCs w:val="16"/>
                    </w:rPr>
                  </w:pPr>
                  <w:r w:rsidRPr="00FB6411">
                    <w:rPr>
                      <w:rFonts w:ascii="Arial" w:hAnsi="Arial" w:cs="Arial"/>
                      <w:sz w:val="16"/>
                      <w:szCs w:val="16"/>
                    </w:rPr>
                    <w:t>Yes, SNAT</w:t>
                  </w:r>
                </w:p>
              </w:tc>
              <w:tc>
                <w:tcPr>
                  <w:tcW w:w="576" w:type="pct"/>
                  <w:shd w:val="clear" w:color="auto" w:fill="auto"/>
                </w:tcPr>
                <w:p w14:paraId="78FEF4EC" w14:textId="77777777" w:rsidR="008D6CA1" w:rsidRPr="00FB6411" w:rsidRDefault="008D6CA1" w:rsidP="008D6CA1">
                  <w:pPr>
                    <w:rPr>
                      <w:rFonts w:ascii="Arial" w:hAnsi="Arial" w:cs="Arial"/>
                      <w:sz w:val="16"/>
                      <w:szCs w:val="16"/>
                    </w:rPr>
                  </w:pPr>
                  <w:r w:rsidRPr="00FB6411">
                    <w:rPr>
                      <w:rFonts w:ascii="Arial" w:hAnsi="Arial" w:cs="Arial"/>
                      <w:sz w:val="16"/>
                      <w:szCs w:val="16"/>
                    </w:rPr>
                    <w:t>Ground PAZ</w:t>
                  </w:r>
                </w:p>
              </w:tc>
              <w:tc>
                <w:tcPr>
                  <w:tcW w:w="576" w:type="pct"/>
                  <w:shd w:val="clear" w:color="auto" w:fill="auto"/>
                </w:tcPr>
                <w:p w14:paraId="6806F87E" w14:textId="77777777" w:rsidR="008D6CA1" w:rsidRPr="00FB6411" w:rsidRDefault="008D6CA1" w:rsidP="008D6CA1">
                  <w:pPr>
                    <w:rPr>
                      <w:rFonts w:ascii="Arial" w:hAnsi="Arial" w:cs="Arial"/>
                      <w:sz w:val="16"/>
                      <w:szCs w:val="16"/>
                    </w:rPr>
                  </w:pPr>
                  <w:r w:rsidRPr="00FB6411">
                    <w:rPr>
                      <w:rFonts w:ascii="Arial" w:hAnsi="Arial" w:cs="Arial"/>
                      <w:sz w:val="16"/>
                      <w:szCs w:val="16"/>
                    </w:rPr>
                    <w:t>Apache1</w:t>
                  </w:r>
                </w:p>
              </w:tc>
              <w:tc>
                <w:tcPr>
                  <w:tcW w:w="635" w:type="pct"/>
                  <w:shd w:val="clear" w:color="auto" w:fill="auto"/>
                </w:tcPr>
                <w:p w14:paraId="6E77F63A" w14:textId="77777777" w:rsidR="008D6CA1" w:rsidRPr="00FB6411" w:rsidRDefault="008D6CA1" w:rsidP="008D6CA1">
                  <w:pPr>
                    <w:rPr>
                      <w:rFonts w:ascii="Arial" w:hAnsi="Arial" w:cs="Arial"/>
                      <w:sz w:val="16"/>
                      <w:szCs w:val="16"/>
                    </w:rPr>
                  </w:pPr>
                  <w:r w:rsidRPr="00FB6411">
                    <w:rPr>
                      <w:rFonts w:ascii="Arial" w:hAnsi="Arial" w:cs="Arial"/>
                      <w:sz w:val="16"/>
                      <w:szCs w:val="16"/>
                    </w:rPr>
                    <w:t>142.22.41.3</w:t>
                  </w:r>
                </w:p>
              </w:tc>
              <w:tc>
                <w:tcPr>
                  <w:tcW w:w="436" w:type="pct"/>
                  <w:shd w:val="clear" w:color="auto" w:fill="auto"/>
                </w:tcPr>
                <w:p w14:paraId="0B2E03F6" w14:textId="77777777" w:rsidR="008D6CA1" w:rsidRPr="00FB6411" w:rsidRDefault="008D6CA1" w:rsidP="008D6CA1">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r w:rsidR="008D6CA1" w:rsidRPr="000E5EFF" w14:paraId="5735131A" w14:textId="77777777" w:rsidTr="00184BEF">
              <w:tc>
                <w:tcPr>
                  <w:tcW w:w="325" w:type="pct"/>
                  <w:shd w:val="clear" w:color="auto" w:fill="auto"/>
                </w:tcPr>
                <w:p w14:paraId="55F6C358" w14:textId="77777777" w:rsidR="008D6CA1" w:rsidRPr="00FB6411" w:rsidRDefault="008D6CA1" w:rsidP="008D6CA1">
                  <w:pPr>
                    <w:rPr>
                      <w:rFonts w:ascii="Arial" w:hAnsi="Arial" w:cs="Arial"/>
                      <w:sz w:val="16"/>
                      <w:szCs w:val="16"/>
                    </w:rPr>
                  </w:pPr>
                  <w:r w:rsidRPr="00FB6411">
                    <w:rPr>
                      <w:rFonts w:ascii="Arial" w:hAnsi="Arial" w:cs="Arial"/>
                      <w:sz w:val="16"/>
                      <w:szCs w:val="16"/>
                    </w:rPr>
                    <w:t>7</w:t>
                  </w:r>
                </w:p>
              </w:tc>
              <w:tc>
                <w:tcPr>
                  <w:tcW w:w="581" w:type="pct"/>
                  <w:shd w:val="clear" w:color="auto" w:fill="auto"/>
                </w:tcPr>
                <w:p w14:paraId="76B0E97F" w14:textId="77777777" w:rsidR="008D6CA1" w:rsidRPr="00FB6411" w:rsidRDefault="008D6CA1" w:rsidP="008D6CA1">
                  <w:pPr>
                    <w:rPr>
                      <w:rFonts w:ascii="Arial" w:hAnsi="Arial" w:cs="Arial"/>
                      <w:sz w:val="16"/>
                      <w:szCs w:val="16"/>
                    </w:rPr>
                  </w:pPr>
                  <w:r w:rsidRPr="00FB6411">
                    <w:rPr>
                      <w:rFonts w:ascii="Arial" w:hAnsi="Arial" w:cs="Arial"/>
                      <w:sz w:val="16"/>
                      <w:szCs w:val="16"/>
                    </w:rPr>
                    <w:t>Apache1 to JavaApp2 Post</w:t>
                  </w:r>
                </w:p>
              </w:tc>
              <w:tc>
                <w:tcPr>
                  <w:tcW w:w="414" w:type="pct"/>
                  <w:shd w:val="clear" w:color="auto" w:fill="auto"/>
                </w:tcPr>
                <w:p w14:paraId="7BFAA7DE" w14:textId="77777777" w:rsidR="008D6CA1" w:rsidRPr="00FB6411" w:rsidRDefault="008D6CA1" w:rsidP="008D6CA1">
                  <w:pPr>
                    <w:rPr>
                      <w:rFonts w:ascii="Arial" w:hAnsi="Arial" w:cs="Arial"/>
                      <w:sz w:val="16"/>
                      <w:szCs w:val="16"/>
                    </w:rPr>
                  </w:pPr>
                  <w:r w:rsidRPr="00FB6411">
                    <w:rPr>
                      <w:rFonts w:ascii="Arial" w:hAnsi="Arial" w:cs="Arial"/>
                      <w:sz w:val="16"/>
                      <w:szCs w:val="16"/>
                    </w:rPr>
                    <w:t>Ground PAZ</w:t>
                  </w:r>
                </w:p>
              </w:tc>
              <w:tc>
                <w:tcPr>
                  <w:tcW w:w="413" w:type="pct"/>
                  <w:shd w:val="clear" w:color="auto" w:fill="auto"/>
                </w:tcPr>
                <w:p w14:paraId="5A06DDDE" w14:textId="77777777" w:rsidR="008D6CA1" w:rsidRPr="00FB6411" w:rsidRDefault="008D6CA1" w:rsidP="008D6CA1">
                  <w:pPr>
                    <w:rPr>
                      <w:rFonts w:ascii="Arial" w:hAnsi="Arial" w:cs="Arial"/>
                      <w:sz w:val="16"/>
                      <w:szCs w:val="16"/>
                    </w:rPr>
                  </w:pPr>
                  <w:r w:rsidRPr="00FB6411">
                    <w:rPr>
                      <w:rFonts w:ascii="Arial" w:hAnsi="Arial" w:cs="Arial"/>
                      <w:sz w:val="16"/>
                      <w:szCs w:val="16"/>
                    </w:rPr>
                    <w:t>Apache1</w:t>
                  </w:r>
                </w:p>
              </w:tc>
              <w:tc>
                <w:tcPr>
                  <w:tcW w:w="499" w:type="pct"/>
                  <w:shd w:val="clear" w:color="auto" w:fill="auto"/>
                </w:tcPr>
                <w:p w14:paraId="547A6EFB" w14:textId="77777777" w:rsidR="008D6CA1" w:rsidRPr="00FB6411" w:rsidRDefault="008D6CA1" w:rsidP="008D6CA1">
                  <w:pPr>
                    <w:rPr>
                      <w:rFonts w:ascii="Arial" w:hAnsi="Arial" w:cs="Arial"/>
                      <w:sz w:val="16"/>
                      <w:szCs w:val="16"/>
                    </w:rPr>
                  </w:pPr>
                  <w:r w:rsidRPr="00FB6411">
                    <w:rPr>
                      <w:rFonts w:ascii="Arial" w:hAnsi="Arial" w:cs="Arial"/>
                      <w:sz w:val="16"/>
                      <w:szCs w:val="16"/>
                    </w:rPr>
                    <w:t>142.22.41.3</w:t>
                  </w:r>
                </w:p>
              </w:tc>
              <w:tc>
                <w:tcPr>
                  <w:tcW w:w="546" w:type="pct"/>
                  <w:shd w:val="clear" w:color="auto" w:fill="auto"/>
                </w:tcPr>
                <w:p w14:paraId="78006B25" w14:textId="77777777" w:rsidR="008D6CA1" w:rsidRPr="00FB6411" w:rsidRDefault="008D6CA1" w:rsidP="008D6CA1">
                  <w:pPr>
                    <w:rPr>
                      <w:rFonts w:ascii="Arial" w:hAnsi="Arial" w:cs="Arial"/>
                      <w:sz w:val="16"/>
                      <w:szCs w:val="16"/>
                    </w:rPr>
                  </w:pPr>
                  <w:r w:rsidRPr="00FB6411">
                    <w:rPr>
                      <w:rFonts w:ascii="Arial" w:hAnsi="Arial" w:cs="Arial"/>
                      <w:sz w:val="16"/>
                      <w:szCs w:val="16"/>
                    </w:rPr>
                    <w:t>No</w:t>
                  </w:r>
                </w:p>
              </w:tc>
              <w:tc>
                <w:tcPr>
                  <w:tcW w:w="576" w:type="pct"/>
                  <w:shd w:val="clear" w:color="auto" w:fill="auto"/>
                </w:tcPr>
                <w:p w14:paraId="431B7416" w14:textId="77777777" w:rsidR="008D6CA1" w:rsidRPr="00FB6411" w:rsidRDefault="008D6CA1" w:rsidP="008D6CA1">
                  <w:pPr>
                    <w:rPr>
                      <w:rFonts w:ascii="Arial" w:hAnsi="Arial" w:cs="Arial"/>
                      <w:sz w:val="16"/>
                      <w:szCs w:val="16"/>
                    </w:rPr>
                  </w:pPr>
                  <w:r w:rsidRPr="00FB6411">
                    <w:rPr>
                      <w:rFonts w:ascii="Arial" w:hAnsi="Arial" w:cs="Arial"/>
                      <w:sz w:val="16"/>
                      <w:szCs w:val="16"/>
                    </w:rPr>
                    <w:t>Ground App-RZ</w:t>
                  </w:r>
                </w:p>
              </w:tc>
              <w:tc>
                <w:tcPr>
                  <w:tcW w:w="576" w:type="pct"/>
                  <w:shd w:val="clear" w:color="auto" w:fill="auto"/>
                </w:tcPr>
                <w:p w14:paraId="0F413D65" w14:textId="77777777" w:rsidR="008D6CA1" w:rsidRPr="00FB6411" w:rsidRDefault="008D6CA1" w:rsidP="008D6CA1">
                  <w:pPr>
                    <w:rPr>
                      <w:rFonts w:ascii="Arial" w:hAnsi="Arial" w:cs="Arial"/>
                      <w:sz w:val="16"/>
                      <w:szCs w:val="16"/>
                    </w:rPr>
                  </w:pPr>
                  <w:r w:rsidRPr="00FB6411">
                    <w:rPr>
                      <w:rFonts w:ascii="Arial" w:hAnsi="Arial" w:cs="Arial"/>
                      <w:sz w:val="16"/>
                      <w:szCs w:val="16"/>
                    </w:rPr>
                    <w:t>JavaApp2</w:t>
                  </w:r>
                </w:p>
              </w:tc>
              <w:tc>
                <w:tcPr>
                  <w:tcW w:w="635" w:type="pct"/>
                  <w:shd w:val="clear" w:color="auto" w:fill="auto"/>
                </w:tcPr>
                <w:p w14:paraId="54DD1785" w14:textId="77777777" w:rsidR="008D6CA1" w:rsidRPr="00FB6411" w:rsidRDefault="008D6CA1" w:rsidP="008D6CA1">
                  <w:pPr>
                    <w:rPr>
                      <w:rFonts w:ascii="Arial" w:hAnsi="Arial" w:cs="Arial"/>
                      <w:sz w:val="16"/>
                      <w:szCs w:val="16"/>
                    </w:rPr>
                  </w:pPr>
                  <w:r w:rsidRPr="00FB6411">
                    <w:rPr>
                      <w:rFonts w:ascii="Arial" w:hAnsi="Arial" w:cs="Arial"/>
                      <w:sz w:val="16"/>
                      <w:szCs w:val="16"/>
                    </w:rPr>
                    <w:t>142.22.44.3</w:t>
                  </w:r>
                </w:p>
              </w:tc>
              <w:tc>
                <w:tcPr>
                  <w:tcW w:w="436" w:type="pct"/>
                  <w:shd w:val="clear" w:color="auto" w:fill="auto"/>
                </w:tcPr>
                <w:p w14:paraId="40DC1C43" w14:textId="77777777" w:rsidR="008D6CA1" w:rsidRPr="00FB6411" w:rsidRDefault="008D6CA1" w:rsidP="008D6CA1">
                  <w:pPr>
                    <w:rPr>
                      <w:rFonts w:ascii="Arial" w:hAnsi="Arial" w:cs="Arial"/>
                      <w:sz w:val="16"/>
                      <w:szCs w:val="16"/>
                    </w:rPr>
                  </w:pPr>
                  <w:r w:rsidRPr="00FB6411">
                    <w:rPr>
                      <w:rFonts w:ascii="Arial" w:hAnsi="Arial" w:cs="Arial"/>
                      <w:sz w:val="16"/>
                      <w:szCs w:val="16"/>
                    </w:rPr>
                    <w:t>443/</w:t>
                  </w:r>
                  <w:proofErr w:type="spellStart"/>
                  <w:r w:rsidRPr="00FB6411">
                    <w:rPr>
                      <w:rFonts w:ascii="Arial" w:hAnsi="Arial" w:cs="Arial"/>
                      <w:sz w:val="16"/>
                      <w:szCs w:val="16"/>
                    </w:rPr>
                    <w:t>tcp</w:t>
                  </w:r>
                  <w:proofErr w:type="spellEnd"/>
                </w:p>
              </w:tc>
            </w:tr>
          </w:tbl>
          <w:p w14:paraId="509668D7" w14:textId="77777777" w:rsidR="00B81CE9" w:rsidRPr="000E5EFF" w:rsidRDefault="00B81CE9" w:rsidP="00184BEF">
            <w:pPr>
              <w:rPr>
                <w:b/>
              </w:rPr>
            </w:pPr>
          </w:p>
        </w:tc>
        <w:tc>
          <w:tcPr>
            <w:tcW w:w="1275" w:type="dxa"/>
            <w:gridSpan w:val="2"/>
          </w:tcPr>
          <w:p w14:paraId="3540E20A" w14:textId="684B5EE8" w:rsidR="00B81CE9" w:rsidRPr="000E5EFF" w:rsidRDefault="00B81CE9" w:rsidP="00184BEF">
            <w:pPr>
              <w:rPr>
                <w:rFonts w:ascii="Arial" w:hAnsi="Arial" w:cs="Arial"/>
                <w:b/>
                <w:sz w:val="12"/>
                <w:szCs w:val="12"/>
              </w:rPr>
            </w:pPr>
            <w:r>
              <w:t xml:space="preserve">Pass: </w:t>
            </w:r>
            <w:sdt>
              <w:sdtPr>
                <w:id w:val="505029699"/>
                <w14:checkbox>
                  <w14:checked w14:val="1"/>
                  <w14:checkedState w14:val="2612" w14:font="MS Gothic"/>
                  <w14:uncheckedState w14:val="2610" w14:font="MS Gothic"/>
                </w14:checkbox>
              </w:sdtPr>
              <w:sdtEndPr/>
              <w:sdtContent>
                <w:r w:rsidR="00A60233">
                  <w:rPr>
                    <w:rFonts w:ascii="MS Gothic" w:eastAsia="MS Gothic" w:hAnsi="MS Gothic" w:hint="eastAsia"/>
                  </w:rPr>
                  <w:t>☒</w:t>
                </w:r>
              </w:sdtContent>
            </w:sdt>
            <w:r>
              <w:br/>
              <w:t xml:space="preserve">Fail: </w:t>
            </w:r>
            <w:sdt>
              <w:sdtPr>
                <w:id w:val="19927491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6511771E" w14:textId="77777777" w:rsidTr="001C6036">
        <w:tc>
          <w:tcPr>
            <w:tcW w:w="8075" w:type="dxa"/>
            <w:shd w:val="clear" w:color="auto" w:fill="F2F2F2"/>
          </w:tcPr>
          <w:p w14:paraId="61EA0212" w14:textId="77777777" w:rsidR="00B81CE9" w:rsidRPr="00313901" w:rsidRDefault="00B81CE9" w:rsidP="00184BEF">
            <w:pPr>
              <w:tabs>
                <w:tab w:val="left" w:pos="2125"/>
              </w:tabs>
              <w:rPr>
                <w:b/>
              </w:rPr>
            </w:pPr>
            <w:r>
              <w:rPr>
                <w:b/>
              </w:rPr>
              <w:t>Application Architecture</w:t>
            </w:r>
            <w:r w:rsidRPr="00313901">
              <w:rPr>
                <w:b/>
              </w:rPr>
              <w:t xml:space="preserve"> </w:t>
            </w:r>
          </w:p>
        </w:tc>
        <w:tc>
          <w:tcPr>
            <w:tcW w:w="1275" w:type="dxa"/>
            <w:gridSpan w:val="2"/>
            <w:shd w:val="clear" w:color="auto" w:fill="F2F2F2"/>
          </w:tcPr>
          <w:p w14:paraId="695E6339" w14:textId="77777777" w:rsidR="00B81CE9" w:rsidRDefault="00B81CE9" w:rsidP="00184BEF">
            <w:pPr>
              <w:tabs>
                <w:tab w:val="left" w:pos="2125"/>
              </w:tabs>
            </w:pPr>
            <w:r>
              <w:rPr>
                <w:b/>
              </w:rPr>
              <w:t>Evaluation</w:t>
            </w:r>
          </w:p>
        </w:tc>
      </w:tr>
      <w:tr w:rsidR="00B81CE9" w14:paraId="182B3756" w14:textId="77777777" w:rsidTr="001C6036">
        <w:tc>
          <w:tcPr>
            <w:tcW w:w="8075" w:type="dxa"/>
            <w:shd w:val="clear" w:color="auto" w:fill="auto"/>
          </w:tcPr>
          <w:p w14:paraId="6A13ABF0" w14:textId="77777777" w:rsidR="00B81CE9" w:rsidRDefault="00B81CE9" w:rsidP="00184BEF">
            <w:pPr>
              <w:pStyle w:val="ListParagraph"/>
            </w:pPr>
            <w:r>
              <w:t>Please Provide the following:</w:t>
            </w:r>
            <w:r>
              <w:br/>
            </w:r>
          </w:p>
          <w:p w14:paraId="0FB80190" w14:textId="77777777" w:rsidR="00B81CE9" w:rsidRPr="00CB1D2E" w:rsidRDefault="00B81CE9" w:rsidP="00184BEF">
            <w:pPr>
              <w:pStyle w:val="ListParagraph"/>
              <w:numPr>
                <w:ilvl w:val="0"/>
                <w:numId w:val="21"/>
              </w:numPr>
            </w:pPr>
            <w:r w:rsidRPr="00CB1D2E">
              <w:t>Existing Cloud Architecture Diagram</w:t>
            </w:r>
            <w:r>
              <w:t xml:space="preserve"> (insert below)</w:t>
            </w:r>
          </w:p>
          <w:p w14:paraId="2120AFF4" w14:textId="77777777" w:rsidR="00B81CE9" w:rsidRPr="00CB1D2E" w:rsidRDefault="00B81CE9" w:rsidP="00184BEF">
            <w:pPr>
              <w:pStyle w:val="ListParagraph"/>
              <w:numPr>
                <w:ilvl w:val="0"/>
                <w:numId w:val="21"/>
              </w:numPr>
            </w:pPr>
            <w:r w:rsidRPr="00CB1D2E">
              <w:lastRenderedPageBreak/>
              <w:t>Proposed Application Deployment Diagram Including Connectivity Patterns</w:t>
            </w:r>
          </w:p>
          <w:p w14:paraId="7E0AF7C8" w14:textId="292F4655" w:rsidR="00B81CE9" w:rsidRDefault="00B81CE9" w:rsidP="00184BEF">
            <w:pPr>
              <w:pStyle w:val="ListParagraph"/>
              <w:numPr>
                <w:ilvl w:val="0"/>
                <w:numId w:val="21"/>
              </w:numPr>
            </w:pPr>
            <w:r w:rsidRPr="00CB1D2E">
              <w:t>Estimated daily data transfer:</w:t>
            </w:r>
            <w:r>
              <w:br/>
            </w:r>
            <w:r w:rsidRPr="00CB1D2E">
              <w:t xml:space="preserve">Ground </w:t>
            </w:r>
            <w:r w:rsidRPr="00CB1D2E">
              <w:sym w:font="Wingdings" w:char="F0F3"/>
            </w:r>
            <w:r w:rsidRPr="00CB1D2E">
              <w:t xml:space="preserve"> </w:t>
            </w:r>
            <w:proofErr w:type="gramStart"/>
            <w:r w:rsidRPr="00CB1D2E">
              <w:t>Cloud:_</w:t>
            </w:r>
            <w:proofErr w:type="gramEnd"/>
            <w:r w:rsidRPr="00CB1D2E">
              <w:t>__</w:t>
            </w:r>
            <w:r w:rsidR="009A70EE">
              <w:t xml:space="preserve"> 5 </w:t>
            </w:r>
            <w:r w:rsidR="00B908C3">
              <w:t xml:space="preserve"> GB</w:t>
            </w:r>
            <w:r w:rsidRPr="00CB1D2E">
              <w:t>__________</w:t>
            </w:r>
            <w:r>
              <w:br/>
            </w:r>
            <w:r w:rsidRPr="00CB1D2E">
              <w:t xml:space="preserve">Internet </w:t>
            </w:r>
            <w:r w:rsidRPr="00CB1D2E">
              <w:sym w:font="Wingdings" w:char="F0F3"/>
            </w:r>
            <w:r w:rsidRPr="00CB1D2E">
              <w:t xml:space="preserve"> Cloud:___</w:t>
            </w:r>
            <w:r w:rsidR="00B908C3">
              <w:t>20 GB</w:t>
            </w:r>
            <w:r w:rsidRPr="00CB1D2E">
              <w:t>__________</w:t>
            </w:r>
          </w:p>
          <w:p w14:paraId="20ADB231" w14:textId="77777777" w:rsidR="00B81CE9" w:rsidRDefault="009A70EE" w:rsidP="00184BEF">
            <w:r>
              <w:object w:dxaOrig="15121" w:dyaOrig="10141" w14:anchorId="5DC94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5pt;height:244.5pt" o:ole="">
                  <v:imagedata r:id="rId47" o:title=""/>
                </v:shape>
                <o:OLEObject Type="Embed" ProgID="Visio.Drawing.15" ShapeID="_x0000_i1025" DrawAspect="Content" ObjectID="_1735544424" r:id="rId48"/>
              </w:object>
            </w:r>
          </w:p>
          <w:p w14:paraId="05D0B330" w14:textId="682BF20B" w:rsidR="00CD07A3" w:rsidRDefault="00CD07A3" w:rsidP="00184BEF"/>
        </w:tc>
        <w:tc>
          <w:tcPr>
            <w:tcW w:w="1275" w:type="dxa"/>
            <w:gridSpan w:val="2"/>
          </w:tcPr>
          <w:p w14:paraId="3276F1E9" w14:textId="745EC1FA" w:rsidR="00B81CE9" w:rsidRDefault="00B81CE9" w:rsidP="00184BEF">
            <w:r>
              <w:lastRenderedPageBreak/>
              <w:t xml:space="preserve">Pass: </w:t>
            </w:r>
            <w:sdt>
              <w:sdtPr>
                <w:id w:val="1668832446"/>
                <w14:checkbox>
                  <w14:checked w14:val="1"/>
                  <w14:checkedState w14:val="2612" w14:font="MS Gothic"/>
                  <w14:uncheckedState w14:val="2610" w14:font="MS Gothic"/>
                </w14:checkbox>
              </w:sdtPr>
              <w:sdtEndPr/>
              <w:sdtContent>
                <w:r w:rsidR="00317005">
                  <w:rPr>
                    <w:rFonts w:ascii="MS Gothic" w:eastAsia="MS Gothic" w:hAnsi="MS Gothic" w:hint="eastAsia"/>
                  </w:rPr>
                  <w:t>☒</w:t>
                </w:r>
              </w:sdtContent>
            </w:sdt>
            <w:r>
              <w:br/>
              <w:t xml:space="preserve">Fail: </w:t>
            </w:r>
            <w:sdt>
              <w:sdtPr>
                <w:id w:val="11118558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81CE9" w14:paraId="20D95C42" w14:textId="77777777" w:rsidTr="001C6036">
        <w:tc>
          <w:tcPr>
            <w:tcW w:w="8075" w:type="dxa"/>
            <w:shd w:val="clear" w:color="auto" w:fill="F2F2F2" w:themeFill="background1" w:themeFillShade="F2"/>
          </w:tcPr>
          <w:p w14:paraId="4CF6A0DA" w14:textId="77777777" w:rsidR="00B81CE9" w:rsidRPr="00B47ABE" w:rsidRDefault="00B81CE9" w:rsidP="00184BEF">
            <w:pPr>
              <w:rPr>
                <w:b/>
                <w:color w:val="FF0000"/>
              </w:rPr>
            </w:pPr>
            <w:r w:rsidRPr="00311756">
              <w:rPr>
                <w:b/>
              </w:rPr>
              <w:t>Additional Information</w:t>
            </w:r>
          </w:p>
        </w:tc>
        <w:tc>
          <w:tcPr>
            <w:tcW w:w="1275" w:type="dxa"/>
            <w:gridSpan w:val="2"/>
            <w:shd w:val="clear" w:color="auto" w:fill="F2F2F2" w:themeFill="background1" w:themeFillShade="F2"/>
          </w:tcPr>
          <w:p w14:paraId="2C85B765" w14:textId="77777777" w:rsidR="00B81CE9" w:rsidRPr="00B12745" w:rsidRDefault="00B81CE9" w:rsidP="00184BEF">
            <w:pPr>
              <w:rPr>
                <w:b/>
                <w:color w:val="FF0000"/>
              </w:rPr>
            </w:pPr>
          </w:p>
        </w:tc>
      </w:tr>
      <w:tr w:rsidR="00B81CE9" w14:paraId="0A54FC75" w14:textId="77777777" w:rsidTr="001C6036">
        <w:tc>
          <w:tcPr>
            <w:tcW w:w="8075" w:type="dxa"/>
            <w:shd w:val="clear" w:color="auto" w:fill="auto"/>
          </w:tcPr>
          <w:p w14:paraId="4DB51D27" w14:textId="77777777" w:rsidR="00B81CE9" w:rsidRPr="0011739B" w:rsidRDefault="00B81CE9" w:rsidP="00184BEF">
            <w:pPr>
              <w:ind w:left="604"/>
              <w:rPr>
                <w:lang w:val="en-US"/>
              </w:rPr>
            </w:pPr>
            <w:r w:rsidRPr="0011739B">
              <w:rPr>
                <w:lang w:val="en-US"/>
              </w:rPr>
              <w:t xml:space="preserve">Will the application to be onboarded require Disaster Recovery (DR) capabilities? </w:t>
            </w:r>
          </w:p>
          <w:p w14:paraId="79446269" w14:textId="44CC8EE9" w:rsidR="00B81CE9" w:rsidRPr="0011739B" w:rsidRDefault="00B81CE9" w:rsidP="00287BDB">
            <w:pPr>
              <w:ind w:left="604"/>
              <w:rPr>
                <w:lang w:val="en-US"/>
              </w:rPr>
            </w:pPr>
            <w:r w:rsidRPr="0011739B">
              <w:rPr>
                <w:lang w:val="en-US"/>
              </w:rPr>
              <w:t>Note: If DR capabilities is a requirement, then additional architectural review and development is required.</w:t>
            </w:r>
            <w:r w:rsidR="00E14164">
              <w:rPr>
                <w:lang w:val="en-US"/>
              </w:rPr>
              <w:br/>
            </w:r>
            <w:r w:rsidR="00CA7F98">
              <w:br/>
            </w:r>
            <w:r w:rsidR="00E14164" w:rsidRPr="00F5241E">
              <w:t xml:space="preserve">Yes  </w:t>
            </w:r>
            <w:sdt>
              <w:sdtPr>
                <w:id w:val="1606237017"/>
                <w14:checkbox>
                  <w14:checked w14:val="1"/>
                  <w14:checkedState w14:val="2612" w14:font="MS Gothic"/>
                  <w14:uncheckedState w14:val="2610" w14:font="MS Gothic"/>
                </w14:checkbox>
              </w:sdtPr>
              <w:sdtEndPr/>
              <w:sdtContent>
                <w:r w:rsidR="00E14164">
                  <w:rPr>
                    <w:rFonts w:ascii="MS Gothic" w:eastAsia="MS Gothic" w:hAnsi="MS Gothic" w:hint="eastAsia"/>
                  </w:rPr>
                  <w:t>☒</w:t>
                </w:r>
              </w:sdtContent>
            </w:sdt>
            <w:r w:rsidR="00E14164" w:rsidRPr="00F5241E">
              <w:t xml:space="preserve">       No </w:t>
            </w:r>
            <w:sdt>
              <w:sdtPr>
                <w:id w:val="353302963"/>
                <w14:checkbox>
                  <w14:checked w14:val="0"/>
                  <w14:checkedState w14:val="2612" w14:font="MS Gothic"/>
                  <w14:uncheckedState w14:val="2610" w14:font="MS Gothic"/>
                </w14:checkbox>
              </w:sdtPr>
              <w:sdtEndPr/>
              <w:sdtContent>
                <w:r w:rsidR="00E14164">
                  <w:rPr>
                    <w:rFonts w:ascii="MS Gothic" w:eastAsia="MS Gothic" w:hAnsi="MS Gothic" w:hint="eastAsia"/>
                  </w:rPr>
                  <w:t>☐</w:t>
                </w:r>
              </w:sdtContent>
            </w:sdt>
          </w:p>
        </w:tc>
        <w:tc>
          <w:tcPr>
            <w:tcW w:w="1275" w:type="dxa"/>
            <w:gridSpan w:val="2"/>
            <w:shd w:val="clear" w:color="auto" w:fill="auto"/>
          </w:tcPr>
          <w:p w14:paraId="4F805BF7" w14:textId="77777777" w:rsidR="00B81CE9" w:rsidRPr="00B12745" w:rsidRDefault="00B81CE9" w:rsidP="00184BEF">
            <w:pPr>
              <w:rPr>
                <w:b/>
                <w:color w:val="FF0000"/>
              </w:rPr>
            </w:pPr>
          </w:p>
        </w:tc>
      </w:tr>
      <w:tr w:rsidR="00B81CE9" w14:paraId="4284AE73" w14:textId="77777777" w:rsidTr="001C6036">
        <w:tc>
          <w:tcPr>
            <w:tcW w:w="8075" w:type="dxa"/>
            <w:shd w:val="clear" w:color="auto" w:fill="auto"/>
          </w:tcPr>
          <w:p w14:paraId="7965D34A" w14:textId="77777777" w:rsidR="00B81CE9" w:rsidRPr="008810B8" w:rsidRDefault="00B81CE9" w:rsidP="00184BEF">
            <w:r w:rsidRPr="008810B8">
              <w:t>What is your DNS strategy for Internal and External DNS? (</w:t>
            </w:r>
            <w:proofErr w:type="gramStart"/>
            <w:r w:rsidRPr="008810B8">
              <w:t>see</w:t>
            </w:r>
            <w:proofErr w:type="gramEnd"/>
            <w:r w:rsidRPr="008810B8">
              <w:t xml:space="preserve"> link to Service Request Flow: </w:t>
            </w:r>
            <w:hyperlink r:id="rId49" w:history="1">
              <w:r w:rsidRPr="008810B8">
                <w:rPr>
                  <w:color w:val="0070C0"/>
                  <w:u w:val="single"/>
                </w:rPr>
                <w:t>Public Cloud DNS</w:t>
              </w:r>
            </w:hyperlink>
            <w:r w:rsidRPr="008810B8">
              <w:t xml:space="preserve"> )</w:t>
            </w:r>
          </w:p>
          <w:p w14:paraId="5267C654" w14:textId="77777777" w:rsidR="00B81CE9" w:rsidRPr="008810B8" w:rsidRDefault="00B81CE9" w:rsidP="00184BEF">
            <w:r w:rsidRPr="008810B8">
              <w:t xml:space="preserve">Stand Alone (no integration with SSC infrastructure on the ground) </w:t>
            </w:r>
            <w:sdt>
              <w:sdtPr>
                <w:id w:val="-1570410563"/>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72305583" w14:textId="252645D9" w:rsidR="00B81CE9" w:rsidRPr="008810B8" w:rsidRDefault="00B81CE9" w:rsidP="00184BEF">
            <w:r w:rsidRPr="008810B8">
              <w:t xml:space="preserve">Extending the legacy Active Directory domain into the cloud </w:t>
            </w:r>
            <w:sdt>
              <w:sdtPr>
                <w:id w:val="127213514"/>
                <w14:checkbox>
                  <w14:checked w14:val="1"/>
                  <w14:checkedState w14:val="2612" w14:font="MS Gothic"/>
                  <w14:uncheckedState w14:val="2610" w14:font="MS Gothic"/>
                </w14:checkbox>
              </w:sdtPr>
              <w:sdtEndPr/>
              <w:sdtContent>
                <w:r w:rsidR="00A91054">
                  <w:rPr>
                    <w:rFonts w:ascii="MS Gothic" w:eastAsia="MS Gothic" w:hAnsi="MS Gothic" w:hint="eastAsia"/>
                  </w:rPr>
                  <w:t>☒</w:t>
                </w:r>
              </w:sdtContent>
            </w:sdt>
          </w:p>
          <w:p w14:paraId="434D69FE" w14:textId="77777777" w:rsidR="00B81CE9" w:rsidRPr="008810B8" w:rsidRDefault="00B81CE9" w:rsidP="00184BEF">
            <w:r w:rsidRPr="008810B8">
              <w:t xml:space="preserve">Creating a new DNS Cloud Domain that is integrated into existing internal DNS infrastructure </w:t>
            </w:r>
            <w:sdt>
              <w:sdtPr>
                <w:id w:val="-593863524"/>
                <w14:checkbox>
                  <w14:checked w14:val="0"/>
                  <w14:checkedState w14:val="2612" w14:font="MS Gothic"/>
                  <w14:uncheckedState w14:val="2610" w14:font="MS Gothic"/>
                </w14:checkbox>
              </w:sdtPr>
              <w:sdtEndPr/>
              <w:sdtContent>
                <w:r w:rsidRPr="008810B8">
                  <w:rPr>
                    <w:rFonts w:ascii="Segoe UI Symbol" w:hAnsi="Segoe UI Symbol" w:cs="Segoe UI Symbol"/>
                  </w:rPr>
                  <w:t>☐</w:t>
                </w:r>
              </w:sdtContent>
            </w:sdt>
          </w:p>
          <w:p w14:paraId="0BE8023A" w14:textId="77777777" w:rsidR="00B81CE9" w:rsidRPr="00B12745" w:rsidRDefault="00B81CE9" w:rsidP="00184BEF">
            <w:pPr>
              <w:pStyle w:val="BodyText"/>
              <w:rPr>
                <w:b/>
                <w:color w:val="FF0000"/>
              </w:rPr>
            </w:pPr>
          </w:p>
        </w:tc>
        <w:tc>
          <w:tcPr>
            <w:tcW w:w="1275" w:type="dxa"/>
            <w:gridSpan w:val="2"/>
            <w:shd w:val="clear" w:color="auto" w:fill="auto"/>
          </w:tcPr>
          <w:p w14:paraId="5EAA3373" w14:textId="77777777" w:rsidR="00B81CE9" w:rsidRPr="00B12745" w:rsidRDefault="00B81CE9" w:rsidP="00184BEF">
            <w:pPr>
              <w:rPr>
                <w:b/>
                <w:color w:val="FF0000"/>
              </w:rPr>
            </w:pPr>
          </w:p>
        </w:tc>
      </w:tr>
      <w:tr w:rsidR="00B81CE9" w14:paraId="0EFA1288" w14:textId="77777777" w:rsidTr="001C6036">
        <w:tc>
          <w:tcPr>
            <w:tcW w:w="8075" w:type="dxa"/>
            <w:shd w:val="clear" w:color="auto" w:fill="auto"/>
          </w:tcPr>
          <w:p w14:paraId="77254C4A" w14:textId="77777777" w:rsidR="00B81CE9" w:rsidRDefault="00B81CE9" w:rsidP="00184BEF">
            <w:r w:rsidRPr="00F5241E">
              <w:t xml:space="preserve">IPAM </w:t>
            </w:r>
            <w:r w:rsidRPr="00311756">
              <w:rPr>
                <w:b/>
                <w:bCs/>
              </w:rPr>
              <w:t>RFC 6598</w:t>
            </w:r>
            <w:r w:rsidRPr="00311756">
              <w:t xml:space="preserve"> </w:t>
            </w:r>
            <w:r w:rsidRPr="00F5241E">
              <w:t>Reservation Completed</w:t>
            </w:r>
            <w:r>
              <w:t>?</w:t>
            </w:r>
            <w:r w:rsidRPr="00F5241E">
              <w:t xml:space="preserve">  </w:t>
            </w:r>
          </w:p>
          <w:p w14:paraId="6CEC9CE7" w14:textId="37DA84E0" w:rsidR="00B81CE9" w:rsidRPr="00395498" w:rsidRDefault="00B81CE9" w:rsidP="00184BEF">
            <w:pPr>
              <w:ind w:firstLine="604"/>
              <w:rPr>
                <w:rFonts w:ascii="Segoe UI Symbol" w:hAnsi="Segoe UI Symbol" w:cs="Segoe UI Symbol"/>
                <w:color w:val="FF0000"/>
              </w:rPr>
            </w:pPr>
            <w:r w:rsidRPr="00F5241E">
              <w:t xml:space="preserve">Yes  </w:t>
            </w:r>
            <w:sdt>
              <w:sdtPr>
                <w:id w:val="572242494"/>
                <w14:checkbox>
                  <w14:checked w14:val="1"/>
                  <w14:checkedState w14:val="2612" w14:font="MS Gothic"/>
                  <w14:uncheckedState w14:val="2610" w14:font="MS Gothic"/>
                </w14:checkbox>
              </w:sdtPr>
              <w:sdtEndPr/>
              <w:sdtContent>
                <w:r w:rsidR="00B91AC2">
                  <w:rPr>
                    <w:rFonts w:ascii="MS Gothic" w:eastAsia="MS Gothic" w:hAnsi="MS Gothic" w:hint="eastAsia"/>
                  </w:rPr>
                  <w:t>☒</w:t>
                </w:r>
              </w:sdtContent>
            </w:sdt>
            <w:r w:rsidRPr="00F5241E">
              <w:t xml:space="preserve">         No </w:t>
            </w:r>
            <w:sdt>
              <w:sdtPr>
                <w:id w:val="1375970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p>
          <w:p w14:paraId="4C4C4B05" w14:textId="77777777" w:rsidR="00B81CE9" w:rsidRPr="00311756" w:rsidRDefault="00B81CE9" w:rsidP="00184BEF">
            <w:pPr>
              <w:pStyle w:val="BodyText"/>
              <w:rPr>
                <w:lang w:val="en-CA"/>
              </w:rPr>
            </w:pPr>
            <w:r w:rsidRPr="00311756">
              <w:rPr>
                <w:lang w:val="en-CA"/>
              </w:rPr>
              <w:t>Was the private address you are using in the Cloud (RFC 1918) allocated to ensure no overlap with on premises private addressing and other CSP deployments?</w:t>
            </w:r>
          </w:p>
          <w:p w14:paraId="25E6D775" w14:textId="7D989405" w:rsidR="00B81CE9" w:rsidRDefault="00B81CE9" w:rsidP="00184BEF">
            <w:pPr>
              <w:pStyle w:val="BodyText"/>
              <w:ind w:left="694" w:hanging="90"/>
              <w:rPr>
                <w:color w:val="FF0000"/>
                <w:lang w:val="en-CA"/>
              </w:rPr>
            </w:pPr>
            <w:r w:rsidRPr="00311756">
              <w:lastRenderedPageBreak/>
              <w:t xml:space="preserve">Yes  </w:t>
            </w:r>
            <w:sdt>
              <w:sdtPr>
                <w:id w:val="-1659454784"/>
                <w14:checkbox>
                  <w14:checked w14:val="1"/>
                  <w14:checkedState w14:val="2612" w14:font="MS Gothic"/>
                  <w14:uncheckedState w14:val="2610" w14:font="MS Gothic"/>
                </w14:checkbox>
              </w:sdtPr>
              <w:sdtEndPr/>
              <w:sdtContent>
                <w:r w:rsidR="00636A19">
                  <w:rPr>
                    <w:rFonts w:ascii="MS Gothic" w:eastAsia="MS Gothic" w:hAnsi="MS Gothic" w:hint="eastAsia"/>
                  </w:rPr>
                  <w:t>☒</w:t>
                </w:r>
              </w:sdtContent>
            </w:sdt>
            <w:r w:rsidRPr="00311756">
              <w:t xml:space="preserve">        No </w:t>
            </w:r>
            <w:sdt>
              <w:sdtPr>
                <w:id w:val="-1310943651"/>
                <w14:checkbox>
                  <w14:checked w14:val="0"/>
                  <w14:checkedState w14:val="2612" w14:font="MS Gothic"/>
                  <w14:uncheckedState w14:val="2610" w14:font="MS Gothic"/>
                </w14:checkbox>
              </w:sdtPr>
              <w:sdtEndPr/>
              <w:sdtContent>
                <w:r w:rsidRPr="001A0FCB">
                  <w:rPr>
                    <w:rFonts w:ascii="MS Gothic" w:eastAsia="MS Gothic" w:hAnsi="MS Gothic"/>
                  </w:rPr>
                  <w:t>☐</w:t>
                </w:r>
              </w:sdtContent>
            </w:sdt>
            <w:r w:rsidRPr="00311756">
              <w:t xml:space="preserve"> </w:t>
            </w:r>
            <w:r w:rsidRPr="00311756">
              <w:rPr>
                <w:lang w:val="en-US"/>
              </w:rPr>
              <w:t xml:space="preserve">       </w:t>
            </w:r>
          </w:p>
        </w:tc>
        <w:tc>
          <w:tcPr>
            <w:tcW w:w="1275" w:type="dxa"/>
            <w:gridSpan w:val="2"/>
            <w:shd w:val="clear" w:color="auto" w:fill="auto"/>
          </w:tcPr>
          <w:p w14:paraId="23E478C6" w14:textId="4706AB2D" w:rsidR="00B81CE9" w:rsidRDefault="00B81CE9" w:rsidP="00184BEF">
            <w:r>
              <w:lastRenderedPageBreak/>
              <w:t xml:space="preserve">Pass: </w:t>
            </w:r>
            <w:sdt>
              <w:sdtPr>
                <w:id w:val="-727607880"/>
                <w14:checkbox>
                  <w14:checked w14:val="1"/>
                  <w14:checkedState w14:val="2612" w14:font="MS Gothic"/>
                  <w14:uncheckedState w14:val="2610" w14:font="MS Gothic"/>
                </w14:checkbox>
              </w:sdtPr>
              <w:sdtEndPr/>
              <w:sdtContent>
                <w:r w:rsidR="00B91AC2">
                  <w:rPr>
                    <w:rFonts w:ascii="MS Gothic" w:eastAsia="MS Gothic" w:hAnsi="MS Gothic" w:hint="eastAsia"/>
                  </w:rPr>
                  <w:t>☒</w:t>
                </w:r>
              </w:sdtContent>
            </w:sdt>
            <w:r>
              <w:br/>
              <w:t xml:space="preserve">Fail: </w:t>
            </w:r>
            <w:sdt>
              <w:sdtPr>
                <w:id w:val="13506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FFFF56A" w14:textId="77777777" w:rsidR="00287BDB" w:rsidRDefault="00287BD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1184"/>
      </w:tblGrid>
      <w:tr w:rsidR="00B81CE9" w14:paraId="5EF9BA08" w14:textId="77777777" w:rsidTr="00636A19">
        <w:tc>
          <w:tcPr>
            <w:tcW w:w="8288" w:type="dxa"/>
            <w:shd w:val="clear" w:color="auto" w:fill="F2F2F2" w:themeFill="background1" w:themeFillShade="F2"/>
          </w:tcPr>
          <w:p w14:paraId="2AA5B3A4" w14:textId="78B5580D" w:rsidR="00B81CE9" w:rsidRPr="00B12745" w:rsidRDefault="00B81CE9" w:rsidP="00184BEF">
            <w:pPr>
              <w:rPr>
                <w:color w:val="FF0000"/>
              </w:rPr>
            </w:pPr>
            <w:r w:rsidRPr="00B12745">
              <w:rPr>
                <w:b/>
                <w:color w:val="FF0000"/>
              </w:rPr>
              <w:lastRenderedPageBreak/>
              <w:t xml:space="preserve">Administration Section Only </w:t>
            </w:r>
          </w:p>
        </w:tc>
        <w:tc>
          <w:tcPr>
            <w:tcW w:w="1062" w:type="dxa"/>
            <w:shd w:val="clear" w:color="auto" w:fill="F2F2F2" w:themeFill="background1" w:themeFillShade="F2"/>
          </w:tcPr>
          <w:p w14:paraId="31E951F4" w14:textId="77777777" w:rsidR="00B81CE9" w:rsidRPr="00311756" w:rsidRDefault="00B81CE9" w:rsidP="00184BEF">
            <w:pPr>
              <w:rPr>
                <w:b/>
                <w:color w:val="FF0000"/>
              </w:rPr>
            </w:pPr>
            <w:r w:rsidRPr="00311756">
              <w:rPr>
                <w:b/>
              </w:rPr>
              <w:t>Evaluation</w:t>
            </w:r>
          </w:p>
        </w:tc>
      </w:tr>
      <w:tr w:rsidR="00B81CE9" w14:paraId="50840FA5" w14:textId="77777777" w:rsidTr="00636A19">
        <w:tc>
          <w:tcPr>
            <w:tcW w:w="8288" w:type="dxa"/>
            <w:shd w:val="clear" w:color="auto" w:fill="auto"/>
          </w:tcPr>
          <w:p w14:paraId="2D62AE2F" w14:textId="77777777" w:rsidR="00B81CE9" w:rsidRDefault="00B81CE9" w:rsidP="00184BEF">
            <w:r>
              <w:t xml:space="preserve">Overall results: </w:t>
            </w:r>
          </w:p>
          <w:p w14:paraId="3DC0FC6B" w14:textId="77777777" w:rsidR="00B81CE9" w:rsidRDefault="00B81CE9" w:rsidP="00184BEF"/>
          <w:p w14:paraId="2FA06951" w14:textId="77777777" w:rsidR="00B81CE9" w:rsidRPr="00313901" w:rsidRDefault="00B81CE9" w:rsidP="00184BEF">
            <w:pPr>
              <w:rPr>
                <w:b/>
              </w:rPr>
            </w:pPr>
          </w:p>
        </w:tc>
        <w:tc>
          <w:tcPr>
            <w:tcW w:w="1062" w:type="dxa"/>
          </w:tcPr>
          <w:p w14:paraId="37F5171A" w14:textId="0B16F502" w:rsidR="00B81CE9" w:rsidRDefault="00B81CE9" w:rsidP="00184BEF">
            <w:pPr>
              <w:rPr>
                <w:b/>
              </w:rPr>
            </w:pPr>
            <w:r>
              <w:t xml:space="preserve">Pass: </w:t>
            </w:r>
            <w:sdt>
              <w:sdtPr>
                <w:id w:val="768664271"/>
                <w14:checkbox>
                  <w14:checked w14:val="1"/>
                  <w14:checkedState w14:val="2612" w14:font="MS Gothic"/>
                  <w14:uncheckedState w14:val="2610" w14:font="MS Gothic"/>
                </w14:checkbox>
              </w:sdtPr>
              <w:sdtEndPr/>
              <w:sdtContent>
                <w:r w:rsidR="00636A19">
                  <w:rPr>
                    <w:rFonts w:ascii="MS Gothic" w:eastAsia="MS Gothic" w:hAnsi="MS Gothic" w:hint="eastAsia"/>
                  </w:rPr>
                  <w:t>☒</w:t>
                </w:r>
              </w:sdtContent>
            </w:sdt>
            <w:r>
              <w:br/>
              <w:t xml:space="preserve">Fail: </w:t>
            </w:r>
            <w:sdt>
              <w:sdtPr>
                <w:id w:val="-1856951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671C1CE" w14:textId="77777777" w:rsidR="00A45FB5" w:rsidRDefault="00A45FB5" w:rsidP="009334DA">
      <w:pPr>
        <w:pStyle w:val="BodyText"/>
      </w:pPr>
    </w:p>
    <w:p w14:paraId="5436DC36" w14:textId="77777777" w:rsidR="00A45FB5" w:rsidRDefault="00A45FB5">
      <w:pPr>
        <w:spacing w:after="0"/>
        <w:rPr>
          <w:szCs w:val="20"/>
          <w:lang w:val="x-none"/>
        </w:rPr>
      </w:pPr>
      <w:r>
        <w:br w:type="page"/>
      </w:r>
    </w:p>
    <w:p w14:paraId="71A51180" w14:textId="6524EA21" w:rsidR="008E4DDE" w:rsidRPr="0024441B" w:rsidRDefault="008E4DDE" w:rsidP="009334DA">
      <w:pPr>
        <w:pStyle w:val="BodyText"/>
        <w:rPr>
          <w:lang w:val="en-CA"/>
        </w:rPr>
      </w:pPr>
      <w:r w:rsidRPr="009334DA">
        <w:rPr>
          <w:b/>
          <w:bCs/>
          <w:color w:val="365F91"/>
          <w:sz w:val="28"/>
          <w:szCs w:val="28"/>
          <w:lang w:val="en-CA"/>
        </w:rPr>
        <w:lastRenderedPageBreak/>
        <w:t>Appendix C – Acronyms and Glossary</w:t>
      </w:r>
    </w:p>
    <w:p w14:paraId="649D4D8A" w14:textId="77777777" w:rsidR="008E4DDE" w:rsidRDefault="008E4DDE" w:rsidP="008E4DDE">
      <w:pPr>
        <w:pStyle w:val="AppBodyText"/>
        <w:spacing w:before="120" w:after="120"/>
        <w:ind w:left="0" w:right="357"/>
        <w:jc w:val="both"/>
        <w:rPr>
          <w:rFonts w:ascii="Calibri" w:hAnsi="Calibri" w:cs="Calibri"/>
          <w:i/>
        </w:rPr>
      </w:pPr>
      <w:r w:rsidRPr="00797B31">
        <w:rPr>
          <w:rFonts w:ascii="Calibri" w:hAnsi="Calibri"/>
          <w:b/>
          <w:color w:val="365F91"/>
          <w:sz w:val="28"/>
          <w:szCs w:val="28"/>
          <w:lang w:val="en-US"/>
        </w:rPr>
        <w:t>Glossary</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688"/>
      </w:tblGrid>
      <w:tr w:rsidR="008E4DDE" w:rsidRPr="0073261D" w14:paraId="2F764394" w14:textId="77777777" w:rsidTr="00BF4FBB">
        <w:trPr>
          <w:trHeight w:val="283"/>
        </w:trPr>
        <w:tc>
          <w:tcPr>
            <w:tcW w:w="2552" w:type="dxa"/>
            <w:shd w:val="clear" w:color="auto" w:fill="D9D9D9"/>
            <w:vAlign w:val="center"/>
          </w:tcPr>
          <w:p w14:paraId="01B492A9" w14:textId="77777777" w:rsidR="008E4DDE" w:rsidRPr="001E4DB7" w:rsidRDefault="008E4DDE" w:rsidP="00BF4FBB">
            <w:pPr>
              <w:pStyle w:val="BodyText"/>
              <w:rPr>
                <w:b/>
              </w:rPr>
            </w:pPr>
            <w:r w:rsidRPr="001E4DB7">
              <w:rPr>
                <w:b/>
                <w:lang w:val="fr-CA"/>
              </w:rPr>
              <w:t>Te</w:t>
            </w:r>
            <w:r w:rsidRPr="001E4DB7">
              <w:rPr>
                <w:b/>
              </w:rPr>
              <w:t>rm</w:t>
            </w:r>
          </w:p>
        </w:tc>
        <w:tc>
          <w:tcPr>
            <w:tcW w:w="6688" w:type="dxa"/>
            <w:shd w:val="clear" w:color="auto" w:fill="D9D9D9"/>
            <w:vAlign w:val="center"/>
          </w:tcPr>
          <w:p w14:paraId="076B039D" w14:textId="77777777" w:rsidR="008E4DDE" w:rsidRPr="001E4DB7" w:rsidRDefault="008E4DDE" w:rsidP="00BF4FBB">
            <w:pPr>
              <w:pStyle w:val="BodyText"/>
              <w:rPr>
                <w:b/>
              </w:rPr>
            </w:pPr>
            <w:r w:rsidRPr="001E4DB7">
              <w:rPr>
                <w:b/>
              </w:rPr>
              <w:t>Definition</w:t>
            </w:r>
          </w:p>
        </w:tc>
      </w:tr>
      <w:tr w:rsidR="008E4DDE" w:rsidRPr="0073261D" w14:paraId="515A70A9" w14:textId="77777777" w:rsidTr="00BF4FBB">
        <w:trPr>
          <w:trHeight w:val="283"/>
        </w:trPr>
        <w:tc>
          <w:tcPr>
            <w:tcW w:w="2552" w:type="dxa"/>
          </w:tcPr>
          <w:p w14:paraId="670B4F4F" w14:textId="77777777" w:rsidR="008E4DDE" w:rsidRPr="002E5E61" w:rsidRDefault="008E4DDE" w:rsidP="00BF4FBB">
            <w:pPr>
              <w:pStyle w:val="BodyText"/>
              <w:rPr>
                <w:lang w:val="en-CA"/>
              </w:rPr>
            </w:pPr>
            <w:r>
              <w:rPr>
                <w:lang w:val="en-CA"/>
              </w:rPr>
              <w:t>CXP</w:t>
            </w:r>
          </w:p>
        </w:tc>
        <w:tc>
          <w:tcPr>
            <w:tcW w:w="6688" w:type="dxa"/>
          </w:tcPr>
          <w:p w14:paraId="37EE7064" w14:textId="77777777" w:rsidR="008E4DDE" w:rsidRPr="002E5E61" w:rsidRDefault="008E4DDE" w:rsidP="00BF4FBB">
            <w:pPr>
              <w:pStyle w:val="BodyText"/>
              <w:rPr>
                <w:rFonts w:eastAsia="Calibri"/>
                <w:lang w:val="en-CA"/>
              </w:rPr>
            </w:pPr>
            <w:r>
              <w:rPr>
                <w:rFonts w:eastAsia="Calibri"/>
                <w:lang w:val="en-CA"/>
              </w:rPr>
              <w:t>Cloud exchange Providers are 3</w:t>
            </w:r>
            <w:r w:rsidRPr="00905FEB">
              <w:rPr>
                <w:rFonts w:eastAsia="Calibri"/>
                <w:vertAlign w:val="superscript"/>
                <w:lang w:val="en-CA"/>
              </w:rPr>
              <w:t>rd</w:t>
            </w:r>
            <w:r>
              <w:rPr>
                <w:rFonts w:eastAsia="Calibri"/>
                <w:lang w:val="en-CA"/>
              </w:rPr>
              <w:t>-party WAN-hosting companies that provide cost-effective, dedicated, low latency, high-bandwidth connectivity to multiple/simultaneous Cloud Service Providers (CSPs).</w:t>
            </w:r>
          </w:p>
        </w:tc>
      </w:tr>
      <w:tr w:rsidR="008E4DDE" w:rsidRPr="0073261D" w14:paraId="0CA68840" w14:textId="77777777" w:rsidTr="00BF4FBB">
        <w:trPr>
          <w:trHeight w:val="283"/>
        </w:trPr>
        <w:tc>
          <w:tcPr>
            <w:tcW w:w="2552" w:type="dxa"/>
          </w:tcPr>
          <w:p w14:paraId="15A0F66A" w14:textId="77777777" w:rsidR="008E4DDE" w:rsidRPr="006D7A3F" w:rsidRDefault="008E4DDE" w:rsidP="00BF4FBB">
            <w:pPr>
              <w:pStyle w:val="BodyText"/>
              <w:rPr>
                <w:lang w:val="en-CA"/>
              </w:rPr>
            </w:pPr>
            <w:r>
              <w:rPr>
                <w:lang w:val="en-CA"/>
              </w:rPr>
              <w:t>IaaS</w:t>
            </w:r>
          </w:p>
        </w:tc>
        <w:tc>
          <w:tcPr>
            <w:tcW w:w="6688" w:type="dxa"/>
          </w:tcPr>
          <w:p w14:paraId="5B19ED04" w14:textId="77777777" w:rsidR="008E4DDE" w:rsidRPr="0073261D" w:rsidRDefault="008E4DDE" w:rsidP="00BF4FBB">
            <w:pPr>
              <w:pStyle w:val="BodyText"/>
              <w:rPr>
                <w:rFonts w:eastAsia="Calibri"/>
              </w:rPr>
            </w:pPr>
            <w:r>
              <w:rPr>
                <w:rFonts w:eastAsia="Calibri"/>
                <w:lang w:val="en-CA"/>
              </w:rPr>
              <w:t xml:space="preserve">Infrastructure as a Service: </w:t>
            </w:r>
            <w:r>
              <w:rPr>
                <w:rFonts w:eastAsia="Calibri"/>
              </w:rPr>
              <w:t xml:space="preserve">cloud-based </w:t>
            </w:r>
            <w:r>
              <w:rPr>
                <w:rFonts w:eastAsia="Calibri"/>
                <w:lang w:val="en-CA"/>
              </w:rPr>
              <w:t>services</w:t>
            </w:r>
            <w:r w:rsidRPr="006D7A3F">
              <w:rPr>
                <w:rFonts w:eastAsia="Calibri"/>
              </w:rPr>
              <w:t xml:space="preserve"> such as storage, networking, and virtualization.</w:t>
            </w:r>
          </w:p>
        </w:tc>
      </w:tr>
      <w:tr w:rsidR="008E4DDE" w:rsidRPr="0073261D" w14:paraId="26C0A631" w14:textId="77777777" w:rsidTr="00BF4FBB">
        <w:trPr>
          <w:trHeight w:val="283"/>
        </w:trPr>
        <w:tc>
          <w:tcPr>
            <w:tcW w:w="2552" w:type="dxa"/>
          </w:tcPr>
          <w:p w14:paraId="6BC5B1E6" w14:textId="77777777" w:rsidR="008E4DDE" w:rsidRDefault="008E4DDE" w:rsidP="00BF4FBB">
            <w:pPr>
              <w:pStyle w:val="BodyText"/>
              <w:rPr>
                <w:lang w:val="en-CA"/>
              </w:rPr>
            </w:pPr>
            <w:r>
              <w:rPr>
                <w:lang w:val="en-CA"/>
              </w:rPr>
              <w:t>PaaS</w:t>
            </w:r>
          </w:p>
        </w:tc>
        <w:tc>
          <w:tcPr>
            <w:tcW w:w="6688" w:type="dxa"/>
          </w:tcPr>
          <w:p w14:paraId="1A46BCAB" w14:textId="77777777" w:rsidR="008E4DDE" w:rsidRDefault="008E4DDE" w:rsidP="00BF4FBB">
            <w:pPr>
              <w:pStyle w:val="BodyText"/>
              <w:rPr>
                <w:rFonts w:eastAsia="Calibri"/>
                <w:lang w:val="en-CA"/>
              </w:rPr>
            </w:pPr>
            <w:r>
              <w:rPr>
                <w:rFonts w:eastAsia="Calibri"/>
                <w:lang w:val="en-CA"/>
              </w:rPr>
              <w:t>Platform as a Service: hardware and software tools</w:t>
            </w:r>
            <w:r w:rsidRPr="006D7A3F">
              <w:rPr>
                <w:rFonts w:eastAsia="Calibri"/>
                <w:lang w:val="en-CA"/>
              </w:rPr>
              <w:t xml:space="preserve"> available over the internet</w:t>
            </w:r>
            <w:r>
              <w:rPr>
                <w:rFonts w:eastAsia="Calibri"/>
                <w:lang w:val="en-CA"/>
              </w:rPr>
              <w:t xml:space="preserve"> </w:t>
            </w:r>
            <w:r w:rsidRPr="00214CC8">
              <w:rPr>
                <w:rFonts w:eastAsia="Calibri"/>
                <w:lang w:val="en-CA"/>
              </w:rPr>
              <w:t>allowing customers to develop, run, and manage applications without the complexity of building and maintaining the infrastructure typically associated with developing and launching an app</w:t>
            </w:r>
            <w:r>
              <w:rPr>
                <w:rFonts w:eastAsia="Calibri"/>
                <w:lang w:val="en-CA"/>
              </w:rPr>
              <w:t>.</w:t>
            </w:r>
          </w:p>
        </w:tc>
      </w:tr>
      <w:tr w:rsidR="008E4DDE" w:rsidRPr="0073261D" w14:paraId="6DF6736E" w14:textId="77777777" w:rsidTr="00BF4FBB">
        <w:trPr>
          <w:trHeight w:val="283"/>
        </w:trPr>
        <w:tc>
          <w:tcPr>
            <w:tcW w:w="2552" w:type="dxa"/>
          </w:tcPr>
          <w:p w14:paraId="47B476E0" w14:textId="77777777" w:rsidR="008E4DDE" w:rsidRPr="00D819B8" w:rsidRDefault="008E4DDE" w:rsidP="00BF4FBB">
            <w:pPr>
              <w:pStyle w:val="BodyText"/>
              <w:rPr>
                <w:lang w:val="en-CA"/>
              </w:rPr>
            </w:pPr>
            <w:r>
              <w:rPr>
                <w:lang w:val="en-CA"/>
              </w:rPr>
              <w:t>Private Cloud</w:t>
            </w:r>
          </w:p>
        </w:tc>
        <w:tc>
          <w:tcPr>
            <w:tcW w:w="6688" w:type="dxa"/>
          </w:tcPr>
          <w:p w14:paraId="71413761" w14:textId="77777777" w:rsidR="008E4DDE" w:rsidRPr="00750F78" w:rsidRDefault="008E4DDE" w:rsidP="00BF4FBB">
            <w:pPr>
              <w:pStyle w:val="BodyText"/>
              <w:rPr>
                <w:rFonts w:eastAsia="Calibri"/>
                <w:lang w:val="en-CA"/>
              </w:rPr>
            </w:pPr>
            <w:r w:rsidRPr="00D819B8">
              <w:rPr>
                <w:rFonts w:eastAsia="Calibri"/>
              </w:rPr>
              <w:t>The private cloud is defined as computing services offered either over the Internet or a private internal network and only to select users instead of the general public.</w:t>
            </w:r>
            <w:r>
              <w:rPr>
                <w:rFonts w:eastAsia="Calibri"/>
                <w:lang w:val="en-CA"/>
              </w:rPr>
              <w:t xml:space="preserve"> Private cloud can be deployed “on premise” in a data centre behind a firewall.</w:t>
            </w:r>
          </w:p>
        </w:tc>
      </w:tr>
      <w:tr w:rsidR="008E4DDE" w:rsidRPr="0073261D" w14:paraId="1BF0DBA7" w14:textId="77777777" w:rsidTr="00BF4FBB">
        <w:trPr>
          <w:trHeight w:val="283"/>
        </w:trPr>
        <w:tc>
          <w:tcPr>
            <w:tcW w:w="2552" w:type="dxa"/>
          </w:tcPr>
          <w:p w14:paraId="22B73215" w14:textId="77777777" w:rsidR="008E4DDE" w:rsidRPr="00D819B8" w:rsidRDefault="008E4DDE" w:rsidP="00BF4FBB">
            <w:pPr>
              <w:pStyle w:val="BodyText"/>
              <w:rPr>
                <w:lang w:val="en-CA"/>
              </w:rPr>
            </w:pPr>
            <w:r>
              <w:rPr>
                <w:lang w:val="en-CA"/>
              </w:rPr>
              <w:t>Public Cloud</w:t>
            </w:r>
          </w:p>
        </w:tc>
        <w:tc>
          <w:tcPr>
            <w:tcW w:w="6688" w:type="dxa"/>
          </w:tcPr>
          <w:p w14:paraId="6909117D" w14:textId="77777777" w:rsidR="008E4DDE" w:rsidRPr="0073261D" w:rsidRDefault="008E4DDE" w:rsidP="00BF4FBB">
            <w:pPr>
              <w:pStyle w:val="BodyText"/>
            </w:pPr>
            <w:r w:rsidRPr="00D819B8">
              <w:t>The public cloud is defined as computing services offered by third-party providers over the public Internet, making them available to anyone who wants to use or purchase them.</w:t>
            </w:r>
          </w:p>
        </w:tc>
      </w:tr>
      <w:tr w:rsidR="008E4DDE" w:rsidRPr="0073261D" w14:paraId="72713B96" w14:textId="77777777" w:rsidTr="00BF4FBB">
        <w:trPr>
          <w:trHeight w:val="283"/>
        </w:trPr>
        <w:tc>
          <w:tcPr>
            <w:tcW w:w="2552" w:type="dxa"/>
          </w:tcPr>
          <w:p w14:paraId="02275716" w14:textId="77777777" w:rsidR="008E4DDE" w:rsidRDefault="008E4DDE" w:rsidP="00BF4FBB">
            <w:pPr>
              <w:pStyle w:val="BodyText"/>
              <w:rPr>
                <w:lang w:val="en-CA"/>
              </w:rPr>
            </w:pPr>
            <w:r>
              <w:rPr>
                <w:lang w:val="en-CA"/>
              </w:rPr>
              <w:t>SaaS</w:t>
            </w:r>
          </w:p>
        </w:tc>
        <w:tc>
          <w:tcPr>
            <w:tcW w:w="6688" w:type="dxa"/>
          </w:tcPr>
          <w:p w14:paraId="3A448A0F" w14:textId="77777777" w:rsidR="008E4DDE" w:rsidRDefault="008E4DDE" w:rsidP="00BF4FBB">
            <w:pPr>
              <w:pStyle w:val="BodyText"/>
              <w:rPr>
                <w:rFonts w:eastAsia="Calibri"/>
                <w:lang w:val="en-CA"/>
              </w:rPr>
            </w:pPr>
            <w:r>
              <w:rPr>
                <w:rFonts w:eastAsia="Calibri"/>
                <w:lang w:val="en-CA"/>
              </w:rPr>
              <w:t xml:space="preserve">Software as a Service </w:t>
            </w:r>
            <w:r w:rsidRPr="00214CC8">
              <w:rPr>
                <w:rFonts w:eastAsia="Calibri"/>
                <w:lang w:val="en-CA"/>
              </w:rPr>
              <w:t>is a software licensing and delivery model in which software is licensed on a subscription basis and is centrally hosted</w:t>
            </w:r>
            <w:r>
              <w:rPr>
                <w:rFonts w:eastAsia="Calibri"/>
                <w:lang w:val="en-CA"/>
              </w:rPr>
              <w:t xml:space="preserve">. </w:t>
            </w:r>
            <w:r>
              <w:rPr>
                <w:lang w:val="en"/>
              </w:rPr>
              <w:t>SaaS applications are also known as “Web-based” software, “on-demand” software and “hosted” software.</w:t>
            </w:r>
          </w:p>
        </w:tc>
      </w:tr>
    </w:tbl>
    <w:p w14:paraId="7D07EE09" w14:textId="77777777" w:rsidR="008E4DDE" w:rsidRPr="00D819B8" w:rsidRDefault="008E4DDE" w:rsidP="008E4DDE">
      <w:pPr>
        <w:pStyle w:val="BodyText"/>
        <w:rPr>
          <w:lang w:val="en-CA"/>
        </w:rPr>
      </w:pPr>
    </w:p>
    <w:p w14:paraId="3443DBE9" w14:textId="77777777" w:rsidR="008E4DDE" w:rsidRPr="00797B31" w:rsidRDefault="008E4DDE" w:rsidP="008E4DDE">
      <w:pPr>
        <w:pStyle w:val="Heading2"/>
        <w:numPr>
          <w:ilvl w:val="0"/>
          <w:numId w:val="0"/>
        </w:numPr>
        <w:spacing w:before="120"/>
        <w:rPr>
          <w:sz w:val="28"/>
          <w:szCs w:val="28"/>
        </w:rPr>
      </w:pPr>
      <w:bookmarkStart w:id="25" w:name="_Toc348439120"/>
      <w:bookmarkStart w:id="26" w:name="_Toc389030267"/>
      <w:bookmarkStart w:id="27" w:name="_Toc428366002"/>
      <w:bookmarkStart w:id="28" w:name="_Toc103678733"/>
      <w:r w:rsidRPr="00797B31">
        <w:rPr>
          <w:sz w:val="28"/>
          <w:szCs w:val="28"/>
        </w:rPr>
        <w:t>List of Acronyms</w:t>
      </w:r>
      <w:bookmarkEnd w:id="25"/>
      <w:bookmarkEnd w:id="26"/>
      <w:bookmarkEnd w:id="27"/>
      <w:bookmarkEnd w:id="28"/>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6859"/>
      </w:tblGrid>
      <w:tr w:rsidR="008E4DDE" w:rsidRPr="006F1F22" w14:paraId="14143C84" w14:textId="77777777" w:rsidTr="00BF4FBB">
        <w:trPr>
          <w:cantSplit/>
          <w:trHeight w:val="283"/>
          <w:tblHeader/>
        </w:trPr>
        <w:tc>
          <w:tcPr>
            <w:tcW w:w="1200" w:type="pct"/>
            <w:shd w:val="clear" w:color="auto" w:fill="D9D9D9"/>
            <w:vAlign w:val="center"/>
          </w:tcPr>
          <w:p w14:paraId="2A58513D" w14:textId="77777777" w:rsidR="008E4DDE" w:rsidRPr="006F1F22" w:rsidRDefault="008E4DDE" w:rsidP="00BF4FBB">
            <w:pPr>
              <w:pStyle w:val="TableHeading"/>
              <w:spacing w:before="0" w:after="120"/>
              <w:jc w:val="left"/>
              <w:rPr>
                <w:rFonts w:ascii="Calibri" w:hAnsi="Calibri" w:cs="Calibri"/>
                <w:sz w:val="22"/>
                <w:szCs w:val="22"/>
              </w:rPr>
            </w:pPr>
            <w:r w:rsidRPr="006F1F22">
              <w:rPr>
                <w:rFonts w:ascii="Calibri" w:hAnsi="Calibri" w:cs="Calibri"/>
                <w:sz w:val="22"/>
                <w:szCs w:val="22"/>
              </w:rPr>
              <w:t>Acronym</w:t>
            </w:r>
          </w:p>
        </w:tc>
        <w:tc>
          <w:tcPr>
            <w:tcW w:w="3800" w:type="pct"/>
            <w:shd w:val="clear" w:color="auto" w:fill="D9D9D9"/>
            <w:vAlign w:val="center"/>
          </w:tcPr>
          <w:p w14:paraId="1931519A" w14:textId="77777777" w:rsidR="008E4DDE" w:rsidRPr="006F1F22" w:rsidRDefault="008E4DDE" w:rsidP="00BF4FBB">
            <w:pPr>
              <w:pStyle w:val="TableHeading"/>
              <w:spacing w:before="0" w:after="120"/>
              <w:jc w:val="left"/>
              <w:rPr>
                <w:rFonts w:ascii="Calibri" w:hAnsi="Calibri" w:cs="Calibri"/>
                <w:sz w:val="22"/>
                <w:szCs w:val="22"/>
              </w:rPr>
            </w:pPr>
            <w:r w:rsidRPr="006F1F22">
              <w:rPr>
                <w:rFonts w:ascii="Calibri" w:hAnsi="Calibri" w:cs="Calibri"/>
                <w:sz w:val="22"/>
                <w:szCs w:val="22"/>
              </w:rPr>
              <w:t>Full Name</w:t>
            </w:r>
          </w:p>
        </w:tc>
      </w:tr>
      <w:tr w:rsidR="008E4DDE" w:rsidRPr="00537098" w14:paraId="2CBC779C" w14:textId="77777777" w:rsidTr="00BF4FBB">
        <w:trPr>
          <w:trHeight w:val="283"/>
        </w:trPr>
        <w:tc>
          <w:tcPr>
            <w:tcW w:w="1200" w:type="pct"/>
          </w:tcPr>
          <w:p w14:paraId="676256F0" w14:textId="77777777" w:rsidR="008E4DDE" w:rsidRDefault="008E4DDE" w:rsidP="00BF4FBB">
            <w:pPr>
              <w:pStyle w:val="TableTextCenter"/>
              <w:spacing w:before="0" w:after="120"/>
            </w:pPr>
            <w:r>
              <w:t>ATO</w:t>
            </w:r>
          </w:p>
        </w:tc>
        <w:tc>
          <w:tcPr>
            <w:tcW w:w="3800" w:type="pct"/>
          </w:tcPr>
          <w:p w14:paraId="42AE1DDD" w14:textId="77777777" w:rsidR="008E4DDE" w:rsidRPr="00564A4F" w:rsidRDefault="008E4DDE" w:rsidP="00BF4FBB">
            <w:pPr>
              <w:pStyle w:val="TableTextLeft"/>
              <w:spacing w:before="0" w:after="120"/>
              <w:rPr>
                <w:bCs/>
              </w:rPr>
            </w:pPr>
            <w:r>
              <w:rPr>
                <w:bCs/>
              </w:rPr>
              <w:t>Authorization to Operate</w:t>
            </w:r>
          </w:p>
        </w:tc>
      </w:tr>
      <w:tr w:rsidR="008E4DDE" w:rsidRPr="00537098" w14:paraId="4540F779" w14:textId="77777777" w:rsidTr="00BF4FBB">
        <w:trPr>
          <w:trHeight w:val="283"/>
        </w:trPr>
        <w:tc>
          <w:tcPr>
            <w:tcW w:w="1200" w:type="pct"/>
          </w:tcPr>
          <w:p w14:paraId="55456AB8" w14:textId="77777777" w:rsidR="008E4DDE" w:rsidRPr="00537098" w:rsidRDefault="008E4DDE" w:rsidP="00BF4FBB">
            <w:pPr>
              <w:pStyle w:val="TableTextCenter"/>
              <w:spacing w:before="0" w:after="120"/>
            </w:pPr>
            <w:r>
              <w:t>CCNE</w:t>
            </w:r>
          </w:p>
        </w:tc>
        <w:tc>
          <w:tcPr>
            <w:tcW w:w="3800" w:type="pct"/>
          </w:tcPr>
          <w:p w14:paraId="631C06E2" w14:textId="77777777" w:rsidR="008E4DDE" w:rsidRPr="00537098" w:rsidRDefault="008E4DDE" w:rsidP="00BF4FBB">
            <w:pPr>
              <w:pStyle w:val="TableTextLeft"/>
              <w:spacing w:before="0" w:after="120"/>
            </w:pPr>
            <w:r w:rsidRPr="00564A4F">
              <w:rPr>
                <w:bCs/>
              </w:rPr>
              <w:t>Cloud and Computing Network of Expertise</w:t>
            </w:r>
          </w:p>
        </w:tc>
      </w:tr>
      <w:tr w:rsidR="008E4DDE" w:rsidRPr="00537098" w14:paraId="397A50C1" w14:textId="77777777" w:rsidTr="00BF4FBB">
        <w:trPr>
          <w:trHeight w:val="283"/>
        </w:trPr>
        <w:tc>
          <w:tcPr>
            <w:tcW w:w="1200" w:type="pct"/>
          </w:tcPr>
          <w:p w14:paraId="6862C1F5" w14:textId="77777777" w:rsidR="008E4DDE" w:rsidRPr="00537098" w:rsidRDefault="008E4DDE" w:rsidP="00BF4FBB">
            <w:pPr>
              <w:pStyle w:val="TableTextCenter"/>
              <w:spacing w:before="0" w:after="120"/>
            </w:pPr>
            <w:r>
              <w:t>CSP</w:t>
            </w:r>
          </w:p>
        </w:tc>
        <w:tc>
          <w:tcPr>
            <w:tcW w:w="3800" w:type="pct"/>
          </w:tcPr>
          <w:p w14:paraId="2FB7CE83" w14:textId="77777777" w:rsidR="008E4DDE" w:rsidRPr="00537098" w:rsidRDefault="008E4DDE" w:rsidP="00BF4FBB">
            <w:pPr>
              <w:pStyle w:val="TableTextLeft"/>
              <w:spacing w:before="0" w:after="120"/>
            </w:pPr>
            <w:r>
              <w:t>Cloud Service Provider</w:t>
            </w:r>
          </w:p>
        </w:tc>
      </w:tr>
      <w:tr w:rsidR="008E4DDE" w:rsidRPr="00537098" w14:paraId="2D29F0ED" w14:textId="77777777" w:rsidTr="00BF4FBB">
        <w:trPr>
          <w:trHeight w:val="283"/>
        </w:trPr>
        <w:tc>
          <w:tcPr>
            <w:tcW w:w="1200" w:type="pct"/>
          </w:tcPr>
          <w:p w14:paraId="2478DBCC" w14:textId="77777777" w:rsidR="008E4DDE" w:rsidRPr="00537098" w:rsidRDefault="008E4DDE" w:rsidP="00BF4FBB">
            <w:pPr>
              <w:pStyle w:val="TableTextCenter"/>
              <w:spacing w:before="0" w:after="120"/>
            </w:pPr>
            <w:r>
              <w:t>CXP</w:t>
            </w:r>
          </w:p>
        </w:tc>
        <w:tc>
          <w:tcPr>
            <w:tcW w:w="3800" w:type="pct"/>
          </w:tcPr>
          <w:p w14:paraId="4B94F93A" w14:textId="77777777" w:rsidR="008E4DDE" w:rsidRPr="00537098" w:rsidRDefault="008E4DDE" w:rsidP="00BF4FBB">
            <w:pPr>
              <w:pStyle w:val="TableTextLeft"/>
              <w:spacing w:before="0" w:after="120"/>
            </w:pPr>
            <w:r>
              <w:rPr>
                <w:bCs/>
              </w:rPr>
              <w:t xml:space="preserve">Cloud </w:t>
            </w:r>
            <w:proofErr w:type="spellStart"/>
            <w:r>
              <w:rPr>
                <w:bCs/>
              </w:rPr>
              <w:t>eXchange</w:t>
            </w:r>
            <w:proofErr w:type="spellEnd"/>
            <w:r>
              <w:rPr>
                <w:bCs/>
              </w:rPr>
              <w:t xml:space="preserve"> Provider</w:t>
            </w:r>
          </w:p>
        </w:tc>
      </w:tr>
      <w:tr w:rsidR="008E4DDE" w:rsidRPr="00537098" w14:paraId="4D599A99" w14:textId="77777777" w:rsidTr="00BF4FBB">
        <w:trPr>
          <w:trHeight w:val="283"/>
        </w:trPr>
        <w:tc>
          <w:tcPr>
            <w:tcW w:w="1200" w:type="pct"/>
          </w:tcPr>
          <w:p w14:paraId="3D0C792F" w14:textId="77777777" w:rsidR="008E4DDE" w:rsidRDefault="008E4DDE" w:rsidP="00BF4FBB">
            <w:pPr>
              <w:pStyle w:val="TableTextCenter"/>
              <w:spacing w:before="0" w:after="120"/>
            </w:pPr>
            <w:r>
              <w:t>DNS</w:t>
            </w:r>
          </w:p>
        </w:tc>
        <w:tc>
          <w:tcPr>
            <w:tcW w:w="3800" w:type="pct"/>
          </w:tcPr>
          <w:p w14:paraId="2291C5AF" w14:textId="77777777" w:rsidR="008E4DDE" w:rsidRDefault="008E4DDE" w:rsidP="00BF4FBB">
            <w:pPr>
              <w:pStyle w:val="TableTextLeft"/>
              <w:spacing w:before="0" w:after="120"/>
              <w:rPr>
                <w:bCs/>
              </w:rPr>
            </w:pPr>
            <w:r>
              <w:rPr>
                <w:bCs/>
              </w:rPr>
              <w:t>Domain Name Service</w:t>
            </w:r>
          </w:p>
        </w:tc>
      </w:tr>
      <w:tr w:rsidR="008E4DDE" w:rsidRPr="00537098" w14:paraId="2CB1371C" w14:textId="77777777" w:rsidTr="00BF4FBB">
        <w:trPr>
          <w:trHeight w:val="283"/>
        </w:trPr>
        <w:tc>
          <w:tcPr>
            <w:tcW w:w="1200" w:type="pct"/>
          </w:tcPr>
          <w:p w14:paraId="018CB920" w14:textId="77777777" w:rsidR="008E4DDE" w:rsidRPr="00537098" w:rsidRDefault="008E4DDE" w:rsidP="00BF4FBB">
            <w:pPr>
              <w:pStyle w:val="TableTextCenter"/>
              <w:spacing w:before="0" w:after="120"/>
            </w:pPr>
            <w:r>
              <w:t>GC EARB</w:t>
            </w:r>
          </w:p>
        </w:tc>
        <w:tc>
          <w:tcPr>
            <w:tcW w:w="3800" w:type="pct"/>
          </w:tcPr>
          <w:p w14:paraId="0EA6B66D" w14:textId="77777777" w:rsidR="008E4DDE" w:rsidRPr="00537098" w:rsidRDefault="008E4DDE" w:rsidP="00BF4FBB">
            <w:pPr>
              <w:pStyle w:val="TableTextLeft"/>
              <w:spacing w:before="0" w:after="120"/>
            </w:pPr>
            <w:r>
              <w:rPr>
                <w:bCs/>
              </w:rPr>
              <w:t>Government of Canada Enterprise Architecture Review Board</w:t>
            </w:r>
          </w:p>
        </w:tc>
      </w:tr>
      <w:tr w:rsidR="008E4DDE" w:rsidRPr="00537098" w14:paraId="15D66095" w14:textId="77777777" w:rsidTr="00BF4FBB">
        <w:trPr>
          <w:trHeight w:val="283"/>
        </w:trPr>
        <w:tc>
          <w:tcPr>
            <w:tcW w:w="1200" w:type="pct"/>
          </w:tcPr>
          <w:p w14:paraId="259C0567" w14:textId="77777777" w:rsidR="008E4DDE" w:rsidRPr="00537098" w:rsidRDefault="008E4DDE" w:rsidP="00BF4FBB">
            <w:pPr>
              <w:pStyle w:val="TableTextCenter"/>
              <w:spacing w:before="0" w:after="120"/>
            </w:pPr>
            <w:proofErr w:type="spellStart"/>
            <w:r>
              <w:t>IaC</w:t>
            </w:r>
            <w:proofErr w:type="spellEnd"/>
          </w:p>
        </w:tc>
        <w:tc>
          <w:tcPr>
            <w:tcW w:w="3800" w:type="pct"/>
          </w:tcPr>
          <w:p w14:paraId="6D88028A" w14:textId="77777777" w:rsidR="008E4DDE" w:rsidRPr="00537098" w:rsidRDefault="008E4DDE" w:rsidP="00BF4FBB">
            <w:pPr>
              <w:pStyle w:val="TableTextLeft"/>
              <w:spacing w:before="0" w:after="120"/>
            </w:pPr>
            <w:r>
              <w:t>Infrastructure as Code</w:t>
            </w:r>
          </w:p>
        </w:tc>
      </w:tr>
      <w:tr w:rsidR="008E4DDE" w:rsidRPr="00537098" w14:paraId="6D8B3D3D" w14:textId="77777777" w:rsidTr="00BF4FBB">
        <w:trPr>
          <w:trHeight w:val="283"/>
        </w:trPr>
        <w:tc>
          <w:tcPr>
            <w:tcW w:w="1200" w:type="pct"/>
          </w:tcPr>
          <w:p w14:paraId="5C43FA56" w14:textId="77777777" w:rsidR="008E4DDE" w:rsidRPr="00537098" w:rsidRDefault="008E4DDE" w:rsidP="00BF4FBB">
            <w:pPr>
              <w:pStyle w:val="TableTextCenter"/>
              <w:spacing w:before="0" w:after="120"/>
            </w:pPr>
            <w:r>
              <w:t>PaaS</w:t>
            </w:r>
          </w:p>
        </w:tc>
        <w:tc>
          <w:tcPr>
            <w:tcW w:w="3800" w:type="pct"/>
          </w:tcPr>
          <w:p w14:paraId="36E796A6" w14:textId="77777777" w:rsidR="008E4DDE" w:rsidRPr="00537098" w:rsidRDefault="008E4DDE" w:rsidP="00BF4FBB">
            <w:pPr>
              <w:pStyle w:val="TableTextLeft"/>
              <w:spacing w:before="0" w:after="120"/>
            </w:pPr>
            <w:r>
              <w:t>Platform as a Service</w:t>
            </w:r>
          </w:p>
        </w:tc>
      </w:tr>
      <w:tr w:rsidR="008E4DDE" w:rsidRPr="00537098" w14:paraId="208C49DB" w14:textId="77777777" w:rsidTr="00BF4FBB">
        <w:trPr>
          <w:trHeight w:val="283"/>
        </w:trPr>
        <w:tc>
          <w:tcPr>
            <w:tcW w:w="1200" w:type="pct"/>
          </w:tcPr>
          <w:p w14:paraId="11B92C52" w14:textId="77777777" w:rsidR="008E4DDE" w:rsidRPr="00537098" w:rsidRDefault="008E4DDE" w:rsidP="00BF4FBB">
            <w:pPr>
              <w:pStyle w:val="TableTextCenter"/>
              <w:spacing w:before="0" w:after="120"/>
            </w:pPr>
            <w:r>
              <w:t>IaaS</w:t>
            </w:r>
          </w:p>
        </w:tc>
        <w:tc>
          <w:tcPr>
            <w:tcW w:w="3800" w:type="pct"/>
          </w:tcPr>
          <w:p w14:paraId="07E613A5" w14:textId="77777777" w:rsidR="008E4DDE" w:rsidRPr="00537098" w:rsidRDefault="008E4DDE" w:rsidP="00BF4FBB">
            <w:pPr>
              <w:pStyle w:val="TableTextLeft"/>
              <w:spacing w:before="0" w:after="120"/>
            </w:pPr>
            <w:r>
              <w:t>Infrastructure as a Service</w:t>
            </w:r>
          </w:p>
        </w:tc>
      </w:tr>
      <w:tr w:rsidR="008E4DDE" w:rsidRPr="00537098" w14:paraId="62074D19" w14:textId="77777777" w:rsidTr="00BF4FBB">
        <w:trPr>
          <w:trHeight w:val="283"/>
        </w:trPr>
        <w:tc>
          <w:tcPr>
            <w:tcW w:w="1200" w:type="pct"/>
          </w:tcPr>
          <w:p w14:paraId="40FA10C7" w14:textId="77777777" w:rsidR="008E4DDE" w:rsidRDefault="008E4DDE" w:rsidP="00BF4FBB">
            <w:pPr>
              <w:pStyle w:val="TableTextCenter"/>
              <w:spacing w:before="0" w:after="120"/>
            </w:pPr>
            <w:r>
              <w:lastRenderedPageBreak/>
              <w:t>SaaS</w:t>
            </w:r>
          </w:p>
        </w:tc>
        <w:tc>
          <w:tcPr>
            <w:tcW w:w="3800" w:type="pct"/>
          </w:tcPr>
          <w:p w14:paraId="5462814D" w14:textId="77777777" w:rsidR="008E4DDE" w:rsidRDefault="008E4DDE" w:rsidP="00BF4FBB">
            <w:pPr>
              <w:pStyle w:val="TableTextLeft"/>
              <w:spacing w:before="0" w:after="120"/>
            </w:pPr>
            <w:r>
              <w:t>Software as a Service</w:t>
            </w:r>
          </w:p>
        </w:tc>
      </w:tr>
      <w:tr w:rsidR="008E4DDE" w:rsidRPr="00537098" w14:paraId="334760EB" w14:textId="77777777" w:rsidTr="00BF4FBB">
        <w:trPr>
          <w:trHeight w:val="283"/>
        </w:trPr>
        <w:tc>
          <w:tcPr>
            <w:tcW w:w="1200" w:type="pct"/>
          </w:tcPr>
          <w:p w14:paraId="4D25A806" w14:textId="77777777" w:rsidR="008E4DDE" w:rsidRDefault="008E4DDE" w:rsidP="00BF4FBB">
            <w:pPr>
              <w:pStyle w:val="TableTextCenter"/>
              <w:spacing w:before="0" w:after="120"/>
            </w:pPr>
            <w:r>
              <w:t>SA&amp;A</w:t>
            </w:r>
          </w:p>
        </w:tc>
        <w:tc>
          <w:tcPr>
            <w:tcW w:w="3800" w:type="pct"/>
          </w:tcPr>
          <w:p w14:paraId="38ABD641" w14:textId="77777777" w:rsidR="008E4DDE" w:rsidRDefault="008E4DDE" w:rsidP="00BF4FBB">
            <w:pPr>
              <w:pStyle w:val="TableTextLeft"/>
              <w:spacing w:before="0" w:after="120"/>
            </w:pPr>
            <w:r>
              <w:t>Security Assessment and A</w:t>
            </w:r>
            <w:r w:rsidRPr="000717DF">
              <w:t>uthorization</w:t>
            </w:r>
          </w:p>
        </w:tc>
      </w:tr>
    </w:tbl>
    <w:p w14:paraId="545DE106" w14:textId="77777777" w:rsidR="008E4DDE" w:rsidRPr="00B931A9" w:rsidRDefault="008E4DDE" w:rsidP="008E4DDE">
      <w:pPr>
        <w:pStyle w:val="BodyText"/>
      </w:pPr>
    </w:p>
    <w:p w14:paraId="066F2CD1" w14:textId="308E923A" w:rsidR="00CE2101" w:rsidRPr="00B931A9" w:rsidRDefault="00CE2101" w:rsidP="008E4DDE">
      <w:pPr>
        <w:pStyle w:val="Heading1"/>
        <w:numPr>
          <w:ilvl w:val="0"/>
          <w:numId w:val="0"/>
        </w:numPr>
        <w:ind w:left="432" w:hanging="432"/>
      </w:pPr>
    </w:p>
    <w:sectPr w:rsidR="00CE2101" w:rsidRPr="00B931A9" w:rsidSect="00C92324">
      <w:pgSz w:w="12240" w:h="15840"/>
      <w:pgMar w:top="1440" w:right="1440" w:bottom="1440" w:left="1440" w:header="720" w:footer="4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5E67" w14:textId="77777777" w:rsidR="005734AF" w:rsidRDefault="005734AF" w:rsidP="00D86090">
      <w:r>
        <w:separator/>
      </w:r>
    </w:p>
  </w:endnote>
  <w:endnote w:type="continuationSeparator" w:id="0">
    <w:p w14:paraId="79D32BD2" w14:textId="77777777" w:rsidR="005734AF" w:rsidRDefault="005734AF" w:rsidP="00D86090">
      <w:r>
        <w:continuationSeparator/>
      </w:r>
    </w:p>
  </w:endnote>
  <w:endnote w:type="continuationNotice" w:id="1">
    <w:p w14:paraId="37D3C0D0" w14:textId="77777777" w:rsidR="005734AF" w:rsidRDefault="005734A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7DA3" w14:textId="77777777" w:rsidR="00D10334" w:rsidRDefault="00D10334" w:rsidP="00794922">
    <w:pPr>
      <w:pStyle w:val="TableTextLeft"/>
    </w:pPr>
    <w:r>
      <w:rPr>
        <w:noProof/>
        <w:lang w:eastAsia="en-CA" w:bidi="ar-SA"/>
      </w:rPr>
      <w:drawing>
        <wp:anchor distT="0" distB="0" distL="114300" distR="114300" simplePos="0" relativeHeight="251657728" behindDoc="0" locked="0" layoutInCell="1" allowOverlap="1" wp14:anchorId="4FD0B0E1" wp14:editId="141E7A63">
          <wp:simplePos x="0" y="0"/>
          <wp:positionH relativeFrom="page">
            <wp:posOffset>0</wp:posOffset>
          </wp:positionH>
          <wp:positionV relativeFrom="page">
            <wp:posOffset>9119235</wp:posOffset>
          </wp:positionV>
          <wp:extent cx="7804785" cy="93916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631F">
      <w:rPr>
        <w:noProof/>
        <w:lang w:eastAsia="en-CA" w:bidi="ar-SA"/>
      </w:rPr>
      <mc:AlternateContent>
        <mc:Choice Requires="wps">
          <w:drawing>
            <wp:anchor distT="0" distB="0" distL="114300" distR="114300" simplePos="0" relativeHeight="251656704" behindDoc="0" locked="0" layoutInCell="1" allowOverlap="1" wp14:anchorId="7049E8DA" wp14:editId="5E76D892">
              <wp:simplePos x="0" y="0"/>
              <wp:positionH relativeFrom="column">
                <wp:posOffset>635</wp:posOffset>
              </wp:positionH>
              <wp:positionV relativeFrom="paragraph">
                <wp:posOffset>374650</wp:posOffset>
              </wp:positionV>
              <wp:extent cx="6743065" cy="0"/>
              <wp:effectExtent l="635" t="0" r="0"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0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82A269B" id="_x0000_t32" coordsize="21600,21600" o:spt="32" o:oned="t" path="m,l21600,21600e" filled="f">
              <v:path arrowok="t" fillok="f" o:connecttype="none"/>
              <o:lock v:ext="edit" shapetype="t"/>
            </v:shapetype>
            <v:shape id="AutoShape 3" o:spid="_x0000_s1026" type="#_x0000_t32" style="position:absolute;margin-left:.05pt;margin-top:29.5pt;width:530.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"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F656" w14:textId="214269AF" w:rsidR="00D10334" w:rsidRPr="00F16081" w:rsidRDefault="00D10334" w:rsidP="00C92324">
    <w:pPr>
      <w:pStyle w:val="Footer"/>
      <w:tabs>
        <w:tab w:val="clear" w:pos="4320"/>
        <w:tab w:val="clear" w:pos="10800"/>
        <w:tab w:val="center" w:pos="4820"/>
        <w:tab w:val="right" w:pos="9356"/>
      </w:tabs>
      <w:rPr>
        <w:lang w:val="en-CA"/>
      </w:rPr>
    </w:pPr>
    <w:r>
      <w:rPr>
        <w:lang w:val="en-CA"/>
      </w:rPr>
      <w:t>&lt;Version #</w:t>
    </w:r>
    <w:r w:rsidR="009075C9">
      <w:rPr>
        <w:lang w:val="en-CA"/>
      </w:rPr>
      <w:t>2.</w:t>
    </w:r>
    <w:r w:rsidR="00F10AD2">
      <w:rPr>
        <w:lang w:val="en-CA"/>
      </w:rPr>
      <w:t>2</w:t>
    </w:r>
    <w:r>
      <w:rPr>
        <w:lang w:val="en-CA"/>
      </w:rPr>
      <w:t>&gt;</w:t>
    </w:r>
    <w:r>
      <w:tab/>
    </w:r>
    <w:r>
      <w:fldChar w:fldCharType="begin"/>
    </w:r>
    <w:r>
      <w:instrText xml:space="preserve"> PAGE   \* MERGEFORMAT </w:instrText>
    </w:r>
    <w:r>
      <w:fldChar w:fldCharType="separate"/>
    </w:r>
    <w:r>
      <w:rPr>
        <w:noProof/>
      </w:rPr>
      <w:t>14</w:t>
    </w:r>
    <w:r>
      <w:fldChar w:fldCharType="end"/>
    </w:r>
    <w:r>
      <w:tab/>
    </w:r>
    <w:r>
      <w:rPr>
        <w:lang w:val="en-CA"/>
      </w:rPr>
      <w:t>202</w:t>
    </w:r>
    <w:r w:rsidR="009075C9">
      <w:rPr>
        <w:lang w:val="en-CA"/>
      </w:rPr>
      <w:t>2</w:t>
    </w:r>
    <w:r>
      <w:rPr>
        <w:lang w:val="en-CA"/>
      </w:rPr>
      <w:t>-</w:t>
    </w:r>
    <w:r w:rsidR="002306F0">
      <w:rPr>
        <w:lang w:val="en-CA"/>
      </w:rPr>
      <w:t>03</w:t>
    </w:r>
    <w:r>
      <w:rPr>
        <w:lang w:val="en-CA"/>
      </w:rPr>
      <w:t>-</w:t>
    </w:r>
    <w:r w:rsidR="00F10AD2">
      <w:rPr>
        <w:lang w:val="en-CA"/>
      </w:rPr>
      <w:t>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4B84" w14:textId="77777777" w:rsidR="005734AF" w:rsidRDefault="005734AF" w:rsidP="00D86090">
      <w:r>
        <w:separator/>
      </w:r>
    </w:p>
  </w:footnote>
  <w:footnote w:type="continuationSeparator" w:id="0">
    <w:p w14:paraId="403CC6EA" w14:textId="77777777" w:rsidR="005734AF" w:rsidRDefault="005734AF" w:rsidP="00D86090">
      <w:r>
        <w:continuationSeparator/>
      </w:r>
    </w:p>
  </w:footnote>
  <w:footnote w:type="continuationNotice" w:id="1">
    <w:p w14:paraId="21EBBAD9" w14:textId="77777777" w:rsidR="005734AF" w:rsidRDefault="005734A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9184" w14:textId="13C7405F" w:rsidR="00D10334" w:rsidRPr="00883D9D" w:rsidRDefault="00D10334" w:rsidP="00794922">
    <w:pPr>
      <w:pStyle w:val="Header"/>
      <w:tabs>
        <w:tab w:val="clear" w:pos="4320"/>
        <w:tab w:val="clear"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12" w:space="0" w:color="1F497D"/>
      </w:tblBorders>
      <w:tblLook w:val="04A0" w:firstRow="1" w:lastRow="0" w:firstColumn="1" w:lastColumn="0" w:noHBand="0" w:noVBand="1"/>
    </w:tblPr>
    <w:tblGrid>
      <w:gridCol w:w="3986"/>
      <w:gridCol w:w="1336"/>
      <w:gridCol w:w="3930"/>
    </w:tblGrid>
    <w:tr w:rsidR="00D10334" w:rsidRPr="006D2BB5" w14:paraId="28DA5DF2" w14:textId="77777777" w:rsidTr="0055704D">
      <w:tc>
        <w:tcPr>
          <w:tcW w:w="4536" w:type="dxa"/>
          <w:vAlign w:val="center"/>
        </w:tcPr>
        <w:p w14:paraId="60B09D8B" w14:textId="017F5005" w:rsidR="00D10334" w:rsidRPr="008A4252" w:rsidRDefault="00D10334" w:rsidP="006D2BB5">
          <w:pPr>
            <w:pStyle w:val="Header"/>
            <w:rPr>
              <w:color w:val="1F497D"/>
              <w:lang w:val="en-CA"/>
            </w:rPr>
          </w:pPr>
          <w:r w:rsidRPr="006D2BB5">
            <w:rPr>
              <w:color w:val="1F497D"/>
              <w:sz w:val="20"/>
              <w:lang w:val="en-CA"/>
            </w:rPr>
            <w:t>C</w:t>
          </w:r>
          <w:r>
            <w:rPr>
              <w:color w:val="1F497D"/>
              <w:sz w:val="20"/>
              <w:lang w:val="en-CA"/>
            </w:rPr>
            <w:t>loud C</w:t>
          </w:r>
          <w:r w:rsidRPr="006D2BB5">
            <w:rPr>
              <w:color w:val="1F497D"/>
              <w:sz w:val="20"/>
              <w:lang w:val="en-CA"/>
            </w:rPr>
            <w:t>onnectivity Readiness Document</w:t>
          </w:r>
        </w:p>
      </w:tc>
      <w:tc>
        <w:tcPr>
          <w:tcW w:w="1560" w:type="dxa"/>
          <w:vAlign w:val="center"/>
        </w:tcPr>
        <w:p w14:paraId="7298D946" w14:textId="77777777" w:rsidR="00D10334" w:rsidRPr="006D2BB5" w:rsidRDefault="00D10334" w:rsidP="0055704D">
          <w:pPr>
            <w:pStyle w:val="Header"/>
            <w:rPr>
              <w:b w:val="0"/>
              <w:color w:val="1F497D"/>
              <w:lang w:val="en-CA"/>
            </w:rPr>
          </w:pPr>
        </w:p>
      </w:tc>
      <w:tc>
        <w:tcPr>
          <w:tcW w:w="4677" w:type="dxa"/>
          <w:vAlign w:val="center"/>
        </w:tcPr>
        <w:p w14:paraId="6CD45554" w14:textId="77777777" w:rsidR="00D10334" w:rsidRPr="006D2BB5" w:rsidRDefault="00D10334" w:rsidP="00966AE4">
          <w:pPr>
            <w:pStyle w:val="Header"/>
            <w:jc w:val="right"/>
            <w:rPr>
              <w:color w:val="1F497D"/>
              <w:lang w:val="en-CA"/>
            </w:rPr>
          </w:pPr>
        </w:p>
      </w:tc>
    </w:tr>
  </w:tbl>
  <w:p w14:paraId="5C52CC14" w14:textId="4BC663D2" w:rsidR="00D10334" w:rsidRPr="00554A1E" w:rsidRDefault="00D10334" w:rsidP="00554A1E">
    <w:pPr>
      <w:pStyle w:val="Header"/>
      <w:rPr>
        <w:b w:val="0"/>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2E0"/>
    <w:multiLevelType w:val="hybridMultilevel"/>
    <w:tmpl w:val="08EED8C4"/>
    <w:lvl w:ilvl="0" w:tplc="246CAD0C">
      <w:start w:val="1"/>
      <w:numFmt w:val="decimal"/>
      <w:pStyle w:val="NumberedList1"/>
      <w:lvlText w:val="%1."/>
      <w:lvlJc w:val="left"/>
      <w:pPr>
        <w:ind w:left="810" w:hanging="360"/>
      </w:pPr>
    </w:lvl>
    <w:lvl w:ilvl="1" w:tplc="626C4138">
      <w:start w:val="1"/>
      <w:numFmt w:val="lowerLetter"/>
      <w:pStyle w:val="NumberedList2"/>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 w15:restartNumberingAfterBreak="0">
    <w:nsid w:val="078A5F9D"/>
    <w:multiLevelType w:val="hybridMultilevel"/>
    <w:tmpl w:val="F8D00FE8"/>
    <w:lvl w:ilvl="0" w:tplc="0AA47FDE">
      <w:start w:val="1"/>
      <w:numFmt w:val="bullet"/>
      <w:pStyle w:val="Bullet1"/>
      <w:lvlText w:val=""/>
      <w:lvlJc w:val="left"/>
      <w:pPr>
        <w:ind w:left="720" w:hanging="360"/>
      </w:pPr>
      <w:rPr>
        <w:rFonts w:ascii="Symbol" w:hAnsi="Symbol" w:hint="default"/>
      </w:rPr>
    </w:lvl>
    <w:lvl w:ilvl="1" w:tplc="9932AA0C">
      <w:start w:val="1"/>
      <w:numFmt w:val="bullet"/>
      <w:pStyle w:val="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22588"/>
    <w:multiLevelType w:val="hybridMultilevel"/>
    <w:tmpl w:val="B7608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285DAE"/>
    <w:multiLevelType w:val="hybridMultilevel"/>
    <w:tmpl w:val="559833F8"/>
    <w:lvl w:ilvl="0" w:tplc="4CF48F0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30414C"/>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5C6D7E"/>
    <w:multiLevelType w:val="hybridMultilevel"/>
    <w:tmpl w:val="B5864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D128A6"/>
    <w:multiLevelType w:val="hybridMultilevel"/>
    <w:tmpl w:val="611C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0059B"/>
    <w:multiLevelType w:val="hybridMultilevel"/>
    <w:tmpl w:val="837A7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A6778"/>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BA62E2"/>
    <w:multiLevelType w:val="hybridMultilevel"/>
    <w:tmpl w:val="1B0E26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6B558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BB2707"/>
    <w:multiLevelType w:val="hybridMultilevel"/>
    <w:tmpl w:val="EC5E6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8D7895"/>
    <w:multiLevelType w:val="hybridMultilevel"/>
    <w:tmpl w:val="576AE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0A380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630B3F"/>
    <w:multiLevelType w:val="multilevel"/>
    <w:tmpl w:val="36420B22"/>
    <w:lvl w:ilvl="0">
      <w:start w:val="1"/>
      <w:numFmt w:val="decimal"/>
      <w:pStyle w:val="Heading1"/>
      <w:lvlText w:val="%1"/>
      <w:lvlJc w:val="left"/>
      <w:pPr>
        <w:ind w:left="652" w:hanging="432"/>
      </w:pPr>
      <w:rPr>
        <w:rFonts w:hint="default"/>
      </w:rPr>
    </w:lvl>
    <w:lvl w:ilvl="1">
      <w:start w:val="1"/>
      <w:numFmt w:val="decimal"/>
      <w:pStyle w:val="Heading2"/>
      <w:lvlText w:val="%1.%2"/>
      <w:lvlJc w:val="left"/>
      <w:pPr>
        <w:ind w:left="86" w:hanging="576"/>
      </w:pPr>
      <w:rPr>
        <w:rFonts w:hint="default"/>
      </w:rPr>
    </w:lvl>
    <w:lvl w:ilvl="2">
      <w:start w:val="1"/>
      <w:numFmt w:val="decimal"/>
      <w:pStyle w:val="Heading3"/>
      <w:lvlText w:val="%1.%2.%3"/>
      <w:lvlJc w:val="left"/>
      <w:pPr>
        <w:ind w:left="230" w:hanging="720"/>
      </w:pPr>
      <w:rPr>
        <w:rFonts w:hint="default"/>
      </w:rPr>
    </w:lvl>
    <w:lvl w:ilvl="3">
      <w:start w:val="1"/>
      <w:numFmt w:val="decimal"/>
      <w:pStyle w:val="Heading4"/>
      <w:lvlText w:val="%1.%2.%3.%4"/>
      <w:lvlJc w:val="left"/>
      <w:pPr>
        <w:ind w:left="374" w:hanging="864"/>
      </w:pPr>
      <w:rPr>
        <w:rFonts w:hint="default"/>
      </w:rPr>
    </w:lvl>
    <w:lvl w:ilvl="4">
      <w:start w:val="1"/>
      <w:numFmt w:val="decimal"/>
      <w:pStyle w:val="Heading5"/>
      <w:lvlText w:val="%1.%2.%3.%4.%5"/>
      <w:lvlJc w:val="left"/>
      <w:pPr>
        <w:ind w:left="518" w:hanging="1008"/>
      </w:pPr>
      <w:rPr>
        <w:rFonts w:hint="default"/>
      </w:rPr>
    </w:lvl>
    <w:lvl w:ilvl="5">
      <w:start w:val="1"/>
      <w:numFmt w:val="decimal"/>
      <w:pStyle w:val="Heading6"/>
      <w:lvlText w:val="%1.%2.%3.%4.%5.%6"/>
      <w:lvlJc w:val="left"/>
      <w:pPr>
        <w:ind w:left="662" w:hanging="1152"/>
      </w:pPr>
      <w:rPr>
        <w:rFonts w:hint="default"/>
      </w:rPr>
    </w:lvl>
    <w:lvl w:ilvl="6">
      <w:start w:val="1"/>
      <w:numFmt w:val="decimal"/>
      <w:pStyle w:val="Heading7"/>
      <w:lvlText w:val="%1.%2.%3.%4.%5.%6.%7"/>
      <w:lvlJc w:val="left"/>
      <w:pPr>
        <w:ind w:left="806" w:hanging="1296"/>
      </w:pPr>
      <w:rPr>
        <w:rFonts w:hint="default"/>
      </w:rPr>
    </w:lvl>
    <w:lvl w:ilvl="7">
      <w:start w:val="1"/>
      <w:numFmt w:val="decimal"/>
      <w:pStyle w:val="Heading8"/>
      <w:lvlText w:val="%1.%2.%3.%4.%5.%6.%7.%8"/>
      <w:lvlJc w:val="left"/>
      <w:pPr>
        <w:ind w:left="950" w:hanging="1440"/>
      </w:pPr>
      <w:rPr>
        <w:rFonts w:hint="default"/>
      </w:rPr>
    </w:lvl>
    <w:lvl w:ilvl="8">
      <w:start w:val="1"/>
      <w:numFmt w:val="decimal"/>
      <w:pStyle w:val="Heading9"/>
      <w:lvlText w:val="%1.%2.%3.%4.%5.%6.%7.%8.%9"/>
      <w:lvlJc w:val="left"/>
      <w:pPr>
        <w:ind w:left="1094" w:hanging="1584"/>
      </w:pPr>
      <w:rPr>
        <w:rFonts w:hint="default"/>
      </w:rPr>
    </w:lvl>
  </w:abstractNum>
  <w:abstractNum w:abstractNumId="15" w15:restartNumberingAfterBreak="0">
    <w:nsid w:val="40455A40"/>
    <w:multiLevelType w:val="hybridMultilevel"/>
    <w:tmpl w:val="CB68F310"/>
    <w:lvl w:ilvl="0" w:tplc="9F4A84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3485259"/>
    <w:multiLevelType w:val="hybridMultilevel"/>
    <w:tmpl w:val="AC408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673B49"/>
    <w:multiLevelType w:val="hybridMultilevel"/>
    <w:tmpl w:val="20E2B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C1B7E0A"/>
    <w:multiLevelType w:val="hybridMultilevel"/>
    <w:tmpl w:val="8BA498C8"/>
    <w:lvl w:ilvl="0" w:tplc="0A084E2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FF5BB5"/>
    <w:multiLevelType w:val="hybridMultilevel"/>
    <w:tmpl w:val="FAB0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A81FAC"/>
    <w:multiLevelType w:val="hybridMultilevel"/>
    <w:tmpl w:val="A2401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2B1160"/>
    <w:multiLevelType w:val="hybridMultilevel"/>
    <w:tmpl w:val="AC385E90"/>
    <w:lvl w:ilvl="0" w:tplc="E16EBF7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03714E"/>
    <w:multiLevelType w:val="hybridMultilevel"/>
    <w:tmpl w:val="2550D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E290D85"/>
    <w:multiLevelType w:val="multilevel"/>
    <w:tmpl w:val="B276F842"/>
    <w:lvl w:ilvl="0">
      <w:start w:val="1"/>
      <w:numFmt w:val="decimal"/>
      <w:pStyle w:val="SSCHeading1"/>
      <w:lvlText w:val="%1"/>
      <w:lvlJc w:val="left"/>
      <w:pPr>
        <w:ind w:left="1675" w:hanging="432"/>
      </w:pPr>
      <w:rPr>
        <w:rFonts w:hint="default"/>
        <w:b w:val="0"/>
        <w:sz w:val="32"/>
      </w:rPr>
    </w:lvl>
    <w:lvl w:ilvl="1">
      <w:start w:val="1"/>
      <w:numFmt w:val="decimal"/>
      <w:pStyle w:val="SSCHeading2"/>
      <w:lvlText w:val="%1.%2"/>
      <w:lvlJc w:val="left"/>
      <w:pPr>
        <w:ind w:left="576" w:hanging="576"/>
      </w:pPr>
      <w:rPr>
        <w:rFonts w:hint="default"/>
      </w:rPr>
    </w:lvl>
    <w:lvl w:ilvl="2">
      <w:start w:val="1"/>
      <w:numFmt w:val="decimal"/>
      <w:pStyle w:val="SSCHeading3"/>
      <w:lvlText w:val="%1.%2.%3"/>
      <w:lvlJc w:val="left"/>
      <w:pPr>
        <w:ind w:left="284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75C7EB1"/>
    <w:multiLevelType w:val="hybridMultilevel"/>
    <w:tmpl w:val="3A2CF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0A22FD"/>
    <w:multiLevelType w:val="hybridMultilevel"/>
    <w:tmpl w:val="0074B7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724212"/>
    <w:multiLevelType w:val="hybridMultilevel"/>
    <w:tmpl w:val="C652BB14"/>
    <w:lvl w:ilvl="0" w:tplc="75248814">
      <w:start w:val="1"/>
      <w:numFmt w:val="decimal"/>
      <w:pStyle w:val="Caption"/>
      <w:lvlText w:val="Figure %1: "/>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CC19D9"/>
    <w:multiLevelType w:val="hybridMultilevel"/>
    <w:tmpl w:val="21E2352A"/>
    <w:lvl w:ilvl="0" w:tplc="791EFA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5852F2E"/>
    <w:multiLevelType w:val="hybridMultilevel"/>
    <w:tmpl w:val="F6EC5D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F060D3"/>
    <w:multiLevelType w:val="hybridMultilevel"/>
    <w:tmpl w:val="71F4056C"/>
    <w:lvl w:ilvl="0" w:tplc="2836F3D6">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9FE6504"/>
    <w:multiLevelType w:val="hybridMultilevel"/>
    <w:tmpl w:val="377609D6"/>
    <w:lvl w:ilvl="0" w:tplc="8EE44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630193"/>
    <w:multiLevelType w:val="hybridMultilevel"/>
    <w:tmpl w:val="181AF8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
  </w:num>
  <w:num w:numId="4">
    <w:abstractNumId w:val="0"/>
  </w:num>
  <w:num w:numId="5">
    <w:abstractNumId w:val="26"/>
  </w:num>
  <w:num w:numId="6">
    <w:abstractNumId w:val="20"/>
  </w:num>
  <w:num w:numId="7">
    <w:abstractNumId w:val="24"/>
  </w:num>
  <w:num w:numId="8">
    <w:abstractNumId w:val="7"/>
  </w:num>
  <w:num w:numId="9">
    <w:abstractNumId w:val="22"/>
  </w:num>
  <w:num w:numId="10">
    <w:abstractNumId w:val="31"/>
  </w:num>
  <w:num w:numId="11">
    <w:abstractNumId w:val="23"/>
  </w:num>
  <w:num w:numId="12">
    <w:abstractNumId w:val="6"/>
  </w:num>
  <w:num w:numId="13">
    <w:abstractNumId w:val="14"/>
  </w:num>
  <w:num w:numId="14">
    <w:abstractNumId w:val="5"/>
  </w:num>
  <w:num w:numId="15">
    <w:abstractNumId w:val="2"/>
  </w:num>
  <w:num w:numId="16">
    <w:abstractNumId w:val="12"/>
  </w:num>
  <w:num w:numId="17">
    <w:abstractNumId w:val="11"/>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8"/>
  </w:num>
  <w:num w:numId="22">
    <w:abstractNumId w:val="8"/>
  </w:num>
  <w:num w:numId="23">
    <w:abstractNumId w:val="17"/>
  </w:num>
  <w:num w:numId="24">
    <w:abstractNumId w:val="15"/>
  </w:num>
  <w:num w:numId="25">
    <w:abstractNumId w:val="27"/>
  </w:num>
  <w:num w:numId="26">
    <w:abstractNumId w:val="4"/>
  </w:num>
  <w:num w:numId="27">
    <w:abstractNumId w:val="9"/>
  </w:num>
  <w:num w:numId="28">
    <w:abstractNumId w:val="30"/>
  </w:num>
  <w:num w:numId="29">
    <w:abstractNumId w:val="21"/>
  </w:num>
  <w:num w:numId="30">
    <w:abstractNumId w:val="3"/>
  </w:num>
  <w:num w:numId="31">
    <w:abstractNumId w:val="29"/>
  </w:num>
  <w:num w:numId="32">
    <w:abstractNumId w:val="25"/>
  </w:num>
  <w:num w:numId="33">
    <w:abstractNumId w:val="10"/>
  </w:num>
  <w:num w:numId="3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7"/>
    <w:rsid w:val="00000B33"/>
    <w:rsid w:val="00002688"/>
    <w:rsid w:val="00002AF8"/>
    <w:rsid w:val="00003979"/>
    <w:rsid w:val="00004D93"/>
    <w:rsid w:val="00011018"/>
    <w:rsid w:val="000125B7"/>
    <w:rsid w:val="00012B38"/>
    <w:rsid w:val="00013309"/>
    <w:rsid w:val="00017C50"/>
    <w:rsid w:val="00021264"/>
    <w:rsid w:val="00022DE7"/>
    <w:rsid w:val="0002343E"/>
    <w:rsid w:val="000307BE"/>
    <w:rsid w:val="0003126C"/>
    <w:rsid w:val="000328E6"/>
    <w:rsid w:val="00032921"/>
    <w:rsid w:val="000340AB"/>
    <w:rsid w:val="00034938"/>
    <w:rsid w:val="0003595C"/>
    <w:rsid w:val="00043172"/>
    <w:rsid w:val="000507FC"/>
    <w:rsid w:val="00053B15"/>
    <w:rsid w:val="00054279"/>
    <w:rsid w:val="00055D19"/>
    <w:rsid w:val="0006081C"/>
    <w:rsid w:val="00063EAE"/>
    <w:rsid w:val="00065F3F"/>
    <w:rsid w:val="00066B37"/>
    <w:rsid w:val="00067FD4"/>
    <w:rsid w:val="0007074B"/>
    <w:rsid w:val="00070CCB"/>
    <w:rsid w:val="00072BCE"/>
    <w:rsid w:val="000742CC"/>
    <w:rsid w:val="000744DB"/>
    <w:rsid w:val="00085C77"/>
    <w:rsid w:val="00086E9A"/>
    <w:rsid w:val="00087D3C"/>
    <w:rsid w:val="00090935"/>
    <w:rsid w:val="00095208"/>
    <w:rsid w:val="00096E71"/>
    <w:rsid w:val="000A6A8B"/>
    <w:rsid w:val="000B0CD8"/>
    <w:rsid w:val="000B3A51"/>
    <w:rsid w:val="000B3E71"/>
    <w:rsid w:val="000B46C9"/>
    <w:rsid w:val="000B7289"/>
    <w:rsid w:val="000B7BD5"/>
    <w:rsid w:val="000C16D7"/>
    <w:rsid w:val="000C374F"/>
    <w:rsid w:val="000C5C74"/>
    <w:rsid w:val="000D05B7"/>
    <w:rsid w:val="000D0C93"/>
    <w:rsid w:val="000D1C99"/>
    <w:rsid w:val="000D20BD"/>
    <w:rsid w:val="000D68B9"/>
    <w:rsid w:val="000D7FA5"/>
    <w:rsid w:val="000E0D16"/>
    <w:rsid w:val="000E4B88"/>
    <w:rsid w:val="000E5EFF"/>
    <w:rsid w:val="000F07AB"/>
    <w:rsid w:val="000F0D83"/>
    <w:rsid w:val="000F12E4"/>
    <w:rsid w:val="000F1A59"/>
    <w:rsid w:val="000F4DE0"/>
    <w:rsid w:val="000F5048"/>
    <w:rsid w:val="000F626A"/>
    <w:rsid w:val="000F7227"/>
    <w:rsid w:val="000F7A3F"/>
    <w:rsid w:val="000F7EFE"/>
    <w:rsid w:val="00100150"/>
    <w:rsid w:val="00102414"/>
    <w:rsid w:val="00113170"/>
    <w:rsid w:val="001172C4"/>
    <w:rsid w:val="0011739B"/>
    <w:rsid w:val="001233C0"/>
    <w:rsid w:val="001257B2"/>
    <w:rsid w:val="001272C1"/>
    <w:rsid w:val="00132369"/>
    <w:rsid w:val="00132ABB"/>
    <w:rsid w:val="00133DF9"/>
    <w:rsid w:val="001404C9"/>
    <w:rsid w:val="00141DC0"/>
    <w:rsid w:val="0014254B"/>
    <w:rsid w:val="0014481D"/>
    <w:rsid w:val="00144F97"/>
    <w:rsid w:val="00146C48"/>
    <w:rsid w:val="001523E4"/>
    <w:rsid w:val="00154B8D"/>
    <w:rsid w:val="0015759B"/>
    <w:rsid w:val="001611A0"/>
    <w:rsid w:val="001632B4"/>
    <w:rsid w:val="001634A9"/>
    <w:rsid w:val="00166017"/>
    <w:rsid w:val="001668AF"/>
    <w:rsid w:val="00166EF3"/>
    <w:rsid w:val="00167F07"/>
    <w:rsid w:val="00170095"/>
    <w:rsid w:val="00170531"/>
    <w:rsid w:val="00170F33"/>
    <w:rsid w:val="00171034"/>
    <w:rsid w:val="00171429"/>
    <w:rsid w:val="00172588"/>
    <w:rsid w:val="00173293"/>
    <w:rsid w:val="00176332"/>
    <w:rsid w:val="001805E6"/>
    <w:rsid w:val="00182EA2"/>
    <w:rsid w:val="00183161"/>
    <w:rsid w:val="0018322C"/>
    <w:rsid w:val="00184E61"/>
    <w:rsid w:val="0018615B"/>
    <w:rsid w:val="00186DAF"/>
    <w:rsid w:val="00191189"/>
    <w:rsid w:val="00191925"/>
    <w:rsid w:val="00192060"/>
    <w:rsid w:val="00193277"/>
    <w:rsid w:val="00196EC5"/>
    <w:rsid w:val="001A051A"/>
    <w:rsid w:val="001A1113"/>
    <w:rsid w:val="001A38B8"/>
    <w:rsid w:val="001A4EE8"/>
    <w:rsid w:val="001A551B"/>
    <w:rsid w:val="001A608B"/>
    <w:rsid w:val="001A7211"/>
    <w:rsid w:val="001A7881"/>
    <w:rsid w:val="001B4772"/>
    <w:rsid w:val="001B5C77"/>
    <w:rsid w:val="001B60F6"/>
    <w:rsid w:val="001B6B38"/>
    <w:rsid w:val="001B7C8D"/>
    <w:rsid w:val="001C309F"/>
    <w:rsid w:val="001C4A60"/>
    <w:rsid w:val="001C5CD1"/>
    <w:rsid w:val="001C6036"/>
    <w:rsid w:val="001D05B8"/>
    <w:rsid w:val="001D0D00"/>
    <w:rsid w:val="001D1271"/>
    <w:rsid w:val="001D1B13"/>
    <w:rsid w:val="001D4DD2"/>
    <w:rsid w:val="001D53A1"/>
    <w:rsid w:val="001D6922"/>
    <w:rsid w:val="001E4DB7"/>
    <w:rsid w:val="001E5066"/>
    <w:rsid w:val="001E5CA6"/>
    <w:rsid w:val="001E6069"/>
    <w:rsid w:val="001F0A8B"/>
    <w:rsid w:val="001F0ABB"/>
    <w:rsid w:val="001F126F"/>
    <w:rsid w:val="001F28D1"/>
    <w:rsid w:val="001F34CE"/>
    <w:rsid w:val="001F54E0"/>
    <w:rsid w:val="00200302"/>
    <w:rsid w:val="002028DC"/>
    <w:rsid w:val="002031C7"/>
    <w:rsid w:val="002046EF"/>
    <w:rsid w:val="00204D71"/>
    <w:rsid w:val="00205B7B"/>
    <w:rsid w:val="002072E0"/>
    <w:rsid w:val="00211FBB"/>
    <w:rsid w:val="00214CC8"/>
    <w:rsid w:val="0021661D"/>
    <w:rsid w:val="0021717B"/>
    <w:rsid w:val="00220D7F"/>
    <w:rsid w:val="00224B60"/>
    <w:rsid w:val="00225544"/>
    <w:rsid w:val="00226CC8"/>
    <w:rsid w:val="00227C72"/>
    <w:rsid w:val="002304EF"/>
    <w:rsid w:val="002306F0"/>
    <w:rsid w:val="002334B0"/>
    <w:rsid w:val="0023367B"/>
    <w:rsid w:val="002344EE"/>
    <w:rsid w:val="0023604E"/>
    <w:rsid w:val="00237865"/>
    <w:rsid w:val="00240073"/>
    <w:rsid w:val="00240834"/>
    <w:rsid w:val="00241682"/>
    <w:rsid w:val="00242079"/>
    <w:rsid w:val="00243F7E"/>
    <w:rsid w:val="0024441B"/>
    <w:rsid w:val="00244E0B"/>
    <w:rsid w:val="00247694"/>
    <w:rsid w:val="00247B0E"/>
    <w:rsid w:val="00251E69"/>
    <w:rsid w:val="00252158"/>
    <w:rsid w:val="002526A9"/>
    <w:rsid w:val="00254848"/>
    <w:rsid w:val="00256F7A"/>
    <w:rsid w:val="00257F9F"/>
    <w:rsid w:val="00260B63"/>
    <w:rsid w:val="00264616"/>
    <w:rsid w:val="00265801"/>
    <w:rsid w:val="0026589C"/>
    <w:rsid w:val="00267212"/>
    <w:rsid w:val="00271E58"/>
    <w:rsid w:val="00272CC0"/>
    <w:rsid w:val="00277D26"/>
    <w:rsid w:val="00281DB3"/>
    <w:rsid w:val="0028271C"/>
    <w:rsid w:val="00282C86"/>
    <w:rsid w:val="00287361"/>
    <w:rsid w:val="002874D6"/>
    <w:rsid w:val="00287BDB"/>
    <w:rsid w:val="002905AA"/>
    <w:rsid w:val="002917B4"/>
    <w:rsid w:val="00294768"/>
    <w:rsid w:val="002A0560"/>
    <w:rsid w:val="002A1387"/>
    <w:rsid w:val="002A5BCB"/>
    <w:rsid w:val="002A78E9"/>
    <w:rsid w:val="002A7B70"/>
    <w:rsid w:val="002B1ACB"/>
    <w:rsid w:val="002B1C1D"/>
    <w:rsid w:val="002B2717"/>
    <w:rsid w:val="002B2B2A"/>
    <w:rsid w:val="002B31CA"/>
    <w:rsid w:val="002B64C2"/>
    <w:rsid w:val="002C0BD9"/>
    <w:rsid w:val="002C0CDB"/>
    <w:rsid w:val="002C1069"/>
    <w:rsid w:val="002C17CE"/>
    <w:rsid w:val="002C1B75"/>
    <w:rsid w:val="002C1E0E"/>
    <w:rsid w:val="002C2087"/>
    <w:rsid w:val="002C35CC"/>
    <w:rsid w:val="002D1598"/>
    <w:rsid w:val="002D4BFA"/>
    <w:rsid w:val="002D7F16"/>
    <w:rsid w:val="002E14B1"/>
    <w:rsid w:val="002E1BF3"/>
    <w:rsid w:val="002E3526"/>
    <w:rsid w:val="002E4979"/>
    <w:rsid w:val="002E4A3E"/>
    <w:rsid w:val="002E5E61"/>
    <w:rsid w:val="002E61A2"/>
    <w:rsid w:val="002F0581"/>
    <w:rsid w:val="002F1AB2"/>
    <w:rsid w:val="002F3A52"/>
    <w:rsid w:val="002F48EB"/>
    <w:rsid w:val="003001D6"/>
    <w:rsid w:val="00301884"/>
    <w:rsid w:val="00301EA7"/>
    <w:rsid w:val="00302AE0"/>
    <w:rsid w:val="0030351F"/>
    <w:rsid w:val="00303732"/>
    <w:rsid w:val="00313901"/>
    <w:rsid w:val="00313A82"/>
    <w:rsid w:val="00313BD6"/>
    <w:rsid w:val="00314417"/>
    <w:rsid w:val="00315DAA"/>
    <w:rsid w:val="0031686C"/>
    <w:rsid w:val="00317005"/>
    <w:rsid w:val="003171B0"/>
    <w:rsid w:val="00317B71"/>
    <w:rsid w:val="00320DCF"/>
    <w:rsid w:val="0032128C"/>
    <w:rsid w:val="0032666D"/>
    <w:rsid w:val="00327447"/>
    <w:rsid w:val="00327554"/>
    <w:rsid w:val="00330616"/>
    <w:rsid w:val="00331D0F"/>
    <w:rsid w:val="00331D27"/>
    <w:rsid w:val="003326FC"/>
    <w:rsid w:val="00334749"/>
    <w:rsid w:val="0033582C"/>
    <w:rsid w:val="00335DA9"/>
    <w:rsid w:val="0033627A"/>
    <w:rsid w:val="003374E0"/>
    <w:rsid w:val="00340196"/>
    <w:rsid w:val="00342305"/>
    <w:rsid w:val="00342BCA"/>
    <w:rsid w:val="003459BA"/>
    <w:rsid w:val="003500A3"/>
    <w:rsid w:val="0035125F"/>
    <w:rsid w:val="00357BF9"/>
    <w:rsid w:val="00360531"/>
    <w:rsid w:val="00360D50"/>
    <w:rsid w:val="003611B4"/>
    <w:rsid w:val="00361423"/>
    <w:rsid w:val="00370CA9"/>
    <w:rsid w:val="00372703"/>
    <w:rsid w:val="00372B10"/>
    <w:rsid w:val="00373EDF"/>
    <w:rsid w:val="003741CD"/>
    <w:rsid w:val="003742AB"/>
    <w:rsid w:val="00376AB5"/>
    <w:rsid w:val="00377B7E"/>
    <w:rsid w:val="003802B4"/>
    <w:rsid w:val="003802B8"/>
    <w:rsid w:val="00380D5E"/>
    <w:rsid w:val="00384E18"/>
    <w:rsid w:val="00387D7D"/>
    <w:rsid w:val="00390E44"/>
    <w:rsid w:val="00392C9B"/>
    <w:rsid w:val="00393463"/>
    <w:rsid w:val="003948BD"/>
    <w:rsid w:val="00396AAB"/>
    <w:rsid w:val="00397325"/>
    <w:rsid w:val="00397BD8"/>
    <w:rsid w:val="00397D4D"/>
    <w:rsid w:val="003A06CD"/>
    <w:rsid w:val="003A06CE"/>
    <w:rsid w:val="003A0C3B"/>
    <w:rsid w:val="003A13A2"/>
    <w:rsid w:val="003A13A9"/>
    <w:rsid w:val="003A300A"/>
    <w:rsid w:val="003A6916"/>
    <w:rsid w:val="003B07AA"/>
    <w:rsid w:val="003B1001"/>
    <w:rsid w:val="003B1852"/>
    <w:rsid w:val="003B2BB1"/>
    <w:rsid w:val="003B5399"/>
    <w:rsid w:val="003B562C"/>
    <w:rsid w:val="003C09B2"/>
    <w:rsid w:val="003C2F95"/>
    <w:rsid w:val="003C377A"/>
    <w:rsid w:val="003C3797"/>
    <w:rsid w:val="003C51C6"/>
    <w:rsid w:val="003C53B5"/>
    <w:rsid w:val="003C5640"/>
    <w:rsid w:val="003C64D6"/>
    <w:rsid w:val="003C658D"/>
    <w:rsid w:val="003D224E"/>
    <w:rsid w:val="003D387D"/>
    <w:rsid w:val="003D3963"/>
    <w:rsid w:val="003D4F87"/>
    <w:rsid w:val="003E0E34"/>
    <w:rsid w:val="003E12D4"/>
    <w:rsid w:val="003E35DF"/>
    <w:rsid w:val="003E443F"/>
    <w:rsid w:val="003E5CB7"/>
    <w:rsid w:val="003E6403"/>
    <w:rsid w:val="003E6DD8"/>
    <w:rsid w:val="003F09D4"/>
    <w:rsid w:val="003F0BF4"/>
    <w:rsid w:val="003F73EE"/>
    <w:rsid w:val="00402630"/>
    <w:rsid w:val="00406A9B"/>
    <w:rsid w:val="00407B90"/>
    <w:rsid w:val="00410227"/>
    <w:rsid w:val="00415B7E"/>
    <w:rsid w:val="0041737D"/>
    <w:rsid w:val="004203A2"/>
    <w:rsid w:val="00423566"/>
    <w:rsid w:val="0042564F"/>
    <w:rsid w:val="00426CD9"/>
    <w:rsid w:val="004301EE"/>
    <w:rsid w:val="00431F12"/>
    <w:rsid w:val="00433538"/>
    <w:rsid w:val="0043365D"/>
    <w:rsid w:val="004358D5"/>
    <w:rsid w:val="004359F9"/>
    <w:rsid w:val="0044020A"/>
    <w:rsid w:val="00440C48"/>
    <w:rsid w:val="00444ECB"/>
    <w:rsid w:val="00445A40"/>
    <w:rsid w:val="00446936"/>
    <w:rsid w:val="0045333D"/>
    <w:rsid w:val="00456A8B"/>
    <w:rsid w:val="0045785A"/>
    <w:rsid w:val="00460C18"/>
    <w:rsid w:val="00460C8C"/>
    <w:rsid w:val="004631C3"/>
    <w:rsid w:val="00465EFA"/>
    <w:rsid w:val="00466F8B"/>
    <w:rsid w:val="0047036C"/>
    <w:rsid w:val="00473319"/>
    <w:rsid w:val="0047361D"/>
    <w:rsid w:val="00480D85"/>
    <w:rsid w:val="00483C0C"/>
    <w:rsid w:val="004845CB"/>
    <w:rsid w:val="00485931"/>
    <w:rsid w:val="00486F92"/>
    <w:rsid w:val="00487261"/>
    <w:rsid w:val="004872E3"/>
    <w:rsid w:val="00491420"/>
    <w:rsid w:val="00493DEB"/>
    <w:rsid w:val="00495A2E"/>
    <w:rsid w:val="004A07AC"/>
    <w:rsid w:val="004A1661"/>
    <w:rsid w:val="004A578B"/>
    <w:rsid w:val="004A672E"/>
    <w:rsid w:val="004B1937"/>
    <w:rsid w:val="004B504D"/>
    <w:rsid w:val="004C5547"/>
    <w:rsid w:val="004C5B86"/>
    <w:rsid w:val="004C6457"/>
    <w:rsid w:val="004C719C"/>
    <w:rsid w:val="004D0DD0"/>
    <w:rsid w:val="004D28BD"/>
    <w:rsid w:val="004D3ED7"/>
    <w:rsid w:val="004D449E"/>
    <w:rsid w:val="004D53A3"/>
    <w:rsid w:val="004E0BBF"/>
    <w:rsid w:val="004E1222"/>
    <w:rsid w:val="004E16C0"/>
    <w:rsid w:val="004E253D"/>
    <w:rsid w:val="004E46BB"/>
    <w:rsid w:val="004E4F1C"/>
    <w:rsid w:val="00500119"/>
    <w:rsid w:val="0050040E"/>
    <w:rsid w:val="00502E12"/>
    <w:rsid w:val="00506145"/>
    <w:rsid w:val="00506E36"/>
    <w:rsid w:val="005075E6"/>
    <w:rsid w:val="00511089"/>
    <w:rsid w:val="00511ED4"/>
    <w:rsid w:val="005138A6"/>
    <w:rsid w:val="005144E4"/>
    <w:rsid w:val="00516BC2"/>
    <w:rsid w:val="00517991"/>
    <w:rsid w:val="00522213"/>
    <w:rsid w:val="00522271"/>
    <w:rsid w:val="005232B5"/>
    <w:rsid w:val="00524E53"/>
    <w:rsid w:val="0052508D"/>
    <w:rsid w:val="00525868"/>
    <w:rsid w:val="00526D0B"/>
    <w:rsid w:val="00527527"/>
    <w:rsid w:val="0053160D"/>
    <w:rsid w:val="005316F1"/>
    <w:rsid w:val="00533D7E"/>
    <w:rsid w:val="00533DAE"/>
    <w:rsid w:val="00534619"/>
    <w:rsid w:val="00537098"/>
    <w:rsid w:val="00537D54"/>
    <w:rsid w:val="00542997"/>
    <w:rsid w:val="005449CB"/>
    <w:rsid w:val="00544CA8"/>
    <w:rsid w:val="0054692F"/>
    <w:rsid w:val="0054724E"/>
    <w:rsid w:val="00547AE9"/>
    <w:rsid w:val="00550835"/>
    <w:rsid w:val="00551BFA"/>
    <w:rsid w:val="0055203B"/>
    <w:rsid w:val="0055371B"/>
    <w:rsid w:val="00554189"/>
    <w:rsid w:val="00554A1E"/>
    <w:rsid w:val="0055550E"/>
    <w:rsid w:val="00555B0A"/>
    <w:rsid w:val="0055704D"/>
    <w:rsid w:val="00560FEC"/>
    <w:rsid w:val="00561ABC"/>
    <w:rsid w:val="00561C33"/>
    <w:rsid w:val="005632B7"/>
    <w:rsid w:val="005632DF"/>
    <w:rsid w:val="005634E4"/>
    <w:rsid w:val="00564A4F"/>
    <w:rsid w:val="00564C7F"/>
    <w:rsid w:val="00566960"/>
    <w:rsid w:val="00566BB9"/>
    <w:rsid w:val="005717BA"/>
    <w:rsid w:val="005734AF"/>
    <w:rsid w:val="005735B5"/>
    <w:rsid w:val="005739D3"/>
    <w:rsid w:val="00573D2C"/>
    <w:rsid w:val="005754CA"/>
    <w:rsid w:val="0057559D"/>
    <w:rsid w:val="0057574A"/>
    <w:rsid w:val="005763C7"/>
    <w:rsid w:val="00577D2B"/>
    <w:rsid w:val="005818BE"/>
    <w:rsid w:val="005854D0"/>
    <w:rsid w:val="00587B48"/>
    <w:rsid w:val="00587BDF"/>
    <w:rsid w:val="00590DF3"/>
    <w:rsid w:val="00593323"/>
    <w:rsid w:val="00593EB2"/>
    <w:rsid w:val="00594249"/>
    <w:rsid w:val="005978F5"/>
    <w:rsid w:val="00597DCB"/>
    <w:rsid w:val="005A2C4E"/>
    <w:rsid w:val="005A4441"/>
    <w:rsid w:val="005A6AA4"/>
    <w:rsid w:val="005B64DF"/>
    <w:rsid w:val="005B7FD7"/>
    <w:rsid w:val="005C0557"/>
    <w:rsid w:val="005C05F2"/>
    <w:rsid w:val="005C6C7A"/>
    <w:rsid w:val="005D468E"/>
    <w:rsid w:val="005D5C4F"/>
    <w:rsid w:val="005D75C6"/>
    <w:rsid w:val="005E0021"/>
    <w:rsid w:val="005E114E"/>
    <w:rsid w:val="005E22E0"/>
    <w:rsid w:val="005E4B57"/>
    <w:rsid w:val="005E6AC0"/>
    <w:rsid w:val="005E7365"/>
    <w:rsid w:val="005F0109"/>
    <w:rsid w:val="005F0440"/>
    <w:rsid w:val="005F205C"/>
    <w:rsid w:val="005F5EBA"/>
    <w:rsid w:val="005F7AF1"/>
    <w:rsid w:val="00600DE4"/>
    <w:rsid w:val="0060163A"/>
    <w:rsid w:val="00602A77"/>
    <w:rsid w:val="006062E1"/>
    <w:rsid w:val="00613AB1"/>
    <w:rsid w:val="00614143"/>
    <w:rsid w:val="0061485F"/>
    <w:rsid w:val="0061522E"/>
    <w:rsid w:val="0061555E"/>
    <w:rsid w:val="0061793A"/>
    <w:rsid w:val="00620EDC"/>
    <w:rsid w:val="00623A96"/>
    <w:rsid w:val="0062589C"/>
    <w:rsid w:val="00631A0A"/>
    <w:rsid w:val="00631CFF"/>
    <w:rsid w:val="00632FF9"/>
    <w:rsid w:val="00634784"/>
    <w:rsid w:val="00636A19"/>
    <w:rsid w:val="006463EE"/>
    <w:rsid w:val="00647038"/>
    <w:rsid w:val="00647229"/>
    <w:rsid w:val="00653696"/>
    <w:rsid w:val="006538BE"/>
    <w:rsid w:val="00655EC0"/>
    <w:rsid w:val="00660F0B"/>
    <w:rsid w:val="00665FE4"/>
    <w:rsid w:val="00670450"/>
    <w:rsid w:val="006720F8"/>
    <w:rsid w:val="0067290B"/>
    <w:rsid w:val="00675101"/>
    <w:rsid w:val="0067552C"/>
    <w:rsid w:val="00677A91"/>
    <w:rsid w:val="00680B53"/>
    <w:rsid w:val="00684B53"/>
    <w:rsid w:val="00686925"/>
    <w:rsid w:val="00687826"/>
    <w:rsid w:val="00687A5B"/>
    <w:rsid w:val="006911C4"/>
    <w:rsid w:val="0069371E"/>
    <w:rsid w:val="00693A08"/>
    <w:rsid w:val="00693EA4"/>
    <w:rsid w:val="006966B2"/>
    <w:rsid w:val="006976DE"/>
    <w:rsid w:val="006A1813"/>
    <w:rsid w:val="006A1A3A"/>
    <w:rsid w:val="006A1FCA"/>
    <w:rsid w:val="006A3F48"/>
    <w:rsid w:val="006A4506"/>
    <w:rsid w:val="006A7021"/>
    <w:rsid w:val="006A7A5F"/>
    <w:rsid w:val="006A7D0E"/>
    <w:rsid w:val="006A7DCB"/>
    <w:rsid w:val="006B009B"/>
    <w:rsid w:val="006B0A94"/>
    <w:rsid w:val="006B1F60"/>
    <w:rsid w:val="006B3E24"/>
    <w:rsid w:val="006B5515"/>
    <w:rsid w:val="006B5568"/>
    <w:rsid w:val="006B632F"/>
    <w:rsid w:val="006B71CA"/>
    <w:rsid w:val="006B742B"/>
    <w:rsid w:val="006B7EB4"/>
    <w:rsid w:val="006C1925"/>
    <w:rsid w:val="006C45AD"/>
    <w:rsid w:val="006C4C8A"/>
    <w:rsid w:val="006C5365"/>
    <w:rsid w:val="006C5717"/>
    <w:rsid w:val="006C6D3A"/>
    <w:rsid w:val="006C6D53"/>
    <w:rsid w:val="006C706A"/>
    <w:rsid w:val="006D1380"/>
    <w:rsid w:val="006D2BB5"/>
    <w:rsid w:val="006D4CA8"/>
    <w:rsid w:val="006D56AA"/>
    <w:rsid w:val="006D7A3F"/>
    <w:rsid w:val="006E4586"/>
    <w:rsid w:val="006E52B5"/>
    <w:rsid w:val="006E5ADE"/>
    <w:rsid w:val="006E6054"/>
    <w:rsid w:val="006E65F2"/>
    <w:rsid w:val="006F0586"/>
    <w:rsid w:val="006F0E28"/>
    <w:rsid w:val="006F1F22"/>
    <w:rsid w:val="006F3924"/>
    <w:rsid w:val="006F5FD7"/>
    <w:rsid w:val="006F674C"/>
    <w:rsid w:val="00704A7D"/>
    <w:rsid w:val="007057DD"/>
    <w:rsid w:val="00705A6E"/>
    <w:rsid w:val="00706ACC"/>
    <w:rsid w:val="00713E29"/>
    <w:rsid w:val="00717EB1"/>
    <w:rsid w:val="007219CC"/>
    <w:rsid w:val="00721A84"/>
    <w:rsid w:val="00721CB2"/>
    <w:rsid w:val="00722BDA"/>
    <w:rsid w:val="007230EB"/>
    <w:rsid w:val="0072623C"/>
    <w:rsid w:val="00730CED"/>
    <w:rsid w:val="007315D7"/>
    <w:rsid w:val="0073170D"/>
    <w:rsid w:val="0073404D"/>
    <w:rsid w:val="00736702"/>
    <w:rsid w:val="00736F79"/>
    <w:rsid w:val="007371CE"/>
    <w:rsid w:val="00743B6F"/>
    <w:rsid w:val="00743EDD"/>
    <w:rsid w:val="00746DA0"/>
    <w:rsid w:val="00747CBF"/>
    <w:rsid w:val="00750F78"/>
    <w:rsid w:val="0075277B"/>
    <w:rsid w:val="00752FE0"/>
    <w:rsid w:val="0075371C"/>
    <w:rsid w:val="00753BF0"/>
    <w:rsid w:val="007579D3"/>
    <w:rsid w:val="00760C26"/>
    <w:rsid w:val="0076174D"/>
    <w:rsid w:val="0077030C"/>
    <w:rsid w:val="0077050E"/>
    <w:rsid w:val="00770868"/>
    <w:rsid w:val="00771E4A"/>
    <w:rsid w:val="00774AD1"/>
    <w:rsid w:val="00774FDF"/>
    <w:rsid w:val="00775E69"/>
    <w:rsid w:val="00776B50"/>
    <w:rsid w:val="00783365"/>
    <w:rsid w:val="00785B7A"/>
    <w:rsid w:val="007866FF"/>
    <w:rsid w:val="00786FA7"/>
    <w:rsid w:val="00787DE0"/>
    <w:rsid w:val="0079108D"/>
    <w:rsid w:val="00793BD0"/>
    <w:rsid w:val="00794300"/>
    <w:rsid w:val="00794922"/>
    <w:rsid w:val="00797163"/>
    <w:rsid w:val="007A0A5C"/>
    <w:rsid w:val="007A0B37"/>
    <w:rsid w:val="007A6D12"/>
    <w:rsid w:val="007B12EF"/>
    <w:rsid w:val="007B2B5C"/>
    <w:rsid w:val="007B2C33"/>
    <w:rsid w:val="007B4373"/>
    <w:rsid w:val="007B46C2"/>
    <w:rsid w:val="007B472E"/>
    <w:rsid w:val="007B5FAD"/>
    <w:rsid w:val="007B622A"/>
    <w:rsid w:val="007B6C30"/>
    <w:rsid w:val="007B6CD6"/>
    <w:rsid w:val="007C0353"/>
    <w:rsid w:val="007C1964"/>
    <w:rsid w:val="007C59DB"/>
    <w:rsid w:val="007C78FC"/>
    <w:rsid w:val="007C7F54"/>
    <w:rsid w:val="007D189A"/>
    <w:rsid w:val="007D18B4"/>
    <w:rsid w:val="007D5B15"/>
    <w:rsid w:val="007E16BF"/>
    <w:rsid w:val="007E204D"/>
    <w:rsid w:val="007E21A0"/>
    <w:rsid w:val="007E2C8A"/>
    <w:rsid w:val="007E319F"/>
    <w:rsid w:val="007E3F99"/>
    <w:rsid w:val="007E46B3"/>
    <w:rsid w:val="007E48CD"/>
    <w:rsid w:val="007E5E16"/>
    <w:rsid w:val="007E6DD6"/>
    <w:rsid w:val="007F0429"/>
    <w:rsid w:val="007F21E2"/>
    <w:rsid w:val="007F7AFA"/>
    <w:rsid w:val="007F7EAC"/>
    <w:rsid w:val="008003D2"/>
    <w:rsid w:val="00801F9F"/>
    <w:rsid w:val="00802861"/>
    <w:rsid w:val="00802B8D"/>
    <w:rsid w:val="0080373B"/>
    <w:rsid w:val="00804EFC"/>
    <w:rsid w:val="00810567"/>
    <w:rsid w:val="0081343B"/>
    <w:rsid w:val="00814969"/>
    <w:rsid w:val="00814F74"/>
    <w:rsid w:val="008178C9"/>
    <w:rsid w:val="00820205"/>
    <w:rsid w:val="00825E75"/>
    <w:rsid w:val="008305D7"/>
    <w:rsid w:val="00830736"/>
    <w:rsid w:val="00832C9E"/>
    <w:rsid w:val="008336F6"/>
    <w:rsid w:val="00833C67"/>
    <w:rsid w:val="008343CE"/>
    <w:rsid w:val="00836B3C"/>
    <w:rsid w:val="008376F6"/>
    <w:rsid w:val="00841F11"/>
    <w:rsid w:val="008426CE"/>
    <w:rsid w:val="00842DF0"/>
    <w:rsid w:val="008435A1"/>
    <w:rsid w:val="0084394B"/>
    <w:rsid w:val="008440B7"/>
    <w:rsid w:val="00851C85"/>
    <w:rsid w:val="008522B1"/>
    <w:rsid w:val="008545FB"/>
    <w:rsid w:val="00856FAC"/>
    <w:rsid w:val="00857B24"/>
    <w:rsid w:val="00860AB5"/>
    <w:rsid w:val="00861507"/>
    <w:rsid w:val="008619A3"/>
    <w:rsid w:val="00862019"/>
    <w:rsid w:val="00864F61"/>
    <w:rsid w:val="00866B11"/>
    <w:rsid w:val="00867316"/>
    <w:rsid w:val="0087038D"/>
    <w:rsid w:val="00871EF8"/>
    <w:rsid w:val="00872C32"/>
    <w:rsid w:val="008740CF"/>
    <w:rsid w:val="00880045"/>
    <w:rsid w:val="00880378"/>
    <w:rsid w:val="0088038E"/>
    <w:rsid w:val="008810B8"/>
    <w:rsid w:val="008810EE"/>
    <w:rsid w:val="0088328C"/>
    <w:rsid w:val="00884708"/>
    <w:rsid w:val="0088504F"/>
    <w:rsid w:val="008860EC"/>
    <w:rsid w:val="008876FD"/>
    <w:rsid w:val="00887B0C"/>
    <w:rsid w:val="008920BD"/>
    <w:rsid w:val="008923FB"/>
    <w:rsid w:val="008939AF"/>
    <w:rsid w:val="00895BEE"/>
    <w:rsid w:val="00895D2E"/>
    <w:rsid w:val="00896118"/>
    <w:rsid w:val="008A0530"/>
    <w:rsid w:val="008A3E64"/>
    <w:rsid w:val="008A4252"/>
    <w:rsid w:val="008A6D71"/>
    <w:rsid w:val="008A7F38"/>
    <w:rsid w:val="008B1252"/>
    <w:rsid w:val="008B4B29"/>
    <w:rsid w:val="008B6792"/>
    <w:rsid w:val="008B762E"/>
    <w:rsid w:val="008C16A4"/>
    <w:rsid w:val="008C3E3B"/>
    <w:rsid w:val="008C43A7"/>
    <w:rsid w:val="008C701E"/>
    <w:rsid w:val="008D18A7"/>
    <w:rsid w:val="008D1B0B"/>
    <w:rsid w:val="008D3AAF"/>
    <w:rsid w:val="008D4ABF"/>
    <w:rsid w:val="008D6CA1"/>
    <w:rsid w:val="008D6E8B"/>
    <w:rsid w:val="008D71F2"/>
    <w:rsid w:val="008E02E7"/>
    <w:rsid w:val="008E412D"/>
    <w:rsid w:val="008E4DDE"/>
    <w:rsid w:val="008F02E4"/>
    <w:rsid w:val="008F069F"/>
    <w:rsid w:val="008F0C6E"/>
    <w:rsid w:val="008F27C6"/>
    <w:rsid w:val="008F2B91"/>
    <w:rsid w:val="008F32FA"/>
    <w:rsid w:val="008F699E"/>
    <w:rsid w:val="008F726E"/>
    <w:rsid w:val="00902CAB"/>
    <w:rsid w:val="00905FEB"/>
    <w:rsid w:val="009069AE"/>
    <w:rsid w:val="00907005"/>
    <w:rsid w:val="009075C9"/>
    <w:rsid w:val="00912836"/>
    <w:rsid w:val="00912A45"/>
    <w:rsid w:val="009141B4"/>
    <w:rsid w:val="00915E29"/>
    <w:rsid w:val="00920AD9"/>
    <w:rsid w:val="009216A8"/>
    <w:rsid w:val="0092220E"/>
    <w:rsid w:val="009230AD"/>
    <w:rsid w:val="00923928"/>
    <w:rsid w:val="00925E9B"/>
    <w:rsid w:val="009260F9"/>
    <w:rsid w:val="0092614A"/>
    <w:rsid w:val="00926926"/>
    <w:rsid w:val="0093181E"/>
    <w:rsid w:val="00931D29"/>
    <w:rsid w:val="00931E04"/>
    <w:rsid w:val="00932896"/>
    <w:rsid w:val="009334DA"/>
    <w:rsid w:val="00933B93"/>
    <w:rsid w:val="00936945"/>
    <w:rsid w:val="00936EBE"/>
    <w:rsid w:val="009370EF"/>
    <w:rsid w:val="00941E02"/>
    <w:rsid w:val="00944297"/>
    <w:rsid w:val="00944C8B"/>
    <w:rsid w:val="00945597"/>
    <w:rsid w:val="009510C2"/>
    <w:rsid w:val="00953CE1"/>
    <w:rsid w:val="00955082"/>
    <w:rsid w:val="00956A7B"/>
    <w:rsid w:val="00956F98"/>
    <w:rsid w:val="00957075"/>
    <w:rsid w:val="00957BF2"/>
    <w:rsid w:val="0096112A"/>
    <w:rsid w:val="009647DA"/>
    <w:rsid w:val="00966AE4"/>
    <w:rsid w:val="00967ED6"/>
    <w:rsid w:val="00971E6D"/>
    <w:rsid w:val="009721D6"/>
    <w:rsid w:val="00972424"/>
    <w:rsid w:val="0097245F"/>
    <w:rsid w:val="00974221"/>
    <w:rsid w:val="009759C5"/>
    <w:rsid w:val="009766B8"/>
    <w:rsid w:val="0098731D"/>
    <w:rsid w:val="009908AA"/>
    <w:rsid w:val="00990F11"/>
    <w:rsid w:val="00992D69"/>
    <w:rsid w:val="00993533"/>
    <w:rsid w:val="009939B8"/>
    <w:rsid w:val="00994549"/>
    <w:rsid w:val="00994917"/>
    <w:rsid w:val="00994CC8"/>
    <w:rsid w:val="00994D9D"/>
    <w:rsid w:val="00996CC6"/>
    <w:rsid w:val="00996F74"/>
    <w:rsid w:val="009A092A"/>
    <w:rsid w:val="009A1FAE"/>
    <w:rsid w:val="009A70EE"/>
    <w:rsid w:val="009B0AA0"/>
    <w:rsid w:val="009B113B"/>
    <w:rsid w:val="009B4E5D"/>
    <w:rsid w:val="009C1452"/>
    <w:rsid w:val="009C1500"/>
    <w:rsid w:val="009C2217"/>
    <w:rsid w:val="009C73D1"/>
    <w:rsid w:val="009C7693"/>
    <w:rsid w:val="009D15EF"/>
    <w:rsid w:val="009D2B76"/>
    <w:rsid w:val="009D488B"/>
    <w:rsid w:val="009E2545"/>
    <w:rsid w:val="009E2FCE"/>
    <w:rsid w:val="009E74C5"/>
    <w:rsid w:val="009F0C61"/>
    <w:rsid w:val="009F1948"/>
    <w:rsid w:val="009F5B04"/>
    <w:rsid w:val="009F6443"/>
    <w:rsid w:val="009F70E2"/>
    <w:rsid w:val="009F757A"/>
    <w:rsid w:val="00A00514"/>
    <w:rsid w:val="00A005FD"/>
    <w:rsid w:val="00A00F7C"/>
    <w:rsid w:val="00A01CFE"/>
    <w:rsid w:val="00A022BD"/>
    <w:rsid w:val="00A03153"/>
    <w:rsid w:val="00A05714"/>
    <w:rsid w:val="00A062B1"/>
    <w:rsid w:val="00A1231F"/>
    <w:rsid w:val="00A13880"/>
    <w:rsid w:val="00A235D5"/>
    <w:rsid w:val="00A268BA"/>
    <w:rsid w:val="00A269F7"/>
    <w:rsid w:val="00A2741B"/>
    <w:rsid w:val="00A3164A"/>
    <w:rsid w:val="00A32377"/>
    <w:rsid w:val="00A33AF0"/>
    <w:rsid w:val="00A37F2D"/>
    <w:rsid w:val="00A41BCF"/>
    <w:rsid w:val="00A44FC8"/>
    <w:rsid w:val="00A45FB5"/>
    <w:rsid w:val="00A464D2"/>
    <w:rsid w:val="00A476F4"/>
    <w:rsid w:val="00A501E1"/>
    <w:rsid w:val="00A53B5B"/>
    <w:rsid w:val="00A53B61"/>
    <w:rsid w:val="00A54353"/>
    <w:rsid w:val="00A54BE8"/>
    <w:rsid w:val="00A60233"/>
    <w:rsid w:val="00A608D4"/>
    <w:rsid w:val="00A67B4D"/>
    <w:rsid w:val="00A70E9F"/>
    <w:rsid w:val="00A714EF"/>
    <w:rsid w:val="00A7158B"/>
    <w:rsid w:val="00A750DB"/>
    <w:rsid w:val="00A75FC6"/>
    <w:rsid w:val="00A80AC9"/>
    <w:rsid w:val="00A83D2B"/>
    <w:rsid w:val="00A8551B"/>
    <w:rsid w:val="00A869A0"/>
    <w:rsid w:val="00A878C7"/>
    <w:rsid w:val="00A9093C"/>
    <w:rsid w:val="00A91054"/>
    <w:rsid w:val="00A91184"/>
    <w:rsid w:val="00A911B8"/>
    <w:rsid w:val="00A918E6"/>
    <w:rsid w:val="00A91CA1"/>
    <w:rsid w:val="00A94D67"/>
    <w:rsid w:val="00A9507F"/>
    <w:rsid w:val="00A963A0"/>
    <w:rsid w:val="00AA0659"/>
    <w:rsid w:val="00AA1BD7"/>
    <w:rsid w:val="00AA3887"/>
    <w:rsid w:val="00AA3BDB"/>
    <w:rsid w:val="00AA6887"/>
    <w:rsid w:val="00AA69A6"/>
    <w:rsid w:val="00AA7580"/>
    <w:rsid w:val="00AA772B"/>
    <w:rsid w:val="00AA77CA"/>
    <w:rsid w:val="00AA7F43"/>
    <w:rsid w:val="00AB3258"/>
    <w:rsid w:val="00AB41AD"/>
    <w:rsid w:val="00AB580D"/>
    <w:rsid w:val="00AB772F"/>
    <w:rsid w:val="00AC0840"/>
    <w:rsid w:val="00AC2699"/>
    <w:rsid w:val="00AC2D93"/>
    <w:rsid w:val="00AC3683"/>
    <w:rsid w:val="00AC57C4"/>
    <w:rsid w:val="00AD15E1"/>
    <w:rsid w:val="00AD16EE"/>
    <w:rsid w:val="00AD3A8F"/>
    <w:rsid w:val="00AD3C92"/>
    <w:rsid w:val="00AD4081"/>
    <w:rsid w:val="00AD43E2"/>
    <w:rsid w:val="00AD4A42"/>
    <w:rsid w:val="00AE5888"/>
    <w:rsid w:val="00AF0312"/>
    <w:rsid w:val="00AF2B77"/>
    <w:rsid w:val="00AF5991"/>
    <w:rsid w:val="00AF6018"/>
    <w:rsid w:val="00AF7A94"/>
    <w:rsid w:val="00AF7AD1"/>
    <w:rsid w:val="00B04868"/>
    <w:rsid w:val="00B0733D"/>
    <w:rsid w:val="00B07AFD"/>
    <w:rsid w:val="00B11CFD"/>
    <w:rsid w:val="00B12745"/>
    <w:rsid w:val="00B13D51"/>
    <w:rsid w:val="00B17A30"/>
    <w:rsid w:val="00B2352F"/>
    <w:rsid w:val="00B25830"/>
    <w:rsid w:val="00B26C47"/>
    <w:rsid w:val="00B2710F"/>
    <w:rsid w:val="00B30B50"/>
    <w:rsid w:val="00B312F7"/>
    <w:rsid w:val="00B3362A"/>
    <w:rsid w:val="00B353E6"/>
    <w:rsid w:val="00B36FE9"/>
    <w:rsid w:val="00B409C8"/>
    <w:rsid w:val="00B41037"/>
    <w:rsid w:val="00B4210A"/>
    <w:rsid w:val="00B42B28"/>
    <w:rsid w:val="00B44B0E"/>
    <w:rsid w:val="00B476D7"/>
    <w:rsid w:val="00B51F67"/>
    <w:rsid w:val="00B53DE3"/>
    <w:rsid w:val="00B53E46"/>
    <w:rsid w:val="00B55C6D"/>
    <w:rsid w:val="00B56023"/>
    <w:rsid w:val="00B66CC3"/>
    <w:rsid w:val="00B70BB9"/>
    <w:rsid w:val="00B70CE6"/>
    <w:rsid w:val="00B74551"/>
    <w:rsid w:val="00B74D33"/>
    <w:rsid w:val="00B77BA6"/>
    <w:rsid w:val="00B80269"/>
    <w:rsid w:val="00B81093"/>
    <w:rsid w:val="00B81CE9"/>
    <w:rsid w:val="00B829EF"/>
    <w:rsid w:val="00B83B19"/>
    <w:rsid w:val="00B83C7F"/>
    <w:rsid w:val="00B84717"/>
    <w:rsid w:val="00B86E4F"/>
    <w:rsid w:val="00B87292"/>
    <w:rsid w:val="00B908C3"/>
    <w:rsid w:val="00B91AC2"/>
    <w:rsid w:val="00B931A9"/>
    <w:rsid w:val="00BA36B0"/>
    <w:rsid w:val="00BA459F"/>
    <w:rsid w:val="00BA65FD"/>
    <w:rsid w:val="00BB1A26"/>
    <w:rsid w:val="00BB2CFC"/>
    <w:rsid w:val="00BB3EBB"/>
    <w:rsid w:val="00BB4EF4"/>
    <w:rsid w:val="00BC349E"/>
    <w:rsid w:val="00BC3F02"/>
    <w:rsid w:val="00BC72FB"/>
    <w:rsid w:val="00BC7AA9"/>
    <w:rsid w:val="00BD107B"/>
    <w:rsid w:val="00BD24DC"/>
    <w:rsid w:val="00BD386D"/>
    <w:rsid w:val="00BD403D"/>
    <w:rsid w:val="00BD4798"/>
    <w:rsid w:val="00BE1855"/>
    <w:rsid w:val="00BE4BF6"/>
    <w:rsid w:val="00BE560C"/>
    <w:rsid w:val="00BE629A"/>
    <w:rsid w:val="00BE6433"/>
    <w:rsid w:val="00BE6DD1"/>
    <w:rsid w:val="00BE6F6C"/>
    <w:rsid w:val="00BF1948"/>
    <w:rsid w:val="00BF1CBC"/>
    <w:rsid w:val="00BF33A7"/>
    <w:rsid w:val="00BF3956"/>
    <w:rsid w:val="00BF3C99"/>
    <w:rsid w:val="00BF3D89"/>
    <w:rsid w:val="00BF4511"/>
    <w:rsid w:val="00BF4FBB"/>
    <w:rsid w:val="00BF507B"/>
    <w:rsid w:val="00BF5352"/>
    <w:rsid w:val="00BF7B3F"/>
    <w:rsid w:val="00C009D7"/>
    <w:rsid w:val="00C026F9"/>
    <w:rsid w:val="00C0312E"/>
    <w:rsid w:val="00C050ED"/>
    <w:rsid w:val="00C06269"/>
    <w:rsid w:val="00C07D54"/>
    <w:rsid w:val="00C11941"/>
    <w:rsid w:val="00C12CE8"/>
    <w:rsid w:val="00C15C56"/>
    <w:rsid w:val="00C1736D"/>
    <w:rsid w:val="00C20095"/>
    <w:rsid w:val="00C20B2F"/>
    <w:rsid w:val="00C20FDC"/>
    <w:rsid w:val="00C214CA"/>
    <w:rsid w:val="00C235D5"/>
    <w:rsid w:val="00C23759"/>
    <w:rsid w:val="00C26BFF"/>
    <w:rsid w:val="00C31F7A"/>
    <w:rsid w:val="00C33511"/>
    <w:rsid w:val="00C3525C"/>
    <w:rsid w:val="00C35CC3"/>
    <w:rsid w:val="00C36606"/>
    <w:rsid w:val="00C3797A"/>
    <w:rsid w:val="00C37A1C"/>
    <w:rsid w:val="00C37BFB"/>
    <w:rsid w:val="00C40B61"/>
    <w:rsid w:val="00C42212"/>
    <w:rsid w:val="00C4391D"/>
    <w:rsid w:val="00C467EB"/>
    <w:rsid w:val="00C47A56"/>
    <w:rsid w:val="00C529F4"/>
    <w:rsid w:val="00C56802"/>
    <w:rsid w:val="00C60238"/>
    <w:rsid w:val="00C62777"/>
    <w:rsid w:val="00C66EBD"/>
    <w:rsid w:val="00C72DA9"/>
    <w:rsid w:val="00C72DCC"/>
    <w:rsid w:val="00C74A11"/>
    <w:rsid w:val="00C7680C"/>
    <w:rsid w:val="00C77E42"/>
    <w:rsid w:val="00C77E78"/>
    <w:rsid w:val="00C81F00"/>
    <w:rsid w:val="00C83A79"/>
    <w:rsid w:val="00C852EC"/>
    <w:rsid w:val="00C92324"/>
    <w:rsid w:val="00CA08D6"/>
    <w:rsid w:val="00CA2DEB"/>
    <w:rsid w:val="00CA45EF"/>
    <w:rsid w:val="00CA4A20"/>
    <w:rsid w:val="00CA53D7"/>
    <w:rsid w:val="00CA64AE"/>
    <w:rsid w:val="00CA7F98"/>
    <w:rsid w:val="00CB11A5"/>
    <w:rsid w:val="00CB1D2E"/>
    <w:rsid w:val="00CB4D8D"/>
    <w:rsid w:val="00CB50CD"/>
    <w:rsid w:val="00CB7D8D"/>
    <w:rsid w:val="00CC0698"/>
    <w:rsid w:val="00CC1455"/>
    <w:rsid w:val="00CC1AD4"/>
    <w:rsid w:val="00CC4970"/>
    <w:rsid w:val="00CC66AA"/>
    <w:rsid w:val="00CD07A3"/>
    <w:rsid w:val="00CD297C"/>
    <w:rsid w:val="00CD3051"/>
    <w:rsid w:val="00CD6F95"/>
    <w:rsid w:val="00CE1830"/>
    <w:rsid w:val="00CE2101"/>
    <w:rsid w:val="00CE56B1"/>
    <w:rsid w:val="00CE583A"/>
    <w:rsid w:val="00CE59C6"/>
    <w:rsid w:val="00CF30C1"/>
    <w:rsid w:val="00CF3386"/>
    <w:rsid w:val="00D001AE"/>
    <w:rsid w:val="00D00C9C"/>
    <w:rsid w:val="00D046F6"/>
    <w:rsid w:val="00D10334"/>
    <w:rsid w:val="00D103DB"/>
    <w:rsid w:val="00D10ED6"/>
    <w:rsid w:val="00D1102C"/>
    <w:rsid w:val="00D117C6"/>
    <w:rsid w:val="00D15BA9"/>
    <w:rsid w:val="00D16519"/>
    <w:rsid w:val="00D16AFD"/>
    <w:rsid w:val="00D16DCE"/>
    <w:rsid w:val="00D20159"/>
    <w:rsid w:val="00D223CE"/>
    <w:rsid w:val="00D22A78"/>
    <w:rsid w:val="00D241E2"/>
    <w:rsid w:val="00D264E3"/>
    <w:rsid w:val="00D2678B"/>
    <w:rsid w:val="00D278B1"/>
    <w:rsid w:val="00D27F15"/>
    <w:rsid w:val="00D31A38"/>
    <w:rsid w:val="00D32CB6"/>
    <w:rsid w:val="00D337D9"/>
    <w:rsid w:val="00D33C9F"/>
    <w:rsid w:val="00D33EE3"/>
    <w:rsid w:val="00D34C3E"/>
    <w:rsid w:val="00D40C2A"/>
    <w:rsid w:val="00D4207A"/>
    <w:rsid w:val="00D425AC"/>
    <w:rsid w:val="00D438D1"/>
    <w:rsid w:val="00D43A50"/>
    <w:rsid w:val="00D43C5F"/>
    <w:rsid w:val="00D44E7D"/>
    <w:rsid w:val="00D45DC2"/>
    <w:rsid w:val="00D46BFE"/>
    <w:rsid w:val="00D52387"/>
    <w:rsid w:val="00D52D61"/>
    <w:rsid w:val="00D5511C"/>
    <w:rsid w:val="00D57046"/>
    <w:rsid w:val="00D607BB"/>
    <w:rsid w:val="00D62D86"/>
    <w:rsid w:val="00D630C2"/>
    <w:rsid w:val="00D632A6"/>
    <w:rsid w:val="00D63ADC"/>
    <w:rsid w:val="00D6532D"/>
    <w:rsid w:val="00D70EF5"/>
    <w:rsid w:val="00D721EF"/>
    <w:rsid w:val="00D721F1"/>
    <w:rsid w:val="00D72A56"/>
    <w:rsid w:val="00D72F02"/>
    <w:rsid w:val="00D73101"/>
    <w:rsid w:val="00D73A3F"/>
    <w:rsid w:val="00D75418"/>
    <w:rsid w:val="00D80811"/>
    <w:rsid w:val="00D819B8"/>
    <w:rsid w:val="00D81AE8"/>
    <w:rsid w:val="00D843AA"/>
    <w:rsid w:val="00D86090"/>
    <w:rsid w:val="00D865B3"/>
    <w:rsid w:val="00D86B91"/>
    <w:rsid w:val="00D87261"/>
    <w:rsid w:val="00D92B95"/>
    <w:rsid w:val="00D96806"/>
    <w:rsid w:val="00D97AD0"/>
    <w:rsid w:val="00DA06A6"/>
    <w:rsid w:val="00DA2796"/>
    <w:rsid w:val="00DA2D0A"/>
    <w:rsid w:val="00DA4E86"/>
    <w:rsid w:val="00DB1BA2"/>
    <w:rsid w:val="00DB3846"/>
    <w:rsid w:val="00DC03D2"/>
    <w:rsid w:val="00DC0580"/>
    <w:rsid w:val="00DC0646"/>
    <w:rsid w:val="00DC2572"/>
    <w:rsid w:val="00DC3185"/>
    <w:rsid w:val="00DC3EB3"/>
    <w:rsid w:val="00DC3FAB"/>
    <w:rsid w:val="00DC432C"/>
    <w:rsid w:val="00DC461A"/>
    <w:rsid w:val="00DC58EA"/>
    <w:rsid w:val="00DC77D4"/>
    <w:rsid w:val="00DC7D35"/>
    <w:rsid w:val="00DD0694"/>
    <w:rsid w:val="00DD0BF3"/>
    <w:rsid w:val="00DD17C5"/>
    <w:rsid w:val="00DD291D"/>
    <w:rsid w:val="00DD4A99"/>
    <w:rsid w:val="00DD74EE"/>
    <w:rsid w:val="00DE2822"/>
    <w:rsid w:val="00DE28E8"/>
    <w:rsid w:val="00DE3A5F"/>
    <w:rsid w:val="00DE5094"/>
    <w:rsid w:val="00DE5279"/>
    <w:rsid w:val="00DE6737"/>
    <w:rsid w:val="00DE761F"/>
    <w:rsid w:val="00DF0621"/>
    <w:rsid w:val="00DF21B4"/>
    <w:rsid w:val="00DF5008"/>
    <w:rsid w:val="00DF664E"/>
    <w:rsid w:val="00E01E06"/>
    <w:rsid w:val="00E0200C"/>
    <w:rsid w:val="00E02050"/>
    <w:rsid w:val="00E060FA"/>
    <w:rsid w:val="00E07BEE"/>
    <w:rsid w:val="00E14164"/>
    <w:rsid w:val="00E14EB8"/>
    <w:rsid w:val="00E1720B"/>
    <w:rsid w:val="00E177AD"/>
    <w:rsid w:val="00E20A8E"/>
    <w:rsid w:val="00E27310"/>
    <w:rsid w:val="00E277DC"/>
    <w:rsid w:val="00E304CA"/>
    <w:rsid w:val="00E30548"/>
    <w:rsid w:val="00E30EEF"/>
    <w:rsid w:val="00E34053"/>
    <w:rsid w:val="00E35CE0"/>
    <w:rsid w:val="00E373BA"/>
    <w:rsid w:val="00E37CA7"/>
    <w:rsid w:val="00E40C92"/>
    <w:rsid w:val="00E41EBF"/>
    <w:rsid w:val="00E42827"/>
    <w:rsid w:val="00E4791A"/>
    <w:rsid w:val="00E537F0"/>
    <w:rsid w:val="00E573DF"/>
    <w:rsid w:val="00E60C9B"/>
    <w:rsid w:val="00E70CDF"/>
    <w:rsid w:val="00E713DA"/>
    <w:rsid w:val="00E71A75"/>
    <w:rsid w:val="00E75510"/>
    <w:rsid w:val="00E76153"/>
    <w:rsid w:val="00E761CD"/>
    <w:rsid w:val="00E768A2"/>
    <w:rsid w:val="00E77989"/>
    <w:rsid w:val="00E840EF"/>
    <w:rsid w:val="00E867A3"/>
    <w:rsid w:val="00E86B8E"/>
    <w:rsid w:val="00E92902"/>
    <w:rsid w:val="00E96847"/>
    <w:rsid w:val="00EA0647"/>
    <w:rsid w:val="00EA0EFE"/>
    <w:rsid w:val="00EA12BE"/>
    <w:rsid w:val="00EA3976"/>
    <w:rsid w:val="00EA6330"/>
    <w:rsid w:val="00EA7264"/>
    <w:rsid w:val="00EB0418"/>
    <w:rsid w:val="00EB06D4"/>
    <w:rsid w:val="00EB10D4"/>
    <w:rsid w:val="00EB1418"/>
    <w:rsid w:val="00EB2781"/>
    <w:rsid w:val="00EB432A"/>
    <w:rsid w:val="00EB67A6"/>
    <w:rsid w:val="00EB6B0F"/>
    <w:rsid w:val="00EB79E1"/>
    <w:rsid w:val="00EC0ADF"/>
    <w:rsid w:val="00EC14A5"/>
    <w:rsid w:val="00EC22EC"/>
    <w:rsid w:val="00EC5B7B"/>
    <w:rsid w:val="00EC74E4"/>
    <w:rsid w:val="00EC7C61"/>
    <w:rsid w:val="00ED0FD1"/>
    <w:rsid w:val="00ED1374"/>
    <w:rsid w:val="00ED3B0D"/>
    <w:rsid w:val="00ED49B0"/>
    <w:rsid w:val="00ED5925"/>
    <w:rsid w:val="00ED627E"/>
    <w:rsid w:val="00ED7046"/>
    <w:rsid w:val="00EE7953"/>
    <w:rsid w:val="00EF03CB"/>
    <w:rsid w:val="00EF2714"/>
    <w:rsid w:val="00EF2793"/>
    <w:rsid w:val="00EF681B"/>
    <w:rsid w:val="00EF75C3"/>
    <w:rsid w:val="00F00D22"/>
    <w:rsid w:val="00F02CE6"/>
    <w:rsid w:val="00F038AF"/>
    <w:rsid w:val="00F05D2A"/>
    <w:rsid w:val="00F0623E"/>
    <w:rsid w:val="00F0647A"/>
    <w:rsid w:val="00F0715C"/>
    <w:rsid w:val="00F07785"/>
    <w:rsid w:val="00F07964"/>
    <w:rsid w:val="00F10AD2"/>
    <w:rsid w:val="00F12462"/>
    <w:rsid w:val="00F1250D"/>
    <w:rsid w:val="00F12F09"/>
    <w:rsid w:val="00F1511A"/>
    <w:rsid w:val="00F16081"/>
    <w:rsid w:val="00F16CD8"/>
    <w:rsid w:val="00F210B8"/>
    <w:rsid w:val="00F2267E"/>
    <w:rsid w:val="00F22D37"/>
    <w:rsid w:val="00F248CA"/>
    <w:rsid w:val="00F25955"/>
    <w:rsid w:val="00F26079"/>
    <w:rsid w:val="00F27114"/>
    <w:rsid w:val="00F31A29"/>
    <w:rsid w:val="00F373E9"/>
    <w:rsid w:val="00F410F0"/>
    <w:rsid w:val="00F43EBB"/>
    <w:rsid w:val="00F446F2"/>
    <w:rsid w:val="00F45953"/>
    <w:rsid w:val="00F515AA"/>
    <w:rsid w:val="00F52181"/>
    <w:rsid w:val="00F5241E"/>
    <w:rsid w:val="00F53A4E"/>
    <w:rsid w:val="00F54783"/>
    <w:rsid w:val="00F57820"/>
    <w:rsid w:val="00F60C61"/>
    <w:rsid w:val="00F614C9"/>
    <w:rsid w:val="00F625F6"/>
    <w:rsid w:val="00F62D40"/>
    <w:rsid w:val="00F664E1"/>
    <w:rsid w:val="00F66C0F"/>
    <w:rsid w:val="00F7063A"/>
    <w:rsid w:val="00F73731"/>
    <w:rsid w:val="00F73752"/>
    <w:rsid w:val="00F74549"/>
    <w:rsid w:val="00F74C28"/>
    <w:rsid w:val="00F75733"/>
    <w:rsid w:val="00F808BB"/>
    <w:rsid w:val="00F81DA5"/>
    <w:rsid w:val="00F8284A"/>
    <w:rsid w:val="00F83FF8"/>
    <w:rsid w:val="00F84851"/>
    <w:rsid w:val="00F866AD"/>
    <w:rsid w:val="00F910C3"/>
    <w:rsid w:val="00F941C1"/>
    <w:rsid w:val="00F97CA7"/>
    <w:rsid w:val="00FA068E"/>
    <w:rsid w:val="00FA1B58"/>
    <w:rsid w:val="00FA3705"/>
    <w:rsid w:val="00FA3805"/>
    <w:rsid w:val="00FA5656"/>
    <w:rsid w:val="00FA73CA"/>
    <w:rsid w:val="00FA796D"/>
    <w:rsid w:val="00FA7EF6"/>
    <w:rsid w:val="00FB0185"/>
    <w:rsid w:val="00FB15CE"/>
    <w:rsid w:val="00FB6411"/>
    <w:rsid w:val="00FB6D73"/>
    <w:rsid w:val="00FB72AD"/>
    <w:rsid w:val="00FC14AB"/>
    <w:rsid w:val="00FC1737"/>
    <w:rsid w:val="00FC23A3"/>
    <w:rsid w:val="00FC5977"/>
    <w:rsid w:val="00FC601D"/>
    <w:rsid w:val="00FC7F52"/>
    <w:rsid w:val="00FD2BF1"/>
    <w:rsid w:val="00FE15E3"/>
    <w:rsid w:val="00FE2917"/>
    <w:rsid w:val="00FE632B"/>
    <w:rsid w:val="00FF1DD6"/>
    <w:rsid w:val="00FF2747"/>
    <w:rsid w:val="00FF3ACA"/>
    <w:rsid w:val="00FF5DEF"/>
    <w:rsid w:val="00FF65F2"/>
    <w:rsid w:val="00FF7DE2"/>
    <w:rsid w:val="00FF7D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E3114"/>
  <w15:chartTrackingRefBased/>
  <w15:docId w15:val="{39B5076C-E319-47A5-802F-C05260A0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50E"/>
    <w:pPr>
      <w:spacing w:after="120"/>
    </w:pPr>
    <w:rPr>
      <w:sz w:val="22"/>
      <w:szCs w:val="22"/>
      <w:lang w:eastAsia="en-US" w:bidi="en-US"/>
    </w:rPr>
  </w:style>
  <w:style w:type="paragraph" w:styleId="Heading1">
    <w:name w:val="heading 1"/>
    <w:aliases w:val="Body Heading 1"/>
    <w:basedOn w:val="Normal"/>
    <w:next w:val="BodyText"/>
    <w:link w:val="Heading1Char"/>
    <w:uiPriority w:val="9"/>
    <w:qFormat/>
    <w:rsid w:val="005818BE"/>
    <w:pPr>
      <w:keepNext/>
      <w:keepLines/>
      <w:numPr>
        <w:numId w:val="2"/>
      </w:numPr>
      <w:spacing w:before="480" w:after="240"/>
      <w:outlineLvl w:val="0"/>
    </w:pPr>
    <w:rPr>
      <w:b/>
      <w:bCs/>
      <w:color w:val="365F91"/>
      <w:sz w:val="28"/>
      <w:szCs w:val="28"/>
      <w:lang w:val="x-none"/>
    </w:rPr>
  </w:style>
  <w:style w:type="paragraph" w:styleId="Heading2">
    <w:name w:val="heading 2"/>
    <w:aliases w:val="Body Heading 2"/>
    <w:basedOn w:val="Normal"/>
    <w:next w:val="BodyText"/>
    <w:link w:val="Heading2Char"/>
    <w:uiPriority w:val="9"/>
    <w:qFormat/>
    <w:rsid w:val="005818BE"/>
    <w:pPr>
      <w:keepNext/>
      <w:keepLines/>
      <w:numPr>
        <w:ilvl w:val="1"/>
        <w:numId w:val="2"/>
      </w:numPr>
      <w:spacing w:before="240"/>
      <w:outlineLvl w:val="1"/>
    </w:pPr>
    <w:rPr>
      <w:b/>
      <w:bCs/>
      <w:color w:val="365F91"/>
      <w:sz w:val="26"/>
      <w:szCs w:val="26"/>
      <w:lang w:val="x-none"/>
    </w:rPr>
  </w:style>
  <w:style w:type="paragraph" w:styleId="Heading3">
    <w:name w:val="heading 3"/>
    <w:aliases w:val="Body Heading 3"/>
    <w:basedOn w:val="Normal"/>
    <w:next w:val="BodyText"/>
    <w:link w:val="Heading3Char"/>
    <w:uiPriority w:val="9"/>
    <w:qFormat/>
    <w:rsid w:val="005818BE"/>
    <w:pPr>
      <w:keepNext/>
      <w:keepLines/>
      <w:numPr>
        <w:ilvl w:val="2"/>
        <w:numId w:val="2"/>
      </w:numPr>
      <w:spacing w:before="200"/>
      <w:outlineLvl w:val="2"/>
    </w:pPr>
    <w:rPr>
      <w:b/>
      <w:bCs/>
      <w:color w:val="365F91"/>
      <w:lang w:val="x-none"/>
    </w:rPr>
  </w:style>
  <w:style w:type="paragraph" w:styleId="Heading4">
    <w:name w:val="heading 4"/>
    <w:basedOn w:val="Normal"/>
    <w:next w:val="BodyText"/>
    <w:link w:val="Heading4Char"/>
    <w:uiPriority w:val="9"/>
    <w:qFormat/>
    <w:rsid w:val="005818BE"/>
    <w:pPr>
      <w:keepNext/>
      <w:keepLines/>
      <w:numPr>
        <w:ilvl w:val="3"/>
        <w:numId w:val="2"/>
      </w:numPr>
      <w:spacing w:before="200" w:after="0"/>
      <w:outlineLvl w:val="3"/>
    </w:pPr>
    <w:rPr>
      <w:b/>
      <w:bCs/>
      <w:i/>
      <w:iCs/>
      <w:color w:val="365F91"/>
      <w:lang w:val="x-none"/>
    </w:rPr>
  </w:style>
  <w:style w:type="paragraph" w:styleId="Heading5">
    <w:name w:val="heading 5"/>
    <w:basedOn w:val="Normal"/>
    <w:next w:val="BodyText"/>
    <w:link w:val="Heading5Char"/>
    <w:uiPriority w:val="9"/>
    <w:unhideWhenUsed/>
    <w:qFormat/>
    <w:rsid w:val="005818BE"/>
    <w:pPr>
      <w:keepNext/>
      <w:keepLines/>
      <w:numPr>
        <w:ilvl w:val="4"/>
        <w:numId w:val="2"/>
      </w:numPr>
      <w:spacing w:before="200" w:after="0"/>
      <w:outlineLvl w:val="4"/>
    </w:pPr>
    <w:rPr>
      <w:color w:val="365F91"/>
      <w:lang w:val="x-none"/>
    </w:rPr>
  </w:style>
  <w:style w:type="paragraph" w:styleId="Heading6">
    <w:name w:val="heading 6"/>
    <w:basedOn w:val="Normal"/>
    <w:next w:val="BodyText"/>
    <w:link w:val="Heading6Char"/>
    <w:uiPriority w:val="9"/>
    <w:unhideWhenUsed/>
    <w:qFormat/>
    <w:rsid w:val="005818BE"/>
    <w:pPr>
      <w:keepNext/>
      <w:keepLines/>
      <w:numPr>
        <w:ilvl w:val="5"/>
        <w:numId w:val="2"/>
      </w:numPr>
      <w:spacing w:before="200" w:after="0"/>
      <w:outlineLvl w:val="5"/>
    </w:pPr>
    <w:rPr>
      <w:i/>
      <w:iCs/>
      <w:color w:val="243F60"/>
      <w:lang w:val="x-none"/>
    </w:rPr>
  </w:style>
  <w:style w:type="paragraph" w:styleId="Heading7">
    <w:name w:val="heading 7"/>
    <w:basedOn w:val="Normal"/>
    <w:next w:val="Normal"/>
    <w:link w:val="Heading7Char"/>
    <w:uiPriority w:val="9"/>
    <w:unhideWhenUsed/>
    <w:qFormat/>
    <w:rsid w:val="005818BE"/>
    <w:pPr>
      <w:keepNext/>
      <w:keepLines/>
      <w:numPr>
        <w:ilvl w:val="6"/>
        <w:numId w:val="2"/>
      </w:numPr>
      <w:spacing w:before="200" w:after="0"/>
      <w:outlineLvl w:val="6"/>
    </w:pPr>
    <w:rPr>
      <w:i/>
      <w:iCs/>
      <w:color w:val="404040"/>
      <w:lang w:val="x-none"/>
    </w:rPr>
  </w:style>
  <w:style w:type="paragraph" w:styleId="Heading8">
    <w:name w:val="heading 8"/>
    <w:basedOn w:val="Normal"/>
    <w:next w:val="Normal"/>
    <w:link w:val="Heading8Char"/>
    <w:uiPriority w:val="9"/>
    <w:unhideWhenUsed/>
    <w:qFormat/>
    <w:rsid w:val="005818BE"/>
    <w:pPr>
      <w:keepNext/>
      <w:keepLines/>
      <w:numPr>
        <w:ilvl w:val="7"/>
        <w:numId w:val="2"/>
      </w:numPr>
      <w:spacing w:before="200" w:after="0"/>
      <w:outlineLvl w:val="7"/>
    </w:pPr>
    <w:rPr>
      <w:color w:val="4F81BD"/>
      <w:sz w:val="20"/>
      <w:szCs w:val="20"/>
      <w:lang w:val="x-none"/>
    </w:rPr>
  </w:style>
  <w:style w:type="paragraph" w:styleId="Heading9">
    <w:name w:val="heading 9"/>
    <w:basedOn w:val="Normal"/>
    <w:next w:val="Normal"/>
    <w:link w:val="Heading9Char"/>
    <w:uiPriority w:val="9"/>
    <w:unhideWhenUsed/>
    <w:qFormat/>
    <w:rsid w:val="005818BE"/>
    <w:pPr>
      <w:keepNext/>
      <w:keepLines/>
      <w:numPr>
        <w:ilvl w:val="8"/>
        <w:numId w:val="2"/>
      </w:numPr>
      <w:spacing w:before="200" w:after="0"/>
      <w:outlineLvl w:val="8"/>
    </w:pPr>
    <w:rPr>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Left"/>
    <w:basedOn w:val="Normal"/>
    <w:next w:val="BodyTextNoSpace"/>
    <w:link w:val="HeaderChar"/>
    <w:rsid w:val="005818BE"/>
    <w:pPr>
      <w:tabs>
        <w:tab w:val="center" w:pos="4320"/>
        <w:tab w:val="right" w:pos="10773"/>
      </w:tabs>
    </w:pPr>
    <w:rPr>
      <w:b/>
      <w:color w:val="365F91"/>
      <w:sz w:val="28"/>
      <w:szCs w:val="28"/>
      <w:lang w:val="x-none"/>
    </w:rPr>
  </w:style>
  <w:style w:type="paragraph" w:styleId="Footer">
    <w:name w:val="footer"/>
    <w:basedOn w:val="Normal"/>
    <w:link w:val="FooterChar"/>
    <w:uiPriority w:val="99"/>
    <w:rsid w:val="005818BE"/>
    <w:pPr>
      <w:pBdr>
        <w:top w:val="single" w:sz="12" w:space="1" w:color="365F91"/>
      </w:pBdr>
      <w:tabs>
        <w:tab w:val="center" w:pos="4320"/>
        <w:tab w:val="right" w:pos="10800"/>
      </w:tabs>
      <w:spacing w:after="0"/>
    </w:pPr>
    <w:rPr>
      <w:lang w:val="x-none"/>
    </w:rPr>
  </w:style>
  <w:style w:type="paragraph" w:styleId="BodyText">
    <w:name w:val="Body Text"/>
    <w:basedOn w:val="Normal"/>
    <w:link w:val="BodyTextChar"/>
    <w:qFormat/>
    <w:rsid w:val="005818BE"/>
    <w:rPr>
      <w:szCs w:val="20"/>
      <w:lang w:val="x-none"/>
    </w:rPr>
  </w:style>
  <w:style w:type="paragraph" w:customStyle="1" w:styleId="DocumentTitle">
    <w:name w:val="Document Title"/>
    <w:basedOn w:val="Normal"/>
    <w:next w:val="DocumentCover-BoldRight"/>
    <w:rsid w:val="005818BE"/>
    <w:pPr>
      <w:spacing w:before="1080" w:after="2400"/>
      <w:contextualSpacing/>
      <w:jc w:val="right"/>
    </w:pPr>
    <w:rPr>
      <w:b/>
      <w:noProof/>
      <w:sz w:val="36"/>
      <w:szCs w:val="20"/>
    </w:rPr>
  </w:style>
  <w:style w:type="paragraph" w:customStyle="1" w:styleId="DocumentCover-BoldRight">
    <w:name w:val="Document Cover - Bold Right"/>
    <w:basedOn w:val="Normal"/>
    <w:next w:val="DocumentCover-Department"/>
    <w:rsid w:val="005818BE"/>
    <w:pPr>
      <w:jc w:val="right"/>
    </w:pPr>
    <w:rPr>
      <w:noProof/>
      <w:sz w:val="24"/>
      <w:szCs w:val="24"/>
    </w:rPr>
  </w:style>
  <w:style w:type="paragraph" w:customStyle="1" w:styleId="DocumentCover-Security">
    <w:name w:val="Document Cover - Security"/>
    <w:basedOn w:val="Normal"/>
    <w:next w:val="BodyText"/>
    <w:rsid w:val="00022DE7"/>
    <w:pPr>
      <w:spacing w:before="240" w:after="240"/>
      <w:jc w:val="right"/>
    </w:pPr>
    <w:rPr>
      <w:rFonts w:ascii="Arial Bold" w:hAnsi="Arial Bold"/>
      <w:b/>
      <w:caps/>
      <w:noProof/>
      <w:sz w:val="28"/>
      <w:szCs w:val="20"/>
    </w:rPr>
  </w:style>
  <w:style w:type="character" w:customStyle="1" w:styleId="BodyTextChar">
    <w:name w:val="Body Text Char"/>
    <w:link w:val="BodyText"/>
    <w:rsid w:val="005818BE"/>
    <w:rPr>
      <w:sz w:val="22"/>
      <w:lang w:eastAsia="en-US" w:bidi="en-US"/>
    </w:rPr>
  </w:style>
  <w:style w:type="character" w:customStyle="1" w:styleId="HeaderChar">
    <w:name w:val="Header Char"/>
    <w:aliases w:val="Header Left Char"/>
    <w:link w:val="Header"/>
    <w:rsid w:val="005818BE"/>
    <w:rPr>
      <w:b/>
      <w:color w:val="365F91"/>
      <w:sz w:val="28"/>
      <w:szCs w:val="28"/>
      <w:lang w:eastAsia="en-US" w:bidi="en-US"/>
    </w:rPr>
  </w:style>
  <w:style w:type="character" w:styleId="PageNumber">
    <w:name w:val="page number"/>
    <w:basedOn w:val="DefaultParagraphFont"/>
    <w:uiPriority w:val="99"/>
    <w:rsid w:val="00D22A78"/>
  </w:style>
  <w:style w:type="paragraph" w:customStyle="1" w:styleId="TableTextLeft">
    <w:name w:val="Table Text Left"/>
    <w:basedOn w:val="TableTextCenter"/>
    <w:rsid w:val="005818BE"/>
    <w:pPr>
      <w:jc w:val="left"/>
    </w:pPr>
  </w:style>
  <w:style w:type="paragraph" w:customStyle="1" w:styleId="TableHeading">
    <w:name w:val="Table Heading"/>
    <w:basedOn w:val="Normal"/>
    <w:rsid w:val="005818BE"/>
    <w:pPr>
      <w:spacing w:before="60" w:after="60"/>
      <w:jc w:val="center"/>
    </w:pPr>
    <w:rPr>
      <w:rFonts w:ascii="Arial Bold" w:hAnsi="Arial Bold"/>
      <w:b/>
      <w:sz w:val="18"/>
      <w:szCs w:val="20"/>
    </w:rPr>
  </w:style>
  <w:style w:type="paragraph" w:customStyle="1" w:styleId="HeadingCentered">
    <w:name w:val="Heading Centered"/>
    <w:basedOn w:val="Normal"/>
    <w:next w:val="BodyText"/>
    <w:rsid w:val="005818BE"/>
    <w:pPr>
      <w:spacing w:before="480"/>
      <w:jc w:val="center"/>
    </w:pPr>
    <w:rPr>
      <w:b/>
      <w:bCs/>
      <w:color w:val="365F91"/>
      <w:sz w:val="28"/>
      <w:szCs w:val="28"/>
    </w:rPr>
  </w:style>
  <w:style w:type="paragraph" w:customStyle="1" w:styleId="TableTextCenter">
    <w:name w:val="Table Text Center"/>
    <w:basedOn w:val="Normal"/>
    <w:rsid w:val="005818BE"/>
    <w:pPr>
      <w:spacing w:before="20" w:after="20"/>
      <w:jc w:val="center"/>
    </w:pPr>
    <w:rPr>
      <w:snapToGrid w:val="0"/>
      <w:szCs w:val="20"/>
    </w:rPr>
  </w:style>
  <w:style w:type="paragraph" w:styleId="TOC1">
    <w:name w:val="toc 1"/>
    <w:basedOn w:val="Normal"/>
    <w:next w:val="BodyText"/>
    <w:uiPriority w:val="39"/>
    <w:rsid w:val="005818BE"/>
    <w:pPr>
      <w:spacing w:before="120"/>
    </w:pPr>
    <w:rPr>
      <w:b/>
      <w:bCs/>
      <w:caps/>
      <w:noProof/>
      <w:sz w:val="20"/>
      <w:szCs w:val="20"/>
    </w:rPr>
  </w:style>
  <w:style w:type="paragraph" w:styleId="TOC2">
    <w:name w:val="toc 2"/>
    <w:basedOn w:val="Normal"/>
    <w:next w:val="BodyText"/>
    <w:uiPriority w:val="39"/>
    <w:rsid w:val="005818BE"/>
    <w:pPr>
      <w:spacing w:after="0"/>
      <w:ind w:left="220"/>
    </w:pPr>
    <w:rPr>
      <w:smallCaps/>
      <w:noProof/>
      <w:sz w:val="20"/>
      <w:szCs w:val="20"/>
    </w:rPr>
  </w:style>
  <w:style w:type="paragraph" w:styleId="TOC3">
    <w:name w:val="toc 3"/>
    <w:basedOn w:val="Normal"/>
    <w:next w:val="BodyText"/>
    <w:uiPriority w:val="39"/>
    <w:rsid w:val="005818BE"/>
    <w:pPr>
      <w:spacing w:after="0"/>
      <w:ind w:left="440"/>
    </w:pPr>
    <w:rPr>
      <w:i/>
      <w:iCs/>
      <w:noProof/>
      <w:sz w:val="20"/>
      <w:szCs w:val="20"/>
    </w:rPr>
  </w:style>
  <w:style w:type="character" w:styleId="Hyperlink">
    <w:name w:val="Hyperlink"/>
    <w:uiPriority w:val="99"/>
    <w:rsid w:val="005818BE"/>
    <w:rPr>
      <w:color w:val="0000FF"/>
      <w:u w:val="single"/>
    </w:rPr>
  </w:style>
  <w:style w:type="character" w:styleId="CommentReference">
    <w:name w:val="annotation reference"/>
    <w:uiPriority w:val="99"/>
    <w:semiHidden/>
    <w:rsid w:val="005818BE"/>
    <w:rPr>
      <w:sz w:val="16"/>
      <w:szCs w:val="16"/>
    </w:rPr>
  </w:style>
  <w:style w:type="paragraph" w:styleId="CommentText">
    <w:name w:val="annotation text"/>
    <w:basedOn w:val="Normal"/>
    <w:link w:val="CommentTextChar"/>
    <w:uiPriority w:val="99"/>
    <w:semiHidden/>
    <w:rsid w:val="005818BE"/>
    <w:rPr>
      <w:sz w:val="20"/>
      <w:szCs w:val="20"/>
      <w:lang w:val="x-none"/>
    </w:rPr>
  </w:style>
  <w:style w:type="paragraph" w:styleId="BalloonText">
    <w:name w:val="Balloon Text"/>
    <w:basedOn w:val="Normal"/>
    <w:semiHidden/>
    <w:rsid w:val="00522271"/>
    <w:rPr>
      <w:rFonts w:ascii="Tahoma" w:hAnsi="Tahoma" w:cs="Tahoma"/>
      <w:sz w:val="16"/>
      <w:szCs w:val="16"/>
    </w:rPr>
  </w:style>
  <w:style w:type="paragraph" w:styleId="PlainText">
    <w:name w:val="Plain Text"/>
    <w:basedOn w:val="Normal"/>
    <w:link w:val="PlainTextChar"/>
    <w:unhideWhenUsed/>
    <w:rsid w:val="006C4C8A"/>
    <w:pPr>
      <w:spacing w:before="120"/>
    </w:pPr>
    <w:rPr>
      <w:rFonts w:ascii="Consolas" w:eastAsia="Calibri" w:hAnsi="Consolas"/>
      <w:i/>
      <w:sz w:val="21"/>
      <w:szCs w:val="21"/>
      <w:lang w:val="en-US" w:bidi="ar-SA"/>
    </w:rPr>
  </w:style>
  <w:style w:type="character" w:customStyle="1" w:styleId="PlainTextChar">
    <w:name w:val="Plain Text Char"/>
    <w:link w:val="PlainText"/>
    <w:rsid w:val="006C4C8A"/>
    <w:rPr>
      <w:rFonts w:ascii="Consolas" w:eastAsia="Calibri" w:hAnsi="Consolas"/>
      <w:i/>
      <w:sz w:val="21"/>
      <w:szCs w:val="21"/>
      <w:lang w:val="en-US" w:eastAsia="en-US" w:bidi="ar-SA"/>
    </w:rPr>
  </w:style>
  <w:style w:type="paragraph" w:customStyle="1" w:styleId="TableText">
    <w:name w:val="Table Text"/>
    <w:basedOn w:val="Normal"/>
    <w:link w:val="TableTextChar"/>
    <w:rsid w:val="006C4C8A"/>
    <w:pPr>
      <w:overflowPunct w:val="0"/>
      <w:autoSpaceDE w:val="0"/>
      <w:autoSpaceDN w:val="0"/>
      <w:adjustRightInd w:val="0"/>
      <w:jc w:val="right"/>
      <w:textAlignment w:val="baseline"/>
    </w:pPr>
    <w:rPr>
      <w:rFonts w:ascii="Arial" w:hAnsi="Arial"/>
      <w:color w:val="000000"/>
      <w:sz w:val="20"/>
      <w:szCs w:val="20"/>
      <w:lang w:val="en-US" w:bidi="ar-SA"/>
    </w:rPr>
  </w:style>
  <w:style w:type="paragraph" w:customStyle="1" w:styleId="TableHead">
    <w:name w:val="Table Head"/>
    <w:basedOn w:val="Normal"/>
    <w:rsid w:val="006C4C8A"/>
    <w:pPr>
      <w:spacing w:before="60" w:after="60" w:line="240" w:lineRule="exact"/>
      <w:jc w:val="center"/>
    </w:pPr>
    <w:rPr>
      <w:b/>
    </w:rPr>
  </w:style>
  <w:style w:type="paragraph" w:customStyle="1" w:styleId="Instructions">
    <w:name w:val="Instructions"/>
    <w:basedOn w:val="BodyText"/>
    <w:rsid w:val="005818BE"/>
    <w:rPr>
      <w:i/>
      <w:iCs/>
    </w:rPr>
  </w:style>
  <w:style w:type="character" w:customStyle="1" w:styleId="TableTextChar">
    <w:name w:val="Table Text Char"/>
    <w:link w:val="TableText"/>
    <w:locked/>
    <w:rsid w:val="006C4C8A"/>
    <w:rPr>
      <w:rFonts w:ascii="Arial" w:hAnsi="Arial"/>
      <w:color w:val="000000"/>
      <w:lang w:val="en-US" w:eastAsia="en-US" w:bidi="ar-SA"/>
    </w:rPr>
  </w:style>
  <w:style w:type="paragraph" w:styleId="Title">
    <w:name w:val="Title"/>
    <w:basedOn w:val="Normal"/>
    <w:next w:val="Normal"/>
    <w:link w:val="TitleChar"/>
    <w:uiPriority w:val="10"/>
    <w:qFormat/>
    <w:rsid w:val="00433538"/>
    <w:pPr>
      <w:pBdr>
        <w:bottom w:val="single" w:sz="8" w:space="4" w:color="4F81BD"/>
      </w:pBdr>
      <w:spacing w:after="300"/>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433538"/>
    <w:rPr>
      <w:rFonts w:ascii="Cambria" w:eastAsia="Times New Roman" w:hAnsi="Cambria" w:cs="Times New Roman"/>
      <w:color w:val="17365D"/>
      <w:spacing w:val="5"/>
      <w:kern w:val="28"/>
      <w:sz w:val="52"/>
      <w:szCs w:val="52"/>
    </w:rPr>
  </w:style>
  <w:style w:type="paragraph" w:styleId="CommentSubject">
    <w:name w:val="annotation subject"/>
    <w:basedOn w:val="CommentText"/>
    <w:next w:val="CommentText"/>
    <w:link w:val="CommentSubjectChar"/>
    <w:rsid w:val="00597DCB"/>
    <w:rPr>
      <w:b/>
      <w:bCs/>
      <w:lang w:val="en-US"/>
    </w:rPr>
  </w:style>
  <w:style w:type="character" w:customStyle="1" w:styleId="CommentTextChar">
    <w:name w:val="Comment Text Char"/>
    <w:link w:val="CommentText"/>
    <w:uiPriority w:val="99"/>
    <w:semiHidden/>
    <w:rsid w:val="005818BE"/>
    <w:rPr>
      <w:lang w:eastAsia="en-US" w:bidi="en-US"/>
    </w:rPr>
  </w:style>
  <w:style w:type="character" w:customStyle="1" w:styleId="CommentSubjectChar">
    <w:name w:val="Comment Subject Char"/>
    <w:basedOn w:val="CommentTextChar"/>
    <w:link w:val="CommentSubject"/>
    <w:rsid w:val="00597DCB"/>
    <w:rPr>
      <w:lang w:eastAsia="en-US" w:bidi="en-US"/>
    </w:rPr>
  </w:style>
  <w:style w:type="character" w:styleId="IntenseEmphasis">
    <w:name w:val="Intense Emphasis"/>
    <w:uiPriority w:val="21"/>
    <w:qFormat/>
    <w:rsid w:val="005818BE"/>
    <w:rPr>
      <w:b/>
      <w:bCs/>
      <w:i/>
      <w:iCs/>
      <w:color w:val="365F91"/>
    </w:rPr>
  </w:style>
  <w:style w:type="character" w:styleId="Emphasis">
    <w:name w:val="Emphasis"/>
    <w:uiPriority w:val="20"/>
    <w:qFormat/>
    <w:rsid w:val="005818BE"/>
    <w:rPr>
      <w:i/>
      <w:iCs/>
    </w:rPr>
  </w:style>
  <w:style w:type="paragraph" w:styleId="ListParagraph">
    <w:name w:val="List Paragraph"/>
    <w:basedOn w:val="Normal"/>
    <w:uiPriority w:val="34"/>
    <w:qFormat/>
    <w:rsid w:val="005818BE"/>
    <w:pPr>
      <w:ind w:left="720"/>
      <w:contextualSpacing/>
    </w:pPr>
  </w:style>
  <w:style w:type="character" w:customStyle="1" w:styleId="FooterChar">
    <w:name w:val="Footer Char"/>
    <w:link w:val="Footer"/>
    <w:uiPriority w:val="99"/>
    <w:rsid w:val="005818BE"/>
    <w:rPr>
      <w:sz w:val="22"/>
      <w:szCs w:val="22"/>
      <w:lang w:eastAsia="en-US" w:bidi="en-US"/>
    </w:rPr>
  </w:style>
  <w:style w:type="table" w:styleId="TableGrid">
    <w:name w:val="Table Grid"/>
    <w:basedOn w:val="TableNormal"/>
    <w:uiPriority w:val="39"/>
    <w:rsid w:val="0058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939B8"/>
    <w:rPr>
      <w:color w:val="800080"/>
      <w:u w:val="single"/>
    </w:rPr>
  </w:style>
  <w:style w:type="paragraph" w:customStyle="1" w:styleId="StyleHeading2Arial">
    <w:name w:val="Style Heading 2 + Arial"/>
    <w:basedOn w:val="Heading2"/>
    <w:rsid w:val="00A37F2D"/>
    <w:pPr>
      <w:tabs>
        <w:tab w:val="num" w:pos="718"/>
      </w:tabs>
      <w:autoSpaceDE w:val="0"/>
      <w:autoSpaceDN w:val="0"/>
      <w:spacing w:before="360"/>
    </w:pPr>
    <w:rPr>
      <w:rFonts w:ascii="Arial" w:hAnsi="Arial" w:cs="Tahoma"/>
      <w:bCs w:val="0"/>
      <w:color w:val="auto"/>
      <w:szCs w:val="24"/>
      <w:lang w:val="en-GB"/>
    </w:rPr>
  </w:style>
  <w:style w:type="character" w:customStyle="1" w:styleId="Heading1Char">
    <w:name w:val="Heading 1 Char"/>
    <w:aliases w:val="Body Heading 1 Char"/>
    <w:link w:val="Heading1"/>
    <w:uiPriority w:val="9"/>
    <w:rsid w:val="005818BE"/>
    <w:rPr>
      <w:b/>
      <w:bCs/>
      <w:color w:val="365F91"/>
      <w:sz w:val="28"/>
      <w:szCs w:val="28"/>
      <w:lang w:val="x-none" w:eastAsia="en-US" w:bidi="en-US"/>
    </w:rPr>
  </w:style>
  <w:style w:type="character" w:customStyle="1" w:styleId="Heading2Char">
    <w:name w:val="Heading 2 Char"/>
    <w:aliases w:val="Body Heading 2 Char"/>
    <w:link w:val="Heading2"/>
    <w:uiPriority w:val="9"/>
    <w:rsid w:val="005818BE"/>
    <w:rPr>
      <w:b/>
      <w:bCs/>
      <w:color w:val="365F91"/>
      <w:sz w:val="26"/>
      <w:szCs w:val="26"/>
      <w:lang w:val="x-none" w:eastAsia="en-US" w:bidi="en-US"/>
    </w:rPr>
  </w:style>
  <w:style w:type="character" w:customStyle="1" w:styleId="Heading3Char">
    <w:name w:val="Heading 3 Char"/>
    <w:aliases w:val="Body Heading 3 Char"/>
    <w:link w:val="Heading3"/>
    <w:uiPriority w:val="9"/>
    <w:rsid w:val="005818BE"/>
    <w:rPr>
      <w:b/>
      <w:bCs/>
      <w:color w:val="365F91"/>
      <w:sz w:val="22"/>
      <w:szCs w:val="22"/>
      <w:lang w:val="x-none" w:eastAsia="en-US" w:bidi="en-US"/>
    </w:rPr>
  </w:style>
  <w:style w:type="character" w:customStyle="1" w:styleId="Heading4Char">
    <w:name w:val="Heading 4 Char"/>
    <w:link w:val="Heading4"/>
    <w:uiPriority w:val="9"/>
    <w:rsid w:val="005818BE"/>
    <w:rPr>
      <w:b/>
      <w:bCs/>
      <w:i/>
      <w:iCs/>
      <w:color w:val="365F91"/>
      <w:sz w:val="22"/>
      <w:szCs w:val="22"/>
      <w:lang w:val="x-none" w:eastAsia="en-US" w:bidi="en-US"/>
    </w:rPr>
  </w:style>
  <w:style w:type="character" w:customStyle="1" w:styleId="Heading5Char">
    <w:name w:val="Heading 5 Char"/>
    <w:link w:val="Heading5"/>
    <w:uiPriority w:val="9"/>
    <w:rsid w:val="005818BE"/>
    <w:rPr>
      <w:color w:val="365F91"/>
      <w:sz w:val="22"/>
      <w:szCs w:val="22"/>
      <w:lang w:val="x-none" w:eastAsia="en-US" w:bidi="en-US"/>
    </w:rPr>
  </w:style>
  <w:style w:type="character" w:customStyle="1" w:styleId="Heading6Char">
    <w:name w:val="Heading 6 Char"/>
    <w:link w:val="Heading6"/>
    <w:uiPriority w:val="9"/>
    <w:rsid w:val="005818BE"/>
    <w:rPr>
      <w:i/>
      <w:iCs/>
      <w:color w:val="243F60"/>
      <w:sz w:val="22"/>
      <w:szCs w:val="22"/>
      <w:lang w:val="x-none" w:eastAsia="en-US" w:bidi="en-US"/>
    </w:rPr>
  </w:style>
  <w:style w:type="character" w:customStyle="1" w:styleId="Heading7Char">
    <w:name w:val="Heading 7 Char"/>
    <w:link w:val="Heading7"/>
    <w:uiPriority w:val="9"/>
    <w:rsid w:val="005818BE"/>
    <w:rPr>
      <w:i/>
      <w:iCs/>
      <w:color w:val="404040"/>
      <w:sz w:val="22"/>
      <w:szCs w:val="22"/>
      <w:lang w:val="x-none" w:eastAsia="en-US" w:bidi="en-US"/>
    </w:rPr>
  </w:style>
  <w:style w:type="character" w:customStyle="1" w:styleId="Heading8Char">
    <w:name w:val="Heading 8 Char"/>
    <w:link w:val="Heading8"/>
    <w:uiPriority w:val="9"/>
    <w:rsid w:val="005818BE"/>
    <w:rPr>
      <w:color w:val="4F81BD"/>
      <w:lang w:val="x-none" w:eastAsia="en-US" w:bidi="en-US"/>
    </w:rPr>
  </w:style>
  <w:style w:type="character" w:customStyle="1" w:styleId="Heading9Char">
    <w:name w:val="Heading 9 Char"/>
    <w:link w:val="Heading9"/>
    <w:uiPriority w:val="9"/>
    <w:rsid w:val="005818BE"/>
    <w:rPr>
      <w:i/>
      <w:iCs/>
      <w:color w:val="404040"/>
      <w:lang w:val="x-none" w:eastAsia="en-US" w:bidi="en-US"/>
    </w:rPr>
  </w:style>
  <w:style w:type="paragraph" w:styleId="Caption">
    <w:name w:val="caption"/>
    <w:basedOn w:val="Normal"/>
    <w:next w:val="BodyText"/>
    <w:uiPriority w:val="35"/>
    <w:qFormat/>
    <w:rsid w:val="005818BE"/>
    <w:pPr>
      <w:numPr>
        <w:numId w:val="5"/>
      </w:numPr>
      <w:spacing w:after="240"/>
      <w:ind w:hanging="720"/>
      <w:jc w:val="center"/>
    </w:pPr>
    <w:rPr>
      <w:b/>
      <w:bCs/>
      <w:sz w:val="18"/>
      <w:szCs w:val="18"/>
    </w:rPr>
  </w:style>
  <w:style w:type="paragraph" w:styleId="Subtitle">
    <w:name w:val="Subtitle"/>
    <w:basedOn w:val="Normal"/>
    <w:next w:val="Normal"/>
    <w:link w:val="SubtitleChar"/>
    <w:uiPriority w:val="11"/>
    <w:qFormat/>
    <w:rsid w:val="005818BE"/>
    <w:pPr>
      <w:numPr>
        <w:ilvl w:val="1"/>
      </w:numPr>
    </w:pPr>
    <w:rPr>
      <w:rFonts w:ascii="Cambria" w:hAnsi="Cambria"/>
      <w:i/>
      <w:iCs/>
      <w:color w:val="4F81BD"/>
      <w:spacing w:val="15"/>
      <w:sz w:val="24"/>
      <w:szCs w:val="24"/>
      <w:lang w:val="x-none"/>
    </w:rPr>
  </w:style>
  <w:style w:type="character" w:customStyle="1" w:styleId="SubtitleChar">
    <w:name w:val="Subtitle Char"/>
    <w:link w:val="Subtitle"/>
    <w:uiPriority w:val="11"/>
    <w:rsid w:val="005818BE"/>
    <w:rPr>
      <w:rFonts w:ascii="Cambria" w:hAnsi="Cambria"/>
      <w:i/>
      <w:iCs/>
      <w:color w:val="4F81BD"/>
      <w:spacing w:val="15"/>
      <w:sz w:val="24"/>
      <w:szCs w:val="24"/>
      <w:lang w:eastAsia="en-US" w:bidi="en-US"/>
    </w:rPr>
  </w:style>
  <w:style w:type="character" w:styleId="Strong">
    <w:name w:val="Strong"/>
    <w:uiPriority w:val="22"/>
    <w:qFormat/>
    <w:rsid w:val="005818BE"/>
    <w:rPr>
      <w:b/>
      <w:bCs/>
    </w:rPr>
  </w:style>
  <w:style w:type="paragraph" w:styleId="NoSpacing">
    <w:name w:val="No Spacing"/>
    <w:uiPriority w:val="1"/>
    <w:qFormat/>
    <w:rsid w:val="00433538"/>
    <w:rPr>
      <w:sz w:val="22"/>
      <w:szCs w:val="22"/>
      <w:lang w:val="en-US" w:eastAsia="en-US" w:bidi="en-US"/>
    </w:rPr>
  </w:style>
  <w:style w:type="paragraph" w:styleId="Quote">
    <w:name w:val="Quote"/>
    <w:basedOn w:val="Normal"/>
    <w:link w:val="QuoteChar"/>
    <w:uiPriority w:val="29"/>
    <w:qFormat/>
    <w:rsid w:val="005818BE"/>
    <w:rPr>
      <w:i/>
      <w:iCs/>
      <w:color w:val="000000"/>
      <w:lang w:val="x-none"/>
    </w:rPr>
  </w:style>
  <w:style w:type="character" w:customStyle="1" w:styleId="QuoteChar">
    <w:name w:val="Quote Char"/>
    <w:link w:val="Quote"/>
    <w:uiPriority w:val="29"/>
    <w:rsid w:val="005818BE"/>
    <w:rPr>
      <w:i/>
      <w:iCs/>
      <w:color w:val="000000"/>
      <w:sz w:val="22"/>
      <w:szCs w:val="22"/>
      <w:lang w:eastAsia="en-US" w:bidi="en-US"/>
    </w:rPr>
  </w:style>
  <w:style w:type="paragraph" w:styleId="IntenseQuote">
    <w:name w:val="Intense Quote"/>
    <w:basedOn w:val="Normal"/>
    <w:next w:val="Normal"/>
    <w:link w:val="IntenseQuoteChar"/>
    <w:uiPriority w:val="30"/>
    <w:qFormat/>
    <w:rsid w:val="005818BE"/>
    <w:pPr>
      <w:pBdr>
        <w:bottom w:val="single" w:sz="4" w:space="4" w:color="4F81BD"/>
      </w:pBdr>
      <w:spacing w:before="200" w:after="280"/>
      <w:ind w:left="936" w:right="936"/>
    </w:pPr>
    <w:rPr>
      <w:b/>
      <w:bCs/>
      <w:i/>
      <w:iCs/>
      <w:color w:val="365F91"/>
      <w:lang w:val="x-none"/>
    </w:rPr>
  </w:style>
  <w:style w:type="character" w:customStyle="1" w:styleId="IntenseQuoteChar">
    <w:name w:val="Intense Quote Char"/>
    <w:link w:val="IntenseQuote"/>
    <w:uiPriority w:val="30"/>
    <w:rsid w:val="005818BE"/>
    <w:rPr>
      <w:b/>
      <w:bCs/>
      <w:i/>
      <w:iCs/>
      <w:color w:val="365F91"/>
      <w:sz w:val="22"/>
      <w:szCs w:val="22"/>
      <w:lang w:eastAsia="en-US" w:bidi="en-US"/>
    </w:rPr>
  </w:style>
  <w:style w:type="character" w:styleId="SubtleEmphasis">
    <w:name w:val="Subtle Emphasis"/>
    <w:uiPriority w:val="19"/>
    <w:qFormat/>
    <w:rsid w:val="005818BE"/>
    <w:rPr>
      <w:i/>
      <w:iCs/>
      <w:color w:val="808080"/>
    </w:rPr>
  </w:style>
  <w:style w:type="character" w:styleId="SubtleReference">
    <w:name w:val="Subtle Reference"/>
    <w:uiPriority w:val="31"/>
    <w:qFormat/>
    <w:rsid w:val="005818BE"/>
    <w:rPr>
      <w:smallCaps/>
      <w:color w:val="C0504D"/>
      <w:u w:val="single"/>
    </w:rPr>
  </w:style>
  <w:style w:type="character" w:styleId="IntenseReference">
    <w:name w:val="Intense Reference"/>
    <w:uiPriority w:val="32"/>
    <w:qFormat/>
    <w:rsid w:val="005818BE"/>
    <w:rPr>
      <w:b/>
      <w:bCs/>
      <w:smallCaps/>
      <w:color w:val="C0504D"/>
      <w:spacing w:val="5"/>
      <w:u w:val="single"/>
    </w:rPr>
  </w:style>
  <w:style w:type="character" w:styleId="BookTitle">
    <w:name w:val="Book Title"/>
    <w:uiPriority w:val="33"/>
    <w:qFormat/>
    <w:rsid w:val="00433538"/>
    <w:rPr>
      <w:b/>
      <w:bCs/>
      <w:smallCaps/>
      <w:spacing w:val="5"/>
    </w:rPr>
  </w:style>
  <w:style w:type="paragraph" w:styleId="TOCHeading">
    <w:name w:val="TOC Heading"/>
    <w:basedOn w:val="Heading1"/>
    <w:next w:val="Normal"/>
    <w:uiPriority w:val="39"/>
    <w:semiHidden/>
    <w:unhideWhenUsed/>
    <w:qFormat/>
    <w:rsid w:val="00433538"/>
    <w:pPr>
      <w:outlineLvl w:val="9"/>
    </w:pPr>
  </w:style>
  <w:style w:type="paragraph" w:styleId="TOC4">
    <w:name w:val="toc 4"/>
    <w:basedOn w:val="Normal"/>
    <w:next w:val="BodyText"/>
    <w:uiPriority w:val="39"/>
    <w:unhideWhenUsed/>
    <w:rsid w:val="005818BE"/>
    <w:pPr>
      <w:spacing w:after="0"/>
      <w:ind w:left="660"/>
    </w:pPr>
    <w:rPr>
      <w:noProof/>
      <w:sz w:val="18"/>
      <w:szCs w:val="18"/>
    </w:rPr>
  </w:style>
  <w:style w:type="paragraph" w:styleId="TOC9">
    <w:name w:val="toc 9"/>
    <w:basedOn w:val="Normal"/>
    <w:next w:val="BodyText"/>
    <w:uiPriority w:val="39"/>
    <w:unhideWhenUsed/>
    <w:rsid w:val="005818BE"/>
    <w:pPr>
      <w:ind w:left="1760"/>
    </w:pPr>
  </w:style>
  <w:style w:type="paragraph" w:styleId="TOC5">
    <w:name w:val="toc 5"/>
    <w:basedOn w:val="Normal"/>
    <w:next w:val="BodyText"/>
    <w:uiPriority w:val="39"/>
    <w:unhideWhenUsed/>
    <w:rsid w:val="005818BE"/>
    <w:pPr>
      <w:spacing w:after="0"/>
      <w:ind w:left="880"/>
    </w:pPr>
    <w:rPr>
      <w:noProof/>
      <w:sz w:val="18"/>
      <w:szCs w:val="18"/>
    </w:rPr>
  </w:style>
  <w:style w:type="paragraph" w:styleId="TOC6">
    <w:name w:val="toc 6"/>
    <w:basedOn w:val="Normal"/>
    <w:next w:val="BodyText"/>
    <w:uiPriority w:val="39"/>
    <w:unhideWhenUsed/>
    <w:rsid w:val="005818BE"/>
    <w:pPr>
      <w:spacing w:after="0"/>
      <w:ind w:left="1100"/>
    </w:pPr>
    <w:rPr>
      <w:noProof/>
      <w:sz w:val="18"/>
      <w:szCs w:val="18"/>
    </w:rPr>
  </w:style>
  <w:style w:type="paragraph" w:styleId="TOC7">
    <w:name w:val="toc 7"/>
    <w:basedOn w:val="Normal"/>
    <w:next w:val="BodyText"/>
    <w:uiPriority w:val="39"/>
    <w:unhideWhenUsed/>
    <w:rsid w:val="005818BE"/>
    <w:pPr>
      <w:spacing w:after="0"/>
      <w:ind w:left="1320"/>
    </w:pPr>
    <w:rPr>
      <w:noProof/>
      <w:sz w:val="18"/>
      <w:szCs w:val="18"/>
    </w:rPr>
  </w:style>
  <w:style w:type="paragraph" w:styleId="TOC8">
    <w:name w:val="toc 8"/>
    <w:basedOn w:val="Normal"/>
    <w:next w:val="BodyText"/>
    <w:uiPriority w:val="39"/>
    <w:unhideWhenUsed/>
    <w:rsid w:val="005818BE"/>
    <w:pPr>
      <w:ind w:left="1540"/>
    </w:pPr>
  </w:style>
  <w:style w:type="paragraph" w:customStyle="1" w:styleId="Body">
    <w:name w:val="Body"/>
    <w:basedOn w:val="Normal"/>
    <w:link w:val="BodyChar"/>
    <w:rsid w:val="00C852EC"/>
    <w:pPr>
      <w:widowControl w:val="0"/>
      <w:suppressAutoHyphens/>
      <w:spacing w:before="60" w:after="60"/>
      <w:ind w:left="2837"/>
    </w:pPr>
    <w:rPr>
      <w:rFonts w:ascii="Times New Roman" w:hAnsi="Times New Roman"/>
      <w:sz w:val="20"/>
      <w:szCs w:val="20"/>
      <w:lang w:val="x-none" w:eastAsia="x-none" w:bidi="ar-SA"/>
    </w:rPr>
  </w:style>
  <w:style w:type="character" w:customStyle="1" w:styleId="BodyChar">
    <w:name w:val="Body Char"/>
    <w:link w:val="Body"/>
    <w:rsid w:val="00C852EC"/>
    <w:rPr>
      <w:rFonts w:ascii="Times New Roman" w:hAnsi="Times New Roman"/>
    </w:rPr>
  </w:style>
  <w:style w:type="character" w:customStyle="1" w:styleId="RowHeading">
    <w:name w:val="Row Heading"/>
    <w:rsid w:val="00A00514"/>
    <w:rPr>
      <w:rFonts w:ascii="Verdana" w:hAnsi="Verdana"/>
      <w:b/>
      <w:bCs/>
      <w:sz w:val="22"/>
    </w:rPr>
  </w:style>
  <w:style w:type="paragraph" w:styleId="NormalWeb">
    <w:name w:val="Normal (Web)"/>
    <w:basedOn w:val="Normal"/>
    <w:uiPriority w:val="99"/>
    <w:unhideWhenUsed/>
    <w:rsid w:val="006911C4"/>
    <w:pPr>
      <w:spacing w:before="100" w:beforeAutospacing="1" w:after="100" w:afterAutospacing="1"/>
    </w:pPr>
    <w:rPr>
      <w:rFonts w:ascii="Times New Roman" w:hAnsi="Times New Roman"/>
      <w:color w:val="333333"/>
      <w:sz w:val="20"/>
      <w:szCs w:val="20"/>
      <w:lang w:bidi="ar-SA"/>
    </w:rPr>
  </w:style>
  <w:style w:type="paragraph" w:customStyle="1" w:styleId="DocumentCover-Department">
    <w:name w:val="Document Cover - Department"/>
    <w:basedOn w:val="Normal"/>
    <w:next w:val="BodyText"/>
    <w:rsid w:val="005818BE"/>
    <w:pPr>
      <w:spacing w:before="1600" w:after="240"/>
      <w:jc w:val="right"/>
    </w:pPr>
    <w:rPr>
      <w:b/>
      <w:caps/>
      <w:noProof/>
      <w:sz w:val="40"/>
      <w:szCs w:val="20"/>
    </w:rPr>
  </w:style>
  <w:style w:type="paragraph" w:customStyle="1" w:styleId="Bullet1">
    <w:name w:val="Bullet 1"/>
    <w:basedOn w:val="Normal"/>
    <w:link w:val="Bullet1Char"/>
    <w:qFormat/>
    <w:rsid w:val="005818BE"/>
    <w:pPr>
      <w:numPr>
        <w:numId w:val="3"/>
      </w:numPr>
      <w:contextualSpacing/>
    </w:pPr>
    <w:rPr>
      <w:lang w:val="x-none"/>
    </w:rPr>
  </w:style>
  <w:style w:type="paragraph" w:customStyle="1" w:styleId="TableTextRight">
    <w:name w:val="Table Text Right"/>
    <w:basedOn w:val="TableTextCenter"/>
    <w:qFormat/>
    <w:rsid w:val="005818BE"/>
    <w:pPr>
      <w:jc w:val="right"/>
    </w:pPr>
  </w:style>
  <w:style w:type="paragraph" w:customStyle="1" w:styleId="BodyTextNoSpace">
    <w:name w:val="Body Text (No Space)"/>
    <w:basedOn w:val="BodyText"/>
    <w:qFormat/>
    <w:rsid w:val="005818BE"/>
    <w:pPr>
      <w:spacing w:after="0"/>
    </w:pPr>
  </w:style>
  <w:style w:type="paragraph" w:customStyle="1" w:styleId="DocumentCover-Suborganization">
    <w:name w:val="Document Cover - Suborganization"/>
    <w:basedOn w:val="Normal"/>
    <w:next w:val="DocumentCover-BoldRight"/>
    <w:qFormat/>
    <w:rsid w:val="005818BE"/>
    <w:pPr>
      <w:spacing w:after="2400"/>
      <w:jc w:val="right"/>
    </w:pPr>
    <w:rPr>
      <w:b/>
      <w:caps/>
      <w:sz w:val="36"/>
      <w:szCs w:val="36"/>
    </w:rPr>
  </w:style>
  <w:style w:type="paragraph" w:customStyle="1" w:styleId="DocumentCover-ProjectName">
    <w:name w:val="Document Cover - Project Name"/>
    <w:basedOn w:val="Normal"/>
    <w:qFormat/>
    <w:rsid w:val="005818BE"/>
    <w:pPr>
      <w:spacing w:after="600"/>
      <w:jc w:val="right"/>
    </w:pPr>
    <w:rPr>
      <w:sz w:val="36"/>
    </w:rPr>
  </w:style>
  <w:style w:type="paragraph" w:customStyle="1" w:styleId="HeaderRight">
    <w:name w:val="Header Right"/>
    <w:basedOn w:val="Header"/>
    <w:rsid w:val="005818BE"/>
    <w:pPr>
      <w:jc w:val="right"/>
    </w:pPr>
  </w:style>
  <w:style w:type="paragraph" w:customStyle="1" w:styleId="TemplateID">
    <w:name w:val="Template ID"/>
    <w:basedOn w:val="Normal"/>
    <w:next w:val="BodyText"/>
    <w:rsid w:val="005818BE"/>
    <w:rPr>
      <w:sz w:val="14"/>
      <w:szCs w:val="14"/>
    </w:rPr>
  </w:style>
  <w:style w:type="paragraph" w:customStyle="1" w:styleId="HeadingLeft">
    <w:name w:val="Heading Left"/>
    <w:basedOn w:val="HeadingCentered"/>
    <w:qFormat/>
    <w:rsid w:val="005818BE"/>
    <w:pPr>
      <w:jc w:val="left"/>
    </w:pPr>
  </w:style>
  <w:style w:type="paragraph" w:customStyle="1" w:styleId="Bullet2">
    <w:name w:val="Bullet 2"/>
    <w:basedOn w:val="Bullet1"/>
    <w:link w:val="Bullet2Char"/>
    <w:qFormat/>
    <w:rsid w:val="005818BE"/>
    <w:pPr>
      <w:numPr>
        <w:ilvl w:val="1"/>
      </w:numPr>
      <w:ind w:left="1080"/>
    </w:pPr>
  </w:style>
  <w:style w:type="paragraph" w:customStyle="1" w:styleId="NumberedList1">
    <w:name w:val="Numbered List 1"/>
    <w:basedOn w:val="BodyText"/>
    <w:link w:val="NumberedList1Char"/>
    <w:qFormat/>
    <w:rsid w:val="005818BE"/>
    <w:pPr>
      <w:numPr>
        <w:numId w:val="4"/>
      </w:numPr>
    </w:pPr>
  </w:style>
  <w:style w:type="character" w:customStyle="1" w:styleId="Bullet1Char">
    <w:name w:val="Bullet 1 Char"/>
    <w:link w:val="Bullet1"/>
    <w:rsid w:val="005818BE"/>
    <w:rPr>
      <w:sz w:val="22"/>
      <w:szCs w:val="22"/>
      <w:lang w:val="x-none" w:eastAsia="en-US" w:bidi="en-US"/>
    </w:rPr>
  </w:style>
  <w:style w:type="character" w:customStyle="1" w:styleId="Bullet2Char">
    <w:name w:val="Bullet 2 Char"/>
    <w:basedOn w:val="Bullet1Char"/>
    <w:link w:val="Bullet2"/>
    <w:rsid w:val="005818BE"/>
    <w:rPr>
      <w:sz w:val="22"/>
      <w:szCs w:val="22"/>
      <w:lang w:val="x-none" w:eastAsia="en-US" w:bidi="en-US"/>
    </w:rPr>
  </w:style>
  <w:style w:type="paragraph" w:customStyle="1" w:styleId="NumberedList2">
    <w:name w:val="Numbered List 2"/>
    <w:basedOn w:val="BodyText"/>
    <w:link w:val="NumberedList2Char"/>
    <w:qFormat/>
    <w:rsid w:val="005818BE"/>
    <w:pPr>
      <w:numPr>
        <w:ilvl w:val="1"/>
        <w:numId w:val="4"/>
      </w:numPr>
      <w:ind w:left="1080"/>
    </w:pPr>
  </w:style>
  <w:style w:type="character" w:customStyle="1" w:styleId="NumberedList1Char">
    <w:name w:val="Numbered List 1 Char"/>
    <w:link w:val="NumberedList1"/>
    <w:rsid w:val="005818BE"/>
    <w:rPr>
      <w:sz w:val="22"/>
      <w:lang w:val="x-none" w:eastAsia="en-US" w:bidi="en-US"/>
    </w:rPr>
  </w:style>
  <w:style w:type="paragraph" w:customStyle="1" w:styleId="Figure">
    <w:name w:val="Figure"/>
    <w:basedOn w:val="BodyText"/>
    <w:next w:val="Caption"/>
    <w:qFormat/>
    <w:rsid w:val="005818BE"/>
    <w:pPr>
      <w:jc w:val="center"/>
    </w:pPr>
  </w:style>
  <w:style w:type="character" w:customStyle="1" w:styleId="NumberedList2Char">
    <w:name w:val="Numbered List 2 Char"/>
    <w:link w:val="NumberedList2"/>
    <w:rsid w:val="005818BE"/>
    <w:rPr>
      <w:sz w:val="22"/>
      <w:lang w:val="x-none" w:eastAsia="en-US" w:bidi="en-US"/>
    </w:rPr>
  </w:style>
  <w:style w:type="paragraph" w:customStyle="1" w:styleId="SSCHeading1">
    <w:name w:val="SSC Heading 1"/>
    <w:basedOn w:val="Heading1"/>
    <w:next w:val="BodyText"/>
    <w:qFormat/>
    <w:rsid w:val="005F205C"/>
    <w:pPr>
      <w:keepNext w:val="0"/>
      <w:keepLines w:val="0"/>
      <w:numPr>
        <w:numId w:val="11"/>
      </w:numPr>
      <w:pBdr>
        <w:bottom w:val="thinThickSmallGap" w:sz="12" w:space="1" w:color="244061"/>
      </w:pBdr>
      <w:spacing w:before="0" w:after="0"/>
      <w:contextualSpacing/>
    </w:pPr>
    <w:rPr>
      <w:rFonts w:ascii="Arial" w:hAnsi="Arial"/>
      <w:bCs w:val="0"/>
      <w:smallCaps/>
      <w:color w:val="244061"/>
      <w:spacing w:val="5"/>
      <w:sz w:val="36"/>
      <w:szCs w:val="36"/>
    </w:rPr>
  </w:style>
  <w:style w:type="paragraph" w:customStyle="1" w:styleId="SSCHeading2">
    <w:name w:val="SSC Heading 2"/>
    <w:basedOn w:val="Heading2"/>
    <w:next w:val="BodyText"/>
    <w:link w:val="SSCHeading2Char"/>
    <w:qFormat/>
    <w:rsid w:val="005F205C"/>
    <w:pPr>
      <w:keepNext w:val="0"/>
      <w:keepLines w:val="0"/>
      <w:numPr>
        <w:numId w:val="11"/>
      </w:numPr>
      <w:spacing w:before="0" w:after="0"/>
    </w:pPr>
    <w:rPr>
      <w:rFonts w:ascii="Arial" w:hAnsi="Arial"/>
      <w:bCs w:val="0"/>
      <w:smallCaps/>
      <w:color w:val="244061"/>
      <w:sz w:val="28"/>
      <w:szCs w:val="28"/>
    </w:rPr>
  </w:style>
  <w:style w:type="character" w:customStyle="1" w:styleId="SSCHeading2Char">
    <w:name w:val="SSC Heading 2 Char"/>
    <w:link w:val="SSCHeading2"/>
    <w:rsid w:val="005F205C"/>
    <w:rPr>
      <w:rFonts w:ascii="Arial" w:hAnsi="Arial"/>
      <w:b/>
      <w:smallCaps/>
      <w:color w:val="244061"/>
      <w:sz w:val="28"/>
      <w:szCs w:val="28"/>
      <w:lang w:val="x-none" w:eastAsia="en-US" w:bidi="en-US"/>
    </w:rPr>
  </w:style>
  <w:style w:type="paragraph" w:customStyle="1" w:styleId="SSCHeading3">
    <w:name w:val="SSC Heading 3"/>
    <w:basedOn w:val="Heading3"/>
    <w:next w:val="BodyText"/>
    <w:qFormat/>
    <w:rsid w:val="005F205C"/>
    <w:pPr>
      <w:keepNext w:val="0"/>
      <w:keepLines w:val="0"/>
      <w:numPr>
        <w:numId w:val="11"/>
      </w:numPr>
      <w:spacing w:before="0" w:after="0"/>
    </w:pPr>
    <w:rPr>
      <w:rFonts w:ascii="Arial" w:hAnsi="Arial"/>
      <w:bCs w:val="0"/>
      <w:i/>
      <w:iCs/>
      <w:smallCaps/>
      <w:color w:val="244061"/>
      <w:spacing w:val="5"/>
      <w:sz w:val="26"/>
      <w:szCs w:val="26"/>
    </w:rPr>
  </w:style>
  <w:style w:type="table" w:customStyle="1" w:styleId="TableGrid1">
    <w:name w:val="Table Grid1"/>
    <w:basedOn w:val="TableNormal"/>
    <w:next w:val="TableGrid"/>
    <w:uiPriority w:val="59"/>
    <w:rsid w:val="005F20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3A7"/>
    <w:rPr>
      <w:sz w:val="22"/>
      <w:szCs w:val="22"/>
      <w:lang w:eastAsia="en-US" w:bidi="en-US"/>
    </w:rPr>
  </w:style>
  <w:style w:type="character" w:customStyle="1" w:styleId="mw-headline">
    <w:name w:val="mw-headline"/>
    <w:uiPriority w:val="99"/>
    <w:rsid w:val="003A06CE"/>
    <w:rPr>
      <w:rFonts w:cs="Times New Roman"/>
    </w:rPr>
  </w:style>
  <w:style w:type="paragraph" w:customStyle="1" w:styleId="AppBodyText">
    <w:name w:val="App Body Text"/>
    <w:basedOn w:val="Normal"/>
    <w:rsid w:val="008A0530"/>
    <w:pPr>
      <w:spacing w:before="200" w:after="20" w:line="260" w:lineRule="atLeast"/>
      <w:ind w:left="1350" w:right="360"/>
    </w:pPr>
    <w:rPr>
      <w:rFonts w:ascii="Arial" w:hAnsi="Arial"/>
      <w:szCs w:val="24"/>
      <w:lang w:bidi="ar-SA"/>
    </w:rPr>
  </w:style>
  <w:style w:type="character" w:customStyle="1" w:styleId="UnresolvedMention1">
    <w:name w:val="Unresolved Mention1"/>
    <w:basedOn w:val="DefaultParagraphFont"/>
    <w:uiPriority w:val="99"/>
    <w:semiHidden/>
    <w:unhideWhenUsed/>
    <w:rsid w:val="009216A8"/>
    <w:rPr>
      <w:color w:val="605E5C"/>
      <w:shd w:val="clear" w:color="auto" w:fill="E1DFDD"/>
    </w:rPr>
  </w:style>
  <w:style w:type="character" w:customStyle="1" w:styleId="normaltextrun">
    <w:name w:val="normaltextrun"/>
    <w:basedOn w:val="DefaultParagraphFont"/>
    <w:rsid w:val="008E4DDE"/>
  </w:style>
  <w:style w:type="character" w:styleId="UnresolvedMention">
    <w:name w:val="Unresolved Mention"/>
    <w:basedOn w:val="DefaultParagraphFont"/>
    <w:uiPriority w:val="99"/>
    <w:semiHidden/>
    <w:unhideWhenUsed/>
    <w:rsid w:val="0077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574">
      <w:bodyDiv w:val="1"/>
      <w:marLeft w:val="0"/>
      <w:marRight w:val="0"/>
      <w:marTop w:val="0"/>
      <w:marBottom w:val="0"/>
      <w:divBdr>
        <w:top w:val="none" w:sz="0" w:space="0" w:color="auto"/>
        <w:left w:val="none" w:sz="0" w:space="0" w:color="auto"/>
        <w:bottom w:val="none" w:sz="0" w:space="0" w:color="auto"/>
        <w:right w:val="none" w:sz="0" w:space="0" w:color="auto"/>
      </w:divBdr>
    </w:div>
    <w:div w:id="108667523">
      <w:bodyDiv w:val="1"/>
      <w:marLeft w:val="0"/>
      <w:marRight w:val="0"/>
      <w:marTop w:val="0"/>
      <w:marBottom w:val="0"/>
      <w:divBdr>
        <w:top w:val="none" w:sz="0" w:space="0" w:color="auto"/>
        <w:left w:val="none" w:sz="0" w:space="0" w:color="auto"/>
        <w:bottom w:val="none" w:sz="0" w:space="0" w:color="auto"/>
        <w:right w:val="none" w:sz="0" w:space="0" w:color="auto"/>
      </w:divBdr>
    </w:div>
    <w:div w:id="111091547">
      <w:bodyDiv w:val="1"/>
      <w:marLeft w:val="0"/>
      <w:marRight w:val="0"/>
      <w:marTop w:val="0"/>
      <w:marBottom w:val="0"/>
      <w:divBdr>
        <w:top w:val="none" w:sz="0" w:space="0" w:color="auto"/>
        <w:left w:val="none" w:sz="0" w:space="0" w:color="auto"/>
        <w:bottom w:val="none" w:sz="0" w:space="0" w:color="auto"/>
        <w:right w:val="none" w:sz="0" w:space="0" w:color="auto"/>
      </w:divBdr>
      <w:divsChild>
        <w:div w:id="284314480">
          <w:marLeft w:val="547"/>
          <w:marRight w:val="0"/>
          <w:marTop w:val="0"/>
          <w:marBottom w:val="0"/>
          <w:divBdr>
            <w:top w:val="none" w:sz="0" w:space="0" w:color="auto"/>
            <w:left w:val="none" w:sz="0" w:space="0" w:color="auto"/>
            <w:bottom w:val="none" w:sz="0" w:space="0" w:color="auto"/>
            <w:right w:val="none" w:sz="0" w:space="0" w:color="auto"/>
          </w:divBdr>
        </w:div>
        <w:div w:id="361978836">
          <w:marLeft w:val="547"/>
          <w:marRight w:val="0"/>
          <w:marTop w:val="0"/>
          <w:marBottom w:val="0"/>
          <w:divBdr>
            <w:top w:val="none" w:sz="0" w:space="0" w:color="auto"/>
            <w:left w:val="none" w:sz="0" w:space="0" w:color="auto"/>
            <w:bottom w:val="none" w:sz="0" w:space="0" w:color="auto"/>
            <w:right w:val="none" w:sz="0" w:space="0" w:color="auto"/>
          </w:divBdr>
        </w:div>
        <w:div w:id="480848735">
          <w:marLeft w:val="547"/>
          <w:marRight w:val="0"/>
          <w:marTop w:val="0"/>
          <w:marBottom w:val="0"/>
          <w:divBdr>
            <w:top w:val="none" w:sz="0" w:space="0" w:color="auto"/>
            <w:left w:val="none" w:sz="0" w:space="0" w:color="auto"/>
            <w:bottom w:val="none" w:sz="0" w:space="0" w:color="auto"/>
            <w:right w:val="none" w:sz="0" w:space="0" w:color="auto"/>
          </w:divBdr>
        </w:div>
        <w:div w:id="536086615">
          <w:marLeft w:val="547"/>
          <w:marRight w:val="0"/>
          <w:marTop w:val="0"/>
          <w:marBottom w:val="0"/>
          <w:divBdr>
            <w:top w:val="none" w:sz="0" w:space="0" w:color="auto"/>
            <w:left w:val="none" w:sz="0" w:space="0" w:color="auto"/>
            <w:bottom w:val="none" w:sz="0" w:space="0" w:color="auto"/>
            <w:right w:val="none" w:sz="0" w:space="0" w:color="auto"/>
          </w:divBdr>
        </w:div>
        <w:div w:id="650331429">
          <w:marLeft w:val="547"/>
          <w:marRight w:val="0"/>
          <w:marTop w:val="0"/>
          <w:marBottom w:val="0"/>
          <w:divBdr>
            <w:top w:val="none" w:sz="0" w:space="0" w:color="auto"/>
            <w:left w:val="none" w:sz="0" w:space="0" w:color="auto"/>
            <w:bottom w:val="none" w:sz="0" w:space="0" w:color="auto"/>
            <w:right w:val="none" w:sz="0" w:space="0" w:color="auto"/>
          </w:divBdr>
        </w:div>
        <w:div w:id="1027604505">
          <w:marLeft w:val="547"/>
          <w:marRight w:val="0"/>
          <w:marTop w:val="0"/>
          <w:marBottom w:val="0"/>
          <w:divBdr>
            <w:top w:val="none" w:sz="0" w:space="0" w:color="auto"/>
            <w:left w:val="none" w:sz="0" w:space="0" w:color="auto"/>
            <w:bottom w:val="none" w:sz="0" w:space="0" w:color="auto"/>
            <w:right w:val="none" w:sz="0" w:space="0" w:color="auto"/>
          </w:divBdr>
        </w:div>
        <w:div w:id="1140003157">
          <w:marLeft w:val="547"/>
          <w:marRight w:val="0"/>
          <w:marTop w:val="0"/>
          <w:marBottom w:val="0"/>
          <w:divBdr>
            <w:top w:val="none" w:sz="0" w:space="0" w:color="auto"/>
            <w:left w:val="none" w:sz="0" w:space="0" w:color="auto"/>
            <w:bottom w:val="none" w:sz="0" w:space="0" w:color="auto"/>
            <w:right w:val="none" w:sz="0" w:space="0" w:color="auto"/>
          </w:divBdr>
        </w:div>
        <w:div w:id="1663196590">
          <w:marLeft w:val="547"/>
          <w:marRight w:val="0"/>
          <w:marTop w:val="0"/>
          <w:marBottom w:val="0"/>
          <w:divBdr>
            <w:top w:val="none" w:sz="0" w:space="0" w:color="auto"/>
            <w:left w:val="none" w:sz="0" w:space="0" w:color="auto"/>
            <w:bottom w:val="none" w:sz="0" w:space="0" w:color="auto"/>
            <w:right w:val="none" w:sz="0" w:space="0" w:color="auto"/>
          </w:divBdr>
        </w:div>
      </w:divsChild>
    </w:div>
    <w:div w:id="258680019">
      <w:bodyDiv w:val="1"/>
      <w:marLeft w:val="0"/>
      <w:marRight w:val="0"/>
      <w:marTop w:val="0"/>
      <w:marBottom w:val="0"/>
      <w:divBdr>
        <w:top w:val="none" w:sz="0" w:space="0" w:color="auto"/>
        <w:left w:val="none" w:sz="0" w:space="0" w:color="auto"/>
        <w:bottom w:val="none" w:sz="0" w:space="0" w:color="auto"/>
        <w:right w:val="none" w:sz="0" w:space="0" w:color="auto"/>
      </w:divBdr>
      <w:divsChild>
        <w:div w:id="16319135">
          <w:marLeft w:val="547"/>
          <w:marRight w:val="0"/>
          <w:marTop w:val="0"/>
          <w:marBottom w:val="0"/>
          <w:divBdr>
            <w:top w:val="none" w:sz="0" w:space="0" w:color="auto"/>
            <w:left w:val="none" w:sz="0" w:space="0" w:color="auto"/>
            <w:bottom w:val="none" w:sz="0" w:space="0" w:color="auto"/>
            <w:right w:val="none" w:sz="0" w:space="0" w:color="auto"/>
          </w:divBdr>
        </w:div>
        <w:div w:id="126706818">
          <w:marLeft w:val="547"/>
          <w:marRight w:val="0"/>
          <w:marTop w:val="0"/>
          <w:marBottom w:val="0"/>
          <w:divBdr>
            <w:top w:val="none" w:sz="0" w:space="0" w:color="auto"/>
            <w:left w:val="none" w:sz="0" w:space="0" w:color="auto"/>
            <w:bottom w:val="none" w:sz="0" w:space="0" w:color="auto"/>
            <w:right w:val="none" w:sz="0" w:space="0" w:color="auto"/>
          </w:divBdr>
        </w:div>
        <w:div w:id="483545131">
          <w:marLeft w:val="547"/>
          <w:marRight w:val="0"/>
          <w:marTop w:val="0"/>
          <w:marBottom w:val="0"/>
          <w:divBdr>
            <w:top w:val="none" w:sz="0" w:space="0" w:color="auto"/>
            <w:left w:val="none" w:sz="0" w:space="0" w:color="auto"/>
            <w:bottom w:val="none" w:sz="0" w:space="0" w:color="auto"/>
            <w:right w:val="none" w:sz="0" w:space="0" w:color="auto"/>
          </w:divBdr>
        </w:div>
        <w:div w:id="528682888">
          <w:marLeft w:val="547"/>
          <w:marRight w:val="0"/>
          <w:marTop w:val="0"/>
          <w:marBottom w:val="0"/>
          <w:divBdr>
            <w:top w:val="none" w:sz="0" w:space="0" w:color="auto"/>
            <w:left w:val="none" w:sz="0" w:space="0" w:color="auto"/>
            <w:bottom w:val="none" w:sz="0" w:space="0" w:color="auto"/>
            <w:right w:val="none" w:sz="0" w:space="0" w:color="auto"/>
          </w:divBdr>
        </w:div>
        <w:div w:id="538249017">
          <w:marLeft w:val="547"/>
          <w:marRight w:val="0"/>
          <w:marTop w:val="0"/>
          <w:marBottom w:val="0"/>
          <w:divBdr>
            <w:top w:val="none" w:sz="0" w:space="0" w:color="auto"/>
            <w:left w:val="none" w:sz="0" w:space="0" w:color="auto"/>
            <w:bottom w:val="none" w:sz="0" w:space="0" w:color="auto"/>
            <w:right w:val="none" w:sz="0" w:space="0" w:color="auto"/>
          </w:divBdr>
        </w:div>
        <w:div w:id="1050230948">
          <w:marLeft w:val="547"/>
          <w:marRight w:val="0"/>
          <w:marTop w:val="0"/>
          <w:marBottom w:val="0"/>
          <w:divBdr>
            <w:top w:val="none" w:sz="0" w:space="0" w:color="auto"/>
            <w:left w:val="none" w:sz="0" w:space="0" w:color="auto"/>
            <w:bottom w:val="none" w:sz="0" w:space="0" w:color="auto"/>
            <w:right w:val="none" w:sz="0" w:space="0" w:color="auto"/>
          </w:divBdr>
        </w:div>
        <w:div w:id="1341129102">
          <w:marLeft w:val="547"/>
          <w:marRight w:val="0"/>
          <w:marTop w:val="0"/>
          <w:marBottom w:val="0"/>
          <w:divBdr>
            <w:top w:val="none" w:sz="0" w:space="0" w:color="auto"/>
            <w:left w:val="none" w:sz="0" w:space="0" w:color="auto"/>
            <w:bottom w:val="none" w:sz="0" w:space="0" w:color="auto"/>
            <w:right w:val="none" w:sz="0" w:space="0" w:color="auto"/>
          </w:divBdr>
        </w:div>
        <w:div w:id="1366756779">
          <w:marLeft w:val="547"/>
          <w:marRight w:val="0"/>
          <w:marTop w:val="0"/>
          <w:marBottom w:val="0"/>
          <w:divBdr>
            <w:top w:val="none" w:sz="0" w:space="0" w:color="auto"/>
            <w:left w:val="none" w:sz="0" w:space="0" w:color="auto"/>
            <w:bottom w:val="none" w:sz="0" w:space="0" w:color="auto"/>
            <w:right w:val="none" w:sz="0" w:space="0" w:color="auto"/>
          </w:divBdr>
        </w:div>
        <w:div w:id="1393583114">
          <w:marLeft w:val="547"/>
          <w:marRight w:val="0"/>
          <w:marTop w:val="0"/>
          <w:marBottom w:val="0"/>
          <w:divBdr>
            <w:top w:val="none" w:sz="0" w:space="0" w:color="auto"/>
            <w:left w:val="none" w:sz="0" w:space="0" w:color="auto"/>
            <w:bottom w:val="none" w:sz="0" w:space="0" w:color="auto"/>
            <w:right w:val="none" w:sz="0" w:space="0" w:color="auto"/>
          </w:divBdr>
        </w:div>
        <w:div w:id="1467431857">
          <w:marLeft w:val="547"/>
          <w:marRight w:val="0"/>
          <w:marTop w:val="0"/>
          <w:marBottom w:val="0"/>
          <w:divBdr>
            <w:top w:val="none" w:sz="0" w:space="0" w:color="auto"/>
            <w:left w:val="none" w:sz="0" w:space="0" w:color="auto"/>
            <w:bottom w:val="none" w:sz="0" w:space="0" w:color="auto"/>
            <w:right w:val="none" w:sz="0" w:space="0" w:color="auto"/>
          </w:divBdr>
        </w:div>
        <w:div w:id="1484542420">
          <w:marLeft w:val="547"/>
          <w:marRight w:val="0"/>
          <w:marTop w:val="0"/>
          <w:marBottom w:val="0"/>
          <w:divBdr>
            <w:top w:val="none" w:sz="0" w:space="0" w:color="auto"/>
            <w:left w:val="none" w:sz="0" w:space="0" w:color="auto"/>
            <w:bottom w:val="none" w:sz="0" w:space="0" w:color="auto"/>
            <w:right w:val="none" w:sz="0" w:space="0" w:color="auto"/>
          </w:divBdr>
        </w:div>
        <w:div w:id="1545949291">
          <w:marLeft w:val="547"/>
          <w:marRight w:val="0"/>
          <w:marTop w:val="0"/>
          <w:marBottom w:val="0"/>
          <w:divBdr>
            <w:top w:val="none" w:sz="0" w:space="0" w:color="auto"/>
            <w:left w:val="none" w:sz="0" w:space="0" w:color="auto"/>
            <w:bottom w:val="none" w:sz="0" w:space="0" w:color="auto"/>
            <w:right w:val="none" w:sz="0" w:space="0" w:color="auto"/>
          </w:divBdr>
        </w:div>
        <w:div w:id="1876654483">
          <w:marLeft w:val="547"/>
          <w:marRight w:val="0"/>
          <w:marTop w:val="0"/>
          <w:marBottom w:val="0"/>
          <w:divBdr>
            <w:top w:val="none" w:sz="0" w:space="0" w:color="auto"/>
            <w:left w:val="none" w:sz="0" w:space="0" w:color="auto"/>
            <w:bottom w:val="none" w:sz="0" w:space="0" w:color="auto"/>
            <w:right w:val="none" w:sz="0" w:space="0" w:color="auto"/>
          </w:divBdr>
        </w:div>
        <w:div w:id="1892114091">
          <w:marLeft w:val="547"/>
          <w:marRight w:val="0"/>
          <w:marTop w:val="0"/>
          <w:marBottom w:val="0"/>
          <w:divBdr>
            <w:top w:val="none" w:sz="0" w:space="0" w:color="auto"/>
            <w:left w:val="none" w:sz="0" w:space="0" w:color="auto"/>
            <w:bottom w:val="none" w:sz="0" w:space="0" w:color="auto"/>
            <w:right w:val="none" w:sz="0" w:space="0" w:color="auto"/>
          </w:divBdr>
        </w:div>
        <w:div w:id="2084180738">
          <w:marLeft w:val="547"/>
          <w:marRight w:val="0"/>
          <w:marTop w:val="0"/>
          <w:marBottom w:val="0"/>
          <w:divBdr>
            <w:top w:val="none" w:sz="0" w:space="0" w:color="auto"/>
            <w:left w:val="none" w:sz="0" w:space="0" w:color="auto"/>
            <w:bottom w:val="none" w:sz="0" w:space="0" w:color="auto"/>
            <w:right w:val="none" w:sz="0" w:space="0" w:color="auto"/>
          </w:divBdr>
        </w:div>
        <w:div w:id="2109304534">
          <w:marLeft w:val="547"/>
          <w:marRight w:val="0"/>
          <w:marTop w:val="0"/>
          <w:marBottom w:val="0"/>
          <w:divBdr>
            <w:top w:val="none" w:sz="0" w:space="0" w:color="auto"/>
            <w:left w:val="none" w:sz="0" w:space="0" w:color="auto"/>
            <w:bottom w:val="none" w:sz="0" w:space="0" w:color="auto"/>
            <w:right w:val="none" w:sz="0" w:space="0" w:color="auto"/>
          </w:divBdr>
        </w:div>
      </w:divsChild>
    </w:div>
    <w:div w:id="805050132">
      <w:bodyDiv w:val="1"/>
      <w:marLeft w:val="0"/>
      <w:marRight w:val="0"/>
      <w:marTop w:val="0"/>
      <w:marBottom w:val="0"/>
      <w:divBdr>
        <w:top w:val="none" w:sz="0" w:space="0" w:color="auto"/>
        <w:left w:val="none" w:sz="0" w:space="0" w:color="auto"/>
        <w:bottom w:val="none" w:sz="0" w:space="0" w:color="auto"/>
        <w:right w:val="none" w:sz="0" w:space="0" w:color="auto"/>
      </w:divBdr>
    </w:div>
    <w:div w:id="829489989">
      <w:bodyDiv w:val="1"/>
      <w:marLeft w:val="0"/>
      <w:marRight w:val="0"/>
      <w:marTop w:val="0"/>
      <w:marBottom w:val="0"/>
      <w:divBdr>
        <w:top w:val="none" w:sz="0" w:space="0" w:color="auto"/>
        <w:left w:val="none" w:sz="0" w:space="0" w:color="auto"/>
        <w:bottom w:val="none" w:sz="0" w:space="0" w:color="auto"/>
        <w:right w:val="none" w:sz="0" w:space="0" w:color="auto"/>
      </w:divBdr>
    </w:div>
    <w:div w:id="872353180">
      <w:bodyDiv w:val="1"/>
      <w:marLeft w:val="0"/>
      <w:marRight w:val="0"/>
      <w:marTop w:val="0"/>
      <w:marBottom w:val="0"/>
      <w:divBdr>
        <w:top w:val="none" w:sz="0" w:space="0" w:color="auto"/>
        <w:left w:val="none" w:sz="0" w:space="0" w:color="auto"/>
        <w:bottom w:val="none" w:sz="0" w:space="0" w:color="auto"/>
        <w:right w:val="none" w:sz="0" w:space="0" w:color="auto"/>
      </w:divBdr>
    </w:div>
    <w:div w:id="1047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609673">
          <w:marLeft w:val="547"/>
          <w:marRight w:val="0"/>
          <w:marTop w:val="0"/>
          <w:marBottom w:val="0"/>
          <w:divBdr>
            <w:top w:val="none" w:sz="0" w:space="0" w:color="auto"/>
            <w:left w:val="none" w:sz="0" w:space="0" w:color="auto"/>
            <w:bottom w:val="none" w:sz="0" w:space="0" w:color="auto"/>
            <w:right w:val="none" w:sz="0" w:space="0" w:color="auto"/>
          </w:divBdr>
        </w:div>
        <w:div w:id="449981512">
          <w:marLeft w:val="547"/>
          <w:marRight w:val="0"/>
          <w:marTop w:val="0"/>
          <w:marBottom w:val="0"/>
          <w:divBdr>
            <w:top w:val="none" w:sz="0" w:space="0" w:color="auto"/>
            <w:left w:val="none" w:sz="0" w:space="0" w:color="auto"/>
            <w:bottom w:val="none" w:sz="0" w:space="0" w:color="auto"/>
            <w:right w:val="none" w:sz="0" w:space="0" w:color="auto"/>
          </w:divBdr>
        </w:div>
        <w:div w:id="807239328">
          <w:marLeft w:val="547"/>
          <w:marRight w:val="0"/>
          <w:marTop w:val="0"/>
          <w:marBottom w:val="0"/>
          <w:divBdr>
            <w:top w:val="none" w:sz="0" w:space="0" w:color="auto"/>
            <w:left w:val="none" w:sz="0" w:space="0" w:color="auto"/>
            <w:bottom w:val="none" w:sz="0" w:space="0" w:color="auto"/>
            <w:right w:val="none" w:sz="0" w:space="0" w:color="auto"/>
          </w:divBdr>
        </w:div>
        <w:div w:id="1234779450">
          <w:marLeft w:val="547"/>
          <w:marRight w:val="0"/>
          <w:marTop w:val="0"/>
          <w:marBottom w:val="0"/>
          <w:divBdr>
            <w:top w:val="none" w:sz="0" w:space="0" w:color="auto"/>
            <w:left w:val="none" w:sz="0" w:space="0" w:color="auto"/>
            <w:bottom w:val="none" w:sz="0" w:space="0" w:color="auto"/>
            <w:right w:val="none" w:sz="0" w:space="0" w:color="auto"/>
          </w:divBdr>
        </w:div>
        <w:div w:id="1267496168">
          <w:marLeft w:val="547"/>
          <w:marRight w:val="0"/>
          <w:marTop w:val="0"/>
          <w:marBottom w:val="0"/>
          <w:divBdr>
            <w:top w:val="none" w:sz="0" w:space="0" w:color="auto"/>
            <w:left w:val="none" w:sz="0" w:space="0" w:color="auto"/>
            <w:bottom w:val="none" w:sz="0" w:space="0" w:color="auto"/>
            <w:right w:val="none" w:sz="0" w:space="0" w:color="auto"/>
          </w:divBdr>
        </w:div>
        <w:div w:id="1428116478">
          <w:marLeft w:val="547"/>
          <w:marRight w:val="0"/>
          <w:marTop w:val="0"/>
          <w:marBottom w:val="0"/>
          <w:divBdr>
            <w:top w:val="none" w:sz="0" w:space="0" w:color="auto"/>
            <w:left w:val="none" w:sz="0" w:space="0" w:color="auto"/>
            <w:bottom w:val="none" w:sz="0" w:space="0" w:color="auto"/>
            <w:right w:val="none" w:sz="0" w:space="0" w:color="auto"/>
          </w:divBdr>
        </w:div>
        <w:div w:id="1860775977">
          <w:marLeft w:val="547"/>
          <w:marRight w:val="0"/>
          <w:marTop w:val="0"/>
          <w:marBottom w:val="0"/>
          <w:divBdr>
            <w:top w:val="none" w:sz="0" w:space="0" w:color="auto"/>
            <w:left w:val="none" w:sz="0" w:space="0" w:color="auto"/>
            <w:bottom w:val="none" w:sz="0" w:space="0" w:color="auto"/>
            <w:right w:val="none" w:sz="0" w:space="0" w:color="auto"/>
          </w:divBdr>
        </w:div>
        <w:div w:id="2039501609">
          <w:marLeft w:val="547"/>
          <w:marRight w:val="0"/>
          <w:marTop w:val="0"/>
          <w:marBottom w:val="0"/>
          <w:divBdr>
            <w:top w:val="none" w:sz="0" w:space="0" w:color="auto"/>
            <w:left w:val="none" w:sz="0" w:space="0" w:color="auto"/>
            <w:bottom w:val="none" w:sz="0" w:space="0" w:color="auto"/>
            <w:right w:val="none" w:sz="0" w:space="0" w:color="auto"/>
          </w:divBdr>
        </w:div>
      </w:divsChild>
    </w:div>
    <w:div w:id="1330016453">
      <w:bodyDiv w:val="1"/>
      <w:marLeft w:val="0"/>
      <w:marRight w:val="0"/>
      <w:marTop w:val="0"/>
      <w:marBottom w:val="0"/>
      <w:divBdr>
        <w:top w:val="none" w:sz="0" w:space="0" w:color="auto"/>
        <w:left w:val="none" w:sz="0" w:space="0" w:color="auto"/>
        <w:bottom w:val="none" w:sz="0" w:space="0" w:color="auto"/>
        <w:right w:val="none" w:sz="0" w:space="0" w:color="auto"/>
      </w:divBdr>
      <w:divsChild>
        <w:div w:id="386227429">
          <w:marLeft w:val="0"/>
          <w:marRight w:val="0"/>
          <w:marTop w:val="100"/>
          <w:marBottom w:val="100"/>
          <w:divBdr>
            <w:top w:val="none" w:sz="0" w:space="0" w:color="auto"/>
            <w:left w:val="none" w:sz="0" w:space="0" w:color="auto"/>
            <w:bottom w:val="none" w:sz="0" w:space="0" w:color="auto"/>
            <w:right w:val="none" w:sz="0" w:space="0" w:color="auto"/>
          </w:divBdr>
          <w:divsChild>
            <w:div w:id="270552707">
              <w:marLeft w:val="0"/>
              <w:marRight w:val="0"/>
              <w:marTop w:val="0"/>
              <w:marBottom w:val="0"/>
              <w:divBdr>
                <w:top w:val="none" w:sz="0" w:space="0" w:color="auto"/>
                <w:left w:val="none" w:sz="0" w:space="0" w:color="auto"/>
                <w:bottom w:val="none" w:sz="0" w:space="0" w:color="auto"/>
                <w:right w:val="none" w:sz="0" w:space="0" w:color="auto"/>
              </w:divBdr>
              <w:divsChild>
                <w:div w:id="184412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0253772">
      <w:bodyDiv w:val="1"/>
      <w:marLeft w:val="0"/>
      <w:marRight w:val="0"/>
      <w:marTop w:val="0"/>
      <w:marBottom w:val="0"/>
      <w:divBdr>
        <w:top w:val="none" w:sz="0" w:space="0" w:color="auto"/>
        <w:left w:val="none" w:sz="0" w:space="0" w:color="auto"/>
        <w:bottom w:val="none" w:sz="0" w:space="0" w:color="auto"/>
        <w:right w:val="none" w:sz="0" w:space="0" w:color="auto"/>
      </w:divBdr>
    </w:div>
    <w:div w:id="1390835651">
      <w:bodyDiv w:val="1"/>
      <w:marLeft w:val="0"/>
      <w:marRight w:val="0"/>
      <w:marTop w:val="0"/>
      <w:marBottom w:val="0"/>
      <w:divBdr>
        <w:top w:val="none" w:sz="0" w:space="0" w:color="auto"/>
        <w:left w:val="none" w:sz="0" w:space="0" w:color="auto"/>
        <w:bottom w:val="none" w:sz="0" w:space="0" w:color="auto"/>
        <w:right w:val="none" w:sz="0" w:space="0" w:color="auto"/>
      </w:divBdr>
      <w:divsChild>
        <w:div w:id="168258333">
          <w:marLeft w:val="0"/>
          <w:marRight w:val="0"/>
          <w:marTop w:val="0"/>
          <w:marBottom w:val="0"/>
          <w:divBdr>
            <w:top w:val="none" w:sz="0" w:space="0" w:color="auto"/>
            <w:left w:val="none" w:sz="0" w:space="0" w:color="auto"/>
            <w:bottom w:val="none" w:sz="0" w:space="0" w:color="auto"/>
            <w:right w:val="none" w:sz="0" w:space="0" w:color="auto"/>
          </w:divBdr>
          <w:divsChild>
            <w:div w:id="35662154">
              <w:marLeft w:val="0"/>
              <w:marRight w:val="0"/>
              <w:marTop w:val="0"/>
              <w:marBottom w:val="0"/>
              <w:divBdr>
                <w:top w:val="none" w:sz="0" w:space="0" w:color="auto"/>
                <w:left w:val="none" w:sz="0" w:space="0" w:color="auto"/>
                <w:bottom w:val="none" w:sz="0" w:space="0" w:color="auto"/>
                <w:right w:val="none" w:sz="0" w:space="0" w:color="auto"/>
              </w:divBdr>
              <w:divsChild>
                <w:div w:id="703285316">
                  <w:marLeft w:val="0"/>
                  <w:marRight w:val="0"/>
                  <w:marTop w:val="0"/>
                  <w:marBottom w:val="0"/>
                  <w:divBdr>
                    <w:top w:val="none" w:sz="0" w:space="0" w:color="auto"/>
                    <w:left w:val="none" w:sz="0" w:space="0" w:color="auto"/>
                    <w:bottom w:val="none" w:sz="0" w:space="0" w:color="auto"/>
                    <w:right w:val="none" w:sz="0" w:space="0" w:color="auto"/>
                  </w:divBdr>
                  <w:divsChild>
                    <w:div w:id="1925409717">
                      <w:marLeft w:val="0"/>
                      <w:marRight w:val="0"/>
                      <w:marTop w:val="0"/>
                      <w:marBottom w:val="0"/>
                      <w:divBdr>
                        <w:top w:val="none" w:sz="0" w:space="0" w:color="auto"/>
                        <w:left w:val="none" w:sz="0" w:space="0" w:color="auto"/>
                        <w:bottom w:val="none" w:sz="0" w:space="0" w:color="auto"/>
                        <w:right w:val="none" w:sz="0" w:space="0" w:color="auto"/>
                      </w:divBdr>
                      <w:divsChild>
                        <w:div w:id="1725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31288">
      <w:bodyDiv w:val="1"/>
      <w:marLeft w:val="0"/>
      <w:marRight w:val="0"/>
      <w:marTop w:val="0"/>
      <w:marBottom w:val="0"/>
      <w:divBdr>
        <w:top w:val="none" w:sz="0" w:space="0" w:color="auto"/>
        <w:left w:val="none" w:sz="0" w:space="0" w:color="auto"/>
        <w:bottom w:val="none" w:sz="0" w:space="0" w:color="auto"/>
        <w:right w:val="none" w:sz="0" w:space="0" w:color="auto"/>
      </w:divBdr>
    </w:div>
    <w:div w:id="1528255084">
      <w:bodyDiv w:val="1"/>
      <w:marLeft w:val="0"/>
      <w:marRight w:val="0"/>
      <w:marTop w:val="0"/>
      <w:marBottom w:val="0"/>
      <w:divBdr>
        <w:top w:val="none" w:sz="0" w:space="0" w:color="auto"/>
        <w:left w:val="none" w:sz="0" w:space="0" w:color="auto"/>
        <w:bottom w:val="none" w:sz="0" w:space="0" w:color="auto"/>
        <w:right w:val="none" w:sz="0" w:space="0" w:color="auto"/>
      </w:divBdr>
    </w:div>
    <w:div w:id="1576284094">
      <w:bodyDiv w:val="1"/>
      <w:marLeft w:val="0"/>
      <w:marRight w:val="0"/>
      <w:marTop w:val="0"/>
      <w:marBottom w:val="0"/>
      <w:divBdr>
        <w:top w:val="none" w:sz="0" w:space="0" w:color="auto"/>
        <w:left w:val="none" w:sz="0" w:space="0" w:color="auto"/>
        <w:bottom w:val="none" w:sz="0" w:space="0" w:color="auto"/>
        <w:right w:val="none" w:sz="0" w:space="0" w:color="auto"/>
      </w:divBdr>
    </w:div>
    <w:div w:id="1825663726">
      <w:bodyDiv w:val="1"/>
      <w:marLeft w:val="0"/>
      <w:marRight w:val="0"/>
      <w:marTop w:val="0"/>
      <w:marBottom w:val="0"/>
      <w:divBdr>
        <w:top w:val="none" w:sz="0" w:space="0" w:color="auto"/>
        <w:left w:val="none" w:sz="0" w:space="0" w:color="auto"/>
        <w:bottom w:val="none" w:sz="0" w:space="0" w:color="auto"/>
        <w:right w:val="none" w:sz="0" w:space="0" w:color="auto"/>
      </w:divBdr>
      <w:divsChild>
        <w:div w:id="603225243">
          <w:marLeft w:val="0"/>
          <w:marRight w:val="0"/>
          <w:marTop w:val="0"/>
          <w:marBottom w:val="0"/>
          <w:divBdr>
            <w:top w:val="none" w:sz="0" w:space="0" w:color="auto"/>
            <w:left w:val="none" w:sz="0" w:space="0" w:color="auto"/>
            <w:bottom w:val="none" w:sz="0" w:space="0" w:color="auto"/>
            <w:right w:val="none" w:sz="0" w:space="0" w:color="auto"/>
          </w:divBdr>
          <w:divsChild>
            <w:div w:id="1441484232">
              <w:marLeft w:val="0"/>
              <w:marRight w:val="0"/>
              <w:marTop w:val="0"/>
              <w:marBottom w:val="0"/>
              <w:divBdr>
                <w:top w:val="none" w:sz="0" w:space="0" w:color="auto"/>
                <w:left w:val="none" w:sz="0" w:space="0" w:color="auto"/>
                <w:bottom w:val="none" w:sz="0" w:space="0" w:color="auto"/>
                <w:right w:val="none" w:sz="0" w:space="0" w:color="auto"/>
              </w:divBdr>
              <w:divsChild>
                <w:div w:id="949236655">
                  <w:marLeft w:val="0"/>
                  <w:marRight w:val="0"/>
                  <w:marTop w:val="0"/>
                  <w:marBottom w:val="0"/>
                  <w:divBdr>
                    <w:top w:val="none" w:sz="0" w:space="0" w:color="auto"/>
                    <w:left w:val="none" w:sz="0" w:space="0" w:color="auto"/>
                    <w:bottom w:val="none" w:sz="0" w:space="0" w:color="auto"/>
                    <w:right w:val="none" w:sz="0" w:space="0" w:color="auto"/>
                  </w:divBdr>
                  <w:divsChild>
                    <w:div w:id="595867253">
                      <w:marLeft w:val="0"/>
                      <w:marRight w:val="0"/>
                      <w:marTop w:val="0"/>
                      <w:marBottom w:val="0"/>
                      <w:divBdr>
                        <w:top w:val="none" w:sz="0" w:space="0" w:color="auto"/>
                        <w:left w:val="none" w:sz="0" w:space="0" w:color="auto"/>
                        <w:bottom w:val="none" w:sz="0" w:space="0" w:color="auto"/>
                        <w:right w:val="none" w:sz="0" w:space="0" w:color="auto"/>
                      </w:divBdr>
                      <w:divsChild>
                        <w:div w:id="201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4581">
      <w:bodyDiv w:val="1"/>
      <w:marLeft w:val="0"/>
      <w:marRight w:val="0"/>
      <w:marTop w:val="0"/>
      <w:marBottom w:val="0"/>
      <w:divBdr>
        <w:top w:val="none" w:sz="0" w:space="0" w:color="auto"/>
        <w:left w:val="none" w:sz="0" w:space="0" w:color="auto"/>
        <w:bottom w:val="none" w:sz="0" w:space="0" w:color="auto"/>
        <w:right w:val="none" w:sz="0" w:space="0" w:color="auto"/>
      </w:divBdr>
    </w:div>
    <w:div w:id="19989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canada-ca/cloud-guardrails" TargetMode="External"/><Relationship Id="rId18" Type="http://schemas.openxmlformats.org/officeDocument/2006/relationships/hyperlink" Target="https://gccollab.ca/file/view/3690502/encloud-internet-protocol-address-management-cloud-ipamfrgestion-des-adresses-de-protocole-internet-dans-le-cloud-cloud-ipam" TargetMode="External"/><Relationship Id="rId26" Type="http://schemas.openxmlformats.org/officeDocument/2006/relationships/hyperlink" Target="https://can01.safelinks.protection.outlook.com/?url=https%3A%2F%2Fgithub.com%2Fcanada-ca%2Faccelerators_accelerateurs-gcp&amp;data=04%7C01%7CEwurakua.Odei-Wontumi%40ssc-spc.gc.ca%7C65204f82f2a84c67888708da05cf08ad%7Cd05bc19494bf4ad6ae2e1db0f2e38f5e%7C0%7C0%7C637828684001617286%7CUnknown%7CTWFpbGZsb3d8eyJWIjoiMC4wLjAwMDAiLCJQIjoiV2luMzIiLCJBTiI6Ik1haWwiLCJXVCI6Mn0%3D%7C3000&amp;sdata=kqULYEeY08MEpDintpt4AAB%2BqJMlTfh4DzqMrDp%2BowI%3D&amp;reserved=0" TargetMode="External"/><Relationship Id="rId39" Type="http://schemas.openxmlformats.org/officeDocument/2006/relationships/hyperlink" Target="mailto:ssc.cloud-infonuagique.spc@canada.ca" TargetMode="External"/><Relationship Id="rId3" Type="http://schemas.openxmlformats.org/officeDocument/2006/relationships/styles" Target="styles.xml"/><Relationship Id="rId21" Type="http://schemas.openxmlformats.org/officeDocument/2006/relationships/hyperlink" Target="https://can01.safelinks.protection.outlook.com/?url=https%3A%2F%2Fwww.canada.ca%2Fen%2Fgovernment%2Fsystem%2Fdigital-government%2Fmodern-emerging-technologies%2Fdirection-secure-use-commercial-cloud-services-spin.html&amp;data=04%7C01%7CEwurakua.Odei-Wontumi%40ssc-spc.gc.ca%7C65204f82f2a84c67888708da05cf08ad%7Cd05bc19494bf4ad6ae2e1db0f2e38f5e%7C0%7C0%7C637828684001617286%7CUnknown%7CTWFpbGZsb3d8eyJWIjoiMC4wLjAwMDAiLCJQIjoiV2luMzIiLCJBTiI6Ik1haWwiLCJXVCI6Mn0%3D%7C3000&amp;sdata=vGwuiU%2F%2F36KUwpL1bUiz1gAolOFviC0wGM5T4fwIL3M%3D&amp;reserved=0" TargetMode="External"/><Relationship Id="rId34" Type="http://schemas.openxmlformats.org/officeDocument/2006/relationships/hyperlink" Target="https://wiki.gccollab.ca/File:Interconnection_Security_Agreement_for_Cloud_Connectivity_v1.2.docx" TargetMode="External"/><Relationship Id="rId42" Type="http://schemas.openxmlformats.org/officeDocument/2006/relationships/hyperlink" Target="https://www.gcpedia.gc.ca/gcwiki/images/7/75/GC_Cloud_Connection_Patterns.pdf" TargetMode="External"/><Relationship Id="rId47" Type="http://schemas.openxmlformats.org/officeDocument/2006/relationships/image" Target="media/image4.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n01.safelinks.protection.outlook.com/?url=https%3A%2F%2Fgc-cloud-services.canada.ca%2F&amp;data=04%7C01%7CEwurakua.Odei-Wontumi%40ssc-spc.gc.ca%7Cc6c48c3ba32c4ccf563708d9fb8956cd%7Cd05bc19494bf4ad6ae2e1db0f2e38f5e%7C0%7C0%7C637817389544102131%7CUnknown%7CTWFpbGZsb3d8eyJWIjoiMC4wLjAwMDAiLCJQIjoiV2luMzIiLCJBTiI6Ik1haWwiLCJXVCI6Mn0%3D%7C3000&amp;sdata=nYU8YoXHay7voFCgvZaI3LLLdQlAvox5eT8HIEgyTUo%3D&amp;reserved=0" TargetMode="External"/><Relationship Id="rId25" Type="http://schemas.openxmlformats.org/officeDocument/2006/relationships/hyperlink" Target="https://can01.safelinks.protection.outlook.com/?url=https%3A%2F%2Fgithub.com%2Fcanada-ca%2Faccelerators_accelerateurs-azure&amp;data=04%7C01%7CEwurakua.Odei-Wontumi%40ssc-spc.gc.ca%7C28844d2a4ec341fdd48208da06c1279e%7Cd05bc19494bf4ad6ae2e1db0f2e38f5e%7C0%7C0%7C637829723902749109%7CUnknown%7CTWFpbGZsb3d8eyJWIjoiMC4wLjAwMDAiLCJQIjoiV2luMzIiLCJBTiI6Ik1haWwiLCJXVCI6Mn0%3D%7C3000&amp;sdata=9VgPYEGT9%2BqCLME093znF%2B5Wo0pQVvsboc20ItVgvDY%3D&amp;reserved=0" TargetMode="External"/><Relationship Id="rId33" Type="http://schemas.openxmlformats.org/officeDocument/2006/relationships/hyperlink" Target="https://gccollab.ca/file/view/3634499/ennaming-and-tagging-standardsfr" TargetMode="External"/><Relationship Id="rId38" Type="http://schemas.openxmlformats.org/officeDocument/2006/relationships/hyperlink" Target="mailto:cloudcustomerengagement-lengagementalaclienteleinfonuagique@ssc-spc.gc.ca" TargetMode="External"/><Relationship Id="rId46" Type="http://schemas.openxmlformats.org/officeDocument/2006/relationships/hyperlink" Target="https://www.gcpedia.gc.ca/gcwiki/images/7/75/GC_Cloud_Connection_Patterns.pdf" TargetMode="External"/><Relationship Id="rId2" Type="http://schemas.openxmlformats.org/officeDocument/2006/relationships/numbering" Target="numbering.xml"/><Relationship Id="rId16" Type="http://schemas.openxmlformats.org/officeDocument/2006/relationships/hyperlink" Target="https://gcconnex.gc.ca/file/download/59833196" TargetMode="External"/><Relationship Id="rId20" Type="http://schemas.openxmlformats.org/officeDocument/2006/relationships/hyperlink" Target="https://can01.safelinks.protection.outlook.com/?url=https%3A%2F%2Fgithub.com%2Fcanada-ca%2Fcloud-guardrails&amp;data=04%7C01%7CEwurakua.Odei-Wontumi%40ssc-spc.gc.ca%7C65204f82f2a84c67888708da05cf08ad%7Cd05bc19494bf4ad6ae2e1db0f2e38f5e%7C0%7C0%7C637828684001617286%7CUnknown%7CTWFpbGZsb3d8eyJWIjoiMC4wLjAwMDAiLCJQIjoiV2luMzIiLCJBTiI6Ik1haWwiLCJXVCI6Mn0%3D%7C3000&amp;sdata=xdAoZ%2FaucTREKXkJAImw2vzBKqrOk0tmUq%2Br5kJf7s4%3D&amp;reserved=0" TargetMode="External"/><Relationship Id="rId29" Type="http://schemas.openxmlformats.org/officeDocument/2006/relationships/hyperlink" Target="https://github.com/canada-ca/cloud-guardrails/blob/master/EN/08_Segmentation.md" TargetMode="External"/><Relationship Id="rId41" Type="http://schemas.openxmlformats.org/officeDocument/2006/relationships/hyperlink" Target="mailto:securecloudauditor-auditeurinfonuagiquesecurise@ssc-spc.g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an01.safelinks.protection.outlook.com/?url=https%3A%2F%2Fgithub.com%2Fcanada-ca%2Faccelerators_accelerateurs-aws&amp;data=04%7C01%7CEwurakua.Odei-Wontumi%40ssc-spc.gc.ca%7C28844d2a4ec341fdd48208da06c1279e%7Cd05bc19494bf4ad6ae2e1db0f2e38f5e%7C0%7C0%7C637829723902749109%7CUnknown%7CTWFpbGZsb3d8eyJWIjoiMC4wLjAwMDAiLCJQIjoiV2luMzIiLCJBTiI6Ik1haWwiLCJXVCI6Mn0%3D%7C3000&amp;sdata=f7fcFqB0aBEM93wNCNS7vOzJoe3dMQJ3W8PvCSRX48M%3D&amp;reserved=0" TargetMode="External"/><Relationship Id="rId32" Type="http://schemas.openxmlformats.org/officeDocument/2006/relationships/hyperlink" Target="https://azure.microsoft.com/en-ca/updates/new-canada-federal-pbmm-azure-blueprint-is-now-available/" TargetMode="External"/><Relationship Id="rId37" Type="http://schemas.openxmlformats.org/officeDocument/2006/relationships/hyperlink" Target="https://gccollab.ca/file/view/3741474/endraft-interconnection-security-agreement-for-cloud-connectivityfr" TargetMode="External"/><Relationship Id="rId40" Type="http://schemas.openxmlformats.org/officeDocument/2006/relationships/hyperlink" Target="https://gccollab.ca/file/view/3690502/encloud-internet-protocol-address-management-cloud-ipamfrgestion-des-adresses-de-protocole-internet-dans-le-cloud-cloud-ipam" TargetMode="External"/><Relationship Id="rId45" Type="http://schemas.openxmlformats.org/officeDocument/2006/relationships/hyperlink" Target="mailto:securecloudauditor-auditeurinfonuagiquesecurise@ssc-spc.gc.c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can01.safelinks.protection.outlook.com/?url=https%3A%2F%2Fwww.gcpedia.gc.ca%2Fgcwiki%2Fimages%2F8%2F84%2FGC_Cloud_Guardrails.pdf&amp;data=04%7C01%7CEwurakua.Odei-Wontumi%40ssc-spc.gc.ca%7C65204f82f2a84c67888708da05cf08ad%7Cd05bc19494bf4ad6ae2e1db0f2e38f5e%7C0%7C0%7C637828684001617286%7CUnknown%7CTWFpbGZsb3d8eyJWIjoiMC4wLjAwMDAiLCJQIjoiV2luMzIiLCJBTiI6Ik1haWwiLCJXVCI6Mn0%3D%7C3000&amp;sdata=vk%2F1JWPMW4n3E%2B0LMlGS2iHeve0P3pdroflocDVz%2BfY%3D&amp;reserved=0" TargetMode="External"/><Relationship Id="rId28" Type="http://schemas.openxmlformats.org/officeDocument/2006/relationships/hyperlink" Target="https://can01.safelinks.protection.outlook.com/?url=https%3A%2F%2Fgithub.com%2Fcanada-ca%2Fcloud-guardrails-ibm&amp;data=04%7C01%7CEwurakua.Odei-Wontumi%40ssc-spc.gc.ca%7C28844d2a4ec341fdd48208da06c1279e%7Cd05bc19494bf4ad6ae2e1db0f2e38f5e%7C0%7C0%7C637829723902749109%7CUnknown%7CTWFpbGZsb3d8eyJWIjoiMC4wLjAwMDAiLCJQIjoiV2luMzIiLCJBTiI6Ik1haWwiLCJXVCI6Mn0%3D%7C3000&amp;sdata=5TrF5eeJKuE9S9n1NbvFWxY6ebvkvl3fZj6ioKGhM0M%3D&amp;reserved=0" TargetMode="External"/><Relationship Id="rId36" Type="http://schemas.openxmlformats.org/officeDocument/2006/relationships/hyperlink" Target="https://wiki.gccollab.ca/GC_Cloud_Infocentre" TargetMode="External"/><Relationship Id="rId49" Type="http://schemas.openxmlformats.org/officeDocument/2006/relationships/hyperlink" Target="https://ssc-clouddocs.canada.ca/s/dns-ground-to-public-article?language=en_US" TargetMode="External"/><Relationship Id="rId10" Type="http://schemas.openxmlformats.org/officeDocument/2006/relationships/footer" Target="footer1.xml"/><Relationship Id="rId19" Type="http://schemas.openxmlformats.org/officeDocument/2006/relationships/hyperlink" Target="https://can01.safelinks.protection.outlook.com/?url=https%3A%2F%2Fwww.tbs-sct.gc.ca%2Fpol%2Fdoc-eng.aspx%3Fid%3D32603&amp;data=04%7C01%7CEwurakua.Odei-Wontumi%40ssc-spc.gc.ca%7C65204f82f2a84c67888708da05cf08ad%7Cd05bc19494bf4ad6ae2e1db0f2e38f5e%7C0%7C0%7C637828684001617286%7CUnknown%7CTWFpbGZsb3d8eyJWIjoiMC4wLjAwMDAiLCJQIjoiV2luMzIiLCJBTiI6Ik1haWwiLCJXVCI6Mn0%3D%7C3000&amp;sdata=wmcYNjn0r0GjEDR9znJ%2BO4OGzBR%2BXzLyMjiwGIrvmts%3D&amp;reserved=0" TargetMode="External"/><Relationship Id="rId31" Type="http://schemas.openxmlformats.org/officeDocument/2006/relationships/hyperlink" Target="mailto:ssc.cloud-infonuagique.spc@canada.ca" TargetMode="External"/><Relationship Id="rId44" Type="http://schemas.openxmlformats.org/officeDocument/2006/relationships/hyperlink" Target="https://ssc-clouddocs.canada.ca/s/dns-ground-to-public-article?language=en_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gccollab.ca/cloud" TargetMode="External"/><Relationship Id="rId22" Type="http://schemas.openxmlformats.org/officeDocument/2006/relationships/hyperlink" Target="https://can01.safelinks.protection.outlook.com/?url=https%3A%2F%2Fwww.canada.ca%2Fen%2Fgovernment%2Fsystem%2Fdigital-government%2Fmodern-emerging-technologies%2Fcloud-services%2Fgovernment-canada-security-control-profile-cloud-based-it-services.html&amp;data=04%7C01%7CEwurakua.Odei-Wontumi%40ssc-spc.gc.ca%7C65204f82f2a84c67888708da05cf08ad%7Cd05bc19494bf4ad6ae2e1db0f2e38f5e%7C0%7C0%7C637828684001617286%7CUnknown%7CTWFpbGZsb3d8eyJWIjoiMC4wLjAwMDAiLCJQIjoiV2luMzIiLCJBTiI6Ik1haWwiLCJXVCI6Mn0%3D%7C3000&amp;sdata=FFSEWLv4kOqU7ISE7XmKU%2BRjDhTCJ0SM%2BM2uTuzrljs%3D&amp;reserved=0" TargetMode="External"/><Relationship Id="rId27" Type="http://schemas.openxmlformats.org/officeDocument/2006/relationships/hyperlink" Target="https://can01.safelinks.protection.outlook.com/?url=https%3A%2F%2Fgithub.com%2Fcanada-ca%2Fcloud-guardrails-oracle&amp;data=04%7C01%7CEwurakua.Odei-Wontumi%40ssc-spc.gc.ca%7C65204f82f2a84c67888708da05cf08ad%7Cd05bc19494bf4ad6ae2e1db0f2e38f5e%7C0%7C0%7C637828684001617286%7CUnknown%7CTWFpbGZsb3d8eyJWIjoiMC4wLjAwMDAiLCJQIjoiV2luMzIiLCJBTiI6Ik1haWwiLCJXVCI6Mn0%3D%7C3000&amp;sdata=yC1S8%2B3Be3dZBjt5CnR70LSDv%2BVo%2Bmf0dZpKit%2FyciU%3D&amp;reserved=0" TargetMode="External"/><Relationship Id="rId30" Type="http://schemas.openxmlformats.org/officeDocument/2006/relationships/hyperlink" Target="https://cyber.gc.ca/en/guidance/cryptographic-algorithms-unclassified-protected-and-protected-b-information-itsp40111" TargetMode="External"/><Relationship Id="rId35" Type="http://schemas.openxmlformats.org/officeDocument/2006/relationships/hyperlink" Target="https://gccode.ssc-spc.gc.ca/GCCloudEnablement/Microsoft/tree/master/TBS%20Cloud%20Environment" TargetMode="External"/><Relationship Id="rId43" Type="http://schemas.openxmlformats.org/officeDocument/2006/relationships/hyperlink" Target="https://www.gcpedia.gc.ca/gcwiki/images/7/75/GC_Cloud_Connection_Patterns.pdf" TargetMode="External"/><Relationship Id="rId48" Type="http://schemas.openxmlformats.org/officeDocument/2006/relationships/package" Target="embeddings/Microsoft_Visio_Drawing.vsdx"/><Relationship Id="rId8" Type="http://schemas.openxmlformats.org/officeDocument/2006/relationships/image" Target="media/image1.png"/><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112C-6F65-4F23-A678-D02C4F6C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25</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SHARED SERVICES CANADA</vt:lpstr>
    </vt:vector>
  </TitlesOfParts>
  <Company>PricewaterhouseCoopers</Company>
  <LinksUpToDate>false</LinksUpToDate>
  <CharactersWithSpaces>39010</CharactersWithSpaces>
  <SharedDoc>false</SharedDoc>
  <HLinks>
    <vt:vector size="210" baseType="variant">
      <vt:variant>
        <vt:i4>4390971</vt:i4>
      </vt:variant>
      <vt:variant>
        <vt:i4>150</vt:i4>
      </vt:variant>
      <vt:variant>
        <vt:i4>0</vt:i4>
      </vt:variant>
      <vt:variant>
        <vt:i4>5</vt:i4>
      </vt:variant>
      <vt:variant>
        <vt:lpwstr>https://www.gcpedia.gc.ca/gcwiki/images/7/75/GC_Cloud_Connection_Patterns.pdf</vt:lpwstr>
      </vt:variant>
      <vt:variant>
        <vt:lpwstr/>
      </vt:variant>
      <vt:variant>
        <vt:i4>4390971</vt:i4>
      </vt:variant>
      <vt:variant>
        <vt:i4>147</vt:i4>
      </vt:variant>
      <vt:variant>
        <vt:i4>0</vt:i4>
      </vt:variant>
      <vt:variant>
        <vt:i4>5</vt:i4>
      </vt:variant>
      <vt:variant>
        <vt:lpwstr>https://www.gcpedia.gc.ca/gcwiki/images/7/75/GC_Cloud_Connection_Patterns.pdf</vt:lpwstr>
      </vt:variant>
      <vt:variant>
        <vt:lpwstr/>
      </vt:variant>
      <vt:variant>
        <vt:i4>7274557</vt:i4>
      </vt:variant>
      <vt:variant>
        <vt:i4>144</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1704051</vt:i4>
      </vt:variant>
      <vt:variant>
        <vt:i4>141</vt:i4>
      </vt:variant>
      <vt:variant>
        <vt:i4>0</vt:i4>
      </vt:variant>
      <vt:variant>
        <vt:i4>5</vt:i4>
      </vt:variant>
      <vt:variant>
        <vt:lpwstr>mailto:ssc.cloud-infonuagique.spc@canada.ca</vt:lpwstr>
      </vt:variant>
      <vt:variant>
        <vt:lpwstr/>
      </vt:variant>
      <vt:variant>
        <vt:i4>1048670</vt:i4>
      </vt:variant>
      <vt:variant>
        <vt:i4>138</vt:i4>
      </vt:variant>
      <vt:variant>
        <vt:i4>0</vt:i4>
      </vt:variant>
      <vt:variant>
        <vt:i4>5</vt:i4>
      </vt:variant>
      <vt:variant>
        <vt:lpwstr>https://gccollab.ca/file/view/3741474/endraft-interconnection-security-agreement-for-cloud-connectivityfr</vt:lpwstr>
      </vt:variant>
      <vt:variant>
        <vt:lpwstr/>
      </vt:variant>
      <vt:variant>
        <vt:i4>7667821</vt:i4>
      </vt:variant>
      <vt:variant>
        <vt:i4>135</vt:i4>
      </vt:variant>
      <vt:variant>
        <vt:i4>0</vt:i4>
      </vt:variant>
      <vt:variant>
        <vt:i4>5</vt:i4>
      </vt:variant>
      <vt:variant>
        <vt:lpwstr>https://gccode.ssc-spc.gc.ca/GCCloudEnablement/Microsoft/tree/master/TBS Cloud Environment</vt:lpwstr>
      </vt:variant>
      <vt:variant>
        <vt:lpwstr/>
      </vt:variant>
      <vt:variant>
        <vt:i4>1048670</vt:i4>
      </vt:variant>
      <vt:variant>
        <vt:i4>132</vt:i4>
      </vt:variant>
      <vt:variant>
        <vt:i4>0</vt:i4>
      </vt:variant>
      <vt:variant>
        <vt:i4>5</vt:i4>
      </vt:variant>
      <vt:variant>
        <vt:lpwstr>https://gccollab.ca/file/view/3741474/endraft-interconnection-security-agreement-for-cloud-connectivityfr</vt:lpwstr>
      </vt:variant>
      <vt:variant>
        <vt:lpwstr/>
      </vt:variant>
      <vt:variant>
        <vt:i4>6750314</vt:i4>
      </vt:variant>
      <vt:variant>
        <vt:i4>129</vt:i4>
      </vt:variant>
      <vt:variant>
        <vt:i4>0</vt:i4>
      </vt:variant>
      <vt:variant>
        <vt:i4>5</vt:i4>
      </vt:variant>
      <vt:variant>
        <vt:lpwstr>https://gccollab.ca/file/view/3634499/ennaming-and-tagging-standardsfr</vt:lpwstr>
      </vt:variant>
      <vt:variant>
        <vt:lpwstr/>
      </vt:variant>
      <vt:variant>
        <vt:i4>3604603</vt:i4>
      </vt:variant>
      <vt:variant>
        <vt:i4>126</vt:i4>
      </vt:variant>
      <vt:variant>
        <vt:i4>0</vt:i4>
      </vt:variant>
      <vt:variant>
        <vt:i4>5</vt:i4>
      </vt:variant>
      <vt:variant>
        <vt:lpwstr>https://azure.microsoft.com/en-ca/updates/new-canada-federal-pbmm-azure-blueprint-is-now-available/</vt:lpwstr>
      </vt:variant>
      <vt:variant>
        <vt:lpwstr/>
      </vt:variant>
      <vt:variant>
        <vt:i4>8060970</vt:i4>
      </vt:variant>
      <vt:variant>
        <vt:i4>123</vt:i4>
      </vt:variant>
      <vt:variant>
        <vt:i4>0</vt:i4>
      </vt:variant>
      <vt:variant>
        <vt:i4>5</vt:i4>
      </vt:variant>
      <vt:variant>
        <vt:lpwstr>https://github.com/canada-ca/cloud-guardrails-azure</vt:lpwstr>
      </vt:variant>
      <vt:variant>
        <vt:lpwstr/>
      </vt:variant>
      <vt:variant>
        <vt:i4>262239</vt:i4>
      </vt:variant>
      <vt:variant>
        <vt:i4>120</vt:i4>
      </vt:variant>
      <vt:variant>
        <vt:i4>0</vt:i4>
      </vt:variant>
      <vt:variant>
        <vt:i4>5</vt:i4>
      </vt:variant>
      <vt:variant>
        <vt:lpwstr>https://github.com/canada-ca/cloud-guardrails-aws</vt:lpwstr>
      </vt:variant>
      <vt:variant>
        <vt:lpwstr/>
      </vt:variant>
      <vt:variant>
        <vt:i4>1769558</vt:i4>
      </vt:variant>
      <vt:variant>
        <vt:i4>117</vt:i4>
      </vt:variant>
      <vt:variant>
        <vt:i4>0</vt:i4>
      </vt:variant>
      <vt:variant>
        <vt:i4>5</vt:i4>
      </vt:variant>
      <vt:variant>
        <vt:lpwstr>https://www.gcpedia.gc.ca/gcwiki/images/8/84/GC_Cloud_Guardrails.pdf</vt:lpwstr>
      </vt:variant>
      <vt:variant>
        <vt:lpwstr/>
      </vt:variant>
      <vt:variant>
        <vt:i4>196679</vt:i4>
      </vt:variant>
      <vt:variant>
        <vt:i4>114</vt:i4>
      </vt:variant>
      <vt:variant>
        <vt:i4>0</vt:i4>
      </vt:variant>
      <vt:variant>
        <vt:i4>5</vt:i4>
      </vt:variant>
      <vt:variant>
        <vt:lpwstr>https://www.canada.ca/en/government/system/digital-government/modern-emerging-technologies/cloud-services/government-canada-security-control-profile-cloud-based-it-services.html</vt:lpwstr>
      </vt:variant>
      <vt:variant>
        <vt:lpwstr/>
      </vt:variant>
      <vt:variant>
        <vt:i4>6422585</vt:i4>
      </vt:variant>
      <vt:variant>
        <vt:i4>111</vt:i4>
      </vt:variant>
      <vt:variant>
        <vt:i4>0</vt:i4>
      </vt:variant>
      <vt:variant>
        <vt:i4>5</vt:i4>
      </vt:variant>
      <vt:variant>
        <vt:lpwstr>https://www.canada.ca/en/government/system/digital-government/modern-emerging-technologies/direction-secure-use-commercial-cloud-services-spin.html</vt:lpwstr>
      </vt:variant>
      <vt:variant>
        <vt:lpwstr/>
      </vt:variant>
      <vt:variant>
        <vt:i4>6160461</vt:i4>
      </vt:variant>
      <vt:variant>
        <vt:i4>108</vt:i4>
      </vt:variant>
      <vt:variant>
        <vt:i4>0</vt:i4>
      </vt:variant>
      <vt:variant>
        <vt:i4>5</vt:i4>
      </vt:variant>
      <vt:variant>
        <vt:lpwstr>https://github.com/canada-ca/cloud-guardrails</vt:lpwstr>
      </vt:variant>
      <vt:variant>
        <vt:lpwstr/>
      </vt:variant>
      <vt:variant>
        <vt:i4>7995454</vt:i4>
      </vt:variant>
      <vt:variant>
        <vt:i4>105</vt:i4>
      </vt:variant>
      <vt:variant>
        <vt:i4>0</vt:i4>
      </vt:variant>
      <vt:variant>
        <vt:i4>5</vt:i4>
      </vt:variant>
      <vt:variant>
        <vt:lpwstr>https://www.tbs-sct.gc.ca/pol/doc-eng.aspx?id=32603</vt:lpwstr>
      </vt:variant>
      <vt:variant>
        <vt:lpwstr/>
      </vt:variant>
      <vt:variant>
        <vt:i4>7274557</vt:i4>
      </vt:variant>
      <vt:variant>
        <vt:i4>102</vt:i4>
      </vt:variant>
      <vt:variant>
        <vt:i4>0</vt:i4>
      </vt:variant>
      <vt:variant>
        <vt:i4>5</vt:i4>
      </vt:variant>
      <vt:variant>
        <vt:lpwstr>https://gccollab.ca/file/view/3690502/encloud-internet-protocol-address-management-cloud-ipamfrgestion-des-adresses-de-protocole-internet-dans-le-cloud-cloud-ipam</vt:lpwstr>
      </vt:variant>
      <vt:variant>
        <vt:lpwstr/>
      </vt:variant>
      <vt:variant>
        <vt:i4>6815852</vt:i4>
      </vt:variant>
      <vt:variant>
        <vt:i4>99</vt:i4>
      </vt:variant>
      <vt:variant>
        <vt:i4>0</vt:i4>
      </vt:variant>
      <vt:variant>
        <vt:i4>5</vt:i4>
      </vt:variant>
      <vt:variant>
        <vt:lpwstr>https://cloud-broker.canada.ca/</vt:lpwstr>
      </vt:variant>
      <vt:variant>
        <vt:lpwstr/>
      </vt:variant>
      <vt:variant>
        <vt:i4>720968</vt:i4>
      </vt:variant>
      <vt:variant>
        <vt:i4>96</vt:i4>
      </vt:variant>
      <vt:variant>
        <vt:i4>0</vt:i4>
      </vt:variant>
      <vt:variant>
        <vt:i4>5</vt:i4>
      </vt:variant>
      <vt:variant>
        <vt:lpwstr>https://gcconnex.gc.ca/file/download/59833196</vt:lpwstr>
      </vt:variant>
      <vt:variant>
        <vt:lpwstr/>
      </vt:variant>
      <vt:variant>
        <vt:i4>6160461</vt:i4>
      </vt:variant>
      <vt:variant>
        <vt:i4>93</vt:i4>
      </vt:variant>
      <vt:variant>
        <vt:i4>0</vt:i4>
      </vt:variant>
      <vt:variant>
        <vt:i4>5</vt:i4>
      </vt:variant>
      <vt:variant>
        <vt:lpwstr>https://github.com/canada-ca/cloud-guardrails</vt:lpwstr>
      </vt:variant>
      <vt:variant>
        <vt:lpwstr/>
      </vt:variant>
      <vt:variant>
        <vt:i4>1376313</vt:i4>
      </vt:variant>
      <vt:variant>
        <vt:i4>86</vt:i4>
      </vt:variant>
      <vt:variant>
        <vt:i4>0</vt:i4>
      </vt:variant>
      <vt:variant>
        <vt:i4>5</vt:i4>
      </vt:variant>
      <vt:variant>
        <vt:lpwstr/>
      </vt:variant>
      <vt:variant>
        <vt:lpwstr>_Toc33615292</vt:lpwstr>
      </vt:variant>
      <vt:variant>
        <vt:i4>1441849</vt:i4>
      </vt:variant>
      <vt:variant>
        <vt:i4>80</vt:i4>
      </vt:variant>
      <vt:variant>
        <vt:i4>0</vt:i4>
      </vt:variant>
      <vt:variant>
        <vt:i4>5</vt:i4>
      </vt:variant>
      <vt:variant>
        <vt:lpwstr/>
      </vt:variant>
      <vt:variant>
        <vt:lpwstr>_Toc33615291</vt:lpwstr>
      </vt:variant>
      <vt:variant>
        <vt:i4>1507385</vt:i4>
      </vt:variant>
      <vt:variant>
        <vt:i4>74</vt:i4>
      </vt:variant>
      <vt:variant>
        <vt:i4>0</vt:i4>
      </vt:variant>
      <vt:variant>
        <vt:i4>5</vt:i4>
      </vt:variant>
      <vt:variant>
        <vt:lpwstr/>
      </vt:variant>
      <vt:variant>
        <vt:lpwstr>_Toc33615290</vt:lpwstr>
      </vt:variant>
      <vt:variant>
        <vt:i4>1966136</vt:i4>
      </vt:variant>
      <vt:variant>
        <vt:i4>68</vt:i4>
      </vt:variant>
      <vt:variant>
        <vt:i4>0</vt:i4>
      </vt:variant>
      <vt:variant>
        <vt:i4>5</vt:i4>
      </vt:variant>
      <vt:variant>
        <vt:lpwstr/>
      </vt:variant>
      <vt:variant>
        <vt:lpwstr>_Toc33615289</vt:lpwstr>
      </vt:variant>
      <vt:variant>
        <vt:i4>2031672</vt:i4>
      </vt:variant>
      <vt:variant>
        <vt:i4>62</vt:i4>
      </vt:variant>
      <vt:variant>
        <vt:i4>0</vt:i4>
      </vt:variant>
      <vt:variant>
        <vt:i4>5</vt:i4>
      </vt:variant>
      <vt:variant>
        <vt:lpwstr/>
      </vt:variant>
      <vt:variant>
        <vt:lpwstr>_Toc33615288</vt:lpwstr>
      </vt:variant>
      <vt:variant>
        <vt:i4>1048632</vt:i4>
      </vt:variant>
      <vt:variant>
        <vt:i4>56</vt:i4>
      </vt:variant>
      <vt:variant>
        <vt:i4>0</vt:i4>
      </vt:variant>
      <vt:variant>
        <vt:i4>5</vt:i4>
      </vt:variant>
      <vt:variant>
        <vt:lpwstr/>
      </vt:variant>
      <vt:variant>
        <vt:lpwstr>_Toc33615287</vt:lpwstr>
      </vt:variant>
      <vt:variant>
        <vt:i4>1114168</vt:i4>
      </vt:variant>
      <vt:variant>
        <vt:i4>50</vt:i4>
      </vt:variant>
      <vt:variant>
        <vt:i4>0</vt:i4>
      </vt:variant>
      <vt:variant>
        <vt:i4>5</vt:i4>
      </vt:variant>
      <vt:variant>
        <vt:lpwstr/>
      </vt:variant>
      <vt:variant>
        <vt:lpwstr>_Toc33615286</vt:lpwstr>
      </vt:variant>
      <vt:variant>
        <vt:i4>1179704</vt:i4>
      </vt:variant>
      <vt:variant>
        <vt:i4>44</vt:i4>
      </vt:variant>
      <vt:variant>
        <vt:i4>0</vt:i4>
      </vt:variant>
      <vt:variant>
        <vt:i4>5</vt:i4>
      </vt:variant>
      <vt:variant>
        <vt:lpwstr/>
      </vt:variant>
      <vt:variant>
        <vt:lpwstr>_Toc33615285</vt:lpwstr>
      </vt:variant>
      <vt:variant>
        <vt:i4>1245240</vt:i4>
      </vt:variant>
      <vt:variant>
        <vt:i4>38</vt:i4>
      </vt:variant>
      <vt:variant>
        <vt:i4>0</vt:i4>
      </vt:variant>
      <vt:variant>
        <vt:i4>5</vt:i4>
      </vt:variant>
      <vt:variant>
        <vt:lpwstr/>
      </vt:variant>
      <vt:variant>
        <vt:lpwstr>_Toc33615284</vt:lpwstr>
      </vt:variant>
      <vt:variant>
        <vt:i4>1310776</vt:i4>
      </vt:variant>
      <vt:variant>
        <vt:i4>32</vt:i4>
      </vt:variant>
      <vt:variant>
        <vt:i4>0</vt:i4>
      </vt:variant>
      <vt:variant>
        <vt:i4>5</vt:i4>
      </vt:variant>
      <vt:variant>
        <vt:lpwstr/>
      </vt:variant>
      <vt:variant>
        <vt:lpwstr>_Toc33615283</vt:lpwstr>
      </vt:variant>
      <vt:variant>
        <vt:i4>1376312</vt:i4>
      </vt:variant>
      <vt:variant>
        <vt:i4>26</vt:i4>
      </vt:variant>
      <vt:variant>
        <vt:i4>0</vt:i4>
      </vt:variant>
      <vt:variant>
        <vt:i4>5</vt:i4>
      </vt:variant>
      <vt:variant>
        <vt:lpwstr/>
      </vt:variant>
      <vt:variant>
        <vt:lpwstr>_Toc33615282</vt:lpwstr>
      </vt:variant>
      <vt:variant>
        <vt:i4>1441848</vt:i4>
      </vt:variant>
      <vt:variant>
        <vt:i4>20</vt:i4>
      </vt:variant>
      <vt:variant>
        <vt:i4>0</vt:i4>
      </vt:variant>
      <vt:variant>
        <vt:i4>5</vt:i4>
      </vt:variant>
      <vt:variant>
        <vt:lpwstr/>
      </vt:variant>
      <vt:variant>
        <vt:lpwstr>_Toc33615281</vt:lpwstr>
      </vt:variant>
      <vt:variant>
        <vt:i4>1507384</vt:i4>
      </vt:variant>
      <vt:variant>
        <vt:i4>14</vt:i4>
      </vt:variant>
      <vt:variant>
        <vt:i4>0</vt:i4>
      </vt:variant>
      <vt:variant>
        <vt:i4>5</vt:i4>
      </vt:variant>
      <vt:variant>
        <vt:lpwstr/>
      </vt:variant>
      <vt:variant>
        <vt:lpwstr>_Toc33615280</vt:lpwstr>
      </vt:variant>
      <vt:variant>
        <vt:i4>1966135</vt:i4>
      </vt:variant>
      <vt:variant>
        <vt:i4>8</vt:i4>
      </vt:variant>
      <vt:variant>
        <vt:i4>0</vt:i4>
      </vt:variant>
      <vt:variant>
        <vt:i4>5</vt:i4>
      </vt:variant>
      <vt:variant>
        <vt:lpwstr/>
      </vt:variant>
      <vt:variant>
        <vt:lpwstr>_Toc33615279</vt:lpwstr>
      </vt:variant>
      <vt:variant>
        <vt:i4>2031671</vt:i4>
      </vt:variant>
      <vt:variant>
        <vt:i4>2</vt:i4>
      </vt:variant>
      <vt:variant>
        <vt:i4>0</vt:i4>
      </vt:variant>
      <vt:variant>
        <vt:i4>5</vt:i4>
      </vt:variant>
      <vt:variant>
        <vt:lpwstr/>
      </vt:variant>
      <vt:variant>
        <vt:lpwstr>_Toc33615278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SERVICES CANADA</dc:title>
  <dc:subject/>
  <dc:creator>sylvestp</dc:creator>
  <cp:keywords/>
  <dc:description/>
  <cp:lastModifiedBy>Poulin, Mathieu (SSC/SPC)</cp:lastModifiedBy>
  <cp:revision>25</cp:revision>
  <cp:lastPrinted>2022-03-14T15:59:00Z</cp:lastPrinted>
  <dcterms:created xsi:type="dcterms:W3CDTF">2022-05-20T14:01:00Z</dcterms:created>
  <dcterms:modified xsi:type="dcterms:W3CDTF">2023-01-18T15:54:00Z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