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D8F9C" w14:textId="77777777" w:rsidR="00A509EF" w:rsidRDefault="00A509EF" w:rsidP="00A509EF">
      <w:pPr>
        <w:spacing w:before="120" w:after="0"/>
        <w:jc w:val="center"/>
        <w:rPr>
          <w:rFonts w:ascii="Arial" w:hAnsi="Arial" w:cs="Arial"/>
          <w:b/>
          <w:sz w:val="32"/>
          <w:szCs w:val="32"/>
          <w:lang w:val="en" w:eastAsia="en-CA"/>
        </w:rPr>
      </w:pPr>
      <w:r>
        <w:rPr>
          <w:noProof/>
        </w:rPr>
        <w:drawing>
          <wp:inline distT="0" distB="0" distL="0" distR="0" wp14:anchorId="608A0E3B" wp14:editId="15DCA0F4">
            <wp:extent cx="4405313" cy="1468438"/>
            <wp:effectExtent l="0" t="0" r="0" b="0"/>
            <wp:docPr id="1" name="Picture 1" descr="le mentorat éclair pour les étudia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 mentorat éclair pour les étudiant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2690" cy="1470897"/>
                    </a:xfrm>
                    <a:prstGeom prst="rect">
                      <a:avLst/>
                    </a:prstGeom>
                    <a:noFill/>
                    <a:ln>
                      <a:noFill/>
                    </a:ln>
                  </pic:spPr>
                </pic:pic>
              </a:graphicData>
            </a:graphic>
          </wp:inline>
        </w:drawing>
      </w:r>
    </w:p>
    <w:p w14:paraId="2B03C500" w14:textId="469A2573" w:rsidR="00001803" w:rsidRDefault="00001803" w:rsidP="00001803">
      <w:pPr>
        <w:jc w:val="center"/>
        <w:rPr>
          <w:rFonts w:ascii="Arial" w:hAnsi="Arial" w:cs="Arial"/>
          <w:b/>
          <w:sz w:val="32"/>
          <w:szCs w:val="32"/>
          <w:lang w:val="fr-CA" w:eastAsia="en-CA"/>
        </w:rPr>
      </w:pPr>
    </w:p>
    <w:p w14:paraId="4AA94E97" w14:textId="77777777" w:rsidR="001A5C0B" w:rsidRPr="00001803" w:rsidRDefault="001A5C0B" w:rsidP="00001803">
      <w:pPr>
        <w:rPr>
          <w:rFonts w:ascii="Arial" w:hAnsi="Arial" w:cs="Arial"/>
          <w:b/>
          <w:sz w:val="32"/>
          <w:szCs w:val="32"/>
          <w:lang w:val="fr-CA" w:eastAsia="en-CA"/>
        </w:rPr>
      </w:pPr>
      <w:r w:rsidRPr="00001803">
        <w:rPr>
          <w:rFonts w:ascii="Arial" w:hAnsi="Arial" w:cs="Arial"/>
          <w:b/>
          <w:sz w:val="32"/>
          <w:szCs w:val="32"/>
          <w:lang w:val="fr-CA" w:eastAsia="en-CA"/>
        </w:rPr>
        <w:t xml:space="preserve">Instructions à l’intention des </w:t>
      </w:r>
      <w:r w:rsidR="00001803" w:rsidRPr="0032373F">
        <w:rPr>
          <w:rFonts w:ascii="Arial" w:hAnsi="Arial" w:cs="Arial"/>
          <w:b/>
          <w:sz w:val="32"/>
          <w:szCs w:val="32"/>
          <w:lang w:val="fr-CA" w:eastAsia="en-CA"/>
        </w:rPr>
        <w:t>mentorés</w:t>
      </w:r>
      <w:r w:rsidRPr="00001803">
        <w:rPr>
          <w:rFonts w:ascii="Arial" w:hAnsi="Arial" w:cs="Arial"/>
          <w:b/>
          <w:sz w:val="32"/>
          <w:szCs w:val="32"/>
          <w:lang w:val="fr-CA" w:eastAsia="en-CA"/>
        </w:rPr>
        <w:t xml:space="preserve"> pour le mentorat éclair du Camp de carrières</w:t>
      </w:r>
    </w:p>
    <w:p w14:paraId="5C38DC88" w14:textId="77777777" w:rsidR="001A5C0B" w:rsidRPr="0032373F" w:rsidRDefault="00001803" w:rsidP="0032373F">
      <w:pPr>
        <w:pStyle w:val="Heading1"/>
        <w:spacing w:after="120"/>
        <w:rPr>
          <w:rFonts w:ascii="Arial" w:eastAsia="Arial" w:hAnsi="Arial" w:cs="Arial"/>
          <w:b/>
        </w:rPr>
      </w:pPr>
      <w:bookmarkStart w:id="0" w:name="_Comment_se_connecter"/>
      <w:bookmarkEnd w:id="0"/>
      <w:r w:rsidRPr="0032373F">
        <w:rPr>
          <w:rFonts w:ascii="Arial" w:hAnsi="Arial" w:cs="Arial"/>
          <w:b/>
          <w:noProof/>
          <w:color w:val="auto"/>
          <w:sz w:val="28"/>
          <w:lang w:val="en-CA"/>
        </w:rPr>
        <mc:AlternateContent>
          <mc:Choice Requires="wps">
            <w:drawing>
              <wp:anchor distT="0" distB="0" distL="114300" distR="114300" simplePos="0" relativeHeight="251661312" behindDoc="0" locked="0" layoutInCell="1" allowOverlap="1" wp14:anchorId="0F2CD801" wp14:editId="466762D9">
                <wp:simplePos x="0" y="0"/>
                <wp:positionH relativeFrom="margin">
                  <wp:align>right</wp:align>
                </wp:positionH>
                <wp:positionV relativeFrom="paragraph">
                  <wp:posOffset>5715</wp:posOffset>
                </wp:positionV>
                <wp:extent cx="2491105" cy="1304925"/>
                <wp:effectExtent l="0" t="0" r="23495" b="28575"/>
                <wp:wrapSquare wrapText="bothSides"/>
                <wp:docPr id="2" name="Text Box 2"/>
                <wp:cNvGraphicFramePr/>
                <a:graphic xmlns:a="http://schemas.openxmlformats.org/drawingml/2006/main">
                  <a:graphicData uri="http://schemas.microsoft.com/office/word/2010/wordprocessingShape">
                    <wps:wsp>
                      <wps:cNvSpPr txBox="1"/>
                      <wps:spPr>
                        <a:xfrm>
                          <a:off x="0" y="0"/>
                          <a:ext cx="2491105" cy="1304925"/>
                        </a:xfrm>
                        <a:prstGeom prst="rect">
                          <a:avLst/>
                        </a:prstGeom>
                        <a:ln/>
                      </wps:spPr>
                      <wps:style>
                        <a:lnRef idx="2">
                          <a:schemeClr val="dk1"/>
                        </a:lnRef>
                        <a:fillRef idx="1">
                          <a:schemeClr val="lt1"/>
                        </a:fillRef>
                        <a:effectRef idx="0">
                          <a:schemeClr val="dk1"/>
                        </a:effectRef>
                        <a:fontRef idx="minor">
                          <a:schemeClr val="dk1"/>
                        </a:fontRef>
                      </wps:style>
                      <wps:txbx>
                        <w:txbxContent>
                          <w:p w14:paraId="26F2174D" w14:textId="77777777" w:rsidR="00001803" w:rsidRPr="00001803" w:rsidRDefault="00001803" w:rsidP="00001803">
                            <w:pPr>
                              <w:rPr>
                                <w:rFonts w:ascii="Arial" w:hAnsi="Arial" w:cs="Arial"/>
                                <w:b/>
                                <w:caps/>
                                <w:sz w:val="26"/>
                                <w:szCs w:val="26"/>
                                <w:lang w:val="fr-CA"/>
                              </w:rPr>
                            </w:pPr>
                            <w:r w:rsidRPr="00001803">
                              <w:rPr>
                                <w:rFonts w:ascii="Arial" w:hAnsi="Arial" w:cs="Arial"/>
                                <w:b/>
                                <w:caps/>
                                <w:sz w:val="26"/>
                                <w:szCs w:val="26"/>
                                <w:lang w:val="fr-CA"/>
                              </w:rPr>
                              <w:t>Personnes-ressources</w:t>
                            </w:r>
                          </w:p>
                          <w:p w14:paraId="30749E12" w14:textId="5C1D7692" w:rsidR="00001803" w:rsidRPr="00001803" w:rsidRDefault="00001803" w:rsidP="00001803">
                            <w:pPr>
                              <w:widowControl w:val="0"/>
                              <w:rPr>
                                <w:rFonts w:ascii="Arial" w:hAnsi="Arial" w:cs="Arial"/>
                                <w:lang w:val="fr-FR"/>
                              </w:rPr>
                            </w:pPr>
                            <w:r w:rsidRPr="00001803">
                              <w:rPr>
                                <w:rFonts w:ascii="Arial" w:hAnsi="Arial" w:cs="Arial"/>
                                <w:lang w:val="fr-FR"/>
                              </w:rPr>
                              <w:t xml:space="preserve">Programmation ou détails généraux sur l'événement : </w:t>
                            </w:r>
                            <w:hyperlink r:id="rId8" w:history="1">
                              <w:r w:rsidR="00173746">
                                <w:rPr>
                                  <w:rStyle w:val="Hyperlink"/>
                                  <w:rFonts w:ascii="Arial" w:hAnsi="Arial" w:cs="Arial"/>
                                  <w:lang w:val="fr-FR"/>
                                </w:rPr>
                                <w:t>Emily</w:t>
                              </w:r>
                            </w:hyperlink>
                            <w:r w:rsidR="00173746">
                              <w:rPr>
                                <w:rStyle w:val="Hyperlink"/>
                                <w:rFonts w:ascii="Arial" w:hAnsi="Arial" w:cs="Arial"/>
                                <w:lang w:val="fr-FR"/>
                              </w:rPr>
                              <w:t xml:space="preserve"> Smith</w:t>
                            </w:r>
                            <w:r w:rsidRPr="00001803">
                              <w:rPr>
                                <w:rFonts w:ascii="Arial" w:hAnsi="Arial" w:cs="Arial"/>
                                <w:lang w:val="fr-FR"/>
                              </w:rPr>
                              <w:t xml:space="preserve"> </w:t>
                            </w:r>
                          </w:p>
                          <w:p w14:paraId="04E0E741" w14:textId="77777777" w:rsidR="00001803" w:rsidRPr="00001803" w:rsidRDefault="00001803" w:rsidP="00001803">
                            <w:pPr>
                              <w:widowControl w:val="0"/>
                              <w:spacing w:before="120"/>
                              <w:rPr>
                                <w:rFonts w:ascii="Arial" w:hAnsi="Arial" w:cs="Arial"/>
                                <w:lang w:val="fr-FR"/>
                              </w:rPr>
                            </w:pPr>
                            <w:r w:rsidRPr="00001803">
                              <w:rPr>
                                <w:rFonts w:ascii="Arial" w:hAnsi="Arial" w:cs="Arial"/>
                                <w:lang w:val="fr-FR"/>
                              </w:rPr>
                              <w:t xml:space="preserve">Problèmes techniques : </w:t>
                            </w:r>
                            <w:r w:rsidRPr="00001803">
                              <w:rPr>
                                <w:rFonts w:ascii="Arial" w:hAnsi="Arial" w:cs="Arial"/>
                                <w:lang w:val="fr-FR"/>
                              </w:rPr>
                              <w:br/>
                            </w:r>
                            <w:hyperlink r:id="rId9" w:history="1">
                              <w:r w:rsidRPr="00001803">
                                <w:rPr>
                                  <w:rStyle w:val="Hyperlink"/>
                                  <w:rFonts w:ascii="Arial" w:hAnsi="Arial" w:cs="Arial"/>
                                  <w:lang w:val="fr-CA"/>
                                </w:rPr>
                                <w:t>Marc-André LeBlanc</w:t>
                              </w:r>
                            </w:hyperlink>
                          </w:p>
                          <w:p w14:paraId="4314681D" w14:textId="77777777" w:rsidR="00001803" w:rsidRPr="001F700E" w:rsidRDefault="00001803" w:rsidP="00001803">
                            <w:pPr>
                              <w:widowControl w:val="0"/>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2CD801" id="_x0000_t202" coordsize="21600,21600" o:spt="202" path="m,l,21600r21600,l21600,xe">
                <v:stroke joinstyle="miter"/>
                <v:path gradientshapeok="t" o:connecttype="rect"/>
              </v:shapetype>
              <v:shape id="Text Box 2" o:spid="_x0000_s1026" type="#_x0000_t202" style="position:absolute;margin-left:144.95pt;margin-top:.45pt;width:196.15pt;height:102.7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" fillcolor="white [3201]" strokecolor="black [3200]" strokeweight="1pt">
                <v:textbox inset=",7.2pt,,0">
                  <w:txbxContent>
                    <w:p w14:paraId="26F2174D" w14:textId="77777777" w:rsidR="00001803" w:rsidRPr="00001803" w:rsidRDefault="00001803" w:rsidP="00001803">
                      <w:pPr>
                        <w:rPr>
                          <w:rFonts w:ascii="Arial" w:hAnsi="Arial" w:cs="Arial"/>
                          <w:b/>
                          <w:caps/>
                          <w:sz w:val="26"/>
                          <w:szCs w:val="26"/>
                          <w:lang w:val="fr-CA"/>
                        </w:rPr>
                      </w:pPr>
                      <w:r w:rsidRPr="00001803">
                        <w:rPr>
                          <w:rFonts w:ascii="Arial" w:hAnsi="Arial" w:cs="Arial"/>
                          <w:b/>
                          <w:caps/>
                          <w:sz w:val="26"/>
                          <w:szCs w:val="26"/>
                          <w:lang w:val="fr-CA"/>
                        </w:rPr>
                        <w:t>Personnes-ressources</w:t>
                      </w:r>
                    </w:p>
                    <w:p w14:paraId="30749E12" w14:textId="5C1D7692" w:rsidR="00001803" w:rsidRPr="00001803" w:rsidRDefault="00001803" w:rsidP="00001803">
                      <w:pPr>
                        <w:widowControl w:val="0"/>
                        <w:rPr>
                          <w:rFonts w:ascii="Arial" w:hAnsi="Arial" w:cs="Arial"/>
                          <w:lang w:val="fr-FR"/>
                        </w:rPr>
                      </w:pPr>
                      <w:r w:rsidRPr="00001803">
                        <w:rPr>
                          <w:rFonts w:ascii="Arial" w:hAnsi="Arial" w:cs="Arial"/>
                          <w:lang w:val="fr-FR"/>
                        </w:rPr>
                        <w:t xml:space="preserve">Programmation ou détails généraux sur l'événement : </w:t>
                      </w:r>
                      <w:hyperlink r:id="rId10" w:history="1">
                        <w:r w:rsidR="00173746">
                          <w:rPr>
                            <w:rStyle w:val="Hyperlink"/>
                            <w:rFonts w:ascii="Arial" w:hAnsi="Arial" w:cs="Arial"/>
                            <w:lang w:val="fr-FR"/>
                          </w:rPr>
                          <w:t>Emily</w:t>
                        </w:r>
                      </w:hyperlink>
                      <w:r w:rsidR="00173746">
                        <w:rPr>
                          <w:rStyle w:val="Hyperlink"/>
                          <w:rFonts w:ascii="Arial" w:hAnsi="Arial" w:cs="Arial"/>
                          <w:lang w:val="fr-FR"/>
                        </w:rPr>
                        <w:t xml:space="preserve"> Smith</w:t>
                      </w:r>
                      <w:r w:rsidRPr="00001803">
                        <w:rPr>
                          <w:rFonts w:ascii="Arial" w:hAnsi="Arial" w:cs="Arial"/>
                          <w:lang w:val="fr-FR"/>
                        </w:rPr>
                        <w:t xml:space="preserve"> </w:t>
                      </w:r>
                    </w:p>
                    <w:p w14:paraId="04E0E741" w14:textId="77777777" w:rsidR="00001803" w:rsidRPr="00001803" w:rsidRDefault="00001803" w:rsidP="00001803">
                      <w:pPr>
                        <w:widowControl w:val="0"/>
                        <w:spacing w:before="120"/>
                        <w:rPr>
                          <w:rFonts w:ascii="Arial" w:hAnsi="Arial" w:cs="Arial"/>
                          <w:lang w:val="fr-FR"/>
                        </w:rPr>
                      </w:pPr>
                      <w:r w:rsidRPr="00001803">
                        <w:rPr>
                          <w:rFonts w:ascii="Arial" w:hAnsi="Arial" w:cs="Arial"/>
                          <w:lang w:val="fr-FR"/>
                        </w:rPr>
                        <w:t xml:space="preserve">Problèmes techniques : </w:t>
                      </w:r>
                      <w:r w:rsidRPr="00001803">
                        <w:rPr>
                          <w:rFonts w:ascii="Arial" w:hAnsi="Arial" w:cs="Arial"/>
                          <w:lang w:val="fr-FR"/>
                        </w:rPr>
                        <w:br/>
                      </w:r>
                      <w:hyperlink r:id="rId11" w:history="1">
                        <w:r w:rsidRPr="00001803">
                          <w:rPr>
                            <w:rStyle w:val="Hyperlink"/>
                            <w:rFonts w:ascii="Arial" w:hAnsi="Arial" w:cs="Arial"/>
                            <w:lang w:val="fr-CA"/>
                          </w:rPr>
                          <w:t>Marc-André LeBlanc</w:t>
                        </w:r>
                      </w:hyperlink>
                    </w:p>
                    <w:p w14:paraId="4314681D" w14:textId="77777777" w:rsidR="00001803" w:rsidRPr="001F700E" w:rsidRDefault="00001803" w:rsidP="00001803">
                      <w:pPr>
                        <w:widowControl w:val="0"/>
                      </w:pPr>
                    </w:p>
                  </w:txbxContent>
                </v:textbox>
                <w10:wrap type="square" anchorx="margin"/>
              </v:shape>
            </w:pict>
          </mc:Fallback>
        </mc:AlternateContent>
      </w:r>
      <w:r w:rsidR="001A5C0B" w:rsidRPr="0032373F">
        <w:rPr>
          <w:rFonts w:ascii="Arial" w:eastAsia="Arial" w:hAnsi="Arial" w:cs="Arial"/>
          <w:b/>
          <w:color w:val="auto"/>
          <w:sz w:val="28"/>
        </w:rPr>
        <w:t>Comment se connecter :</w:t>
      </w:r>
    </w:p>
    <w:p w14:paraId="0C7139E8" w14:textId="77777777" w:rsidR="001A5C0B" w:rsidRPr="001A5C0B" w:rsidRDefault="001A5C0B" w:rsidP="001A5C0B">
      <w:pPr>
        <w:widowControl w:val="0"/>
        <w:numPr>
          <w:ilvl w:val="0"/>
          <w:numId w:val="5"/>
        </w:numPr>
        <w:spacing w:after="0" w:line="276" w:lineRule="auto"/>
        <w:contextualSpacing/>
        <w:rPr>
          <w:rFonts w:ascii="Arial" w:eastAsia="Arial" w:hAnsi="Arial" w:cs="Arial"/>
          <w:lang w:val="fr-FR" w:eastAsia="en-CA"/>
        </w:rPr>
      </w:pPr>
      <w:r w:rsidRPr="001A5C0B">
        <w:rPr>
          <w:rFonts w:ascii="Arial" w:eastAsia="Arial" w:hAnsi="Arial" w:cs="Arial"/>
          <w:lang w:val="fr-FR" w:eastAsia="en-CA"/>
        </w:rPr>
        <w:t xml:space="preserve">Le lien Zoom pour accéder à l'événement vous est fourni dans l'invitation au calendrier et/ou le courriel de confirmation que vous aurez reçu. </w:t>
      </w:r>
    </w:p>
    <w:p w14:paraId="6EC72D5B" w14:textId="77777777" w:rsidR="001A5C0B" w:rsidRPr="00173746" w:rsidRDefault="001A5C0B" w:rsidP="001A5C0B">
      <w:pPr>
        <w:widowControl w:val="0"/>
        <w:numPr>
          <w:ilvl w:val="0"/>
          <w:numId w:val="5"/>
        </w:numPr>
        <w:spacing w:after="0" w:line="276" w:lineRule="auto"/>
        <w:contextualSpacing/>
        <w:rPr>
          <w:rFonts w:ascii="Arial" w:eastAsia="Arial" w:hAnsi="Arial" w:cs="Arial"/>
          <w:lang w:val="fr-FR" w:eastAsia="en-CA"/>
        </w:rPr>
      </w:pPr>
      <w:r w:rsidRPr="001A5C0B">
        <w:rPr>
          <w:rFonts w:ascii="Arial" w:eastAsia="Arial" w:hAnsi="Arial" w:cs="Arial"/>
          <w:lang w:val="fr-FR" w:eastAsia="en-CA"/>
        </w:rPr>
        <w:t xml:space="preserve">Si vous utilisez votre ordinateur professionnel, pensez à vous déconnecter du RPV pour éviter de surcharger le réseau. N'hésitez pas à vous joindre à partir d'un appareil personnel </w:t>
      </w:r>
      <w:r w:rsidRPr="00173746">
        <w:rPr>
          <w:rFonts w:ascii="Arial" w:eastAsia="Arial" w:hAnsi="Arial" w:cs="Arial"/>
          <w:lang w:val="fr-FR" w:eastAsia="en-CA"/>
        </w:rPr>
        <w:t xml:space="preserve">si vous le préférez, car l'accès de certains ministères à Zoom ou de déconnecter du RPV est limité (c'est-à-dire l'IRCC, l’ASFC et l'ARC). </w:t>
      </w:r>
    </w:p>
    <w:p w14:paraId="6A23DF1D" w14:textId="58B29672" w:rsidR="001A5C0B" w:rsidRPr="00173746" w:rsidRDefault="001A5C0B" w:rsidP="001A5C0B">
      <w:pPr>
        <w:widowControl w:val="0"/>
        <w:numPr>
          <w:ilvl w:val="0"/>
          <w:numId w:val="5"/>
        </w:numPr>
        <w:spacing w:after="0" w:line="276" w:lineRule="auto"/>
        <w:contextualSpacing/>
        <w:rPr>
          <w:rFonts w:eastAsia="Arial" w:cstheme="minorHAnsi"/>
          <w:lang w:val="fr-FR" w:eastAsia="en-CA"/>
        </w:rPr>
      </w:pPr>
      <w:r w:rsidRPr="00173746">
        <w:rPr>
          <w:rFonts w:ascii="Arial" w:eastAsia="Arial" w:hAnsi="Arial" w:cs="Arial"/>
          <w:lang w:val="fr-FR" w:eastAsia="en-CA"/>
        </w:rPr>
        <w:t xml:space="preserve">Veuillez-vous connecter avec votre lien personnel, ces informations vous ont été envoyées directement par zoom. Si vous ne trouvez pas votre lien, veuillez-vous adresser à </w:t>
      </w:r>
      <w:hyperlink r:id="rId12" w:history="1">
        <w:r w:rsidR="00173746" w:rsidRPr="00173746">
          <w:rPr>
            <w:rStyle w:val="Hyperlink"/>
            <w:rFonts w:ascii="Arial" w:hAnsi="Arial" w:cs="Arial"/>
            <w:lang w:val="fr-CA"/>
          </w:rPr>
          <w:t>Emily Smith</w:t>
        </w:r>
      </w:hyperlink>
      <w:r w:rsidR="00173746" w:rsidRPr="00173746">
        <w:rPr>
          <w:rFonts w:cstheme="minorHAnsi"/>
          <w:lang w:val="fr-CA"/>
        </w:rPr>
        <w:t>.</w:t>
      </w:r>
    </w:p>
    <w:p w14:paraId="7D333A77" w14:textId="77777777" w:rsidR="001A5C0B" w:rsidRPr="001A5C0B" w:rsidRDefault="001A5C0B" w:rsidP="001A5C0B">
      <w:pPr>
        <w:widowControl w:val="0"/>
        <w:pBdr>
          <w:top w:val="nil"/>
          <w:left w:val="nil"/>
          <w:bottom w:val="nil"/>
          <w:right w:val="nil"/>
          <w:between w:val="nil"/>
        </w:pBdr>
        <w:spacing w:after="0" w:line="276" w:lineRule="auto"/>
        <w:rPr>
          <w:rFonts w:ascii="Arial" w:eastAsia="Arial" w:hAnsi="Arial" w:cs="Arial"/>
          <w:b/>
          <w:sz w:val="24"/>
          <w:lang w:val="fr-CA" w:eastAsia="en-CA"/>
        </w:rPr>
      </w:pPr>
    </w:p>
    <w:p w14:paraId="3156ECC1" w14:textId="77777777" w:rsidR="001A5C0B" w:rsidRPr="0032373F" w:rsidRDefault="001A5C0B" w:rsidP="0032373F">
      <w:pPr>
        <w:widowControl w:val="0"/>
        <w:spacing w:after="120" w:line="276" w:lineRule="auto"/>
        <w:rPr>
          <w:rFonts w:ascii="Arial" w:eastAsia="Arial" w:hAnsi="Arial" w:cs="Arial"/>
          <w:b/>
          <w:sz w:val="28"/>
          <w:szCs w:val="32"/>
          <w:lang w:val="en" w:eastAsia="en-CA"/>
        </w:rPr>
      </w:pPr>
      <w:r w:rsidRPr="0032373F">
        <w:rPr>
          <w:rFonts w:ascii="Arial" w:eastAsia="Arial" w:hAnsi="Arial" w:cs="Arial"/>
          <w:b/>
          <w:sz w:val="28"/>
          <w:szCs w:val="32"/>
          <w:lang w:val="en" w:eastAsia="en-CA"/>
        </w:rPr>
        <w:t>Disposition de l'événement :</w:t>
      </w:r>
    </w:p>
    <w:p w14:paraId="6EC575F6" w14:textId="77777777" w:rsidR="001A5C0B" w:rsidRPr="001A5C0B" w:rsidRDefault="001A5C0B" w:rsidP="001A5C0B">
      <w:pPr>
        <w:widowControl w:val="0"/>
        <w:numPr>
          <w:ilvl w:val="0"/>
          <w:numId w:val="9"/>
        </w:numPr>
        <w:spacing w:after="0" w:line="276" w:lineRule="auto"/>
        <w:contextualSpacing/>
        <w:rPr>
          <w:rFonts w:ascii="Arial" w:eastAsia="Arial" w:hAnsi="Arial" w:cs="Arial"/>
          <w:lang w:val="fr-FR" w:eastAsia="en-CA"/>
        </w:rPr>
      </w:pPr>
      <w:r w:rsidRPr="001A5C0B">
        <w:rPr>
          <w:rFonts w:ascii="Arial" w:eastAsia="Arial" w:hAnsi="Arial" w:cs="Arial"/>
          <w:lang w:val="fr-FR" w:eastAsia="en-CA"/>
        </w:rPr>
        <w:t>Une fois le speed networking commencé, vous serez invité à " rejoindre " la salle de discussion qui vous a été attribuée, par le biais d'une fenêtre pop-up.</w:t>
      </w:r>
    </w:p>
    <w:p w14:paraId="284B5402" w14:textId="77777777" w:rsidR="00C75B9A" w:rsidRDefault="001A5C0B" w:rsidP="00C75B9A">
      <w:pPr>
        <w:widowControl w:val="0"/>
        <w:numPr>
          <w:ilvl w:val="0"/>
          <w:numId w:val="9"/>
        </w:numPr>
        <w:spacing w:after="0" w:line="276" w:lineRule="auto"/>
        <w:contextualSpacing/>
        <w:rPr>
          <w:rFonts w:ascii="Arial" w:eastAsia="Arial" w:hAnsi="Arial" w:cs="Arial"/>
          <w:lang w:val="fr-FR" w:eastAsia="en-CA"/>
        </w:rPr>
      </w:pPr>
      <w:r w:rsidRPr="001A5C0B">
        <w:rPr>
          <w:rFonts w:ascii="Arial" w:eastAsia="Arial" w:hAnsi="Arial" w:cs="Arial"/>
          <w:lang w:val="fr-FR" w:eastAsia="en-CA"/>
        </w:rPr>
        <w:t xml:space="preserve">Les </w:t>
      </w:r>
      <w:r w:rsidR="00742CA1" w:rsidRPr="00742CA1">
        <w:rPr>
          <w:rFonts w:ascii="Arial" w:eastAsia="Arial" w:hAnsi="Arial" w:cs="Arial"/>
          <w:lang w:val="fr-FR" w:eastAsia="en-CA"/>
        </w:rPr>
        <w:t xml:space="preserve">mentorés </w:t>
      </w:r>
      <w:r w:rsidRPr="001A5C0B">
        <w:rPr>
          <w:rFonts w:ascii="Arial" w:eastAsia="Arial" w:hAnsi="Arial" w:cs="Arial"/>
          <w:lang w:val="fr-FR" w:eastAsia="en-CA"/>
        </w:rPr>
        <w:t xml:space="preserve">resteront dans la même salle pendant toute la durée de l'événement et les Mentors seront déplacés de salle en salle à chaque intervalle de 15 minutes. </w:t>
      </w:r>
    </w:p>
    <w:p w14:paraId="6CE28B18" w14:textId="77777777" w:rsidR="001A5C0B" w:rsidRPr="001A5C0B" w:rsidRDefault="001A5C0B" w:rsidP="00C75B9A">
      <w:pPr>
        <w:widowControl w:val="0"/>
        <w:numPr>
          <w:ilvl w:val="0"/>
          <w:numId w:val="9"/>
        </w:numPr>
        <w:spacing w:after="0" w:line="276" w:lineRule="auto"/>
        <w:contextualSpacing/>
        <w:rPr>
          <w:rFonts w:ascii="Arial" w:eastAsia="Arial" w:hAnsi="Arial" w:cs="Arial"/>
          <w:lang w:val="fr-FR" w:eastAsia="en-CA"/>
        </w:rPr>
      </w:pPr>
      <w:r w:rsidRPr="001A5C0B">
        <w:rPr>
          <w:rFonts w:ascii="Arial" w:eastAsia="Arial" w:hAnsi="Arial" w:cs="Arial"/>
          <w:lang w:val="fr-FR" w:eastAsia="en-CA"/>
        </w:rPr>
        <w:t xml:space="preserve">Vous disposerez de quinze minutes pour discuter avec votre </w:t>
      </w:r>
      <w:r w:rsidR="00C75B9A" w:rsidRPr="00C75B9A">
        <w:rPr>
          <w:rFonts w:ascii="Arial" w:eastAsia="Arial" w:hAnsi="Arial" w:cs="Arial"/>
          <w:lang w:val="fr-FR" w:eastAsia="en-CA"/>
        </w:rPr>
        <w:t>mentor</w:t>
      </w:r>
      <w:r w:rsidRPr="001A5C0B">
        <w:rPr>
          <w:rFonts w:ascii="Arial" w:eastAsia="Arial" w:hAnsi="Arial" w:cs="Arial"/>
          <w:lang w:val="fr-FR" w:eastAsia="en-CA"/>
        </w:rPr>
        <w:t xml:space="preserve">. </w:t>
      </w:r>
      <w:r w:rsidR="00C75B9A" w:rsidRPr="00C75B9A">
        <w:rPr>
          <w:rFonts w:ascii="Arial" w:eastAsia="Arial" w:hAnsi="Arial" w:cs="Arial"/>
          <w:lang w:val="fr-FR" w:eastAsia="en-CA"/>
        </w:rPr>
        <w:t>Vous pouvez utiliser</w:t>
      </w:r>
      <w:r w:rsidRPr="001A5C0B">
        <w:rPr>
          <w:rFonts w:ascii="Arial" w:eastAsia="Arial" w:hAnsi="Arial" w:cs="Arial"/>
          <w:b/>
          <w:lang w:val="fr-FR" w:eastAsia="en-CA"/>
        </w:rPr>
        <w:t xml:space="preserve"> </w:t>
      </w:r>
      <w:r w:rsidRPr="001A5C0B">
        <w:rPr>
          <w:rFonts w:ascii="Arial" w:eastAsia="Arial" w:hAnsi="Arial" w:cs="Arial"/>
          <w:lang w:val="fr-FR" w:eastAsia="en-CA"/>
        </w:rPr>
        <w:t>l</w:t>
      </w:r>
      <w:r w:rsidR="00C75B9A" w:rsidRPr="00C75B9A">
        <w:rPr>
          <w:rFonts w:ascii="Arial" w:eastAsia="Arial" w:hAnsi="Arial" w:cs="Arial"/>
          <w:lang w:val="fr-FR" w:eastAsia="en-CA"/>
        </w:rPr>
        <w:t>a fonction de main</w:t>
      </w:r>
      <w:r w:rsidRPr="001A5C0B">
        <w:rPr>
          <w:rFonts w:ascii="Arial" w:eastAsia="Arial" w:hAnsi="Arial" w:cs="Arial"/>
          <w:lang w:val="fr-FR" w:eastAsia="en-CA"/>
        </w:rPr>
        <w:t xml:space="preserve"> levée et le clavardage tout au long des sessions.</w:t>
      </w:r>
    </w:p>
    <w:p w14:paraId="49FF04AA" w14:textId="1309962B" w:rsidR="001A5C0B" w:rsidRPr="001A5C0B" w:rsidRDefault="001A5C0B" w:rsidP="001A5C0B">
      <w:pPr>
        <w:widowControl w:val="0"/>
        <w:numPr>
          <w:ilvl w:val="0"/>
          <w:numId w:val="9"/>
        </w:numPr>
        <w:spacing w:after="0" w:line="276" w:lineRule="auto"/>
        <w:contextualSpacing/>
        <w:rPr>
          <w:rFonts w:ascii="Arial" w:eastAsia="Arial" w:hAnsi="Arial" w:cs="Arial"/>
          <w:lang w:val="fr-FR" w:eastAsia="en-CA"/>
        </w:rPr>
      </w:pPr>
      <w:r w:rsidRPr="001A5C0B">
        <w:rPr>
          <w:rFonts w:ascii="Arial" w:eastAsia="Arial" w:hAnsi="Arial" w:cs="Arial"/>
          <w:lang w:val="fr-FR" w:eastAsia="en-CA"/>
        </w:rPr>
        <w:t>Nous diffuserons un message lorsqu'il ne restera plus que 2 minutes à la ronde. Lorsque les 15 minutes seront écoulées</w:t>
      </w:r>
      <w:r w:rsidR="00AB64B8">
        <w:rPr>
          <w:rFonts w:ascii="Arial" w:eastAsia="Arial" w:hAnsi="Arial" w:cs="Arial"/>
          <w:lang w:val="fr-FR" w:eastAsia="en-CA"/>
        </w:rPr>
        <w:t>,</w:t>
      </w:r>
      <w:r w:rsidRPr="001A5C0B">
        <w:rPr>
          <w:rFonts w:ascii="Arial" w:eastAsia="Arial" w:hAnsi="Arial" w:cs="Arial"/>
          <w:lang w:val="fr-FR" w:eastAsia="en-CA"/>
        </w:rPr>
        <w:t xml:space="preserve"> le mentor </w:t>
      </w:r>
      <w:r w:rsidR="00AB64B8">
        <w:rPr>
          <w:rFonts w:ascii="Arial" w:eastAsia="Arial" w:hAnsi="Arial" w:cs="Arial"/>
          <w:lang w:val="fr-FR" w:eastAsia="en-CA"/>
        </w:rPr>
        <w:t>sera</w:t>
      </w:r>
      <w:r w:rsidRPr="001A5C0B">
        <w:rPr>
          <w:rFonts w:ascii="Arial" w:eastAsia="Arial" w:hAnsi="Arial" w:cs="Arial"/>
          <w:lang w:val="fr-FR" w:eastAsia="en-CA"/>
        </w:rPr>
        <w:t xml:space="preserve"> invité à rejoindre une autre salle de discussion.  </w:t>
      </w:r>
    </w:p>
    <w:p w14:paraId="5762CBCB" w14:textId="77777777" w:rsidR="001A5C0B" w:rsidRPr="001A5C0B" w:rsidRDefault="001A5C0B" w:rsidP="001A5C0B">
      <w:pPr>
        <w:widowControl w:val="0"/>
        <w:numPr>
          <w:ilvl w:val="1"/>
          <w:numId w:val="9"/>
        </w:numPr>
        <w:spacing w:after="0" w:line="276" w:lineRule="auto"/>
        <w:contextualSpacing/>
        <w:rPr>
          <w:rFonts w:ascii="Arial" w:eastAsia="Arial" w:hAnsi="Arial" w:cs="Arial"/>
          <w:lang w:val="fr-FR" w:eastAsia="en-CA"/>
        </w:rPr>
      </w:pPr>
      <w:r w:rsidRPr="001A5C0B">
        <w:rPr>
          <w:rFonts w:ascii="Arial" w:eastAsia="Arial" w:hAnsi="Arial" w:cs="Arial"/>
          <w:lang w:val="fr-FR" w:eastAsia="en-CA"/>
        </w:rPr>
        <w:t>Si vous quittez accidentellement votre salle de discussion, vous serez redirigé vers la salle principale où des administrateurs se tiendront prêts à vous replacer dans votre salle de réunion.</w:t>
      </w:r>
    </w:p>
    <w:p w14:paraId="04310304" w14:textId="77777777" w:rsidR="001A5C0B" w:rsidRPr="001A5C0B" w:rsidRDefault="001A5C0B" w:rsidP="00001803">
      <w:pPr>
        <w:widowControl w:val="0"/>
        <w:spacing w:after="0" w:line="276" w:lineRule="auto"/>
        <w:contextualSpacing/>
        <w:rPr>
          <w:rFonts w:ascii="Arial" w:eastAsia="Arial" w:hAnsi="Arial" w:cs="Arial"/>
          <w:lang w:val="fr-FR" w:eastAsia="en-CA"/>
        </w:rPr>
      </w:pPr>
    </w:p>
    <w:p w14:paraId="674D62E1" w14:textId="77777777" w:rsidR="001A5C0B" w:rsidRPr="0032373F" w:rsidRDefault="001A5C0B" w:rsidP="0032373F">
      <w:pPr>
        <w:widowControl w:val="0"/>
        <w:spacing w:after="120" w:line="276" w:lineRule="auto"/>
        <w:rPr>
          <w:rFonts w:ascii="Arial" w:eastAsia="Arial" w:hAnsi="Arial" w:cs="Arial"/>
          <w:sz w:val="24"/>
          <w:lang w:val="fr-FR" w:eastAsia="en-CA"/>
        </w:rPr>
      </w:pPr>
      <w:r w:rsidRPr="0032373F">
        <w:rPr>
          <w:rFonts w:ascii="Arial" w:eastAsia="Times New Roman" w:hAnsi="Arial" w:cs="Times New Roman"/>
          <w:b/>
          <w:sz w:val="28"/>
          <w:szCs w:val="24"/>
          <w:lang w:val="fr-FR" w:eastAsia="en-CA"/>
        </w:rPr>
        <w:lastRenderedPageBreak/>
        <w:t xml:space="preserve">Conseils utiles pour réussir vos sessions : </w:t>
      </w:r>
    </w:p>
    <w:p w14:paraId="1ED734F2" w14:textId="77777777" w:rsidR="001A5C0B" w:rsidRDefault="001A5C0B" w:rsidP="001A5C0B">
      <w:pPr>
        <w:numPr>
          <w:ilvl w:val="0"/>
          <w:numId w:val="10"/>
        </w:numPr>
        <w:spacing w:after="0" w:line="276" w:lineRule="auto"/>
        <w:contextualSpacing/>
        <w:rPr>
          <w:rFonts w:ascii="Arial" w:eastAsia="Arial" w:hAnsi="Arial" w:cs="Arial"/>
          <w:color w:val="000000"/>
          <w:lang w:val="fr-FR" w:eastAsia="en-CA"/>
        </w:rPr>
      </w:pPr>
      <w:r w:rsidRPr="001A5C0B">
        <w:rPr>
          <w:rFonts w:ascii="Arial" w:eastAsia="Arial" w:hAnsi="Arial" w:cs="Arial"/>
          <w:color w:val="000000"/>
          <w:lang w:val="fr-FR" w:eastAsia="en-CA"/>
        </w:rPr>
        <w:t xml:space="preserve">Préparez-vous à fournir quelques informations sur vous-même, telles que votre rôle actuel et réfléchissez à vos objectifs de carrière. </w:t>
      </w:r>
      <w:r w:rsidRPr="001A5C0B">
        <w:rPr>
          <w:rFonts w:ascii="Arial" w:eastAsia="Arial" w:hAnsi="Arial" w:cs="Arial"/>
          <w:b/>
          <w:color w:val="000000"/>
          <w:lang w:val="fr-FR" w:eastAsia="en-CA"/>
        </w:rPr>
        <w:t>Soyez concis</w:t>
      </w:r>
      <w:r w:rsidRPr="001A5C0B">
        <w:rPr>
          <w:rFonts w:ascii="Arial" w:eastAsia="Arial" w:hAnsi="Arial" w:cs="Arial"/>
          <w:color w:val="000000"/>
          <w:lang w:val="fr-FR" w:eastAsia="en-CA"/>
        </w:rPr>
        <w:t xml:space="preserve"> et allez droit au but - tenez compte des autres participants à votre session et du temps limité dont vous disposez. </w:t>
      </w:r>
    </w:p>
    <w:p w14:paraId="27BFBC69" w14:textId="77777777" w:rsidR="001A5C0B" w:rsidRPr="001A5C0B" w:rsidRDefault="00135494" w:rsidP="001A5C0B">
      <w:pPr>
        <w:numPr>
          <w:ilvl w:val="0"/>
          <w:numId w:val="10"/>
        </w:numPr>
        <w:spacing w:after="0" w:line="276" w:lineRule="auto"/>
        <w:contextualSpacing/>
        <w:rPr>
          <w:rFonts w:ascii="Arial" w:eastAsia="Arial" w:hAnsi="Arial" w:cs="Arial"/>
          <w:color w:val="000000"/>
          <w:lang w:val="fr-FR" w:eastAsia="en-CA"/>
        </w:rPr>
      </w:pPr>
      <w:r>
        <w:rPr>
          <w:rFonts w:ascii="Arial" w:eastAsia="Arial" w:hAnsi="Arial" w:cs="Arial"/>
          <w:color w:val="000000"/>
          <w:lang w:val="fr-FR" w:eastAsia="en-CA"/>
        </w:rPr>
        <w:t>M</w:t>
      </w:r>
      <w:r w:rsidR="001A5C0B" w:rsidRPr="001A5C0B">
        <w:rPr>
          <w:rFonts w:ascii="Arial" w:eastAsia="Arial" w:hAnsi="Arial" w:cs="Arial"/>
          <w:color w:val="000000"/>
          <w:lang w:val="fr-FR" w:eastAsia="en-CA"/>
        </w:rPr>
        <w:t xml:space="preserve">ener la discussion avec </w:t>
      </w:r>
      <w:r>
        <w:rPr>
          <w:rFonts w:ascii="Arial" w:eastAsia="Arial" w:hAnsi="Arial" w:cs="Arial"/>
          <w:color w:val="000000"/>
          <w:lang w:val="fr-FR" w:eastAsia="en-CA"/>
        </w:rPr>
        <w:t>vos</w:t>
      </w:r>
      <w:r w:rsidRPr="001A5C0B">
        <w:rPr>
          <w:rFonts w:ascii="Arial" w:eastAsia="Arial" w:hAnsi="Arial" w:cs="Arial"/>
          <w:color w:val="000000"/>
          <w:lang w:val="fr-FR" w:eastAsia="en-CA"/>
        </w:rPr>
        <w:t xml:space="preserve"> </w:t>
      </w:r>
      <w:r w:rsidR="001A5C0B" w:rsidRPr="001A5C0B">
        <w:rPr>
          <w:rFonts w:ascii="Arial" w:eastAsia="Arial" w:hAnsi="Arial" w:cs="Arial"/>
          <w:color w:val="000000"/>
          <w:lang w:val="fr-FR" w:eastAsia="en-CA"/>
        </w:rPr>
        <w:t>questions.</w:t>
      </w:r>
    </w:p>
    <w:p w14:paraId="01ABDED7" w14:textId="77777777" w:rsidR="001A5C0B" w:rsidRPr="001A5C0B" w:rsidRDefault="001A5C0B" w:rsidP="001A5C0B">
      <w:pPr>
        <w:numPr>
          <w:ilvl w:val="0"/>
          <w:numId w:val="10"/>
        </w:numPr>
        <w:spacing w:after="0" w:line="276" w:lineRule="auto"/>
        <w:contextualSpacing/>
        <w:rPr>
          <w:rFonts w:ascii="Arial" w:eastAsia="Arial" w:hAnsi="Arial" w:cs="Arial"/>
          <w:color w:val="000000"/>
          <w:lang w:val="fr-FR" w:eastAsia="en-CA"/>
        </w:rPr>
      </w:pPr>
      <w:r w:rsidRPr="001A5C0B">
        <w:rPr>
          <w:rFonts w:ascii="Arial" w:eastAsia="Arial" w:hAnsi="Arial" w:cs="Arial"/>
          <w:color w:val="000000"/>
          <w:lang w:val="fr-FR" w:eastAsia="en-CA"/>
        </w:rPr>
        <w:t>Soyez ouvert pour partager vos expériences et vos connaissances avec tout le monde, tout en étant conscient et en laissant le temps aux autres de partager leur contribution.</w:t>
      </w:r>
    </w:p>
    <w:p w14:paraId="399097A7" w14:textId="77777777" w:rsidR="001A5C0B" w:rsidRPr="001A5C0B" w:rsidRDefault="001A5C0B" w:rsidP="001A5C0B">
      <w:pPr>
        <w:numPr>
          <w:ilvl w:val="0"/>
          <w:numId w:val="10"/>
        </w:numPr>
        <w:spacing w:after="0" w:line="276" w:lineRule="auto"/>
        <w:contextualSpacing/>
        <w:rPr>
          <w:rFonts w:ascii="Arial" w:eastAsia="Arial" w:hAnsi="Arial" w:cs="Arial"/>
          <w:color w:val="000000"/>
          <w:lang w:val="fr-FR" w:eastAsia="en-CA"/>
        </w:rPr>
      </w:pPr>
      <w:r w:rsidRPr="001A5C0B">
        <w:rPr>
          <w:rFonts w:ascii="Arial" w:eastAsia="Arial" w:hAnsi="Arial" w:cs="Arial"/>
          <w:color w:val="000000"/>
          <w:lang w:val="fr-FR" w:eastAsia="en-CA"/>
        </w:rPr>
        <w:t xml:space="preserve">Essayez de couper votre micro lorsque vous ne parlez pas, mais laissez votre caméra allumée à tout moment pour participer pleinement à la conversation. </w:t>
      </w:r>
    </w:p>
    <w:p w14:paraId="7B16A853" w14:textId="77777777" w:rsidR="001A5C0B" w:rsidRPr="001A5C0B" w:rsidRDefault="001A5C0B" w:rsidP="001A5C0B">
      <w:pPr>
        <w:numPr>
          <w:ilvl w:val="0"/>
          <w:numId w:val="10"/>
        </w:numPr>
        <w:spacing w:after="0" w:line="276" w:lineRule="auto"/>
        <w:contextualSpacing/>
        <w:rPr>
          <w:rFonts w:ascii="Arial" w:eastAsia="Arial" w:hAnsi="Arial" w:cs="Arial"/>
          <w:color w:val="000000"/>
          <w:lang w:val="fr-FR" w:eastAsia="en-CA"/>
        </w:rPr>
      </w:pPr>
      <w:r w:rsidRPr="001A5C0B">
        <w:rPr>
          <w:rFonts w:ascii="Arial" w:eastAsia="Arial" w:hAnsi="Arial" w:cs="Arial"/>
          <w:color w:val="000000"/>
          <w:lang w:val="fr-FR" w:eastAsia="en-CA"/>
        </w:rPr>
        <w:t xml:space="preserve">N'oubliez pas de vous habiller de manière appropriée et d'enlever tout ce qui se trouve dans votre environnement et que vous ne souhaitez pas laisser à la vue des autres. </w:t>
      </w:r>
    </w:p>
    <w:p w14:paraId="2F447403" w14:textId="77777777" w:rsidR="0032373F" w:rsidRDefault="001A5C0B" w:rsidP="0032373F">
      <w:pPr>
        <w:numPr>
          <w:ilvl w:val="0"/>
          <w:numId w:val="10"/>
        </w:numPr>
        <w:spacing w:after="0" w:line="276" w:lineRule="auto"/>
        <w:contextualSpacing/>
        <w:rPr>
          <w:rFonts w:ascii="Arial" w:eastAsia="Times New Roman" w:hAnsi="Arial" w:cs="Times New Roman"/>
          <w:b/>
          <w:szCs w:val="24"/>
          <w:lang w:val="fr-FR" w:eastAsia="en-CA"/>
        </w:rPr>
      </w:pPr>
      <w:r w:rsidRPr="001A5C0B">
        <w:rPr>
          <w:rFonts w:ascii="Arial" w:eastAsia="Arial" w:hAnsi="Arial" w:cs="Arial"/>
          <w:color w:val="000000"/>
          <w:lang w:val="fr-FR" w:eastAsia="en-CA"/>
        </w:rPr>
        <w:t>Veillez à utiliser la fonction de mise en sourdine et envisagez d'utiliser des écouteurs pour éviter que les bruits de fond n'interfèrent avec votre conversation. Nous travaillons tous virtuellement, alors ne vous stressez pas si quelque chose se produit qui échappe à votre contrôle.</w:t>
      </w:r>
    </w:p>
    <w:p w14:paraId="7023544E" w14:textId="77777777" w:rsidR="0032373F" w:rsidRPr="0032373F" w:rsidRDefault="0032373F" w:rsidP="0032373F">
      <w:pPr>
        <w:spacing w:after="0" w:line="276" w:lineRule="auto"/>
        <w:ind w:left="720"/>
        <w:contextualSpacing/>
        <w:rPr>
          <w:rFonts w:ascii="Arial" w:eastAsia="Times New Roman" w:hAnsi="Arial" w:cs="Times New Roman"/>
          <w:b/>
          <w:szCs w:val="24"/>
          <w:lang w:val="fr-FR" w:eastAsia="en-CA"/>
        </w:rPr>
      </w:pPr>
    </w:p>
    <w:p w14:paraId="16661D8A" w14:textId="77777777" w:rsidR="001A5C0B" w:rsidRPr="0032373F" w:rsidRDefault="00A21E00" w:rsidP="0032373F">
      <w:pPr>
        <w:spacing w:after="120" w:line="240" w:lineRule="auto"/>
        <w:rPr>
          <w:rFonts w:ascii="Arial" w:eastAsia="Times New Roman" w:hAnsi="Arial" w:cs="Arial"/>
          <w:b/>
          <w:sz w:val="28"/>
          <w:lang w:val="fr-FR" w:eastAsia="en-CA"/>
        </w:rPr>
      </w:pPr>
      <w:r w:rsidRPr="0032373F">
        <w:rPr>
          <w:rFonts w:ascii="Arial" w:eastAsia="Times New Roman" w:hAnsi="Arial" w:cs="Times New Roman"/>
          <w:b/>
          <w:sz w:val="28"/>
          <w:szCs w:val="24"/>
          <w:lang w:val="fr-FR" w:eastAsia="en-CA"/>
        </w:rPr>
        <w:t xml:space="preserve">Soyez prête </w:t>
      </w:r>
      <w:r w:rsidR="00FB4A30" w:rsidRPr="0032373F">
        <w:rPr>
          <w:rFonts w:ascii="Arial" w:eastAsia="Times New Roman" w:hAnsi="Arial" w:cs="Times New Roman"/>
          <w:b/>
          <w:sz w:val="28"/>
          <w:szCs w:val="24"/>
          <w:lang w:val="fr-FR" w:eastAsia="en-CA"/>
        </w:rPr>
        <w:t>à poser d</w:t>
      </w:r>
      <w:r w:rsidRPr="0032373F">
        <w:rPr>
          <w:rFonts w:ascii="Arial" w:eastAsia="Times New Roman" w:hAnsi="Arial" w:cs="Times New Roman"/>
          <w:b/>
          <w:sz w:val="28"/>
          <w:szCs w:val="24"/>
          <w:lang w:val="fr-FR" w:eastAsia="en-CA"/>
        </w:rPr>
        <w:t>es</w:t>
      </w:r>
      <w:r w:rsidR="001A5C0B" w:rsidRPr="0032373F">
        <w:rPr>
          <w:rFonts w:ascii="Arial" w:eastAsia="Times New Roman" w:hAnsi="Arial" w:cs="Times New Roman"/>
          <w:b/>
          <w:sz w:val="28"/>
          <w:szCs w:val="24"/>
          <w:lang w:val="fr-FR" w:eastAsia="en-CA"/>
        </w:rPr>
        <w:t xml:space="preserve"> questions :</w:t>
      </w:r>
    </w:p>
    <w:p w14:paraId="6687EB81" w14:textId="77777777" w:rsidR="001A5C0B" w:rsidRPr="001A5C0B" w:rsidRDefault="001A5C0B" w:rsidP="001A5C0B">
      <w:pPr>
        <w:spacing w:before="100" w:beforeAutospacing="1" w:after="100" w:afterAutospacing="1" w:line="240" w:lineRule="auto"/>
        <w:rPr>
          <w:rFonts w:ascii="Arial" w:eastAsia="Times New Roman" w:hAnsi="Arial" w:cs="Times New Roman"/>
          <w:szCs w:val="24"/>
          <w:lang w:val="fr-FR" w:eastAsia="en-CA"/>
        </w:rPr>
      </w:pPr>
      <w:r w:rsidRPr="001A5C0B">
        <w:rPr>
          <w:rFonts w:ascii="Arial" w:eastAsia="Times New Roman" w:hAnsi="Arial" w:cs="Times New Roman"/>
          <w:szCs w:val="24"/>
          <w:lang w:val="fr-FR" w:eastAsia="en-CA"/>
        </w:rPr>
        <w:t xml:space="preserve">Consultez certaines de nos questions favorites </w:t>
      </w:r>
      <w:r w:rsidR="00A21E00">
        <w:rPr>
          <w:rFonts w:ascii="Arial" w:eastAsia="Times New Roman" w:hAnsi="Arial" w:cs="Times New Roman"/>
          <w:szCs w:val="24"/>
          <w:lang w:val="fr-FR" w:eastAsia="en-CA"/>
        </w:rPr>
        <w:t xml:space="preserve">et les biographies des mentors de votre séance </w:t>
      </w:r>
      <w:r w:rsidRPr="001A5C0B">
        <w:rPr>
          <w:rFonts w:ascii="Arial" w:eastAsia="Times New Roman" w:hAnsi="Arial" w:cs="Times New Roman"/>
          <w:szCs w:val="24"/>
          <w:lang w:val="fr-FR" w:eastAsia="en-CA"/>
        </w:rPr>
        <w:t xml:space="preserve">sur notre page wiki : </w:t>
      </w:r>
    </w:p>
    <w:p w14:paraId="5C467314" w14:textId="15780D55" w:rsidR="00FB4A30" w:rsidRPr="00173746" w:rsidRDefault="00173746" w:rsidP="001A5C0B">
      <w:pPr>
        <w:spacing w:before="100" w:beforeAutospacing="1" w:after="100" w:afterAutospacing="1" w:line="240" w:lineRule="auto"/>
        <w:rPr>
          <w:rFonts w:ascii="Arial" w:hAnsi="Arial" w:cs="Arial"/>
        </w:rPr>
      </w:pPr>
      <w:hyperlink r:id="rId13" w:history="1">
        <w:r w:rsidRPr="00173746">
          <w:rPr>
            <w:rStyle w:val="Hyperlink"/>
            <w:rFonts w:ascii="Arial" w:hAnsi="Arial" w:cs="Arial"/>
            <w:lang w:val="fr-CA"/>
          </w:rPr>
          <w:t>2022 Mentorat éclair pour les étudiants - wiki (gccollab.ca)</w:t>
        </w:r>
      </w:hyperlink>
    </w:p>
    <w:p w14:paraId="39A44335" w14:textId="2519D8F8" w:rsidR="00173746" w:rsidRPr="00173746" w:rsidRDefault="00173746" w:rsidP="001A5C0B">
      <w:pPr>
        <w:spacing w:before="100" w:beforeAutospacing="1" w:after="100" w:afterAutospacing="1" w:line="240" w:lineRule="auto"/>
        <w:rPr>
          <w:rFonts w:ascii="Arial" w:eastAsia="Times New Roman" w:hAnsi="Arial" w:cs="Arial"/>
          <w:lang w:eastAsia="en-CA"/>
        </w:rPr>
      </w:pPr>
      <w:hyperlink r:id="rId14" w:history="1">
        <w:r w:rsidRPr="00173746">
          <w:rPr>
            <w:rStyle w:val="Hyperlink"/>
            <w:rFonts w:ascii="Arial" w:eastAsia="Times New Roman" w:hAnsi="Arial" w:cs="Arial"/>
            <w:lang w:eastAsia="en-CA"/>
          </w:rPr>
          <w:t>https://wiki.gccollab.ca/File:Exemple_des_Questions.docx</w:t>
        </w:r>
      </w:hyperlink>
    </w:p>
    <w:p w14:paraId="6DEC10C1" w14:textId="77777777" w:rsidR="00173746" w:rsidRPr="00173746" w:rsidRDefault="00173746" w:rsidP="001A5C0B">
      <w:pPr>
        <w:spacing w:before="100" w:beforeAutospacing="1" w:after="100" w:afterAutospacing="1" w:line="240" w:lineRule="auto"/>
        <w:rPr>
          <w:rFonts w:ascii="Arial" w:eastAsia="Times New Roman" w:hAnsi="Arial" w:cs="Arial"/>
          <w:lang w:eastAsia="en-CA"/>
        </w:rPr>
      </w:pPr>
    </w:p>
    <w:p w14:paraId="15B9B47D" w14:textId="77777777" w:rsidR="001A5C0B" w:rsidRPr="00173746" w:rsidRDefault="001A5C0B" w:rsidP="001A5C0B"/>
    <w:sectPr w:rsidR="001A5C0B" w:rsidRPr="00173746" w:rsidSect="00173746">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5BF0" w14:textId="77777777" w:rsidR="009E13E1" w:rsidRDefault="009E13E1" w:rsidP="00BD424A">
      <w:pPr>
        <w:spacing w:after="0" w:line="240" w:lineRule="auto"/>
      </w:pPr>
      <w:r>
        <w:separator/>
      </w:r>
    </w:p>
  </w:endnote>
  <w:endnote w:type="continuationSeparator" w:id="0">
    <w:p w14:paraId="061F5210" w14:textId="77777777" w:rsidR="009E13E1" w:rsidRDefault="009E13E1" w:rsidP="00BD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054674"/>
      <w:docPartObj>
        <w:docPartGallery w:val="Page Numbers (Bottom of Page)"/>
        <w:docPartUnique/>
      </w:docPartObj>
    </w:sdtPr>
    <w:sdtEndPr>
      <w:rPr>
        <w:noProof/>
      </w:rPr>
    </w:sdtEndPr>
    <w:sdtContent>
      <w:p w14:paraId="5BE3C2C4" w14:textId="4A279138" w:rsidR="00173746" w:rsidRDefault="001737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430BD3" w14:textId="77777777" w:rsidR="00A509EF" w:rsidRDefault="00A50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A4D2" w14:textId="77777777" w:rsidR="009E13E1" w:rsidRDefault="009E13E1" w:rsidP="00BD424A">
      <w:pPr>
        <w:spacing w:after="0" w:line="240" w:lineRule="auto"/>
      </w:pPr>
      <w:r>
        <w:separator/>
      </w:r>
    </w:p>
  </w:footnote>
  <w:footnote w:type="continuationSeparator" w:id="0">
    <w:p w14:paraId="33DF411C" w14:textId="77777777" w:rsidR="009E13E1" w:rsidRDefault="009E13E1" w:rsidP="00BD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45D1" w14:textId="2699D7ED" w:rsidR="00A509EF" w:rsidRDefault="00A509EF">
    <w:pPr>
      <w:pStyle w:val="Header"/>
    </w:pPr>
    <w:r>
      <w:rPr>
        <w:noProof/>
      </w:rPr>
      <mc:AlternateContent>
        <mc:Choice Requires="wps">
          <w:drawing>
            <wp:anchor distT="0" distB="0" distL="114300" distR="114300" simplePos="0" relativeHeight="251659264" behindDoc="0" locked="0" layoutInCell="0" allowOverlap="1" wp14:anchorId="76FD6813" wp14:editId="1C98F6D2">
              <wp:simplePos x="0" y="0"/>
              <wp:positionH relativeFrom="page">
                <wp:posOffset>0</wp:posOffset>
              </wp:positionH>
              <wp:positionV relativeFrom="page">
                <wp:posOffset>190500</wp:posOffset>
              </wp:positionV>
              <wp:extent cx="7772400" cy="252095"/>
              <wp:effectExtent l="0" t="0" r="0" b="14605"/>
              <wp:wrapNone/>
              <wp:docPr id="3" name="MSIPCM53e54023b7a1d1eb00301ae3" descr="{&quot;HashCode&quot;:-188039879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D89A5F" w14:textId="474A5AD5" w:rsidR="00A509EF" w:rsidRPr="00A509EF" w:rsidRDefault="00A509EF" w:rsidP="00A509EF">
                          <w:pPr>
                            <w:spacing w:after="0"/>
                            <w:jc w:val="right"/>
                            <w:rPr>
                              <w:rFonts w:ascii="Arial" w:hAnsi="Arial" w:cs="Arial"/>
                              <w:color w:val="000000"/>
                              <w:sz w:val="24"/>
                            </w:rPr>
                          </w:pPr>
                          <w:r w:rsidRPr="00A509EF">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6FD6813" id="_x0000_t202" coordsize="21600,21600" o:spt="202" path="m,l,21600r21600,l21600,xe">
              <v:stroke joinstyle="miter"/>
              <v:path gradientshapeok="t" o:connecttype="rect"/>
            </v:shapetype>
            <v:shape id="MSIPCM53e54023b7a1d1eb00301ae3" o:spid="_x0000_s1027" type="#_x0000_t202" alt="{&quot;HashCode&quot;:-1880398799,&quot;Height&quot;:792.0,&quot;Width&quot;:612.0,&quot;Placement&quot;:&quot;Header&quot;,&quot;Index&quot;:&quot;Primary&quot;,&quot;Section&quot;:1,&quot;Top&quot;:0.0,&quot;Left&quot;:0.0}" style="position:absolute;margin-left:0;margin-top:15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FwIAACU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" o:allowincell="f" filled="f" stroked="f" strokeweight=".5pt">
              <v:fill o:detectmouseclick="t"/>
              <v:textbox inset=",0,20pt,0">
                <w:txbxContent>
                  <w:p w14:paraId="71D89A5F" w14:textId="474A5AD5" w:rsidR="00A509EF" w:rsidRPr="00A509EF" w:rsidRDefault="00A509EF" w:rsidP="00A509EF">
                    <w:pPr>
                      <w:spacing w:after="0"/>
                      <w:jc w:val="right"/>
                      <w:rPr>
                        <w:rFonts w:ascii="Arial" w:hAnsi="Arial" w:cs="Arial"/>
                        <w:color w:val="000000"/>
                        <w:sz w:val="24"/>
                      </w:rPr>
                    </w:pPr>
                    <w:r w:rsidRPr="00A509EF">
                      <w:rPr>
                        <w:rFonts w:ascii="Arial" w:hAnsi="Arial" w:cs="Arial"/>
                        <w:color w:val="000000"/>
                        <w:sz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DED"/>
    <w:multiLevelType w:val="hybridMultilevel"/>
    <w:tmpl w:val="B4581C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831FC5"/>
    <w:multiLevelType w:val="hybridMultilevel"/>
    <w:tmpl w:val="1B76DB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8B427B"/>
    <w:multiLevelType w:val="multilevel"/>
    <w:tmpl w:val="472A9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5D7B8D"/>
    <w:multiLevelType w:val="multilevel"/>
    <w:tmpl w:val="44A0375A"/>
    <w:lvl w:ilvl="0">
      <w:start w:val="1"/>
      <w:numFmt w:val="bullet"/>
      <w:lvlText w:val="●"/>
      <w:lvlJc w:val="left"/>
      <w:pPr>
        <w:ind w:left="720" w:hanging="360"/>
      </w:pPr>
      <w:rPr>
        <w:color w:val="1E25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5C3179"/>
    <w:multiLevelType w:val="hybridMultilevel"/>
    <w:tmpl w:val="6682EC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D33C71"/>
    <w:multiLevelType w:val="hybridMultilevel"/>
    <w:tmpl w:val="E11476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0D34A6"/>
    <w:multiLevelType w:val="hybridMultilevel"/>
    <w:tmpl w:val="089EE6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47182F32"/>
    <w:multiLevelType w:val="multilevel"/>
    <w:tmpl w:val="87ECEBF8"/>
    <w:lvl w:ilvl="0">
      <w:start w:val="1"/>
      <w:numFmt w:val="bullet"/>
      <w:lvlText w:val="●"/>
      <w:lvlJc w:val="left"/>
      <w:pPr>
        <w:ind w:left="720" w:hanging="360"/>
      </w:pPr>
      <w:rPr>
        <w:color w:val="1E25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4550A0"/>
    <w:multiLevelType w:val="multilevel"/>
    <w:tmpl w:val="8E049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4F1CDF"/>
    <w:multiLevelType w:val="hybridMultilevel"/>
    <w:tmpl w:val="B7EA10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1913158129">
    <w:abstractNumId w:val="3"/>
  </w:num>
  <w:num w:numId="2" w16cid:durableId="673266292">
    <w:abstractNumId w:val="8"/>
  </w:num>
  <w:num w:numId="3" w16cid:durableId="953361307">
    <w:abstractNumId w:val="7"/>
  </w:num>
  <w:num w:numId="4" w16cid:durableId="1867136390">
    <w:abstractNumId w:val="2"/>
  </w:num>
  <w:num w:numId="5" w16cid:durableId="145364012">
    <w:abstractNumId w:val="0"/>
  </w:num>
  <w:num w:numId="6" w16cid:durableId="1333216131">
    <w:abstractNumId w:val="5"/>
  </w:num>
  <w:num w:numId="7" w16cid:durableId="14558314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89318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733518">
    <w:abstractNumId w:val="4"/>
  </w:num>
  <w:num w:numId="10" w16cid:durableId="302276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C0B"/>
    <w:rsid w:val="00001803"/>
    <w:rsid w:val="00083E59"/>
    <w:rsid w:val="001012B3"/>
    <w:rsid w:val="00135494"/>
    <w:rsid w:val="00173746"/>
    <w:rsid w:val="001A5C0B"/>
    <w:rsid w:val="0032373F"/>
    <w:rsid w:val="00366A67"/>
    <w:rsid w:val="006373AD"/>
    <w:rsid w:val="0066192E"/>
    <w:rsid w:val="00742CA1"/>
    <w:rsid w:val="00872259"/>
    <w:rsid w:val="009E13E1"/>
    <w:rsid w:val="00A21E00"/>
    <w:rsid w:val="00A509EF"/>
    <w:rsid w:val="00AB64B8"/>
    <w:rsid w:val="00B60576"/>
    <w:rsid w:val="00BD424A"/>
    <w:rsid w:val="00C75B9A"/>
    <w:rsid w:val="00DC7B46"/>
    <w:rsid w:val="00FB4A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B059C"/>
  <w15:chartTrackingRefBased/>
  <w15:docId w15:val="{2F761044-3631-448D-B32F-9C72B5D5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373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5C0B"/>
    <w:rPr>
      <w:sz w:val="16"/>
      <w:szCs w:val="16"/>
    </w:rPr>
  </w:style>
  <w:style w:type="paragraph" w:styleId="CommentText">
    <w:name w:val="annotation text"/>
    <w:basedOn w:val="Normal"/>
    <w:link w:val="CommentTextChar"/>
    <w:uiPriority w:val="99"/>
    <w:semiHidden/>
    <w:unhideWhenUsed/>
    <w:rsid w:val="001A5C0B"/>
    <w:pPr>
      <w:spacing w:after="0" w:line="240" w:lineRule="auto"/>
    </w:pPr>
    <w:rPr>
      <w:rFonts w:ascii="Arial" w:eastAsia="Arial" w:hAnsi="Arial" w:cs="Arial"/>
      <w:sz w:val="20"/>
      <w:szCs w:val="20"/>
      <w:lang w:val="en" w:eastAsia="en-CA"/>
    </w:rPr>
  </w:style>
  <w:style w:type="character" w:customStyle="1" w:styleId="CommentTextChar">
    <w:name w:val="Comment Text Char"/>
    <w:basedOn w:val="DefaultParagraphFont"/>
    <w:link w:val="CommentText"/>
    <w:uiPriority w:val="99"/>
    <w:semiHidden/>
    <w:rsid w:val="001A5C0B"/>
    <w:rPr>
      <w:rFonts w:ascii="Arial" w:eastAsia="Arial" w:hAnsi="Arial" w:cs="Arial"/>
      <w:sz w:val="20"/>
      <w:szCs w:val="20"/>
      <w:lang w:val="en" w:eastAsia="en-CA"/>
    </w:rPr>
  </w:style>
  <w:style w:type="paragraph" w:styleId="BalloonText">
    <w:name w:val="Balloon Text"/>
    <w:basedOn w:val="Normal"/>
    <w:link w:val="BalloonTextChar"/>
    <w:uiPriority w:val="99"/>
    <w:semiHidden/>
    <w:unhideWhenUsed/>
    <w:rsid w:val="001A5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C0B"/>
    <w:rPr>
      <w:rFonts w:ascii="Segoe UI" w:hAnsi="Segoe UI" w:cs="Segoe UI"/>
      <w:sz w:val="18"/>
      <w:szCs w:val="18"/>
    </w:rPr>
  </w:style>
  <w:style w:type="character" w:styleId="Hyperlink">
    <w:name w:val="Hyperlink"/>
    <w:basedOn w:val="DefaultParagraphFont"/>
    <w:uiPriority w:val="99"/>
    <w:unhideWhenUsed/>
    <w:rsid w:val="00A21E00"/>
    <w:rPr>
      <w:color w:val="0563C1" w:themeColor="hyperlink"/>
      <w:u w:val="single"/>
    </w:rPr>
  </w:style>
  <w:style w:type="character" w:customStyle="1" w:styleId="Heading1Char">
    <w:name w:val="Heading 1 Char"/>
    <w:basedOn w:val="DefaultParagraphFont"/>
    <w:link w:val="Heading1"/>
    <w:uiPriority w:val="9"/>
    <w:rsid w:val="0032373F"/>
    <w:rPr>
      <w:rFonts w:asciiTheme="majorHAnsi" w:eastAsiaTheme="majorEastAsia" w:hAnsiTheme="majorHAnsi" w:cstheme="majorBidi"/>
      <w:color w:val="2E74B5" w:themeColor="accent1" w:themeShade="BF"/>
      <w:sz w:val="32"/>
      <w:szCs w:val="32"/>
      <w:lang w:val="en" w:eastAsia="en-CA"/>
    </w:rPr>
  </w:style>
  <w:style w:type="paragraph" w:styleId="Header">
    <w:name w:val="header"/>
    <w:basedOn w:val="Normal"/>
    <w:link w:val="HeaderChar"/>
    <w:uiPriority w:val="99"/>
    <w:unhideWhenUsed/>
    <w:rsid w:val="00BD4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24A"/>
  </w:style>
  <w:style w:type="paragraph" w:styleId="Footer">
    <w:name w:val="footer"/>
    <w:basedOn w:val="Normal"/>
    <w:link w:val="FooterChar"/>
    <w:uiPriority w:val="99"/>
    <w:unhideWhenUsed/>
    <w:rsid w:val="00BD4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24A"/>
  </w:style>
  <w:style w:type="character" w:styleId="FollowedHyperlink">
    <w:name w:val="FollowedHyperlink"/>
    <w:basedOn w:val="DefaultParagraphFont"/>
    <w:uiPriority w:val="99"/>
    <w:semiHidden/>
    <w:unhideWhenUsed/>
    <w:rsid w:val="00AB64B8"/>
    <w:rPr>
      <w:color w:val="954F72" w:themeColor="followedHyperlink"/>
      <w:u w:val="single"/>
    </w:rPr>
  </w:style>
  <w:style w:type="character" w:styleId="UnresolvedMention">
    <w:name w:val="Unresolved Mention"/>
    <w:basedOn w:val="DefaultParagraphFont"/>
    <w:uiPriority w:val="99"/>
    <w:semiHidden/>
    <w:unhideWhenUsed/>
    <w:rsid w:val="00637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Smith@tbs-sct.gc.ca" TargetMode="External"/><Relationship Id="rId13" Type="http://schemas.openxmlformats.org/officeDocument/2006/relationships/hyperlink" Target="https://wiki.gccollab.ca/2022_Mentorat_%C3%A9clair_pour_les_%C3%A9tudian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mily.Smith@tbs-sct.gc.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c.andre.leblanc3@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mily.Smith@tbs-sct.gc.ca" TargetMode="External"/><Relationship Id="rId4" Type="http://schemas.openxmlformats.org/officeDocument/2006/relationships/webSettings" Target="webSettings.xml"/><Relationship Id="rId9" Type="http://schemas.openxmlformats.org/officeDocument/2006/relationships/hyperlink" Target="mailto:marc.andre.leblanc3@gmail.com" TargetMode="External"/><Relationship Id="rId14" Type="http://schemas.openxmlformats.org/officeDocument/2006/relationships/hyperlink" Target="https://wiki.gccollab.ca/File:Exemple_des_Ques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Emily</dc:creator>
  <cp:keywords/>
  <dc:description/>
  <cp:lastModifiedBy>Smith, Emily</cp:lastModifiedBy>
  <cp:revision>15</cp:revision>
  <dcterms:created xsi:type="dcterms:W3CDTF">2022-02-12T16:01:00Z</dcterms:created>
  <dcterms:modified xsi:type="dcterms:W3CDTF">2022-06-07T16:38:00Z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0ca00b-3f0e-465a-aac7-1a6a22fcea40_Enabled">
    <vt:lpwstr>true</vt:lpwstr>
  </property>
  <property fmtid="{D5CDD505-2E9C-101B-9397-08002B2CF9AE}" pid="3" name="MSIP_Label_3d0ca00b-3f0e-465a-aac7-1a6a22fcea40_SetDate">
    <vt:lpwstr>2022-06-07T16:38:37Z</vt:lpwstr>
  </property>
  <property fmtid="{D5CDD505-2E9C-101B-9397-08002B2CF9AE}" pid="4" name="MSIP_Label_3d0ca00b-3f0e-465a-aac7-1a6a22fcea40_Method">
    <vt:lpwstr>Privileged</vt:lpwstr>
  </property>
  <property fmtid="{D5CDD505-2E9C-101B-9397-08002B2CF9AE}" pid="5" name="MSIP_Label_3d0ca00b-3f0e-465a-aac7-1a6a22fcea40_Name">
    <vt:lpwstr>3d0ca00b-3f0e-465a-aac7-1a6a22fcea40</vt:lpwstr>
  </property>
  <property fmtid="{D5CDD505-2E9C-101B-9397-08002B2CF9AE}" pid="6" name="MSIP_Label_3d0ca00b-3f0e-465a-aac7-1a6a22fcea40_SiteId">
    <vt:lpwstr>6397df10-4595-4047-9c4f-03311282152b</vt:lpwstr>
  </property>
  <property fmtid="{D5CDD505-2E9C-101B-9397-08002B2CF9AE}" pid="7" name="MSIP_Label_3d0ca00b-3f0e-465a-aac7-1a6a22fcea40_ActionId">
    <vt:lpwstr>33c6b011-751e-4b2c-b041-06660d11768a</vt:lpwstr>
  </property>
  <property fmtid="{D5CDD505-2E9C-101B-9397-08002B2CF9AE}" pid="8" name="MSIP_Label_3d0ca00b-3f0e-465a-aac7-1a6a22fcea40_ContentBits">
    <vt:lpwstr>1</vt:lpwstr>
  </property>
</Properties>
</file>