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C212" w14:textId="77777777" w:rsidR="00C833A9" w:rsidRDefault="00C833A9" w:rsidP="00267E40">
      <w:pPr>
        <w:pStyle w:val="Heading1"/>
        <w:spacing w:line="240" w:lineRule="auto"/>
        <w:jc w:val="center"/>
        <w:rPr>
          <w:rFonts w:asciiTheme="minorHAnsi" w:hAnsiTheme="minorHAnsi" w:cstheme="minorHAnsi"/>
          <w:b/>
          <w:color w:val="auto"/>
          <w:sz w:val="36"/>
          <w:szCs w:val="20"/>
          <w:u w:val="single"/>
        </w:rPr>
      </w:pPr>
      <w:r>
        <w:rPr>
          <w:noProof/>
        </w:rPr>
        <w:drawing>
          <wp:inline distT="0" distB="0" distL="0" distR="0" wp14:anchorId="22671201" wp14:editId="73713623">
            <wp:extent cx="4348163" cy="14493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6973" cy="1452325"/>
                    </a:xfrm>
                    <a:prstGeom prst="rect">
                      <a:avLst/>
                    </a:prstGeom>
                    <a:noFill/>
                    <a:ln>
                      <a:noFill/>
                    </a:ln>
                  </pic:spPr>
                </pic:pic>
              </a:graphicData>
            </a:graphic>
          </wp:inline>
        </w:drawing>
      </w:r>
    </w:p>
    <w:p w14:paraId="4F5F72B9" w14:textId="69071A15" w:rsidR="00B606DB" w:rsidRPr="00267E40" w:rsidRDefault="00B606DB" w:rsidP="00267E40">
      <w:pPr>
        <w:pStyle w:val="Heading1"/>
        <w:spacing w:line="240" w:lineRule="auto"/>
        <w:jc w:val="center"/>
        <w:rPr>
          <w:rFonts w:ascii="Arial" w:eastAsia="Times New Roman" w:hAnsi="Arial" w:cs="Arial"/>
          <w:color w:val="333333"/>
          <w:sz w:val="24"/>
          <w:szCs w:val="20"/>
        </w:rPr>
      </w:pPr>
      <w:r w:rsidRPr="00267E40">
        <w:rPr>
          <w:rFonts w:asciiTheme="minorHAnsi" w:hAnsiTheme="minorHAnsi" w:cstheme="minorHAnsi"/>
          <w:b/>
          <w:color w:val="auto"/>
          <w:sz w:val="36"/>
          <w:szCs w:val="20"/>
          <w:u w:val="single"/>
        </w:rPr>
        <w:t xml:space="preserve">Sample Questions for </w:t>
      </w:r>
      <w:r w:rsidR="00297F74">
        <w:rPr>
          <w:rFonts w:asciiTheme="minorHAnsi" w:hAnsiTheme="minorHAnsi" w:cstheme="minorHAnsi"/>
          <w:b/>
          <w:color w:val="auto"/>
          <w:sz w:val="36"/>
          <w:szCs w:val="20"/>
          <w:u w:val="single"/>
        </w:rPr>
        <w:t xml:space="preserve">Student </w:t>
      </w:r>
      <w:r w:rsidRPr="00267E40">
        <w:rPr>
          <w:rFonts w:asciiTheme="minorHAnsi" w:hAnsiTheme="minorHAnsi" w:cstheme="minorHAnsi"/>
          <w:b/>
          <w:color w:val="auto"/>
          <w:sz w:val="36"/>
          <w:szCs w:val="20"/>
          <w:u w:val="single"/>
        </w:rPr>
        <w:t xml:space="preserve">Speed Mentoring Sessions – </w:t>
      </w:r>
      <w:r w:rsidR="00297F74">
        <w:rPr>
          <w:rFonts w:asciiTheme="minorHAnsi" w:hAnsiTheme="minorHAnsi" w:cstheme="minorHAnsi"/>
          <w:b/>
          <w:color w:val="auto"/>
          <w:sz w:val="36"/>
          <w:szCs w:val="20"/>
          <w:u w:val="single"/>
        </w:rPr>
        <w:t>June 15 and 16,</w:t>
      </w:r>
      <w:r w:rsidR="00267E40">
        <w:rPr>
          <w:rFonts w:asciiTheme="minorHAnsi" w:hAnsiTheme="minorHAnsi" w:cstheme="minorHAnsi"/>
          <w:b/>
          <w:color w:val="auto"/>
          <w:sz w:val="36"/>
          <w:szCs w:val="20"/>
          <w:u w:val="single"/>
        </w:rPr>
        <w:t xml:space="preserve"> 2022</w:t>
      </w:r>
    </w:p>
    <w:p w14:paraId="1BC0F2A2" w14:textId="77777777" w:rsidR="00267E40" w:rsidRPr="00267E40" w:rsidRDefault="00267E40" w:rsidP="00B606DB">
      <w:pPr>
        <w:rPr>
          <w:sz w:val="28"/>
        </w:rPr>
      </w:pPr>
    </w:p>
    <w:p w14:paraId="5027B2FF" w14:textId="454B3CB6" w:rsidR="00297F74" w:rsidRDefault="00267E40" w:rsidP="00A931F9">
      <w:pPr>
        <w:spacing w:line="360" w:lineRule="auto"/>
        <w:rPr>
          <w:rFonts w:ascii="Arial" w:hAnsi="Arial" w:cs="Arial"/>
          <w:bCs/>
          <w:sz w:val="24"/>
          <w:szCs w:val="20"/>
        </w:rPr>
      </w:pPr>
      <w:r w:rsidRPr="00A931F9">
        <w:rPr>
          <w:rFonts w:ascii="Arial" w:hAnsi="Arial" w:cs="Arial"/>
          <w:b/>
          <w:sz w:val="24"/>
          <w:szCs w:val="20"/>
        </w:rPr>
        <w:t xml:space="preserve">Description: </w:t>
      </w:r>
      <w:r w:rsidR="00297F74">
        <w:rPr>
          <w:rFonts w:ascii="Arial" w:hAnsi="Arial" w:cs="Arial"/>
          <w:bCs/>
          <w:sz w:val="24"/>
          <w:szCs w:val="20"/>
        </w:rPr>
        <w:t>You will only have 15 minutes in the breakroom with the mentor</w:t>
      </w:r>
      <w:r w:rsidR="006E22ED">
        <w:rPr>
          <w:rFonts w:ascii="Arial" w:hAnsi="Arial" w:cs="Arial"/>
          <w:bCs/>
          <w:sz w:val="24"/>
          <w:szCs w:val="20"/>
        </w:rPr>
        <w:t xml:space="preserve"> and the other students so to get the most out of your mentors time we have prepared a few questions you may want to ask them. </w:t>
      </w:r>
    </w:p>
    <w:p w14:paraId="533341ED" w14:textId="77777777" w:rsidR="00C15AF9" w:rsidRDefault="006E22ED" w:rsidP="006E22ED">
      <w:pPr>
        <w:spacing w:line="360" w:lineRule="auto"/>
        <w:rPr>
          <w:rFonts w:ascii="Arial" w:hAnsi="Arial" w:cs="Arial"/>
          <w:bCs/>
          <w:sz w:val="24"/>
          <w:szCs w:val="24"/>
        </w:rPr>
      </w:pPr>
      <w:r>
        <w:rPr>
          <w:rFonts w:ascii="Arial" w:hAnsi="Arial" w:cs="Arial"/>
          <w:bCs/>
          <w:sz w:val="24"/>
          <w:szCs w:val="20"/>
        </w:rPr>
        <w:t xml:space="preserve">We recommend you do not use this time to ask about bridging as not all mentors were students and there are </w:t>
      </w:r>
      <w:r w:rsidRPr="00C15AF9">
        <w:rPr>
          <w:rFonts w:ascii="Arial" w:hAnsi="Arial" w:cs="Arial"/>
          <w:bCs/>
          <w:sz w:val="24"/>
          <w:szCs w:val="24"/>
        </w:rPr>
        <w:t xml:space="preserve">plenty of resources </w:t>
      </w:r>
      <w:r w:rsidR="00B95DA1" w:rsidRPr="00C15AF9">
        <w:rPr>
          <w:rFonts w:ascii="Arial" w:hAnsi="Arial" w:cs="Arial"/>
          <w:bCs/>
          <w:sz w:val="24"/>
          <w:szCs w:val="24"/>
        </w:rPr>
        <w:t>on this</w:t>
      </w:r>
      <w:r w:rsidRPr="00C15AF9">
        <w:rPr>
          <w:rFonts w:ascii="Arial" w:hAnsi="Arial" w:cs="Arial"/>
          <w:bCs/>
          <w:sz w:val="24"/>
          <w:szCs w:val="24"/>
        </w:rPr>
        <w:t xml:space="preserve"> at the GC Students website: </w:t>
      </w:r>
    </w:p>
    <w:p w14:paraId="42E5987E" w14:textId="4EF61FEA" w:rsidR="00267E40" w:rsidRPr="006E22ED" w:rsidRDefault="00C15AF9" w:rsidP="006E22ED">
      <w:pPr>
        <w:spacing w:line="360" w:lineRule="auto"/>
        <w:rPr>
          <w:rFonts w:ascii="Arial" w:hAnsi="Arial" w:cs="Arial"/>
          <w:bCs/>
          <w:sz w:val="24"/>
          <w:szCs w:val="20"/>
        </w:rPr>
      </w:pPr>
      <w:hyperlink r:id="rId8" w:history="1">
        <w:r w:rsidR="006E49B3" w:rsidRPr="00C15AF9">
          <w:rPr>
            <w:rStyle w:val="Hyperlink"/>
            <w:rFonts w:ascii="Arial" w:hAnsi="Arial" w:cs="Arial"/>
            <w:sz w:val="24"/>
            <w:szCs w:val="24"/>
          </w:rPr>
          <w:t>GCStudents - ÉtudiantsGC/Employment - wiki (gccollab.ca)</w:t>
        </w:r>
      </w:hyperlink>
    </w:p>
    <w:p w14:paraId="5AB8C781" w14:textId="77777777" w:rsidR="00B95DA1" w:rsidRPr="006E49B3" w:rsidRDefault="00B95DA1" w:rsidP="006E49B3">
      <w:pPr>
        <w:pStyle w:val="ListParagraph"/>
        <w:numPr>
          <w:ilvl w:val="0"/>
          <w:numId w:val="1"/>
        </w:numPr>
        <w:spacing w:line="360" w:lineRule="auto"/>
        <w:rPr>
          <w:rFonts w:ascii="Arial" w:hAnsi="Arial" w:cs="Arial"/>
          <w:sz w:val="24"/>
          <w:szCs w:val="20"/>
        </w:rPr>
      </w:pPr>
      <w:r w:rsidRPr="006E49B3">
        <w:rPr>
          <w:rFonts w:ascii="Arial" w:hAnsi="Arial" w:cs="Arial"/>
          <w:sz w:val="24"/>
          <w:szCs w:val="20"/>
        </w:rPr>
        <w:t>What motivates you most about your position?</w:t>
      </w:r>
    </w:p>
    <w:p w14:paraId="7DCA94AC" w14:textId="77777777" w:rsidR="00B95DA1" w:rsidRPr="006E49B3" w:rsidRDefault="00B95DA1" w:rsidP="006E49B3">
      <w:pPr>
        <w:pStyle w:val="ListParagraph"/>
        <w:numPr>
          <w:ilvl w:val="0"/>
          <w:numId w:val="1"/>
        </w:numPr>
        <w:spacing w:line="360" w:lineRule="auto"/>
        <w:rPr>
          <w:rFonts w:ascii="Arial" w:hAnsi="Arial" w:cs="Arial"/>
          <w:sz w:val="24"/>
          <w:szCs w:val="20"/>
        </w:rPr>
      </w:pPr>
      <w:r w:rsidRPr="006E49B3">
        <w:rPr>
          <w:rFonts w:ascii="Arial" w:hAnsi="Arial" w:cs="Arial"/>
          <w:sz w:val="24"/>
          <w:szCs w:val="20"/>
        </w:rPr>
        <w:t xml:space="preserve">How did you gain leadership experience? </w:t>
      </w:r>
    </w:p>
    <w:p w14:paraId="30C9C022" w14:textId="77777777" w:rsidR="009A037C" w:rsidRPr="00267E40" w:rsidRDefault="009A037C" w:rsidP="009A037C">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What advice would you like to have heard when you started your career in the public service?</w:t>
      </w:r>
    </w:p>
    <w:p w14:paraId="79F8E7FD" w14:textId="77777777" w:rsidR="00B95DA1" w:rsidRPr="006E49B3" w:rsidRDefault="00B95DA1" w:rsidP="006E49B3">
      <w:pPr>
        <w:pStyle w:val="ListParagraph"/>
        <w:numPr>
          <w:ilvl w:val="0"/>
          <w:numId w:val="1"/>
        </w:numPr>
        <w:spacing w:line="360" w:lineRule="auto"/>
        <w:rPr>
          <w:rFonts w:ascii="Arial" w:hAnsi="Arial" w:cs="Arial"/>
          <w:sz w:val="24"/>
          <w:szCs w:val="20"/>
        </w:rPr>
      </w:pPr>
      <w:r w:rsidRPr="006E49B3">
        <w:rPr>
          <w:rFonts w:ascii="Arial" w:hAnsi="Arial" w:cs="Arial"/>
          <w:sz w:val="24"/>
          <w:szCs w:val="20"/>
        </w:rPr>
        <w:t xml:space="preserve">How would you describe your leadership style? </w:t>
      </w:r>
    </w:p>
    <w:p w14:paraId="5CE8C4DA" w14:textId="77777777" w:rsidR="00B95DA1" w:rsidRPr="006E49B3" w:rsidRDefault="00B95DA1" w:rsidP="006E49B3">
      <w:pPr>
        <w:pStyle w:val="ListParagraph"/>
        <w:numPr>
          <w:ilvl w:val="0"/>
          <w:numId w:val="1"/>
        </w:numPr>
        <w:spacing w:line="360" w:lineRule="auto"/>
        <w:rPr>
          <w:rFonts w:ascii="Arial" w:hAnsi="Arial" w:cs="Arial"/>
          <w:sz w:val="24"/>
          <w:szCs w:val="20"/>
        </w:rPr>
      </w:pPr>
      <w:r w:rsidRPr="006E49B3">
        <w:rPr>
          <w:rFonts w:ascii="Arial" w:hAnsi="Arial" w:cs="Arial"/>
          <w:sz w:val="24"/>
          <w:szCs w:val="20"/>
        </w:rPr>
        <w:t>What is the greatest challenge you have faced in your career?</w:t>
      </w:r>
    </w:p>
    <w:p w14:paraId="68D4C76B" w14:textId="77777777" w:rsidR="00B95DA1" w:rsidRPr="006E49B3" w:rsidRDefault="00B95DA1" w:rsidP="006E49B3">
      <w:pPr>
        <w:pStyle w:val="ListParagraph"/>
        <w:numPr>
          <w:ilvl w:val="0"/>
          <w:numId w:val="1"/>
        </w:numPr>
        <w:spacing w:line="360" w:lineRule="auto"/>
        <w:rPr>
          <w:rFonts w:ascii="Arial" w:hAnsi="Arial" w:cs="Arial"/>
          <w:sz w:val="24"/>
          <w:szCs w:val="20"/>
        </w:rPr>
      </w:pPr>
      <w:r w:rsidRPr="006E49B3">
        <w:rPr>
          <w:rFonts w:ascii="Arial" w:hAnsi="Arial" w:cs="Arial"/>
          <w:sz w:val="24"/>
          <w:szCs w:val="20"/>
        </w:rPr>
        <w:t xml:space="preserve">Is there anything you would do differently if you could start your career over again? </w:t>
      </w:r>
    </w:p>
    <w:p w14:paraId="45F3471C" w14:textId="77777777" w:rsidR="00B95DA1" w:rsidRPr="006E49B3" w:rsidRDefault="00B95DA1" w:rsidP="006E49B3">
      <w:pPr>
        <w:pStyle w:val="ListParagraph"/>
        <w:numPr>
          <w:ilvl w:val="0"/>
          <w:numId w:val="1"/>
        </w:numPr>
        <w:spacing w:line="360" w:lineRule="auto"/>
        <w:rPr>
          <w:rFonts w:ascii="Arial" w:hAnsi="Arial" w:cs="Arial"/>
          <w:sz w:val="24"/>
          <w:szCs w:val="20"/>
        </w:rPr>
      </w:pPr>
      <w:r w:rsidRPr="006E49B3">
        <w:rPr>
          <w:rFonts w:ascii="Arial" w:hAnsi="Arial" w:cs="Arial"/>
          <w:sz w:val="24"/>
          <w:szCs w:val="20"/>
        </w:rPr>
        <w:t>What is the best career advice you have received?</w:t>
      </w:r>
    </w:p>
    <w:p w14:paraId="138479B1" w14:textId="035D3872" w:rsidR="00B95DA1" w:rsidRPr="006E49B3" w:rsidRDefault="00B95DA1" w:rsidP="006E49B3">
      <w:pPr>
        <w:pStyle w:val="ListParagraph"/>
        <w:numPr>
          <w:ilvl w:val="0"/>
          <w:numId w:val="1"/>
        </w:numPr>
        <w:spacing w:line="360" w:lineRule="auto"/>
        <w:rPr>
          <w:rFonts w:ascii="Arial" w:hAnsi="Arial" w:cs="Arial"/>
          <w:sz w:val="24"/>
          <w:szCs w:val="20"/>
        </w:rPr>
      </w:pPr>
      <w:r w:rsidRPr="006E49B3">
        <w:rPr>
          <w:rFonts w:ascii="Arial" w:hAnsi="Arial" w:cs="Arial"/>
          <w:sz w:val="24"/>
          <w:szCs w:val="20"/>
        </w:rPr>
        <w:t>What used to be your biggest weaknesses and how did you manage to improve yourself on theses?</w:t>
      </w:r>
    </w:p>
    <w:p w14:paraId="7D1800A6" w14:textId="30DFC48F"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What is one of the most valuable lessons you’ve learned in your public service career?</w:t>
      </w:r>
    </w:p>
    <w:p w14:paraId="1CDDC935"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What is the most fulfilling aspect of your job and why?</w:t>
      </w:r>
    </w:p>
    <w:p w14:paraId="6AA74312"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What is the most challenging part of your job and why?</w:t>
      </w:r>
    </w:p>
    <w:p w14:paraId="1360A2FD"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 xml:space="preserve">Did you ever take a job that turned out to be a bad fit? What did you do? </w:t>
      </w:r>
    </w:p>
    <w:p w14:paraId="7D597B21"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 xml:space="preserve">What traits do you look for in a working professional you would consider have joining your team? </w:t>
      </w:r>
    </w:p>
    <w:p w14:paraId="6CD59C2B" w14:textId="77777777" w:rsidR="00A931F9" w:rsidRPr="00A931F9" w:rsidRDefault="00B606DB" w:rsidP="00A931F9">
      <w:pPr>
        <w:pStyle w:val="ListParagraph"/>
        <w:numPr>
          <w:ilvl w:val="0"/>
          <w:numId w:val="1"/>
        </w:numPr>
        <w:spacing w:line="360" w:lineRule="auto"/>
        <w:rPr>
          <w:rFonts w:ascii="Arial" w:eastAsiaTheme="majorEastAsia" w:hAnsi="Arial" w:cs="Arial"/>
          <w:b/>
          <w:sz w:val="24"/>
          <w:szCs w:val="20"/>
          <w:u w:val="single"/>
        </w:rPr>
      </w:pPr>
      <w:r w:rsidRPr="00267E40">
        <w:rPr>
          <w:rFonts w:ascii="Arial" w:hAnsi="Arial" w:cs="Arial"/>
          <w:sz w:val="24"/>
          <w:szCs w:val="20"/>
        </w:rPr>
        <w:lastRenderedPageBreak/>
        <w:t>How often have you changed positions and when did you realize that a job is no longer the right fit for you? If you don’t feel it’s the right time to leave your current role, but you don’t want to miss out on an opportunity or lose connections, how do you best manage this?</w:t>
      </w:r>
    </w:p>
    <w:p w14:paraId="59D50F23"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Was there ever a role you applied for and landed, but weren’t 100% qualified to do? How did you overcome the challenges you faced?</w:t>
      </w:r>
    </w:p>
    <w:p w14:paraId="5DB292BF"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How can we determine our weaknesses and take the first steps towards overcoming them?</w:t>
      </w:r>
    </w:p>
    <w:p w14:paraId="26B48BD8"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How can I be more strategic in pursuing my career goals? What are the first steps I should take when determining my goals and career path?</w:t>
      </w:r>
    </w:p>
    <w:p w14:paraId="7765AADE" w14:textId="77777777" w:rsidR="00B606DB" w:rsidRPr="00267E40" w:rsidRDefault="00B606DB" w:rsidP="00B606DB">
      <w:pPr>
        <w:pStyle w:val="ListParagraph"/>
        <w:numPr>
          <w:ilvl w:val="0"/>
          <w:numId w:val="1"/>
        </w:numPr>
        <w:spacing w:line="360" w:lineRule="auto"/>
        <w:rPr>
          <w:rFonts w:ascii="Arial" w:hAnsi="Arial" w:cs="Arial"/>
          <w:sz w:val="24"/>
          <w:szCs w:val="20"/>
        </w:rPr>
      </w:pPr>
      <w:r w:rsidRPr="00267E40">
        <w:rPr>
          <w:rFonts w:ascii="Arial" w:hAnsi="Arial" w:cs="Arial"/>
          <w:sz w:val="24"/>
          <w:szCs w:val="20"/>
        </w:rPr>
        <w:t>How do you ensure you prioritize the right things to ensure you are following the right path to success in your career?</w:t>
      </w:r>
    </w:p>
    <w:p w14:paraId="7A4F230C" w14:textId="77777777"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Were there points in your career where you wish you had had a mentor but didn't? How would having a mentor had helped you?</w:t>
      </w:r>
    </w:p>
    <w:p w14:paraId="4900867C" w14:textId="77777777"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How can I approach a mentor that I have never met but who looks interesting on social media?</w:t>
      </w:r>
    </w:p>
    <w:p w14:paraId="34341817" w14:textId="77777777"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How could you ask your mentor about subjects not DIRECTLY related to work (eg. work-life balance, volunteer activities, mental health at work)?</w:t>
      </w:r>
    </w:p>
    <w:p w14:paraId="4D8D0A6A" w14:textId="77777777"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How can I “break up” with a mentor</w:t>
      </w:r>
      <w:r w:rsidR="00A931F9">
        <w:rPr>
          <w:rFonts w:ascii="Arial" w:eastAsia="Times New Roman" w:hAnsi="Arial" w:cs="Arial"/>
          <w:sz w:val="24"/>
          <w:szCs w:val="20"/>
        </w:rPr>
        <w:t xml:space="preserve"> or manager</w:t>
      </w:r>
      <w:r w:rsidRPr="00267E40">
        <w:rPr>
          <w:rFonts w:ascii="Arial" w:eastAsia="Times New Roman" w:hAnsi="Arial" w:cs="Arial"/>
          <w:sz w:val="24"/>
          <w:szCs w:val="20"/>
        </w:rPr>
        <w:t xml:space="preserve"> professionally and without ruining any connections?</w:t>
      </w:r>
    </w:p>
    <w:p w14:paraId="36D5591A" w14:textId="77777777" w:rsidR="00B606DB" w:rsidRPr="00267E40" w:rsidRDefault="00B606DB" w:rsidP="00B606DB">
      <w:pPr>
        <w:pStyle w:val="ListParagraph"/>
        <w:numPr>
          <w:ilvl w:val="0"/>
          <w:numId w:val="1"/>
        </w:numPr>
        <w:spacing w:line="360" w:lineRule="auto"/>
        <w:rPr>
          <w:rFonts w:ascii="Arial" w:eastAsia="Times New Roman" w:hAnsi="Arial" w:cs="Arial"/>
          <w:sz w:val="24"/>
          <w:szCs w:val="20"/>
        </w:rPr>
      </w:pPr>
      <w:r w:rsidRPr="00267E40">
        <w:rPr>
          <w:rFonts w:ascii="Arial" w:eastAsia="Times New Roman" w:hAnsi="Arial" w:cs="Arial"/>
          <w:sz w:val="24"/>
          <w:szCs w:val="20"/>
        </w:rPr>
        <w:t>What if someone wants to be my mentor but I don't respect their career goals?</w:t>
      </w:r>
    </w:p>
    <w:p w14:paraId="2311B355" w14:textId="3F6D5E61" w:rsidR="00781B26" w:rsidRPr="00756815" w:rsidRDefault="00781B26">
      <w:pPr>
        <w:rPr>
          <w:rFonts w:eastAsiaTheme="majorEastAsia" w:cstheme="minorHAnsi"/>
          <w:b/>
          <w:szCs w:val="20"/>
          <w:u w:val="single"/>
        </w:rPr>
      </w:pPr>
    </w:p>
    <w:sectPr w:rsidR="00781B26" w:rsidRPr="00756815" w:rsidSect="00C15AF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2D1E" w14:textId="77777777" w:rsidR="006E22ED" w:rsidRDefault="006E22ED" w:rsidP="006E22ED">
      <w:pPr>
        <w:spacing w:after="0" w:line="240" w:lineRule="auto"/>
      </w:pPr>
      <w:r>
        <w:separator/>
      </w:r>
    </w:p>
  </w:endnote>
  <w:endnote w:type="continuationSeparator" w:id="0">
    <w:p w14:paraId="0B9E9B85" w14:textId="77777777" w:rsidR="006E22ED" w:rsidRDefault="006E22ED" w:rsidP="006E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9C6F" w14:textId="77777777" w:rsidR="006E22ED" w:rsidRDefault="006E22ED" w:rsidP="006E22ED">
      <w:pPr>
        <w:spacing w:after="0" w:line="240" w:lineRule="auto"/>
      </w:pPr>
      <w:r>
        <w:separator/>
      </w:r>
    </w:p>
  </w:footnote>
  <w:footnote w:type="continuationSeparator" w:id="0">
    <w:p w14:paraId="75FCA157" w14:textId="77777777" w:rsidR="006E22ED" w:rsidRDefault="006E22ED" w:rsidP="006E2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1B12" w14:textId="5F65FCA5" w:rsidR="006E22ED" w:rsidRDefault="006E22ED">
    <w:pPr>
      <w:pStyle w:val="Header"/>
    </w:pPr>
    <w:r>
      <w:rPr>
        <w:noProof/>
      </w:rPr>
      <mc:AlternateContent>
        <mc:Choice Requires="wps">
          <w:drawing>
            <wp:anchor distT="0" distB="0" distL="114300" distR="114300" simplePos="0" relativeHeight="251659264" behindDoc="0" locked="0" layoutInCell="0" allowOverlap="1" wp14:anchorId="669A2878" wp14:editId="4606BCFA">
              <wp:simplePos x="0" y="0"/>
              <wp:positionH relativeFrom="page">
                <wp:posOffset>0</wp:posOffset>
              </wp:positionH>
              <wp:positionV relativeFrom="page">
                <wp:posOffset>190500</wp:posOffset>
              </wp:positionV>
              <wp:extent cx="7772400" cy="252095"/>
              <wp:effectExtent l="0" t="0" r="0" b="14605"/>
              <wp:wrapNone/>
              <wp:docPr id="1" name="MSIPCM9da64c818501e61c0c4a31d5"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D34FC9" w14:textId="7F969C0E" w:rsidR="006E22ED" w:rsidRPr="006E22ED" w:rsidRDefault="006E22ED" w:rsidP="006E22ED">
                          <w:pPr>
                            <w:spacing w:after="0"/>
                            <w:jc w:val="right"/>
                            <w:rPr>
                              <w:rFonts w:ascii="Arial" w:hAnsi="Arial" w:cs="Arial"/>
                              <w:color w:val="000000"/>
                              <w:sz w:val="24"/>
                            </w:rPr>
                          </w:pPr>
                          <w:r w:rsidRPr="006E22ED">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69A2878" id="_x0000_t202" coordsize="21600,21600" o:spt="202" path="m,l,21600r21600,l21600,xe">
              <v:stroke joinstyle="miter"/>
              <v:path gradientshapeok="t" o:connecttype="rect"/>
            </v:shapetype>
            <v:shape id="MSIPCM9da64c818501e61c0c4a31d5" o:spid="_x0000_s1026" type="#_x0000_t202" alt="{&quot;HashCode&quot;:-1880398799,&quot;Height&quot;:792.0,&quot;Width&quot;:612.0,&quot;Placement&quot;:&quot;Header&quot;,&quot;Index&quot;:&quot;Primary&quot;,&quot;Section&quot;:1,&quot;Top&quot;:0.0,&quot;Left&quot;:0.0}" style="position:absolute;margin-left:0;margin-top: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textbox inset=",0,20pt,0">
                <w:txbxContent>
                  <w:p w14:paraId="04D34FC9" w14:textId="7F969C0E" w:rsidR="006E22ED" w:rsidRPr="006E22ED" w:rsidRDefault="006E22ED" w:rsidP="006E22ED">
                    <w:pPr>
                      <w:spacing w:after="0"/>
                      <w:jc w:val="right"/>
                      <w:rPr>
                        <w:rFonts w:ascii="Arial" w:hAnsi="Arial" w:cs="Arial"/>
                        <w:color w:val="000000"/>
                        <w:sz w:val="24"/>
                      </w:rPr>
                    </w:pPr>
                    <w:r w:rsidRPr="006E22ED">
                      <w:rPr>
                        <w:rFonts w:ascii="Arial" w:hAnsi="Arial" w:cs="Arial"/>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A6B45"/>
    <w:multiLevelType w:val="hybridMultilevel"/>
    <w:tmpl w:val="B1F0C5BE"/>
    <w:lvl w:ilvl="0" w:tplc="AE707F16">
      <w:start w:val="1"/>
      <w:numFmt w:val="decimal"/>
      <w:lvlText w:val="%1."/>
      <w:lvlJc w:val="left"/>
      <w:pPr>
        <w:ind w:left="720" w:hanging="360"/>
      </w:pPr>
      <w:rPr>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3E0D34A6"/>
    <w:multiLevelType w:val="hybridMultilevel"/>
    <w:tmpl w:val="089EE6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504F1CDF"/>
    <w:multiLevelType w:val="hybridMultilevel"/>
    <w:tmpl w:val="B7EA10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76074B0E"/>
    <w:multiLevelType w:val="hybridMultilevel"/>
    <w:tmpl w:val="B1F0C5BE"/>
    <w:lvl w:ilvl="0" w:tplc="AE707F16">
      <w:start w:val="1"/>
      <w:numFmt w:val="decimal"/>
      <w:lvlText w:val="%1."/>
      <w:lvlJc w:val="left"/>
      <w:pPr>
        <w:ind w:left="720" w:hanging="360"/>
      </w:pPr>
      <w:rPr>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3345753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1561176">
    <w:abstractNumId w:val="3"/>
  </w:num>
  <w:num w:numId="3" w16cid:durableId="1357192720">
    <w:abstractNumId w:val="0"/>
  </w:num>
  <w:num w:numId="4" w16cid:durableId="412705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99562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6DB"/>
    <w:rsid w:val="00104E7C"/>
    <w:rsid w:val="00267E40"/>
    <w:rsid w:val="00297F74"/>
    <w:rsid w:val="00556CBF"/>
    <w:rsid w:val="006E22ED"/>
    <w:rsid w:val="006E49B3"/>
    <w:rsid w:val="007179F8"/>
    <w:rsid w:val="00756815"/>
    <w:rsid w:val="00781B26"/>
    <w:rsid w:val="009A037C"/>
    <w:rsid w:val="00A931F9"/>
    <w:rsid w:val="00B606DB"/>
    <w:rsid w:val="00B95DA1"/>
    <w:rsid w:val="00C15AF9"/>
    <w:rsid w:val="00C8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A83156"/>
  <w15:chartTrackingRefBased/>
  <w15:docId w15:val="{9686D0DF-BA24-45DF-BDBB-0305FFA9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6DB"/>
  </w:style>
  <w:style w:type="paragraph" w:styleId="Heading1">
    <w:name w:val="heading 1"/>
    <w:basedOn w:val="Normal"/>
    <w:next w:val="Normal"/>
    <w:link w:val="Heading1Char"/>
    <w:uiPriority w:val="9"/>
    <w:qFormat/>
    <w:rsid w:val="00B606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6D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606DB"/>
    <w:pPr>
      <w:spacing w:after="200" w:line="276" w:lineRule="auto"/>
      <w:ind w:left="720"/>
      <w:contextualSpacing/>
    </w:pPr>
    <w:rPr>
      <w:rFonts w:eastAsiaTheme="minorEastAsia"/>
      <w:lang w:val="en-CA" w:eastAsia="en-CA"/>
    </w:rPr>
  </w:style>
  <w:style w:type="character" w:styleId="Hyperlink">
    <w:name w:val="Hyperlink"/>
    <w:basedOn w:val="DefaultParagraphFont"/>
    <w:uiPriority w:val="99"/>
    <w:semiHidden/>
    <w:unhideWhenUsed/>
    <w:rsid w:val="006E22ED"/>
    <w:rPr>
      <w:color w:val="0000FF"/>
      <w:u w:val="single"/>
    </w:rPr>
  </w:style>
  <w:style w:type="paragraph" w:styleId="Header">
    <w:name w:val="header"/>
    <w:basedOn w:val="Normal"/>
    <w:link w:val="HeaderChar"/>
    <w:uiPriority w:val="99"/>
    <w:unhideWhenUsed/>
    <w:rsid w:val="006E2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2ED"/>
  </w:style>
  <w:style w:type="paragraph" w:styleId="Footer">
    <w:name w:val="footer"/>
    <w:basedOn w:val="Normal"/>
    <w:link w:val="FooterChar"/>
    <w:uiPriority w:val="99"/>
    <w:unhideWhenUsed/>
    <w:rsid w:val="006E2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2ED"/>
  </w:style>
  <w:style w:type="paragraph" w:customStyle="1" w:styleId="Default">
    <w:name w:val="Default"/>
    <w:rsid w:val="00B95DA1"/>
    <w:pPr>
      <w:autoSpaceDE w:val="0"/>
      <w:autoSpaceDN w:val="0"/>
      <w:adjustRightInd w:val="0"/>
      <w:spacing w:after="0" w:line="240" w:lineRule="auto"/>
    </w:pPr>
    <w:rPr>
      <w:rFonts w:ascii="Verdana" w:eastAsia="Times New Roman" w:hAnsi="Verdana" w:cs="Verdana"/>
      <w:color w:val="000000"/>
      <w:sz w:val="24"/>
      <w:szCs w:val="24"/>
    </w:rPr>
  </w:style>
  <w:style w:type="character" w:styleId="FollowedHyperlink">
    <w:name w:val="FollowedHyperlink"/>
    <w:basedOn w:val="DefaultParagraphFont"/>
    <w:uiPriority w:val="99"/>
    <w:semiHidden/>
    <w:unhideWhenUsed/>
    <w:rsid w:val="006E49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1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ccollab.ca/GCStudents_-_%C3%89tudiantsGC/Employm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Justine</dc:creator>
  <cp:keywords/>
  <dc:description/>
  <cp:lastModifiedBy>Smith, Emily</cp:lastModifiedBy>
  <cp:revision>7</cp:revision>
  <dcterms:created xsi:type="dcterms:W3CDTF">2022-02-08T12:48:00Z</dcterms:created>
  <dcterms:modified xsi:type="dcterms:W3CDTF">2022-06-07T16:18:00Z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2021-01-25T17:24:41Z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d24ed9d0-15cd-412c-a2f0-0000b42e29ba</vt:lpwstr>
  </property>
  <property fmtid="{D5CDD505-2E9C-101B-9397-08002B2CF9AE}" pid="8" name="MSIP_Label_3d0ca00b-3f0e-465a-aac7-1a6a22fcea40_Enabled">
    <vt:lpwstr>true</vt:lpwstr>
  </property>
  <property fmtid="{D5CDD505-2E9C-101B-9397-08002B2CF9AE}" pid="9" name="MSIP_Label_3d0ca00b-3f0e-465a-aac7-1a6a22fcea40_SetDate">
    <vt:lpwstr>2022-06-07T16:18:25Z</vt:lpwstr>
  </property>
  <property fmtid="{D5CDD505-2E9C-101B-9397-08002B2CF9AE}" pid="10" name="MSIP_Label_3d0ca00b-3f0e-465a-aac7-1a6a22fcea40_Method">
    <vt:lpwstr>Privileged</vt:lpwstr>
  </property>
  <property fmtid="{D5CDD505-2E9C-101B-9397-08002B2CF9AE}" pid="11" name="MSIP_Label_3d0ca00b-3f0e-465a-aac7-1a6a22fcea40_Name">
    <vt:lpwstr>3d0ca00b-3f0e-465a-aac7-1a6a22fcea40</vt:lpwstr>
  </property>
  <property fmtid="{D5CDD505-2E9C-101B-9397-08002B2CF9AE}" pid="12" name="MSIP_Label_3d0ca00b-3f0e-465a-aac7-1a6a22fcea40_SiteId">
    <vt:lpwstr>6397df10-4595-4047-9c4f-03311282152b</vt:lpwstr>
  </property>
  <property fmtid="{D5CDD505-2E9C-101B-9397-08002B2CF9AE}" pid="13" name="MSIP_Label_3d0ca00b-3f0e-465a-aac7-1a6a22fcea40_ActionId">
    <vt:lpwstr>cc33b3d1-f6c0-4531-9552-a76a34ace7e5</vt:lpwstr>
  </property>
  <property fmtid="{D5CDD505-2E9C-101B-9397-08002B2CF9AE}" pid="14" name="MSIP_Label_3d0ca00b-3f0e-465a-aac7-1a6a22fcea40_ContentBits">
    <vt:lpwstr>1</vt:lpwstr>
  </property>
</Properties>
</file>