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F9D0C" w14:textId="16D6AFCD" w:rsidR="0079516A" w:rsidRPr="008A313A" w:rsidRDefault="00D74150" w:rsidP="00514934">
      <w:pPr>
        <w:rPr>
          <w:rFonts w:asciiTheme="minorHAnsi" w:hAnsiTheme="minorHAnsi" w:cstheme="minorHAnsi"/>
          <w:b/>
          <w:bCs/>
          <w:color w:val="000000" w:themeColor="text1"/>
          <w:sz w:val="28"/>
          <w:szCs w:val="28"/>
          <w:lang w:val="fr-CA" w:eastAsia="en-US"/>
        </w:rPr>
      </w:pPr>
      <w:r w:rsidRPr="008A313A">
        <w:rPr>
          <w:rFonts w:asciiTheme="minorHAnsi" w:hAnsiTheme="minorHAnsi" w:cstheme="minorHAnsi"/>
          <w:b/>
          <w:bCs/>
          <w:color w:val="000000" w:themeColor="text1"/>
          <w:sz w:val="28"/>
          <w:szCs w:val="28"/>
          <w:lang w:val="fr-CA" w:eastAsia="en-US"/>
        </w:rPr>
        <w:t>Conseil des dirigeants principaux de l’information (CDPI) le 25 février</w:t>
      </w:r>
      <w:r w:rsidR="00986401" w:rsidRPr="008A313A">
        <w:rPr>
          <w:rFonts w:asciiTheme="minorHAnsi" w:hAnsiTheme="minorHAnsi" w:cstheme="minorHAnsi"/>
          <w:b/>
          <w:bCs/>
          <w:color w:val="000000" w:themeColor="text1"/>
          <w:sz w:val="28"/>
          <w:szCs w:val="28"/>
          <w:lang w:val="fr-CA" w:eastAsia="en-US"/>
        </w:rPr>
        <w:t> </w:t>
      </w:r>
      <w:r w:rsidRPr="008A313A">
        <w:rPr>
          <w:rFonts w:asciiTheme="minorHAnsi" w:hAnsiTheme="minorHAnsi" w:cstheme="minorHAnsi"/>
          <w:b/>
          <w:bCs/>
          <w:color w:val="000000" w:themeColor="text1"/>
          <w:sz w:val="28"/>
          <w:szCs w:val="28"/>
          <w:lang w:val="fr-CA" w:eastAsia="en-US"/>
        </w:rPr>
        <w:t>2019</w:t>
      </w:r>
    </w:p>
    <w:p w14:paraId="200882C5" w14:textId="77777777" w:rsidR="00514934" w:rsidRPr="008A313A" w:rsidRDefault="00410A23" w:rsidP="00514934">
      <w:pPr>
        <w:rPr>
          <w:rFonts w:asciiTheme="minorHAnsi" w:hAnsiTheme="minorHAnsi" w:cstheme="minorHAnsi"/>
          <w:b/>
          <w:bCs/>
          <w:color w:val="000000" w:themeColor="text1"/>
          <w:sz w:val="28"/>
          <w:szCs w:val="28"/>
          <w:lang w:val="fr-CA" w:eastAsia="en-US"/>
        </w:rPr>
      </w:pPr>
      <w:r w:rsidRPr="008A313A">
        <w:rPr>
          <w:rFonts w:asciiTheme="minorHAnsi" w:hAnsiTheme="minorHAnsi" w:cstheme="minorHAnsi"/>
          <w:b/>
          <w:bCs/>
          <w:color w:val="000000" w:themeColor="text1"/>
          <w:sz w:val="28"/>
          <w:szCs w:val="28"/>
          <w:lang w:val="fr-CA" w:eastAsia="en-US"/>
        </w:rPr>
        <w:t>Notes d’allocutio</w:t>
      </w:r>
      <w:bookmarkStart w:id="0" w:name="_GoBack"/>
      <w:bookmarkEnd w:id="0"/>
      <w:r w:rsidRPr="008A313A">
        <w:rPr>
          <w:rFonts w:asciiTheme="minorHAnsi" w:hAnsiTheme="minorHAnsi" w:cstheme="minorHAnsi"/>
          <w:b/>
          <w:bCs/>
          <w:color w:val="000000" w:themeColor="text1"/>
          <w:sz w:val="28"/>
          <w:szCs w:val="28"/>
          <w:lang w:val="fr-CA" w:eastAsia="en-US"/>
        </w:rPr>
        <w:t>n</w:t>
      </w:r>
    </w:p>
    <w:p w14:paraId="018D75E5" w14:textId="77777777" w:rsidR="0079516A" w:rsidRPr="008A313A" w:rsidRDefault="00DA4813" w:rsidP="00C17835">
      <w:pPr>
        <w:pBdr>
          <w:bottom w:val="single" w:sz="6" w:space="1" w:color="auto"/>
        </w:pBdr>
        <w:rPr>
          <w:rFonts w:asciiTheme="minorHAnsi" w:hAnsiTheme="minorHAnsi" w:cstheme="minorHAnsi"/>
          <w:b/>
          <w:bCs/>
          <w:color w:val="000000" w:themeColor="text1"/>
          <w:u w:val="single"/>
          <w:lang w:val="fr-CA" w:eastAsia="en-US"/>
        </w:rPr>
      </w:pPr>
    </w:p>
    <w:p w14:paraId="2AF079C1" w14:textId="77777777" w:rsidR="0079516A" w:rsidRPr="008A313A" w:rsidRDefault="00DA4813" w:rsidP="00C17835">
      <w:pPr>
        <w:rPr>
          <w:rFonts w:asciiTheme="minorHAnsi" w:hAnsiTheme="minorHAnsi" w:cstheme="minorHAnsi"/>
          <w:b/>
          <w:bCs/>
          <w:color w:val="000000" w:themeColor="text1"/>
          <w:u w:val="single"/>
          <w:lang w:val="fr-CA" w:eastAsia="en-US"/>
        </w:rPr>
      </w:pPr>
    </w:p>
    <w:p w14:paraId="667BB75B" w14:textId="1D549524" w:rsidR="0079516A" w:rsidRPr="008A313A" w:rsidRDefault="00291DC2" w:rsidP="0079516A">
      <w:pPr>
        <w:rPr>
          <w:rFonts w:asciiTheme="minorHAnsi" w:hAnsiTheme="minorHAnsi" w:cstheme="minorHAnsi"/>
          <w:b/>
          <w:bCs/>
          <w:color w:val="000000" w:themeColor="text1"/>
          <w:lang w:val="fr-CA" w:eastAsia="en-US"/>
        </w:rPr>
      </w:pPr>
      <w:r w:rsidRPr="008A313A">
        <w:rPr>
          <w:rFonts w:asciiTheme="minorHAnsi" w:hAnsiTheme="minorHAnsi" w:cstheme="minorHAnsi"/>
          <w:b/>
          <w:bCs/>
          <w:color w:val="000000" w:themeColor="text1"/>
          <w:lang w:val="fr-CA" w:eastAsia="en-US"/>
        </w:rPr>
        <w:t>INTRODUCTION</w:t>
      </w:r>
    </w:p>
    <w:p w14:paraId="33360606" w14:textId="5813A0F7" w:rsidR="0079516A" w:rsidRPr="008A313A" w:rsidRDefault="004B2EE7" w:rsidP="0079516A">
      <w:pPr>
        <w:rPr>
          <w:rFonts w:asciiTheme="minorHAnsi" w:hAnsiTheme="minorHAnsi" w:cstheme="minorHAnsi"/>
          <w:color w:val="000000" w:themeColor="text1"/>
          <w:lang w:val="fr-CA" w:eastAsia="en-US"/>
        </w:rPr>
      </w:pPr>
      <w:r w:rsidRPr="008A313A">
        <w:rPr>
          <w:rFonts w:asciiTheme="minorHAnsi" w:hAnsiTheme="minorHAnsi" w:cstheme="minorHAnsi"/>
          <w:color w:val="000000" w:themeColor="text1"/>
          <w:lang w:val="fr-CA" w:eastAsia="en-US"/>
        </w:rPr>
        <w:t xml:space="preserve">Depuis notre dernière présentation au CDPI </w:t>
      </w:r>
      <w:r w:rsidR="006C46FC">
        <w:rPr>
          <w:rFonts w:asciiTheme="minorHAnsi" w:hAnsiTheme="minorHAnsi" w:cstheme="minorHAnsi"/>
          <w:color w:val="000000" w:themeColor="text1"/>
          <w:lang w:val="fr-CA" w:eastAsia="en-US"/>
        </w:rPr>
        <w:t>du</w:t>
      </w:r>
      <w:r w:rsidRPr="008A313A">
        <w:rPr>
          <w:rFonts w:asciiTheme="minorHAnsi" w:hAnsiTheme="minorHAnsi" w:cstheme="minorHAnsi"/>
          <w:color w:val="000000" w:themeColor="text1"/>
          <w:lang w:val="fr-CA" w:eastAsia="en-US"/>
        </w:rPr>
        <w:t xml:space="preserve"> 17</w:t>
      </w:r>
      <w:r w:rsidR="00986401" w:rsidRPr="008A313A">
        <w:rPr>
          <w:rFonts w:asciiTheme="minorHAnsi" w:hAnsiTheme="minorHAnsi" w:cstheme="minorHAnsi"/>
          <w:color w:val="000000" w:themeColor="text1"/>
          <w:lang w:val="fr-CA" w:eastAsia="en-US"/>
        </w:rPr>
        <w:t> </w:t>
      </w:r>
      <w:r w:rsidRPr="008A313A">
        <w:rPr>
          <w:rFonts w:asciiTheme="minorHAnsi" w:hAnsiTheme="minorHAnsi" w:cstheme="minorHAnsi"/>
          <w:color w:val="000000" w:themeColor="text1"/>
          <w:lang w:val="fr-CA" w:eastAsia="en-US"/>
        </w:rPr>
        <w:t>septembre, l</w:t>
      </w:r>
      <w:r w:rsidR="00241825" w:rsidRPr="008A313A">
        <w:rPr>
          <w:rFonts w:asciiTheme="minorHAnsi" w:hAnsiTheme="minorHAnsi" w:cstheme="minorHAnsi"/>
          <w:color w:val="000000" w:themeColor="text1"/>
          <w:lang w:val="fr-CA" w:eastAsia="en-US"/>
        </w:rPr>
        <w:t>’</w:t>
      </w:r>
      <w:r w:rsidRPr="008A313A">
        <w:rPr>
          <w:rFonts w:asciiTheme="minorHAnsi" w:hAnsiTheme="minorHAnsi" w:cstheme="minorHAnsi"/>
          <w:color w:val="000000" w:themeColor="text1"/>
          <w:lang w:val="fr-CA" w:eastAsia="en-US"/>
        </w:rPr>
        <w:t>équipe a réalisé d’importants progrès dans son mandat, qui consiste à déterminer les options pour une nouvelle solution de</w:t>
      </w:r>
      <w:r w:rsidR="008A313A" w:rsidRPr="008A313A">
        <w:rPr>
          <w:rFonts w:asciiTheme="minorHAnsi" w:hAnsiTheme="minorHAnsi" w:cstheme="minorHAnsi"/>
          <w:color w:val="000000" w:themeColor="text1"/>
          <w:lang w:val="fr-CA" w:eastAsia="en-US"/>
        </w:rPr>
        <w:t>s</w:t>
      </w:r>
      <w:r w:rsidRPr="008A313A">
        <w:rPr>
          <w:rFonts w:asciiTheme="minorHAnsi" w:hAnsiTheme="minorHAnsi" w:cstheme="minorHAnsi"/>
          <w:color w:val="000000" w:themeColor="text1"/>
          <w:lang w:val="fr-CA" w:eastAsia="en-US"/>
        </w:rPr>
        <w:t xml:space="preserve"> </w:t>
      </w:r>
      <w:r w:rsidR="00986401" w:rsidRPr="008A313A">
        <w:rPr>
          <w:rFonts w:asciiTheme="minorHAnsi" w:hAnsiTheme="minorHAnsi" w:cstheme="minorHAnsi"/>
          <w:color w:val="000000" w:themeColor="text1"/>
          <w:lang w:val="fr-CA" w:eastAsia="en-US"/>
        </w:rPr>
        <w:t>ressources humaines (</w:t>
      </w:r>
      <w:r w:rsidRPr="008A313A">
        <w:rPr>
          <w:rFonts w:asciiTheme="minorHAnsi" w:hAnsiTheme="minorHAnsi" w:cstheme="minorHAnsi"/>
          <w:color w:val="000000" w:themeColor="text1"/>
          <w:lang w:val="fr-CA" w:eastAsia="en-US"/>
        </w:rPr>
        <w:t>RH</w:t>
      </w:r>
      <w:r w:rsidR="00986401" w:rsidRPr="008A313A">
        <w:rPr>
          <w:rFonts w:asciiTheme="minorHAnsi" w:hAnsiTheme="minorHAnsi" w:cstheme="minorHAnsi"/>
          <w:color w:val="000000" w:themeColor="text1"/>
          <w:lang w:val="fr-CA" w:eastAsia="en-US"/>
        </w:rPr>
        <w:t>)</w:t>
      </w:r>
      <w:r w:rsidRPr="008A313A">
        <w:rPr>
          <w:rFonts w:asciiTheme="minorHAnsi" w:hAnsiTheme="minorHAnsi" w:cstheme="minorHAnsi"/>
          <w:color w:val="000000" w:themeColor="text1"/>
          <w:lang w:val="fr-CA" w:eastAsia="en-US"/>
        </w:rPr>
        <w:t xml:space="preserve"> et de </w:t>
      </w:r>
      <w:r w:rsidR="008A313A" w:rsidRPr="008A313A">
        <w:rPr>
          <w:rFonts w:asciiTheme="minorHAnsi" w:hAnsiTheme="minorHAnsi" w:cstheme="minorHAnsi"/>
          <w:color w:val="000000" w:themeColor="text1"/>
          <w:lang w:val="fr-CA" w:eastAsia="en-US"/>
        </w:rPr>
        <w:t xml:space="preserve">la </w:t>
      </w:r>
      <w:r w:rsidRPr="008A313A">
        <w:rPr>
          <w:rFonts w:asciiTheme="minorHAnsi" w:hAnsiTheme="minorHAnsi" w:cstheme="minorHAnsi"/>
          <w:color w:val="000000" w:themeColor="text1"/>
          <w:lang w:val="fr-CA" w:eastAsia="en-US"/>
        </w:rPr>
        <w:t>paye.</w:t>
      </w:r>
    </w:p>
    <w:p w14:paraId="3A91DBD0" w14:textId="77777777" w:rsidR="004B1AE3" w:rsidRPr="008A313A" w:rsidRDefault="00DA4813" w:rsidP="0079516A">
      <w:pPr>
        <w:rPr>
          <w:rFonts w:asciiTheme="minorHAnsi" w:hAnsiTheme="minorHAnsi" w:cstheme="minorHAnsi"/>
          <w:color w:val="000000" w:themeColor="text1"/>
          <w:lang w:val="fr-CA" w:eastAsia="en-US"/>
        </w:rPr>
      </w:pPr>
    </w:p>
    <w:p w14:paraId="08AA86EB" w14:textId="77777777" w:rsidR="00414F1C" w:rsidRPr="008A313A" w:rsidRDefault="00C75077" w:rsidP="0079516A">
      <w:pPr>
        <w:rPr>
          <w:rFonts w:asciiTheme="minorHAnsi" w:hAnsiTheme="minorHAnsi" w:cstheme="minorHAnsi"/>
          <w:b/>
          <w:color w:val="000000" w:themeColor="text1"/>
          <w:lang w:val="fr-CA" w:eastAsia="en-US"/>
        </w:rPr>
      </w:pPr>
      <w:r w:rsidRPr="008A313A">
        <w:rPr>
          <w:rFonts w:asciiTheme="minorHAnsi" w:hAnsiTheme="minorHAnsi" w:cstheme="minorHAnsi"/>
          <w:b/>
          <w:color w:val="000000" w:themeColor="text1"/>
          <w:lang w:val="fr-CA" w:eastAsia="en-US"/>
        </w:rPr>
        <w:t>JOURNÉE DE L’INDUSTRIE</w:t>
      </w:r>
    </w:p>
    <w:p w14:paraId="11069C5F" w14:textId="5F9F4B36" w:rsidR="004B1AE3" w:rsidRPr="008A313A" w:rsidRDefault="001E4412" w:rsidP="004B1AE3">
      <w:pPr>
        <w:pStyle w:val="ListParagraph"/>
        <w:numPr>
          <w:ilvl w:val="0"/>
          <w:numId w:val="1"/>
        </w:numPr>
        <w:rPr>
          <w:lang w:val="fr-CA"/>
        </w:rPr>
      </w:pPr>
      <w:r w:rsidRPr="008A313A">
        <w:rPr>
          <w:lang w:val="fr-CA"/>
        </w:rPr>
        <w:t>Une Journée de l’industrie a eu lieu le 19</w:t>
      </w:r>
      <w:r w:rsidR="00986401" w:rsidRPr="008A313A">
        <w:rPr>
          <w:lang w:val="fr-CA"/>
        </w:rPr>
        <w:t> </w:t>
      </w:r>
      <w:r w:rsidRPr="008A313A">
        <w:rPr>
          <w:lang w:val="fr-CA"/>
        </w:rPr>
        <w:t xml:space="preserve">septembre annonçant le Processus d’approvisionnement agile de </w:t>
      </w:r>
      <w:proofErr w:type="spellStart"/>
      <w:r w:rsidRPr="008A313A">
        <w:rPr>
          <w:lang w:val="fr-CA"/>
        </w:rPr>
        <w:t>ProGen</w:t>
      </w:r>
      <w:proofErr w:type="spellEnd"/>
      <w:r w:rsidRPr="008A313A">
        <w:rPr>
          <w:lang w:val="fr-CA"/>
        </w:rPr>
        <w:t>.</w:t>
      </w:r>
    </w:p>
    <w:p w14:paraId="45A9A86D" w14:textId="315565A7" w:rsidR="00414F1C" w:rsidRPr="008A313A" w:rsidRDefault="00CB537C" w:rsidP="00414F1C">
      <w:pPr>
        <w:pStyle w:val="ListParagraph"/>
        <w:numPr>
          <w:ilvl w:val="0"/>
          <w:numId w:val="1"/>
        </w:numPr>
        <w:rPr>
          <w:rFonts w:asciiTheme="minorHAnsi" w:hAnsiTheme="minorHAnsi" w:cstheme="minorHAnsi"/>
          <w:color w:val="000000" w:themeColor="text1"/>
          <w:lang w:val="fr-CA" w:eastAsia="en-US"/>
        </w:rPr>
      </w:pPr>
      <w:r w:rsidRPr="008A313A">
        <w:rPr>
          <w:rFonts w:asciiTheme="minorHAnsi" w:hAnsiTheme="minorHAnsi" w:cstheme="minorHAnsi"/>
          <w:color w:val="000000" w:themeColor="text1"/>
          <w:lang w:val="fr-CA" w:eastAsia="en-US"/>
        </w:rPr>
        <w:t>L</w:t>
      </w:r>
      <w:r w:rsidR="00241825" w:rsidRPr="008A313A">
        <w:rPr>
          <w:rFonts w:asciiTheme="minorHAnsi" w:hAnsiTheme="minorHAnsi" w:cstheme="minorHAnsi"/>
          <w:color w:val="000000" w:themeColor="text1"/>
          <w:lang w:val="fr-CA" w:eastAsia="en-US"/>
        </w:rPr>
        <w:t>’</w:t>
      </w:r>
      <w:r w:rsidRPr="008A313A">
        <w:rPr>
          <w:rFonts w:asciiTheme="minorHAnsi" w:hAnsiTheme="minorHAnsi" w:cstheme="minorHAnsi"/>
          <w:color w:val="000000" w:themeColor="text1"/>
          <w:lang w:val="fr-CA" w:eastAsia="en-US"/>
        </w:rPr>
        <w:t>événement comprenait la participation en personne de plus de 120</w:t>
      </w:r>
      <w:r w:rsidR="00986401" w:rsidRPr="008A313A">
        <w:rPr>
          <w:rFonts w:asciiTheme="minorHAnsi" w:hAnsiTheme="minorHAnsi" w:cstheme="minorHAnsi"/>
          <w:color w:val="000000" w:themeColor="text1"/>
          <w:lang w:val="fr-CA" w:eastAsia="en-US"/>
        </w:rPr>
        <w:t> </w:t>
      </w:r>
      <w:r w:rsidRPr="008A313A">
        <w:rPr>
          <w:rFonts w:asciiTheme="minorHAnsi" w:hAnsiTheme="minorHAnsi" w:cstheme="minorHAnsi"/>
          <w:color w:val="000000" w:themeColor="text1"/>
          <w:lang w:val="fr-CA" w:eastAsia="en-US"/>
        </w:rPr>
        <w:t>membres de l</w:t>
      </w:r>
      <w:r w:rsidR="00241825" w:rsidRPr="008A313A">
        <w:rPr>
          <w:rFonts w:asciiTheme="minorHAnsi" w:hAnsiTheme="minorHAnsi" w:cstheme="minorHAnsi"/>
          <w:color w:val="000000" w:themeColor="text1"/>
          <w:lang w:val="fr-CA" w:eastAsia="en-US"/>
        </w:rPr>
        <w:t>’</w:t>
      </w:r>
      <w:r w:rsidRPr="008A313A">
        <w:rPr>
          <w:rFonts w:asciiTheme="minorHAnsi" w:hAnsiTheme="minorHAnsi" w:cstheme="minorHAnsi"/>
          <w:color w:val="000000" w:themeColor="text1"/>
          <w:lang w:val="fr-CA" w:eastAsia="en-US"/>
        </w:rPr>
        <w:t>industrie et de 60</w:t>
      </w:r>
      <w:r w:rsidR="00986401" w:rsidRPr="008A313A">
        <w:rPr>
          <w:rFonts w:asciiTheme="minorHAnsi" w:hAnsiTheme="minorHAnsi" w:cstheme="minorHAnsi"/>
          <w:color w:val="000000" w:themeColor="text1"/>
          <w:lang w:val="fr-CA" w:eastAsia="en-US"/>
        </w:rPr>
        <w:t> </w:t>
      </w:r>
      <w:r w:rsidRPr="008A313A">
        <w:rPr>
          <w:rFonts w:asciiTheme="minorHAnsi" w:hAnsiTheme="minorHAnsi" w:cstheme="minorHAnsi"/>
          <w:color w:val="000000" w:themeColor="text1"/>
          <w:lang w:val="fr-CA" w:eastAsia="en-US"/>
        </w:rPr>
        <w:t xml:space="preserve">membres de la collectivité du </w:t>
      </w:r>
      <w:r w:rsidR="00986401" w:rsidRPr="008A313A">
        <w:rPr>
          <w:rFonts w:asciiTheme="minorHAnsi" w:hAnsiTheme="minorHAnsi" w:cstheme="minorHAnsi"/>
          <w:color w:val="000000" w:themeColor="text1"/>
          <w:lang w:val="fr-CA" w:eastAsia="en-US"/>
        </w:rPr>
        <w:t>gouvernement du Canada (</w:t>
      </w:r>
      <w:r w:rsidRPr="008A313A">
        <w:rPr>
          <w:rFonts w:asciiTheme="minorHAnsi" w:hAnsiTheme="minorHAnsi" w:cstheme="minorHAnsi"/>
          <w:color w:val="000000" w:themeColor="text1"/>
          <w:lang w:val="fr-CA" w:eastAsia="en-US"/>
        </w:rPr>
        <w:t>GC</w:t>
      </w:r>
      <w:r w:rsidR="00986401" w:rsidRPr="008A313A">
        <w:rPr>
          <w:rFonts w:asciiTheme="minorHAnsi" w:hAnsiTheme="minorHAnsi" w:cstheme="minorHAnsi"/>
          <w:color w:val="000000" w:themeColor="text1"/>
          <w:lang w:val="fr-CA" w:eastAsia="en-US"/>
        </w:rPr>
        <w:t>)</w:t>
      </w:r>
      <w:r w:rsidRPr="008A313A">
        <w:rPr>
          <w:rFonts w:asciiTheme="minorHAnsi" w:hAnsiTheme="minorHAnsi" w:cstheme="minorHAnsi"/>
          <w:color w:val="000000" w:themeColor="text1"/>
          <w:lang w:val="fr-CA" w:eastAsia="en-US"/>
        </w:rPr>
        <w:t>, ainsi que la participation en ligne.</w:t>
      </w:r>
    </w:p>
    <w:p w14:paraId="18AF351E" w14:textId="4F95B4B4" w:rsidR="00414F1C" w:rsidRPr="008A313A" w:rsidRDefault="00110A67" w:rsidP="00414F1C">
      <w:pPr>
        <w:pStyle w:val="ListParagraph"/>
        <w:numPr>
          <w:ilvl w:val="0"/>
          <w:numId w:val="1"/>
        </w:numPr>
        <w:rPr>
          <w:rFonts w:asciiTheme="minorHAnsi" w:hAnsiTheme="minorHAnsi" w:cstheme="minorHAnsi"/>
          <w:color w:val="000000" w:themeColor="text1"/>
          <w:lang w:val="fr-CA" w:eastAsia="en-US"/>
        </w:rPr>
      </w:pPr>
      <w:r w:rsidRPr="008A313A">
        <w:rPr>
          <w:rFonts w:asciiTheme="minorHAnsi" w:hAnsiTheme="minorHAnsi" w:cstheme="minorHAnsi"/>
          <w:color w:val="000000" w:themeColor="text1"/>
          <w:lang w:val="fr-CA" w:eastAsia="en-US"/>
        </w:rPr>
        <w:t>Le but de la Journée de l</w:t>
      </w:r>
      <w:r w:rsidR="00241825" w:rsidRPr="008A313A">
        <w:rPr>
          <w:rFonts w:asciiTheme="minorHAnsi" w:hAnsiTheme="minorHAnsi" w:cstheme="minorHAnsi"/>
          <w:color w:val="000000" w:themeColor="text1"/>
          <w:lang w:val="fr-CA" w:eastAsia="en-US"/>
        </w:rPr>
        <w:t>’</w:t>
      </w:r>
      <w:r w:rsidRPr="008A313A">
        <w:rPr>
          <w:rFonts w:asciiTheme="minorHAnsi" w:hAnsiTheme="minorHAnsi" w:cstheme="minorHAnsi"/>
          <w:color w:val="000000" w:themeColor="text1"/>
          <w:lang w:val="fr-CA" w:eastAsia="en-US"/>
        </w:rPr>
        <w:t>industrie était</w:t>
      </w:r>
      <w:r w:rsidR="00986401" w:rsidRPr="008A313A">
        <w:rPr>
          <w:rFonts w:asciiTheme="minorHAnsi" w:hAnsiTheme="minorHAnsi" w:cstheme="minorHAnsi"/>
          <w:color w:val="000000" w:themeColor="text1"/>
          <w:lang w:val="fr-CA" w:eastAsia="en-US"/>
        </w:rPr>
        <w:t xml:space="preserve"> d’effectuer ce qui suit</w:t>
      </w:r>
      <w:r w:rsidR="00241825" w:rsidRPr="008A313A">
        <w:rPr>
          <w:rFonts w:asciiTheme="minorHAnsi" w:hAnsiTheme="minorHAnsi" w:cstheme="minorHAnsi"/>
          <w:color w:val="000000" w:themeColor="text1"/>
          <w:lang w:val="fr-CA" w:eastAsia="en-US"/>
        </w:rPr>
        <w:t> </w:t>
      </w:r>
      <w:r w:rsidRPr="008A313A">
        <w:rPr>
          <w:rFonts w:asciiTheme="minorHAnsi" w:hAnsiTheme="minorHAnsi" w:cstheme="minorHAnsi"/>
          <w:color w:val="000000" w:themeColor="text1"/>
          <w:lang w:val="fr-CA" w:eastAsia="en-US"/>
        </w:rPr>
        <w:t>:</w:t>
      </w:r>
    </w:p>
    <w:p w14:paraId="1495795F" w14:textId="1F285578" w:rsidR="00414F1C" w:rsidRPr="008A313A" w:rsidRDefault="00027BB4" w:rsidP="00414F1C">
      <w:pPr>
        <w:pStyle w:val="ListParagraph"/>
        <w:numPr>
          <w:ilvl w:val="1"/>
          <w:numId w:val="1"/>
        </w:numPr>
        <w:spacing w:after="160" w:line="252" w:lineRule="auto"/>
        <w:contextualSpacing/>
        <w:rPr>
          <w:lang w:val="fr-CA"/>
        </w:rPr>
      </w:pPr>
      <w:r w:rsidRPr="008A313A">
        <w:rPr>
          <w:lang w:val="fr-CA"/>
        </w:rPr>
        <w:t>donner un aperçu de l’initiative de</w:t>
      </w:r>
      <w:r w:rsidR="008A313A" w:rsidRPr="008A313A">
        <w:rPr>
          <w:lang w:val="fr-CA"/>
        </w:rPr>
        <w:t>s</w:t>
      </w:r>
      <w:r w:rsidRPr="008A313A">
        <w:rPr>
          <w:lang w:val="fr-CA"/>
        </w:rPr>
        <w:t xml:space="preserve"> RH et de </w:t>
      </w:r>
      <w:r w:rsidR="008A313A" w:rsidRPr="008A313A">
        <w:rPr>
          <w:lang w:val="fr-CA"/>
        </w:rPr>
        <w:t xml:space="preserve">la </w:t>
      </w:r>
      <w:r w:rsidRPr="008A313A">
        <w:rPr>
          <w:lang w:val="fr-CA"/>
        </w:rPr>
        <w:t>paye de la prochaine génération et de ses résultats escomptés;</w:t>
      </w:r>
    </w:p>
    <w:p w14:paraId="455DF133" w14:textId="35536CDB" w:rsidR="00414F1C" w:rsidRPr="008A313A" w:rsidRDefault="00A00D75" w:rsidP="00414F1C">
      <w:pPr>
        <w:pStyle w:val="ListParagraph"/>
        <w:numPr>
          <w:ilvl w:val="1"/>
          <w:numId w:val="1"/>
        </w:numPr>
        <w:spacing w:after="160" w:line="252" w:lineRule="auto"/>
        <w:contextualSpacing/>
        <w:rPr>
          <w:lang w:val="fr-CA"/>
        </w:rPr>
      </w:pPr>
      <w:r w:rsidRPr="008A313A">
        <w:rPr>
          <w:lang w:val="fr-CA"/>
        </w:rPr>
        <w:t>obtenir la rétroaction de l</w:t>
      </w:r>
      <w:r w:rsidR="00241825" w:rsidRPr="008A313A">
        <w:rPr>
          <w:lang w:val="fr-CA"/>
        </w:rPr>
        <w:t>’</w:t>
      </w:r>
      <w:r w:rsidRPr="008A313A">
        <w:rPr>
          <w:lang w:val="fr-CA"/>
        </w:rPr>
        <w:t>industrie sur l</w:t>
      </w:r>
      <w:r w:rsidR="00241825" w:rsidRPr="008A313A">
        <w:rPr>
          <w:lang w:val="fr-CA"/>
        </w:rPr>
        <w:t>’</w:t>
      </w:r>
      <w:r w:rsidRPr="008A313A">
        <w:rPr>
          <w:lang w:val="fr-CA"/>
        </w:rPr>
        <w:t xml:space="preserve">approche que l’équipe </w:t>
      </w:r>
      <w:proofErr w:type="spellStart"/>
      <w:r w:rsidRPr="008A313A">
        <w:rPr>
          <w:lang w:val="fr-CA"/>
        </w:rPr>
        <w:t>ProGen</w:t>
      </w:r>
      <w:proofErr w:type="spellEnd"/>
      <w:r w:rsidRPr="008A313A">
        <w:rPr>
          <w:lang w:val="fr-CA"/>
        </w:rPr>
        <w:t xml:space="preserve"> a prise;</w:t>
      </w:r>
    </w:p>
    <w:p w14:paraId="3FFB1A81" w14:textId="5C83CD05" w:rsidR="00414F1C" w:rsidRPr="008A313A" w:rsidRDefault="00FB7D05" w:rsidP="00414F1C">
      <w:pPr>
        <w:pStyle w:val="ListParagraph"/>
        <w:numPr>
          <w:ilvl w:val="1"/>
          <w:numId w:val="1"/>
        </w:numPr>
        <w:spacing w:after="160" w:line="252" w:lineRule="auto"/>
        <w:contextualSpacing/>
        <w:rPr>
          <w:lang w:val="fr-CA"/>
        </w:rPr>
      </w:pPr>
      <w:r w:rsidRPr="008A313A">
        <w:rPr>
          <w:lang w:val="fr-CA"/>
        </w:rPr>
        <w:t>évaluer le niveau d</w:t>
      </w:r>
      <w:r w:rsidR="00241825" w:rsidRPr="008A313A">
        <w:rPr>
          <w:lang w:val="fr-CA"/>
        </w:rPr>
        <w:t>’</w:t>
      </w:r>
      <w:r w:rsidRPr="008A313A">
        <w:rPr>
          <w:lang w:val="fr-CA"/>
        </w:rPr>
        <w:t>intérêt et la capacité de l</w:t>
      </w:r>
      <w:r w:rsidR="00241825" w:rsidRPr="008A313A">
        <w:rPr>
          <w:lang w:val="fr-CA"/>
        </w:rPr>
        <w:t>’</w:t>
      </w:r>
      <w:r w:rsidRPr="008A313A">
        <w:rPr>
          <w:lang w:val="fr-CA"/>
        </w:rPr>
        <w:t>industrie d</w:t>
      </w:r>
      <w:r w:rsidR="00241825" w:rsidRPr="008A313A">
        <w:rPr>
          <w:lang w:val="fr-CA"/>
        </w:rPr>
        <w:t>’</w:t>
      </w:r>
      <w:r w:rsidRPr="008A313A">
        <w:rPr>
          <w:lang w:val="fr-CA"/>
        </w:rPr>
        <w:t>offrir une solution.</w:t>
      </w:r>
    </w:p>
    <w:p w14:paraId="1F348CB3" w14:textId="77777777" w:rsidR="00414F1C" w:rsidRPr="008A313A" w:rsidRDefault="00801EA1" w:rsidP="00414F1C">
      <w:pPr>
        <w:rPr>
          <w:b/>
          <w:lang w:val="fr-CA"/>
        </w:rPr>
      </w:pPr>
      <w:r w:rsidRPr="008A313A">
        <w:rPr>
          <w:b/>
          <w:lang w:val="fr-CA"/>
        </w:rPr>
        <w:t>PROCESSUS D’APPROVISIONNEMENT</w:t>
      </w:r>
    </w:p>
    <w:p w14:paraId="3E066D98" w14:textId="47A0E381" w:rsidR="00514934" w:rsidRPr="008A313A" w:rsidRDefault="002C7CD6" w:rsidP="00514934">
      <w:pPr>
        <w:pStyle w:val="ListParagraph"/>
        <w:numPr>
          <w:ilvl w:val="0"/>
          <w:numId w:val="1"/>
        </w:numPr>
        <w:rPr>
          <w:lang w:val="fr-CA"/>
        </w:rPr>
      </w:pPr>
      <w:r w:rsidRPr="008A313A">
        <w:rPr>
          <w:lang w:val="fr-CA"/>
        </w:rPr>
        <w:t>Le processus d</w:t>
      </w:r>
      <w:r w:rsidR="00241825" w:rsidRPr="008A313A">
        <w:rPr>
          <w:lang w:val="fr-CA"/>
        </w:rPr>
        <w:t>’</w:t>
      </w:r>
      <w:r w:rsidRPr="008A313A">
        <w:rPr>
          <w:lang w:val="fr-CA"/>
        </w:rPr>
        <w:t>approvisionnement agile est une approche à trois points de contrôle qui permet d</w:t>
      </w:r>
      <w:r w:rsidR="00241825" w:rsidRPr="008A313A">
        <w:rPr>
          <w:lang w:val="fr-CA"/>
        </w:rPr>
        <w:t>’</w:t>
      </w:r>
      <w:r w:rsidRPr="008A313A">
        <w:rPr>
          <w:lang w:val="fr-CA"/>
        </w:rPr>
        <w:t>évaluer les principales exigences des fournisseurs afin de trouver des options pour une solution de</w:t>
      </w:r>
      <w:r w:rsidR="008A313A" w:rsidRPr="008A313A">
        <w:rPr>
          <w:lang w:val="fr-CA"/>
        </w:rPr>
        <w:t>s</w:t>
      </w:r>
      <w:r w:rsidRPr="008A313A">
        <w:rPr>
          <w:lang w:val="fr-CA"/>
        </w:rPr>
        <w:t xml:space="preserve"> RH et de </w:t>
      </w:r>
      <w:r w:rsidR="008A313A" w:rsidRPr="008A313A">
        <w:rPr>
          <w:lang w:val="fr-CA"/>
        </w:rPr>
        <w:t xml:space="preserve">la </w:t>
      </w:r>
      <w:r w:rsidRPr="008A313A">
        <w:rPr>
          <w:lang w:val="fr-CA"/>
        </w:rPr>
        <w:t>paye de la prochaine génération.</w:t>
      </w:r>
    </w:p>
    <w:p w14:paraId="17A72D66" w14:textId="77777777" w:rsidR="00514934" w:rsidRPr="008A313A" w:rsidRDefault="00DA5524" w:rsidP="00514934">
      <w:pPr>
        <w:pStyle w:val="ListParagraph"/>
        <w:numPr>
          <w:ilvl w:val="0"/>
          <w:numId w:val="1"/>
        </w:numPr>
        <w:rPr>
          <w:lang w:val="fr-CA"/>
        </w:rPr>
      </w:pPr>
      <w:r w:rsidRPr="008A313A">
        <w:rPr>
          <w:lang w:val="fr-CA"/>
        </w:rPr>
        <w:t>À ce jour, deux des trois points de contrôle ont été achevés et les progrès se poursuivent grâce à des conversations itératives avec l</w:t>
      </w:r>
      <w:r w:rsidR="00241825" w:rsidRPr="008A313A">
        <w:rPr>
          <w:lang w:val="fr-CA"/>
        </w:rPr>
        <w:t>’</w:t>
      </w:r>
      <w:r w:rsidRPr="008A313A">
        <w:rPr>
          <w:lang w:val="fr-CA"/>
        </w:rPr>
        <w:t>industrie et les intervenants.</w:t>
      </w:r>
    </w:p>
    <w:p w14:paraId="038558FB" w14:textId="77777777" w:rsidR="00514934" w:rsidRPr="008A313A" w:rsidRDefault="00851A0A" w:rsidP="00514934">
      <w:pPr>
        <w:pStyle w:val="ListParagraph"/>
        <w:numPr>
          <w:ilvl w:val="0"/>
          <w:numId w:val="1"/>
        </w:numPr>
        <w:rPr>
          <w:lang w:val="fr-CA"/>
        </w:rPr>
      </w:pPr>
      <w:r w:rsidRPr="008A313A">
        <w:rPr>
          <w:lang w:val="fr-CA"/>
        </w:rPr>
        <w:t xml:space="preserve">En adoptant une approche agile, l’équipe </w:t>
      </w:r>
      <w:proofErr w:type="spellStart"/>
      <w:r w:rsidRPr="008A313A">
        <w:rPr>
          <w:lang w:val="fr-CA"/>
        </w:rPr>
        <w:t>ProGen</w:t>
      </w:r>
      <w:proofErr w:type="spellEnd"/>
      <w:r w:rsidRPr="008A313A">
        <w:rPr>
          <w:lang w:val="fr-CA"/>
        </w:rPr>
        <w:t xml:space="preserve"> est en mesure de travailler dans des segments plus petits et plus rapides, offrant la souplesse nécessaire pour s’adapter au fur et à mesure que les fournisseurs nous montrent ce qui est disponible et possible, permettant des corrections de cap au besoin et un meilleur produit final conçu par les utilisateurs.</w:t>
      </w:r>
      <w:r w:rsidR="00832B4B" w:rsidRPr="008A313A">
        <w:rPr>
          <w:lang w:val="fr-CA"/>
        </w:rPr>
        <w:t xml:space="preserve"> </w:t>
      </w:r>
      <w:r w:rsidR="00BC39E8" w:rsidRPr="008A313A">
        <w:rPr>
          <w:lang w:val="fr-CA"/>
        </w:rPr>
        <w:t>Cette approche est souple et itérative, et elle nous permet de collaborer directement avec l’industrie avant d’acquérir une solution.</w:t>
      </w:r>
    </w:p>
    <w:p w14:paraId="2DB34E21" w14:textId="77777777" w:rsidR="00F44628" w:rsidRPr="008A313A" w:rsidRDefault="00DA4813" w:rsidP="00F44628">
      <w:pPr>
        <w:rPr>
          <w:rFonts w:asciiTheme="minorHAnsi" w:hAnsiTheme="minorHAnsi" w:cstheme="minorHAnsi"/>
          <w:color w:val="000000" w:themeColor="text1"/>
          <w:lang w:val="fr-CA" w:eastAsia="en-US"/>
        </w:rPr>
      </w:pPr>
    </w:p>
    <w:p w14:paraId="52C923A0" w14:textId="6D797315" w:rsidR="00C17835" w:rsidRPr="008A313A" w:rsidRDefault="004E2DDC" w:rsidP="0079516A">
      <w:pPr>
        <w:rPr>
          <w:rFonts w:asciiTheme="minorHAnsi" w:hAnsiTheme="minorHAnsi" w:cstheme="minorHAnsi"/>
          <w:color w:val="000000" w:themeColor="text1"/>
          <w:lang w:val="fr-CA" w:eastAsia="en-US"/>
        </w:rPr>
      </w:pPr>
      <w:r w:rsidRPr="008A313A">
        <w:rPr>
          <w:rFonts w:asciiTheme="minorHAnsi" w:hAnsiTheme="minorHAnsi" w:cstheme="minorHAnsi"/>
          <w:b/>
          <w:bCs/>
          <w:color w:val="000000" w:themeColor="text1"/>
          <w:lang w:val="fr-CA" w:eastAsia="en-US"/>
        </w:rPr>
        <w:t>POINT DE CONTRÔLE</w:t>
      </w:r>
      <w:r w:rsidR="00F64C66" w:rsidRPr="008A313A">
        <w:rPr>
          <w:rFonts w:asciiTheme="minorHAnsi" w:hAnsiTheme="minorHAnsi" w:cstheme="minorHAnsi"/>
          <w:b/>
          <w:bCs/>
          <w:color w:val="000000" w:themeColor="text1"/>
          <w:lang w:val="fr-CA" w:eastAsia="en-US"/>
        </w:rPr>
        <w:t xml:space="preserve"> N</w:t>
      </w:r>
      <w:r w:rsidR="00F64C66" w:rsidRPr="008A313A">
        <w:rPr>
          <w:rFonts w:asciiTheme="minorHAnsi" w:hAnsiTheme="minorHAnsi" w:cstheme="minorHAnsi"/>
          <w:b/>
          <w:bCs/>
          <w:color w:val="000000" w:themeColor="text1"/>
          <w:vertAlign w:val="superscript"/>
          <w:lang w:val="fr-CA" w:eastAsia="en-US"/>
        </w:rPr>
        <w:t>O</w:t>
      </w:r>
      <w:r w:rsidR="001609D5" w:rsidRPr="008A313A">
        <w:rPr>
          <w:rFonts w:asciiTheme="minorHAnsi" w:hAnsiTheme="minorHAnsi" w:cstheme="minorHAnsi"/>
          <w:b/>
          <w:bCs/>
          <w:color w:val="000000" w:themeColor="text1"/>
          <w:lang w:val="fr-CA" w:eastAsia="en-US"/>
        </w:rPr>
        <w:t> </w:t>
      </w:r>
      <w:r w:rsidRPr="008A313A">
        <w:rPr>
          <w:rFonts w:asciiTheme="minorHAnsi" w:hAnsiTheme="minorHAnsi" w:cstheme="minorHAnsi"/>
          <w:b/>
          <w:bCs/>
          <w:color w:val="000000" w:themeColor="text1"/>
          <w:lang w:val="fr-CA" w:eastAsia="en-US"/>
        </w:rPr>
        <w:t>1</w:t>
      </w:r>
    </w:p>
    <w:p w14:paraId="09689096" w14:textId="5D83F072" w:rsidR="00514934" w:rsidRPr="008A313A" w:rsidRDefault="002448C3" w:rsidP="0079516A">
      <w:pPr>
        <w:pStyle w:val="ListParagraph"/>
        <w:numPr>
          <w:ilvl w:val="0"/>
          <w:numId w:val="2"/>
        </w:numPr>
        <w:rPr>
          <w:rFonts w:asciiTheme="minorHAnsi" w:hAnsiTheme="minorHAnsi" w:cstheme="minorHAnsi"/>
          <w:color w:val="000000" w:themeColor="text1"/>
          <w:lang w:val="fr-CA" w:eastAsia="en-US"/>
        </w:rPr>
      </w:pPr>
      <w:r w:rsidRPr="008A313A">
        <w:rPr>
          <w:rFonts w:asciiTheme="minorHAnsi" w:hAnsiTheme="minorHAnsi" w:cstheme="minorHAnsi"/>
          <w:color w:val="000000" w:themeColor="text1"/>
          <w:lang w:val="fr-CA" w:eastAsia="en-US"/>
        </w:rPr>
        <w:t>Le point de contrôle n</w:t>
      </w:r>
      <w:r w:rsidRPr="008A313A">
        <w:rPr>
          <w:rFonts w:asciiTheme="minorHAnsi" w:hAnsiTheme="minorHAnsi" w:cstheme="minorHAnsi"/>
          <w:color w:val="000000" w:themeColor="text1"/>
          <w:vertAlign w:val="superscript"/>
          <w:lang w:val="fr-CA" w:eastAsia="en-US"/>
        </w:rPr>
        <w:t>o</w:t>
      </w:r>
      <w:r w:rsidR="001609D5" w:rsidRPr="008A313A">
        <w:rPr>
          <w:rFonts w:asciiTheme="minorHAnsi" w:hAnsiTheme="minorHAnsi" w:cstheme="minorHAnsi"/>
          <w:color w:val="000000" w:themeColor="text1"/>
          <w:lang w:val="fr-CA" w:eastAsia="en-US"/>
        </w:rPr>
        <w:t> </w:t>
      </w:r>
      <w:r w:rsidRPr="008A313A">
        <w:rPr>
          <w:rFonts w:asciiTheme="minorHAnsi" w:hAnsiTheme="minorHAnsi" w:cstheme="minorHAnsi"/>
          <w:color w:val="000000" w:themeColor="text1"/>
          <w:lang w:val="fr-CA" w:eastAsia="en-US"/>
        </w:rPr>
        <w:t>1 a été lancé le 1</w:t>
      </w:r>
      <w:r w:rsidRPr="008A313A">
        <w:rPr>
          <w:rFonts w:asciiTheme="minorHAnsi" w:hAnsiTheme="minorHAnsi" w:cstheme="minorHAnsi"/>
          <w:color w:val="000000" w:themeColor="text1"/>
          <w:vertAlign w:val="superscript"/>
          <w:lang w:val="fr-CA" w:eastAsia="en-US"/>
        </w:rPr>
        <w:t>er</w:t>
      </w:r>
      <w:r w:rsidR="00986401" w:rsidRPr="008A313A">
        <w:rPr>
          <w:rFonts w:asciiTheme="minorHAnsi" w:hAnsiTheme="minorHAnsi" w:cstheme="minorHAnsi"/>
          <w:color w:val="000000" w:themeColor="text1"/>
          <w:lang w:val="fr-CA" w:eastAsia="en-US"/>
        </w:rPr>
        <w:t> </w:t>
      </w:r>
      <w:r w:rsidRPr="008A313A">
        <w:rPr>
          <w:rFonts w:asciiTheme="minorHAnsi" w:hAnsiTheme="minorHAnsi" w:cstheme="minorHAnsi"/>
          <w:color w:val="000000" w:themeColor="text1"/>
          <w:lang w:val="fr-CA" w:eastAsia="en-US"/>
        </w:rPr>
        <w:t>octobre et fermé le 14</w:t>
      </w:r>
      <w:r w:rsidR="00986401" w:rsidRPr="008A313A">
        <w:rPr>
          <w:rFonts w:asciiTheme="minorHAnsi" w:hAnsiTheme="minorHAnsi" w:cstheme="minorHAnsi"/>
          <w:color w:val="000000" w:themeColor="text1"/>
          <w:lang w:val="fr-CA" w:eastAsia="en-US"/>
        </w:rPr>
        <w:t> </w:t>
      </w:r>
      <w:r w:rsidRPr="008A313A">
        <w:rPr>
          <w:rFonts w:asciiTheme="minorHAnsi" w:hAnsiTheme="minorHAnsi" w:cstheme="minorHAnsi"/>
          <w:color w:val="000000" w:themeColor="text1"/>
          <w:lang w:val="fr-CA" w:eastAsia="en-US"/>
        </w:rPr>
        <w:t>novembre.</w:t>
      </w:r>
    </w:p>
    <w:p w14:paraId="0B7F8DB5" w14:textId="4CB62116" w:rsidR="00514934" w:rsidRPr="008A313A" w:rsidRDefault="00DC1936" w:rsidP="000323B1">
      <w:pPr>
        <w:pStyle w:val="ListParagraph"/>
        <w:numPr>
          <w:ilvl w:val="0"/>
          <w:numId w:val="2"/>
        </w:numPr>
        <w:rPr>
          <w:rFonts w:asciiTheme="minorHAnsi" w:hAnsiTheme="minorHAnsi" w:cstheme="minorHAnsi"/>
          <w:color w:val="000000" w:themeColor="text1"/>
          <w:lang w:val="fr-CA" w:eastAsia="en-US"/>
        </w:rPr>
      </w:pPr>
      <w:r w:rsidRPr="008A313A">
        <w:rPr>
          <w:rFonts w:asciiTheme="minorHAnsi" w:hAnsiTheme="minorHAnsi" w:cstheme="minorHAnsi"/>
          <w:color w:val="000000" w:themeColor="text1"/>
          <w:lang w:val="fr-CA" w:eastAsia="en-US"/>
        </w:rPr>
        <w:t>Dans ce point de contrôle, on a demandé aux fournisseurs de «</w:t>
      </w:r>
      <w:r w:rsidR="00986401" w:rsidRPr="008A313A">
        <w:rPr>
          <w:rFonts w:asciiTheme="minorHAnsi" w:hAnsiTheme="minorHAnsi" w:cstheme="minorHAnsi"/>
          <w:color w:val="000000" w:themeColor="text1"/>
          <w:lang w:val="fr-CA" w:eastAsia="en-US"/>
        </w:rPr>
        <w:t> </w:t>
      </w:r>
      <w:r w:rsidRPr="008A313A">
        <w:rPr>
          <w:rFonts w:asciiTheme="minorHAnsi" w:hAnsiTheme="minorHAnsi" w:cstheme="minorHAnsi"/>
          <w:color w:val="000000" w:themeColor="text1"/>
          <w:lang w:val="fr-CA" w:eastAsia="en-US"/>
        </w:rPr>
        <w:t>nous montrer</w:t>
      </w:r>
      <w:r w:rsidR="00986401" w:rsidRPr="008A313A">
        <w:rPr>
          <w:rFonts w:asciiTheme="minorHAnsi" w:hAnsiTheme="minorHAnsi" w:cstheme="minorHAnsi"/>
          <w:color w:val="000000" w:themeColor="text1"/>
          <w:lang w:val="fr-CA" w:eastAsia="en-US"/>
        </w:rPr>
        <w:t> </w:t>
      </w:r>
      <w:r w:rsidRPr="008A313A">
        <w:rPr>
          <w:rFonts w:asciiTheme="minorHAnsi" w:hAnsiTheme="minorHAnsi" w:cstheme="minorHAnsi"/>
          <w:color w:val="000000" w:themeColor="text1"/>
          <w:lang w:val="fr-CA" w:eastAsia="en-US"/>
        </w:rPr>
        <w:t>» que leurs solutions sont conformes aux normes numériques du GC comme les capacités infonuagiques et opérationnelles, et le droit de propriété de la propriété intellectuelle.</w:t>
      </w:r>
    </w:p>
    <w:p w14:paraId="376C099C" w14:textId="77777777" w:rsidR="00C17835" w:rsidRPr="008A313A" w:rsidRDefault="009155DD" w:rsidP="0079516A">
      <w:pPr>
        <w:pStyle w:val="ListParagraph"/>
        <w:numPr>
          <w:ilvl w:val="0"/>
          <w:numId w:val="2"/>
        </w:numPr>
        <w:rPr>
          <w:rFonts w:asciiTheme="minorHAnsi" w:hAnsiTheme="minorHAnsi" w:cstheme="minorHAnsi"/>
          <w:color w:val="000000" w:themeColor="text1"/>
          <w:lang w:val="fr-CA" w:eastAsia="en-US"/>
        </w:rPr>
      </w:pPr>
      <w:r w:rsidRPr="008A313A">
        <w:rPr>
          <w:lang w:val="fr-CA"/>
        </w:rPr>
        <w:t>Le point de contrôle n</w:t>
      </w:r>
      <w:r w:rsidRPr="008A313A">
        <w:rPr>
          <w:vertAlign w:val="superscript"/>
          <w:lang w:val="fr-CA"/>
        </w:rPr>
        <w:t>o</w:t>
      </w:r>
      <w:r w:rsidR="001609D5" w:rsidRPr="008A313A">
        <w:rPr>
          <w:lang w:val="fr-CA"/>
        </w:rPr>
        <w:t> </w:t>
      </w:r>
      <w:r w:rsidRPr="008A313A">
        <w:rPr>
          <w:lang w:val="fr-CA"/>
        </w:rPr>
        <w:t>1 a entraîné cinq soumissionnaires retenus qui étaient admissibles pour participer à l’invitation à se qualifier (IQ) du point de contrôle n</w:t>
      </w:r>
      <w:r w:rsidRPr="008A313A">
        <w:rPr>
          <w:vertAlign w:val="superscript"/>
          <w:lang w:val="fr-CA"/>
        </w:rPr>
        <w:t>o</w:t>
      </w:r>
      <w:r w:rsidR="001609D5" w:rsidRPr="008A313A">
        <w:rPr>
          <w:lang w:val="fr-CA"/>
        </w:rPr>
        <w:t> </w:t>
      </w:r>
      <w:r w:rsidRPr="008A313A">
        <w:rPr>
          <w:lang w:val="fr-CA"/>
        </w:rPr>
        <w:t>2.</w:t>
      </w:r>
    </w:p>
    <w:p w14:paraId="46B969A2" w14:textId="77777777" w:rsidR="00514934" w:rsidRPr="008A313A" w:rsidRDefault="00DA4813" w:rsidP="00514934">
      <w:pPr>
        <w:pStyle w:val="ListParagraph"/>
        <w:ind w:left="360"/>
        <w:rPr>
          <w:rFonts w:asciiTheme="minorHAnsi" w:hAnsiTheme="minorHAnsi" w:cstheme="minorHAnsi"/>
          <w:color w:val="000000" w:themeColor="text1"/>
          <w:lang w:val="fr-CA" w:eastAsia="en-US"/>
        </w:rPr>
      </w:pPr>
    </w:p>
    <w:p w14:paraId="52163C06" w14:textId="1BA0F33E" w:rsidR="00C17835" w:rsidRPr="008A313A" w:rsidRDefault="003D7AC1" w:rsidP="0079516A">
      <w:pPr>
        <w:rPr>
          <w:rFonts w:asciiTheme="minorHAnsi" w:hAnsiTheme="minorHAnsi" w:cstheme="minorHAnsi"/>
          <w:color w:val="000000" w:themeColor="text1"/>
          <w:lang w:val="fr-CA" w:eastAsia="en-US"/>
        </w:rPr>
      </w:pPr>
      <w:r w:rsidRPr="008A313A">
        <w:rPr>
          <w:rFonts w:asciiTheme="minorHAnsi" w:hAnsiTheme="minorHAnsi" w:cstheme="minorHAnsi"/>
          <w:b/>
          <w:bCs/>
          <w:color w:val="000000" w:themeColor="text1"/>
          <w:lang w:val="fr-CA" w:eastAsia="en-US"/>
        </w:rPr>
        <w:t>POINT DE CONTRÔLE</w:t>
      </w:r>
      <w:r w:rsidR="00F64C66" w:rsidRPr="008A313A">
        <w:rPr>
          <w:rFonts w:asciiTheme="minorHAnsi" w:hAnsiTheme="minorHAnsi" w:cstheme="minorHAnsi"/>
          <w:b/>
          <w:bCs/>
          <w:color w:val="000000" w:themeColor="text1"/>
          <w:lang w:val="fr-CA" w:eastAsia="en-US"/>
        </w:rPr>
        <w:t xml:space="preserve"> N</w:t>
      </w:r>
      <w:r w:rsidR="00F64C66" w:rsidRPr="008A313A">
        <w:rPr>
          <w:rFonts w:asciiTheme="minorHAnsi" w:hAnsiTheme="minorHAnsi" w:cstheme="minorHAnsi"/>
          <w:b/>
          <w:bCs/>
          <w:color w:val="000000" w:themeColor="text1"/>
          <w:vertAlign w:val="superscript"/>
          <w:lang w:val="fr-CA" w:eastAsia="en-US"/>
        </w:rPr>
        <w:t>O</w:t>
      </w:r>
      <w:r w:rsidR="001609D5" w:rsidRPr="008A313A">
        <w:rPr>
          <w:rFonts w:asciiTheme="minorHAnsi" w:hAnsiTheme="minorHAnsi" w:cstheme="minorHAnsi"/>
          <w:b/>
          <w:bCs/>
          <w:color w:val="000000" w:themeColor="text1"/>
          <w:lang w:val="fr-CA" w:eastAsia="en-US"/>
        </w:rPr>
        <w:t> </w:t>
      </w:r>
      <w:r w:rsidRPr="008A313A">
        <w:rPr>
          <w:rFonts w:asciiTheme="minorHAnsi" w:hAnsiTheme="minorHAnsi" w:cstheme="minorHAnsi"/>
          <w:b/>
          <w:bCs/>
          <w:color w:val="000000" w:themeColor="text1"/>
          <w:lang w:val="fr-CA" w:eastAsia="en-US"/>
        </w:rPr>
        <w:t>2</w:t>
      </w:r>
    </w:p>
    <w:p w14:paraId="3A0999A8" w14:textId="242D4AD7" w:rsidR="00514934" w:rsidRPr="008A313A" w:rsidRDefault="00F31AE8" w:rsidP="00A20D5B">
      <w:pPr>
        <w:pStyle w:val="ListParagraph"/>
        <w:numPr>
          <w:ilvl w:val="0"/>
          <w:numId w:val="3"/>
        </w:numPr>
        <w:rPr>
          <w:rFonts w:asciiTheme="minorHAnsi" w:hAnsiTheme="minorHAnsi" w:cstheme="minorHAnsi"/>
          <w:color w:val="000000" w:themeColor="text1"/>
          <w:lang w:val="fr-CA" w:eastAsia="en-US"/>
        </w:rPr>
      </w:pPr>
      <w:r w:rsidRPr="008A313A">
        <w:rPr>
          <w:rFonts w:asciiTheme="minorHAnsi" w:hAnsiTheme="minorHAnsi" w:cstheme="minorHAnsi"/>
          <w:color w:val="000000" w:themeColor="text1"/>
          <w:lang w:val="fr-CA" w:eastAsia="en-US"/>
        </w:rPr>
        <w:t>Le point de contrôle n</w:t>
      </w:r>
      <w:r w:rsidRPr="008A313A">
        <w:rPr>
          <w:rFonts w:asciiTheme="minorHAnsi" w:hAnsiTheme="minorHAnsi" w:cstheme="minorHAnsi"/>
          <w:color w:val="000000" w:themeColor="text1"/>
          <w:vertAlign w:val="superscript"/>
          <w:lang w:val="fr-CA" w:eastAsia="en-US"/>
        </w:rPr>
        <w:t>o</w:t>
      </w:r>
      <w:r w:rsidR="001609D5" w:rsidRPr="008A313A">
        <w:rPr>
          <w:rFonts w:asciiTheme="minorHAnsi" w:hAnsiTheme="minorHAnsi" w:cstheme="minorHAnsi"/>
          <w:color w:val="000000" w:themeColor="text1"/>
          <w:lang w:val="fr-CA" w:eastAsia="en-US"/>
        </w:rPr>
        <w:t> </w:t>
      </w:r>
      <w:r w:rsidRPr="008A313A">
        <w:rPr>
          <w:rFonts w:asciiTheme="minorHAnsi" w:hAnsiTheme="minorHAnsi" w:cstheme="minorHAnsi"/>
          <w:color w:val="000000" w:themeColor="text1"/>
          <w:lang w:val="fr-CA" w:eastAsia="en-US"/>
        </w:rPr>
        <w:t>2 a été lancé le 23</w:t>
      </w:r>
      <w:r w:rsidR="00986401" w:rsidRPr="008A313A">
        <w:rPr>
          <w:rFonts w:asciiTheme="minorHAnsi" w:hAnsiTheme="minorHAnsi" w:cstheme="minorHAnsi"/>
          <w:color w:val="000000" w:themeColor="text1"/>
          <w:lang w:val="fr-CA" w:eastAsia="en-US"/>
        </w:rPr>
        <w:t> </w:t>
      </w:r>
      <w:r w:rsidRPr="008A313A">
        <w:rPr>
          <w:rFonts w:asciiTheme="minorHAnsi" w:hAnsiTheme="minorHAnsi" w:cstheme="minorHAnsi"/>
          <w:color w:val="000000" w:themeColor="text1"/>
          <w:lang w:val="fr-CA" w:eastAsia="en-US"/>
        </w:rPr>
        <w:t>novembre et fermé le 4</w:t>
      </w:r>
      <w:r w:rsidR="00986401" w:rsidRPr="008A313A">
        <w:rPr>
          <w:rFonts w:asciiTheme="minorHAnsi" w:hAnsiTheme="minorHAnsi" w:cstheme="minorHAnsi"/>
          <w:color w:val="000000" w:themeColor="text1"/>
          <w:lang w:val="fr-CA" w:eastAsia="en-US"/>
        </w:rPr>
        <w:t> </w:t>
      </w:r>
      <w:r w:rsidRPr="008A313A">
        <w:rPr>
          <w:rFonts w:asciiTheme="minorHAnsi" w:hAnsiTheme="minorHAnsi" w:cstheme="minorHAnsi"/>
          <w:color w:val="000000" w:themeColor="text1"/>
          <w:lang w:val="fr-CA" w:eastAsia="en-US"/>
        </w:rPr>
        <w:t>février.</w:t>
      </w:r>
    </w:p>
    <w:p w14:paraId="1D5895F4" w14:textId="789CDDD7" w:rsidR="00C17835" w:rsidRPr="008A313A" w:rsidRDefault="00932FE2" w:rsidP="00A20D5B">
      <w:pPr>
        <w:pStyle w:val="ListParagraph"/>
        <w:numPr>
          <w:ilvl w:val="0"/>
          <w:numId w:val="3"/>
        </w:numPr>
        <w:rPr>
          <w:rFonts w:asciiTheme="minorHAnsi" w:hAnsiTheme="minorHAnsi" w:cstheme="minorHAnsi"/>
          <w:color w:val="000000" w:themeColor="text1"/>
          <w:lang w:val="fr-CA" w:eastAsia="en-US"/>
        </w:rPr>
      </w:pPr>
      <w:r w:rsidRPr="008A313A">
        <w:rPr>
          <w:rFonts w:asciiTheme="minorHAnsi" w:hAnsiTheme="minorHAnsi" w:cstheme="minorHAnsi"/>
          <w:color w:val="000000" w:themeColor="text1"/>
          <w:lang w:val="fr-CA" w:eastAsia="en-US"/>
        </w:rPr>
        <w:t>À ce point de contrôle, nous avons demandé aux fournisseurs de nous laisser effectuer des séances pratiques avec les utilisateurs, les syndicats et les experts en la matière pour prouver leur solution par rapport aux 13</w:t>
      </w:r>
      <w:r w:rsidR="00986401" w:rsidRPr="008A313A">
        <w:rPr>
          <w:rFonts w:asciiTheme="minorHAnsi" w:hAnsiTheme="minorHAnsi" w:cstheme="minorHAnsi"/>
          <w:color w:val="000000" w:themeColor="text1"/>
          <w:lang w:val="fr-CA" w:eastAsia="en-US"/>
        </w:rPr>
        <w:t> </w:t>
      </w:r>
      <w:r w:rsidRPr="008A313A">
        <w:rPr>
          <w:rFonts w:asciiTheme="minorHAnsi" w:hAnsiTheme="minorHAnsi" w:cstheme="minorHAnsi"/>
          <w:color w:val="000000" w:themeColor="text1"/>
          <w:lang w:val="fr-CA" w:eastAsia="en-US"/>
        </w:rPr>
        <w:t>exigences; y compris les capacités opérationnelles et les résultats du GC et les résultats de l</w:t>
      </w:r>
      <w:r w:rsidR="00241825" w:rsidRPr="008A313A">
        <w:rPr>
          <w:rFonts w:asciiTheme="minorHAnsi" w:hAnsiTheme="minorHAnsi" w:cstheme="minorHAnsi"/>
          <w:color w:val="000000" w:themeColor="text1"/>
          <w:lang w:val="fr-CA" w:eastAsia="en-US"/>
        </w:rPr>
        <w:t>’</w:t>
      </w:r>
      <w:r w:rsidRPr="008A313A">
        <w:rPr>
          <w:rFonts w:asciiTheme="minorHAnsi" w:hAnsiTheme="minorHAnsi" w:cstheme="minorHAnsi"/>
          <w:color w:val="000000" w:themeColor="text1"/>
          <w:lang w:val="fr-CA" w:eastAsia="en-US"/>
        </w:rPr>
        <w:t>architecture.</w:t>
      </w:r>
    </w:p>
    <w:p w14:paraId="6A7D75E6" w14:textId="34F779BE" w:rsidR="00514934" w:rsidRPr="008A313A" w:rsidRDefault="00CA3460" w:rsidP="00514934">
      <w:pPr>
        <w:pStyle w:val="ListParagraph"/>
        <w:numPr>
          <w:ilvl w:val="0"/>
          <w:numId w:val="3"/>
        </w:numPr>
        <w:spacing w:after="120" w:line="276" w:lineRule="auto"/>
        <w:contextualSpacing/>
        <w:rPr>
          <w:rFonts w:asciiTheme="minorHAnsi" w:hAnsiTheme="minorHAnsi" w:cstheme="minorHAnsi"/>
          <w:lang w:val="fr-CA"/>
        </w:rPr>
      </w:pPr>
      <w:r w:rsidRPr="008A313A">
        <w:rPr>
          <w:rFonts w:asciiTheme="minorHAnsi" w:hAnsiTheme="minorHAnsi" w:cstheme="minorHAnsi"/>
          <w:lang w:val="fr-CA"/>
        </w:rPr>
        <w:lastRenderedPageBreak/>
        <w:t>200</w:t>
      </w:r>
      <w:r w:rsidR="00986401" w:rsidRPr="008A313A">
        <w:rPr>
          <w:rFonts w:asciiTheme="minorHAnsi" w:hAnsiTheme="minorHAnsi" w:cstheme="minorHAnsi"/>
          <w:lang w:val="fr-CA"/>
        </w:rPr>
        <w:t> </w:t>
      </w:r>
      <w:r w:rsidRPr="008A313A">
        <w:rPr>
          <w:rFonts w:asciiTheme="minorHAnsi" w:hAnsiTheme="minorHAnsi" w:cstheme="minorHAnsi"/>
          <w:lang w:val="fr-CA"/>
        </w:rPr>
        <w:t>utilisateurs de partout au Canada ont effectué des tâches simples à l</w:t>
      </w:r>
      <w:r w:rsidR="00241825" w:rsidRPr="008A313A">
        <w:rPr>
          <w:rFonts w:asciiTheme="minorHAnsi" w:hAnsiTheme="minorHAnsi" w:cstheme="minorHAnsi"/>
          <w:lang w:val="fr-CA"/>
        </w:rPr>
        <w:t>’</w:t>
      </w:r>
      <w:r w:rsidRPr="008A313A">
        <w:rPr>
          <w:rFonts w:asciiTheme="minorHAnsi" w:hAnsiTheme="minorHAnsi" w:cstheme="minorHAnsi"/>
          <w:lang w:val="fr-CA"/>
        </w:rPr>
        <w:t>aide des solutions du fournisseur et ont fait état de leurs résultats à l</w:t>
      </w:r>
      <w:r w:rsidR="00241825" w:rsidRPr="008A313A">
        <w:rPr>
          <w:rFonts w:asciiTheme="minorHAnsi" w:hAnsiTheme="minorHAnsi" w:cstheme="minorHAnsi"/>
          <w:lang w:val="fr-CA"/>
        </w:rPr>
        <w:t>’</w:t>
      </w:r>
      <w:r w:rsidRPr="008A313A">
        <w:rPr>
          <w:rFonts w:asciiTheme="minorHAnsi" w:hAnsiTheme="minorHAnsi" w:cstheme="minorHAnsi"/>
          <w:lang w:val="fr-CA"/>
        </w:rPr>
        <w:t>équipe d</w:t>
      </w:r>
      <w:r w:rsidR="00241825" w:rsidRPr="008A313A">
        <w:rPr>
          <w:rFonts w:asciiTheme="minorHAnsi" w:hAnsiTheme="minorHAnsi" w:cstheme="minorHAnsi"/>
          <w:lang w:val="fr-CA"/>
        </w:rPr>
        <w:t>’</w:t>
      </w:r>
      <w:r w:rsidRPr="008A313A">
        <w:rPr>
          <w:rFonts w:asciiTheme="minorHAnsi" w:hAnsiTheme="minorHAnsi" w:cstheme="minorHAnsi"/>
          <w:lang w:val="fr-CA"/>
        </w:rPr>
        <w:t xml:space="preserve">évaluation </w:t>
      </w:r>
      <w:proofErr w:type="spellStart"/>
      <w:r w:rsidRPr="008A313A">
        <w:rPr>
          <w:rFonts w:asciiTheme="minorHAnsi" w:hAnsiTheme="minorHAnsi" w:cstheme="minorHAnsi"/>
          <w:lang w:val="fr-CA"/>
        </w:rPr>
        <w:t>ProGen</w:t>
      </w:r>
      <w:proofErr w:type="spellEnd"/>
      <w:r w:rsidRPr="008A313A">
        <w:rPr>
          <w:rFonts w:asciiTheme="minorHAnsi" w:hAnsiTheme="minorHAnsi" w:cstheme="minorHAnsi"/>
          <w:lang w:val="fr-CA"/>
        </w:rPr>
        <w:t>.</w:t>
      </w:r>
    </w:p>
    <w:p w14:paraId="6A20E499" w14:textId="29CF5FB0" w:rsidR="00514934" w:rsidRPr="008A313A" w:rsidRDefault="004F3262" w:rsidP="00514934">
      <w:pPr>
        <w:pStyle w:val="ListParagraph"/>
        <w:numPr>
          <w:ilvl w:val="0"/>
          <w:numId w:val="3"/>
        </w:numPr>
        <w:spacing w:after="120" w:line="276" w:lineRule="auto"/>
        <w:contextualSpacing/>
        <w:rPr>
          <w:rFonts w:asciiTheme="minorHAnsi" w:hAnsiTheme="minorHAnsi" w:cstheme="minorHAnsi"/>
          <w:lang w:val="fr-CA"/>
        </w:rPr>
      </w:pPr>
      <w:r w:rsidRPr="008A313A">
        <w:rPr>
          <w:rFonts w:asciiTheme="minorHAnsi" w:hAnsiTheme="minorHAnsi" w:cstheme="minorHAnsi"/>
          <w:lang w:val="fr-CA"/>
        </w:rPr>
        <w:t>Les fournisseurs ont ensuite présenté leurs solutions à l</w:t>
      </w:r>
      <w:r w:rsidR="00241825" w:rsidRPr="008A313A">
        <w:rPr>
          <w:rFonts w:asciiTheme="minorHAnsi" w:hAnsiTheme="minorHAnsi" w:cstheme="minorHAnsi"/>
          <w:lang w:val="fr-CA"/>
        </w:rPr>
        <w:t>’</w:t>
      </w:r>
      <w:r w:rsidRPr="008A313A">
        <w:rPr>
          <w:rFonts w:asciiTheme="minorHAnsi" w:hAnsiTheme="minorHAnsi" w:cstheme="minorHAnsi"/>
          <w:lang w:val="fr-CA"/>
        </w:rPr>
        <w:t>équipe d</w:t>
      </w:r>
      <w:r w:rsidR="00241825" w:rsidRPr="008A313A">
        <w:rPr>
          <w:rFonts w:asciiTheme="minorHAnsi" w:hAnsiTheme="minorHAnsi" w:cstheme="minorHAnsi"/>
          <w:lang w:val="fr-CA"/>
        </w:rPr>
        <w:t>’</w:t>
      </w:r>
      <w:r w:rsidRPr="008A313A">
        <w:rPr>
          <w:rFonts w:asciiTheme="minorHAnsi" w:hAnsiTheme="minorHAnsi" w:cstheme="minorHAnsi"/>
          <w:lang w:val="fr-CA"/>
        </w:rPr>
        <w:t xml:space="preserve">évaluation </w:t>
      </w:r>
      <w:proofErr w:type="spellStart"/>
      <w:r w:rsidRPr="008A313A">
        <w:rPr>
          <w:rFonts w:asciiTheme="minorHAnsi" w:hAnsiTheme="minorHAnsi" w:cstheme="minorHAnsi"/>
          <w:lang w:val="fr-CA"/>
        </w:rPr>
        <w:t>ProGen</w:t>
      </w:r>
      <w:proofErr w:type="spellEnd"/>
      <w:r w:rsidRPr="008A313A">
        <w:rPr>
          <w:rFonts w:asciiTheme="minorHAnsi" w:hAnsiTheme="minorHAnsi" w:cstheme="minorHAnsi"/>
          <w:lang w:val="fr-CA"/>
        </w:rPr>
        <w:t xml:space="preserve"> où 30</w:t>
      </w:r>
      <w:r w:rsidR="00986401" w:rsidRPr="008A313A">
        <w:rPr>
          <w:rFonts w:asciiTheme="minorHAnsi" w:hAnsiTheme="minorHAnsi" w:cstheme="minorHAnsi"/>
          <w:lang w:val="fr-CA"/>
        </w:rPr>
        <w:t> </w:t>
      </w:r>
      <w:r w:rsidRPr="008A313A">
        <w:rPr>
          <w:rFonts w:asciiTheme="minorHAnsi" w:hAnsiTheme="minorHAnsi" w:cstheme="minorHAnsi"/>
          <w:lang w:val="fr-CA"/>
        </w:rPr>
        <w:t>experts en la matière ont contesté les vendeurs sur leurs solutions avec des scénarios complexes.</w:t>
      </w:r>
    </w:p>
    <w:p w14:paraId="0AEEBEF1" w14:textId="77777777" w:rsidR="00514934" w:rsidRPr="008A313A" w:rsidRDefault="00843154" w:rsidP="00514934">
      <w:pPr>
        <w:pStyle w:val="ListParagraph"/>
        <w:numPr>
          <w:ilvl w:val="0"/>
          <w:numId w:val="3"/>
        </w:numPr>
        <w:rPr>
          <w:rFonts w:asciiTheme="minorHAnsi" w:hAnsiTheme="minorHAnsi" w:cstheme="minorHAnsi"/>
          <w:color w:val="000000" w:themeColor="text1"/>
          <w:lang w:val="fr-CA" w:eastAsia="en-US"/>
        </w:rPr>
      </w:pPr>
      <w:r w:rsidRPr="008A313A">
        <w:rPr>
          <w:lang w:val="fr-CA"/>
        </w:rPr>
        <w:t>Le point de contrôle n</w:t>
      </w:r>
      <w:r w:rsidRPr="008A313A">
        <w:rPr>
          <w:vertAlign w:val="superscript"/>
          <w:lang w:val="fr-CA"/>
        </w:rPr>
        <w:t>o</w:t>
      </w:r>
      <w:r w:rsidR="001609D5" w:rsidRPr="008A313A">
        <w:rPr>
          <w:lang w:val="fr-CA"/>
        </w:rPr>
        <w:t> </w:t>
      </w:r>
      <w:r w:rsidRPr="008A313A">
        <w:rPr>
          <w:lang w:val="fr-CA"/>
        </w:rPr>
        <w:t>2 a entraîné trois soumissionnaires retenus qui sont maintenant admissibles pour participer à l’IQ du point de contrôle n</w:t>
      </w:r>
      <w:r w:rsidRPr="008A313A">
        <w:rPr>
          <w:vertAlign w:val="superscript"/>
          <w:lang w:val="fr-CA"/>
        </w:rPr>
        <w:t>o</w:t>
      </w:r>
      <w:r w:rsidR="001609D5" w:rsidRPr="008A313A">
        <w:rPr>
          <w:lang w:val="fr-CA"/>
        </w:rPr>
        <w:t> </w:t>
      </w:r>
      <w:r w:rsidRPr="008A313A">
        <w:rPr>
          <w:lang w:val="fr-CA"/>
        </w:rPr>
        <w:t>3.</w:t>
      </w:r>
    </w:p>
    <w:p w14:paraId="041FD29C" w14:textId="77777777" w:rsidR="00514934" w:rsidRPr="008A313A" w:rsidRDefault="00DA4813" w:rsidP="00514934">
      <w:pPr>
        <w:rPr>
          <w:rFonts w:asciiTheme="minorHAnsi" w:hAnsiTheme="minorHAnsi" w:cstheme="minorHAnsi"/>
          <w:color w:val="000000" w:themeColor="text1"/>
          <w:lang w:val="fr-CA" w:eastAsia="en-US"/>
        </w:rPr>
      </w:pPr>
    </w:p>
    <w:p w14:paraId="53DF60D8" w14:textId="3B249DE3" w:rsidR="00514934" w:rsidRPr="008A313A" w:rsidRDefault="00135BBB" w:rsidP="00B37D8B">
      <w:pPr>
        <w:rPr>
          <w:b/>
          <w:lang w:val="fr-CA"/>
        </w:rPr>
      </w:pPr>
      <w:r w:rsidRPr="008A313A">
        <w:rPr>
          <w:b/>
          <w:lang w:val="fr-CA"/>
        </w:rPr>
        <w:t>POINT DE CONTRÔLE</w:t>
      </w:r>
      <w:r w:rsidR="00986401" w:rsidRPr="008A313A">
        <w:rPr>
          <w:b/>
          <w:lang w:val="fr-CA"/>
        </w:rPr>
        <w:t xml:space="preserve"> N</w:t>
      </w:r>
      <w:r w:rsidR="00986401" w:rsidRPr="008A313A">
        <w:rPr>
          <w:b/>
          <w:vertAlign w:val="superscript"/>
          <w:lang w:val="fr-CA"/>
        </w:rPr>
        <w:t>O</w:t>
      </w:r>
      <w:r w:rsidR="001609D5" w:rsidRPr="008A313A">
        <w:rPr>
          <w:b/>
          <w:lang w:val="fr-CA"/>
        </w:rPr>
        <w:t> </w:t>
      </w:r>
      <w:r w:rsidRPr="008A313A">
        <w:rPr>
          <w:b/>
          <w:lang w:val="fr-CA"/>
        </w:rPr>
        <w:t>3</w:t>
      </w:r>
    </w:p>
    <w:p w14:paraId="3B9324D2" w14:textId="77777777" w:rsidR="00B37D8B" w:rsidRPr="008A313A" w:rsidRDefault="00F3212F" w:rsidP="00B37D8B">
      <w:pPr>
        <w:pStyle w:val="ListParagraph"/>
        <w:numPr>
          <w:ilvl w:val="0"/>
          <w:numId w:val="7"/>
        </w:numPr>
        <w:spacing w:after="160"/>
        <w:contextualSpacing/>
        <w:rPr>
          <w:lang w:val="fr-CA"/>
        </w:rPr>
      </w:pPr>
      <w:r w:rsidRPr="008A313A">
        <w:rPr>
          <w:lang w:val="fr-CA"/>
        </w:rPr>
        <w:t>Les détails pour le point de contrôle sont en cours d’élaboration et sont attendus dans les semaines à venir.</w:t>
      </w:r>
    </w:p>
    <w:p w14:paraId="16F86AC7" w14:textId="77777777" w:rsidR="00B37D8B" w:rsidRPr="008A313A" w:rsidRDefault="009532AD" w:rsidP="0015739B">
      <w:pPr>
        <w:pStyle w:val="ListParagraph"/>
        <w:numPr>
          <w:ilvl w:val="0"/>
          <w:numId w:val="7"/>
        </w:numPr>
        <w:spacing w:after="120" w:line="276" w:lineRule="auto"/>
        <w:contextualSpacing/>
        <w:rPr>
          <w:lang w:val="fr-CA"/>
        </w:rPr>
      </w:pPr>
      <w:r w:rsidRPr="008A313A">
        <w:rPr>
          <w:lang w:val="fr-CA"/>
        </w:rPr>
        <w:t>Voici des exemples de critères qui pourraient être intégrés</w:t>
      </w:r>
      <w:r w:rsidR="00241825" w:rsidRPr="008A313A">
        <w:rPr>
          <w:lang w:val="fr-CA"/>
        </w:rPr>
        <w:t> </w:t>
      </w:r>
      <w:r w:rsidRPr="008A313A">
        <w:rPr>
          <w:lang w:val="fr-CA"/>
        </w:rPr>
        <w:t>:</w:t>
      </w:r>
    </w:p>
    <w:p w14:paraId="532509A4" w14:textId="77777777" w:rsidR="00B37D8B" w:rsidRPr="008A313A" w:rsidRDefault="004C0DC2" w:rsidP="00B37D8B">
      <w:pPr>
        <w:pStyle w:val="ListParagraph"/>
        <w:numPr>
          <w:ilvl w:val="1"/>
          <w:numId w:val="7"/>
        </w:numPr>
        <w:spacing w:after="120" w:line="276" w:lineRule="auto"/>
        <w:contextualSpacing/>
        <w:rPr>
          <w:lang w:val="fr-CA"/>
        </w:rPr>
      </w:pPr>
      <w:r w:rsidRPr="008A313A">
        <w:rPr>
          <w:lang w:val="fr-CA"/>
        </w:rPr>
        <w:t>modèles de déploiement possibles et feuille de route;</w:t>
      </w:r>
    </w:p>
    <w:p w14:paraId="4EEFBF01" w14:textId="77777777" w:rsidR="00B37D8B" w:rsidRPr="008A313A" w:rsidRDefault="002B3637" w:rsidP="00B37D8B">
      <w:pPr>
        <w:pStyle w:val="ListParagraph"/>
        <w:numPr>
          <w:ilvl w:val="1"/>
          <w:numId w:val="7"/>
        </w:numPr>
        <w:spacing w:after="120" w:line="276" w:lineRule="auto"/>
        <w:contextualSpacing/>
        <w:rPr>
          <w:lang w:val="fr-CA"/>
        </w:rPr>
      </w:pPr>
      <w:r w:rsidRPr="008A313A">
        <w:rPr>
          <w:lang w:val="fr-CA"/>
        </w:rPr>
        <w:t>approche de nettoyage, de migration et de gouvernance des données;</w:t>
      </w:r>
    </w:p>
    <w:p w14:paraId="5E7F6ED1" w14:textId="1396A973" w:rsidR="00B37D8B" w:rsidRPr="008A313A" w:rsidRDefault="003A762C" w:rsidP="00B37D8B">
      <w:pPr>
        <w:pStyle w:val="ListParagraph"/>
        <w:numPr>
          <w:ilvl w:val="1"/>
          <w:numId w:val="7"/>
        </w:numPr>
        <w:rPr>
          <w:lang w:val="fr-CA"/>
        </w:rPr>
      </w:pPr>
      <w:r w:rsidRPr="008A313A">
        <w:rPr>
          <w:lang w:val="fr-CA"/>
        </w:rPr>
        <w:t>essais de chargement de la paye;</w:t>
      </w:r>
    </w:p>
    <w:p w14:paraId="59CB1F84" w14:textId="5FC1DD4E" w:rsidR="00B37D8B" w:rsidRPr="008A313A" w:rsidRDefault="000F289E" w:rsidP="00B37D8B">
      <w:pPr>
        <w:pStyle w:val="ListParagraph"/>
        <w:numPr>
          <w:ilvl w:val="1"/>
          <w:numId w:val="7"/>
        </w:numPr>
        <w:rPr>
          <w:lang w:val="fr-CA"/>
        </w:rPr>
      </w:pPr>
      <w:r w:rsidRPr="008A313A">
        <w:rPr>
          <w:lang w:val="fr-CA"/>
        </w:rPr>
        <w:t>établissement des coûts pour une solution, un projet</w:t>
      </w:r>
      <w:r w:rsidR="008A313A" w:rsidRPr="008A313A">
        <w:rPr>
          <w:lang w:val="fr-CA"/>
        </w:rPr>
        <w:t>-</w:t>
      </w:r>
      <w:r w:rsidRPr="008A313A">
        <w:rPr>
          <w:lang w:val="fr-CA"/>
        </w:rPr>
        <w:t>pilote, la mise en œuvre organisationnelle et l’entretien continu;</w:t>
      </w:r>
    </w:p>
    <w:p w14:paraId="6084F1C1" w14:textId="77777777" w:rsidR="00B37D8B" w:rsidRPr="008A313A" w:rsidRDefault="004E7BE4" w:rsidP="00B37D8B">
      <w:pPr>
        <w:pStyle w:val="ListParagraph"/>
        <w:numPr>
          <w:ilvl w:val="1"/>
          <w:numId w:val="7"/>
        </w:numPr>
        <w:rPr>
          <w:lang w:val="fr-CA"/>
        </w:rPr>
      </w:pPr>
      <w:r w:rsidRPr="008A313A">
        <w:rPr>
          <w:lang w:val="fr-CA"/>
        </w:rPr>
        <w:t>conditions du contrat;</w:t>
      </w:r>
    </w:p>
    <w:p w14:paraId="673B5B0B" w14:textId="77777777" w:rsidR="00B37D8B" w:rsidRPr="008A313A" w:rsidRDefault="006310D3" w:rsidP="00B37D8B">
      <w:pPr>
        <w:pStyle w:val="ListParagraph"/>
        <w:numPr>
          <w:ilvl w:val="1"/>
          <w:numId w:val="7"/>
        </w:numPr>
        <w:rPr>
          <w:lang w:val="fr-CA"/>
        </w:rPr>
      </w:pPr>
      <w:r w:rsidRPr="008A313A">
        <w:rPr>
          <w:lang w:val="fr-CA"/>
        </w:rPr>
        <w:t>capacité et stratégie de gestion du changement;</w:t>
      </w:r>
    </w:p>
    <w:p w14:paraId="6B209E58" w14:textId="77777777" w:rsidR="00B37D8B" w:rsidRPr="008A313A" w:rsidRDefault="001651C5" w:rsidP="00B37D8B">
      <w:pPr>
        <w:pStyle w:val="ListParagraph"/>
        <w:numPr>
          <w:ilvl w:val="1"/>
          <w:numId w:val="7"/>
        </w:numPr>
        <w:rPr>
          <w:lang w:val="fr-CA"/>
        </w:rPr>
      </w:pPr>
      <w:r w:rsidRPr="008A313A">
        <w:rPr>
          <w:lang w:val="fr-CA"/>
        </w:rPr>
        <w:t>accord sur les niveaux de service.</w:t>
      </w:r>
    </w:p>
    <w:p w14:paraId="5D677EA4" w14:textId="77777777" w:rsidR="00514934" w:rsidRPr="008A313A" w:rsidRDefault="00DA4813" w:rsidP="00B37D8B">
      <w:pPr>
        <w:spacing w:after="120" w:line="276" w:lineRule="auto"/>
        <w:contextualSpacing/>
        <w:rPr>
          <w:rFonts w:asciiTheme="minorHAnsi" w:hAnsiTheme="minorHAnsi" w:cstheme="minorHAnsi"/>
          <w:color w:val="000000" w:themeColor="text1"/>
          <w:lang w:val="fr-CA" w:eastAsia="en-US"/>
        </w:rPr>
      </w:pPr>
    </w:p>
    <w:p w14:paraId="66725056" w14:textId="77777777" w:rsidR="00B37D8B" w:rsidRPr="008A313A" w:rsidRDefault="006C4CCC" w:rsidP="00B37D8B">
      <w:pPr>
        <w:rPr>
          <w:b/>
          <w:lang w:val="fr-CA"/>
        </w:rPr>
      </w:pPr>
      <w:r w:rsidRPr="008A313A">
        <w:rPr>
          <w:b/>
          <w:lang w:val="fr-CA"/>
        </w:rPr>
        <w:t>MOBILISATION</w:t>
      </w:r>
    </w:p>
    <w:p w14:paraId="4A80EF9F" w14:textId="77777777" w:rsidR="00B37D8B" w:rsidRPr="008A313A" w:rsidRDefault="00860120" w:rsidP="00B37D8B">
      <w:pPr>
        <w:pStyle w:val="ListParagraph"/>
        <w:numPr>
          <w:ilvl w:val="0"/>
          <w:numId w:val="7"/>
        </w:numPr>
        <w:spacing w:after="160"/>
        <w:contextualSpacing/>
        <w:rPr>
          <w:lang w:val="fr-CA"/>
        </w:rPr>
      </w:pPr>
      <w:r w:rsidRPr="008A313A">
        <w:rPr>
          <w:lang w:val="fr-CA"/>
        </w:rPr>
        <w:t>En parallèle, l</w:t>
      </w:r>
      <w:r w:rsidR="00241825" w:rsidRPr="008A313A">
        <w:rPr>
          <w:lang w:val="fr-CA"/>
        </w:rPr>
        <w:t>’</w:t>
      </w:r>
      <w:r w:rsidRPr="008A313A">
        <w:rPr>
          <w:lang w:val="fr-CA"/>
        </w:rPr>
        <w:t xml:space="preserve">équipe </w:t>
      </w:r>
      <w:proofErr w:type="spellStart"/>
      <w:r w:rsidRPr="008A313A">
        <w:rPr>
          <w:lang w:val="fr-CA"/>
        </w:rPr>
        <w:t>ProGen</w:t>
      </w:r>
      <w:proofErr w:type="spellEnd"/>
      <w:r w:rsidRPr="008A313A">
        <w:rPr>
          <w:lang w:val="fr-CA"/>
        </w:rPr>
        <w:t xml:space="preserve"> mobilise les utilisateurs, y compris les employés, les spécialistes des RH et les gestionnaires pour mettre l</w:t>
      </w:r>
      <w:r w:rsidR="00241825" w:rsidRPr="008A313A">
        <w:rPr>
          <w:lang w:val="fr-CA"/>
        </w:rPr>
        <w:t>’</w:t>
      </w:r>
      <w:r w:rsidRPr="008A313A">
        <w:rPr>
          <w:lang w:val="fr-CA"/>
        </w:rPr>
        <w:t>utilisateur au centre de ce processus et élaborer des résultats opérationnels.</w:t>
      </w:r>
    </w:p>
    <w:p w14:paraId="4F7594AE" w14:textId="77777777" w:rsidR="00B37D8B" w:rsidRPr="008A313A" w:rsidRDefault="00804FEB" w:rsidP="00B37D8B">
      <w:pPr>
        <w:pStyle w:val="ListParagraph"/>
        <w:numPr>
          <w:ilvl w:val="0"/>
          <w:numId w:val="7"/>
        </w:numPr>
        <w:spacing w:after="160" w:line="259" w:lineRule="auto"/>
        <w:contextualSpacing/>
        <w:rPr>
          <w:lang w:val="fr-CA"/>
        </w:rPr>
      </w:pPr>
      <w:r w:rsidRPr="008A313A">
        <w:rPr>
          <w:lang w:val="fr-CA"/>
        </w:rPr>
        <w:t>À ce jour, un certain nombre de séances de mobilisation initiales, ainsi qu</w:t>
      </w:r>
      <w:r w:rsidR="00241825" w:rsidRPr="008A313A">
        <w:rPr>
          <w:lang w:val="fr-CA"/>
        </w:rPr>
        <w:t>’</w:t>
      </w:r>
      <w:r w:rsidRPr="008A313A">
        <w:rPr>
          <w:lang w:val="fr-CA"/>
        </w:rPr>
        <w:t>une Journée de l’utilisateur et des expositions pour les utilisateurs, ont permis de déterminer et de valider les exigences opérationnelles en matière de RH et de comprendre les besoins des utilisateurs.</w:t>
      </w:r>
    </w:p>
    <w:p w14:paraId="6CD5C2F5" w14:textId="77777777" w:rsidR="00B37D8B" w:rsidRPr="008A313A" w:rsidRDefault="0032347A" w:rsidP="003A1BDE">
      <w:pPr>
        <w:ind w:left="360"/>
        <w:rPr>
          <w:b/>
          <w:u w:val="single"/>
          <w:lang w:val="fr-CA"/>
        </w:rPr>
      </w:pPr>
      <w:r w:rsidRPr="008A313A">
        <w:rPr>
          <w:b/>
          <w:u w:val="single"/>
          <w:lang w:val="fr-CA"/>
        </w:rPr>
        <w:t>ATELIERS DE MOBILISATION/JOURNÉE DE L’UTILISATEUR</w:t>
      </w:r>
    </w:p>
    <w:p w14:paraId="5FA5127C" w14:textId="14B68F2D" w:rsidR="00C17835" w:rsidRPr="008A313A" w:rsidRDefault="00633993" w:rsidP="003A1BDE">
      <w:pPr>
        <w:pStyle w:val="ListParagraph"/>
        <w:numPr>
          <w:ilvl w:val="0"/>
          <w:numId w:val="7"/>
        </w:numPr>
        <w:spacing w:after="160" w:line="259" w:lineRule="auto"/>
        <w:ind w:left="720"/>
        <w:contextualSpacing/>
        <w:rPr>
          <w:lang w:val="fr-CA"/>
        </w:rPr>
      </w:pPr>
      <w:r w:rsidRPr="008A313A">
        <w:rPr>
          <w:lang w:val="fr-CA"/>
        </w:rPr>
        <w:t>Entre le 14</w:t>
      </w:r>
      <w:r w:rsidR="00986401" w:rsidRPr="008A313A">
        <w:rPr>
          <w:lang w:val="fr-CA"/>
        </w:rPr>
        <w:t> </w:t>
      </w:r>
      <w:r w:rsidRPr="008A313A">
        <w:rPr>
          <w:lang w:val="fr-CA"/>
        </w:rPr>
        <w:t>septembre et le 12</w:t>
      </w:r>
      <w:r w:rsidR="00986401" w:rsidRPr="008A313A">
        <w:rPr>
          <w:lang w:val="fr-CA"/>
        </w:rPr>
        <w:t> </w:t>
      </w:r>
      <w:r w:rsidRPr="008A313A">
        <w:rPr>
          <w:lang w:val="fr-CA"/>
        </w:rPr>
        <w:t>octobre, une série d</w:t>
      </w:r>
      <w:r w:rsidR="00241825" w:rsidRPr="008A313A">
        <w:rPr>
          <w:lang w:val="fr-CA"/>
        </w:rPr>
        <w:t>’</w:t>
      </w:r>
      <w:r w:rsidRPr="008A313A">
        <w:rPr>
          <w:lang w:val="fr-CA"/>
        </w:rPr>
        <w:t>ateliers ont eu lieu à Ottawa, à Halifax et à Vancouver pour obtenir de la rétroaction initiale d</w:t>
      </w:r>
      <w:r w:rsidR="00241825" w:rsidRPr="008A313A">
        <w:rPr>
          <w:lang w:val="fr-CA"/>
        </w:rPr>
        <w:t>’</w:t>
      </w:r>
      <w:r w:rsidRPr="008A313A">
        <w:rPr>
          <w:lang w:val="fr-CA"/>
        </w:rPr>
        <w:t>une grande variété de participants sur la portée, la fonctionnalité, les difficultés actuelles et les personnalités d’utilisateur.</w:t>
      </w:r>
    </w:p>
    <w:p w14:paraId="5AC30506" w14:textId="3A9F70F6" w:rsidR="00B37D8B" w:rsidRPr="008A313A" w:rsidRDefault="004B0882" w:rsidP="003A1BDE">
      <w:pPr>
        <w:pStyle w:val="ListParagraph"/>
        <w:numPr>
          <w:ilvl w:val="0"/>
          <w:numId w:val="7"/>
        </w:numPr>
        <w:spacing w:after="160" w:line="259" w:lineRule="auto"/>
        <w:ind w:left="720"/>
        <w:contextualSpacing/>
        <w:rPr>
          <w:lang w:val="fr-CA"/>
        </w:rPr>
      </w:pPr>
      <w:r w:rsidRPr="008A313A">
        <w:rPr>
          <w:lang w:val="fr-CA"/>
        </w:rPr>
        <w:t>Ces séances ont été complétées par une Journée de l’utilisateur tenue le 20</w:t>
      </w:r>
      <w:r w:rsidR="00986401" w:rsidRPr="008A313A">
        <w:rPr>
          <w:lang w:val="fr-CA"/>
        </w:rPr>
        <w:t> </w:t>
      </w:r>
      <w:r w:rsidRPr="008A313A">
        <w:rPr>
          <w:lang w:val="fr-CA"/>
        </w:rPr>
        <w:t>novembre à Gatineau qui a permis de valider davantage les exigences opérationnelles à l</w:t>
      </w:r>
      <w:r w:rsidR="00241825" w:rsidRPr="008A313A">
        <w:rPr>
          <w:lang w:val="fr-CA"/>
        </w:rPr>
        <w:t>’</w:t>
      </w:r>
      <w:r w:rsidRPr="008A313A">
        <w:rPr>
          <w:lang w:val="fr-CA"/>
        </w:rPr>
        <w:t xml:space="preserve">appui du processus d’approvisionnement agile de </w:t>
      </w:r>
      <w:proofErr w:type="spellStart"/>
      <w:r w:rsidRPr="008A313A">
        <w:rPr>
          <w:lang w:val="fr-CA"/>
        </w:rPr>
        <w:t>ProGen</w:t>
      </w:r>
      <w:proofErr w:type="spellEnd"/>
      <w:r w:rsidRPr="008A313A">
        <w:rPr>
          <w:lang w:val="fr-CA"/>
        </w:rPr>
        <w:t>.</w:t>
      </w:r>
    </w:p>
    <w:p w14:paraId="06A49931" w14:textId="77777777" w:rsidR="00B37D8B" w:rsidRPr="008A313A" w:rsidRDefault="00B57A0C" w:rsidP="003A1BDE">
      <w:pPr>
        <w:pStyle w:val="ListParagraph"/>
        <w:numPr>
          <w:ilvl w:val="0"/>
          <w:numId w:val="7"/>
        </w:numPr>
        <w:spacing w:after="160" w:line="259" w:lineRule="auto"/>
        <w:ind w:left="720"/>
        <w:contextualSpacing/>
        <w:rPr>
          <w:lang w:val="fr-CA"/>
        </w:rPr>
      </w:pPr>
      <w:r w:rsidRPr="008A313A">
        <w:rPr>
          <w:lang w:val="fr-CA"/>
        </w:rPr>
        <w:t>Les fonctionnaires de divers ministères et collectivités y ont participé, y compris les gestionnaires, les conseillers en rémunération, les spécialistes des RH, les spécialistes des finances et les employés.</w:t>
      </w:r>
    </w:p>
    <w:p w14:paraId="73959064" w14:textId="77777777" w:rsidR="00B37D8B" w:rsidRPr="008A313A" w:rsidRDefault="001D69A3" w:rsidP="003A1BDE">
      <w:pPr>
        <w:pStyle w:val="ListParagraph"/>
        <w:numPr>
          <w:ilvl w:val="0"/>
          <w:numId w:val="7"/>
        </w:numPr>
        <w:spacing w:after="160" w:line="259" w:lineRule="auto"/>
        <w:ind w:left="720"/>
        <w:contextualSpacing/>
        <w:rPr>
          <w:lang w:val="fr-CA"/>
        </w:rPr>
      </w:pPr>
      <w:r w:rsidRPr="008A313A">
        <w:rPr>
          <w:lang w:val="fr-CA"/>
        </w:rPr>
        <w:t>La Journée de l’utilisateur était semblable à celle de l</w:t>
      </w:r>
      <w:r w:rsidR="00241825" w:rsidRPr="008A313A">
        <w:rPr>
          <w:lang w:val="fr-CA"/>
        </w:rPr>
        <w:t>’</w:t>
      </w:r>
      <w:r w:rsidRPr="008A313A">
        <w:rPr>
          <w:lang w:val="fr-CA"/>
        </w:rPr>
        <w:t>industrie en ce sens qu’elle a lancé la première de plusieurs discussions ouvertes avec la base générale des utilisateurs.</w:t>
      </w:r>
    </w:p>
    <w:p w14:paraId="4BD130E2" w14:textId="77777777" w:rsidR="00C17835" w:rsidRPr="008A313A" w:rsidRDefault="00913886" w:rsidP="003A1BDE">
      <w:pPr>
        <w:ind w:left="360"/>
        <w:rPr>
          <w:b/>
          <w:u w:val="single"/>
          <w:lang w:val="fr-CA"/>
        </w:rPr>
      </w:pPr>
      <w:r w:rsidRPr="008A313A">
        <w:rPr>
          <w:b/>
          <w:u w:val="single"/>
          <w:lang w:val="fr-CA"/>
        </w:rPr>
        <w:t>EXPOSITION POUR LES UTILISATEURS</w:t>
      </w:r>
    </w:p>
    <w:p w14:paraId="334D1EF3" w14:textId="2B667FD5" w:rsidR="00B37D8B" w:rsidRPr="008A313A" w:rsidRDefault="00422920" w:rsidP="003A1BDE">
      <w:pPr>
        <w:pStyle w:val="ListParagraph"/>
        <w:numPr>
          <w:ilvl w:val="0"/>
          <w:numId w:val="7"/>
        </w:numPr>
        <w:spacing w:after="160" w:line="259" w:lineRule="auto"/>
        <w:ind w:left="720"/>
        <w:contextualSpacing/>
        <w:rPr>
          <w:lang w:val="fr-CA"/>
        </w:rPr>
      </w:pPr>
      <w:r w:rsidRPr="008A313A">
        <w:rPr>
          <w:lang w:val="fr-CA"/>
        </w:rPr>
        <w:t>En vue de favoriser la sensibilisation à l</w:t>
      </w:r>
      <w:r w:rsidR="00241825" w:rsidRPr="008A313A">
        <w:rPr>
          <w:lang w:val="fr-CA"/>
        </w:rPr>
        <w:t>’</w:t>
      </w:r>
      <w:r w:rsidRPr="008A313A">
        <w:rPr>
          <w:lang w:val="fr-CA"/>
        </w:rPr>
        <w:t xml:space="preserve">initiative </w:t>
      </w:r>
      <w:proofErr w:type="spellStart"/>
      <w:r w:rsidRPr="008A313A">
        <w:rPr>
          <w:lang w:val="fr-CA"/>
        </w:rPr>
        <w:t>ProGen</w:t>
      </w:r>
      <w:proofErr w:type="spellEnd"/>
      <w:r w:rsidRPr="008A313A">
        <w:rPr>
          <w:lang w:val="fr-CA"/>
        </w:rPr>
        <w:t xml:space="preserve"> et d’offrir des possibilités de participation directe, 15</w:t>
      </w:r>
      <w:r w:rsidR="00986401" w:rsidRPr="008A313A">
        <w:rPr>
          <w:lang w:val="fr-CA"/>
        </w:rPr>
        <w:t> </w:t>
      </w:r>
      <w:r w:rsidRPr="008A313A">
        <w:rPr>
          <w:lang w:val="fr-CA"/>
        </w:rPr>
        <w:t>expositions pour les utilisateurs ont été organisées dans sept villes, y</w:t>
      </w:r>
      <w:r w:rsidR="00986401" w:rsidRPr="008A313A">
        <w:rPr>
          <w:lang w:val="fr-CA"/>
        </w:rPr>
        <w:t> </w:t>
      </w:r>
      <w:r w:rsidRPr="008A313A">
        <w:rPr>
          <w:lang w:val="fr-CA"/>
        </w:rPr>
        <w:t>compris Ottawa, Gatineau, Montréal, Dartmouth, Victoria, Edmonton et Winnipeg.</w:t>
      </w:r>
    </w:p>
    <w:p w14:paraId="30A929BE" w14:textId="77777777" w:rsidR="00B37D8B" w:rsidRPr="008A313A" w:rsidRDefault="00DA4813" w:rsidP="00B37D8B">
      <w:pPr>
        <w:pStyle w:val="ListParagraph"/>
        <w:ind w:left="360"/>
        <w:rPr>
          <w:sz w:val="24"/>
          <w:szCs w:val="24"/>
          <w:lang w:val="fr-CA"/>
        </w:rPr>
      </w:pPr>
    </w:p>
    <w:p w14:paraId="64B33337" w14:textId="77777777" w:rsidR="00B37D8B" w:rsidRPr="008A313A" w:rsidRDefault="00585C37" w:rsidP="00632177">
      <w:pPr>
        <w:pStyle w:val="ListParagraph"/>
        <w:keepNext/>
        <w:keepLines/>
        <w:numPr>
          <w:ilvl w:val="0"/>
          <w:numId w:val="7"/>
        </w:numPr>
        <w:spacing w:after="160" w:line="259" w:lineRule="auto"/>
        <w:ind w:hanging="357"/>
        <w:contextualSpacing/>
        <w:rPr>
          <w:lang w:val="fr-CA"/>
        </w:rPr>
      </w:pPr>
      <w:r w:rsidRPr="008A313A">
        <w:rPr>
          <w:lang w:val="fr-CA"/>
        </w:rPr>
        <w:t>Voici ce que nous avons entendu à ce jour des fonctionnaires</w:t>
      </w:r>
      <w:r w:rsidR="00241825" w:rsidRPr="008A313A">
        <w:rPr>
          <w:lang w:val="fr-CA"/>
        </w:rPr>
        <w:t> </w:t>
      </w:r>
      <w:r w:rsidRPr="008A313A">
        <w:rPr>
          <w:lang w:val="fr-CA"/>
        </w:rPr>
        <w:t>:</w:t>
      </w:r>
    </w:p>
    <w:p w14:paraId="49C0B2FA" w14:textId="77777777" w:rsidR="00B37D8B" w:rsidRPr="008A313A" w:rsidRDefault="00E20DD1" w:rsidP="00632177">
      <w:pPr>
        <w:pStyle w:val="ListParagraph"/>
        <w:keepNext/>
        <w:keepLines/>
        <w:numPr>
          <w:ilvl w:val="1"/>
          <w:numId w:val="7"/>
        </w:numPr>
        <w:spacing w:after="160" w:line="259" w:lineRule="auto"/>
        <w:ind w:hanging="357"/>
        <w:contextualSpacing/>
        <w:rPr>
          <w:lang w:val="fr-CA"/>
        </w:rPr>
      </w:pPr>
      <w:r w:rsidRPr="008A313A">
        <w:rPr>
          <w:lang w:val="fr-CA"/>
        </w:rPr>
        <w:t>Dans l</w:t>
      </w:r>
      <w:r w:rsidR="00241825" w:rsidRPr="008A313A">
        <w:rPr>
          <w:lang w:val="fr-CA"/>
        </w:rPr>
        <w:t>’</w:t>
      </w:r>
      <w:r w:rsidRPr="008A313A">
        <w:rPr>
          <w:lang w:val="fr-CA"/>
        </w:rPr>
        <w:t>ensemble, les employés veulent un système qui fonctionne et qui paie les gens à temps.</w:t>
      </w:r>
    </w:p>
    <w:p w14:paraId="009EED2D" w14:textId="77777777" w:rsidR="00B37D8B" w:rsidRPr="008A313A" w:rsidRDefault="00672F8F" w:rsidP="00B37D8B">
      <w:pPr>
        <w:pStyle w:val="ListParagraph"/>
        <w:numPr>
          <w:ilvl w:val="1"/>
          <w:numId w:val="7"/>
        </w:numPr>
        <w:spacing w:after="160" w:line="259" w:lineRule="auto"/>
        <w:contextualSpacing/>
        <w:rPr>
          <w:lang w:val="fr-CA"/>
        </w:rPr>
      </w:pPr>
      <w:r w:rsidRPr="008A313A">
        <w:rPr>
          <w:lang w:val="fr-CA"/>
        </w:rPr>
        <w:t>Un nouveau système doit être simple et convivial, avec des talons de chèque facile à comprendre.</w:t>
      </w:r>
    </w:p>
    <w:p w14:paraId="6BFD8E58" w14:textId="77777777" w:rsidR="00B37D8B" w:rsidRPr="008A313A" w:rsidRDefault="00E42249" w:rsidP="00B37D8B">
      <w:pPr>
        <w:pStyle w:val="ListParagraph"/>
        <w:numPr>
          <w:ilvl w:val="1"/>
          <w:numId w:val="7"/>
        </w:numPr>
        <w:spacing w:after="160" w:line="259" w:lineRule="auto"/>
        <w:contextualSpacing/>
        <w:rPr>
          <w:lang w:val="fr-CA"/>
        </w:rPr>
      </w:pPr>
      <w:r w:rsidRPr="008A313A">
        <w:rPr>
          <w:lang w:val="fr-CA"/>
        </w:rPr>
        <w:t>L</w:t>
      </w:r>
      <w:r w:rsidR="00241825" w:rsidRPr="008A313A">
        <w:rPr>
          <w:lang w:val="fr-CA"/>
        </w:rPr>
        <w:t>’</w:t>
      </w:r>
      <w:r w:rsidRPr="008A313A">
        <w:rPr>
          <w:lang w:val="fr-CA"/>
        </w:rPr>
        <w:t>accès à leur</w:t>
      </w:r>
      <w:r w:rsidR="001609D5" w:rsidRPr="008A313A">
        <w:rPr>
          <w:lang w:val="fr-CA"/>
        </w:rPr>
        <w:t>s</w:t>
      </w:r>
      <w:r w:rsidRPr="008A313A">
        <w:rPr>
          <w:lang w:val="fr-CA"/>
        </w:rPr>
        <w:t xml:space="preserve"> renseignements sur la paye à partir de n</w:t>
      </w:r>
      <w:r w:rsidR="00241825" w:rsidRPr="008A313A">
        <w:rPr>
          <w:lang w:val="fr-CA"/>
        </w:rPr>
        <w:t>’</w:t>
      </w:r>
      <w:r w:rsidRPr="008A313A">
        <w:rPr>
          <w:lang w:val="fr-CA"/>
        </w:rPr>
        <w:t>importe où, numérique et sans papier.</w:t>
      </w:r>
    </w:p>
    <w:p w14:paraId="794AAC3E" w14:textId="77777777" w:rsidR="00B37D8B" w:rsidRPr="008A313A" w:rsidRDefault="00051D26" w:rsidP="00B37D8B">
      <w:pPr>
        <w:pStyle w:val="ListParagraph"/>
        <w:numPr>
          <w:ilvl w:val="1"/>
          <w:numId w:val="7"/>
        </w:numPr>
        <w:spacing w:after="160" w:line="259" w:lineRule="auto"/>
        <w:contextualSpacing/>
        <w:rPr>
          <w:lang w:val="fr-CA"/>
        </w:rPr>
      </w:pPr>
      <w:r w:rsidRPr="008A313A">
        <w:rPr>
          <w:lang w:val="fr-CA"/>
        </w:rPr>
        <w:t>Empathie et interaction humaine.</w:t>
      </w:r>
    </w:p>
    <w:p w14:paraId="40BED004" w14:textId="77777777" w:rsidR="00B37D8B" w:rsidRPr="008A313A" w:rsidRDefault="00832B4B" w:rsidP="00B37D8B">
      <w:pPr>
        <w:rPr>
          <w:b/>
          <w:lang w:val="fr-CA"/>
        </w:rPr>
      </w:pPr>
      <w:r w:rsidRPr="008A313A">
        <w:rPr>
          <w:b/>
          <w:lang w:val="fr-CA"/>
        </w:rPr>
        <w:t>CONCLUSION</w:t>
      </w:r>
    </w:p>
    <w:p w14:paraId="733F0F47" w14:textId="2E892976" w:rsidR="00B37D8B" w:rsidRPr="008A313A" w:rsidRDefault="00C26B9E" w:rsidP="00B37D8B">
      <w:pPr>
        <w:pStyle w:val="ListParagraph"/>
        <w:numPr>
          <w:ilvl w:val="0"/>
          <w:numId w:val="7"/>
        </w:numPr>
        <w:rPr>
          <w:lang w:val="fr-CA"/>
        </w:rPr>
      </w:pPr>
      <w:r w:rsidRPr="008A313A">
        <w:rPr>
          <w:lang w:val="fr-CA"/>
        </w:rPr>
        <w:t xml:space="preserve">L’équipe des RH et de la </w:t>
      </w:r>
      <w:r w:rsidR="001609D5" w:rsidRPr="008A313A">
        <w:rPr>
          <w:lang w:val="fr-CA"/>
        </w:rPr>
        <w:t>paye</w:t>
      </w:r>
      <w:r w:rsidRPr="008A313A">
        <w:rPr>
          <w:lang w:val="fr-CA"/>
        </w:rPr>
        <w:t xml:space="preserve"> de la prochaine génération s</w:t>
      </w:r>
      <w:r w:rsidR="00241825" w:rsidRPr="008A313A">
        <w:rPr>
          <w:lang w:val="fr-CA"/>
        </w:rPr>
        <w:t>’</w:t>
      </w:r>
      <w:r w:rsidRPr="008A313A">
        <w:rPr>
          <w:lang w:val="fr-CA"/>
        </w:rPr>
        <w:t>engage à mieux comprendre les leçons tirées de Phénix, continuera de mobiliser les utilisateurs et les fournisseurs, et de travailler de façon itérative et agile, ce qui permettra d’éclairer les recommandations futures d’une solution de rechange de</w:t>
      </w:r>
      <w:r w:rsidR="008A313A" w:rsidRPr="008A313A">
        <w:rPr>
          <w:lang w:val="fr-CA"/>
        </w:rPr>
        <w:t>s</w:t>
      </w:r>
      <w:r w:rsidRPr="008A313A">
        <w:rPr>
          <w:lang w:val="fr-CA"/>
        </w:rPr>
        <w:t xml:space="preserve"> RH et de</w:t>
      </w:r>
      <w:r w:rsidR="008A313A" w:rsidRPr="008A313A">
        <w:rPr>
          <w:lang w:val="fr-CA"/>
        </w:rPr>
        <w:t xml:space="preserve"> la</w:t>
      </w:r>
      <w:r w:rsidRPr="008A313A">
        <w:rPr>
          <w:lang w:val="fr-CA"/>
        </w:rPr>
        <w:t xml:space="preserve"> paye.</w:t>
      </w:r>
    </w:p>
    <w:p w14:paraId="553A113A" w14:textId="1642CC92" w:rsidR="00B37D8B" w:rsidRPr="008A313A" w:rsidRDefault="00182A0F" w:rsidP="00B37D8B">
      <w:pPr>
        <w:pStyle w:val="ListParagraph"/>
        <w:numPr>
          <w:ilvl w:val="0"/>
          <w:numId w:val="7"/>
        </w:numPr>
        <w:spacing w:after="160" w:line="259" w:lineRule="auto"/>
        <w:contextualSpacing/>
        <w:rPr>
          <w:lang w:val="fr-CA"/>
        </w:rPr>
      </w:pPr>
      <w:r w:rsidRPr="008A313A">
        <w:rPr>
          <w:lang w:val="fr-CA"/>
        </w:rPr>
        <w:t>D’ici mars, l</w:t>
      </w:r>
      <w:r w:rsidR="00241825" w:rsidRPr="008A313A">
        <w:rPr>
          <w:lang w:val="fr-CA"/>
        </w:rPr>
        <w:t>’</w:t>
      </w:r>
      <w:r w:rsidRPr="008A313A">
        <w:rPr>
          <w:lang w:val="fr-CA"/>
        </w:rPr>
        <w:t xml:space="preserve">équipe </w:t>
      </w:r>
      <w:proofErr w:type="spellStart"/>
      <w:r w:rsidRPr="008A313A">
        <w:rPr>
          <w:lang w:val="fr-CA"/>
        </w:rPr>
        <w:t>ProGen</w:t>
      </w:r>
      <w:proofErr w:type="spellEnd"/>
      <w:r w:rsidRPr="008A313A">
        <w:rPr>
          <w:lang w:val="fr-CA"/>
        </w:rPr>
        <w:t xml:space="preserve"> aura déterminé les options commerciales viables, mobilisé les utilisateurs et les fournisseurs, et commencé à évaluer le niveau de transformation des RH nécessaire pour être en mesure de présenter des recommandations d</w:t>
      </w:r>
      <w:r w:rsidR="00241825" w:rsidRPr="008A313A">
        <w:rPr>
          <w:lang w:val="fr-CA"/>
        </w:rPr>
        <w:t>’</w:t>
      </w:r>
      <w:r w:rsidRPr="008A313A">
        <w:rPr>
          <w:lang w:val="fr-CA"/>
        </w:rPr>
        <w:t>ici le printemps de 2019 sur la voie à suivre.</w:t>
      </w:r>
    </w:p>
    <w:p w14:paraId="2FB3B06B" w14:textId="77777777" w:rsidR="00B37D8B" w:rsidRPr="008A313A" w:rsidRDefault="00DA4813" w:rsidP="0079516A">
      <w:pPr>
        <w:rPr>
          <w:rFonts w:ascii="Calibri Light" w:hAnsi="Calibri Light" w:cs="Calibri Light"/>
          <w:color w:val="000000" w:themeColor="text1"/>
          <w:lang w:val="fr-CA" w:eastAsia="en-US"/>
        </w:rPr>
      </w:pPr>
    </w:p>
    <w:p w14:paraId="1B83C440" w14:textId="77777777" w:rsidR="0015298B" w:rsidRPr="008A313A" w:rsidRDefault="00DA4813" w:rsidP="0079516A">
      <w:pPr>
        <w:rPr>
          <w:color w:val="000000" w:themeColor="text1"/>
          <w:lang w:val="fr-CA"/>
        </w:rPr>
      </w:pPr>
    </w:p>
    <w:sectPr w:rsidR="0015298B" w:rsidRPr="008A313A" w:rsidSect="002A7F43">
      <w:headerReference w:type="even" r:id="rId7"/>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A87C7" w14:textId="77777777" w:rsidR="00DA4813" w:rsidRDefault="00DA4813">
      <w:r>
        <w:separator/>
      </w:r>
    </w:p>
  </w:endnote>
  <w:endnote w:type="continuationSeparator" w:id="0">
    <w:p w14:paraId="700608C5" w14:textId="77777777" w:rsidR="00DA4813" w:rsidRDefault="00DA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D22AE" w14:textId="77777777" w:rsidR="00DA4813" w:rsidRDefault="00DA4813">
      <w:r>
        <w:separator/>
      </w:r>
    </w:p>
  </w:footnote>
  <w:footnote w:type="continuationSeparator" w:id="0">
    <w:p w14:paraId="7A6C3A71" w14:textId="77777777" w:rsidR="00DA4813" w:rsidRDefault="00DA4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51FC9" w14:textId="77777777" w:rsidR="002A7F43" w:rsidRDefault="00DA4813" w:rsidP="002A7F43">
    <w:pPr>
      <w:pStyle w:val="Header"/>
    </w:pPr>
    <w:bookmarkStart w:id="1" w:name="TITUS1HeaderEvenPages"/>
  </w:p>
  <w:bookmarkEnd w:id="1"/>
  <w:p w14:paraId="6F115F4C" w14:textId="77777777" w:rsidR="002A7F43" w:rsidRDefault="00DA4813" w:rsidP="002A7F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B9EF7" w14:textId="77777777" w:rsidR="002A7F43" w:rsidRDefault="00DA4813" w:rsidP="002A7F43">
    <w:pPr>
      <w:pStyle w:val="Header"/>
    </w:pPr>
    <w:bookmarkStart w:id="2" w:name="TITUS1HeaderPrimary"/>
  </w:p>
  <w:bookmarkEnd w:id="2"/>
  <w:p w14:paraId="369E56AD" w14:textId="77777777" w:rsidR="002A7F43" w:rsidRDefault="00DA48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8CF2F" w14:textId="77777777" w:rsidR="002A7F43" w:rsidRDefault="00DA4813" w:rsidP="002A7F43">
    <w:pPr>
      <w:pStyle w:val="Header"/>
    </w:pPr>
    <w:bookmarkStart w:id="3" w:name="TITUS1HeaderFirstPage"/>
  </w:p>
  <w:bookmarkEnd w:id="3"/>
  <w:p w14:paraId="1ED114B2" w14:textId="77777777" w:rsidR="002A7F43" w:rsidRDefault="00DA4813" w:rsidP="002A7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1DA"/>
    <w:multiLevelType w:val="hybridMultilevel"/>
    <w:tmpl w:val="507E5070"/>
    <w:lvl w:ilvl="0" w:tplc="FFC00F60">
      <w:start w:val="1"/>
      <w:numFmt w:val="bullet"/>
      <w:lvlText w:val=""/>
      <w:lvlJc w:val="left"/>
      <w:pPr>
        <w:ind w:left="360" w:hanging="360"/>
      </w:pPr>
      <w:rPr>
        <w:rFonts w:ascii="Symbol" w:hAnsi="Symbol" w:hint="default"/>
      </w:rPr>
    </w:lvl>
    <w:lvl w:ilvl="1" w:tplc="47B434B8" w:tentative="1">
      <w:start w:val="1"/>
      <w:numFmt w:val="bullet"/>
      <w:lvlText w:val="o"/>
      <w:lvlJc w:val="left"/>
      <w:pPr>
        <w:ind w:left="1080" w:hanging="360"/>
      </w:pPr>
      <w:rPr>
        <w:rFonts w:ascii="Courier New" w:hAnsi="Courier New" w:cs="Courier New" w:hint="default"/>
      </w:rPr>
    </w:lvl>
    <w:lvl w:ilvl="2" w:tplc="D89421EC" w:tentative="1">
      <w:start w:val="1"/>
      <w:numFmt w:val="bullet"/>
      <w:lvlText w:val=""/>
      <w:lvlJc w:val="left"/>
      <w:pPr>
        <w:ind w:left="1800" w:hanging="360"/>
      </w:pPr>
      <w:rPr>
        <w:rFonts w:ascii="Wingdings" w:hAnsi="Wingdings" w:hint="default"/>
      </w:rPr>
    </w:lvl>
    <w:lvl w:ilvl="3" w:tplc="BF18A0D6" w:tentative="1">
      <w:start w:val="1"/>
      <w:numFmt w:val="bullet"/>
      <w:lvlText w:val=""/>
      <w:lvlJc w:val="left"/>
      <w:pPr>
        <w:ind w:left="2520" w:hanging="360"/>
      </w:pPr>
      <w:rPr>
        <w:rFonts w:ascii="Symbol" w:hAnsi="Symbol" w:hint="default"/>
      </w:rPr>
    </w:lvl>
    <w:lvl w:ilvl="4" w:tplc="DAB2757A" w:tentative="1">
      <w:start w:val="1"/>
      <w:numFmt w:val="bullet"/>
      <w:lvlText w:val="o"/>
      <w:lvlJc w:val="left"/>
      <w:pPr>
        <w:ind w:left="3240" w:hanging="360"/>
      </w:pPr>
      <w:rPr>
        <w:rFonts w:ascii="Courier New" w:hAnsi="Courier New" w:cs="Courier New" w:hint="default"/>
      </w:rPr>
    </w:lvl>
    <w:lvl w:ilvl="5" w:tplc="6576C3B8" w:tentative="1">
      <w:start w:val="1"/>
      <w:numFmt w:val="bullet"/>
      <w:lvlText w:val=""/>
      <w:lvlJc w:val="left"/>
      <w:pPr>
        <w:ind w:left="3960" w:hanging="360"/>
      </w:pPr>
      <w:rPr>
        <w:rFonts w:ascii="Wingdings" w:hAnsi="Wingdings" w:hint="default"/>
      </w:rPr>
    </w:lvl>
    <w:lvl w:ilvl="6" w:tplc="E1D2F792" w:tentative="1">
      <w:start w:val="1"/>
      <w:numFmt w:val="bullet"/>
      <w:lvlText w:val=""/>
      <w:lvlJc w:val="left"/>
      <w:pPr>
        <w:ind w:left="4680" w:hanging="360"/>
      </w:pPr>
      <w:rPr>
        <w:rFonts w:ascii="Symbol" w:hAnsi="Symbol" w:hint="default"/>
      </w:rPr>
    </w:lvl>
    <w:lvl w:ilvl="7" w:tplc="27D22822" w:tentative="1">
      <w:start w:val="1"/>
      <w:numFmt w:val="bullet"/>
      <w:lvlText w:val="o"/>
      <w:lvlJc w:val="left"/>
      <w:pPr>
        <w:ind w:left="5400" w:hanging="360"/>
      </w:pPr>
      <w:rPr>
        <w:rFonts w:ascii="Courier New" w:hAnsi="Courier New" w:cs="Courier New" w:hint="default"/>
      </w:rPr>
    </w:lvl>
    <w:lvl w:ilvl="8" w:tplc="17C070B6" w:tentative="1">
      <w:start w:val="1"/>
      <w:numFmt w:val="bullet"/>
      <w:lvlText w:val=""/>
      <w:lvlJc w:val="left"/>
      <w:pPr>
        <w:ind w:left="6120" w:hanging="360"/>
      </w:pPr>
      <w:rPr>
        <w:rFonts w:ascii="Wingdings" w:hAnsi="Wingdings" w:hint="default"/>
      </w:rPr>
    </w:lvl>
  </w:abstractNum>
  <w:abstractNum w:abstractNumId="1" w15:restartNumberingAfterBreak="0">
    <w:nsid w:val="065B7D6D"/>
    <w:multiLevelType w:val="hybridMultilevel"/>
    <w:tmpl w:val="541060A6"/>
    <w:lvl w:ilvl="0" w:tplc="F3EC2AB0">
      <w:start w:val="1"/>
      <w:numFmt w:val="bullet"/>
      <w:lvlText w:val=""/>
      <w:lvlJc w:val="left"/>
      <w:pPr>
        <w:ind w:left="720" w:hanging="360"/>
      </w:pPr>
      <w:rPr>
        <w:rFonts w:ascii="Symbol" w:hAnsi="Symbol" w:hint="default"/>
        <w:sz w:val="32"/>
      </w:rPr>
    </w:lvl>
    <w:lvl w:ilvl="1" w:tplc="1CC4E170" w:tentative="1">
      <w:start w:val="1"/>
      <w:numFmt w:val="bullet"/>
      <w:lvlText w:val="o"/>
      <w:lvlJc w:val="left"/>
      <w:pPr>
        <w:ind w:left="1440" w:hanging="360"/>
      </w:pPr>
      <w:rPr>
        <w:rFonts w:ascii="Courier New" w:hAnsi="Courier New" w:cs="Courier New" w:hint="default"/>
      </w:rPr>
    </w:lvl>
    <w:lvl w:ilvl="2" w:tplc="336641E0" w:tentative="1">
      <w:start w:val="1"/>
      <w:numFmt w:val="bullet"/>
      <w:lvlText w:val=""/>
      <w:lvlJc w:val="left"/>
      <w:pPr>
        <w:ind w:left="2160" w:hanging="360"/>
      </w:pPr>
      <w:rPr>
        <w:rFonts w:ascii="Wingdings" w:hAnsi="Wingdings" w:hint="default"/>
      </w:rPr>
    </w:lvl>
    <w:lvl w:ilvl="3" w:tplc="7A1043C2" w:tentative="1">
      <w:start w:val="1"/>
      <w:numFmt w:val="bullet"/>
      <w:lvlText w:val=""/>
      <w:lvlJc w:val="left"/>
      <w:pPr>
        <w:ind w:left="2880" w:hanging="360"/>
      </w:pPr>
      <w:rPr>
        <w:rFonts w:ascii="Symbol" w:hAnsi="Symbol" w:hint="default"/>
      </w:rPr>
    </w:lvl>
    <w:lvl w:ilvl="4" w:tplc="E336197A" w:tentative="1">
      <w:start w:val="1"/>
      <w:numFmt w:val="bullet"/>
      <w:lvlText w:val="o"/>
      <w:lvlJc w:val="left"/>
      <w:pPr>
        <w:ind w:left="3600" w:hanging="360"/>
      </w:pPr>
      <w:rPr>
        <w:rFonts w:ascii="Courier New" w:hAnsi="Courier New" w:cs="Courier New" w:hint="default"/>
      </w:rPr>
    </w:lvl>
    <w:lvl w:ilvl="5" w:tplc="C47EA6DC" w:tentative="1">
      <w:start w:val="1"/>
      <w:numFmt w:val="bullet"/>
      <w:lvlText w:val=""/>
      <w:lvlJc w:val="left"/>
      <w:pPr>
        <w:ind w:left="4320" w:hanging="360"/>
      </w:pPr>
      <w:rPr>
        <w:rFonts w:ascii="Wingdings" w:hAnsi="Wingdings" w:hint="default"/>
      </w:rPr>
    </w:lvl>
    <w:lvl w:ilvl="6" w:tplc="CF9AC354" w:tentative="1">
      <w:start w:val="1"/>
      <w:numFmt w:val="bullet"/>
      <w:lvlText w:val=""/>
      <w:lvlJc w:val="left"/>
      <w:pPr>
        <w:ind w:left="5040" w:hanging="360"/>
      </w:pPr>
      <w:rPr>
        <w:rFonts w:ascii="Symbol" w:hAnsi="Symbol" w:hint="default"/>
      </w:rPr>
    </w:lvl>
    <w:lvl w:ilvl="7" w:tplc="1D20C078" w:tentative="1">
      <w:start w:val="1"/>
      <w:numFmt w:val="bullet"/>
      <w:lvlText w:val="o"/>
      <w:lvlJc w:val="left"/>
      <w:pPr>
        <w:ind w:left="5760" w:hanging="360"/>
      </w:pPr>
      <w:rPr>
        <w:rFonts w:ascii="Courier New" w:hAnsi="Courier New" w:cs="Courier New" w:hint="default"/>
      </w:rPr>
    </w:lvl>
    <w:lvl w:ilvl="8" w:tplc="3E50D746" w:tentative="1">
      <w:start w:val="1"/>
      <w:numFmt w:val="bullet"/>
      <w:lvlText w:val=""/>
      <w:lvlJc w:val="left"/>
      <w:pPr>
        <w:ind w:left="6480" w:hanging="360"/>
      </w:pPr>
      <w:rPr>
        <w:rFonts w:ascii="Wingdings" w:hAnsi="Wingdings" w:hint="default"/>
      </w:rPr>
    </w:lvl>
  </w:abstractNum>
  <w:abstractNum w:abstractNumId="2" w15:restartNumberingAfterBreak="0">
    <w:nsid w:val="0F3A5CDD"/>
    <w:multiLevelType w:val="hybridMultilevel"/>
    <w:tmpl w:val="E3C6B292"/>
    <w:lvl w:ilvl="0" w:tplc="0CEE6764">
      <w:start w:val="1"/>
      <w:numFmt w:val="bullet"/>
      <w:lvlText w:val=""/>
      <w:lvlJc w:val="left"/>
      <w:pPr>
        <w:ind w:left="720" w:hanging="360"/>
      </w:pPr>
      <w:rPr>
        <w:rFonts w:ascii="Symbol" w:hAnsi="Symbol" w:hint="default"/>
      </w:rPr>
    </w:lvl>
    <w:lvl w:ilvl="1" w:tplc="07D23E3E">
      <w:start w:val="1"/>
      <w:numFmt w:val="bullet"/>
      <w:lvlText w:val="o"/>
      <w:lvlJc w:val="left"/>
      <w:pPr>
        <w:ind w:left="1440" w:hanging="360"/>
      </w:pPr>
      <w:rPr>
        <w:rFonts w:ascii="Courier New" w:hAnsi="Courier New" w:cs="Courier New" w:hint="default"/>
      </w:rPr>
    </w:lvl>
    <w:lvl w:ilvl="2" w:tplc="1BAE5562">
      <w:start w:val="1"/>
      <w:numFmt w:val="bullet"/>
      <w:lvlText w:val=""/>
      <w:lvlJc w:val="left"/>
      <w:pPr>
        <w:ind w:left="2160" w:hanging="360"/>
      </w:pPr>
      <w:rPr>
        <w:rFonts w:ascii="Wingdings" w:hAnsi="Wingdings" w:hint="default"/>
      </w:rPr>
    </w:lvl>
    <w:lvl w:ilvl="3" w:tplc="0496409E">
      <w:start w:val="1"/>
      <w:numFmt w:val="bullet"/>
      <w:lvlText w:val=""/>
      <w:lvlJc w:val="left"/>
      <w:pPr>
        <w:ind w:left="2880" w:hanging="360"/>
      </w:pPr>
      <w:rPr>
        <w:rFonts w:ascii="Symbol" w:hAnsi="Symbol" w:hint="default"/>
      </w:rPr>
    </w:lvl>
    <w:lvl w:ilvl="4" w:tplc="8346AF44">
      <w:start w:val="1"/>
      <w:numFmt w:val="bullet"/>
      <w:lvlText w:val="o"/>
      <w:lvlJc w:val="left"/>
      <w:pPr>
        <w:ind w:left="3600" w:hanging="360"/>
      </w:pPr>
      <w:rPr>
        <w:rFonts w:ascii="Courier New" w:hAnsi="Courier New" w:cs="Courier New" w:hint="default"/>
      </w:rPr>
    </w:lvl>
    <w:lvl w:ilvl="5" w:tplc="4D0A0590">
      <w:start w:val="1"/>
      <w:numFmt w:val="bullet"/>
      <w:lvlText w:val=""/>
      <w:lvlJc w:val="left"/>
      <w:pPr>
        <w:ind w:left="4320" w:hanging="360"/>
      </w:pPr>
      <w:rPr>
        <w:rFonts w:ascii="Wingdings" w:hAnsi="Wingdings" w:hint="default"/>
      </w:rPr>
    </w:lvl>
    <w:lvl w:ilvl="6" w:tplc="BA84F5CA">
      <w:start w:val="1"/>
      <w:numFmt w:val="bullet"/>
      <w:lvlText w:val=""/>
      <w:lvlJc w:val="left"/>
      <w:pPr>
        <w:ind w:left="5040" w:hanging="360"/>
      </w:pPr>
      <w:rPr>
        <w:rFonts w:ascii="Symbol" w:hAnsi="Symbol" w:hint="default"/>
      </w:rPr>
    </w:lvl>
    <w:lvl w:ilvl="7" w:tplc="E6E0B728">
      <w:start w:val="1"/>
      <w:numFmt w:val="bullet"/>
      <w:lvlText w:val="o"/>
      <w:lvlJc w:val="left"/>
      <w:pPr>
        <w:ind w:left="5760" w:hanging="360"/>
      </w:pPr>
      <w:rPr>
        <w:rFonts w:ascii="Courier New" w:hAnsi="Courier New" w:cs="Courier New" w:hint="default"/>
      </w:rPr>
    </w:lvl>
    <w:lvl w:ilvl="8" w:tplc="1DDCDE74">
      <w:start w:val="1"/>
      <w:numFmt w:val="bullet"/>
      <w:lvlText w:val=""/>
      <w:lvlJc w:val="left"/>
      <w:pPr>
        <w:ind w:left="6480" w:hanging="360"/>
      </w:pPr>
      <w:rPr>
        <w:rFonts w:ascii="Wingdings" w:hAnsi="Wingdings" w:hint="default"/>
      </w:rPr>
    </w:lvl>
  </w:abstractNum>
  <w:abstractNum w:abstractNumId="3" w15:restartNumberingAfterBreak="0">
    <w:nsid w:val="0FFF5699"/>
    <w:multiLevelType w:val="hybridMultilevel"/>
    <w:tmpl w:val="AAC49EA6"/>
    <w:lvl w:ilvl="0" w:tplc="FCB2E55A">
      <w:start w:val="1"/>
      <w:numFmt w:val="bullet"/>
      <w:lvlText w:val="-"/>
      <w:lvlJc w:val="left"/>
      <w:pPr>
        <w:ind w:left="720" w:hanging="360"/>
      </w:pPr>
      <w:rPr>
        <w:rFonts w:ascii="Calibri" w:eastAsia="Times New Roman" w:hAnsi="Calibri" w:cs="Calibri" w:hint="default"/>
      </w:rPr>
    </w:lvl>
    <w:lvl w:ilvl="1" w:tplc="5F42E62C">
      <w:start w:val="1"/>
      <w:numFmt w:val="bullet"/>
      <w:lvlText w:val="o"/>
      <w:lvlJc w:val="left"/>
      <w:pPr>
        <w:ind w:left="1440" w:hanging="360"/>
      </w:pPr>
      <w:rPr>
        <w:rFonts w:ascii="Courier New" w:hAnsi="Courier New" w:cs="Courier New" w:hint="default"/>
      </w:rPr>
    </w:lvl>
    <w:lvl w:ilvl="2" w:tplc="D42078D2" w:tentative="1">
      <w:start w:val="1"/>
      <w:numFmt w:val="bullet"/>
      <w:lvlText w:val=""/>
      <w:lvlJc w:val="left"/>
      <w:pPr>
        <w:ind w:left="2160" w:hanging="360"/>
      </w:pPr>
      <w:rPr>
        <w:rFonts w:ascii="Wingdings" w:hAnsi="Wingdings" w:hint="default"/>
      </w:rPr>
    </w:lvl>
    <w:lvl w:ilvl="3" w:tplc="7E7C034C" w:tentative="1">
      <w:start w:val="1"/>
      <w:numFmt w:val="bullet"/>
      <w:lvlText w:val=""/>
      <w:lvlJc w:val="left"/>
      <w:pPr>
        <w:ind w:left="2880" w:hanging="360"/>
      </w:pPr>
      <w:rPr>
        <w:rFonts w:ascii="Symbol" w:hAnsi="Symbol" w:hint="default"/>
      </w:rPr>
    </w:lvl>
    <w:lvl w:ilvl="4" w:tplc="D8E0AE12" w:tentative="1">
      <w:start w:val="1"/>
      <w:numFmt w:val="bullet"/>
      <w:lvlText w:val="o"/>
      <w:lvlJc w:val="left"/>
      <w:pPr>
        <w:ind w:left="3600" w:hanging="360"/>
      </w:pPr>
      <w:rPr>
        <w:rFonts w:ascii="Courier New" w:hAnsi="Courier New" w:cs="Courier New" w:hint="default"/>
      </w:rPr>
    </w:lvl>
    <w:lvl w:ilvl="5" w:tplc="9DD47F6C" w:tentative="1">
      <w:start w:val="1"/>
      <w:numFmt w:val="bullet"/>
      <w:lvlText w:val=""/>
      <w:lvlJc w:val="left"/>
      <w:pPr>
        <w:ind w:left="4320" w:hanging="360"/>
      </w:pPr>
      <w:rPr>
        <w:rFonts w:ascii="Wingdings" w:hAnsi="Wingdings" w:hint="default"/>
      </w:rPr>
    </w:lvl>
    <w:lvl w:ilvl="6" w:tplc="CC3E158A" w:tentative="1">
      <w:start w:val="1"/>
      <w:numFmt w:val="bullet"/>
      <w:lvlText w:val=""/>
      <w:lvlJc w:val="left"/>
      <w:pPr>
        <w:ind w:left="5040" w:hanging="360"/>
      </w:pPr>
      <w:rPr>
        <w:rFonts w:ascii="Symbol" w:hAnsi="Symbol" w:hint="default"/>
      </w:rPr>
    </w:lvl>
    <w:lvl w:ilvl="7" w:tplc="AEC66A68" w:tentative="1">
      <w:start w:val="1"/>
      <w:numFmt w:val="bullet"/>
      <w:lvlText w:val="o"/>
      <w:lvlJc w:val="left"/>
      <w:pPr>
        <w:ind w:left="5760" w:hanging="360"/>
      </w:pPr>
      <w:rPr>
        <w:rFonts w:ascii="Courier New" w:hAnsi="Courier New" w:cs="Courier New" w:hint="default"/>
      </w:rPr>
    </w:lvl>
    <w:lvl w:ilvl="8" w:tplc="B8B6D5DE" w:tentative="1">
      <w:start w:val="1"/>
      <w:numFmt w:val="bullet"/>
      <w:lvlText w:val=""/>
      <w:lvlJc w:val="left"/>
      <w:pPr>
        <w:ind w:left="6480" w:hanging="360"/>
      </w:pPr>
      <w:rPr>
        <w:rFonts w:ascii="Wingdings" w:hAnsi="Wingdings" w:hint="default"/>
      </w:rPr>
    </w:lvl>
  </w:abstractNum>
  <w:abstractNum w:abstractNumId="4" w15:restartNumberingAfterBreak="0">
    <w:nsid w:val="13443E53"/>
    <w:multiLevelType w:val="hybridMultilevel"/>
    <w:tmpl w:val="7D7224A6"/>
    <w:lvl w:ilvl="0" w:tplc="3E1C08E6">
      <w:start w:val="1"/>
      <w:numFmt w:val="bullet"/>
      <w:lvlText w:val=""/>
      <w:lvlJc w:val="left"/>
      <w:pPr>
        <w:ind w:left="1080" w:hanging="360"/>
      </w:pPr>
      <w:rPr>
        <w:rFonts w:ascii="Symbol" w:hAnsi="Symbol" w:hint="default"/>
      </w:rPr>
    </w:lvl>
    <w:lvl w:ilvl="1" w:tplc="CD5AABBE">
      <w:start w:val="1"/>
      <w:numFmt w:val="bullet"/>
      <w:lvlText w:val="o"/>
      <w:lvlJc w:val="left"/>
      <w:pPr>
        <w:ind w:left="1800" w:hanging="360"/>
      </w:pPr>
      <w:rPr>
        <w:rFonts w:ascii="Courier New" w:hAnsi="Courier New" w:cs="Courier New" w:hint="default"/>
      </w:rPr>
    </w:lvl>
    <w:lvl w:ilvl="2" w:tplc="2D2C7B6C">
      <w:start w:val="1"/>
      <w:numFmt w:val="bullet"/>
      <w:lvlText w:val=""/>
      <w:lvlJc w:val="left"/>
      <w:pPr>
        <w:ind w:left="2520" w:hanging="360"/>
      </w:pPr>
      <w:rPr>
        <w:rFonts w:ascii="Wingdings" w:hAnsi="Wingdings" w:hint="default"/>
      </w:rPr>
    </w:lvl>
    <w:lvl w:ilvl="3" w:tplc="6B26F05E">
      <w:start w:val="1"/>
      <w:numFmt w:val="bullet"/>
      <w:lvlText w:val=""/>
      <w:lvlJc w:val="left"/>
      <w:pPr>
        <w:ind w:left="3240" w:hanging="360"/>
      </w:pPr>
      <w:rPr>
        <w:rFonts w:ascii="Symbol" w:hAnsi="Symbol" w:hint="default"/>
      </w:rPr>
    </w:lvl>
    <w:lvl w:ilvl="4" w:tplc="CC6C03EA">
      <w:start w:val="1"/>
      <w:numFmt w:val="bullet"/>
      <w:lvlText w:val="o"/>
      <w:lvlJc w:val="left"/>
      <w:pPr>
        <w:ind w:left="3960" w:hanging="360"/>
      </w:pPr>
      <w:rPr>
        <w:rFonts w:ascii="Courier New" w:hAnsi="Courier New" w:cs="Courier New" w:hint="default"/>
      </w:rPr>
    </w:lvl>
    <w:lvl w:ilvl="5" w:tplc="A21CA5CC">
      <w:start w:val="1"/>
      <w:numFmt w:val="bullet"/>
      <w:lvlText w:val=""/>
      <w:lvlJc w:val="left"/>
      <w:pPr>
        <w:ind w:left="4680" w:hanging="360"/>
      </w:pPr>
      <w:rPr>
        <w:rFonts w:ascii="Wingdings" w:hAnsi="Wingdings" w:hint="default"/>
      </w:rPr>
    </w:lvl>
    <w:lvl w:ilvl="6" w:tplc="275A2C1A">
      <w:start w:val="1"/>
      <w:numFmt w:val="bullet"/>
      <w:lvlText w:val=""/>
      <w:lvlJc w:val="left"/>
      <w:pPr>
        <w:ind w:left="5400" w:hanging="360"/>
      </w:pPr>
      <w:rPr>
        <w:rFonts w:ascii="Symbol" w:hAnsi="Symbol" w:hint="default"/>
      </w:rPr>
    </w:lvl>
    <w:lvl w:ilvl="7" w:tplc="2C36796E">
      <w:start w:val="1"/>
      <w:numFmt w:val="bullet"/>
      <w:lvlText w:val="o"/>
      <w:lvlJc w:val="left"/>
      <w:pPr>
        <w:ind w:left="6120" w:hanging="360"/>
      </w:pPr>
      <w:rPr>
        <w:rFonts w:ascii="Courier New" w:hAnsi="Courier New" w:cs="Courier New" w:hint="default"/>
      </w:rPr>
    </w:lvl>
    <w:lvl w:ilvl="8" w:tplc="CFDEF40E">
      <w:start w:val="1"/>
      <w:numFmt w:val="bullet"/>
      <w:lvlText w:val=""/>
      <w:lvlJc w:val="left"/>
      <w:pPr>
        <w:ind w:left="6840" w:hanging="360"/>
      </w:pPr>
      <w:rPr>
        <w:rFonts w:ascii="Wingdings" w:hAnsi="Wingdings" w:hint="default"/>
      </w:rPr>
    </w:lvl>
  </w:abstractNum>
  <w:abstractNum w:abstractNumId="5" w15:restartNumberingAfterBreak="0">
    <w:nsid w:val="16D87F9D"/>
    <w:multiLevelType w:val="hybridMultilevel"/>
    <w:tmpl w:val="6994F012"/>
    <w:lvl w:ilvl="0" w:tplc="68CE4514">
      <w:start w:val="1"/>
      <w:numFmt w:val="bullet"/>
      <w:lvlText w:val=""/>
      <w:lvlJc w:val="left"/>
      <w:pPr>
        <w:ind w:left="360" w:hanging="360"/>
      </w:pPr>
      <w:rPr>
        <w:rFonts w:ascii="Symbol" w:hAnsi="Symbol" w:hint="default"/>
      </w:rPr>
    </w:lvl>
    <w:lvl w:ilvl="1" w:tplc="6E9A9B58">
      <w:start w:val="1"/>
      <w:numFmt w:val="decimal"/>
      <w:lvlText w:val="%2."/>
      <w:lvlJc w:val="left"/>
      <w:pPr>
        <w:ind w:left="1080" w:hanging="360"/>
      </w:pPr>
      <w:rPr>
        <w:rFonts w:hint="default"/>
      </w:rPr>
    </w:lvl>
    <w:lvl w:ilvl="2" w:tplc="196ED090">
      <w:start w:val="1"/>
      <w:numFmt w:val="bullet"/>
      <w:lvlText w:val=""/>
      <w:lvlJc w:val="left"/>
      <w:pPr>
        <w:ind w:left="1800" w:hanging="360"/>
      </w:pPr>
      <w:rPr>
        <w:rFonts w:ascii="Wingdings" w:hAnsi="Wingdings" w:hint="default"/>
      </w:rPr>
    </w:lvl>
    <w:lvl w:ilvl="3" w:tplc="D8166B48">
      <w:start w:val="1"/>
      <w:numFmt w:val="bullet"/>
      <w:lvlText w:val=""/>
      <w:lvlJc w:val="left"/>
      <w:pPr>
        <w:ind w:left="2520" w:hanging="360"/>
      </w:pPr>
      <w:rPr>
        <w:rFonts w:ascii="Symbol" w:hAnsi="Symbol" w:hint="default"/>
      </w:rPr>
    </w:lvl>
    <w:lvl w:ilvl="4" w:tplc="1F02D5DA" w:tentative="1">
      <w:start w:val="1"/>
      <w:numFmt w:val="bullet"/>
      <w:lvlText w:val="o"/>
      <w:lvlJc w:val="left"/>
      <w:pPr>
        <w:ind w:left="3240" w:hanging="360"/>
      </w:pPr>
      <w:rPr>
        <w:rFonts w:ascii="Courier New" w:hAnsi="Courier New" w:cs="Courier New" w:hint="default"/>
      </w:rPr>
    </w:lvl>
    <w:lvl w:ilvl="5" w:tplc="85D854F4" w:tentative="1">
      <w:start w:val="1"/>
      <w:numFmt w:val="bullet"/>
      <w:lvlText w:val=""/>
      <w:lvlJc w:val="left"/>
      <w:pPr>
        <w:ind w:left="3960" w:hanging="360"/>
      </w:pPr>
      <w:rPr>
        <w:rFonts w:ascii="Wingdings" w:hAnsi="Wingdings" w:hint="default"/>
      </w:rPr>
    </w:lvl>
    <w:lvl w:ilvl="6" w:tplc="7CC29F2E" w:tentative="1">
      <w:start w:val="1"/>
      <w:numFmt w:val="bullet"/>
      <w:lvlText w:val=""/>
      <w:lvlJc w:val="left"/>
      <w:pPr>
        <w:ind w:left="4680" w:hanging="360"/>
      </w:pPr>
      <w:rPr>
        <w:rFonts w:ascii="Symbol" w:hAnsi="Symbol" w:hint="default"/>
      </w:rPr>
    </w:lvl>
    <w:lvl w:ilvl="7" w:tplc="1666A828" w:tentative="1">
      <w:start w:val="1"/>
      <w:numFmt w:val="bullet"/>
      <w:lvlText w:val="o"/>
      <w:lvlJc w:val="left"/>
      <w:pPr>
        <w:ind w:left="5400" w:hanging="360"/>
      </w:pPr>
      <w:rPr>
        <w:rFonts w:ascii="Courier New" w:hAnsi="Courier New" w:cs="Courier New" w:hint="default"/>
      </w:rPr>
    </w:lvl>
    <w:lvl w:ilvl="8" w:tplc="BA2A7F94" w:tentative="1">
      <w:start w:val="1"/>
      <w:numFmt w:val="bullet"/>
      <w:lvlText w:val=""/>
      <w:lvlJc w:val="left"/>
      <w:pPr>
        <w:ind w:left="6120" w:hanging="360"/>
      </w:pPr>
      <w:rPr>
        <w:rFonts w:ascii="Wingdings" w:hAnsi="Wingdings" w:hint="default"/>
      </w:rPr>
    </w:lvl>
  </w:abstractNum>
  <w:abstractNum w:abstractNumId="6" w15:restartNumberingAfterBreak="0">
    <w:nsid w:val="2A0E2724"/>
    <w:multiLevelType w:val="hybridMultilevel"/>
    <w:tmpl w:val="B0BCAFB2"/>
    <w:lvl w:ilvl="0" w:tplc="CD5CBF0C">
      <w:start w:val="1"/>
      <w:numFmt w:val="bullet"/>
      <w:lvlText w:val=""/>
      <w:lvlJc w:val="left"/>
      <w:pPr>
        <w:ind w:left="720" w:hanging="360"/>
      </w:pPr>
      <w:rPr>
        <w:rFonts w:ascii="Symbol" w:hAnsi="Symbol" w:hint="default"/>
      </w:rPr>
    </w:lvl>
    <w:lvl w:ilvl="1" w:tplc="E14471E6">
      <w:start w:val="1"/>
      <w:numFmt w:val="bullet"/>
      <w:lvlText w:val="o"/>
      <w:lvlJc w:val="left"/>
      <w:pPr>
        <w:ind w:left="1440" w:hanging="360"/>
      </w:pPr>
      <w:rPr>
        <w:rFonts w:ascii="Courier New" w:hAnsi="Courier New" w:cs="Courier New" w:hint="default"/>
      </w:rPr>
    </w:lvl>
    <w:lvl w:ilvl="2" w:tplc="24C629F4" w:tentative="1">
      <w:start w:val="1"/>
      <w:numFmt w:val="bullet"/>
      <w:lvlText w:val=""/>
      <w:lvlJc w:val="left"/>
      <w:pPr>
        <w:ind w:left="2160" w:hanging="360"/>
      </w:pPr>
      <w:rPr>
        <w:rFonts w:ascii="Wingdings" w:hAnsi="Wingdings" w:hint="default"/>
      </w:rPr>
    </w:lvl>
    <w:lvl w:ilvl="3" w:tplc="BEF40D3E" w:tentative="1">
      <w:start w:val="1"/>
      <w:numFmt w:val="bullet"/>
      <w:lvlText w:val=""/>
      <w:lvlJc w:val="left"/>
      <w:pPr>
        <w:ind w:left="2880" w:hanging="360"/>
      </w:pPr>
      <w:rPr>
        <w:rFonts w:ascii="Symbol" w:hAnsi="Symbol" w:hint="default"/>
      </w:rPr>
    </w:lvl>
    <w:lvl w:ilvl="4" w:tplc="6E82F292" w:tentative="1">
      <w:start w:val="1"/>
      <w:numFmt w:val="bullet"/>
      <w:lvlText w:val="o"/>
      <w:lvlJc w:val="left"/>
      <w:pPr>
        <w:ind w:left="3600" w:hanging="360"/>
      </w:pPr>
      <w:rPr>
        <w:rFonts w:ascii="Courier New" w:hAnsi="Courier New" w:cs="Courier New" w:hint="default"/>
      </w:rPr>
    </w:lvl>
    <w:lvl w:ilvl="5" w:tplc="59F8E942" w:tentative="1">
      <w:start w:val="1"/>
      <w:numFmt w:val="bullet"/>
      <w:lvlText w:val=""/>
      <w:lvlJc w:val="left"/>
      <w:pPr>
        <w:ind w:left="4320" w:hanging="360"/>
      </w:pPr>
      <w:rPr>
        <w:rFonts w:ascii="Wingdings" w:hAnsi="Wingdings" w:hint="default"/>
      </w:rPr>
    </w:lvl>
    <w:lvl w:ilvl="6" w:tplc="15663DF0" w:tentative="1">
      <w:start w:val="1"/>
      <w:numFmt w:val="bullet"/>
      <w:lvlText w:val=""/>
      <w:lvlJc w:val="left"/>
      <w:pPr>
        <w:ind w:left="5040" w:hanging="360"/>
      </w:pPr>
      <w:rPr>
        <w:rFonts w:ascii="Symbol" w:hAnsi="Symbol" w:hint="default"/>
      </w:rPr>
    </w:lvl>
    <w:lvl w:ilvl="7" w:tplc="93524674" w:tentative="1">
      <w:start w:val="1"/>
      <w:numFmt w:val="bullet"/>
      <w:lvlText w:val="o"/>
      <w:lvlJc w:val="left"/>
      <w:pPr>
        <w:ind w:left="5760" w:hanging="360"/>
      </w:pPr>
      <w:rPr>
        <w:rFonts w:ascii="Courier New" w:hAnsi="Courier New" w:cs="Courier New" w:hint="default"/>
      </w:rPr>
    </w:lvl>
    <w:lvl w:ilvl="8" w:tplc="5B9A849C" w:tentative="1">
      <w:start w:val="1"/>
      <w:numFmt w:val="bullet"/>
      <w:lvlText w:val=""/>
      <w:lvlJc w:val="left"/>
      <w:pPr>
        <w:ind w:left="6480" w:hanging="360"/>
      </w:pPr>
      <w:rPr>
        <w:rFonts w:ascii="Wingdings" w:hAnsi="Wingdings" w:hint="default"/>
      </w:rPr>
    </w:lvl>
  </w:abstractNum>
  <w:abstractNum w:abstractNumId="7" w15:restartNumberingAfterBreak="0">
    <w:nsid w:val="310E13CB"/>
    <w:multiLevelType w:val="hybridMultilevel"/>
    <w:tmpl w:val="EFD41EFA"/>
    <w:lvl w:ilvl="0" w:tplc="8DDEEEA6">
      <w:start w:val="1"/>
      <w:numFmt w:val="bullet"/>
      <w:lvlText w:val=""/>
      <w:lvlJc w:val="left"/>
      <w:pPr>
        <w:ind w:left="720" w:hanging="360"/>
      </w:pPr>
      <w:rPr>
        <w:rFonts w:ascii="Symbol" w:hAnsi="Symbol" w:hint="default"/>
      </w:rPr>
    </w:lvl>
    <w:lvl w:ilvl="1" w:tplc="D93C7A80" w:tentative="1">
      <w:start w:val="1"/>
      <w:numFmt w:val="bullet"/>
      <w:lvlText w:val="o"/>
      <w:lvlJc w:val="left"/>
      <w:pPr>
        <w:ind w:left="1440" w:hanging="360"/>
      </w:pPr>
      <w:rPr>
        <w:rFonts w:ascii="Courier New" w:hAnsi="Courier New" w:cs="Courier New" w:hint="default"/>
      </w:rPr>
    </w:lvl>
    <w:lvl w:ilvl="2" w:tplc="E62243B6" w:tentative="1">
      <w:start w:val="1"/>
      <w:numFmt w:val="bullet"/>
      <w:lvlText w:val=""/>
      <w:lvlJc w:val="left"/>
      <w:pPr>
        <w:ind w:left="2160" w:hanging="360"/>
      </w:pPr>
      <w:rPr>
        <w:rFonts w:ascii="Wingdings" w:hAnsi="Wingdings" w:hint="default"/>
      </w:rPr>
    </w:lvl>
    <w:lvl w:ilvl="3" w:tplc="ECE0DE16" w:tentative="1">
      <w:start w:val="1"/>
      <w:numFmt w:val="bullet"/>
      <w:lvlText w:val=""/>
      <w:lvlJc w:val="left"/>
      <w:pPr>
        <w:ind w:left="2880" w:hanging="360"/>
      </w:pPr>
      <w:rPr>
        <w:rFonts w:ascii="Symbol" w:hAnsi="Symbol" w:hint="default"/>
      </w:rPr>
    </w:lvl>
    <w:lvl w:ilvl="4" w:tplc="6D969C8E" w:tentative="1">
      <w:start w:val="1"/>
      <w:numFmt w:val="bullet"/>
      <w:lvlText w:val="o"/>
      <w:lvlJc w:val="left"/>
      <w:pPr>
        <w:ind w:left="3600" w:hanging="360"/>
      </w:pPr>
      <w:rPr>
        <w:rFonts w:ascii="Courier New" w:hAnsi="Courier New" w:cs="Courier New" w:hint="default"/>
      </w:rPr>
    </w:lvl>
    <w:lvl w:ilvl="5" w:tplc="77D236F2" w:tentative="1">
      <w:start w:val="1"/>
      <w:numFmt w:val="bullet"/>
      <w:lvlText w:val=""/>
      <w:lvlJc w:val="left"/>
      <w:pPr>
        <w:ind w:left="4320" w:hanging="360"/>
      </w:pPr>
      <w:rPr>
        <w:rFonts w:ascii="Wingdings" w:hAnsi="Wingdings" w:hint="default"/>
      </w:rPr>
    </w:lvl>
    <w:lvl w:ilvl="6" w:tplc="301CF44A" w:tentative="1">
      <w:start w:val="1"/>
      <w:numFmt w:val="bullet"/>
      <w:lvlText w:val=""/>
      <w:lvlJc w:val="left"/>
      <w:pPr>
        <w:ind w:left="5040" w:hanging="360"/>
      </w:pPr>
      <w:rPr>
        <w:rFonts w:ascii="Symbol" w:hAnsi="Symbol" w:hint="default"/>
      </w:rPr>
    </w:lvl>
    <w:lvl w:ilvl="7" w:tplc="81D2D326" w:tentative="1">
      <w:start w:val="1"/>
      <w:numFmt w:val="bullet"/>
      <w:lvlText w:val="o"/>
      <w:lvlJc w:val="left"/>
      <w:pPr>
        <w:ind w:left="5760" w:hanging="360"/>
      </w:pPr>
      <w:rPr>
        <w:rFonts w:ascii="Courier New" w:hAnsi="Courier New" w:cs="Courier New" w:hint="default"/>
      </w:rPr>
    </w:lvl>
    <w:lvl w:ilvl="8" w:tplc="FA1228BC" w:tentative="1">
      <w:start w:val="1"/>
      <w:numFmt w:val="bullet"/>
      <w:lvlText w:val=""/>
      <w:lvlJc w:val="left"/>
      <w:pPr>
        <w:ind w:left="6480" w:hanging="360"/>
      </w:pPr>
      <w:rPr>
        <w:rFonts w:ascii="Wingdings" w:hAnsi="Wingdings" w:hint="default"/>
      </w:rPr>
    </w:lvl>
  </w:abstractNum>
  <w:abstractNum w:abstractNumId="8" w15:restartNumberingAfterBreak="0">
    <w:nsid w:val="359A20A5"/>
    <w:multiLevelType w:val="hybridMultilevel"/>
    <w:tmpl w:val="20769352"/>
    <w:lvl w:ilvl="0" w:tplc="3828C1B4">
      <w:numFmt w:val="bullet"/>
      <w:lvlText w:val="-"/>
      <w:lvlJc w:val="left"/>
      <w:pPr>
        <w:ind w:left="720" w:hanging="360"/>
      </w:pPr>
      <w:rPr>
        <w:rFonts w:ascii="Calibri" w:eastAsia="Calibri" w:hAnsi="Calibri" w:cs="Calibri" w:hint="default"/>
      </w:rPr>
    </w:lvl>
    <w:lvl w:ilvl="1" w:tplc="BB3A4DE4">
      <w:start w:val="1"/>
      <w:numFmt w:val="bullet"/>
      <w:lvlText w:val="o"/>
      <w:lvlJc w:val="left"/>
      <w:pPr>
        <w:ind w:left="1440" w:hanging="360"/>
      </w:pPr>
      <w:rPr>
        <w:rFonts w:ascii="Courier New" w:hAnsi="Courier New" w:cs="Courier New" w:hint="default"/>
      </w:rPr>
    </w:lvl>
    <w:lvl w:ilvl="2" w:tplc="9FE6AB14">
      <w:start w:val="1"/>
      <w:numFmt w:val="bullet"/>
      <w:lvlText w:val=""/>
      <w:lvlJc w:val="left"/>
      <w:pPr>
        <w:ind w:left="2160" w:hanging="360"/>
      </w:pPr>
      <w:rPr>
        <w:rFonts w:ascii="Wingdings" w:hAnsi="Wingdings" w:hint="default"/>
      </w:rPr>
    </w:lvl>
    <w:lvl w:ilvl="3" w:tplc="B6E86742">
      <w:start w:val="1"/>
      <w:numFmt w:val="bullet"/>
      <w:lvlText w:val=""/>
      <w:lvlJc w:val="left"/>
      <w:pPr>
        <w:ind w:left="2880" w:hanging="360"/>
      </w:pPr>
      <w:rPr>
        <w:rFonts w:ascii="Symbol" w:hAnsi="Symbol" w:hint="default"/>
      </w:rPr>
    </w:lvl>
    <w:lvl w:ilvl="4" w:tplc="B3D6B198">
      <w:start w:val="1"/>
      <w:numFmt w:val="bullet"/>
      <w:lvlText w:val="o"/>
      <w:lvlJc w:val="left"/>
      <w:pPr>
        <w:ind w:left="3600" w:hanging="360"/>
      </w:pPr>
      <w:rPr>
        <w:rFonts w:ascii="Courier New" w:hAnsi="Courier New" w:cs="Courier New" w:hint="default"/>
      </w:rPr>
    </w:lvl>
    <w:lvl w:ilvl="5" w:tplc="886ABAEC">
      <w:start w:val="1"/>
      <w:numFmt w:val="bullet"/>
      <w:lvlText w:val=""/>
      <w:lvlJc w:val="left"/>
      <w:pPr>
        <w:ind w:left="4320" w:hanging="360"/>
      </w:pPr>
      <w:rPr>
        <w:rFonts w:ascii="Wingdings" w:hAnsi="Wingdings" w:hint="default"/>
      </w:rPr>
    </w:lvl>
    <w:lvl w:ilvl="6" w:tplc="8CA659A8">
      <w:start w:val="1"/>
      <w:numFmt w:val="bullet"/>
      <w:lvlText w:val=""/>
      <w:lvlJc w:val="left"/>
      <w:pPr>
        <w:ind w:left="5040" w:hanging="360"/>
      </w:pPr>
      <w:rPr>
        <w:rFonts w:ascii="Symbol" w:hAnsi="Symbol" w:hint="default"/>
      </w:rPr>
    </w:lvl>
    <w:lvl w:ilvl="7" w:tplc="1390D22A">
      <w:start w:val="1"/>
      <w:numFmt w:val="bullet"/>
      <w:lvlText w:val="o"/>
      <w:lvlJc w:val="left"/>
      <w:pPr>
        <w:ind w:left="5760" w:hanging="360"/>
      </w:pPr>
      <w:rPr>
        <w:rFonts w:ascii="Courier New" w:hAnsi="Courier New" w:cs="Courier New" w:hint="default"/>
      </w:rPr>
    </w:lvl>
    <w:lvl w:ilvl="8" w:tplc="2F506250">
      <w:start w:val="1"/>
      <w:numFmt w:val="bullet"/>
      <w:lvlText w:val=""/>
      <w:lvlJc w:val="left"/>
      <w:pPr>
        <w:ind w:left="6480" w:hanging="360"/>
      </w:pPr>
      <w:rPr>
        <w:rFonts w:ascii="Wingdings" w:hAnsi="Wingdings" w:hint="default"/>
      </w:rPr>
    </w:lvl>
  </w:abstractNum>
  <w:abstractNum w:abstractNumId="9" w15:restartNumberingAfterBreak="0">
    <w:nsid w:val="3962236A"/>
    <w:multiLevelType w:val="hybridMultilevel"/>
    <w:tmpl w:val="AC04BE4C"/>
    <w:lvl w:ilvl="0" w:tplc="0FEE657A">
      <w:start w:val="1"/>
      <w:numFmt w:val="bullet"/>
      <w:lvlText w:val=""/>
      <w:lvlJc w:val="left"/>
      <w:pPr>
        <w:ind w:left="720" w:hanging="360"/>
      </w:pPr>
      <w:rPr>
        <w:rFonts w:ascii="Symbol" w:hAnsi="Symbol" w:hint="default"/>
      </w:rPr>
    </w:lvl>
    <w:lvl w:ilvl="1" w:tplc="85684AA0" w:tentative="1">
      <w:start w:val="1"/>
      <w:numFmt w:val="bullet"/>
      <w:lvlText w:val="o"/>
      <w:lvlJc w:val="left"/>
      <w:pPr>
        <w:ind w:left="1440" w:hanging="360"/>
      </w:pPr>
      <w:rPr>
        <w:rFonts w:ascii="Courier New" w:hAnsi="Courier New" w:cs="Courier New" w:hint="default"/>
      </w:rPr>
    </w:lvl>
    <w:lvl w:ilvl="2" w:tplc="6132184C" w:tentative="1">
      <w:start w:val="1"/>
      <w:numFmt w:val="bullet"/>
      <w:lvlText w:val=""/>
      <w:lvlJc w:val="left"/>
      <w:pPr>
        <w:ind w:left="2160" w:hanging="360"/>
      </w:pPr>
      <w:rPr>
        <w:rFonts w:ascii="Wingdings" w:hAnsi="Wingdings" w:hint="default"/>
      </w:rPr>
    </w:lvl>
    <w:lvl w:ilvl="3" w:tplc="94C4B20A" w:tentative="1">
      <w:start w:val="1"/>
      <w:numFmt w:val="bullet"/>
      <w:lvlText w:val=""/>
      <w:lvlJc w:val="left"/>
      <w:pPr>
        <w:ind w:left="2880" w:hanging="360"/>
      </w:pPr>
      <w:rPr>
        <w:rFonts w:ascii="Symbol" w:hAnsi="Symbol" w:hint="default"/>
      </w:rPr>
    </w:lvl>
    <w:lvl w:ilvl="4" w:tplc="DE38C994" w:tentative="1">
      <w:start w:val="1"/>
      <w:numFmt w:val="bullet"/>
      <w:lvlText w:val="o"/>
      <w:lvlJc w:val="left"/>
      <w:pPr>
        <w:ind w:left="3600" w:hanging="360"/>
      </w:pPr>
      <w:rPr>
        <w:rFonts w:ascii="Courier New" w:hAnsi="Courier New" w:cs="Courier New" w:hint="default"/>
      </w:rPr>
    </w:lvl>
    <w:lvl w:ilvl="5" w:tplc="E880F71E" w:tentative="1">
      <w:start w:val="1"/>
      <w:numFmt w:val="bullet"/>
      <w:lvlText w:val=""/>
      <w:lvlJc w:val="left"/>
      <w:pPr>
        <w:ind w:left="4320" w:hanging="360"/>
      </w:pPr>
      <w:rPr>
        <w:rFonts w:ascii="Wingdings" w:hAnsi="Wingdings" w:hint="default"/>
      </w:rPr>
    </w:lvl>
    <w:lvl w:ilvl="6" w:tplc="FE00C8DE" w:tentative="1">
      <w:start w:val="1"/>
      <w:numFmt w:val="bullet"/>
      <w:lvlText w:val=""/>
      <w:lvlJc w:val="left"/>
      <w:pPr>
        <w:ind w:left="5040" w:hanging="360"/>
      </w:pPr>
      <w:rPr>
        <w:rFonts w:ascii="Symbol" w:hAnsi="Symbol" w:hint="default"/>
      </w:rPr>
    </w:lvl>
    <w:lvl w:ilvl="7" w:tplc="7E727E7A" w:tentative="1">
      <w:start w:val="1"/>
      <w:numFmt w:val="bullet"/>
      <w:lvlText w:val="o"/>
      <w:lvlJc w:val="left"/>
      <w:pPr>
        <w:ind w:left="5760" w:hanging="360"/>
      </w:pPr>
      <w:rPr>
        <w:rFonts w:ascii="Courier New" w:hAnsi="Courier New" w:cs="Courier New" w:hint="default"/>
      </w:rPr>
    </w:lvl>
    <w:lvl w:ilvl="8" w:tplc="9D007B98" w:tentative="1">
      <w:start w:val="1"/>
      <w:numFmt w:val="bullet"/>
      <w:lvlText w:val=""/>
      <w:lvlJc w:val="left"/>
      <w:pPr>
        <w:ind w:left="6480" w:hanging="360"/>
      </w:pPr>
      <w:rPr>
        <w:rFonts w:ascii="Wingdings" w:hAnsi="Wingdings" w:hint="default"/>
      </w:rPr>
    </w:lvl>
  </w:abstractNum>
  <w:abstractNum w:abstractNumId="10" w15:restartNumberingAfterBreak="0">
    <w:nsid w:val="3AF5198A"/>
    <w:multiLevelType w:val="hybridMultilevel"/>
    <w:tmpl w:val="E3445D24"/>
    <w:lvl w:ilvl="0" w:tplc="53649C1E">
      <w:start w:val="1"/>
      <w:numFmt w:val="bullet"/>
      <w:lvlText w:val=""/>
      <w:lvlJc w:val="left"/>
      <w:pPr>
        <w:ind w:left="360" w:hanging="360"/>
      </w:pPr>
      <w:rPr>
        <w:rFonts w:ascii="Symbol" w:hAnsi="Symbol" w:hint="default"/>
      </w:rPr>
    </w:lvl>
    <w:lvl w:ilvl="1" w:tplc="AEA0D148">
      <w:start w:val="1"/>
      <w:numFmt w:val="bullet"/>
      <w:lvlText w:val="o"/>
      <w:lvlJc w:val="left"/>
      <w:pPr>
        <w:ind w:left="1080" w:hanging="360"/>
      </w:pPr>
      <w:rPr>
        <w:rFonts w:ascii="Courier New" w:hAnsi="Courier New" w:cs="Courier New" w:hint="default"/>
      </w:rPr>
    </w:lvl>
    <w:lvl w:ilvl="2" w:tplc="5DA6374C" w:tentative="1">
      <w:start w:val="1"/>
      <w:numFmt w:val="bullet"/>
      <w:lvlText w:val=""/>
      <w:lvlJc w:val="left"/>
      <w:pPr>
        <w:ind w:left="1800" w:hanging="360"/>
      </w:pPr>
      <w:rPr>
        <w:rFonts w:ascii="Wingdings" w:hAnsi="Wingdings" w:hint="default"/>
      </w:rPr>
    </w:lvl>
    <w:lvl w:ilvl="3" w:tplc="DEE48358" w:tentative="1">
      <w:start w:val="1"/>
      <w:numFmt w:val="bullet"/>
      <w:lvlText w:val=""/>
      <w:lvlJc w:val="left"/>
      <w:pPr>
        <w:ind w:left="2520" w:hanging="360"/>
      </w:pPr>
      <w:rPr>
        <w:rFonts w:ascii="Symbol" w:hAnsi="Symbol" w:hint="default"/>
      </w:rPr>
    </w:lvl>
    <w:lvl w:ilvl="4" w:tplc="35BA8F46" w:tentative="1">
      <w:start w:val="1"/>
      <w:numFmt w:val="bullet"/>
      <w:lvlText w:val="o"/>
      <w:lvlJc w:val="left"/>
      <w:pPr>
        <w:ind w:left="3240" w:hanging="360"/>
      </w:pPr>
      <w:rPr>
        <w:rFonts w:ascii="Courier New" w:hAnsi="Courier New" w:cs="Courier New" w:hint="default"/>
      </w:rPr>
    </w:lvl>
    <w:lvl w:ilvl="5" w:tplc="139493A4" w:tentative="1">
      <w:start w:val="1"/>
      <w:numFmt w:val="bullet"/>
      <w:lvlText w:val=""/>
      <w:lvlJc w:val="left"/>
      <w:pPr>
        <w:ind w:left="3960" w:hanging="360"/>
      </w:pPr>
      <w:rPr>
        <w:rFonts w:ascii="Wingdings" w:hAnsi="Wingdings" w:hint="default"/>
      </w:rPr>
    </w:lvl>
    <w:lvl w:ilvl="6" w:tplc="931C25C0" w:tentative="1">
      <w:start w:val="1"/>
      <w:numFmt w:val="bullet"/>
      <w:lvlText w:val=""/>
      <w:lvlJc w:val="left"/>
      <w:pPr>
        <w:ind w:left="4680" w:hanging="360"/>
      </w:pPr>
      <w:rPr>
        <w:rFonts w:ascii="Symbol" w:hAnsi="Symbol" w:hint="default"/>
      </w:rPr>
    </w:lvl>
    <w:lvl w:ilvl="7" w:tplc="87E4BF58" w:tentative="1">
      <w:start w:val="1"/>
      <w:numFmt w:val="bullet"/>
      <w:lvlText w:val="o"/>
      <w:lvlJc w:val="left"/>
      <w:pPr>
        <w:ind w:left="5400" w:hanging="360"/>
      </w:pPr>
      <w:rPr>
        <w:rFonts w:ascii="Courier New" w:hAnsi="Courier New" w:cs="Courier New" w:hint="default"/>
      </w:rPr>
    </w:lvl>
    <w:lvl w:ilvl="8" w:tplc="2E12D93A" w:tentative="1">
      <w:start w:val="1"/>
      <w:numFmt w:val="bullet"/>
      <w:lvlText w:val=""/>
      <w:lvlJc w:val="left"/>
      <w:pPr>
        <w:ind w:left="6120" w:hanging="360"/>
      </w:pPr>
      <w:rPr>
        <w:rFonts w:ascii="Wingdings" w:hAnsi="Wingdings" w:hint="default"/>
      </w:rPr>
    </w:lvl>
  </w:abstractNum>
  <w:abstractNum w:abstractNumId="11" w15:restartNumberingAfterBreak="0">
    <w:nsid w:val="4242175F"/>
    <w:multiLevelType w:val="hybridMultilevel"/>
    <w:tmpl w:val="5BECF6DA"/>
    <w:lvl w:ilvl="0" w:tplc="5C848A26">
      <w:start w:val="1"/>
      <w:numFmt w:val="decimal"/>
      <w:lvlText w:val="%1."/>
      <w:lvlJc w:val="left"/>
      <w:pPr>
        <w:ind w:left="720" w:hanging="360"/>
      </w:pPr>
      <w:rPr>
        <w:rFonts w:hint="default"/>
      </w:rPr>
    </w:lvl>
    <w:lvl w:ilvl="1" w:tplc="4252C326" w:tentative="1">
      <w:start w:val="1"/>
      <w:numFmt w:val="lowerLetter"/>
      <w:lvlText w:val="%2."/>
      <w:lvlJc w:val="left"/>
      <w:pPr>
        <w:ind w:left="1440" w:hanging="360"/>
      </w:pPr>
    </w:lvl>
    <w:lvl w:ilvl="2" w:tplc="194015F0" w:tentative="1">
      <w:start w:val="1"/>
      <w:numFmt w:val="lowerRoman"/>
      <w:lvlText w:val="%3."/>
      <w:lvlJc w:val="right"/>
      <w:pPr>
        <w:ind w:left="2160" w:hanging="180"/>
      </w:pPr>
    </w:lvl>
    <w:lvl w:ilvl="3" w:tplc="EE502762" w:tentative="1">
      <w:start w:val="1"/>
      <w:numFmt w:val="decimal"/>
      <w:lvlText w:val="%4."/>
      <w:lvlJc w:val="left"/>
      <w:pPr>
        <w:ind w:left="2880" w:hanging="360"/>
      </w:pPr>
    </w:lvl>
    <w:lvl w:ilvl="4" w:tplc="60C4B8F2" w:tentative="1">
      <w:start w:val="1"/>
      <w:numFmt w:val="lowerLetter"/>
      <w:lvlText w:val="%5."/>
      <w:lvlJc w:val="left"/>
      <w:pPr>
        <w:ind w:left="3600" w:hanging="360"/>
      </w:pPr>
    </w:lvl>
    <w:lvl w:ilvl="5" w:tplc="928C7D9A" w:tentative="1">
      <w:start w:val="1"/>
      <w:numFmt w:val="lowerRoman"/>
      <w:lvlText w:val="%6."/>
      <w:lvlJc w:val="right"/>
      <w:pPr>
        <w:ind w:left="4320" w:hanging="180"/>
      </w:pPr>
    </w:lvl>
    <w:lvl w:ilvl="6" w:tplc="F7808F70" w:tentative="1">
      <w:start w:val="1"/>
      <w:numFmt w:val="decimal"/>
      <w:lvlText w:val="%7."/>
      <w:lvlJc w:val="left"/>
      <w:pPr>
        <w:ind w:left="5040" w:hanging="360"/>
      </w:pPr>
    </w:lvl>
    <w:lvl w:ilvl="7" w:tplc="4C025EEA" w:tentative="1">
      <w:start w:val="1"/>
      <w:numFmt w:val="lowerLetter"/>
      <w:lvlText w:val="%8."/>
      <w:lvlJc w:val="left"/>
      <w:pPr>
        <w:ind w:left="5760" w:hanging="360"/>
      </w:pPr>
    </w:lvl>
    <w:lvl w:ilvl="8" w:tplc="8A0C8424" w:tentative="1">
      <w:start w:val="1"/>
      <w:numFmt w:val="lowerRoman"/>
      <w:lvlText w:val="%9."/>
      <w:lvlJc w:val="right"/>
      <w:pPr>
        <w:ind w:left="6480" w:hanging="180"/>
      </w:pPr>
    </w:lvl>
  </w:abstractNum>
  <w:abstractNum w:abstractNumId="12" w15:restartNumberingAfterBreak="0">
    <w:nsid w:val="44A22B85"/>
    <w:multiLevelType w:val="hybridMultilevel"/>
    <w:tmpl w:val="9C7CA726"/>
    <w:lvl w:ilvl="0" w:tplc="AC3C0126">
      <w:start w:val="1"/>
      <w:numFmt w:val="bullet"/>
      <w:lvlText w:val=""/>
      <w:lvlJc w:val="left"/>
      <w:pPr>
        <w:ind w:left="360" w:hanging="360"/>
      </w:pPr>
      <w:rPr>
        <w:rFonts w:ascii="Symbol" w:hAnsi="Symbol" w:hint="default"/>
      </w:rPr>
    </w:lvl>
    <w:lvl w:ilvl="1" w:tplc="7D2EB36C">
      <w:start w:val="1"/>
      <w:numFmt w:val="bullet"/>
      <w:lvlText w:val=""/>
      <w:lvlJc w:val="left"/>
      <w:pPr>
        <w:ind w:left="1080" w:hanging="360"/>
      </w:pPr>
      <w:rPr>
        <w:rFonts w:ascii="Symbol" w:hAnsi="Symbol" w:hint="default"/>
      </w:rPr>
    </w:lvl>
    <w:lvl w:ilvl="2" w:tplc="B50637F6">
      <w:start w:val="1"/>
      <w:numFmt w:val="bullet"/>
      <w:lvlText w:val=""/>
      <w:lvlJc w:val="left"/>
      <w:pPr>
        <w:ind w:left="1800" w:hanging="360"/>
      </w:pPr>
      <w:rPr>
        <w:rFonts w:ascii="Wingdings" w:hAnsi="Wingdings" w:hint="default"/>
      </w:rPr>
    </w:lvl>
    <w:lvl w:ilvl="3" w:tplc="2486AAA6">
      <w:start w:val="1"/>
      <w:numFmt w:val="bullet"/>
      <w:lvlText w:val=""/>
      <w:lvlJc w:val="left"/>
      <w:pPr>
        <w:ind w:left="2520" w:hanging="360"/>
      </w:pPr>
      <w:rPr>
        <w:rFonts w:ascii="Symbol" w:hAnsi="Symbol" w:hint="default"/>
      </w:rPr>
    </w:lvl>
    <w:lvl w:ilvl="4" w:tplc="4F086CD8" w:tentative="1">
      <w:start w:val="1"/>
      <w:numFmt w:val="bullet"/>
      <w:lvlText w:val="o"/>
      <w:lvlJc w:val="left"/>
      <w:pPr>
        <w:ind w:left="3240" w:hanging="360"/>
      </w:pPr>
      <w:rPr>
        <w:rFonts w:ascii="Courier New" w:hAnsi="Courier New" w:cs="Courier New" w:hint="default"/>
      </w:rPr>
    </w:lvl>
    <w:lvl w:ilvl="5" w:tplc="294A6B06" w:tentative="1">
      <w:start w:val="1"/>
      <w:numFmt w:val="bullet"/>
      <w:lvlText w:val=""/>
      <w:lvlJc w:val="left"/>
      <w:pPr>
        <w:ind w:left="3960" w:hanging="360"/>
      </w:pPr>
      <w:rPr>
        <w:rFonts w:ascii="Wingdings" w:hAnsi="Wingdings" w:hint="default"/>
      </w:rPr>
    </w:lvl>
    <w:lvl w:ilvl="6" w:tplc="259E9AF8" w:tentative="1">
      <w:start w:val="1"/>
      <w:numFmt w:val="bullet"/>
      <w:lvlText w:val=""/>
      <w:lvlJc w:val="left"/>
      <w:pPr>
        <w:ind w:left="4680" w:hanging="360"/>
      </w:pPr>
      <w:rPr>
        <w:rFonts w:ascii="Symbol" w:hAnsi="Symbol" w:hint="default"/>
      </w:rPr>
    </w:lvl>
    <w:lvl w:ilvl="7" w:tplc="B0DA44CE" w:tentative="1">
      <w:start w:val="1"/>
      <w:numFmt w:val="bullet"/>
      <w:lvlText w:val="o"/>
      <w:lvlJc w:val="left"/>
      <w:pPr>
        <w:ind w:left="5400" w:hanging="360"/>
      </w:pPr>
      <w:rPr>
        <w:rFonts w:ascii="Courier New" w:hAnsi="Courier New" w:cs="Courier New" w:hint="default"/>
      </w:rPr>
    </w:lvl>
    <w:lvl w:ilvl="8" w:tplc="1422ABCE" w:tentative="1">
      <w:start w:val="1"/>
      <w:numFmt w:val="bullet"/>
      <w:lvlText w:val=""/>
      <w:lvlJc w:val="left"/>
      <w:pPr>
        <w:ind w:left="6120" w:hanging="360"/>
      </w:pPr>
      <w:rPr>
        <w:rFonts w:ascii="Wingdings" w:hAnsi="Wingdings" w:hint="default"/>
      </w:rPr>
    </w:lvl>
  </w:abstractNum>
  <w:abstractNum w:abstractNumId="13" w15:restartNumberingAfterBreak="0">
    <w:nsid w:val="528B6831"/>
    <w:multiLevelType w:val="hybridMultilevel"/>
    <w:tmpl w:val="E98883FA"/>
    <w:lvl w:ilvl="0" w:tplc="AEEE8E9E">
      <w:start w:val="1"/>
      <w:numFmt w:val="bullet"/>
      <w:lvlText w:val=""/>
      <w:lvlJc w:val="left"/>
      <w:pPr>
        <w:ind w:left="720" w:hanging="360"/>
      </w:pPr>
      <w:rPr>
        <w:rFonts w:ascii="Symbol" w:hAnsi="Symbol" w:hint="default"/>
      </w:rPr>
    </w:lvl>
    <w:lvl w:ilvl="1" w:tplc="A7F6F3FC">
      <w:start w:val="1"/>
      <w:numFmt w:val="bullet"/>
      <w:lvlText w:val="o"/>
      <w:lvlJc w:val="left"/>
      <w:pPr>
        <w:ind w:left="1440" w:hanging="360"/>
      </w:pPr>
      <w:rPr>
        <w:rFonts w:ascii="Courier New" w:hAnsi="Courier New" w:cs="Courier New" w:hint="default"/>
      </w:rPr>
    </w:lvl>
    <w:lvl w:ilvl="2" w:tplc="906AB55C">
      <w:start w:val="1"/>
      <w:numFmt w:val="bullet"/>
      <w:lvlText w:val=""/>
      <w:lvlJc w:val="left"/>
      <w:pPr>
        <w:ind w:left="2160" w:hanging="360"/>
      </w:pPr>
      <w:rPr>
        <w:rFonts w:ascii="Wingdings" w:hAnsi="Wingdings" w:hint="default"/>
      </w:rPr>
    </w:lvl>
    <w:lvl w:ilvl="3" w:tplc="2804AC74">
      <w:start w:val="1"/>
      <w:numFmt w:val="bullet"/>
      <w:lvlText w:val=""/>
      <w:lvlJc w:val="left"/>
      <w:pPr>
        <w:ind w:left="2880" w:hanging="360"/>
      </w:pPr>
      <w:rPr>
        <w:rFonts w:ascii="Symbol" w:hAnsi="Symbol" w:hint="default"/>
      </w:rPr>
    </w:lvl>
    <w:lvl w:ilvl="4" w:tplc="662C32AC">
      <w:start w:val="1"/>
      <w:numFmt w:val="bullet"/>
      <w:lvlText w:val="o"/>
      <w:lvlJc w:val="left"/>
      <w:pPr>
        <w:ind w:left="3600" w:hanging="360"/>
      </w:pPr>
      <w:rPr>
        <w:rFonts w:ascii="Courier New" w:hAnsi="Courier New" w:cs="Courier New" w:hint="default"/>
      </w:rPr>
    </w:lvl>
    <w:lvl w:ilvl="5" w:tplc="4F061BC6">
      <w:start w:val="1"/>
      <w:numFmt w:val="bullet"/>
      <w:lvlText w:val=""/>
      <w:lvlJc w:val="left"/>
      <w:pPr>
        <w:ind w:left="4320" w:hanging="360"/>
      </w:pPr>
      <w:rPr>
        <w:rFonts w:ascii="Wingdings" w:hAnsi="Wingdings" w:hint="default"/>
      </w:rPr>
    </w:lvl>
    <w:lvl w:ilvl="6" w:tplc="C562D198">
      <w:start w:val="1"/>
      <w:numFmt w:val="bullet"/>
      <w:lvlText w:val=""/>
      <w:lvlJc w:val="left"/>
      <w:pPr>
        <w:ind w:left="5040" w:hanging="360"/>
      </w:pPr>
      <w:rPr>
        <w:rFonts w:ascii="Symbol" w:hAnsi="Symbol" w:hint="default"/>
      </w:rPr>
    </w:lvl>
    <w:lvl w:ilvl="7" w:tplc="48520938">
      <w:start w:val="1"/>
      <w:numFmt w:val="bullet"/>
      <w:lvlText w:val="o"/>
      <w:lvlJc w:val="left"/>
      <w:pPr>
        <w:ind w:left="5760" w:hanging="360"/>
      </w:pPr>
      <w:rPr>
        <w:rFonts w:ascii="Courier New" w:hAnsi="Courier New" w:cs="Courier New" w:hint="default"/>
      </w:rPr>
    </w:lvl>
    <w:lvl w:ilvl="8" w:tplc="2266F860">
      <w:start w:val="1"/>
      <w:numFmt w:val="bullet"/>
      <w:lvlText w:val=""/>
      <w:lvlJc w:val="left"/>
      <w:pPr>
        <w:ind w:left="6480" w:hanging="360"/>
      </w:pPr>
      <w:rPr>
        <w:rFonts w:ascii="Wingdings" w:hAnsi="Wingdings" w:hint="default"/>
      </w:rPr>
    </w:lvl>
  </w:abstractNum>
  <w:abstractNum w:abstractNumId="14" w15:restartNumberingAfterBreak="0">
    <w:nsid w:val="56D27A54"/>
    <w:multiLevelType w:val="hybridMultilevel"/>
    <w:tmpl w:val="54408200"/>
    <w:lvl w:ilvl="0" w:tplc="A106CC82">
      <w:start w:val="1"/>
      <w:numFmt w:val="bullet"/>
      <w:lvlText w:val=""/>
      <w:lvlJc w:val="left"/>
      <w:pPr>
        <w:ind w:left="360" w:hanging="360"/>
      </w:pPr>
      <w:rPr>
        <w:rFonts w:ascii="Symbol" w:hAnsi="Symbol" w:hint="default"/>
      </w:rPr>
    </w:lvl>
    <w:lvl w:ilvl="1" w:tplc="33D26FDA">
      <w:start w:val="1"/>
      <w:numFmt w:val="bullet"/>
      <w:lvlText w:val="o"/>
      <w:lvlJc w:val="left"/>
      <w:pPr>
        <w:ind w:left="1080" w:hanging="360"/>
      </w:pPr>
      <w:rPr>
        <w:rFonts w:ascii="Courier New" w:hAnsi="Courier New" w:cs="Courier New" w:hint="default"/>
      </w:rPr>
    </w:lvl>
    <w:lvl w:ilvl="2" w:tplc="9B1AC4DA">
      <w:start w:val="1"/>
      <w:numFmt w:val="bullet"/>
      <w:lvlText w:val=""/>
      <w:lvlJc w:val="left"/>
      <w:pPr>
        <w:ind w:left="1800" w:hanging="360"/>
      </w:pPr>
      <w:rPr>
        <w:rFonts w:ascii="Wingdings" w:hAnsi="Wingdings" w:hint="default"/>
      </w:rPr>
    </w:lvl>
    <w:lvl w:ilvl="3" w:tplc="7BA267DA">
      <w:start w:val="1"/>
      <w:numFmt w:val="bullet"/>
      <w:lvlText w:val=""/>
      <w:lvlJc w:val="left"/>
      <w:pPr>
        <w:ind w:left="2520" w:hanging="360"/>
      </w:pPr>
      <w:rPr>
        <w:rFonts w:ascii="Symbol" w:hAnsi="Symbol" w:hint="default"/>
      </w:rPr>
    </w:lvl>
    <w:lvl w:ilvl="4" w:tplc="B226E77A">
      <w:start w:val="1"/>
      <w:numFmt w:val="bullet"/>
      <w:lvlText w:val="o"/>
      <w:lvlJc w:val="left"/>
      <w:pPr>
        <w:ind w:left="3240" w:hanging="360"/>
      </w:pPr>
      <w:rPr>
        <w:rFonts w:ascii="Courier New" w:hAnsi="Courier New" w:cs="Courier New" w:hint="default"/>
      </w:rPr>
    </w:lvl>
    <w:lvl w:ilvl="5" w:tplc="DD685BFE">
      <w:start w:val="1"/>
      <w:numFmt w:val="bullet"/>
      <w:lvlText w:val=""/>
      <w:lvlJc w:val="left"/>
      <w:pPr>
        <w:ind w:left="3960" w:hanging="360"/>
      </w:pPr>
      <w:rPr>
        <w:rFonts w:ascii="Wingdings" w:hAnsi="Wingdings" w:hint="default"/>
      </w:rPr>
    </w:lvl>
    <w:lvl w:ilvl="6" w:tplc="B62AE66C">
      <w:start w:val="1"/>
      <w:numFmt w:val="bullet"/>
      <w:lvlText w:val=""/>
      <w:lvlJc w:val="left"/>
      <w:pPr>
        <w:ind w:left="4680" w:hanging="360"/>
      </w:pPr>
      <w:rPr>
        <w:rFonts w:ascii="Symbol" w:hAnsi="Symbol" w:hint="default"/>
      </w:rPr>
    </w:lvl>
    <w:lvl w:ilvl="7" w:tplc="728CD266">
      <w:start w:val="1"/>
      <w:numFmt w:val="bullet"/>
      <w:lvlText w:val="o"/>
      <w:lvlJc w:val="left"/>
      <w:pPr>
        <w:ind w:left="5400" w:hanging="360"/>
      </w:pPr>
      <w:rPr>
        <w:rFonts w:ascii="Courier New" w:hAnsi="Courier New" w:cs="Courier New" w:hint="default"/>
      </w:rPr>
    </w:lvl>
    <w:lvl w:ilvl="8" w:tplc="4E3266E2">
      <w:start w:val="1"/>
      <w:numFmt w:val="bullet"/>
      <w:lvlText w:val=""/>
      <w:lvlJc w:val="left"/>
      <w:pPr>
        <w:ind w:left="6120" w:hanging="360"/>
      </w:pPr>
      <w:rPr>
        <w:rFonts w:ascii="Wingdings" w:hAnsi="Wingdings" w:hint="default"/>
      </w:rPr>
    </w:lvl>
  </w:abstractNum>
  <w:abstractNum w:abstractNumId="15" w15:restartNumberingAfterBreak="0">
    <w:nsid w:val="57923F9E"/>
    <w:multiLevelType w:val="hybridMultilevel"/>
    <w:tmpl w:val="A93E2D48"/>
    <w:lvl w:ilvl="0" w:tplc="EAA8C9CE">
      <w:start w:val="1"/>
      <w:numFmt w:val="bullet"/>
      <w:lvlText w:val=""/>
      <w:lvlJc w:val="left"/>
      <w:pPr>
        <w:ind w:left="720" w:hanging="360"/>
      </w:pPr>
      <w:rPr>
        <w:rFonts w:ascii="Symbol" w:hAnsi="Symbol" w:hint="default"/>
      </w:rPr>
    </w:lvl>
    <w:lvl w:ilvl="1" w:tplc="6B7618A0">
      <w:start w:val="1"/>
      <w:numFmt w:val="bullet"/>
      <w:lvlText w:val="o"/>
      <w:lvlJc w:val="left"/>
      <w:pPr>
        <w:ind w:left="1440" w:hanging="360"/>
      </w:pPr>
      <w:rPr>
        <w:rFonts w:ascii="Courier New" w:hAnsi="Courier New" w:cs="Courier New" w:hint="default"/>
      </w:rPr>
    </w:lvl>
    <w:lvl w:ilvl="2" w:tplc="30E654B8">
      <w:start w:val="1"/>
      <w:numFmt w:val="bullet"/>
      <w:lvlText w:val=""/>
      <w:lvlJc w:val="left"/>
      <w:pPr>
        <w:ind w:left="2160" w:hanging="360"/>
      </w:pPr>
      <w:rPr>
        <w:rFonts w:ascii="Wingdings" w:hAnsi="Wingdings" w:hint="default"/>
      </w:rPr>
    </w:lvl>
    <w:lvl w:ilvl="3" w:tplc="933248B8">
      <w:start w:val="1"/>
      <w:numFmt w:val="bullet"/>
      <w:lvlText w:val=""/>
      <w:lvlJc w:val="left"/>
      <w:pPr>
        <w:ind w:left="2880" w:hanging="360"/>
      </w:pPr>
      <w:rPr>
        <w:rFonts w:ascii="Symbol" w:hAnsi="Symbol" w:hint="default"/>
      </w:rPr>
    </w:lvl>
    <w:lvl w:ilvl="4" w:tplc="391898D8">
      <w:start w:val="1"/>
      <w:numFmt w:val="bullet"/>
      <w:lvlText w:val="o"/>
      <w:lvlJc w:val="left"/>
      <w:pPr>
        <w:ind w:left="3600" w:hanging="360"/>
      </w:pPr>
      <w:rPr>
        <w:rFonts w:ascii="Courier New" w:hAnsi="Courier New" w:cs="Courier New" w:hint="default"/>
      </w:rPr>
    </w:lvl>
    <w:lvl w:ilvl="5" w:tplc="0BB8E7B0">
      <w:start w:val="1"/>
      <w:numFmt w:val="bullet"/>
      <w:lvlText w:val=""/>
      <w:lvlJc w:val="left"/>
      <w:pPr>
        <w:ind w:left="4320" w:hanging="360"/>
      </w:pPr>
      <w:rPr>
        <w:rFonts w:ascii="Wingdings" w:hAnsi="Wingdings" w:hint="default"/>
      </w:rPr>
    </w:lvl>
    <w:lvl w:ilvl="6" w:tplc="01D0EE60">
      <w:start w:val="1"/>
      <w:numFmt w:val="bullet"/>
      <w:lvlText w:val=""/>
      <w:lvlJc w:val="left"/>
      <w:pPr>
        <w:ind w:left="5040" w:hanging="360"/>
      </w:pPr>
      <w:rPr>
        <w:rFonts w:ascii="Symbol" w:hAnsi="Symbol" w:hint="default"/>
      </w:rPr>
    </w:lvl>
    <w:lvl w:ilvl="7" w:tplc="9214A00A">
      <w:start w:val="1"/>
      <w:numFmt w:val="bullet"/>
      <w:lvlText w:val="o"/>
      <w:lvlJc w:val="left"/>
      <w:pPr>
        <w:ind w:left="5760" w:hanging="360"/>
      </w:pPr>
      <w:rPr>
        <w:rFonts w:ascii="Courier New" w:hAnsi="Courier New" w:cs="Courier New" w:hint="default"/>
      </w:rPr>
    </w:lvl>
    <w:lvl w:ilvl="8" w:tplc="4380DC66">
      <w:start w:val="1"/>
      <w:numFmt w:val="bullet"/>
      <w:lvlText w:val=""/>
      <w:lvlJc w:val="left"/>
      <w:pPr>
        <w:ind w:left="6480" w:hanging="360"/>
      </w:pPr>
      <w:rPr>
        <w:rFonts w:ascii="Wingdings" w:hAnsi="Wingdings" w:hint="default"/>
      </w:rPr>
    </w:lvl>
  </w:abstractNum>
  <w:abstractNum w:abstractNumId="16" w15:restartNumberingAfterBreak="0">
    <w:nsid w:val="5AC910A3"/>
    <w:multiLevelType w:val="hybridMultilevel"/>
    <w:tmpl w:val="CE9CCE20"/>
    <w:lvl w:ilvl="0" w:tplc="C35E6EA4">
      <w:start w:val="1"/>
      <w:numFmt w:val="bullet"/>
      <w:lvlText w:val=""/>
      <w:lvlJc w:val="left"/>
      <w:pPr>
        <w:ind w:left="720" w:hanging="360"/>
      </w:pPr>
      <w:rPr>
        <w:rFonts w:ascii="Symbol" w:hAnsi="Symbol" w:hint="default"/>
      </w:rPr>
    </w:lvl>
    <w:lvl w:ilvl="1" w:tplc="25A81E16">
      <w:start w:val="1"/>
      <w:numFmt w:val="bullet"/>
      <w:lvlText w:val="o"/>
      <w:lvlJc w:val="left"/>
      <w:pPr>
        <w:ind w:left="1440" w:hanging="360"/>
      </w:pPr>
      <w:rPr>
        <w:rFonts w:ascii="Courier New" w:hAnsi="Courier New" w:cs="Courier New" w:hint="default"/>
      </w:rPr>
    </w:lvl>
    <w:lvl w:ilvl="2" w:tplc="9A845FD2" w:tentative="1">
      <w:start w:val="1"/>
      <w:numFmt w:val="bullet"/>
      <w:lvlText w:val=""/>
      <w:lvlJc w:val="left"/>
      <w:pPr>
        <w:ind w:left="2160" w:hanging="360"/>
      </w:pPr>
      <w:rPr>
        <w:rFonts w:ascii="Wingdings" w:hAnsi="Wingdings" w:hint="default"/>
      </w:rPr>
    </w:lvl>
    <w:lvl w:ilvl="3" w:tplc="5010EBE0" w:tentative="1">
      <w:start w:val="1"/>
      <w:numFmt w:val="bullet"/>
      <w:lvlText w:val=""/>
      <w:lvlJc w:val="left"/>
      <w:pPr>
        <w:ind w:left="2880" w:hanging="360"/>
      </w:pPr>
      <w:rPr>
        <w:rFonts w:ascii="Symbol" w:hAnsi="Symbol" w:hint="default"/>
      </w:rPr>
    </w:lvl>
    <w:lvl w:ilvl="4" w:tplc="9CB8C010" w:tentative="1">
      <w:start w:val="1"/>
      <w:numFmt w:val="bullet"/>
      <w:lvlText w:val="o"/>
      <w:lvlJc w:val="left"/>
      <w:pPr>
        <w:ind w:left="3600" w:hanging="360"/>
      </w:pPr>
      <w:rPr>
        <w:rFonts w:ascii="Courier New" w:hAnsi="Courier New" w:cs="Courier New" w:hint="default"/>
      </w:rPr>
    </w:lvl>
    <w:lvl w:ilvl="5" w:tplc="C428CE1C" w:tentative="1">
      <w:start w:val="1"/>
      <w:numFmt w:val="bullet"/>
      <w:lvlText w:val=""/>
      <w:lvlJc w:val="left"/>
      <w:pPr>
        <w:ind w:left="4320" w:hanging="360"/>
      </w:pPr>
      <w:rPr>
        <w:rFonts w:ascii="Wingdings" w:hAnsi="Wingdings" w:hint="default"/>
      </w:rPr>
    </w:lvl>
    <w:lvl w:ilvl="6" w:tplc="B14E98DA" w:tentative="1">
      <w:start w:val="1"/>
      <w:numFmt w:val="bullet"/>
      <w:lvlText w:val=""/>
      <w:lvlJc w:val="left"/>
      <w:pPr>
        <w:ind w:left="5040" w:hanging="360"/>
      </w:pPr>
      <w:rPr>
        <w:rFonts w:ascii="Symbol" w:hAnsi="Symbol" w:hint="default"/>
      </w:rPr>
    </w:lvl>
    <w:lvl w:ilvl="7" w:tplc="4B460CE0" w:tentative="1">
      <w:start w:val="1"/>
      <w:numFmt w:val="bullet"/>
      <w:lvlText w:val="o"/>
      <w:lvlJc w:val="left"/>
      <w:pPr>
        <w:ind w:left="5760" w:hanging="360"/>
      </w:pPr>
      <w:rPr>
        <w:rFonts w:ascii="Courier New" w:hAnsi="Courier New" w:cs="Courier New" w:hint="default"/>
      </w:rPr>
    </w:lvl>
    <w:lvl w:ilvl="8" w:tplc="463E16DE" w:tentative="1">
      <w:start w:val="1"/>
      <w:numFmt w:val="bullet"/>
      <w:lvlText w:val=""/>
      <w:lvlJc w:val="left"/>
      <w:pPr>
        <w:ind w:left="6480" w:hanging="360"/>
      </w:pPr>
      <w:rPr>
        <w:rFonts w:ascii="Wingdings" w:hAnsi="Wingdings" w:hint="default"/>
      </w:rPr>
    </w:lvl>
  </w:abstractNum>
  <w:abstractNum w:abstractNumId="17" w15:restartNumberingAfterBreak="0">
    <w:nsid w:val="5AD61654"/>
    <w:multiLevelType w:val="hybridMultilevel"/>
    <w:tmpl w:val="15584F40"/>
    <w:lvl w:ilvl="0" w:tplc="727C8404">
      <w:start w:val="1"/>
      <w:numFmt w:val="decimal"/>
      <w:lvlText w:val="%1."/>
      <w:lvlJc w:val="left"/>
      <w:pPr>
        <w:ind w:left="720" w:hanging="360"/>
      </w:pPr>
      <w:rPr>
        <w:rFonts w:hint="default"/>
      </w:rPr>
    </w:lvl>
    <w:lvl w:ilvl="1" w:tplc="FECA29A2">
      <w:start w:val="1"/>
      <w:numFmt w:val="bullet"/>
      <w:lvlText w:val=""/>
      <w:lvlJc w:val="left"/>
      <w:pPr>
        <w:ind w:left="1440" w:hanging="360"/>
      </w:pPr>
      <w:rPr>
        <w:rFonts w:ascii="Symbol" w:hAnsi="Symbol" w:hint="default"/>
      </w:rPr>
    </w:lvl>
    <w:lvl w:ilvl="2" w:tplc="8084EBE8" w:tentative="1">
      <w:start w:val="1"/>
      <w:numFmt w:val="lowerRoman"/>
      <w:lvlText w:val="%3."/>
      <w:lvlJc w:val="right"/>
      <w:pPr>
        <w:ind w:left="2160" w:hanging="180"/>
      </w:pPr>
    </w:lvl>
    <w:lvl w:ilvl="3" w:tplc="BCF46196" w:tentative="1">
      <w:start w:val="1"/>
      <w:numFmt w:val="decimal"/>
      <w:lvlText w:val="%4."/>
      <w:lvlJc w:val="left"/>
      <w:pPr>
        <w:ind w:left="2880" w:hanging="360"/>
      </w:pPr>
    </w:lvl>
    <w:lvl w:ilvl="4" w:tplc="3C8C2A60" w:tentative="1">
      <w:start w:val="1"/>
      <w:numFmt w:val="lowerLetter"/>
      <w:lvlText w:val="%5."/>
      <w:lvlJc w:val="left"/>
      <w:pPr>
        <w:ind w:left="3600" w:hanging="360"/>
      </w:pPr>
    </w:lvl>
    <w:lvl w:ilvl="5" w:tplc="18EEAC62" w:tentative="1">
      <w:start w:val="1"/>
      <w:numFmt w:val="lowerRoman"/>
      <w:lvlText w:val="%6."/>
      <w:lvlJc w:val="right"/>
      <w:pPr>
        <w:ind w:left="4320" w:hanging="180"/>
      </w:pPr>
    </w:lvl>
    <w:lvl w:ilvl="6" w:tplc="A6ACA780" w:tentative="1">
      <w:start w:val="1"/>
      <w:numFmt w:val="decimal"/>
      <w:lvlText w:val="%7."/>
      <w:lvlJc w:val="left"/>
      <w:pPr>
        <w:ind w:left="5040" w:hanging="360"/>
      </w:pPr>
    </w:lvl>
    <w:lvl w:ilvl="7" w:tplc="60FE87C4" w:tentative="1">
      <w:start w:val="1"/>
      <w:numFmt w:val="lowerLetter"/>
      <w:lvlText w:val="%8."/>
      <w:lvlJc w:val="left"/>
      <w:pPr>
        <w:ind w:left="5760" w:hanging="360"/>
      </w:pPr>
    </w:lvl>
    <w:lvl w:ilvl="8" w:tplc="0A00FCBA" w:tentative="1">
      <w:start w:val="1"/>
      <w:numFmt w:val="lowerRoman"/>
      <w:lvlText w:val="%9."/>
      <w:lvlJc w:val="right"/>
      <w:pPr>
        <w:ind w:left="6480" w:hanging="180"/>
      </w:pPr>
    </w:lvl>
  </w:abstractNum>
  <w:abstractNum w:abstractNumId="18" w15:restartNumberingAfterBreak="0">
    <w:nsid w:val="65942204"/>
    <w:multiLevelType w:val="hybridMultilevel"/>
    <w:tmpl w:val="4F4A5D0C"/>
    <w:lvl w:ilvl="0" w:tplc="98B2803C">
      <w:start w:val="1"/>
      <w:numFmt w:val="bullet"/>
      <w:lvlText w:val=""/>
      <w:lvlJc w:val="left"/>
      <w:pPr>
        <w:ind w:left="360" w:hanging="360"/>
      </w:pPr>
      <w:rPr>
        <w:rFonts w:ascii="Symbol" w:hAnsi="Symbol" w:hint="default"/>
      </w:rPr>
    </w:lvl>
    <w:lvl w:ilvl="1" w:tplc="DD6CF754">
      <w:start w:val="1"/>
      <w:numFmt w:val="bullet"/>
      <w:lvlText w:val="o"/>
      <w:lvlJc w:val="left"/>
      <w:pPr>
        <w:ind w:left="1080" w:hanging="360"/>
      </w:pPr>
      <w:rPr>
        <w:rFonts w:ascii="Courier New" w:hAnsi="Courier New" w:cs="Courier New" w:hint="default"/>
      </w:rPr>
    </w:lvl>
    <w:lvl w:ilvl="2" w:tplc="F55EBA2E">
      <w:start w:val="1"/>
      <w:numFmt w:val="bullet"/>
      <w:lvlText w:val=""/>
      <w:lvlJc w:val="left"/>
      <w:pPr>
        <w:ind w:left="1800" w:hanging="360"/>
      </w:pPr>
      <w:rPr>
        <w:rFonts w:ascii="Wingdings" w:hAnsi="Wingdings" w:hint="default"/>
      </w:rPr>
    </w:lvl>
    <w:lvl w:ilvl="3" w:tplc="038A16D0">
      <w:start w:val="1"/>
      <w:numFmt w:val="bullet"/>
      <w:lvlText w:val=""/>
      <w:lvlJc w:val="left"/>
      <w:pPr>
        <w:ind w:left="2520" w:hanging="360"/>
      </w:pPr>
      <w:rPr>
        <w:rFonts w:ascii="Symbol" w:hAnsi="Symbol" w:hint="default"/>
      </w:rPr>
    </w:lvl>
    <w:lvl w:ilvl="4" w:tplc="839800F4">
      <w:start w:val="1"/>
      <w:numFmt w:val="bullet"/>
      <w:lvlText w:val="o"/>
      <w:lvlJc w:val="left"/>
      <w:pPr>
        <w:ind w:left="3240" w:hanging="360"/>
      </w:pPr>
      <w:rPr>
        <w:rFonts w:ascii="Courier New" w:hAnsi="Courier New" w:cs="Courier New" w:hint="default"/>
      </w:rPr>
    </w:lvl>
    <w:lvl w:ilvl="5" w:tplc="0C4880A2">
      <w:start w:val="1"/>
      <w:numFmt w:val="bullet"/>
      <w:lvlText w:val=""/>
      <w:lvlJc w:val="left"/>
      <w:pPr>
        <w:ind w:left="3960" w:hanging="360"/>
      </w:pPr>
      <w:rPr>
        <w:rFonts w:ascii="Wingdings" w:hAnsi="Wingdings" w:hint="default"/>
      </w:rPr>
    </w:lvl>
    <w:lvl w:ilvl="6" w:tplc="29DAE604">
      <w:start w:val="1"/>
      <w:numFmt w:val="bullet"/>
      <w:lvlText w:val=""/>
      <w:lvlJc w:val="left"/>
      <w:pPr>
        <w:ind w:left="4680" w:hanging="360"/>
      </w:pPr>
      <w:rPr>
        <w:rFonts w:ascii="Symbol" w:hAnsi="Symbol" w:hint="default"/>
      </w:rPr>
    </w:lvl>
    <w:lvl w:ilvl="7" w:tplc="C60A27CA">
      <w:start w:val="1"/>
      <w:numFmt w:val="bullet"/>
      <w:lvlText w:val="o"/>
      <w:lvlJc w:val="left"/>
      <w:pPr>
        <w:ind w:left="5400" w:hanging="360"/>
      </w:pPr>
      <w:rPr>
        <w:rFonts w:ascii="Courier New" w:hAnsi="Courier New" w:cs="Courier New" w:hint="default"/>
      </w:rPr>
    </w:lvl>
    <w:lvl w:ilvl="8" w:tplc="E45897D8">
      <w:start w:val="1"/>
      <w:numFmt w:val="bullet"/>
      <w:lvlText w:val=""/>
      <w:lvlJc w:val="left"/>
      <w:pPr>
        <w:ind w:left="6120" w:hanging="360"/>
      </w:pPr>
      <w:rPr>
        <w:rFonts w:ascii="Wingdings" w:hAnsi="Wingdings" w:hint="default"/>
      </w:rPr>
    </w:lvl>
  </w:abstractNum>
  <w:abstractNum w:abstractNumId="19" w15:restartNumberingAfterBreak="0">
    <w:nsid w:val="6895798F"/>
    <w:multiLevelType w:val="hybridMultilevel"/>
    <w:tmpl w:val="4B661390"/>
    <w:lvl w:ilvl="0" w:tplc="245C21C2">
      <w:start w:val="1"/>
      <w:numFmt w:val="bullet"/>
      <w:lvlText w:val=""/>
      <w:lvlJc w:val="left"/>
      <w:pPr>
        <w:ind w:left="360" w:hanging="360"/>
      </w:pPr>
      <w:rPr>
        <w:rFonts w:ascii="Symbol" w:hAnsi="Symbol" w:hint="default"/>
      </w:rPr>
    </w:lvl>
    <w:lvl w:ilvl="1" w:tplc="9A46F78A">
      <w:start w:val="1"/>
      <w:numFmt w:val="bullet"/>
      <w:lvlText w:val="o"/>
      <w:lvlJc w:val="left"/>
      <w:pPr>
        <w:ind w:left="1080" w:hanging="360"/>
      </w:pPr>
      <w:rPr>
        <w:rFonts w:ascii="Courier New" w:hAnsi="Courier New" w:cs="Courier New" w:hint="default"/>
      </w:rPr>
    </w:lvl>
    <w:lvl w:ilvl="2" w:tplc="1286DE1A">
      <w:start w:val="1"/>
      <w:numFmt w:val="bullet"/>
      <w:lvlText w:val=""/>
      <w:lvlJc w:val="left"/>
      <w:pPr>
        <w:ind w:left="1800" w:hanging="360"/>
      </w:pPr>
      <w:rPr>
        <w:rFonts w:ascii="Wingdings" w:hAnsi="Wingdings" w:hint="default"/>
      </w:rPr>
    </w:lvl>
    <w:lvl w:ilvl="3" w:tplc="05DE6F4E">
      <w:start w:val="1"/>
      <w:numFmt w:val="bullet"/>
      <w:lvlText w:val=""/>
      <w:lvlJc w:val="left"/>
      <w:pPr>
        <w:ind w:left="2520" w:hanging="360"/>
      </w:pPr>
      <w:rPr>
        <w:rFonts w:ascii="Symbol" w:hAnsi="Symbol" w:hint="default"/>
      </w:rPr>
    </w:lvl>
    <w:lvl w:ilvl="4" w:tplc="8E8E48E2">
      <w:start w:val="1"/>
      <w:numFmt w:val="bullet"/>
      <w:lvlText w:val="o"/>
      <w:lvlJc w:val="left"/>
      <w:pPr>
        <w:ind w:left="3240" w:hanging="360"/>
      </w:pPr>
      <w:rPr>
        <w:rFonts w:ascii="Courier New" w:hAnsi="Courier New" w:cs="Courier New" w:hint="default"/>
      </w:rPr>
    </w:lvl>
    <w:lvl w:ilvl="5" w:tplc="5BD0BB6E">
      <w:start w:val="1"/>
      <w:numFmt w:val="bullet"/>
      <w:lvlText w:val=""/>
      <w:lvlJc w:val="left"/>
      <w:pPr>
        <w:ind w:left="3960" w:hanging="360"/>
      </w:pPr>
      <w:rPr>
        <w:rFonts w:ascii="Wingdings" w:hAnsi="Wingdings" w:hint="default"/>
      </w:rPr>
    </w:lvl>
    <w:lvl w:ilvl="6" w:tplc="F1E8DF24">
      <w:start w:val="1"/>
      <w:numFmt w:val="bullet"/>
      <w:lvlText w:val=""/>
      <w:lvlJc w:val="left"/>
      <w:pPr>
        <w:ind w:left="4680" w:hanging="360"/>
      </w:pPr>
      <w:rPr>
        <w:rFonts w:ascii="Symbol" w:hAnsi="Symbol" w:hint="default"/>
      </w:rPr>
    </w:lvl>
    <w:lvl w:ilvl="7" w:tplc="01149E76">
      <w:start w:val="1"/>
      <w:numFmt w:val="bullet"/>
      <w:lvlText w:val="o"/>
      <w:lvlJc w:val="left"/>
      <w:pPr>
        <w:ind w:left="5400" w:hanging="360"/>
      </w:pPr>
      <w:rPr>
        <w:rFonts w:ascii="Courier New" w:hAnsi="Courier New" w:cs="Courier New" w:hint="default"/>
      </w:rPr>
    </w:lvl>
    <w:lvl w:ilvl="8" w:tplc="951A6AEA">
      <w:start w:val="1"/>
      <w:numFmt w:val="bullet"/>
      <w:lvlText w:val=""/>
      <w:lvlJc w:val="left"/>
      <w:pPr>
        <w:ind w:left="6120" w:hanging="360"/>
      </w:pPr>
      <w:rPr>
        <w:rFonts w:ascii="Wingdings" w:hAnsi="Wingdings" w:hint="default"/>
      </w:rPr>
    </w:lvl>
  </w:abstractNum>
  <w:abstractNum w:abstractNumId="20" w15:restartNumberingAfterBreak="0">
    <w:nsid w:val="6A97739E"/>
    <w:multiLevelType w:val="hybridMultilevel"/>
    <w:tmpl w:val="6722077C"/>
    <w:lvl w:ilvl="0" w:tplc="DC5AF0F8">
      <w:start w:val="1"/>
      <w:numFmt w:val="bullet"/>
      <w:lvlText w:val=""/>
      <w:lvlJc w:val="left"/>
      <w:pPr>
        <w:ind w:left="360" w:hanging="360"/>
      </w:pPr>
      <w:rPr>
        <w:rFonts w:ascii="Symbol" w:hAnsi="Symbol" w:hint="default"/>
      </w:rPr>
    </w:lvl>
    <w:lvl w:ilvl="1" w:tplc="E7FEC0C6">
      <w:start w:val="1"/>
      <w:numFmt w:val="bullet"/>
      <w:lvlText w:val="o"/>
      <w:lvlJc w:val="left"/>
      <w:pPr>
        <w:ind w:left="1080" w:hanging="360"/>
      </w:pPr>
      <w:rPr>
        <w:rFonts w:ascii="Courier New" w:hAnsi="Courier New" w:cs="Courier New" w:hint="default"/>
      </w:rPr>
    </w:lvl>
    <w:lvl w:ilvl="2" w:tplc="0D945A38">
      <w:start w:val="1"/>
      <w:numFmt w:val="bullet"/>
      <w:lvlText w:val=""/>
      <w:lvlJc w:val="left"/>
      <w:pPr>
        <w:ind w:left="1800" w:hanging="360"/>
      </w:pPr>
      <w:rPr>
        <w:rFonts w:ascii="Wingdings" w:hAnsi="Wingdings" w:hint="default"/>
      </w:rPr>
    </w:lvl>
    <w:lvl w:ilvl="3" w:tplc="93E085E8">
      <w:start w:val="1"/>
      <w:numFmt w:val="bullet"/>
      <w:lvlText w:val=""/>
      <w:lvlJc w:val="left"/>
      <w:pPr>
        <w:ind w:left="2520" w:hanging="360"/>
      </w:pPr>
      <w:rPr>
        <w:rFonts w:ascii="Symbol" w:hAnsi="Symbol" w:hint="default"/>
      </w:rPr>
    </w:lvl>
    <w:lvl w:ilvl="4" w:tplc="B48CCF26">
      <w:start w:val="1"/>
      <w:numFmt w:val="bullet"/>
      <w:lvlText w:val="o"/>
      <w:lvlJc w:val="left"/>
      <w:pPr>
        <w:ind w:left="3240" w:hanging="360"/>
      </w:pPr>
      <w:rPr>
        <w:rFonts w:ascii="Courier New" w:hAnsi="Courier New" w:cs="Courier New" w:hint="default"/>
      </w:rPr>
    </w:lvl>
    <w:lvl w:ilvl="5" w:tplc="62524D26">
      <w:start w:val="1"/>
      <w:numFmt w:val="bullet"/>
      <w:lvlText w:val=""/>
      <w:lvlJc w:val="left"/>
      <w:pPr>
        <w:ind w:left="3960" w:hanging="360"/>
      </w:pPr>
      <w:rPr>
        <w:rFonts w:ascii="Wingdings" w:hAnsi="Wingdings" w:hint="default"/>
      </w:rPr>
    </w:lvl>
    <w:lvl w:ilvl="6" w:tplc="3818752A">
      <w:start w:val="1"/>
      <w:numFmt w:val="bullet"/>
      <w:lvlText w:val=""/>
      <w:lvlJc w:val="left"/>
      <w:pPr>
        <w:ind w:left="4680" w:hanging="360"/>
      </w:pPr>
      <w:rPr>
        <w:rFonts w:ascii="Symbol" w:hAnsi="Symbol" w:hint="default"/>
      </w:rPr>
    </w:lvl>
    <w:lvl w:ilvl="7" w:tplc="2828FE56">
      <w:start w:val="1"/>
      <w:numFmt w:val="bullet"/>
      <w:lvlText w:val="o"/>
      <w:lvlJc w:val="left"/>
      <w:pPr>
        <w:ind w:left="5400" w:hanging="360"/>
      </w:pPr>
      <w:rPr>
        <w:rFonts w:ascii="Courier New" w:hAnsi="Courier New" w:cs="Courier New" w:hint="default"/>
      </w:rPr>
    </w:lvl>
    <w:lvl w:ilvl="8" w:tplc="C0BA1CC0">
      <w:start w:val="1"/>
      <w:numFmt w:val="bullet"/>
      <w:lvlText w:val=""/>
      <w:lvlJc w:val="left"/>
      <w:pPr>
        <w:ind w:left="6120" w:hanging="360"/>
      </w:pPr>
      <w:rPr>
        <w:rFonts w:ascii="Wingdings" w:hAnsi="Wingdings" w:hint="default"/>
      </w:rPr>
    </w:lvl>
  </w:abstractNum>
  <w:abstractNum w:abstractNumId="21" w15:restartNumberingAfterBreak="0">
    <w:nsid w:val="73513D06"/>
    <w:multiLevelType w:val="hybridMultilevel"/>
    <w:tmpl w:val="9622216E"/>
    <w:lvl w:ilvl="0" w:tplc="74602A86">
      <w:start w:val="1"/>
      <w:numFmt w:val="bullet"/>
      <w:lvlText w:val=""/>
      <w:lvlJc w:val="left"/>
      <w:pPr>
        <w:ind w:left="720" w:hanging="360"/>
      </w:pPr>
      <w:rPr>
        <w:rFonts w:ascii="Symbol" w:hAnsi="Symbol" w:hint="default"/>
      </w:rPr>
    </w:lvl>
    <w:lvl w:ilvl="1" w:tplc="A97C94B4" w:tentative="1">
      <w:start w:val="1"/>
      <w:numFmt w:val="bullet"/>
      <w:lvlText w:val="o"/>
      <w:lvlJc w:val="left"/>
      <w:pPr>
        <w:ind w:left="1440" w:hanging="360"/>
      </w:pPr>
      <w:rPr>
        <w:rFonts w:ascii="Courier New" w:hAnsi="Courier New" w:cs="Courier New" w:hint="default"/>
      </w:rPr>
    </w:lvl>
    <w:lvl w:ilvl="2" w:tplc="39FE343C" w:tentative="1">
      <w:start w:val="1"/>
      <w:numFmt w:val="bullet"/>
      <w:lvlText w:val=""/>
      <w:lvlJc w:val="left"/>
      <w:pPr>
        <w:ind w:left="2160" w:hanging="360"/>
      </w:pPr>
      <w:rPr>
        <w:rFonts w:ascii="Wingdings" w:hAnsi="Wingdings" w:hint="default"/>
      </w:rPr>
    </w:lvl>
    <w:lvl w:ilvl="3" w:tplc="442A6154" w:tentative="1">
      <w:start w:val="1"/>
      <w:numFmt w:val="bullet"/>
      <w:lvlText w:val=""/>
      <w:lvlJc w:val="left"/>
      <w:pPr>
        <w:ind w:left="2880" w:hanging="360"/>
      </w:pPr>
      <w:rPr>
        <w:rFonts w:ascii="Symbol" w:hAnsi="Symbol" w:hint="default"/>
      </w:rPr>
    </w:lvl>
    <w:lvl w:ilvl="4" w:tplc="30B01F88" w:tentative="1">
      <w:start w:val="1"/>
      <w:numFmt w:val="bullet"/>
      <w:lvlText w:val="o"/>
      <w:lvlJc w:val="left"/>
      <w:pPr>
        <w:ind w:left="3600" w:hanging="360"/>
      </w:pPr>
      <w:rPr>
        <w:rFonts w:ascii="Courier New" w:hAnsi="Courier New" w:cs="Courier New" w:hint="default"/>
      </w:rPr>
    </w:lvl>
    <w:lvl w:ilvl="5" w:tplc="FDEE2144" w:tentative="1">
      <w:start w:val="1"/>
      <w:numFmt w:val="bullet"/>
      <w:lvlText w:val=""/>
      <w:lvlJc w:val="left"/>
      <w:pPr>
        <w:ind w:left="4320" w:hanging="360"/>
      </w:pPr>
      <w:rPr>
        <w:rFonts w:ascii="Wingdings" w:hAnsi="Wingdings" w:hint="default"/>
      </w:rPr>
    </w:lvl>
    <w:lvl w:ilvl="6" w:tplc="A52C14F2" w:tentative="1">
      <w:start w:val="1"/>
      <w:numFmt w:val="bullet"/>
      <w:lvlText w:val=""/>
      <w:lvlJc w:val="left"/>
      <w:pPr>
        <w:ind w:left="5040" w:hanging="360"/>
      </w:pPr>
      <w:rPr>
        <w:rFonts w:ascii="Symbol" w:hAnsi="Symbol" w:hint="default"/>
      </w:rPr>
    </w:lvl>
    <w:lvl w:ilvl="7" w:tplc="F9BC5A44" w:tentative="1">
      <w:start w:val="1"/>
      <w:numFmt w:val="bullet"/>
      <w:lvlText w:val="o"/>
      <w:lvlJc w:val="left"/>
      <w:pPr>
        <w:ind w:left="5760" w:hanging="360"/>
      </w:pPr>
      <w:rPr>
        <w:rFonts w:ascii="Courier New" w:hAnsi="Courier New" w:cs="Courier New" w:hint="default"/>
      </w:rPr>
    </w:lvl>
    <w:lvl w:ilvl="8" w:tplc="3850BB9A"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4"/>
  </w:num>
  <w:num w:numId="4">
    <w:abstractNumId w:val="2"/>
  </w:num>
  <w:num w:numId="5">
    <w:abstractNumId w:val="2"/>
  </w:num>
  <w:num w:numId="6">
    <w:abstractNumId w:val="20"/>
  </w:num>
  <w:num w:numId="7">
    <w:abstractNumId w:val="10"/>
  </w:num>
  <w:num w:numId="8">
    <w:abstractNumId w:val="15"/>
  </w:num>
  <w:num w:numId="9">
    <w:abstractNumId w:val="13"/>
  </w:num>
  <w:num w:numId="10">
    <w:abstractNumId w:val="7"/>
  </w:num>
  <w:num w:numId="11">
    <w:abstractNumId w:val="16"/>
  </w:num>
  <w:num w:numId="12">
    <w:abstractNumId w:val="6"/>
  </w:num>
  <w:num w:numId="13">
    <w:abstractNumId w:val="8"/>
  </w:num>
  <w:num w:numId="14">
    <w:abstractNumId w:val="21"/>
  </w:num>
  <w:num w:numId="15">
    <w:abstractNumId w:val="9"/>
  </w:num>
  <w:num w:numId="16">
    <w:abstractNumId w:val="4"/>
  </w:num>
  <w:num w:numId="17">
    <w:abstractNumId w:val="7"/>
  </w:num>
  <w:num w:numId="18">
    <w:abstractNumId w:val="0"/>
  </w:num>
  <w:num w:numId="19">
    <w:abstractNumId w:val="11"/>
  </w:num>
  <w:num w:numId="20">
    <w:abstractNumId w:val="3"/>
  </w:num>
  <w:num w:numId="21">
    <w:abstractNumId w:val="5"/>
  </w:num>
  <w:num w:numId="22">
    <w:abstractNumId w:val="1"/>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F173414-7068-4F63-B614-093179CAB976}"/>
    <w:docVar w:name="dgnword-eventsink" w:val="850839968"/>
  </w:docVars>
  <w:rsids>
    <w:rsidRoot w:val="00D74150"/>
    <w:rsid w:val="00027BB4"/>
    <w:rsid w:val="00051D26"/>
    <w:rsid w:val="000913CA"/>
    <w:rsid w:val="000F289E"/>
    <w:rsid w:val="00110A67"/>
    <w:rsid w:val="00134AE4"/>
    <w:rsid w:val="00135BBB"/>
    <w:rsid w:val="001609D5"/>
    <w:rsid w:val="001651C5"/>
    <w:rsid w:val="00182A0F"/>
    <w:rsid w:val="001D69A3"/>
    <w:rsid w:val="001E4412"/>
    <w:rsid w:val="00241825"/>
    <w:rsid w:val="002448C3"/>
    <w:rsid w:val="00291DC2"/>
    <w:rsid w:val="002B3637"/>
    <w:rsid w:val="002C7CD6"/>
    <w:rsid w:val="0032347A"/>
    <w:rsid w:val="003A762C"/>
    <w:rsid w:val="003D7AC1"/>
    <w:rsid w:val="00410A23"/>
    <w:rsid w:val="00422920"/>
    <w:rsid w:val="004B0882"/>
    <w:rsid w:val="004B2EE7"/>
    <w:rsid w:val="004C0DC2"/>
    <w:rsid w:val="004E2DDC"/>
    <w:rsid w:val="004E7BE4"/>
    <w:rsid w:val="004F3262"/>
    <w:rsid w:val="00585C37"/>
    <w:rsid w:val="006310D3"/>
    <w:rsid w:val="00632177"/>
    <w:rsid w:val="00633993"/>
    <w:rsid w:val="00672F8F"/>
    <w:rsid w:val="006C46FC"/>
    <w:rsid w:val="006C4BF3"/>
    <w:rsid w:val="006C4CCC"/>
    <w:rsid w:val="00801EA1"/>
    <w:rsid w:val="00804FEB"/>
    <w:rsid w:val="00832B4B"/>
    <w:rsid w:val="00843154"/>
    <w:rsid w:val="00851A0A"/>
    <w:rsid w:val="00860120"/>
    <w:rsid w:val="008A313A"/>
    <w:rsid w:val="008E5580"/>
    <w:rsid w:val="00913886"/>
    <w:rsid w:val="009155DD"/>
    <w:rsid w:val="00932FE2"/>
    <w:rsid w:val="009532AD"/>
    <w:rsid w:val="00986401"/>
    <w:rsid w:val="00A00D75"/>
    <w:rsid w:val="00B5271A"/>
    <w:rsid w:val="00B57A0C"/>
    <w:rsid w:val="00BC39E8"/>
    <w:rsid w:val="00C26B9E"/>
    <w:rsid w:val="00C75077"/>
    <w:rsid w:val="00CA3460"/>
    <w:rsid w:val="00CB537C"/>
    <w:rsid w:val="00CC5086"/>
    <w:rsid w:val="00D52394"/>
    <w:rsid w:val="00D74150"/>
    <w:rsid w:val="00DA4813"/>
    <w:rsid w:val="00DA5524"/>
    <w:rsid w:val="00DC1936"/>
    <w:rsid w:val="00E20DD1"/>
    <w:rsid w:val="00E42249"/>
    <w:rsid w:val="00EE1439"/>
    <w:rsid w:val="00F31AE8"/>
    <w:rsid w:val="00F3212F"/>
    <w:rsid w:val="00F61172"/>
    <w:rsid w:val="00F64C66"/>
    <w:rsid w:val="00FB7D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3775"/>
  <w15:chartTrackingRefBased/>
  <w15:docId w15:val="{3CDB20D9-5490-476C-BA25-FE31B493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835"/>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7835"/>
    <w:pPr>
      <w:ind w:left="720"/>
    </w:pPr>
  </w:style>
  <w:style w:type="paragraph" w:styleId="Header">
    <w:name w:val="header"/>
    <w:basedOn w:val="Normal"/>
    <w:link w:val="HeaderChar"/>
    <w:uiPriority w:val="99"/>
    <w:unhideWhenUsed/>
    <w:rsid w:val="002A7F43"/>
    <w:pPr>
      <w:tabs>
        <w:tab w:val="center" w:pos="4680"/>
        <w:tab w:val="right" w:pos="9360"/>
      </w:tabs>
    </w:pPr>
  </w:style>
  <w:style w:type="character" w:customStyle="1" w:styleId="HeaderChar">
    <w:name w:val="Header Char"/>
    <w:basedOn w:val="DefaultParagraphFont"/>
    <w:link w:val="Header"/>
    <w:uiPriority w:val="99"/>
    <w:rsid w:val="002A7F43"/>
    <w:rPr>
      <w:rFonts w:ascii="Calibri" w:hAnsi="Calibri" w:cs="Calibri"/>
      <w:lang w:eastAsia="en-CA"/>
    </w:rPr>
  </w:style>
  <w:style w:type="paragraph" w:styleId="Footer">
    <w:name w:val="footer"/>
    <w:basedOn w:val="Normal"/>
    <w:link w:val="FooterChar"/>
    <w:uiPriority w:val="99"/>
    <w:unhideWhenUsed/>
    <w:rsid w:val="002A7F43"/>
    <w:pPr>
      <w:tabs>
        <w:tab w:val="center" w:pos="4680"/>
        <w:tab w:val="right" w:pos="9360"/>
      </w:tabs>
    </w:pPr>
  </w:style>
  <w:style w:type="character" w:customStyle="1" w:styleId="FooterChar">
    <w:name w:val="Footer Char"/>
    <w:basedOn w:val="DefaultParagraphFont"/>
    <w:link w:val="Footer"/>
    <w:uiPriority w:val="99"/>
    <w:rsid w:val="002A7F43"/>
    <w:rPr>
      <w:rFonts w:ascii="Calibri" w:hAnsi="Calibri" w:cs="Calibri"/>
      <w:lang w:eastAsia="en-CA"/>
    </w:rPr>
  </w:style>
  <w:style w:type="character" w:customStyle="1" w:styleId="ListParagraphChar">
    <w:name w:val="List Paragraph Char"/>
    <w:basedOn w:val="DefaultParagraphFont"/>
    <w:link w:val="ListParagraph"/>
    <w:uiPriority w:val="34"/>
    <w:rsid w:val="00514934"/>
    <w:rPr>
      <w:rFonts w:ascii="Calibri" w:hAnsi="Calibri" w:cs="Calibri"/>
      <w:lang w:eastAsia="en-CA"/>
    </w:rPr>
  </w:style>
  <w:style w:type="paragraph" w:styleId="BalloonText">
    <w:name w:val="Balloon Text"/>
    <w:basedOn w:val="Normal"/>
    <w:link w:val="BalloonTextChar"/>
    <w:uiPriority w:val="99"/>
    <w:semiHidden/>
    <w:unhideWhenUsed/>
    <w:rsid w:val="00986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401"/>
    <w:rPr>
      <w:rFonts w:ascii="Segoe UI" w:hAnsi="Segoe UI" w:cs="Segoe UI"/>
      <w:sz w:val="18"/>
      <w:szCs w:val="18"/>
      <w:lang w:eastAsia="en-CA"/>
    </w:rPr>
  </w:style>
  <w:style w:type="character" w:styleId="CommentReference">
    <w:name w:val="annotation reference"/>
    <w:basedOn w:val="DefaultParagraphFont"/>
    <w:uiPriority w:val="99"/>
    <w:semiHidden/>
    <w:unhideWhenUsed/>
    <w:rsid w:val="00986401"/>
    <w:rPr>
      <w:sz w:val="16"/>
      <w:szCs w:val="16"/>
    </w:rPr>
  </w:style>
  <w:style w:type="paragraph" w:styleId="CommentText">
    <w:name w:val="annotation text"/>
    <w:basedOn w:val="Normal"/>
    <w:link w:val="CommentTextChar"/>
    <w:uiPriority w:val="99"/>
    <w:semiHidden/>
    <w:unhideWhenUsed/>
    <w:rsid w:val="00986401"/>
    <w:rPr>
      <w:sz w:val="20"/>
      <w:szCs w:val="20"/>
    </w:rPr>
  </w:style>
  <w:style w:type="character" w:customStyle="1" w:styleId="CommentTextChar">
    <w:name w:val="Comment Text Char"/>
    <w:basedOn w:val="DefaultParagraphFont"/>
    <w:link w:val="CommentText"/>
    <w:uiPriority w:val="99"/>
    <w:semiHidden/>
    <w:rsid w:val="00986401"/>
    <w:rPr>
      <w:rFonts w:ascii="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986401"/>
    <w:rPr>
      <w:b/>
      <w:bCs/>
    </w:rPr>
  </w:style>
  <w:style w:type="character" w:customStyle="1" w:styleId="CommentSubjectChar">
    <w:name w:val="Comment Subject Char"/>
    <w:basedOn w:val="CommentTextChar"/>
    <w:link w:val="CommentSubject"/>
    <w:uiPriority w:val="99"/>
    <w:semiHidden/>
    <w:rsid w:val="00986401"/>
    <w:rPr>
      <w:rFonts w:ascii="Calibri" w:hAnsi="Calibri" w:cs="Calibri"/>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Kavanagh, Kyra</dc:creator>
  <cp:lastModifiedBy>Leblanc, Isabelle</cp:lastModifiedBy>
  <cp:revision>2</cp:revision>
  <dcterms:created xsi:type="dcterms:W3CDTF">2019-04-16T16:19:00Z</dcterms:created>
  <dcterms:modified xsi:type="dcterms:W3CDTF">2019-04-16T16:19:00Z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CLASS">
    <vt:lpwstr>CLASSU</vt:lpwstr>
  </property>
  <property fmtid="{D5CDD505-2E9C-101B-9397-08002B2CF9AE}" pid="3" name="TitusGUID">
    <vt:lpwstr>452b4c31-fc68-4063-a3fb-5b14f4ae7618</vt:lpwstr>
  </property>
  <property fmtid="{D5CDD505-2E9C-101B-9397-08002B2CF9AE}" pid="4" name="TBSSCTCLASSIFICATION">
    <vt:lpwstr>UNCLASSIFIED</vt:lpwstr>
  </property>
  <property fmtid="{D5CDD505-2E9C-101B-9397-08002B2CF9AE}" pid="5" name="TBSSCTVISUALMARKINGNO">
    <vt:lpwstr>NO</vt:lpwstr>
  </property>
</Properties>
</file>