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B8E8" w14:textId="77777777" w:rsidR="00F37D26" w:rsidRPr="0039736F" w:rsidRDefault="00F37D26" w:rsidP="00F37D26">
      <w:r w:rsidRPr="0039736F">
        <w:t>  </w:t>
      </w:r>
      <w:r w:rsidRPr="0039736F">
        <w:rPr>
          <w:noProof/>
        </w:rPr>
        <w:drawing>
          <wp:inline distT="0" distB="0" distL="0" distR="0" wp14:anchorId="13EE9BB8" wp14:editId="43D8B0E5">
            <wp:extent cx="745687" cy="646571"/>
            <wp:effectExtent l="0" t="0" r="0" b="1270"/>
            <wp:docPr id="2" name="Picture 2" descr="cid:image001.png@01D5DB4D.E5549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DB4D.E5549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1" cy="6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36F">
        <w:t xml:space="preserve">      </w:t>
      </w:r>
    </w:p>
    <w:p w14:paraId="7BC8749E" w14:textId="48B6A308" w:rsidR="00F37D26" w:rsidRPr="000A412F" w:rsidRDefault="00F37D26" w:rsidP="00F37D26">
      <w:pPr>
        <w:rPr>
          <w:rFonts w:ascii="Georgia" w:hAnsi="Georgia"/>
          <w:b/>
          <w:color w:val="3E2C56"/>
          <w:sz w:val="32"/>
        </w:rPr>
      </w:pPr>
      <w:r w:rsidRPr="000A412F">
        <w:rPr>
          <w:rFonts w:ascii="Georgia" w:hAnsi="Georgia"/>
          <w:b/>
          <w:color w:val="3E2C56"/>
          <w:sz w:val="32"/>
        </w:rPr>
        <w:t>Understand</w:t>
      </w:r>
      <w:r w:rsidR="008A3C9E">
        <w:rPr>
          <w:rFonts w:ascii="Georgia" w:hAnsi="Georgia"/>
          <w:b/>
          <w:color w:val="3E2C56"/>
          <w:sz w:val="32"/>
        </w:rPr>
        <w:t>ing</w:t>
      </w:r>
      <w:r w:rsidRPr="000A412F">
        <w:rPr>
          <w:rFonts w:ascii="Georgia" w:hAnsi="Georgia"/>
          <w:b/>
          <w:color w:val="3E2C56"/>
          <w:sz w:val="32"/>
        </w:rPr>
        <w:t xml:space="preserve"> and Unpack</w:t>
      </w:r>
      <w:r w:rsidR="008A3C9E">
        <w:rPr>
          <w:rFonts w:ascii="Georgia" w:hAnsi="Georgia"/>
          <w:b/>
          <w:color w:val="3E2C56"/>
          <w:sz w:val="32"/>
        </w:rPr>
        <w:t>ing</w:t>
      </w:r>
      <w:r w:rsidRPr="000A412F">
        <w:rPr>
          <w:rFonts w:ascii="Georgia" w:hAnsi="Georgia"/>
          <w:b/>
          <w:color w:val="3E2C56"/>
          <w:sz w:val="32"/>
        </w:rPr>
        <w:t xml:space="preserve"> Unconscious Bias</w:t>
      </w:r>
    </w:p>
    <w:p w14:paraId="542ED785" w14:textId="77777777" w:rsidR="00F37D26" w:rsidRPr="000A412F" w:rsidRDefault="00F37D26" w:rsidP="00F37D26">
      <w:pPr>
        <w:rPr>
          <w:rFonts w:ascii="Georgia" w:hAnsi="Georgia"/>
          <w:color w:val="3E2C56"/>
          <w:sz w:val="32"/>
        </w:rPr>
      </w:pPr>
      <w:r w:rsidRPr="000A412F">
        <w:rPr>
          <w:rFonts w:ascii="Georgia" w:hAnsi="Georgia"/>
          <w:color w:val="3E2C56"/>
          <w:sz w:val="32"/>
        </w:rPr>
        <w:t>Virtual Classroom Cou</w:t>
      </w:r>
      <w:r w:rsidR="00116BD8">
        <w:rPr>
          <w:rFonts w:ascii="Georgia" w:hAnsi="Georgia"/>
          <w:color w:val="3E2C56"/>
          <w:sz w:val="32"/>
        </w:rPr>
        <w:t>r</w:t>
      </w:r>
      <w:r w:rsidRPr="000A412F">
        <w:rPr>
          <w:rFonts w:ascii="Georgia" w:hAnsi="Georgia"/>
          <w:color w:val="3E2C56"/>
          <w:sz w:val="32"/>
        </w:rPr>
        <w:t>se</w:t>
      </w:r>
    </w:p>
    <w:p w14:paraId="240EE88D" w14:textId="77777777" w:rsidR="00F37D26" w:rsidRDefault="00F37D26" w:rsidP="00F37D26">
      <w:pPr>
        <w:rPr>
          <w:sz w:val="20"/>
        </w:rPr>
      </w:pPr>
    </w:p>
    <w:p w14:paraId="6AFC3DE4" w14:textId="77777777" w:rsidR="00A252ED" w:rsidRPr="000A412F" w:rsidRDefault="00A252ED" w:rsidP="00F37D26">
      <w:pPr>
        <w:rPr>
          <w:sz w:val="20"/>
        </w:rPr>
      </w:pPr>
    </w:p>
    <w:p w14:paraId="69DF3768" w14:textId="575AE398" w:rsidR="00F37D26" w:rsidRPr="00A252ED" w:rsidRDefault="00F37D26" w:rsidP="00F37D26">
      <w:pPr>
        <w:jc w:val="both"/>
        <w:rPr>
          <w:rFonts w:ascii="Arial" w:hAnsi="Arial" w:cs="Arial"/>
          <w:sz w:val="24"/>
        </w:rPr>
      </w:pPr>
      <w:r w:rsidRPr="00A252ED">
        <w:rPr>
          <w:rFonts w:ascii="Arial" w:hAnsi="Arial" w:cs="Arial"/>
          <w:sz w:val="24"/>
        </w:rPr>
        <w:t>Welcome to the Understand</w:t>
      </w:r>
      <w:r w:rsidR="008A3C9E">
        <w:rPr>
          <w:rFonts w:ascii="Arial" w:hAnsi="Arial" w:cs="Arial"/>
          <w:sz w:val="24"/>
        </w:rPr>
        <w:t>ing</w:t>
      </w:r>
      <w:r w:rsidRPr="00A252ED">
        <w:rPr>
          <w:rFonts w:ascii="Arial" w:hAnsi="Arial" w:cs="Arial"/>
          <w:sz w:val="24"/>
        </w:rPr>
        <w:t xml:space="preserve"> and Unpack</w:t>
      </w:r>
      <w:r w:rsidR="008A3C9E">
        <w:rPr>
          <w:rFonts w:ascii="Arial" w:hAnsi="Arial" w:cs="Arial"/>
          <w:sz w:val="24"/>
        </w:rPr>
        <w:t>ing</w:t>
      </w:r>
      <w:r w:rsidR="00B5314D">
        <w:rPr>
          <w:rFonts w:ascii="Arial" w:hAnsi="Arial" w:cs="Arial"/>
          <w:sz w:val="24"/>
        </w:rPr>
        <w:t xml:space="preserve"> Unconscious Bias</w:t>
      </w:r>
      <w:r w:rsidRPr="00A252ED">
        <w:rPr>
          <w:rFonts w:ascii="Arial" w:hAnsi="Arial" w:cs="Arial"/>
          <w:sz w:val="24"/>
        </w:rPr>
        <w:t xml:space="preserve"> pilot! Below you will find important information about the learning path</w:t>
      </w:r>
      <w:r w:rsidR="00FB2D06" w:rsidRPr="00A252ED">
        <w:rPr>
          <w:rFonts w:ascii="Arial" w:hAnsi="Arial" w:cs="Arial"/>
          <w:sz w:val="24"/>
        </w:rPr>
        <w:t xml:space="preserve"> for this </w:t>
      </w:r>
      <w:r w:rsidR="00B5314D">
        <w:rPr>
          <w:rFonts w:ascii="Arial" w:hAnsi="Arial" w:cs="Arial"/>
          <w:sz w:val="24"/>
        </w:rPr>
        <w:t>two week</w:t>
      </w:r>
      <w:r w:rsidR="00FB2D06" w:rsidRPr="00A252ED">
        <w:rPr>
          <w:rFonts w:ascii="Arial" w:hAnsi="Arial" w:cs="Arial"/>
          <w:sz w:val="24"/>
        </w:rPr>
        <w:t xml:space="preserve"> virtual course.</w:t>
      </w:r>
      <w:r w:rsidRPr="00A252ED">
        <w:rPr>
          <w:rFonts w:ascii="Arial" w:hAnsi="Arial" w:cs="Arial"/>
          <w:sz w:val="24"/>
        </w:rPr>
        <w:t xml:space="preserve"> </w:t>
      </w:r>
    </w:p>
    <w:p w14:paraId="335D7A0E" w14:textId="77777777" w:rsidR="00F37D26" w:rsidRPr="00A252ED" w:rsidRDefault="00F37D26" w:rsidP="00F37D26">
      <w:pPr>
        <w:jc w:val="both"/>
        <w:rPr>
          <w:rFonts w:ascii="Arial" w:hAnsi="Arial" w:cs="Arial"/>
          <w:b/>
          <w:bCs/>
          <w:sz w:val="24"/>
        </w:rPr>
      </w:pPr>
    </w:p>
    <w:p w14:paraId="45C66A22" w14:textId="18C44C8A" w:rsidR="008E305F" w:rsidRPr="00032163" w:rsidRDefault="00FB2D06" w:rsidP="003730E7">
      <w:pPr>
        <w:rPr>
          <w:rFonts w:ascii="Arial" w:hAnsi="Arial" w:cs="Arial"/>
          <w:bCs/>
          <w:sz w:val="24"/>
        </w:rPr>
      </w:pPr>
      <w:r w:rsidRPr="00A252ED">
        <w:rPr>
          <w:rFonts w:ascii="Arial" w:hAnsi="Arial" w:cs="Arial"/>
          <w:b/>
          <w:bCs/>
          <w:sz w:val="24"/>
        </w:rPr>
        <w:t xml:space="preserve">This course will run from </w:t>
      </w:r>
      <w:r w:rsidR="00B5314D" w:rsidRPr="00B5314D">
        <w:rPr>
          <w:rFonts w:ascii="Arial" w:hAnsi="Arial" w:cs="Arial"/>
          <w:b/>
          <w:bCs/>
          <w:i/>
          <w:color w:val="FF0000"/>
          <w:sz w:val="24"/>
          <w:highlight w:val="yellow"/>
        </w:rPr>
        <w:t>Start date</w:t>
      </w:r>
      <w:r w:rsidR="005B1DAA" w:rsidRPr="00B5314D">
        <w:rPr>
          <w:rFonts w:ascii="Arial" w:hAnsi="Arial" w:cs="Arial"/>
          <w:b/>
          <w:bCs/>
          <w:i/>
          <w:color w:val="FF0000"/>
          <w:sz w:val="24"/>
          <w:highlight w:val="yellow"/>
        </w:rPr>
        <w:t xml:space="preserve"> </w:t>
      </w:r>
      <w:r w:rsidRPr="00B5314D">
        <w:rPr>
          <w:rFonts w:ascii="Arial" w:hAnsi="Arial" w:cs="Arial"/>
          <w:b/>
          <w:bCs/>
          <w:i/>
          <w:sz w:val="24"/>
          <w:highlight w:val="yellow"/>
        </w:rPr>
        <w:t xml:space="preserve">to </w:t>
      </w:r>
      <w:r w:rsidR="00B5314D" w:rsidRPr="00B5314D">
        <w:rPr>
          <w:rFonts w:ascii="Arial" w:hAnsi="Arial" w:cs="Arial"/>
          <w:b/>
          <w:bCs/>
          <w:i/>
          <w:color w:val="FF0000"/>
          <w:sz w:val="24"/>
          <w:highlight w:val="yellow"/>
        </w:rPr>
        <w:t>End date</w:t>
      </w:r>
      <w:r w:rsidRPr="00B5314D">
        <w:rPr>
          <w:rFonts w:ascii="Arial" w:hAnsi="Arial" w:cs="Arial"/>
          <w:b/>
          <w:bCs/>
          <w:sz w:val="24"/>
          <w:highlight w:val="yellow"/>
        </w:rPr>
        <w:t>,</w:t>
      </w:r>
      <w:r w:rsidRPr="00A252ED">
        <w:rPr>
          <w:rFonts w:ascii="Arial" w:hAnsi="Arial" w:cs="Arial"/>
          <w:b/>
          <w:bCs/>
          <w:sz w:val="24"/>
        </w:rPr>
        <w:t xml:space="preserve"> with a live WebEx session</w:t>
      </w:r>
      <w:r w:rsidR="00B5314D">
        <w:rPr>
          <w:rFonts w:ascii="Arial" w:hAnsi="Arial" w:cs="Arial"/>
          <w:b/>
          <w:bCs/>
          <w:sz w:val="24"/>
        </w:rPr>
        <w:t>s</w:t>
      </w:r>
      <w:r w:rsidRPr="00A252ED">
        <w:rPr>
          <w:rFonts w:ascii="Arial" w:hAnsi="Arial" w:cs="Arial"/>
          <w:b/>
          <w:bCs/>
          <w:sz w:val="24"/>
        </w:rPr>
        <w:t xml:space="preserve"> </w:t>
      </w:r>
      <w:r w:rsidR="008D5EA6" w:rsidRPr="00A252ED">
        <w:rPr>
          <w:rFonts w:ascii="Arial" w:hAnsi="Arial" w:cs="Arial"/>
          <w:b/>
          <w:bCs/>
          <w:sz w:val="24"/>
        </w:rPr>
        <w:t xml:space="preserve">scheduled </w:t>
      </w:r>
      <w:r w:rsidR="00B5314D">
        <w:rPr>
          <w:rFonts w:ascii="Arial" w:hAnsi="Arial" w:cs="Arial"/>
          <w:b/>
          <w:bCs/>
          <w:sz w:val="24"/>
        </w:rPr>
        <w:t xml:space="preserve">on: </w:t>
      </w:r>
      <w:r w:rsidR="00B5314D" w:rsidRPr="00F90DDC">
        <w:rPr>
          <w:rFonts w:ascii="Arial" w:hAnsi="Arial" w:cs="Arial"/>
          <w:b/>
          <w:bCs/>
          <w:i/>
          <w:color w:val="FF0000"/>
          <w:sz w:val="24"/>
          <w:highlight w:val="yellow"/>
        </w:rPr>
        <w:t xml:space="preserve">insert date and time of four WebEx sessions </w:t>
      </w:r>
      <w:r w:rsidR="00B5314D" w:rsidRPr="00F90DDC">
        <w:rPr>
          <w:rFonts w:ascii="Arial" w:hAnsi="Arial" w:cs="Arial"/>
          <w:b/>
          <w:bCs/>
          <w:sz w:val="24"/>
          <w:highlight w:val="yellow"/>
        </w:rPr>
        <w:t>(EST)</w:t>
      </w:r>
      <w:r w:rsidRPr="00F90DDC">
        <w:rPr>
          <w:rFonts w:ascii="Arial" w:hAnsi="Arial" w:cs="Arial"/>
          <w:b/>
          <w:bCs/>
          <w:sz w:val="24"/>
          <w:highlight w:val="yellow"/>
        </w:rPr>
        <w:t>.</w:t>
      </w:r>
      <w:r w:rsidRPr="00A252ED">
        <w:rPr>
          <w:rFonts w:ascii="Arial" w:hAnsi="Arial" w:cs="Arial"/>
          <w:b/>
          <w:bCs/>
          <w:sz w:val="24"/>
        </w:rPr>
        <w:t xml:space="preserve"> </w:t>
      </w:r>
      <w:r w:rsidR="00136A75" w:rsidRPr="00032163">
        <w:rPr>
          <w:rFonts w:ascii="Arial" w:hAnsi="Arial" w:cs="Arial"/>
          <w:bCs/>
          <w:sz w:val="24"/>
        </w:rPr>
        <w:t xml:space="preserve">Please note that participants </w:t>
      </w:r>
      <w:r w:rsidR="00AB54AF">
        <w:rPr>
          <w:rFonts w:ascii="Arial" w:hAnsi="Arial" w:cs="Arial"/>
          <w:bCs/>
          <w:sz w:val="24"/>
        </w:rPr>
        <w:t>must commit</w:t>
      </w:r>
      <w:r w:rsidR="00136A75" w:rsidRPr="00032163">
        <w:rPr>
          <w:rFonts w:ascii="Arial" w:hAnsi="Arial" w:cs="Arial"/>
          <w:bCs/>
          <w:sz w:val="24"/>
        </w:rPr>
        <w:t xml:space="preserve"> to attend </w:t>
      </w:r>
      <w:r w:rsidR="00136A75">
        <w:rPr>
          <w:rFonts w:ascii="Arial" w:hAnsi="Arial" w:cs="Arial"/>
          <w:bCs/>
          <w:sz w:val="24"/>
        </w:rPr>
        <w:t xml:space="preserve">all four </w:t>
      </w:r>
      <w:r w:rsidR="00AB54AF">
        <w:rPr>
          <w:rFonts w:ascii="Arial" w:hAnsi="Arial" w:cs="Arial"/>
          <w:bCs/>
          <w:sz w:val="24"/>
        </w:rPr>
        <w:t xml:space="preserve">live </w:t>
      </w:r>
      <w:r w:rsidR="00136A75">
        <w:rPr>
          <w:rFonts w:ascii="Arial" w:hAnsi="Arial" w:cs="Arial"/>
          <w:bCs/>
          <w:sz w:val="24"/>
        </w:rPr>
        <w:t xml:space="preserve">sessions in order to successfully complete the course. </w:t>
      </w:r>
    </w:p>
    <w:p w14:paraId="062EDC32" w14:textId="77777777" w:rsidR="00FB2D06" w:rsidRPr="00A252ED" w:rsidRDefault="00FB2D06" w:rsidP="00F37D26">
      <w:pPr>
        <w:rPr>
          <w:rFonts w:ascii="Arial" w:hAnsi="Arial" w:cs="Arial"/>
          <w:sz w:val="24"/>
          <w:lang w:eastAsia="fr-CA"/>
        </w:rPr>
      </w:pPr>
    </w:p>
    <w:p w14:paraId="4EC2127A" w14:textId="77777777" w:rsidR="00F37D26" w:rsidRPr="00A252ED" w:rsidRDefault="00F37D26" w:rsidP="00F37D26">
      <w:pPr>
        <w:rPr>
          <w:rFonts w:ascii="Arial" w:hAnsi="Arial" w:cs="Arial"/>
          <w:sz w:val="24"/>
          <w:lang w:eastAsia="fr-CA"/>
        </w:rPr>
      </w:pPr>
      <w:r w:rsidRPr="00A252ED">
        <w:rPr>
          <w:rFonts w:ascii="Arial" w:hAnsi="Arial" w:cs="Arial"/>
          <w:sz w:val="24"/>
          <w:lang w:eastAsia="fr-CA"/>
        </w:rPr>
        <w:t>Your participation is highly valued and as such, please:</w:t>
      </w:r>
    </w:p>
    <w:p w14:paraId="064BA186" w14:textId="77777777" w:rsidR="00F37D26" w:rsidRPr="00A252ED" w:rsidRDefault="00F37D26" w:rsidP="00F37D26">
      <w:pPr>
        <w:numPr>
          <w:ilvl w:val="0"/>
          <w:numId w:val="3"/>
        </w:numPr>
        <w:rPr>
          <w:rFonts w:ascii="Arial" w:hAnsi="Arial" w:cs="Arial"/>
          <w:iCs/>
          <w:sz w:val="24"/>
          <w:lang w:eastAsia="fr-CA"/>
        </w:rPr>
      </w:pPr>
      <w:r w:rsidRPr="00A252ED">
        <w:rPr>
          <w:rFonts w:ascii="Arial" w:hAnsi="Arial" w:cs="Arial"/>
          <w:iCs/>
          <w:sz w:val="24"/>
          <w:lang w:eastAsia="fr-CA"/>
        </w:rPr>
        <w:t>Participate as much as you can;</w:t>
      </w:r>
    </w:p>
    <w:p w14:paraId="1E8044EF" w14:textId="3C5466B3" w:rsidR="00F37D26" w:rsidRDefault="00F37D26" w:rsidP="00F37D26">
      <w:pPr>
        <w:numPr>
          <w:ilvl w:val="0"/>
          <w:numId w:val="3"/>
        </w:numPr>
        <w:rPr>
          <w:rFonts w:ascii="Arial" w:hAnsi="Arial" w:cs="Arial"/>
          <w:iCs/>
          <w:sz w:val="24"/>
          <w:lang w:eastAsia="fr-CA"/>
        </w:rPr>
      </w:pPr>
      <w:r w:rsidRPr="00A252ED">
        <w:rPr>
          <w:rFonts w:ascii="Arial" w:hAnsi="Arial" w:cs="Arial"/>
          <w:iCs/>
          <w:sz w:val="24"/>
          <w:lang w:eastAsia="fr-CA"/>
        </w:rPr>
        <w:t>Remember that we are iterating the development of this product, thus its evolution depends on your engagement</w:t>
      </w:r>
      <w:r w:rsidR="00113BC2" w:rsidRPr="00A252ED">
        <w:rPr>
          <w:rFonts w:ascii="Arial" w:hAnsi="Arial" w:cs="Arial"/>
          <w:iCs/>
          <w:sz w:val="24"/>
          <w:lang w:eastAsia="fr-CA"/>
        </w:rPr>
        <w:t xml:space="preserve"> and feedback.</w:t>
      </w:r>
    </w:p>
    <w:p w14:paraId="0CF4ADFB" w14:textId="21C33E91" w:rsidR="008E305F" w:rsidRDefault="008E305F" w:rsidP="008E305F">
      <w:pPr>
        <w:rPr>
          <w:rFonts w:ascii="Arial" w:hAnsi="Arial" w:cs="Arial"/>
          <w:iCs/>
          <w:sz w:val="24"/>
          <w:lang w:eastAsia="fr-CA"/>
        </w:rPr>
      </w:pPr>
    </w:p>
    <w:p w14:paraId="7EA66F0F" w14:textId="107E8248" w:rsidR="008E305F" w:rsidRPr="008E305F" w:rsidRDefault="008E305F" w:rsidP="008E305F">
      <w:pPr>
        <w:rPr>
          <w:rFonts w:ascii="Arial" w:hAnsi="Arial" w:cs="Arial"/>
          <w:iCs/>
          <w:sz w:val="24"/>
          <w:lang w:val="en-US" w:eastAsia="fr-CA"/>
        </w:rPr>
      </w:pPr>
      <w:r w:rsidRPr="008E305F">
        <w:rPr>
          <w:rFonts w:ascii="Arial" w:hAnsi="Arial" w:cs="Arial"/>
          <w:iCs/>
          <w:sz w:val="24"/>
          <w:lang w:val="en-US" w:eastAsia="fr-CA"/>
        </w:rPr>
        <w:t xml:space="preserve">For additional information about the course, please refer to the course placemat attached </w:t>
      </w:r>
      <w:r w:rsidRPr="008E305F">
        <w:rPr>
          <w:rFonts w:ascii="Arial" w:hAnsi="Arial" w:cs="Arial"/>
          <w:iCs/>
          <w:color w:val="FF0000"/>
          <w:sz w:val="24"/>
          <w:lang w:val="en-US" w:eastAsia="fr-CA"/>
        </w:rPr>
        <w:t>(</w:t>
      </w:r>
      <w:r w:rsidRPr="008E305F">
        <w:rPr>
          <w:rFonts w:ascii="Arial" w:hAnsi="Arial" w:cs="Arial"/>
          <w:i/>
          <w:iCs/>
          <w:color w:val="FF0000"/>
          <w:sz w:val="24"/>
          <w:lang w:val="en-US" w:eastAsia="fr-CA"/>
        </w:rPr>
        <w:t>insert attachment:</w:t>
      </w:r>
      <w:r w:rsidR="00B5314D" w:rsidRPr="00B5314D">
        <w:t xml:space="preserve"> </w:t>
      </w:r>
      <w:hyperlink r:id="rId7" w:history="1">
        <w:r w:rsidR="00B5314D" w:rsidRPr="00B5314D">
          <w:rPr>
            <w:rStyle w:val="Hyperlink"/>
            <w:rFonts w:ascii="Arial" w:hAnsi="Arial" w:cs="Arial"/>
            <w:i/>
            <w:iCs/>
            <w:color w:val="FF0000"/>
            <w:sz w:val="24"/>
            <w:lang w:val="en-US" w:eastAsia="fr-CA"/>
          </w:rPr>
          <w:t>http://gcdocs/otcs/llisapi.dll?func=ll&amp;objaction=overview&amp;objid=16629050</w:t>
        </w:r>
      </w:hyperlink>
      <w:r w:rsidRPr="00B5314D">
        <w:rPr>
          <w:rFonts w:ascii="Arial" w:hAnsi="Arial" w:cs="Arial"/>
          <w:iCs/>
          <w:color w:val="FF0000"/>
          <w:sz w:val="24"/>
          <w:lang w:val="en-US" w:eastAsia="fr-CA"/>
        </w:rPr>
        <w:t xml:space="preserve">). </w:t>
      </w:r>
    </w:p>
    <w:p w14:paraId="5A4405FC" w14:textId="77777777" w:rsidR="008E305F" w:rsidRPr="008E305F" w:rsidRDefault="008E305F" w:rsidP="008E305F">
      <w:pPr>
        <w:rPr>
          <w:rFonts w:ascii="Arial" w:hAnsi="Arial" w:cs="Arial"/>
          <w:iCs/>
          <w:sz w:val="24"/>
          <w:lang w:val="en-US" w:eastAsia="fr-CA"/>
        </w:rPr>
      </w:pPr>
    </w:p>
    <w:p w14:paraId="47D0D417" w14:textId="4E4CCF04" w:rsidR="00DF61B4" w:rsidRPr="00DF61B4" w:rsidRDefault="00DF61B4" w:rsidP="00DF61B4">
      <w:pPr>
        <w:rPr>
          <w:rFonts w:ascii="Arial" w:hAnsi="Arial" w:cs="Arial"/>
          <w:iCs/>
          <w:sz w:val="24"/>
          <w:lang w:eastAsia="fr-CA"/>
        </w:rPr>
      </w:pPr>
      <w:r w:rsidRPr="00DF61B4">
        <w:rPr>
          <w:rFonts w:ascii="Arial" w:hAnsi="Arial" w:cs="Arial"/>
          <w:iCs/>
          <w:sz w:val="24"/>
          <w:lang w:eastAsia="fr-CA"/>
        </w:rPr>
        <w:t xml:space="preserve">Please be sure to let </w:t>
      </w:r>
      <w:r>
        <w:rPr>
          <w:rFonts w:ascii="Arial" w:hAnsi="Arial" w:cs="Arial"/>
          <w:iCs/>
          <w:sz w:val="24"/>
          <w:lang w:eastAsia="fr-CA"/>
        </w:rPr>
        <w:t>us</w:t>
      </w:r>
      <w:r w:rsidRPr="00DF61B4">
        <w:rPr>
          <w:rFonts w:ascii="Arial" w:hAnsi="Arial" w:cs="Arial"/>
          <w:iCs/>
          <w:sz w:val="24"/>
          <w:lang w:eastAsia="fr-CA"/>
        </w:rPr>
        <w:t xml:space="preserve"> know if you require any accommodation</w:t>
      </w:r>
      <w:r w:rsidR="00B5314D">
        <w:rPr>
          <w:rFonts w:ascii="Arial" w:hAnsi="Arial" w:cs="Arial"/>
          <w:iCs/>
          <w:sz w:val="24"/>
          <w:lang w:eastAsia="fr-CA"/>
        </w:rPr>
        <w:t>s</w:t>
      </w:r>
      <w:r w:rsidRPr="00DF61B4">
        <w:rPr>
          <w:rFonts w:ascii="Arial" w:hAnsi="Arial" w:cs="Arial"/>
          <w:iCs/>
          <w:sz w:val="24"/>
          <w:lang w:eastAsia="fr-CA"/>
        </w:rPr>
        <w:t xml:space="preserve"> to be able to </w:t>
      </w:r>
      <w:r w:rsidRPr="005A774E">
        <w:rPr>
          <w:rFonts w:ascii="Arial" w:hAnsi="Arial" w:cs="Arial"/>
          <w:iCs/>
          <w:sz w:val="24"/>
          <w:szCs w:val="24"/>
          <w:lang w:eastAsia="fr-CA"/>
        </w:rPr>
        <w:t xml:space="preserve">participate fully in this online learning activity. You can send us an email </w:t>
      </w:r>
      <w:r w:rsidR="005A774E" w:rsidRPr="005A774E">
        <w:rPr>
          <w:rFonts w:ascii="Arial" w:hAnsi="Arial" w:cs="Arial"/>
          <w:iCs/>
          <w:sz w:val="24"/>
          <w:szCs w:val="24"/>
          <w:lang w:eastAsia="fr-CA"/>
        </w:rPr>
        <w:t>to</w:t>
      </w:r>
      <w:r w:rsidR="005A774E" w:rsidRPr="005A774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A774E" w:rsidRPr="005A774E">
          <w:rPr>
            <w:rStyle w:val="Hyperlink"/>
            <w:rFonts w:ascii="Arial" w:hAnsi="Arial" w:cs="Arial"/>
            <w:sz w:val="24"/>
            <w:szCs w:val="24"/>
          </w:rPr>
          <w:t>respectfulandinclusiveworkplaces-milieuxdetravailrespectueuxetin@canada.ca</w:t>
        </w:r>
      </w:hyperlink>
      <w:r w:rsidRPr="005A774E">
        <w:rPr>
          <w:rFonts w:ascii="Arial" w:hAnsi="Arial" w:cs="Arial"/>
          <w:iCs/>
          <w:sz w:val="24"/>
          <w:szCs w:val="24"/>
          <w:lang w:eastAsia="fr-CA"/>
        </w:rPr>
        <w:t>.</w:t>
      </w:r>
    </w:p>
    <w:p w14:paraId="35EA77F3" w14:textId="49AB65D3" w:rsidR="00DF61B4" w:rsidRPr="00A252ED" w:rsidRDefault="00DF61B4" w:rsidP="00DF61B4">
      <w:pPr>
        <w:rPr>
          <w:rFonts w:ascii="Arial" w:hAnsi="Arial" w:cs="Arial"/>
          <w:iCs/>
          <w:sz w:val="24"/>
          <w:lang w:eastAsia="fr-CA"/>
        </w:rPr>
      </w:pPr>
    </w:p>
    <w:p w14:paraId="39E14197" w14:textId="77777777" w:rsidR="00F37D26" w:rsidRPr="00A252ED" w:rsidRDefault="00F37D26" w:rsidP="005C1C2B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19E239C" w14:textId="77777777" w:rsidR="005C1C2B" w:rsidRPr="00A252ED" w:rsidRDefault="005C1C2B" w:rsidP="00113BC2">
      <w:pPr>
        <w:rPr>
          <w:rFonts w:ascii="Arial" w:hAnsi="Arial" w:cs="Arial"/>
          <w:b/>
          <w:bCs/>
          <w:color w:val="000000"/>
          <w:szCs w:val="20"/>
          <w:u w:val="single"/>
          <w:lang w:eastAsia="fr-CA"/>
        </w:rPr>
      </w:pPr>
    </w:p>
    <w:p w14:paraId="7AC8E4C5" w14:textId="12CD24AB" w:rsidR="00FC7C1A" w:rsidRPr="004D5FAD" w:rsidRDefault="004D5FAD" w:rsidP="00FC7C1A">
      <w:pPr>
        <w:rPr>
          <w:rFonts w:ascii="Arial" w:hAnsi="Arial" w:cs="Arial"/>
          <w:b/>
          <w:bCs/>
          <w:color w:val="000000"/>
          <w:szCs w:val="20"/>
          <w:lang w:eastAsia="fr-CA"/>
        </w:rPr>
      </w:pPr>
      <w:r w:rsidRPr="004D5FAD">
        <w:rPr>
          <w:rFonts w:ascii="Arial" w:hAnsi="Arial" w:cs="Arial"/>
          <w:b/>
          <w:bCs/>
          <w:color w:val="000000"/>
          <w:szCs w:val="20"/>
          <w:lang w:eastAsia="fr-CA"/>
        </w:rPr>
        <w:t>Please note that you will be requ</w:t>
      </w:r>
      <w:r w:rsidR="00B5314D">
        <w:rPr>
          <w:rFonts w:ascii="Arial" w:hAnsi="Arial" w:cs="Arial"/>
          <w:b/>
          <w:bCs/>
          <w:color w:val="000000"/>
          <w:szCs w:val="20"/>
          <w:lang w:eastAsia="fr-CA"/>
        </w:rPr>
        <w:t>ired to complete approximately 3</w:t>
      </w:r>
      <w:r w:rsidRPr="004D5FAD">
        <w:rPr>
          <w:rFonts w:ascii="Arial" w:hAnsi="Arial" w:cs="Arial"/>
          <w:b/>
          <w:bCs/>
          <w:color w:val="000000"/>
          <w:szCs w:val="20"/>
          <w:lang w:eastAsia="fr-CA"/>
        </w:rPr>
        <w:t xml:space="preserve">0 minutes of pre-learning activities prior to </w:t>
      </w:r>
      <w:r w:rsidR="00B5314D">
        <w:rPr>
          <w:rFonts w:ascii="Arial" w:hAnsi="Arial" w:cs="Arial"/>
          <w:b/>
          <w:bCs/>
          <w:color w:val="000000"/>
          <w:szCs w:val="20"/>
          <w:lang w:eastAsia="fr-CA"/>
        </w:rPr>
        <w:t xml:space="preserve">Session </w:t>
      </w:r>
      <w:r w:rsidRPr="004D5FAD">
        <w:rPr>
          <w:rFonts w:ascii="Arial" w:hAnsi="Arial" w:cs="Arial"/>
          <w:b/>
          <w:bCs/>
          <w:color w:val="000000"/>
          <w:szCs w:val="20"/>
          <w:lang w:eastAsia="fr-CA"/>
        </w:rPr>
        <w:t xml:space="preserve">1 of the course. </w:t>
      </w:r>
      <w:r>
        <w:rPr>
          <w:rFonts w:ascii="Arial" w:hAnsi="Arial" w:cs="Arial"/>
          <w:b/>
          <w:bCs/>
          <w:color w:val="000000"/>
          <w:szCs w:val="20"/>
          <w:lang w:eastAsia="fr-CA"/>
        </w:rPr>
        <w:t xml:space="preserve">The detailed </w:t>
      </w:r>
      <w:r w:rsidRPr="004D5FAD">
        <w:rPr>
          <w:rFonts w:ascii="Arial" w:hAnsi="Arial" w:cs="Arial"/>
          <w:b/>
          <w:bCs/>
          <w:color w:val="000000"/>
          <w:szCs w:val="20"/>
          <w:lang w:eastAsia="fr-CA"/>
        </w:rPr>
        <w:t xml:space="preserve">information </w:t>
      </w:r>
      <w:r>
        <w:rPr>
          <w:rFonts w:ascii="Arial" w:hAnsi="Arial" w:cs="Arial"/>
          <w:b/>
          <w:bCs/>
          <w:color w:val="000000"/>
          <w:szCs w:val="20"/>
          <w:lang w:eastAsia="fr-CA"/>
        </w:rPr>
        <w:t xml:space="preserve">for the pre-learning activities </w:t>
      </w:r>
      <w:r w:rsidRPr="004D5FAD">
        <w:rPr>
          <w:rFonts w:ascii="Arial" w:hAnsi="Arial" w:cs="Arial"/>
          <w:b/>
          <w:bCs/>
          <w:color w:val="000000"/>
          <w:szCs w:val="20"/>
          <w:lang w:eastAsia="fr-CA"/>
        </w:rPr>
        <w:t xml:space="preserve">will be provided to participants closer to the start date of the course, along with the </w:t>
      </w:r>
      <w:r>
        <w:rPr>
          <w:rFonts w:ascii="Arial" w:hAnsi="Arial" w:cs="Arial"/>
          <w:b/>
          <w:bCs/>
          <w:color w:val="000000"/>
          <w:szCs w:val="20"/>
          <w:lang w:eastAsia="fr-CA"/>
        </w:rPr>
        <w:t xml:space="preserve">Moodle link and the </w:t>
      </w:r>
      <w:r w:rsidRPr="004D5FAD">
        <w:rPr>
          <w:rFonts w:ascii="Arial" w:hAnsi="Arial" w:cs="Arial"/>
          <w:b/>
          <w:bCs/>
          <w:color w:val="000000"/>
          <w:szCs w:val="20"/>
          <w:lang w:eastAsia="fr-CA"/>
        </w:rPr>
        <w:t xml:space="preserve">WebEx information for the four live sessions. </w:t>
      </w:r>
    </w:p>
    <w:p w14:paraId="1FCDD6DF" w14:textId="77777777" w:rsidR="004D5FAD" w:rsidRDefault="004D5FAD" w:rsidP="00FC7C1A">
      <w:pPr>
        <w:rPr>
          <w:rFonts w:ascii="Arial" w:hAnsi="Arial" w:cs="Arial"/>
          <w:bCs/>
          <w:color w:val="000000"/>
          <w:sz w:val="24"/>
          <w:szCs w:val="20"/>
          <w:lang w:eastAsia="fr-CA"/>
        </w:rPr>
      </w:pPr>
    </w:p>
    <w:p w14:paraId="1CE29252" w14:textId="0D1E2DCF" w:rsidR="00FC7C1A" w:rsidRPr="00163BDF" w:rsidRDefault="00FC7C1A" w:rsidP="00163BDF">
      <w:pPr>
        <w:rPr>
          <w:rFonts w:ascii="Arial" w:hAnsi="Arial" w:cs="Arial"/>
          <w:bCs/>
          <w:color w:val="000000"/>
          <w:sz w:val="24"/>
          <w:szCs w:val="20"/>
          <w:lang w:eastAsia="fr-CA"/>
        </w:rPr>
      </w:pPr>
      <w:r w:rsidRPr="00A252ED">
        <w:rPr>
          <w:rFonts w:ascii="Arial" w:hAnsi="Arial" w:cs="Arial"/>
          <w:bCs/>
          <w:color w:val="000000"/>
          <w:sz w:val="24"/>
          <w:szCs w:val="20"/>
          <w:lang w:eastAsia="fr-CA"/>
        </w:rPr>
        <w:t>In order to participate in this course, please ensure you have:</w:t>
      </w:r>
    </w:p>
    <w:p w14:paraId="29BF504B" w14:textId="44F0E598" w:rsidR="00361DCD" w:rsidRDefault="00361DCD" w:rsidP="00361DCD">
      <w:pPr>
        <w:numPr>
          <w:ilvl w:val="0"/>
          <w:numId w:val="10"/>
        </w:numPr>
        <w:rPr>
          <w:rFonts w:ascii="Arial" w:hAnsi="Arial" w:cs="Arial"/>
          <w:bCs/>
          <w:color w:val="000000"/>
          <w:sz w:val="24"/>
          <w:szCs w:val="20"/>
          <w:lang w:eastAsia="fr-CA"/>
        </w:rPr>
      </w:pP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a computer or laptop 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>connected to the internet, (remember to disconnect your VPN)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 in a quiet environment conducive to learning. </w:t>
      </w:r>
      <w:r w:rsidR="00396402" w:rsidRPr="00396402">
        <w:rPr>
          <w:rFonts w:ascii="Arial" w:hAnsi="Arial" w:cs="Arial"/>
          <w:b/>
          <w:bCs/>
          <w:i/>
          <w:color w:val="000000"/>
          <w:sz w:val="24"/>
          <w:szCs w:val="20"/>
          <w:lang w:eastAsia="fr-CA"/>
        </w:rPr>
        <w:t>Please do not use a t</w:t>
      </w:r>
      <w:r w:rsidRPr="00396402">
        <w:rPr>
          <w:rFonts w:ascii="Arial" w:hAnsi="Arial" w:cs="Arial"/>
          <w:b/>
          <w:bCs/>
          <w:i/>
          <w:color w:val="000000"/>
          <w:sz w:val="24"/>
          <w:szCs w:val="20"/>
          <w:lang w:eastAsia="fr-CA"/>
        </w:rPr>
        <w:t xml:space="preserve">ablets </w:t>
      </w:r>
      <w:r w:rsidR="00396402" w:rsidRPr="00396402">
        <w:rPr>
          <w:rFonts w:ascii="Arial" w:hAnsi="Arial" w:cs="Arial"/>
          <w:b/>
          <w:bCs/>
          <w:i/>
          <w:color w:val="000000"/>
          <w:sz w:val="24"/>
          <w:szCs w:val="20"/>
          <w:lang w:eastAsia="fr-CA"/>
        </w:rPr>
        <w:t>or phone</w:t>
      </w:r>
      <w:r w:rsidRPr="00396402">
        <w:rPr>
          <w:rFonts w:ascii="Arial" w:hAnsi="Arial" w:cs="Arial"/>
          <w:b/>
          <w:bCs/>
          <w:i/>
          <w:color w:val="000000"/>
          <w:sz w:val="24"/>
          <w:szCs w:val="20"/>
          <w:lang w:eastAsia="fr-CA"/>
        </w:rPr>
        <w:t>.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 If you are using a Mac, please ensure you download the WebEx Training application for Mac prior to the session. </w:t>
      </w:r>
    </w:p>
    <w:p w14:paraId="2B78255D" w14:textId="77777777" w:rsidR="00361DCD" w:rsidRPr="00116BD8" w:rsidRDefault="00361DCD" w:rsidP="00361DCD">
      <w:pPr>
        <w:numPr>
          <w:ilvl w:val="0"/>
          <w:numId w:val="10"/>
        </w:numPr>
        <w:rPr>
          <w:rFonts w:ascii="Arial" w:hAnsi="Arial" w:cs="Arial"/>
          <w:bCs/>
          <w:color w:val="000000"/>
          <w:sz w:val="24"/>
          <w:szCs w:val="20"/>
          <w:lang w:eastAsia="fr-CA"/>
        </w:rPr>
      </w:pP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a headset with a microphone to use 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with 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>your computer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>;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or simply your computer’s 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>speaker and microphone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>;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 or a telephone with 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a 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>speakerphone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>;</w:t>
      </w:r>
      <w:r w:rsidRPr="00116BD8"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 or a telephone with a headset. </w:t>
      </w:r>
      <w:r>
        <w:rPr>
          <w:rFonts w:ascii="Arial" w:hAnsi="Arial" w:cs="Arial"/>
          <w:bCs/>
          <w:color w:val="000000"/>
          <w:sz w:val="24"/>
          <w:szCs w:val="20"/>
          <w:lang w:eastAsia="fr-CA"/>
        </w:rPr>
        <w:t xml:space="preserve"> A regular telephone without a headset or speakerphone is not recommended.</w:t>
      </w:r>
    </w:p>
    <w:p w14:paraId="3B3E2BA4" w14:textId="77777777" w:rsidR="00361DCD" w:rsidRPr="00A252ED" w:rsidRDefault="00361DCD" w:rsidP="00361DCD">
      <w:pPr>
        <w:pStyle w:val="ListParagraph"/>
        <w:ind w:left="1080"/>
        <w:rPr>
          <w:rFonts w:ascii="Arial" w:hAnsi="Arial" w:cs="Arial"/>
          <w:i/>
          <w:sz w:val="24"/>
        </w:rPr>
      </w:pPr>
      <w:r w:rsidRPr="00A252ED">
        <w:rPr>
          <w:rFonts w:ascii="Arial" w:hAnsi="Arial" w:cs="Arial"/>
          <w:b/>
          <w:i/>
          <w:sz w:val="24"/>
        </w:rPr>
        <w:lastRenderedPageBreak/>
        <w:t>***Note:</w:t>
      </w:r>
      <w:r w:rsidRPr="00A252ED">
        <w:rPr>
          <w:rFonts w:ascii="Arial" w:hAnsi="Arial" w:cs="Arial"/>
          <w:i/>
          <w:sz w:val="24"/>
        </w:rPr>
        <w:t xml:space="preserve"> If you </w:t>
      </w:r>
      <w:r>
        <w:rPr>
          <w:rFonts w:ascii="Arial" w:hAnsi="Arial" w:cs="Arial"/>
          <w:i/>
          <w:sz w:val="24"/>
        </w:rPr>
        <w:t>are using</w:t>
      </w:r>
      <w:r w:rsidRPr="00A252ED">
        <w:rPr>
          <w:rFonts w:ascii="Arial" w:hAnsi="Arial" w:cs="Arial"/>
          <w:i/>
          <w:sz w:val="24"/>
        </w:rPr>
        <w:t xml:space="preserve"> a headset, please connect </w:t>
      </w:r>
      <w:r>
        <w:rPr>
          <w:rFonts w:ascii="Arial" w:hAnsi="Arial" w:cs="Arial"/>
          <w:i/>
          <w:sz w:val="24"/>
        </w:rPr>
        <w:t>the</w:t>
      </w:r>
      <w:r w:rsidRPr="00A252ED">
        <w:rPr>
          <w:rFonts w:ascii="Arial" w:hAnsi="Arial" w:cs="Arial"/>
          <w:i/>
          <w:sz w:val="24"/>
        </w:rPr>
        <w:t xml:space="preserve"> headset to your computer before joining the WebEx session. If you have difficulties with your headset, please run the Speaker/Microphone Audio Test from the Audio menu when you join the WebEx session. </w:t>
      </w:r>
    </w:p>
    <w:p w14:paraId="0EF473C9" w14:textId="77777777" w:rsidR="00FC7C1A" w:rsidRPr="00A252ED" w:rsidRDefault="00FC7C1A" w:rsidP="00FC7C1A">
      <w:pPr>
        <w:rPr>
          <w:rFonts w:ascii="Arial" w:hAnsi="Arial" w:cs="Arial"/>
          <w:bCs/>
          <w:color w:val="000000"/>
          <w:sz w:val="24"/>
          <w:szCs w:val="20"/>
          <w:lang w:eastAsia="fr-CA"/>
        </w:rPr>
      </w:pPr>
    </w:p>
    <w:p w14:paraId="530A954C" w14:textId="77777777" w:rsidR="0039736F" w:rsidRPr="00A252ED" w:rsidRDefault="0039736F" w:rsidP="00113BC2">
      <w:pPr>
        <w:rPr>
          <w:rFonts w:ascii="Arial" w:hAnsi="Arial" w:cs="Arial"/>
          <w:color w:val="000000"/>
          <w:sz w:val="24"/>
          <w:lang w:eastAsia="fr-CA"/>
        </w:rPr>
      </w:pPr>
    </w:p>
    <w:p w14:paraId="580E760D" w14:textId="77777777" w:rsidR="00113BC2" w:rsidRPr="00A252ED" w:rsidRDefault="00113BC2" w:rsidP="00113BC2">
      <w:pPr>
        <w:rPr>
          <w:rFonts w:ascii="Arial" w:hAnsi="Arial" w:cs="Arial"/>
          <w:sz w:val="24"/>
          <w:lang w:eastAsia="fr-CA"/>
        </w:rPr>
      </w:pPr>
      <w:r w:rsidRPr="00A252ED">
        <w:rPr>
          <w:rFonts w:ascii="Arial" w:hAnsi="Arial" w:cs="Arial"/>
          <w:color w:val="000000"/>
          <w:sz w:val="24"/>
          <w:lang w:eastAsia="fr-CA"/>
        </w:rPr>
        <w:t xml:space="preserve">Your </w:t>
      </w:r>
      <w:r w:rsidR="0039736F" w:rsidRPr="00A252ED">
        <w:rPr>
          <w:rFonts w:ascii="Arial" w:hAnsi="Arial" w:cs="Arial"/>
          <w:color w:val="000000"/>
          <w:sz w:val="24"/>
          <w:lang w:eastAsia="fr-CA"/>
        </w:rPr>
        <w:t>facilitator</w:t>
      </w:r>
      <w:r w:rsidRPr="00A252ED">
        <w:rPr>
          <w:rFonts w:ascii="Arial" w:hAnsi="Arial" w:cs="Arial"/>
          <w:color w:val="000000"/>
          <w:sz w:val="24"/>
          <w:lang w:eastAsia="fr-CA"/>
        </w:rPr>
        <w:t>,</w:t>
      </w:r>
    </w:p>
    <w:p w14:paraId="3DD3AAB6" w14:textId="77777777" w:rsidR="00113BC2" w:rsidRPr="00A252ED" w:rsidRDefault="00113BC2" w:rsidP="00113BC2">
      <w:pPr>
        <w:rPr>
          <w:rFonts w:ascii="Arial" w:hAnsi="Arial" w:cs="Arial"/>
          <w:sz w:val="24"/>
          <w:lang w:eastAsia="fr-CA"/>
        </w:rPr>
      </w:pPr>
    </w:p>
    <w:p w14:paraId="7C48E7B9" w14:textId="7F612093" w:rsidR="007A5EBB" w:rsidRPr="00A252ED" w:rsidRDefault="00A74E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fr-CA"/>
        </w:rPr>
        <w:t>[name]</w:t>
      </w:r>
      <w:bookmarkStart w:id="0" w:name="_GoBack"/>
      <w:bookmarkEnd w:id="0"/>
    </w:p>
    <w:sectPr w:rsidR="007A5EBB" w:rsidRPr="00A25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Segoe UI Semibold"/>
    <w:charset w:val="00"/>
    <w:family w:val="auto"/>
    <w:pitch w:val="default"/>
  </w:font>
  <w:font w:name="Futura Lt BT">
    <w:altName w:val="Segoe UI Semiligh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B6F"/>
    <w:multiLevelType w:val="hybridMultilevel"/>
    <w:tmpl w:val="0958BB7C"/>
    <w:lvl w:ilvl="0" w:tplc="02BC328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E1902"/>
    <w:multiLevelType w:val="hybridMultilevel"/>
    <w:tmpl w:val="D92CE49A"/>
    <w:lvl w:ilvl="0" w:tplc="A90224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743F5A"/>
    <w:multiLevelType w:val="multilevel"/>
    <w:tmpl w:val="4E7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610F0"/>
    <w:multiLevelType w:val="hybridMultilevel"/>
    <w:tmpl w:val="F828C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17E5"/>
    <w:multiLevelType w:val="multilevel"/>
    <w:tmpl w:val="B8F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26F99"/>
    <w:multiLevelType w:val="hybridMultilevel"/>
    <w:tmpl w:val="3CE45B1A"/>
    <w:lvl w:ilvl="0" w:tplc="BA0609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087B02"/>
    <w:multiLevelType w:val="multilevel"/>
    <w:tmpl w:val="8FB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E4BDB"/>
    <w:multiLevelType w:val="multilevel"/>
    <w:tmpl w:val="B9E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8386D"/>
    <w:multiLevelType w:val="hybridMultilevel"/>
    <w:tmpl w:val="FDFAF61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6"/>
    <w:rsid w:val="00032163"/>
    <w:rsid w:val="000A412F"/>
    <w:rsid w:val="00113BC2"/>
    <w:rsid w:val="00116BD8"/>
    <w:rsid w:val="00136A75"/>
    <w:rsid w:val="00163BDF"/>
    <w:rsid w:val="0020142E"/>
    <w:rsid w:val="002A04F5"/>
    <w:rsid w:val="002C067C"/>
    <w:rsid w:val="0031773C"/>
    <w:rsid w:val="00361DCD"/>
    <w:rsid w:val="003730E7"/>
    <w:rsid w:val="00396402"/>
    <w:rsid w:val="0039736F"/>
    <w:rsid w:val="004D5FAD"/>
    <w:rsid w:val="0058583E"/>
    <w:rsid w:val="005A774E"/>
    <w:rsid w:val="005B1DAA"/>
    <w:rsid w:val="005C1C2B"/>
    <w:rsid w:val="005F0DFC"/>
    <w:rsid w:val="00652A2C"/>
    <w:rsid w:val="006D7083"/>
    <w:rsid w:val="007F1D4D"/>
    <w:rsid w:val="0089144F"/>
    <w:rsid w:val="008A3C9E"/>
    <w:rsid w:val="008D5EA6"/>
    <w:rsid w:val="008E305F"/>
    <w:rsid w:val="00A1650F"/>
    <w:rsid w:val="00A252ED"/>
    <w:rsid w:val="00A2728B"/>
    <w:rsid w:val="00A74ED9"/>
    <w:rsid w:val="00A939F6"/>
    <w:rsid w:val="00AA1B9E"/>
    <w:rsid w:val="00AB54AF"/>
    <w:rsid w:val="00B5314D"/>
    <w:rsid w:val="00CC0181"/>
    <w:rsid w:val="00CD54E9"/>
    <w:rsid w:val="00D76A3B"/>
    <w:rsid w:val="00DA4480"/>
    <w:rsid w:val="00DB3CFB"/>
    <w:rsid w:val="00DF61B4"/>
    <w:rsid w:val="00E872EA"/>
    <w:rsid w:val="00F05124"/>
    <w:rsid w:val="00F37D26"/>
    <w:rsid w:val="00F46DE2"/>
    <w:rsid w:val="00F636F7"/>
    <w:rsid w:val="00F90DDC"/>
    <w:rsid w:val="00FB2D06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7580"/>
  <w15:chartTrackingRefBased/>
  <w15:docId w15:val="{893C852E-46A7-4266-BF63-85AA2F6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2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D26"/>
    <w:rPr>
      <w:rFonts w:ascii="Times New Roman" w:hAnsi="Times New Roman" w:cs="Times New Roman" w:hint="default"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F37D26"/>
    <w:rPr>
      <w:rFonts w:ascii="Futura Md BT" w:hAnsi="Futura Md BT" w:hint="default"/>
      <w:b w:val="0"/>
      <w:bCs w:val="0"/>
    </w:rPr>
  </w:style>
  <w:style w:type="paragraph" w:styleId="ListBullet3">
    <w:name w:val="List Bullet 3"/>
    <w:basedOn w:val="Normal"/>
    <w:uiPriority w:val="99"/>
    <w:semiHidden/>
    <w:unhideWhenUsed/>
    <w:rsid w:val="00F37D26"/>
    <w:pPr>
      <w:numPr>
        <w:ilvl w:val="2"/>
        <w:numId w:val="3"/>
      </w:numP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D26"/>
    <w:pPr>
      <w:ind w:left="720"/>
    </w:pPr>
  </w:style>
  <w:style w:type="paragraph" w:customStyle="1" w:styleId="Tableparagraph">
    <w:name w:val="Table paragraph"/>
    <w:basedOn w:val="Normal"/>
    <w:uiPriority w:val="99"/>
    <w:rsid w:val="00F37D26"/>
    <w:pPr>
      <w:spacing w:after="120"/>
    </w:pPr>
    <w:rPr>
      <w:rFonts w:ascii="Futura Lt BT" w:hAnsi="Futura Lt BT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72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D8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D8"/>
    <w:rPr>
      <w:rFonts w:ascii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D8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ectfulandinclusiveworkplaces-milieuxdetravailrespectueuxetin@canad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cdocs/otcs/llisapi.dll?func=ll&amp;objaction=overview&amp;objid=16629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DB4E.FD0CBC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Lawrence</dc:creator>
  <cp:keywords/>
  <dc:description/>
  <cp:lastModifiedBy>John Ryan</cp:lastModifiedBy>
  <cp:revision>2</cp:revision>
  <dcterms:created xsi:type="dcterms:W3CDTF">2020-09-14T13:48:00Z</dcterms:created>
  <dcterms:modified xsi:type="dcterms:W3CDTF">2020-09-14T13:48:00Z</dcterms:modified>
</cp:coreProperties>
</file>