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FB2439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C63B6A">
              <w:rPr>
                <w:rFonts w:cs="Arial"/>
                <w:b/>
                <w:sz w:val="20"/>
                <w:szCs w:val="20"/>
              </w:rPr>
              <w:t>/</w:t>
            </w:r>
            <w:r w:rsidR="0085704B">
              <w:rPr>
                <w:rFonts w:cs="Arial"/>
                <w:b/>
                <w:sz w:val="20"/>
                <w:szCs w:val="20"/>
              </w:rPr>
              <w:t>17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85704B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12:0</w:t>
            </w:r>
            <w:r w:rsidR="00FB2439">
              <w:rPr>
                <w:rFonts w:cs="Arial"/>
                <w:b/>
                <w:sz w:val="20"/>
                <w:szCs w:val="20"/>
              </w:rPr>
              <w:t>0</w:t>
            </w:r>
            <w:r w:rsidR="00C63B6A">
              <w:rPr>
                <w:rFonts w:cs="Arial"/>
                <w:b/>
                <w:sz w:val="20"/>
                <w:szCs w:val="20"/>
              </w:rPr>
              <w:t xml:space="preserve"> p.m. – </w:t>
            </w:r>
            <w:r>
              <w:rPr>
                <w:rFonts w:cs="Arial"/>
                <w:b/>
                <w:sz w:val="20"/>
                <w:szCs w:val="20"/>
              </w:rPr>
              <w:t>1:00</w:t>
            </w:r>
            <w:r w:rsidR="00C63B6A">
              <w:rPr>
                <w:rFonts w:cs="Arial"/>
                <w:b/>
                <w:sz w:val="20"/>
                <w:szCs w:val="20"/>
              </w:rPr>
              <w:t xml:space="preserve"> p</w:t>
            </w:r>
            <w:r w:rsidR="0006496D">
              <w:rPr>
                <w:rFonts w:cs="Arial"/>
                <w:b/>
                <w:sz w:val="20"/>
                <w:szCs w:val="20"/>
              </w:rPr>
              <w:t>.m.</w:t>
            </w:r>
          </w:p>
          <w:p w:rsidR="0073173B" w:rsidRPr="006834D5" w:rsidRDefault="0073173B" w:rsidP="005658A8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5026E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  <w:p w:rsidR="00C63B6A" w:rsidRDefault="00F56956" w:rsidP="00AB3574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of PSMAC</w:t>
            </w:r>
          </w:p>
          <w:p w:rsidR="00F56956" w:rsidRPr="00FB2439" w:rsidRDefault="00F56956" w:rsidP="00AB3574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Cabinet </w:t>
            </w:r>
          </w:p>
          <w:p w:rsidR="00F56956" w:rsidRPr="00F56956" w:rsidRDefault="00FB2439" w:rsidP="00F56956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FB2439">
              <w:rPr>
                <w:sz w:val="24"/>
                <w:szCs w:val="24"/>
              </w:rPr>
              <w:t xml:space="preserve">Accommodation </w:t>
            </w:r>
          </w:p>
          <w:p w:rsidR="00F56956" w:rsidRPr="00F56956" w:rsidRDefault="00F56956" w:rsidP="00F56956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with Procurement Lawyer and Policy </w:t>
            </w:r>
          </w:p>
          <w:p w:rsidR="00F56956" w:rsidRPr="00F56956" w:rsidRDefault="00F56956" w:rsidP="00F56956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Qs and As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BD66DA" w:rsidRDefault="00D52514" w:rsidP="0002715A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B5A99" w:rsidRDefault="00D52514" w:rsidP="00FB2439">
            <w:pPr>
              <w:rPr>
                <w:b/>
                <w:sz w:val="24"/>
                <w:szCs w:val="24"/>
                <w:lang w:val="fr-CA"/>
              </w:rPr>
            </w:pPr>
            <w:r w:rsidRPr="00881A4A">
              <w:rPr>
                <w:b/>
                <w:sz w:val="24"/>
                <w:szCs w:val="24"/>
                <w:lang w:val="fr-CA"/>
              </w:rPr>
              <w:t>Communications</w:t>
            </w:r>
            <w:r w:rsidR="00017E69" w:rsidRPr="00881A4A">
              <w:rPr>
                <w:b/>
                <w:sz w:val="24"/>
                <w:szCs w:val="24"/>
                <w:lang w:val="fr-CA"/>
              </w:rPr>
              <w:t xml:space="preserve"> </w:t>
            </w:r>
          </w:p>
          <w:p w:rsidR="00F56956" w:rsidRPr="00F56956" w:rsidRDefault="00F56956" w:rsidP="00F56956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Procurement Video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B5A99" w:rsidRPr="00FB2439" w:rsidRDefault="00D52514" w:rsidP="00FB2439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  <w:r w:rsidR="004A694E">
              <w:rPr>
                <w:b/>
                <w:sz w:val="24"/>
                <w:szCs w:val="24"/>
              </w:rPr>
              <w:t xml:space="preserve"> &amp; Staffing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Default="00D52514" w:rsidP="00E75C35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  <w:p w:rsidR="003D4486" w:rsidRPr="004F701F" w:rsidRDefault="003D4486" w:rsidP="00E75C35">
            <w:pPr>
              <w:rPr>
                <w:b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A694E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1541"/>
        <w:gridCol w:w="2746"/>
        <w:gridCol w:w="1618"/>
        <w:gridCol w:w="1690"/>
      </w:tblGrid>
      <w:tr w:rsidR="00D52514" w:rsidTr="003D4486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865B0C">
        <w:tc>
          <w:tcPr>
            <w:tcW w:w="2471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3D4486" w:rsidTr="00865B0C">
        <w:trPr>
          <w:trHeight w:val="15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Accommodations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OCIO 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3D4486" w:rsidTr="00865B0C">
        <w:trPr>
          <w:trHeight w:val="15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99690E">
              <w:rPr>
                <w:sz w:val="24"/>
              </w:rPr>
              <w:t xml:space="preserve">Clarify TB Ministers </w:t>
            </w:r>
            <w:r>
              <w:rPr>
                <w:sz w:val="24"/>
              </w:rPr>
              <w:t xml:space="preserve">and DM </w:t>
            </w:r>
            <w:r w:rsidRPr="0099690E">
              <w:rPr>
                <w:sz w:val="24"/>
              </w:rPr>
              <w:t>governance frequency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3D4486" w:rsidTr="00865B0C">
        <w:trPr>
          <w:trHeight w:val="15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Steps - Engagement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</w:p>
        </w:tc>
      </w:tr>
      <w:tr w:rsidR="003D4486" w:rsidTr="00865B0C">
        <w:trPr>
          <w:trHeight w:val="154"/>
        </w:trPr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99690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UMCC subcommittee Terms of Reference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OCIO/OCHRO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Jacquie and Dom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486" w:rsidRDefault="003D4486" w:rsidP="00FB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</w:p>
        </w:tc>
      </w:tr>
    </w:tbl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D52514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7E" w:rsidRDefault="00D43C7E" w:rsidP="009F15C6">
      <w:pPr>
        <w:spacing w:after="0" w:line="240" w:lineRule="auto"/>
      </w:pPr>
      <w:r>
        <w:separator/>
      </w:r>
    </w:p>
  </w:endnote>
  <w:endnote w:type="continuationSeparator" w:id="0">
    <w:p w:rsidR="00D43C7E" w:rsidRDefault="00D43C7E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7E" w:rsidRDefault="00D43C7E" w:rsidP="009F15C6">
      <w:pPr>
        <w:spacing w:after="0" w:line="240" w:lineRule="auto"/>
      </w:pPr>
      <w:r>
        <w:separator/>
      </w:r>
    </w:p>
  </w:footnote>
  <w:footnote w:type="continuationSeparator" w:id="0">
    <w:p w:rsidR="00D43C7E" w:rsidRDefault="00D43C7E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2"/>
  <w:p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4"/>
  <w:p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Default="00C63B6A" w:rsidP="00C63B6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aliashPOLUnclassified1HeaderFirstPage"/>
    <w:r>
      <w:rPr>
        <w:rFonts w:ascii="Arial" w:hAnsi="Arial" w:cs="Arial"/>
        <w:color w:val="000000"/>
        <w:sz w:val="24"/>
        <w:lang w:val="fr-CA"/>
      </w:rPr>
      <w:t>UNCLASSIFIED / NON CLASSIFIÉ</w:t>
    </w:r>
  </w:p>
  <w:bookmarkEnd w:id="5"/>
  <w:p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046"/>
    <w:multiLevelType w:val="hybridMultilevel"/>
    <w:tmpl w:val="B4C2F5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1C8B"/>
    <w:multiLevelType w:val="hybridMultilevel"/>
    <w:tmpl w:val="CBE82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1EF14AB"/>
    <w:multiLevelType w:val="hybridMultilevel"/>
    <w:tmpl w:val="54103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5"/>
  </w:num>
  <w:num w:numId="5">
    <w:abstractNumId w:val="8"/>
  </w:num>
  <w:num w:numId="6">
    <w:abstractNumId w:val="13"/>
  </w:num>
  <w:num w:numId="7">
    <w:abstractNumId w:val="2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6496D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B5A99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035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5600C"/>
    <w:rsid w:val="00361CAC"/>
    <w:rsid w:val="00380325"/>
    <w:rsid w:val="003813E4"/>
    <w:rsid w:val="00381EFB"/>
    <w:rsid w:val="003975DA"/>
    <w:rsid w:val="003B1AC3"/>
    <w:rsid w:val="003C351B"/>
    <w:rsid w:val="003C36E3"/>
    <w:rsid w:val="003C4935"/>
    <w:rsid w:val="003D345B"/>
    <w:rsid w:val="003D4486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00B2B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026E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58A8"/>
    <w:rsid w:val="00566F9F"/>
    <w:rsid w:val="00570C44"/>
    <w:rsid w:val="0057315A"/>
    <w:rsid w:val="00580374"/>
    <w:rsid w:val="00580A00"/>
    <w:rsid w:val="00580DEE"/>
    <w:rsid w:val="00585405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5172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5704B"/>
    <w:rsid w:val="00861312"/>
    <w:rsid w:val="00865B0C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9690E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3574"/>
    <w:rsid w:val="00AB5299"/>
    <w:rsid w:val="00AD18FA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308F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D66DA"/>
    <w:rsid w:val="00BE062D"/>
    <w:rsid w:val="00BF1833"/>
    <w:rsid w:val="00BF18F6"/>
    <w:rsid w:val="00BF2F20"/>
    <w:rsid w:val="00BF366B"/>
    <w:rsid w:val="00BF3858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568C6"/>
    <w:rsid w:val="00C60059"/>
    <w:rsid w:val="00C63B6A"/>
    <w:rsid w:val="00C70311"/>
    <w:rsid w:val="00C71ED9"/>
    <w:rsid w:val="00C8420F"/>
    <w:rsid w:val="00C905F0"/>
    <w:rsid w:val="00CA4367"/>
    <w:rsid w:val="00CA5E2D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C6DA1"/>
    <w:rsid w:val="00CD427A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3C7E"/>
    <w:rsid w:val="00D47B47"/>
    <w:rsid w:val="00D51895"/>
    <w:rsid w:val="00D52514"/>
    <w:rsid w:val="00D52B81"/>
    <w:rsid w:val="00D61162"/>
    <w:rsid w:val="00D62A8E"/>
    <w:rsid w:val="00D62EBE"/>
    <w:rsid w:val="00D666E7"/>
    <w:rsid w:val="00D86564"/>
    <w:rsid w:val="00D90588"/>
    <w:rsid w:val="00D96D15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56956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B2439"/>
    <w:rsid w:val="00FE0864"/>
    <w:rsid w:val="00FE3E1D"/>
    <w:rsid w:val="00FF43D8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608</Characters>
  <Application>Microsoft Office Word</Application>
  <DocSecurity>0</DocSecurity>
  <Lines>73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7</cp:revision>
  <cp:lastPrinted>2018-10-15T18:16:00Z</cp:lastPrinted>
  <dcterms:created xsi:type="dcterms:W3CDTF">2018-10-17T14:05:00Z</dcterms:created>
  <dcterms:modified xsi:type="dcterms:W3CDTF">2018-11-30T20:19:00Z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fb05c263-a8c2-4ff6-834f-6f738eff0b51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