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98A" w:rsidRDefault="00076EE7" w:rsidP="00170162">
      <w:pPr>
        <w:pStyle w:val="Heading1"/>
        <w:spacing w:before="600"/>
      </w:pPr>
      <w:r w:rsidRPr="00076EE7">
        <w:t xml:space="preserve">Authorization for </w:t>
      </w:r>
      <w:r>
        <w:t>m</w:t>
      </w:r>
      <w:r w:rsidRPr="00076EE7">
        <w:t xml:space="preserve">edical </w:t>
      </w:r>
      <w:r>
        <w:t>d</w:t>
      </w:r>
      <w:r w:rsidRPr="00076EE7">
        <w:t xml:space="preserve">evices </w:t>
      </w:r>
      <w:r>
        <w:t>m</w:t>
      </w:r>
      <w:r w:rsidRPr="00076EE7">
        <w:t xml:space="preserve">andatory </w:t>
      </w:r>
      <w:r>
        <w:t>p</w:t>
      </w:r>
      <w:r w:rsidRPr="00076EE7">
        <w:t>roblem</w:t>
      </w:r>
      <w:r w:rsidR="005E59BB">
        <w:t>, foreign risk notification,</w:t>
      </w:r>
      <w:r w:rsidRPr="00076EE7">
        <w:t xml:space="preserve"> and </w:t>
      </w:r>
      <w:r>
        <w:t>r</w:t>
      </w:r>
      <w:r w:rsidRPr="00076EE7">
        <w:t xml:space="preserve">ecall </w:t>
      </w:r>
      <w:r>
        <w:t>r</w:t>
      </w:r>
      <w:r w:rsidRPr="00076EE7">
        <w:t xml:space="preserve">eporting </w:t>
      </w:r>
      <w:r>
        <w:t>a</w:t>
      </w:r>
      <w:r w:rsidRPr="00076EE7">
        <w:t xml:space="preserve">ccording to </w:t>
      </w:r>
      <w:r>
        <w:t>s</w:t>
      </w:r>
      <w:r w:rsidRPr="00076EE7">
        <w:t>ections 61.1</w:t>
      </w:r>
      <w:r w:rsidR="005E59BB">
        <w:t>, 61.3 and</w:t>
      </w:r>
      <w:r w:rsidRPr="00076EE7">
        <w:t xml:space="preserve"> 65.1 of the Medi</w:t>
      </w:r>
      <w:r w:rsidR="00EF3979">
        <w:t>cal Devices Regulations and/or d</w:t>
      </w:r>
      <w:r w:rsidRPr="00076EE7">
        <w:t xml:space="preserve">esignation to Act as the Canadian </w:t>
      </w:r>
      <w:r>
        <w:t>r</w:t>
      </w:r>
      <w:r w:rsidRPr="00076EE7">
        <w:t xml:space="preserve">egulatory </w:t>
      </w:r>
      <w:r>
        <w:t>c</w:t>
      </w:r>
      <w:r w:rsidRPr="00076EE7">
        <w:t>ontact</w:t>
      </w:r>
      <w:r w:rsidR="00EC3E0F">
        <w:t xml:space="preserve"> </w:t>
      </w:r>
    </w:p>
    <w:p w:rsidR="00076EE7" w:rsidRPr="00076EE7" w:rsidRDefault="00076EE7" w:rsidP="00076EE7">
      <w:pPr>
        <w:pStyle w:val="BodyText"/>
        <w:rPr>
          <w:lang w:val="en-CA"/>
        </w:rPr>
      </w:pPr>
    </w:p>
    <w:p w:rsidR="00032ACD" w:rsidRPr="00D14204" w:rsidRDefault="00E365CB" w:rsidP="00AF5B02">
      <w:pPr>
        <w:pStyle w:val="Heading2"/>
      </w:pPr>
      <w:r>
        <w:t>When to use this form</w:t>
      </w:r>
      <w:r w:rsidR="00EC3E0F">
        <w:t xml:space="preserve"> </w:t>
      </w:r>
    </w:p>
    <w:p w:rsidR="00076EE7" w:rsidRDefault="00076EE7" w:rsidP="00076EE7">
      <w:pPr>
        <w:rPr>
          <w:szCs w:val="24"/>
        </w:rPr>
      </w:pPr>
      <w:r w:rsidRPr="00A6317E">
        <w:rPr>
          <w:szCs w:val="24"/>
        </w:rPr>
        <w:t xml:space="preserve">This form authorizes the organization named in </w:t>
      </w:r>
      <w:r w:rsidRPr="00A6317E">
        <w:rPr>
          <w:b/>
          <w:bCs/>
          <w:szCs w:val="24"/>
        </w:rPr>
        <w:t>Section B</w:t>
      </w:r>
      <w:r w:rsidRPr="00A6317E">
        <w:rPr>
          <w:szCs w:val="24"/>
        </w:rPr>
        <w:t xml:space="preserve"> (</w:t>
      </w:r>
      <w:r>
        <w:rPr>
          <w:szCs w:val="24"/>
        </w:rPr>
        <w:t>i</w:t>
      </w:r>
      <w:r w:rsidRPr="00A6317E">
        <w:rPr>
          <w:szCs w:val="24"/>
        </w:rPr>
        <w:t xml:space="preserve">mporter) to act on behalf of the organization named in </w:t>
      </w:r>
      <w:r w:rsidRPr="00A6317E">
        <w:rPr>
          <w:b/>
          <w:bCs/>
          <w:szCs w:val="24"/>
        </w:rPr>
        <w:t xml:space="preserve">Section </w:t>
      </w:r>
      <w:proofErr w:type="gramStart"/>
      <w:r w:rsidRPr="00A6317E">
        <w:rPr>
          <w:b/>
          <w:bCs/>
          <w:szCs w:val="24"/>
        </w:rPr>
        <w:t>A</w:t>
      </w:r>
      <w:proofErr w:type="gramEnd"/>
      <w:r w:rsidRPr="00A6317E">
        <w:rPr>
          <w:szCs w:val="24"/>
        </w:rPr>
        <w:t xml:space="preserve"> (</w:t>
      </w:r>
      <w:r>
        <w:rPr>
          <w:szCs w:val="24"/>
        </w:rPr>
        <w:t>m</w:t>
      </w:r>
      <w:r w:rsidRPr="00A6317E">
        <w:rPr>
          <w:szCs w:val="24"/>
        </w:rPr>
        <w:t xml:space="preserve">anufacturer) in regard to </w:t>
      </w:r>
      <w:r w:rsidRPr="00A6317E">
        <w:rPr>
          <w:b/>
          <w:szCs w:val="24"/>
        </w:rPr>
        <w:t>mandatory problem</w:t>
      </w:r>
      <w:r w:rsidR="007C6FDB">
        <w:rPr>
          <w:b/>
          <w:szCs w:val="24"/>
        </w:rPr>
        <w:t>, foreign risk notification</w:t>
      </w:r>
      <w:r w:rsidRPr="00A6317E">
        <w:rPr>
          <w:szCs w:val="24"/>
        </w:rPr>
        <w:t xml:space="preserve"> and/or </w:t>
      </w:r>
      <w:r w:rsidRPr="00A6317E">
        <w:rPr>
          <w:b/>
          <w:szCs w:val="24"/>
        </w:rPr>
        <w:t>recall</w:t>
      </w:r>
      <w:r w:rsidRPr="00A6317E">
        <w:rPr>
          <w:szCs w:val="24"/>
        </w:rPr>
        <w:t xml:space="preserve"> reporting and/or to act as the </w:t>
      </w:r>
      <w:r w:rsidRPr="00A6317E">
        <w:rPr>
          <w:b/>
          <w:szCs w:val="24"/>
        </w:rPr>
        <w:t>Canadian Regulatory Contact</w:t>
      </w:r>
      <w:r w:rsidRPr="00A6317E">
        <w:rPr>
          <w:szCs w:val="24"/>
        </w:rPr>
        <w:t xml:space="preserve"> for medical devices to Health Canada.</w:t>
      </w:r>
    </w:p>
    <w:p w:rsidR="00076EE7" w:rsidRDefault="00076EE7" w:rsidP="00076EE7">
      <w:r w:rsidRPr="007609C8">
        <w:lastRenderedPageBreak/>
        <w:t>In addition, this form c</w:t>
      </w:r>
      <w:r w:rsidR="0084148A">
        <w:t>an</w:t>
      </w:r>
      <w:r w:rsidRPr="007609C8">
        <w:t xml:space="preserve"> also be used by the manufacturer to designate an organization to act as the Canadian Regulatory contact for all complaints originating from the Canadian market and authorize Health Canada to handle all other complaints information and follow-up through the designated company.</w:t>
      </w:r>
      <w:r w:rsidRPr="00BB23C9">
        <w:t xml:space="preserve"> </w:t>
      </w:r>
    </w:p>
    <w:p w:rsidR="00076EE7" w:rsidRPr="00BB23C9" w:rsidRDefault="00076EE7" w:rsidP="00076EE7"/>
    <w:tbl>
      <w:tblPr>
        <w:tblStyle w:val="TableGrid"/>
        <w:tblpPr w:leftFromText="180" w:rightFromText="180" w:vertAnchor="text" w:horzAnchor="margin" w:tblpXSpec="center" w:tblpY="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5"/>
        <w:gridCol w:w="7762"/>
      </w:tblGrid>
      <w:tr w:rsidR="00076EE7" w:rsidRPr="00F95812" w:rsidTr="00076EE7">
        <w:trPr>
          <w:trHeight w:val="1253"/>
        </w:trPr>
        <w:tc>
          <w:tcPr>
            <w:tcW w:w="1515" w:type="dxa"/>
          </w:tcPr>
          <w:p w:rsidR="00076EE7" w:rsidRPr="00F95812" w:rsidRDefault="00076EE7" w:rsidP="00076EE7">
            <w:pPr>
              <w:spacing w:after="0"/>
              <w:ind w:left="0"/>
            </w:pPr>
            <w:r w:rsidRPr="00F95812">
              <w:rPr>
                <w:noProof/>
                <w:lang w:val="en-CA" w:eastAsia="en-CA"/>
              </w:rPr>
              <w:drawing>
                <wp:anchor distT="0" distB="0" distL="114300" distR="114300" simplePos="0" relativeHeight="251693056" behindDoc="0" locked="0" layoutInCell="1" allowOverlap="1" wp14:anchorId="2BE9D0B8" wp14:editId="43F8F531">
                  <wp:simplePos x="1498600" y="6019800"/>
                  <wp:positionH relativeFrom="margin">
                    <wp:align>center</wp:align>
                  </wp:positionH>
                  <wp:positionV relativeFrom="margin">
                    <wp:align>top</wp:align>
                  </wp:positionV>
                  <wp:extent cx="539750" cy="5397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ution Ico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p>
        </w:tc>
        <w:tc>
          <w:tcPr>
            <w:tcW w:w="7762" w:type="dxa"/>
            <w:shd w:val="clear" w:color="auto" w:fill="CFE2E7"/>
            <w:vAlign w:val="center"/>
          </w:tcPr>
          <w:p w:rsidR="00076EE7" w:rsidRPr="00076EE7" w:rsidRDefault="00076EE7" w:rsidP="00076EE7">
            <w:pPr>
              <w:pStyle w:val="TableText"/>
              <w:framePr w:hSpace="0" w:wrap="auto" w:vAnchor="margin" w:xAlign="left" w:yAlign="inline"/>
              <w:suppressOverlap w:val="0"/>
              <w:rPr>
                <w:lang w:val="en-CA"/>
              </w:rPr>
            </w:pPr>
            <w:r w:rsidRPr="00076EE7">
              <w:rPr>
                <w:lang w:val="en-CA" w:eastAsia="en-CA"/>
              </w:rPr>
              <w:t>Please note that the manufacturer can authorize an importer to report mandatory problems</w:t>
            </w:r>
            <w:r w:rsidR="009255D8">
              <w:rPr>
                <w:lang w:val="en-CA" w:eastAsia="en-CA"/>
              </w:rPr>
              <w:t>, foreign risk notifications,</w:t>
            </w:r>
            <w:r w:rsidRPr="00076EE7">
              <w:rPr>
                <w:lang w:val="en-CA" w:eastAsia="en-CA"/>
              </w:rPr>
              <w:t xml:space="preserve"> and/or recalls on its behalf solely in situations where the manufacturer has a unique Canadian importer.</w:t>
            </w:r>
          </w:p>
        </w:tc>
      </w:tr>
    </w:tbl>
    <w:p w:rsidR="00076EE7" w:rsidRDefault="00076EE7" w:rsidP="00076EE7">
      <w:pPr>
        <w:pStyle w:val="Heading2"/>
      </w:pPr>
    </w:p>
    <w:p w:rsidR="00076EE7" w:rsidRDefault="00076EE7" w:rsidP="00076EE7">
      <w:pPr>
        <w:pStyle w:val="Heading2"/>
        <w:rPr>
          <w:sz w:val="24"/>
          <w:szCs w:val="24"/>
        </w:rPr>
      </w:pPr>
      <w:r>
        <w:t xml:space="preserve">How to </w:t>
      </w:r>
      <w:r w:rsidRPr="00273355">
        <w:t>complete</w:t>
      </w:r>
      <w:r>
        <w:t xml:space="preserve"> this form</w:t>
      </w:r>
    </w:p>
    <w:p w:rsidR="00076EE7" w:rsidRPr="00076EE7" w:rsidRDefault="00076EE7" w:rsidP="00076EE7">
      <w:pPr>
        <w:spacing w:before="0" w:after="0"/>
        <w:rPr>
          <w:lang w:val="en-CA"/>
        </w:rPr>
      </w:pPr>
      <w:r w:rsidRPr="00076EE7">
        <w:rPr>
          <w:b/>
          <w:lang w:val="en-CA"/>
        </w:rPr>
        <w:t>Section A</w:t>
      </w:r>
      <w:r w:rsidRPr="00076EE7">
        <w:rPr>
          <w:lang w:val="en-CA"/>
        </w:rPr>
        <w:t xml:space="preserve"> of the form should be completed by the manufacturer.  The manufacturer specifies the authorization given to the importer by checking the appropriate box.</w:t>
      </w:r>
    </w:p>
    <w:p w:rsidR="00076EE7" w:rsidRPr="00076EE7" w:rsidRDefault="00076EE7" w:rsidP="00076EE7">
      <w:pPr>
        <w:spacing w:before="0" w:after="0"/>
        <w:rPr>
          <w:lang w:val="en-CA"/>
        </w:rPr>
      </w:pPr>
    </w:p>
    <w:p w:rsidR="00076EE7" w:rsidRDefault="00076EE7" w:rsidP="00076EE7">
      <w:pPr>
        <w:spacing w:before="0" w:after="0"/>
        <w:rPr>
          <w:lang w:val="en-CA"/>
        </w:rPr>
      </w:pPr>
      <w:r w:rsidRPr="00076EE7">
        <w:rPr>
          <w:b/>
          <w:lang w:val="en-CA"/>
        </w:rPr>
        <w:t>Section B</w:t>
      </w:r>
      <w:r w:rsidRPr="00076EE7">
        <w:rPr>
          <w:lang w:val="en-CA"/>
        </w:rPr>
        <w:t xml:space="preserve"> of the form should be completed by the importer. The importer confirms that he will be reporting on behalf of the manufacturer.</w:t>
      </w:r>
    </w:p>
    <w:p w:rsidR="00076EE7" w:rsidRDefault="00076EE7" w:rsidP="00076EE7">
      <w:pPr>
        <w:pStyle w:val="Heading2"/>
      </w:pPr>
      <w:r>
        <w:lastRenderedPageBreak/>
        <w:t xml:space="preserve">How </w:t>
      </w:r>
      <w:r w:rsidRPr="00AF5B02">
        <w:t>to</w:t>
      </w:r>
      <w:r>
        <w:t xml:space="preserve"> submit</w:t>
      </w:r>
      <w:r w:rsidRPr="002A5704">
        <w:t xml:space="preserve"> your </w:t>
      </w:r>
      <w:r>
        <w:t>form</w:t>
      </w:r>
    </w:p>
    <w:p w:rsidR="00076EE7" w:rsidRDefault="00076EE7" w:rsidP="00076EE7">
      <w:pPr>
        <w:rPr>
          <w:bCs/>
          <w:lang w:val="en-CA"/>
        </w:rPr>
      </w:pPr>
      <w:r w:rsidRPr="00076EE7">
        <w:rPr>
          <w:bCs/>
          <w:lang w:val="en-CA"/>
        </w:rPr>
        <w:t>The completed form should be the sent to the Medical Devices and Clinical Compliance Directorate of Health Canada at the following address:</w:t>
      </w:r>
    </w:p>
    <w:p w:rsidR="00076EE7" w:rsidRPr="00076EE7" w:rsidRDefault="00076EE7" w:rsidP="00076EE7">
      <w:pPr>
        <w:spacing w:after="80"/>
        <w:rPr>
          <w:bCs/>
          <w:lang w:val="en-CA"/>
        </w:rPr>
      </w:pPr>
      <w:r w:rsidRPr="00076EE7">
        <w:rPr>
          <w:bCs/>
          <w:lang w:val="en-CA"/>
        </w:rPr>
        <w:t>Medical Devices Compliance and Licensing Unit</w:t>
      </w:r>
    </w:p>
    <w:p w:rsidR="00076EE7" w:rsidRPr="00684851" w:rsidRDefault="00076EE7" w:rsidP="00076EE7">
      <w:pPr>
        <w:spacing w:before="0"/>
        <w:rPr>
          <w:bCs/>
          <w:lang w:val="en-CA"/>
        </w:rPr>
      </w:pPr>
      <w:r w:rsidRPr="00076EE7">
        <w:rPr>
          <w:bCs/>
          <w:lang w:val="en-CA"/>
        </w:rPr>
        <w:t xml:space="preserve">14th Floor, Jeanne </w:t>
      </w:r>
      <w:proofErr w:type="spellStart"/>
      <w:r w:rsidRPr="00076EE7">
        <w:rPr>
          <w:bCs/>
          <w:lang w:val="en-CA"/>
        </w:rPr>
        <w:t>Mance</w:t>
      </w:r>
      <w:proofErr w:type="spellEnd"/>
      <w:r w:rsidRPr="00076EE7">
        <w:rPr>
          <w:bCs/>
          <w:lang w:val="en-CA"/>
        </w:rPr>
        <w:t xml:space="preserve"> Building</w:t>
      </w:r>
      <w:r w:rsidRPr="00076EE7">
        <w:rPr>
          <w:bCs/>
          <w:lang w:val="en-CA"/>
        </w:rPr>
        <w:br/>
        <w:t>Address Locator 1914D</w:t>
      </w:r>
      <w:r w:rsidRPr="00076EE7">
        <w:rPr>
          <w:bCs/>
          <w:lang w:val="en-CA"/>
        </w:rPr>
        <w:br/>
        <w:t>200 Eglantine Driveway, Tunney's Pasture</w:t>
      </w:r>
      <w:r w:rsidRPr="00076EE7">
        <w:rPr>
          <w:bCs/>
          <w:lang w:val="en-CA"/>
        </w:rPr>
        <w:br/>
      </w:r>
      <w:r w:rsidRPr="00684851">
        <w:rPr>
          <w:bCs/>
          <w:lang w:val="en-CA"/>
        </w:rPr>
        <w:t>Ottawa, Ontario</w:t>
      </w:r>
      <w:r w:rsidRPr="00684851">
        <w:rPr>
          <w:bCs/>
          <w:lang w:val="en-CA"/>
        </w:rPr>
        <w:br/>
        <w:t>K1A 0K9</w:t>
      </w:r>
    </w:p>
    <w:p w:rsidR="00076EE7" w:rsidRPr="00781C26" w:rsidRDefault="00076EE7" w:rsidP="00076EE7">
      <w:pPr>
        <w:rPr>
          <w:bCs/>
          <w:lang w:val="fr-CA"/>
        </w:rPr>
      </w:pPr>
      <w:r w:rsidRPr="00684851">
        <w:rPr>
          <w:bCs/>
          <w:lang w:val="fr-CA"/>
        </w:rPr>
        <w:t xml:space="preserve">E-mail: </w:t>
      </w:r>
      <w:hyperlink r:id="rId10" w:history="1">
        <w:r w:rsidR="00684851" w:rsidRPr="00684851">
          <w:rPr>
            <w:rStyle w:val="Hyperlink"/>
            <w:bCs/>
            <w:lang w:val="fr-CA"/>
          </w:rPr>
          <w:t>MDCU_UCIM@hc-sc.gc.ca</w:t>
        </w:r>
      </w:hyperlink>
      <w:bookmarkStart w:id="0" w:name="_GoBack"/>
      <w:bookmarkEnd w:id="0"/>
    </w:p>
    <w:p w:rsidR="00076EE7" w:rsidRPr="00076EE7" w:rsidRDefault="00076EE7" w:rsidP="00076EE7">
      <w:pPr>
        <w:rPr>
          <w:bCs/>
          <w:lang w:val="fr-CA"/>
        </w:rPr>
      </w:pPr>
    </w:p>
    <w:tbl>
      <w:tblPr>
        <w:tblStyle w:val="TableGrid"/>
        <w:tblpPr w:leftFromText="180" w:rightFromText="180" w:vertAnchor="text" w:horzAnchor="margin" w:tblpXSpec="center" w:tblpY="2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5"/>
        <w:gridCol w:w="7762"/>
      </w:tblGrid>
      <w:tr w:rsidR="00076EE7" w:rsidTr="00076EE7">
        <w:tc>
          <w:tcPr>
            <w:tcW w:w="1515" w:type="dxa"/>
          </w:tcPr>
          <w:p w:rsidR="00076EE7" w:rsidRDefault="00076EE7" w:rsidP="00076EE7">
            <w:pPr>
              <w:ind w:left="0"/>
              <w:jc w:val="center"/>
            </w:pPr>
            <w:r>
              <w:rPr>
                <w:noProof/>
                <w:lang w:val="en-CA" w:eastAsia="en-CA"/>
              </w:rPr>
              <w:drawing>
                <wp:inline distT="0" distB="0" distL="0" distR="0" wp14:anchorId="40E3242E" wp14:editId="64EFC835">
                  <wp:extent cx="540000" cy="540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 Mark Icons.png"/>
                          <pic:cNvPicPr/>
                        </pic:nvPicPr>
                        <pic:blipFill>
                          <a:blip r:embed="rId11">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7762" w:type="dxa"/>
            <w:shd w:val="clear" w:color="auto" w:fill="CFE2E7"/>
            <w:vAlign w:val="center"/>
          </w:tcPr>
          <w:p w:rsidR="00076EE7" w:rsidRPr="00076EE7" w:rsidRDefault="00076EE7" w:rsidP="00076EE7">
            <w:pPr>
              <w:pStyle w:val="TableText"/>
              <w:framePr w:hSpace="0" w:wrap="auto" w:vAnchor="margin" w:xAlign="left" w:yAlign="inline"/>
              <w:suppressOverlap w:val="0"/>
              <w:rPr>
                <w:lang w:val="en-CA"/>
              </w:rPr>
            </w:pPr>
            <w:r w:rsidRPr="00076EE7">
              <w:rPr>
                <w:lang w:val="en-CA"/>
              </w:rPr>
              <w:t>Manufacturers must also provide in writing any amendments / modifications to their authorization letter to the above mentioned coordinates.</w:t>
            </w:r>
          </w:p>
        </w:tc>
      </w:tr>
    </w:tbl>
    <w:p w:rsidR="00EF3979" w:rsidRDefault="00076EE7" w:rsidP="00076EE7">
      <w:pPr>
        <w:rPr>
          <w:bCs/>
          <w:lang w:val="en-CA"/>
        </w:rPr>
      </w:pPr>
      <w:r w:rsidRPr="00076EE7">
        <w:rPr>
          <w:bCs/>
          <w:lang w:val="en-CA"/>
        </w:rPr>
        <w:br/>
      </w:r>
    </w:p>
    <w:p w:rsidR="00EF3979" w:rsidRDefault="00EF3979">
      <w:pPr>
        <w:spacing w:before="0" w:after="0" w:line="240" w:lineRule="auto"/>
        <w:ind w:left="0"/>
        <w:rPr>
          <w:bCs/>
          <w:lang w:val="en-CA"/>
        </w:rPr>
      </w:pPr>
      <w:r>
        <w:rPr>
          <w:bCs/>
          <w:lang w:val="en-CA"/>
        </w:rPr>
        <w:br w:type="page"/>
      </w:r>
    </w:p>
    <w:tbl>
      <w:tblPr>
        <w:tblW w:w="5000" w:type="pct"/>
        <w:tblBorders>
          <w:top w:val="single" w:sz="4" w:space="0" w:color="00405A"/>
          <w:left w:val="single" w:sz="4" w:space="0" w:color="00405A"/>
          <w:bottom w:val="single" w:sz="4" w:space="0" w:color="00405A"/>
          <w:right w:val="single" w:sz="4" w:space="0" w:color="00405A"/>
          <w:insideH w:val="single" w:sz="4" w:space="0" w:color="00405A"/>
          <w:insideV w:val="single" w:sz="4" w:space="0" w:color="00405A"/>
        </w:tblBorders>
        <w:tblLayout w:type="fixed"/>
        <w:tblLook w:val="04A0" w:firstRow="1" w:lastRow="0" w:firstColumn="1" w:lastColumn="0" w:noHBand="0" w:noVBand="1"/>
      </w:tblPr>
      <w:tblGrid>
        <w:gridCol w:w="9972"/>
      </w:tblGrid>
      <w:tr w:rsidR="00EF3979" w:rsidRPr="000A21DE" w:rsidTr="00EF3979">
        <w:trPr>
          <w:cantSplit/>
          <w:tblHeader/>
        </w:trPr>
        <w:tc>
          <w:tcPr>
            <w:tcW w:w="10188" w:type="dxa"/>
            <w:tcBorders>
              <w:top w:val="nil"/>
              <w:left w:val="nil"/>
              <w:bottom w:val="single" w:sz="8" w:space="0" w:color="00405A"/>
              <w:right w:val="nil"/>
            </w:tcBorders>
            <w:shd w:val="clear" w:color="auto" w:fill="CFE2E7"/>
          </w:tcPr>
          <w:p w:rsidR="00EF3979" w:rsidRDefault="00EF3979" w:rsidP="004F5DBF">
            <w:pPr>
              <w:pStyle w:val="TableSubhead"/>
              <w:framePr w:hSpace="0" w:wrap="auto" w:vAnchor="margin" w:xAlign="left" w:yAlign="inline"/>
              <w:suppressOverlap w:val="0"/>
              <w:rPr>
                <w:sz w:val="28"/>
                <w:szCs w:val="28"/>
              </w:rPr>
            </w:pPr>
            <w:r w:rsidRPr="00EF3979">
              <w:rPr>
                <w:sz w:val="28"/>
                <w:szCs w:val="28"/>
              </w:rPr>
              <w:lastRenderedPageBreak/>
              <w:t>Section A (manufacturer)</w:t>
            </w:r>
            <w:r>
              <w:rPr>
                <w:sz w:val="28"/>
                <w:szCs w:val="28"/>
              </w:rPr>
              <w:t xml:space="preserve"> </w:t>
            </w:r>
          </w:p>
          <w:p w:rsidR="00EF3979" w:rsidRPr="00EF3979" w:rsidRDefault="00EF3979" w:rsidP="004F5DBF">
            <w:pPr>
              <w:pStyle w:val="TableSubhead"/>
              <w:framePr w:hSpace="0" w:wrap="auto" w:vAnchor="margin" w:xAlign="left" w:yAlign="inline"/>
              <w:suppressOverlap w:val="0"/>
              <w:rPr>
                <w:szCs w:val="24"/>
              </w:rPr>
            </w:pPr>
            <w:r w:rsidRPr="00EF3979">
              <w:rPr>
                <w:szCs w:val="24"/>
              </w:rPr>
              <w:t>(Check all that apply)</w:t>
            </w:r>
          </w:p>
        </w:tc>
      </w:tr>
      <w:tr w:rsidR="00EF3979" w:rsidRPr="000A21DE" w:rsidTr="00557432">
        <w:trPr>
          <w:cantSplit/>
          <w:tblHeader/>
        </w:trPr>
        <w:tc>
          <w:tcPr>
            <w:tcW w:w="10188" w:type="dxa"/>
            <w:tcBorders>
              <w:top w:val="single" w:sz="8" w:space="0" w:color="00405A"/>
              <w:left w:val="nil"/>
              <w:bottom w:val="nil"/>
              <w:right w:val="nil"/>
            </w:tcBorders>
            <w:shd w:val="clear" w:color="auto" w:fill="FFFFFF" w:themeFill="background1"/>
          </w:tcPr>
          <w:p w:rsidR="00EF3979" w:rsidRDefault="00EF3979" w:rsidP="00EF3979">
            <w:pPr>
              <w:numPr>
                <w:ilvl w:val="0"/>
                <w:numId w:val="39"/>
              </w:numPr>
              <w:autoSpaceDE w:val="0"/>
              <w:autoSpaceDN w:val="0"/>
              <w:adjustRightInd w:val="0"/>
              <w:spacing w:before="240" w:after="0" w:line="240" w:lineRule="auto"/>
              <w:ind w:left="357" w:hanging="357"/>
              <w:rPr>
                <w:szCs w:val="24"/>
              </w:rPr>
            </w:pPr>
            <w:r>
              <w:rPr>
                <w:szCs w:val="24"/>
              </w:rPr>
              <w:t xml:space="preserve">I hereby authorize the organization named in </w:t>
            </w:r>
            <w:r>
              <w:rPr>
                <w:b/>
                <w:bCs/>
                <w:szCs w:val="24"/>
              </w:rPr>
              <w:t xml:space="preserve">Section B </w:t>
            </w:r>
            <w:r>
              <w:rPr>
                <w:szCs w:val="24"/>
              </w:rPr>
              <w:t xml:space="preserve">to prepare and submit the preliminary and final reports for </w:t>
            </w:r>
            <w:r>
              <w:rPr>
                <w:b/>
                <w:bCs/>
                <w:szCs w:val="24"/>
              </w:rPr>
              <w:t>mandatory problem reporting</w:t>
            </w:r>
            <w:r>
              <w:rPr>
                <w:szCs w:val="24"/>
              </w:rPr>
              <w:t xml:space="preserve"> according to the requirements defined in the Canadian Medical Devices Regulations on my behalf.</w:t>
            </w:r>
          </w:p>
          <w:p w:rsidR="007C6FDB" w:rsidRPr="007C6FDB" w:rsidRDefault="007C6FDB">
            <w:pPr>
              <w:numPr>
                <w:ilvl w:val="0"/>
                <w:numId w:val="39"/>
              </w:numPr>
              <w:autoSpaceDE w:val="0"/>
              <w:autoSpaceDN w:val="0"/>
              <w:adjustRightInd w:val="0"/>
              <w:spacing w:before="240" w:after="0" w:line="240" w:lineRule="auto"/>
              <w:ind w:left="357" w:hanging="357"/>
              <w:rPr>
                <w:szCs w:val="24"/>
              </w:rPr>
            </w:pPr>
            <w:r>
              <w:rPr>
                <w:szCs w:val="24"/>
              </w:rPr>
              <w:t xml:space="preserve">I hereby authorize the organization named in </w:t>
            </w:r>
            <w:r>
              <w:rPr>
                <w:b/>
                <w:bCs/>
                <w:szCs w:val="24"/>
              </w:rPr>
              <w:t xml:space="preserve">Section B </w:t>
            </w:r>
            <w:r>
              <w:rPr>
                <w:szCs w:val="24"/>
              </w:rPr>
              <w:t xml:space="preserve">to prepare and submit reports for </w:t>
            </w:r>
            <w:r>
              <w:rPr>
                <w:b/>
                <w:bCs/>
                <w:szCs w:val="24"/>
              </w:rPr>
              <w:t>foreign risk notification</w:t>
            </w:r>
            <w:r>
              <w:rPr>
                <w:szCs w:val="24"/>
              </w:rPr>
              <w:t xml:space="preserve"> according to the requirements defined in the Canadian Medical Devices Regulations on my behalf.</w:t>
            </w:r>
          </w:p>
          <w:p w:rsidR="00EF3979" w:rsidRDefault="00EF3979" w:rsidP="00EF3979">
            <w:pPr>
              <w:autoSpaceDE w:val="0"/>
              <w:autoSpaceDN w:val="0"/>
              <w:adjustRightInd w:val="0"/>
              <w:spacing w:before="0" w:after="0" w:line="240" w:lineRule="auto"/>
              <w:ind w:left="360"/>
              <w:rPr>
                <w:szCs w:val="24"/>
              </w:rPr>
            </w:pPr>
          </w:p>
          <w:p w:rsidR="00EF3979" w:rsidRPr="00EF3979" w:rsidRDefault="00EF3979" w:rsidP="00EF3979">
            <w:pPr>
              <w:numPr>
                <w:ilvl w:val="0"/>
                <w:numId w:val="39"/>
              </w:numPr>
              <w:autoSpaceDE w:val="0"/>
              <w:autoSpaceDN w:val="0"/>
              <w:adjustRightInd w:val="0"/>
              <w:spacing w:before="0" w:after="0" w:line="240" w:lineRule="auto"/>
              <w:rPr>
                <w:szCs w:val="24"/>
              </w:rPr>
            </w:pPr>
            <w:r w:rsidRPr="006F3C48">
              <w:rPr>
                <w:szCs w:val="24"/>
              </w:rPr>
              <w:t xml:space="preserve">I hereby authorize the organization named in </w:t>
            </w:r>
            <w:r w:rsidRPr="006F3C48">
              <w:rPr>
                <w:b/>
                <w:bCs/>
                <w:szCs w:val="24"/>
              </w:rPr>
              <w:t xml:space="preserve">Section B </w:t>
            </w:r>
            <w:r w:rsidRPr="006F3C48">
              <w:rPr>
                <w:szCs w:val="24"/>
              </w:rPr>
              <w:t xml:space="preserve">to prepare and submit the information and documents with respect to </w:t>
            </w:r>
            <w:r w:rsidRPr="006F3C48">
              <w:rPr>
                <w:b/>
                <w:bCs/>
                <w:szCs w:val="24"/>
              </w:rPr>
              <w:t xml:space="preserve">recall reporting </w:t>
            </w:r>
            <w:r w:rsidRPr="006F3C48">
              <w:rPr>
                <w:szCs w:val="24"/>
              </w:rPr>
              <w:t>for medical devices according to the requirements defined in the Canadian Medical Devices Regulations on my behalf, when those devices are made available on the Canadian market</w:t>
            </w:r>
            <w:r>
              <w:rPr>
                <w:szCs w:val="24"/>
              </w:rPr>
              <w:t>.</w:t>
            </w:r>
          </w:p>
          <w:p w:rsidR="00EF3979" w:rsidRPr="006F3C48" w:rsidRDefault="00EF3979" w:rsidP="00EF3979">
            <w:pPr>
              <w:autoSpaceDE w:val="0"/>
              <w:autoSpaceDN w:val="0"/>
              <w:adjustRightInd w:val="0"/>
              <w:spacing w:before="0" w:after="0" w:line="240" w:lineRule="auto"/>
              <w:ind w:left="360"/>
              <w:rPr>
                <w:szCs w:val="24"/>
              </w:rPr>
            </w:pPr>
          </w:p>
          <w:p w:rsidR="00557432" w:rsidRPr="00557432" w:rsidRDefault="00EF3979" w:rsidP="00557432">
            <w:pPr>
              <w:numPr>
                <w:ilvl w:val="0"/>
                <w:numId w:val="39"/>
              </w:numPr>
              <w:autoSpaceDE w:val="0"/>
              <w:autoSpaceDN w:val="0"/>
              <w:adjustRightInd w:val="0"/>
              <w:spacing w:before="0" w:after="240" w:line="240" w:lineRule="auto"/>
              <w:ind w:left="357" w:hanging="357"/>
              <w:rPr>
                <w:szCs w:val="24"/>
              </w:rPr>
            </w:pPr>
            <w:r w:rsidRPr="006F3C48">
              <w:rPr>
                <w:szCs w:val="24"/>
              </w:rPr>
              <w:t xml:space="preserve">I hereby designate the organization named in </w:t>
            </w:r>
            <w:r w:rsidRPr="006F3C48">
              <w:rPr>
                <w:b/>
                <w:bCs/>
                <w:szCs w:val="24"/>
              </w:rPr>
              <w:t>Section B</w:t>
            </w:r>
            <w:r w:rsidRPr="006F3C48">
              <w:rPr>
                <w:bCs/>
                <w:szCs w:val="24"/>
              </w:rPr>
              <w:t xml:space="preserve"> to act as the Canadian Regulatory contact for all complaints originating from the Canadian market and authorize Health Canada to handle </w:t>
            </w:r>
            <w:r w:rsidRPr="006F3C48">
              <w:rPr>
                <w:b/>
                <w:bCs/>
                <w:szCs w:val="24"/>
              </w:rPr>
              <w:t>all other complaints information and follow-up</w:t>
            </w:r>
            <w:r w:rsidRPr="006F3C48">
              <w:rPr>
                <w:bCs/>
                <w:szCs w:val="24"/>
              </w:rPr>
              <w:t xml:space="preserve"> through the designated company.</w:t>
            </w:r>
          </w:p>
          <w:p w:rsidR="00557432" w:rsidRPr="00EF3979" w:rsidRDefault="00557432" w:rsidP="00557432">
            <w:pPr>
              <w:autoSpaceDE w:val="0"/>
              <w:autoSpaceDN w:val="0"/>
              <w:adjustRightInd w:val="0"/>
              <w:spacing w:before="0" w:after="240" w:line="240" w:lineRule="auto"/>
              <w:ind w:left="357"/>
              <w:rPr>
                <w:szCs w:val="24"/>
              </w:rPr>
            </w:pPr>
          </w:p>
        </w:tc>
      </w:tr>
    </w:tbl>
    <w:tbl>
      <w:tblPr>
        <w:tblStyle w:val="TableGrid1"/>
        <w:tblW w:w="5000" w:type="pct"/>
        <w:tblBorders>
          <w:top w:val="single" w:sz="4" w:space="0" w:color="00405A"/>
          <w:left w:val="single" w:sz="4" w:space="0" w:color="00405A"/>
          <w:bottom w:val="single" w:sz="4" w:space="0" w:color="00405A"/>
          <w:right w:val="single" w:sz="4" w:space="0" w:color="00405A"/>
          <w:insideH w:val="single" w:sz="4" w:space="0" w:color="00405A"/>
        </w:tblBorders>
        <w:tblLook w:val="04A0" w:firstRow="1" w:lastRow="0" w:firstColumn="1" w:lastColumn="0" w:noHBand="0" w:noVBand="1"/>
      </w:tblPr>
      <w:tblGrid>
        <w:gridCol w:w="4966"/>
        <w:gridCol w:w="4996"/>
      </w:tblGrid>
      <w:tr w:rsidR="00EF3979" w:rsidRPr="00C31569" w:rsidTr="00557432">
        <w:trPr>
          <w:trHeight w:val="657"/>
        </w:trPr>
        <w:tc>
          <w:tcPr>
            <w:tcW w:w="10188" w:type="dxa"/>
            <w:gridSpan w:val="2"/>
          </w:tcPr>
          <w:p w:rsidR="00EF3979" w:rsidRPr="009E3DA1" w:rsidRDefault="00557432" w:rsidP="00557432">
            <w:pPr>
              <w:pStyle w:val="TableText"/>
              <w:framePr w:hSpace="0" w:wrap="auto" w:vAnchor="margin" w:xAlign="left" w:yAlign="inline"/>
              <w:suppressOverlap w:val="0"/>
              <w:rPr>
                <w:rFonts w:eastAsiaTheme="majorEastAsia"/>
                <w:iCs/>
                <w:color w:val="404040" w:themeColor="text1" w:themeTint="BF"/>
                <w:szCs w:val="20"/>
              </w:rPr>
            </w:pPr>
            <w:r>
              <w:rPr>
                <w:szCs w:val="20"/>
              </w:rPr>
              <w:t>Company n</w:t>
            </w:r>
            <w:r w:rsidR="00EF3979">
              <w:rPr>
                <w:szCs w:val="20"/>
              </w:rPr>
              <w:t>ame:</w:t>
            </w:r>
            <w:r w:rsidR="00EF3979">
              <w:rPr>
                <w:szCs w:val="20"/>
              </w:rPr>
              <w:br/>
            </w:r>
          </w:p>
        </w:tc>
      </w:tr>
      <w:tr w:rsidR="00EF3979" w:rsidRPr="00C31569" w:rsidTr="00557432">
        <w:trPr>
          <w:trHeight w:val="657"/>
        </w:trPr>
        <w:tc>
          <w:tcPr>
            <w:tcW w:w="5070" w:type="dxa"/>
          </w:tcPr>
          <w:p w:rsidR="00557432" w:rsidRDefault="00EF3979" w:rsidP="00670C4E">
            <w:pPr>
              <w:pStyle w:val="TableText"/>
              <w:framePr w:hSpace="0" w:wrap="auto" w:vAnchor="margin" w:xAlign="left" w:yAlign="inline"/>
              <w:suppressOverlap w:val="0"/>
              <w:rPr>
                <w:szCs w:val="20"/>
              </w:rPr>
            </w:pPr>
            <w:r>
              <w:rPr>
                <w:szCs w:val="20"/>
              </w:rPr>
              <w:t>Address:</w:t>
            </w:r>
          </w:p>
          <w:p w:rsidR="00EF3979" w:rsidRDefault="00EF3979" w:rsidP="00670C4E">
            <w:pPr>
              <w:pStyle w:val="TableText"/>
              <w:framePr w:hSpace="0" w:wrap="auto" w:vAnchor="margin" w:xAlign="left" w:yAlign="inline"/>
              <w:suppressOverlap w:val="0"/>
              <w:rPr>
                <w:szCs w:val="20"/>
              </w:rPr>
            </w:pPr>
            <w:r>
              <w:rPr>
                <w:szCs w:val="20"/>
              </w:rPr>
              <w:br/>
            </w:r>
          </w:p>
        </w:tc>
        <w:tc>
          <w:tcPr>
            <w:tcW w:w="5118" w:type="dxa"/>
          </w:tcPr>
          <w:p w:rsidR="00EF3979" w:rsidRPr="00C31569" w:rsidRDefault="00557432" w:rsidP="00670C4E">
            <w:pPr>
              <w:pStyle w:val="TableText"/>
              <w:framePr w:hSpace="0" w:wrap="auto" w:vAnchor="margin" w:xAlign="left" w:yAlign="inline"/>
              <w:suppressOverlap w:val="0"/>
              <w:rPr>
                <w:szCs w:val="20"/>
              </w:rPr>
            </w:pPr>
            <w:r>
              <w:rPr>
                <w:szCs w:val="20"/>
              </w:rPr>
              <w:t>City:</w:t>
            </w:r>
            <w:r w:rsidR="00EF3979">
              <w:rPr>
                <w:szCs w:val="20"/>
              </w:rPr>
              <w:br/>
            </w:r>
          </w:p>
        </w:tc>
      </w:tr>
      <w:tr w:rsidR="00EF3979" w:rsidRPr="00C31569" w:rsidTr="00557432">
        <w:trPr>
          <w:trHeight w:val="657"/>
        </w:trPr>
        <w:tc>
          <w:tcPr>
            <w:tcW w:w="5070" w:type="dxa"/>
          </w:tcPr>
          <w:p w:rsidR="00EF3979" w:rsidRDefault="00557432" w:rsidP="00670C4E">
            <w:pPr>
              <w:pStyle w:val="TableText"/>
              <w:framePr w:hSpace="0" w:wrap="auto" w:vAnchor="margin" w:xAlign="left" w:yAlign="inline"/>
              <w:suppressOverlap w:val="0"/>
              <w:rPr>
                <w:szCs w:val="20"/>
              </w:rPr>
            </w:pPr>
            <w:r>
              <w:rPr>
                <w:szCs w:val="20"/>
              </w:rPr>
              <w:lastRenderedPageBreak/>
              <w:t>Province/State:</w:t>
            </w:r>
          </w:p>
          <w:p w:rsidR="00EF3979" w:rsidRDefault="00EF3979" w:rsidP="00670C4E">
            <w:pPr>
              <w:pStyle w:val="TableText"/>
              <w:framePr w:hSpace="0" w:wrap="auto" w:vAnchor="margin" w:xAlign="left" w:yAlign="inline"/>
              <w:suppressOverlap w:val="0"/>
              <w:rPr>
                <w:szCs w:val="20"/>
              </w:rPr>
            </w:pPr>
          </w:p>
        </w:tc>
        <w:tc>
          <w:tcPr>
            <w:tcW w:w="5118" w:type="dxa"/>
          </w:tcPr>
          <w:p w:rsidR="00EF3979" w:rsidRDefault="00557432" w:rsidP="00557432">
            <w:pPr>
              <w:pStyle w:val="TableText"/>
              <w:framePr w:hSpace="0" w:wrap="auto" w:vAnchor="margin" w:xAlign="left" w:yAlign="inline"/>
              <w:suppressOverlap w:val="0"/>
              <w:rPr>
                <w:szCs w:val="20"/>
              </w:rPr>
            </w:pPr>
            <w:r>
              <w:rPr>
                <w:szCs w:val="20"/>
              </w:rPr>
              <w:t>Postal code/Zip code:</w:t>
            </w:r>
          </w:p>
        </w:tc>
      </w:tr>
      <w:tr w:rsidR="00EF3979" w:rsidRPr="00C31569" w:rsidTr="00557432">
        <w:trPr>
          <w:trHeight w:val="657"/>
        </w:trPr>
        <w:tc>
          <w:tcPr>
            <w:tcW w:w="5070" w:type="dxa"/>
          </w:tcPr>
          <w:p w:rsidR="00EF3979" w:rsidRDefault="00557432" w:rsidP="005C473D">
            <w:pPr>
              <w:pStyle w:val="TableText"/>
              <w:framePr w:hSpace="0" w:wrap="auto" w:vAnchor="margin" w:xAlign="left" w:yAlign="inline"/>
              <w:suppressOverlap w:val="0"/>
              <w:rPr>
                <w:szCs w:val="20"/>
              </w:rPr>
            </w:pPr>
            <w:r>
              <w:rPr>
                <w:szCs w:val="20"/>
              </w:rPr>
              <w:t>Phone</w:t>
            </w:r>
            <w:r w:rsidRPr="00C31569">
              <w:rPr>
                <w:szCs w:val="20"/>
              </w:rPr>
              <w:t>:</w:t>
            </w:r>
            <w:r w:rsidR="00EF3979">
              <w:rPr>
                <w:szCs w:val="20"/>
              </w:rPr>
              <w:br/>
            </w:r>
          </w:p>
        </w:tc>
        <w:tc>
          <w:tcPr>
            <w:tcW w:w="5118" w:type="dxa"/>
          </w:tcPr>
          <w:p w:rsidR="00EF3979" w:rsidRPr="00C31569" w:rsidRDefault="00557432" w:rsidP="00557432">
            <w:pPr>
              <w:pStyle w:val="TableText"/>
              <w:framePr w:hSpace="0" w:wrap="auto" w:vAnchor="margin" w:xAlign="left" w:yAlign="inline"/>
              <w:suppressOverlap w:val="0"/>
              <w:rPr>
                <w:szCs w:val="20"/>
              </w:rPr>
            </w:pPr>
            <w:r>
              <w:rPr>
                <w:szCs w:val="20"/>
              </w:rPr>
              <w:t>Fax:</w:t>
            </w:r>
          </w:p>
        </w:tc>
      </w:tr>
      <w:tr w:rsidR="00EF3979" w:rsidRPr="00C31569" w:rsidTr="005C473D">
        <w:trPr>
          <w:trHeight w:val="708"/>
        </w:trPr>
        <w:tc>
          <w:tcPr>
            <w:tcW w:w="10188" w:type="dxa"/>
            <w:gridSpan w:val="2"/>
            <w:tcBorders>
              <w:bottom w:val="single" w:sz="4" w:space="0" w:color="00405A"/>
            </w:tcBorders>
          </w:tcPr>
          <w:p w:rsidR="00EF3979" w:rsidRPr="007F1A0C" w:rsidRDefault="00557432" w:rsidP="00670C4E">
            <w:pPr>
              <w:pStyle w:val="TableText"/>
              <w:framePr w:hSpace="0" w:wrap="auto" w:vAnchor="margin" w:xAlign="left" w:yAlign="inline"/>
              <w:suppressOverlap w:val="0"/>
              <w:rPr>
                <w:rFonts w:eastAsia="Times New Roman"/>
                <w:szCs w:val="20"/>
              </w:rPr>
            </w:pPr>
            <w:r>
              <w:rPr>
                <w:szCs w:val="20"/>
              </w:rPr>
              <w:t>Email:</w:t>
            </w:r>
            <w:r w:rsidR="00EF3979">
              <w:rPr>
                <w:szCs w:val="20"/>
              </w:rPr>
              <w:br/>
            </w:r>
          </w:p>
        </w:tc>
      </w:tr>
      <w:tr w:rsidR="005C473D" w:rsidRPr="00C31569" w:rsidTr="005C473D">
        <w:tblPrEx>
          <w:tblBorders>
            <w:top w:val="single" w:sz="4" w:space="0" w:color="auto"/>
            <w:left w:val="single" w:sz="4" w:space="0" w:color="auto"/>
            <w:bottom w:val="single" w:sz="4" w:space="0" w:color="auto"/>
            <w:right w:val="single" w:sz="4" w:space="0" w:color="auto"/>
            <w:insideH w:val="single" w:sz="4" w:space="0" w:color="auto"/>
          </w:tblBorders>
        </w:tblPrEx>
        <w:trPr>
          <w:trHeight w:val="657"/>
        </w:trPr>
        <w:tc>
          <w:tcPr>
            <w:tcW w:w="5070" w:type="dxa"/>
            <w:tcBorders>
              <w:top w:val="single" w:sz="4" w:space="0" w:color="00405A"/>
              <w:left w:val="single" w:sz="4" w:space="0" w:color="00405A"/>
              <w:bottom w:val="single" w:sz="4" w:space="0" w:color="00405A"/>
              <w:right w:val="single" w:sz="4" w:space="0" w:color="00405A"/>
            </w:tcBorders>
          </w:tcPr>
          <w:p w:rsidR="005C473D" w:rsidRDefault="005C473D" w:rsidP="00670C4E">
            <w:pPr>
              <w:pStyle w:val="TableText"/>
              <w:framePr w:hSpace="0" w:wrap="auto" w:vAnchor="margin" w:xAlign="left" w:yAlign="inline"/>
              <w:suppressOverlap w:val="0"/>
              <w:rPr>
                <w:szCs w:val="20"/>
              </w:rPr>
            </w:pPr>
            <w:r>
              <w:rPr>
                <w:szCs w:val="20"/>
              </w:rPr>
              <w:t xml:space="preserve">Name of </w:t>
            </w:r>
            <w:r>
              <w:t xml:space="preserve">authorized </w:t>
            </w:r>
            <w:r w:rsidRPr="0065181B">
              <w:t>representative</w:t>
            </w:r>
            <w:r>
              <w:rPr>
                <w:szCs w:val="20"/>
              </w:rPr>
              <w:t>:</w:t>
            </w:r>
            <w:r>
              <w:rPr>
                <w:szCs w:val="20"/>
              </w:rPr>
              <w:br/>
            </w:r>
          </w:p>
        </w:tc>
        <w:tc>
          <w:tcPr>
            <w:tcW w:w="5118" w:type="dxa"/>
            <w:tcBorders>
              <w:top w:val="single" w:sz="4" w:space="0" w:color="00405A"/>
              <w:left w:val="single" w:sz="4" w:space="0" w:color="00405A"/>
              <w:bottom w:val="single" w:sz="4" w:space="0" w:color="00405A"/>
              <w:right w:val="single" w:sz="4" w:space="0" w:color="00405A"/>
            </w:tcBorders>
          </w:tcPr>
          <w:p w:rsidR="005C473D" w:rsidRPr="00C31569" w:rsidRDefault="005C473D" w:rsidP="00670C4E">
            <w:pPr>
              <w:pStyle w:val="TableText"/>
              <w:framePr w:hSpace="0" w:wrap="auto" w:vAnchor="margin" w:xAlign="left" w:yAlign="inline"/>
              <w:suppressOverlap w:val="0"/>
              <w:rPr>
                <w:szCs w:val="20"/>
              </w:rPr>
            </w:pPr>
            <w:r w:rsidRPr="00C31569">
              <w:rPr>
                <w:szCs w:val="20"/>
              </w:rPr>
              <w:t>Title:</w:t>
            </w:r>
          </w:p>
        </w:tc>
      </w:tr>
      <w:tr w:rsidR="005C473D" w:rsidRPr="00C31569" w:rsidTr="005C473D">
        <w:tblPrEx>
          <w:tblBorders>
            <w:top w:val="single" w:sz="4" w:space="0" w:color="auto"/>
            <w:left w:val="single" w:sz="4" w:space="0" w:color="auto"/>
            <w:bottom w:val="single" w:sz="4" w:space="0" w:color="auto"/>
            <w:right w:val="single" w:sz="4" w:space="0" w:color="auto"/>
            <w:insideH w:val="single" w:sz="4" w:space="0" w:color="auto"/>
          </w:tblBorders>
        </w:tblPrEx>
        <w:trPr>
          <w:trHeight w:val="657"/>
        </w:trPr>
        <w:tc>
          <w:tcPr>
            <w:tcW w:w="5070" w:type="dxa"/>
            <w:tcBorders>
              <w:top w:val="single" w:sz="4" w:space="0" w:color="00405A"/>
              <w:left w:val="single" w:sz="4" w:space="0" w:color="00405A"/>
              <w:bottom w:val="single" w:sz="4" w:space="0" w:color="00405A"/>
              <w:right w:val="single" w:sz="4" w:space="0" w:color="00405A"/>
            </w:tcBorders>
          </w:tcPr>
          <w:p w:rsidR="005C473D" w:rsidRDefault="005C473D" w:rsidP="00670C4E">
            <w:pPr>
              <w:pStyle w:val="TableText"/>
              <w:framePr w:hSpace="0" w:wrap="auto" w:vAnchor="margin" w:xAlign="left" w:yAlign="inline"/>
              <w:suppressOverlap w:val="0"/>
              <w:rPr>
                <w:szCs w:val="20"/>
              </w:rPr>
            </w:pPr>
            <w:r w:rsidRPr="00C31569">
              <w:rPr>
                <w:szCs w:val="20"/>
              </w:rPr>
              <w:t>Signature:</w:t>
            </w:r>
          </w:p>
        </w:tc>
        <w:tc>
          <w:tcPr>
            <w:tcW w:w="5118" w:type="dxa"/>
            <w:tcBorders>
              <w:top w:val="single" w:sz="4" w:space="0" w:color="00405A"/>
              <w:left w:val="single" w:sz="4" w:space="0" w:color="00405A"/>
              <w:bottom w:val="single" w:sz="4" w:space="0" w:color="00405A"/>
              <w:right w:val="single" w:sz="4" w:space="0" w:color="00405A"/>
            </w:tcBorders>
          </w:tcPr>
          <w:p w:rsidR="005C473D" w:rsidRPr="00C31569" w:rsidRDefault="005C473D" w:rsidP="005C473D">
            <w:pPr>
              <w:pStyle w:val="TableText"/>
              <w:framePr w:hSpace="0" w:wrap="auto" w:vAnchor="margin" w:xAlign="left" w:yAlign="inline"/>
              <w:suppressOverlap w:val="0"/>
              <w:rPr>
                <w:szCs w:val="20"/>
              </w:rPr>
            </w:pPr>
            <w:r w:rsidRPr="0065181B">
              <w:t>Date</w:t>
            </w:r>
            <w:r>
              <w:t xml:space="preserve"> (</w:t>
            </w:r>
            <w:proofErr w:type="spellStart"/>
            <w:r>
              <w:t>yyyy</w:t>
            </w:r>
            <w:proofErr w:type="spellEnd"/>
            <w:r>
              <w:t>-mm-</w:t>
            </w:r>
            <w:proofErr w:type="spellStart"/>
            <w:r>
              <w:t>dd</w:t>
            </w:r>
            <w:proofErr w:type="spellEnd"/>
            <w:r>
              <w:t>):</w:t>
            </w:r>
          </w:p>
        </w:tc>
      </w:tr>
    </w:tbl>
    <w:p w:rsidR="009C23D1" w:rsidRDefault="009C23D1" w:rsidP="005B0C04">
      <w:pPr>
        <w:pStyle w:val="Heading1"/>
        <w:sectPr w:rsidR="009C23D1" w:rsidSect="00170162">
          <w:headerReference w:type="even" r:id="rId12"/>
          <w:footerReference w:type="even" r:id="rId13"/>
          <w:footerReference w:type="default" r:id="rId14"/>
          <w:headerReference w:type="first" r:id="rId15"/>
          <w:footerReference w:type="first" r:id="rId16"/>
          <w:pgSz w:w="12240" w:h="15840"/>
          <w:pgMar w:top="1388" w:right="1134" w:bottom="1134" w:left="1134" w:header="720" w:footer="0" w:gutter="0"/>
          <w:cols w:space="720"/>
          <w:titlePg/>
          <w:docGrid w:linePitch="360"/>
        </w:sectPr>
      </w:pPr>
    </w:p>
    <w:tbl>
      <w:tblPr>
        <w:tblW w:w="5000" w:type="pct"/>
        <w:tblBorders>
          <w:top w:val="single" w:sz="4" w:space="0" w:color="00405A"/>
          <w:left w:val="single" w:sz="4" w:space="0" w:color="00405A"/>
          <w:bottom w:val="single" w:sz="4" w:space="0" w:color="00405A"/>
          <w:right w:val="single" w:sz="4" w:space="0" w:color="00405A"/>
          <w:insideH w:val="single" w:sz="4" w:space="0" w:color="00405A"/>
          <w:insideV w:val="single" w:sz="4" w:space="0" w:color="00405A"/>
        </w:tblBorders>
        <w:tblLayout w:type="fixed"/>
        <w:tblLook w:val="04A0" w:firstRow="1" w:lastRow="0" w:firstColumn="1" w:lastColumn="0" w:noHBand="0" w:noVBand="1"/>
      </w:tblPr>
      <w:tblGrid>
        <w:gridCol w:w="9972"/>
      </w:tblGrid>
      <w:tr w:rsidR="005C473D" w:rsidRPr="000A21DE" w:rsidTr="00670C4E">
        <w:trPr>
          <w:cantSplit/>
          <w:tblHeader/>
        </w:trPr>
        <w:tc>
          <w:tcPr>
            <w:tcW w:w="10188" w:type="dxa"/>
            <w:tcBorders>
              <w:top w:val="nil"/>
              <w:left w:val="nil"/>
              <w:bottom w:val="single" w:sz="8" w:space="0" w:color="00405A"/>
              <w:right w:val="nil"/>
            </w:tcBorders>
            <w:shd w:val="clear" w:color="auto" w:fill="CFE2E7"/>
          </w:tcPr>
          <w:p w:rsidR="005C473D" w:rsidRDefault="005C473D" w:rsidP="00670C4E">
            <w:pPr>
              <w:pStyle w:val="TableSubhead"/>
              <w:framePr w:hSpace="0" w:wrap="auto" w:vAnchor="margin" w:xAlign="left" w:yAlign="inline"/>
              <w:suppressOverlap w:val="0"/>
              <w:rPr>
                <w:sz w:val="28"/>
                <w:szCs w:val="28"/>
              </w:rPr>
            </w:pPr>
            <w:r w:rsidRPr="00EF3979">
              <w:rPr>
                <w:sz w:val="28"/>
                <w:szCs w:val="28"/>
              </w:rPr>
              <w:lastRenderedPageBreak/>
              <w:t xml:space="preserve">Section </w:t>
            </w:r>
            <w:r>
              <w:rPr>
                <w:sz w:val="28"/>
                <w:szCs w:val="28"/>
              </w:rPr>
              <w:t>B</w:t>
            </w:r>
            <w:r w:rsidRPr="00EF3979">
              <w:rPr>
                <w:sz w:val="28"/>
                <w:szCs w:val="28"/>
              </w:rPr>
              <w:t xml:space="preserve"> (</w:t>
            </w:r>
            <w:r>
              <w:rPr>
                <w:sz w:val="28"/>
                <w:szCs w:val="28"/>
              </w:rPr>
              <w:t>importer</w:t>
            </w:r>
            <w:r w:rsidRPr="00EF3979">
              <w:rPr>
                <w:sz w:val="28"/>
                <w:szCs w:val="28"/>
              </w:rPr>
              <w:t>)</w:t>
            </w:r>
            <w:r>
              <w:rPr>
                <w:sz w:val="28"/>
                <w:szCs w:val="28"/>
              </w:rPr>
              <w:t xml:space="preserve"> </w:t>
            </w:r>
          </w:p>
          <w:p w:rsidR="005C473D" w:rsidRPr="00EF3979" w:rsidRDefault="005C473D" w:rsidP="00670C4E">
            <w:pPr>
              <w:pStyle w:val="TableSubhead"/>
              <w:framePr w:hSpace="0" w:wrap="auto" w:vAnchor="margin" w:xAlign="left" w:yAlign="inline"/>
              <w:suppressOverlap w:val="0"/>
              <w:rPr>
                <w:szCs w:val="24"/>
              </w:rPr>
            </w:pPr>
            <w:r w:rsidRPr="00EF3979">
              <w:rPr>
                <w:szCs w:val="24"/>
              </w:rPr>
              <w:t>(Check all that apply)</w:t>
            </w:r>
          </w:p>
        </w:tc>
      </w:tr>
      <w:tr w:rsidR="005C473D" w:rsidRPr="000A21DE" w:rsidTr="00670C4E">
        <w:trPr>
          <w:cantSplit/>
          <w:tblHeader/>
        </w:trPr>
        <w:tc>
          <w:tcPr>
            <w:tcW w:w="10188" w:type="dxa"/>
            <w:tcBorders>
              <w:top w:val="single" w:sz="8" w:space="0" w:color="00405A"/>
              <w:left w:val="nil"/>
              <w:bottom w:val="nil"/>
              <w:right w:val="nil"/>
            </w:tcBorders>
            <w:shd w:val="clear" w:color="auto" w:fill="FFFFFF" w:themeFill="background1"/>
          </w:tcPr>
          <w:p w:rsidR="005C473D" w:rsidRDefault="005C473D" w:rsidP="005C473D">
            <w:pPr>
              <w:numPr>
                <w:ilvl w:val="0"/>
                <w:numId w:val="40"/>
              </w:numPr>
              <w:autoSpaceDE w:val="0"/>
              <w:autoSpaceDN w:val="0"/>
              <w:adjustRightInd w:val="0"/>
              <w:spacing w:before="240" w:after="0" w:line="240" w:lineRule="auto"/>
              <w:ind w:left="357" w:hanging="357"/>
              <w:rPr>
                <w:szCs w:val="24"/>
              </w:rPr>
            </w:pPr>
            <w:r>
              <w:rPr>
                <w:szCs w:val="24"/>
              </w:rPr>
              <w:t xml:space="preserve">I hereby accept the authorization in regard to </w:t>
            </w:r>
            <w:r>
              <w:rPr>
                <w:b/>
                <w:bCs/>
                <w:szCs w:val="24"/>
              </w:rPr>
              <w:t xml:space="preserve">mandatory problem reporting </w:t>
            </w:r>
            <w:r>
              <w:rPr>
                <w:szCs w:val="24"/>
              </w:rPr>
              <w:t xml:space="preserve">on behalf of the organization named in </w:t>
            </w:r>
            <w:r>
              <w:rPr>
                <w:b/>
                <w:bCs/>
                <w:szCs w:val="24"/>
              </w:rPr>
              <w:t>Section A</w:t>
            </w:r>
            <w:r>
              <w:rPr>
                <w:szCs w:val="24"/>
              </w:rPr>
              <w:t>.</w:t>
            </w:r>
          </w:p>
          <w:p w:rsidR="007C6FDB" w:rsidRPr="007C6FDB" w:rsidRDefault="007C6FDB">
            <w:pPr>
              <w:numPr>
                <w:ilvl w:val="0"/>
                <w:numId w:val="40"/>
              </w:numPr>
              <w:autoSpaceDE w:val="0"/>
              <w:autoSpaceDN w:val="0"/>
              <w:adjustRightInd w:val="0"/>
              <w:spacing w:before="240" w:after="0" w:line="240" w:lineRule="auto"/>
              <w:ind w:left="357" w:hanging="357"/>
              <w:rPr>
                <w:szCs w:val="24"/>
              </w:rPr>
            </w:pPr>
            <w:r>
              <w:rPr>
                <w:szCs w:val="24"/>
              </w:rPr>
              <w:t xml:space="preserve">I hereby accept the authorization in regard to </w:t>
            </w:r>
            <w:r>
              <w:rPr>
                <w:b/>
                <w:bCs/>
                <w:szCs w:val="24"/>
              </w:rPr>
              <w:t xml:space="preserve">foreign risk notification </w:t>
            </w:r>
            <w:r>
              <w:rPr>
                <w:szCs w:val="24"/>
              </w:rPr>
              <w:t xml:space="preserve">on behalf of the organization named in </w:t>
            </w:r>
            <w:r>
              <w:rPr>
                <w:b/>
                <w:bCs/>
                <w:szCs w:val="24"/>
              </w:rPr>
              <w:t>Section A</w:t>
            </w:r>
            <w:r>
              <w:rPr>
                <w:szCs w:val="24"/>
              </w:rPr>
              <w:t>.</w:t>
            </w:r>
          </w:p>
          <w:p w:rsidR="005C473D" w:rsidRDefault="005C473D" w:rsidP="00670C4E">
            <w:pPr>
              <w:autoSpaceDE w:val="0"/>
              <w:autoSpaceDN w:val="0"/>
              <w:adjustRightInd w:val="0"/>
              <w:spacing w:before="0" w:after="0" w:line="240" w:lineRule="auto"/>
              <w:ind w:left="360"/>
              <w:rPr>
                <w:szCs w:val="24"/>
              </w:rPr>
            </w:pPr>
          </w:p>
          <w:p w:rsidR="005C473D" w:rsidRDefault="005C473D" w:rsidP="005C473D">
            <w:pPr>
              <w:numPr>
                <w:ilvl w:val="0"/>
                <w:numId w:val="40"/>
              </w:numPr>
              <w:autoSpaceDE w:val="0"/>
              <w:autoSpaceDN w:val="0"/>
              <w:adjustRightInd w:val="0"/>
              <w:spacing w:before="0" w:after="0" w:line="240" w:lineRule="auto"/>
              <w:rPr>
                <w:szCs w:val="24"/>
              </w:rPr>
            </w:pPr>
            <w:r w:rsidRPr="006F3C48">
              <w:rPr>
                <w:szCs w:val="24"/>
              </w:rPr>
              <w:t>I</w:t>
            </w:r>
            <w:r>
              <w:rPr>
                <w:szCs w:val="24"/>
              </w:rPr>
              <w:t xml:space="preserve"> hereby accept the authorization in regard to </w:t>
            </w:r>
            <w:r>
              <w:rPr>
                <w:b/>
                <w:bCs/>
                <w:szCs w:val="24"/>
              </w:rPr>
              <w:t>recall reporting</w:t>
            </w:r>
            <w:r>
              <w:rPr>
                <w:szCs w:val="24"/>
              </w:rPr>
              <w:t xml:space="preserve"> on behalf of the organization named in </w:t>
            </w:r>
            <w:r>
              <w:rPr>
                <w:b/>
                <w:bCs/>
                <w:szCs w:val="24"/>
              </w:rPr>
              <w:t>Section A</w:t>
            </w:r>
            <w:r>
              <w:rPr>
                <w:szCs w:val="24"/>
              </w:rPr>
              <w:t>.</w:t>
            </w:r>
          </w:p>
          <w:p w:rsidR="005C473D" w:rsidRPr="006F3C48" w:rsidRDefault="005C473D" w:rsidP="00670C4E">
            <w:pPr>
              <w:autoSpaceDE w:val="0"/>
              <w:autoSpaceDN w:val="0"/>
              <w:adjustRightInd w:val="0"/>
              <w:spacing w:before="0" w:after="0" w:line="240" w:lineRule="auto"/>
              <w:ind w:left="360"/>
              <w:rPr>
                <w:szCs w:val="24"/>
              </w:rPr>
            </w:pPr>
          </w:p>
          <w:p w:rsidR="005C473D" w:rsidRPr="007F108B" w:rsidRDefault="005C473D" w:rsidP="005C473D">
            <w:pPr>
              <w:numPr>
                <w:ilvl w:val="0"/>
                <w:numId w:val="40"/>
              </w:numPr>
              <w:autoSpaceDE w:val="0"/>
              <w:autoSpaceDN w:val="0"/>
              <w:adjustRightInd w:val="0"/>
              <w:spacing w:before="0" w:after="0" w:line="240" w:lineRule="auto"/>
              <w:rPr>
                <w:b/>
                <w:bCs/>
                <w:szCs w:val="24"/>
              </w:rPr>
            </w:pPr>
            <w:r w:rsidRPr="007F108B">
              <w:rPr>
                <w:bCs/>
                <w:szCs w:val="24"/>
              </w:rPr>
              <w:t xml:space="preserve">I hereby accept the designation as the Canadian regulatory contact for the organization named in </w:t>
            </w:r>
            <w:r w:rsidRPr="007F108B">
              <w:rPr>
                <w:b/>
                <w:bCs/>
                <w:szCs w:val="24"/>
              </w:rPr>
              <w:t>Section A</w:t>
            </w:r>
            <w:r w:rsidRPr="007F108B">
              <w:rPr>
                <w:bCs/>
                <w:szCs w:val="24"/>
              </w:rPr>
              <w:t xml:space="preserve"> and accept that Health Canada will be contacting our organization for </w:t>
            </w:r>
            <w:r w:rsidRPr="007F108B">
              <w:rPr>
                <w:b/>
                <w:bCs/>
                <w:szCs w:val="24"/>
              </w:rPr>
              <w:t>all other complaints information and follow-up</w:t>
            </w:r>
            <w:r w:rsidRPr="007F108B">
              <w:rPr>
                <w:bCs/>
                <w:szCs w:val="24"/>
              </w:rPr>
              <w:t xml:space="preserve"> related to this organization.</w:t>
            </w:r>
          </w:p>
          <w:p w:rsidR="005C473D" w:rsidRPr="00EF3979" w:rsidRDefault="005C473D" w:rsidP="005C473D">
            <w:pPr>
              <w:autoSpaceDE w:val="0"/>
              <w:autoSpaceDN w:val="0"/>
              <w:adjustRightInd w:val="0"/>
              <w:spacing w:before="0" w:after="240" w:line="240" w:lineRule="auto"/>
              <w:ind w:left="357"/>
              <w:rPr>
                <w:szCs w:val="24"/>
              </w:rPr>
            </w:pPr>
          </w:p>
        </w:tc>
      </w:tr>
    </w:tbl>
    <w:tbl>
      <w:tblPr>
        <w:tblStyle w:val="TableGrid1"/>
        <w:tblW w:w="5000" w:type="pct"/>
        <w:tblBorders>
          <w:top w:val="single" w:sz="4" w:space="0" w:color="00405A"/>
          <w:left w:val="single" w:sz="4" w:space="0" w:color="00405A"/>
          <w:bottom w:val="single" w:sz="4" w:space="0" w:color="00405A"/>
          <w:right w:val="single" w:sz="4" w:space="0" w:color="00405A"/>
          <w:insideH w:val="single" w:sz="4" w:space="0" w:color="00405A"/>
        </w:tblBorders>
        <w:tblLook w:val="04A0" w:firstRow="1" w:lastRow="0" w:firstColumn="1" w:lastColumn="0" w:noHBand="0" w:noVBand="1"/>
      </w:tblPr>
      <w:tblGrid>
        <w:gridCol w:w="4966"/>
        <w:gridCol w:w="4996"/>
      </w:tblGrid>
      <w:tr w:rsidR="005C473D" w:rsidRPr="00C31569" w:rsidTr="00670C4E">
        <w:trPr>
          <w:trHeight w:val="657"/>
        </w:trPr>
        <w:tc>
          <w:tcPr>
            <w:tcW w:w="10188" w:type="dxa"/>
            <w:gridSpan w:val="2"/>
          </w:tcPr>
          <w:p w:rsidR="005C473D" w:rsidRPr="009E3DA1" w:rsidRDefault="005C473D" w:rsidP="00670C4E">
            <w:pPr>
              <w:pStyle w:val="TableText"/>
              <w:framePr w:hSpace="0" w:wrap="auto" w:vAnchor="margin" w:xAlign="left" w:yAlign="inline"/>
              <w:suppressOverlap w:val="0"/>
              <w:rPr>
                <w:rFonts w:eastAsiaTheme="majorEastAsia"/>
                <w:iCs/>
                <w:color w:val="404040" w:themeColor="text1" w:themeTint="BF"/>
                <w:szCs w:val="20"/>
              </w:rPr>
            </w:pPr>
            <w:r>
              <w:rPr>
                <w:szCs w:val="20"/>
              </w:rPr>
              <w:t>Company name:</w:t>
            </w:r>
            <w:r>
              <w:rPr>
                <w:szCs w:val="20"/>
              </w:rPr>
              <w:br/>
            </w:r>
          </w:p>
        </w:tc>
      </w:tr>
      <w:tr w:rsidR="005C473D" w:rsidRPr="00C31569" w:rsidTr="00670C4E">
        <w:trPr>
          <w:trHeight w:val="657"/>
        </w:trPr>
        <w:tc>
          <w:tcPr>
            <w:tcW w:w="5070" w:type="dxa"/>
          </w:tcPr>
          <w:p w:rsidR="005C473D" w:rsidRDefault="005C473D" w:rsidP="00670C4E">
            <w:pPr>
              <w:pStyle w:val="TableText"/>
              <w:framePr w:hSpace="0" w:wrap="auto" w:vAnchor="margin" w:xAlign="left" w:yAlign="inline"/>
              <w:suppressOverlap w:val="0"/>
              <w:rPr>
                <w:szCs w:val="20"/>
              </w:rPr>
            </w:pPr>
            <w:r>
              <w:rPr>
                <w:szCs w:val="20"/>
              </w:rPr>
              <w:t>Address:</w:t>
            </w:r>
          </w:p>
          <w:p w:rsidR="005C473D" w:rsidRDefault="005C473D" w:rsidP="00670C4E">
            <w:pPr>
              <w:pStyle w:val="TableText"/>
              <w:framePr w:hSpace="0" w:wrap="auto" w:vAnchor="margin" w:xAlign="left" w:yAlign="inline"/>
              <w:suppressOverlap w:val="0"/>
              <w:rPr>
                <w:szCs w:val="20"/>
              </w:rPr>
            </w:pPr>
            <w:r>
              <w:rPr>
                <w:szCs w:val="20"/>
              </w:rPr>
              <w:br/>
            </w:r>
          </w:p>
        </w:tc>
        <w:tc>
          <w:tcPr>
            <w:tcW w:w="5118" w:type="dxa"/>
          </w:tcPr>
          <w:p w:rsidR="005C473D" w:rsidRPr="00C31569" w:rsidRDefault="005C473D" w:rsidP="00670C4E">
            <w:pPr>
              <w:pStyle w:val="TableText"/>
              <w:framePr w:hSpace="0" w:wrap="auto" w:vAnchor="margin" w:xAlign="left" w:yAlign="inline"/>
              <w:suppressOverlap w:val="0"/>
              <w:rPr>
                <w:szCs w:val="20"/>
              </w:rPr>
            </w:pPr>
            <w:r>
              <w:rPr>
                <w:szCs w:val="20"/>
              </w:rPr>
              <w:t>City:</w:t>
            </w:r>
            <w:r>
              <w:rPr>
                <w:szCs w:val="20"/>
              </w:rPr>
              <w:br/>
            </w:r>
          </w:p>
        </w:tc>
      </w:tr>
      <w:tr w:rsidR="005C473D" w:rsidRPr="00C31569" w:rsidTr="00670C4E">
        <w:trPr>
          <w:trHeight w:val="657"/>
        </w:trPr>
        <w:tc>
          <w:tcPr>
            <w:tcW w:w="5070" w:type="dxa"/>
          </w:tcPr>
          <w:p w:rsidR="005C473D" w:rsidRDefault="005C473D" w:rsidP="00670C4E">
            <w:pPr>
              <w:pStyle w:val="TableText"/>
              <w:framePr w:hSpace="0" w:wrap="auto" w:vAnchor="margin" w:xAlign="left" w:yAlign="inline"/>
              <w:suppressOverlap w:val="0"/>
              <w:rPr>
                <w:szCs w:val="20"/>
              </w:rPr>
            </w:pPr>
            <w:r>
              <w:rPr>
                <w:szCs w:val="20"/>
              </w:rPr>
              <w:t>Province/State:</w:t>
            </w:r>
          </w:p>
          <w:p w:rsidR="005C473D" w:rsidRDefault="005C473D" w:rsidP="00670C4E">
            <w:pPr>
              <w:pStyle w:val="TableText"/>
              <w:framePr w:hSpace="0" w:wrap="auto" w:vAnchor="margin" w:xAlign="left" w:yAlign="inline"/>
              <w:suppressOverlap w:val="0"/>
              <w:rPr>
                <w:szCs w:val="20"/>
              </w:rPr>
            </w:pPr>
          </w:p>
        </w:tc>
        <w:tc>
          <w:tcPr>
            <w:tcW w:w="5118" w:type="dxa"/>
          </w:tcPr>
          <w:p w:rsidR="005C473D" w:rsidRDefault="005C473D" w:rsidP="005C473D">
            <w:pPr>
              <w:pStyle w:val="TableText"/>
              <w:framePr w:hSpace="0" w:wrap="auto" w:vAnchor="margin" w:xAlign="left" w:yAlign="inline"/>
              <w:suppressOverlap w:val="0"/>
              <w:rPr>
                <w:szCs w:val="20"/>
              </w:rPr>
            </w:pPr>
            <w:r>
              <w:rPr>
                <w:szCs w:val="20"/>
              </w:rPr>
              <w:t>Postal code/Zip code:</w:t>
            </w:r>
          </w:p>
        </w:tc>
      </w:tr>
      <w:tr w:rsidR="005C473D" w:rsidRPr="00C31569" w:rsidTr="00670C4E">
        <w:trPr>
          <w:trHeight w:val="657"/>
        </w:trPr>
        <w:tc>
          <w:tcPr>
            <w:tcW w:w="5070" w:type="dxa"/>
          </w:tcPr>
          <w:p w:rsidR="005C473D" w:rsidRDefault="005C473D" w:rsidP="005C473D">
            <w:pPr>
              <w:pStyle w:val="TableText"/>
              <w:framePr w:hSpace="0" w:wrap="auto" w:vAnchor="margin" w:xAlign="left" w:yAlign="inline"/>
              <w:suppressOverlap w:val="0"/>
              <w:rPr>
                <w:szCs w:val="20"/>
              </w:rPr>
            </w:pPr>
            <w:r>
              <w:rPr>
                <w:szCs w:val="20"/>
              </w:rPr>
              <w:t>Phone</w:t>
            </w:r>
            <w:r w:rsidRPr="00C31569">
              <w:rPr>
                <w:szCs w:val="20"/>
              </w:rPr>
              <w:t>:</w:t>
            </w:r>
            <w:r>
              <w:rPr>
                <w:szCs w:val="20"/>
              </w:rPr>
              <w:br/>
            </w:r>
          </w:p>
        </w:tc>
        <w:tc>
          <w:tcPr>
            <w:tcW w:w="5118" w:type="dxa"/>
          </w:tcPr>
          <w:p w:rsidR="005C473D" w:rsidRPr="00C31569" w:rsidRDefault="005C473D" w:rsidP="00670C4E">
            <w:pPr>
              <w:pStyle w:val="TableText"/>
              <w:framePr w:hSpace="0" w:wrap="auto" w:vAnchor="margin" w:xAlign="left" w:yAlign="inline"/>
              <w:suppressOverlap w:val="0"/>
              <w:rPr>
                <w:szCs w:val="20"/>
              </w:rPr>
            </w:pPr>
            <w:r>
              <w:rPr>
                <w:szCs w:val="20"/>
              </w:rPr>
              <w:t>Fax:</w:t>
            </w:r>
          </w:p>
        </w:tc>
      </w:tr>
      <w:tr w:rsidR="005C473D" w:rsidRPr="00C31569" w:rsidTr="00670C4E">
        <w:trPr>
          <w:trHeight w:val="708"/>
        </w:trPr>
        <w:tc>
          <w:tcPr>
            <w:tcW w:w="10188" w:type="dxa"/>
            <w:gridSpan w:val="2"/>
            <w:tcBorders>
              <w:bottom w:val="single" w:sz="4" w:space="0" w:color="00405A"/>
            </w:tcBorders>
          </w:tcPr>
          <w:p w:rsidR="005C473D" w:rsidRPr="007F1A0C" w:rsidRDefault="005C473D" w:rsidP="00670C4E">
            <w:pPr>
              <w:pStyle w:val="TableText"/>
              <w:framePr w:hSpace="0" w:wrap="auto" w:vAnchor="margin" w:xAlign="left" w:yAlign="inline"/>
              <w:suppressOverlap w:val="0"/>
              <w:rPr>
                <w:rFonts w:eastAsia="Times New Roman"/>
                <w:szCs w:val="20"/>
              </w:rPr>
            </w:pPr>
            <w:r>
              <w:rPr>
                <w:szCs w:val="20"/>
              </w:rPr>
              <w:lastRenderedPageBreak/>
              <w:t>Email:</w:t>
            </w:r>
            <w:r>
              <w:rPr>
                <w:szCs w:val="20"/>
              </w:rPr>
              <w:br/>
            </w:r>
          </w:p>
        </w:tc>
      </w:tr>
      <w:tr w:rsidR="005C473D" w:rsidRPr="00C31569" w:rsidTr="00670C4E">
        <w:tblPrEx>
          <w:tblBorders>
            <w:top w:val="single" w:sz="4" w:space="0" w:color="auto"/>
            <w:left w:val="single" w:sz="4" w:space="0" w:color="auto"/>
            <w:bottom w:val="single" w:sz="4" w:space="0" w:color="auto"/>
            <w:right w:val="single" w:sz="4" w:space="0" w:color="auto"/>
            <w:insideH w:val="single" w:sz="4" w:space="0" w:color="auto"/>
          </w:tblBorders>
        </w:tblPrEx>
        <w:trPr>
          <w:trHeight w:val="657"/>
        </w:trPr>
        <w:tc>
          <w:tcPr>
            <w:tcW w:w="5070" w:type="dxa"/>
            <w:tcBorders>
              <w:top w:val="single" w:sz="4" w:space="0" w:color="00405A"/>
              <w:left w:val="single" w:sz="4" w:space="0" w:color="00405A"/>
              <w:bottom w:val="single" w:sz="4" w:space="0" w:color="00405A"/>
              <w:right w:val="single" w:sz="4" w:space="0" w:color="00405A"/>
            </w:tcBorders>
          </w:tcPr>
          <w:p w:rsidR="005C473D" w:rsidRDefault="005C473D" w:rsidP="00670C4E">
            <w:pPr>
              <w:pStyle w:val="TableText"/>
              <w:framePr w:hSpace="0" w:wrap="auto" w:vAnchor="margin" w:xAlign="left" w:yAlign="inline"/>
              <w:suppressOverlap w:val="0"/>
              <w:rPr>
                <w:szCs w:val="20"/>
              </w:rPr>
            </w:pPr>
            <w:r w:rsidRPr="005C473D">
              <w:rPr>
                <w:szCs w:val="20"/>
              </w:rPr>
              <w:t>Name of authorized representative</w:t>
            </w:r>
            <w:r>
              <w:rPr>
                <w:szCs w:val="20"/>
              </w:rPr>
              <w:t>:</w:t>
            </w:r>
            <w:r>
              <w:rPr>
                <w:szCs w:val="20"/>
              </w:rPr>
              <w:br/>
            </w:r>
          </w:p>
        </w:tc>
        <w:tc>
          <w:tcPr>
            <w:tcW w:w="5118" w:type="dxa"/>
            <w:tcBorders>
              <w:top w:val="single" w:sz="4" w:space="0" w:color="00405A"/>
              <w:left w:val="single" w:sz="4" w:space="0" w:color="00405A"/>
              <w:bottom w:val="single" w:sz="4" w:space="0" w:color="00405A"/>
              <w:right w:val="single" w:sz="4" w:space="0" w:color="00405A"/>
            </w:tcBorders>
          </w:tcPr>
          <w:p w:rsidR="005C473D" w:rsidRPr="00C31569" w:rsidRDefault="005C473D" w:rsidP="00670C4E">
            <w:pPr>
              <w:pStyle w:val="TableText"/>
              <w:framePr w:hSpace="0" w:wrap="auto" w:vAnchor="margin" w:xAlign="left" w:yAlign="inline"/>
              <w:suppressOverlap w:val="0"/>
              <w:rPr>
                <w:szCs w:val="20"/>
              </w:rPr>
            </w:pPr>
            <w:r w:rsidRPr="00C31569">
              <w:rPr>
                <w:szCs w:val="20"/>
              </w:rPr>
              <w:t>Title:</w:t>
            </w:r>
          </w:p>
        </w:tc>
      </w:tr>
      <w:tr w:rsidR="005C473D" w:rsidRPr="00C31569" w:rsidTr="00670C4E">
        <w:tblPrEx>
          <w:tblBorders>
            <w:top w:val="single" w:sz="4" w:space="0" w:color="auto"/>
            <w:left w:val="single" w:sz="4" w:space="0" w:color="auto"/>
            <w:bottom w:val="single" w:sz="4" w:space="0" w:color="auto"/>
            <w:right w:val="single" w:sz="4" w:space="0" w:color="auto"/>
            <w:insideH w:val="single" w:sz="4" w:space="0" w:color="auto"/>
          </w:tblBorders>
        </w:tblPrEx>
        <w:trPr>
          <w:trHeight w:val="657"/>
        </w:trPr>
        <w:tc>
          <w:tcPr>
            <w:tcW w:w="5070" w:type="dxa"/>
            <w:tcBorders>
              <w:top w:val="single" w:sz="4" w:space="0" w:color="00405A"/>
              <w:left w:val="single" w:sz="4" w:space="0" w:color="00405A"/>
              <w:bottom w:val="single" w:sz="4" w:space="0" w:color="00405A"/>
              <w:right w:val="single" w:sz="4" w:space="0" w:color="00405A"/>
            </w:tcBorders>
          </w:tcPr>
          <w:p w:rsidR="005C473D" w:rsidRDefault="005C473D" w:rsidP="00670C4E">
            <w:pPr>
              <w:pStyle w:val="TableText"/>
              <w:framePr w:hSpace="0" w:wrap="auto" w:vAnchor="margin" w:xAlign="left" w:yAlign="inline"/>
              <w:suppressOverlap w:val="0"/>
              <w:rPr>
                <w:szCs w:val="20"/>
              </w:rPr>
            </w:pPr>
            <w:r w:rsidRPr="00C31569">
              <w:rPr>
                <w:szCs w:val="20"/>
              </w:rPr>
              <w:t>Signature:</w:t>
            </w:r>
          </w:p>
        </w:tc>
        <w:tc>
          <w:tcPr>
            <w:tcW w:w="5118" w:type="dxa"/>
            <w:tcBorders>
              <w:top w:val="single" w:sz="4" w:space="0" w:color="00405A"/>
              <w:left w:val="single" w:sz="4" w:space="0" w:color="00405A"/>
              <w:bottom w:val="single" w:sz="4" w:space="0" w:color="00405A"/>
              <w:right w:val="single" w:sz="4" w:space="0" w:color="00405A"/>
            </w:tcBorders>
          </w:tcPr>
          <w:p w:rsidR="005C473D" w:rsidRPr="00C31569" w:rsidRDefault="005C473D" w:rsidP="00DC5A1A">
            <w:pPr>
              <w:pStyle w:val="TableText"/>
              <w:framePr w:hSpace="0" w:wrap="auto" w:vAnchor="margin" w:xAlign="left" w:yAlign="inline"/>
              <w:suppressOverlap w:val="0"/>
              <w:rPr>
                <w:szCs w:val="20"/>
              </w:rPr>
            </w:pPr>
            <w:r w:rsidRPr="0065181B">
              <w:t>Date</w:t>
            </w:r>
            <w:r w:rsidR="00DC5A1A">
              <w:t xml:space="preserve"> (</w:t>
            </w:r>
            <w:proofErr w:type="spellStart"/>
            <w:r w:rsidR="00DC5A1A">
              <w:t>yyyy</w:t>
            </w:r>
            <w:proofErr w:type="spellEnd"/>
            <w:r w:rsidR="00DC5A1A">
              <w:t>-mm-</w:t>
            </w:r>
            <w:proofErr w:type="spellStart"/>
            <w:r w:rsidR="00DC5A1A">
              <w:t>dd</w:t>
            </w:r>
            <w:proofErr w:type="spellEnd"/>
            <w:r w:rsidR="00DC5A1A">
              <w:t>)</w:t>
            </w:r>
            <w:r>
              <w:t>:</w:t>
            </w:r>
          </w:p>
        </w:tc>
      </w:tr>
    </w:tbl>
    <w:p w:rsidR="00424BDA" w:rsidRPr="0018036A" w:rsidRDefault="00424BDA" w:rsidP="00A9295D">
      <w:pPr>
        <w:pStyle w:val="BodyText1"/>
        <w:ind w:left="0"/>
      </w:pPr>
    </w:p>
    <w:sectPr w:rsidR="00424BDA" w:rsidRPr="0018036A" w:rsidSect="009C23D1">
      <w:headerReference w:type="default" r:id="rId17"/>
      <w:headerReference w:type="first" r:id="rId18"/>
      <w:footerReference w:type="first" r:id="rId19"/>
      <w:pgSz w:w="12240" w:h="15840"/>
      <w:pgMar w:top="1388" w:right="1134" w:bottom="1134" w:left="1134" w:header="28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0B4" w:rsidRDefault="00FC50B4" w:rsidP="00276291">
      <w:r>
        <w:separator/>
      </w:r>
    </w:p>
  </w:endnote>
  <w:endnote w:type="continuationSeparator" w:id="0">
    <w:p w:rsidR="00FC50B4" w:rsidRDefault="00FC50B4" w:rsidP="00276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Arial"/>
    <w:panose1 w:val="00000000000000000000"/>
    <w:charset w:val="00"/>
    <w:family w:val="swiss"/>
    <w:notTrueType/>
    <w:pitch w:val="variable"/>
    <w:sig w:usb0="00000001" w:usb1="00000001"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3558769"/>
      <w:docPartObj>
        <w:docPartGallery w:val="Page Numbers (Bottom of Page)"/>
        <w:docPartUnique/>
      </w:docPartObj>
    </w:sdtPr>
    <w:sdtEndPr>
      <w:rPr>
        <w:noProof/>
      </w:rPr>
    </w:sdtEndPr>
    <w:sdtContent>
      <w:p w:rsidR="00623F2D" w:rsidRPr="00141DCA" w:rsidRDefault="00623F2D" w:rsidP="00AF74D6">
        <w:pPr>
          <w:pStyle w:val="Footer"/>
        </w:pPr>
        <w:r>
          <w:fldChar w:fldCharType="begin"/>
        </w:r>
        <w:r>
          <w:instrText xml:space="preserve"> PAGE   \* MERGEFORMAT </w:instrText>
        </w:r>
        <w:r>
          <w:fldChar w:fldCharType="separate"/>
        </w:r>
        <w:r>
          <w:rPr>
            <w:noProof/>
          </w:rPr>
          <w:t>2</w:t>
        </w:r>
        <w:r>
          <w:rPr>
            <w:noProof/>
          </w:rPr>
          <w:fldChar w:fldCharType="end"/>
        </w:r>
      </w:p>
    </w:sdtContent>
  </w:sdt>
  <w:p w:rsidR="00623F2D" w:rsidRDefault="00623F2D" w:rsidP="00AF74D6">
    <w:pPr>
      <w:pStyle w:val="Footer"/>
    </w:pPr>
  </w:p>
  <w:p w:rsidR="00623F2D" w:rsidRDefault="00623F2D" w:rsidP="00276291"/>
  <w:p w:rsidR="00623F2D" w:rsidRDefault="00623F2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48A" w:rsidRPr="0084148A" w:rsidRDefault="0084148A" w:rsidP="0084148A">
    <w:pPr>
      <w:pStyle w:val="Heading1"/>
      <w:spacing w:before="600"/>
      <w:rPr>
        <w:color w:val="auto"/>
        <w:sz w:val="18"/>
        <w:szCs w:val="18"/>
      </w:rPr>
    </w:pPr>
    <w:r w:rsidRPr="0084148A">
      <w:rPr>
        <w:color w:val="auto"/>
        <w:sz w:val="18"/>
        <w:szCs w:val="18"/>
      </w:rPr>
      <w:t xml:space="preserve">Authorization for medical devices mandatory problem, foreign risk notification, and recall reporting according to sections 61.1, 61.3 and 65.1 of the Medical Devices Regulations and/or designation to Act as the Canadian regulatory contact </w:t>
    </w:r>
    <w:r>
      <w:rPr>
        <w:color w:val="auto"/>
        <w:sz w:val="18"/>
        <w:szCs w:val="18"/>
      </w:rPr>
      <w:t>(FRM-0090) v23</w:t>
    </w:r>
  </w:p>
  <w:p w:rsidR="00623F2D" w:rsidRPr="00B71AA0" w:rsidRDefault="00D26D6A" w:rsidP="00B71AA0">
    <w:pPr>
      <w:ind w:left="0"/>
      <w:jc w:val="right"/>
      <w:rPr>
        <w:sz w:val="18"/>
        <w:szCs w:val="18"/>
      </w:rPr>
    </w:pPr>
    <w:r w:rsidRPr="00B71AA0">
      <w:rPr>
        <w:sz w:val="18"/>
        <w:szCs w:val="18"/>
      </w:rPr>
      <w:t xml:space="preserve">Page </w:t>
    </w:r>
    <w:r w:rsidRPr="00B71AA0">
      <w:rPr>
        <w:b/>
        <w:sz w:val="18"/>
        <w:szCs w:val="18"/>
      </w:rPr>
      <w:fldChar w:fldCharType="begin"/>
    </w:r>
    <w:r w:rsidRPr="00B71AA0">
      <w:rPr>
        <w:b/>
        <w:sz w:val="18"/>
        <w:szCs w:val="18"/>
      </w:rPr>
      <w:instrText xml:space="preserve"> PAGE  \* Arabic  \* MERGEFORMAT </w:instrText>
    </w:r>
    <w:r w:rsidRPr="00B71AA0">
      <w:rPr>
        <w:b/>
        <w:sz w:val="18"/>
        <w:szCs w:val="18"/>
      </w:rPr>
      <w:fldChar w:fldCharType="separate"/>
    </w:r>
    <w:r w:rsidR="00684851">
      <w:rPr>
        <w:b/>
        <w:noProof/>
        <w:sz w:val="18"/>
        <w:szCs w:val="18"/>
      </w:rPr>
      <w:t>3</w:t>
    </w:r>
    <w:r w:rsidRPr="00B71AA0">
      <w:rPr>
        <w:b/>
        <w:sz w:val="18"/>
        <w:szCs w:val="18"/>
      </w:rPr>
      <w:fldChar w:fldCharType="end"/>
    </w:r>
    <w:r w:rsidRPr="00B71AA0">
      <w:rPr>
        <w:sz w:val="18"/>
        <w:szCs w:val="18"/>
      </w:rPr>
      <w:t xml:space="preserve"> of </w:t>
    </w:r>
    <w:r w:rsidRPr="00B71AA0">
      <w:rPr>
        <w:b/>
        <w:sz w:val="18"/>
        <w:szCs w:val="18"/>
      </w:rPr>
      <w:fldChar w:fldCharType="begin"/>
    </w:r>
    <w:r w:rsidRPr="00B71AA0">
      <w:rPr>
        <w:b/>
        <w:sz w:val="18"/>
        <w:szCs w:val="18"/>
      </w:rPr>
      <w:instrText xml:space="preserve"> NUMPAGES  \* Arabic  \* MERGEFORMAT </w:instrText>
    </w:r>
    <w:r w:rsidRPr="00B71AA0">
      <w:rPr>
        <w:b/>
        <w:sz w:val="18"/>
        <w:szCs w:val="18"/>
      </w:rPr>
      <w:fldChar w:fldCharType="separate"/>
    </w:r>
    <w:r w:rsidR="00684851">
      <w:rPr>
        <w:b/>
        <w:noProof/>
        <w:sz w:val="18"/>
        <w:szCs w:val="18"/>
      </w:rPr>
      <w:t>4</w:t>
    </w:r>
    <w:r w:rsidRPr="00B71AA0">
      <w:rP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6176347"/>
      <w:docPartObj>
        <w:docPartGallery w:val="Page Numbers (Bottom of Page)"/>
        <w:docPartUnique/>
      </w:docPartObj>
    </w:sdtPr>
    <w:sdtEndPr>
      <w:rPr>
        <w:noProof/>
      </w:rPr>
    </w:sdtEndPr>
    <w:sdtContent>
      <w:p w:rsidR="00623F2D" w:rsidRPr="000C5261" w:rsidRDefault="0084148A" w:rsidP="00DB1DD3">
        <w:pPr>
          <w:pStyle w:val="Footer"/>
        </w:pPr>
        <w:r>
          <w:rPr>
            <w:noProof/>
            <w:lang w:val="en-CA" w:eastAsia="en-CA"/>
          </w:rPr>
          <w:drawing>
            <wp:anchor distT="0" distB="0" distL="114300" distR="114300" simplePos="0" relativeHeight="251661312" behindDoc="0" locked="0" layoutInCell="1" allowOverlap="1" wp14:anchorId="24734D56" wp14:editId="766AAF8F">
              <wp:simplePos x="0" y="0"/>
              <wp:positionH relativeFrom="column">
                <wp:posOffset>5036233</wp:posOffset>
              </wp:positionH>
              <wp:positionV relativeFrom="paragraph">
                <wp:posOffset>147711</wp:posOffset>
              </wp:positionV>
              <wp:extent cx="1558290" cy="37020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LEXIBLE_E-3015.png"/>
                      <pic:cNvPicPr/>
                    </pic:nvPicPr>
                    <pic:blipFill>
                      <a:blip r:embed="rId1">
                        <a:extLst>
                          <a:ext uri="{28A0092B-C50C-407E-A947-70E740481C1C}">
                            <a14:useLocalDpi xmlns:a14="http://schemas.microsoft.com/office/drawing/2010/main" val="0"/>
                          </a:ext>
                        </a:extLst>
                      </a:blip>
                      <a:stretch>
                        <a:fillRect/>
                      </a:stretch>
                    </pic:blipFill>
                    <pic:spPr>
                      <a:xfrm>
                        <a:off x="0" y="0"/>
                        <a:ext cx="1558290" cy="370205"/>
                      </a:xfrm>
                      <a:prstGeom prst="rect">
                        <a:avLst/>
                      </a:prstGeom>
                    </pic:spPr>
                  </pic:pic>
                </a:graphicData>
              </a:graphic>
              <wp14:sizeRelH relativeFrom="margin">
                <wp14:pctWidth>0</wp14:pctWidth>
              </wp14:sizeRelH>
              <wp14:sizeRelV relativeFrom="margin">
                <wp14:pctHeight>0</wp14:pctHeight>
              </wp14:sizeRelV>
            </wp:anchor>
          </w:drawing>
        </w:r>
        <w:r w:rsidR="00623F2D">
          <w:tab/>
        </w:r>
      </w:p>
    </w:sdtContent>
  </w:sdt>
  <w:p w:rsidR="00623F2D" w:rsidRDefault="00623F2D" w:rsidP="0084148A">
    <w:pPr>
      <w:pStyle w:val="Footer"/>
      <w:spacing w:before="200" w:after="200" w:line="264" w:lineRule="auto"/>
      <w:jc w:val="center"/>
    </w:pPr>
  </w:p>
  <w:p w:rsidR="00623F2D" w:rsidRDefault="00623F2D"/>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035035"/>
      <w:docPartObj>
        <w:docPartGallery w:val="Page Numbers (Bottom of Page)"/>
        <w:docPartUnique/>
      </w:docPartObj>
    </w:sdtPr>
    <w:sdtEndPr>
      <w:rPr>
        <w:noProof/>
      </w:rPr>
    </w:sdtEndPr>
    <w:sdtContent>
      <w:p w:rsidR="00623F2D" w:rsidRPr="0084148A" w:rsidRDefault="0084148A" w:rsidP="0084148A">
        <w:pPr>
          <w:pStyle w:val="Heading1"/>
          <w:spacing w:before="600"/>
          <w:rPr>
            <w:color w:val="auto"/>
            <w:sz w:val="18"/>
            <w:szCs w:val="18"/>
          </w:rPr>
        </w:pPr>
        <w:r w:rsidRPr="0084148A">
          <w:rPr>
            <w:color w:val="auto"/>
            <w:sz w:val="18"/>
            <w:szCs w:val="18"/>
          </w:rPr>
          <w:t xml:space="preserve">Authorization for medical devices mandatory problem, foreign risk notification, and recall reporting according to sections 61.1, 61.3 and 65.1 of the Medical Devices Regulations and/or designation to Act as the Canadian regulatory contact </w:t>
        </w:r>
        <w:r>
          <w:rPr>
            <w:color w:val="auto"/>
            <w:sz w:val="18"/>
            <w:szCs w:val="18"/>
          </w:rPr>
          <w:t>(FRM-0090) v23</w:t>
        </w:r>
        <w:r w:rsidR="00623F2D">
          <w:tab/>
        </w:r>
      </w:p>
    </w:sdtContent>
  </w:sdt>
  <w:p w:rsidR="00623F2D" w:rsidRPr="00B71AA0" w:rsidRDefault="00B71AA0" w:rsidP="00B71AA0">
    <w:pPr>
      <w:jc w:val="right"/>
      <w:rPr>
        <w:sz w:val="18"/>
        <w:szCs w:val="18"/>
      </w:rPr>
    </w:pPr>
    <w:r w:rsidRPr="00B71AA0">
      <w:rPr>
        <w:sz w:val="18"/>
        <w:szCs w:val="18"/>
      </w:rPr>
      <w:t xml:space="preserve">Page </w:t>
    </w:r>
    <w:r w:rsidRPr="00B71AA0">
      <w:rPr>
        <w:b/>
        <w:sz w:val="18"/>
        <w:szCs w:val="18"/>
      </w:rPr>
      <w:fldChar w:fldCharType="begin"/>
    </w:r>
    <w:r w:rsidRPr="00B71AA0">
      <w:rPr>
        <w:b/>
        <w:sz w:val="18"/>
        <w:szCs w:val="18"/>
      </w:rPr>
      <w:instrText xml:space="preserve"> PAGE  \* Arabic  \* MERGEFORMAT </w:instrText>
    </w:r>
    <w:r w:rsidRPr="00B71AA0">
      <w:rPr>
        <w:b/>
        <w:sz w:val="18"/>
        <w:szCs w:val="18"/>
      </w:rPr>
      <w:fldChar w:fldCharType="separate"/>
    </w:r>
    <w:r w:rsidR="00684851">
      <w:rPr>
        <w:b/>
        <w:noProof/>
        <w:sz w:val="18"/>
        <w:szCs w:val="18"/>
      </w:rPr>
      <w:t>4</w:t>
    </w:r>
    <w:r w:rsidRPr="00B71AA0">
      <w:rPr>
        <w:b/>
        <w:sz w:val="18"/>
        <w:szCs w:val="18"/>
      </w:rPr>
      <w:fldChar w:fldCharType="end"/>
    </w:r>
    <w:r w:rsidRPr="00B71AA0">
      <w:rPr>
        <w:sz w:val="18"/>
        <w:szCs w:val="18"/>
      </w:rPr>
      <w:t xml:space="preserve"> of </w:t>
    </w:r>
    <w:r w:rsidRPr="00B71AA0">
      <w:rPr>
        <w:b/>
        <w:sz w:val="18"/>
        <w:szCs w:val="18"/>
      </w:rPr>
      <w:fldChar w:fldCharType="begin"/>
    </w:r>
    <w:r w:rsidRPr="00B71AA0">
      <w:rPr>
        <w:b/>
        <w:sz w:val="18"/>
        <w:szCs w:val="18"/>
      </w:rPr>
      <w:instrText xml:space="preserve"> NUMPAGES  \* Arabic  \* MERGEFORMAT </w:instrText>
    </w:r>
    <w:r w:rsidRPr="00B71AA0">
      <w:rPr>
        <w:b/>
        <w:sz w:val="18"/>
        <w:szCs w:val="18"/>
      </w:rPr>
      <w:fldChar w:fldCharType="separate"/>
    </w:r>
    <w:r w:rsidR="00684851">
      <w:rPr>
        <w:b/>
        <w:noProof/>
        <w:sz w:val="18"/>
        <w:szCs w:val="18"/>
      </w:rPr>
      <w:t>4</w:t>
    </w:r>
    <w:r w:rsidRPr="00B71AA0">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0B4" w:rsidRDefault="00FC50B4" w:rsidP="00276291">
      <w:r>
        <w:separator/>
      </w:r>
    </w:p>
  </w:footnote>
  <w:footnote w:type="continuationSeparator" w:id="0">
    <w:p w:rsidR="00FC50B4" w:rsidRDefault="00FC50B4" w:rsidP="00276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6B5" w:rsidRPr="00141DCA" w:rsidRDefault="000B06B5" w:rsidP="00AF74D6">
    <w:pPr>
      <w:pStyle w:val="Header"/>
    </w:pPr>
    <w:r w:rsidRPr="00141DCA">
      <w:t>QM-0007 – QAM Quality Module</w:t>
    </w:r>
    <w:r w:rsidRPr="003F4ED9">
      <w:tab/>
    </w:r>
    <w:r>
      <w:fldChar w:fldCharType="begin"/>
    </w:r>
    <w:r>
      <w:instrText xml:space="preserve"> DOCPROPERTY "Company" </w:instrText>
    </w:r>
    <w:r>
      <w:fldChar w:fldCharType="separate"/>
    </w:r>
    <w:r w:rsidR="0084487D">
      <w:t>Health Canada</w:t>
    </w:r>
    <w:r>
      <w:fldChar w:fldCharType="end"/>
    </w:r>
  </w:p>
  <w:p w:rsidR="00010D6E" w:rsidRDefault="00010D6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B89" w:rsidRDefault="006A0B89">
    <w:pPr>
      <w:pStyle w:val="Header"/>
    </w:pPr>
    <w:r>
      <w:rPr>
        <w:noProof/>
        <w:lang w:val="en-CA" w:eastAsia="en-CA"/>
      </w:rPr>
      <w:drawing>
        <wp:anchor distT="0" distB="0" distL="114300" distR="114300" simplePos="0" relativeHeight="251656192" behindDoc="0" locked="0" layoutInCell="1" allowOverlap="1" wp14:anchorId="31733335" wp14:editId="2B803BFE">
          <wp:simplePos x="0" y="0"/>
          <wp:positionH relativeFrom="page">
            <wp:posOffset>0</wp:posOffset>
          </wp:positionH>
          <wp:positionV relativeFrom="page">
            <wp:posOffset>0</wp:posOffset>
          </wp:positionV>
          <wp:extent cx="7779600" cy="1533600"/>
          <wp:effectExtent l="0" t="0" r="0"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LEXIBLE_E-3015.png"/>
                  <pic:cNvPicPr/>
                </pic:nvPicPr>
                <pic:blipFill>
                  <a:blip r:embed="rId1">
                    <a:extLst>
                      <a:ext uri="{28A0092B-C50C-407E-A947-70E740481C1C}">
                        <a14:useLocalDpi xmlns:a14="http://schemas.microsoft.com/office/drawing/2010/main" val="0"/>
                      </a:ext>
                    </a:extLst>
                  </a:blip>
                  <a:stretch>
                    <a:fillRect/>
                  </a:stretch>
                </pic:blipFill>
                <pic:spPr>
                  <a:xfrm>
                    <a:off x="0" y="0"/>
                    <a:ext cx="7779600" cy="153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342" w:type="dxa"/>
      <w:tblBorders>
        <w:top w:val="single" w:sz="4" w:space="0" w:color="365F91" w:themeColor="accent1" w:themeShade="BF"/>
        <w:left w:val="single" w:sz="4" w:space="0" w:color="365F91" w:themeColor="accent1" w:themeShade="BF"/>
        <w:bottom w:val="single" w:sz="4"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3421"/>
      <w:gridCol w:w="1554"/>
      <w:gridCol w:w="1895"/>
      <w:gridCol w:w="1736"/>
      <w:gridCol w:w="1736"/>
    </w:tblGrid>
    <w:tr w:rsidR="000D3111" w:rsidRPr="00352120" w:rsidTr="00703E12">
      <w:trPr>
        <w:trHeight w:val="799"/>
      </w:trPr>
      <w:tc>
        <w:tcPr>
          <w:tcW w:w="3421" w:type="dxa"/>
          <w:tcBorders>
            <w:top w:val="nil"/>
            <w:left w:val="nil"/>
            <w:bottom w:val="nil"/>
          </w:tcBorders>
        </w:tcPr>
        <w:p w:rsidR="000D3111" w:rsidRDefault="000D3111" w:rsidP="00703E12">
          <w:pPr>
            <w:pStyle w:val="Header"/>
            <w:spacing w:after="0"/>
          </w:pPr>
          <w:r w:rsidRPr="00E629D8">
            <w:rPr>
              <w:noProof/>
              <w:lang w:val="en-CA" w:eastAsia="en-CA"/>
            </w:rPr>
            <w:drawing>
              <wp:anchor distT="0" distB="0" distL="114300" distR="114300" simplePos="0" relativeHeight="251659264" behindDoc="0" locked="0" layoutInCell="1" allowOverlap="1" wp14:anchorId="3F6548B6" wp14:editId="2BA332D4">
                <wp:simplePos x="0" y="0"/>
                <wp:positionH relativeFrom="column">
                  <wp:posOffset>-119978</wp:posOffset>
                </wp:positionH>
                <wp:positionV relativeFrom="paragraph">
                  <wp:posOffset>133985</wp:posOffset>
                </wp:positionV>
                <wp:extent cx="1944000" cy="561600"/>
                <wp:effectExtent l="0" t="0" r="0" b="0"/>
                <wp:wrapNone/>
                <wp:docPr id="8" name="Picture 1" descr="h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4000" cy="561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1554" w:type="dxa"/>
          <w:tcBorders>
            <w:top w:val="nil"/>
            <w:bottom w:val="nil"/>
          </w:tcBorders>
          <w:shd w:val="clear" w:color="auto" w:fill="FFFFFF" w:themeFill="background1"/>
          <w:vAlign w:val="center"/>
        </w:tcPr>
        <w:p w:rsidR="000D3111" w:rsidRPr="00DB4099" w:rsidRDefault="000D3111" w:rsidP="00703E12">
          <w:pPr>
            <w:pStyle w:val="Header"/>
            <w:jc w:val="center"/>
            <w:rPr>
              <w:i/>
              <w:color w:val="FFFFFF" w:themeColor="background1"/>
              <w:szCs w:val="20"/>
            </w:rPr>
          </w:pPr>
        </w:p>
      </w:tc>
      <w:tc>
        <w:tcPr>
          <w:tcW w:w="1895" w:type="dxa"/>
          <w:tcBorders>
            <w:top w:val="nil"/>
            <w:bottom w:val="nil"/>
          </w:tcBorders>
          <w:shd w:val="clear" w:color="auto" w:fill="FFFFFF" w:themeFill="background1"/>
          <w:vAlign w:val="center"/>
        </w:tcPr>
        <w:p w:rsidR="000D3111" w:rsidRPr="00DB4099" w:rsidRDefault="000D3111" w:rsidP="00703E12">
          <w:pPr>
            <w:pStyle w:val="Header"/>
            <w:jc w:val="center"/>
            <w:rPr>
              <w:i/>
              <w:color w:val="FFFFFF" w:themeColor="background1"/>
              <w:szCs w:val="20"/>
            </w:rPr>
          </w:pPr>
        </w:p>
      </w:tc>
      <w:tc>
        <w:tcPr>
          <w:tcW w:w="1736" w:type="dxa"/>
          <w:tcBorders>
            <w:top w:val="nil"/>
            <w:bottom w:val="nil"/>
          </w:tcBorders>
          <w:shd w:val="clear" w:color="auto" w:fill="FFFFFF" w:themeFill="background1"/>
          <w:vAlign w:val="center"/>
        </w:tcPr>
        <w:p w:rsidR="000D3111" w:rsidRPr="00DB4099" w:rsidRDefault="000D3111" w:rsidP="00703E12">
          <w:pPr>
            <w:pStyle w:val="Header"/>
            <w:jc w:val="center"/>
            <w:rPr>
              <w:i/>
              <w:color w:val="FFFFFF" w:themeColor="background1"/>
              <w:szCs w:val="20"/>
            </w:rPr>
          </w:pPr>
        </w:p>
      </w:tc>
      <w:tc>
        <w:tcPr>
          <w:tcW w:w="1736" w:type="dxa"/>
          <w:tcBorders>
            <w:top w:val="nil"/>
            <w:bottom w:val="nil"/>
          </w:tcBorders>
          <w:shd w:val="clear" w:color="auto" w:fill="FFFFFF" w:themeFill="background1"/>
          <w:vAlign w:val="center"/>
        </w:tcPr>
        <w:p w:rsidR="000D3111" w:rsidRPr="00352120" w:rsidRDefault="000D3111" w:rsidP="00AF5B02">
          <w:pPr>
            <w:pStyle w:val="Caption"/>
            <w:spacing w:before="240" w:after="0"/>
            <w:ind w:right="-222"/>
            <w:rPr>
              <w:b/>
              <w:szCs w:val="20"/>
            </w:rPr>
          </w:pPr>
          <w:r w:rsidRPr="00352120">
            <w:rPr>
              <w:b/>
              <w:szCs w:val="20"/>
            </w:rPr>
            <w:t>Protected A</w:t>
          </w:r>
          <w:r w:rsidRPr="00352120">
            <w:rPr>
              <w:szCs w:val="20"/>
            </w:rPr>
            <w:br/>
            <w:t>when completed</w:t>
          </w:r>
        </w:p>
      </w:tc>
    </w:tr>
  </w:tbl>
  <w:p w:rsidR="0048523E" w:rsidRDefault="00E95894">
    <w:pPr>
      <w:pStyle w:val="Header"/>
    </w:pPr>
    <w:r>
      <w:br/>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342" w:type="dxa"/>
      <w:tblBorders>
        <w:top w:val="single" w:sz="4" w:space="0" w:color="365F91" w:themeColor="accent1" w:themeShade="BF"/>
        <w:left w:val="single" w:sz="4" w:space="0" w:color="365F91" w:themeColor="accent1" w:themeShade="BF"/>
        <w:bottom w:val="single" w:sz="4"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3421"/>
      <w:gridCol w:w="1554"/>
      <w:gridCol w:w="1895"/>
      <w:gridCol w:w="1736"/>
      <w:gridCol w:w="1736"/>
    </w:tblGrid>
    <w:tr w:rsidR="009C23D1" w:rsidRPr="00352120" w:rsidTr="00703E12">
      <w:trPr>
        <w:trHeight w:val="799"/>
      </w:trPr>
      <w:tc>
        <w:tcPr>
          <w:tcW w:w="3421" w:type="dxa"/>
          <w:tcBorders>
            <w:top w:val="nil"/>
            <w:left w:val="nil"/>
            <w:bottom w:val="nil"/>
          </w:tcBorders>
        </w:tcPr>
        <w:p w:rsidR="009C23D1" w:rsidRDefault="009C23D1" w:rsidP="00703E12">
          <w:pPr>
            <w:pStyle w:val="Header"/>
            <w:spacing w:after="0"/>
          </w:pPr>
        </w:p>
      </w:tc>
      <w:tc>
        <w:tcPr>
          <w:tcW w:w="1554" w:type="dxa"/>
          <w:tcBorders>
            <w:top w:val="nil"/>
            <w:bottom w:val="nil"/>
          </w:tcBorders>
          <w:shd w:val="clear" w:color="auto" w:fill="FFFFFF" w:themeFill="background1"/>
          <w:vAlign w:val="center"/>
        </w:tcPr>
        <w:p w:rsidR="009C23D1" w:rsidRPr="00DB4099" w:rsidRDefault="009C23D1" w:rsidP="00703E12">
          <w:pPr>
            <w:pStyle w:val="Header"/>
            <w:jc w:val="center"/>
            <w:rPr>
              <w:i/>
              <w:color w:val="FFFFFF" w:themeColor="background1"/>
              <w:szCs w:val="20"/>
            </w:rPr>
          </w:pPr>
        </w:p>
      </w:tc>
      <w:tc>
        <w:tcPr>
          <w:tcW w:w="1895" w:type="dxa"/>
          <w:tcBorders>
            <w:top w:val="nil"/>
            <w:bottom w:val="nil"/>
          </w:tcBorders>
          <w:shd w:val="clear" w:color="auto" w:fill="FFFFFF" w:themeFill="background1"/>
          <w:vAlign w:val="center"/>
        </w:tcPr>
        <w:p w:rsidR="009C23D1" w:rsidRPr="00DB4099" w:rsidRDefault="009C23D1" w:rsidP="00703E12">
          <w:pPr>
            <w:pStyle w:val="Header"/>
            <w:jc w:val="center"/>
            <w:rPr>
              <w:i/>
              <w:color w:val="FFFFFF" w:themeColor="background1"/>
              <w:szCs w:val="20"/>
            </w:rPr>
          </w:pPr>
        </w:p>
      </w:tc>
      <w:tc>
        <w:tcPr>
          <w:tcW w:w="1736" w:type="dxa"/>
          <w:tcBorders>
            <w:top w:val="nil"/>
            <w:bottom w:val="nil"/>
          </w:tcBorders>
          <w:shd w:val="clear" w:color="auto" w:fill="FFFFFF" w:themeFill="background1"/>
          <w:vAlign w:val="center"/>
        </w:tcPr>
        <w:p w:rsidR="009C23D1" w:rsidRPr="00DB4099" w:rsidRDefault="009C23D1" w:rsidP="00703E12">
          <w:pPr>
            <w:pStyle w:val="Header"/>
            <w:jc w:val="center"/>
            <w:rPr>
              <w:i/>
              <w:color w:val="FFFFFF" w:themeColor="background1"/>
              <w:szCs w:val="20"/>
            </w:rPr>
          </w:pPr>
        </w:p>
      </w:tc>
      <w:tc>
        <w:tcPr>
          <w:tcW w:w="1736" w:type="dxa"/>
          <w:tcBorders>
            <w:top w:val="nil"/>
            <w:bottom w:val="nil"/>
          </w:tcBorders>
          <w:shd w:val="clear" w:color="auto" w:fill="FFFFFF" w:themeFill="background1"/>
          <w:vAlign w:val="center"/>
        </w:tcPr>
        <w:p w:rsidR="009C23D1" w:rsidRPr="00352120" w:rsidRDefault="009C23D1" w:rsidP="00AF5B02">
          <w:pPr>
            <w:pStyle w:val="Caption"/>
            <w:spacing w:before="240" w:after="0"/>
            <w:ind w:right="-222"/>
            <w:rPr>
              <w:b/>
              <w:szCs w:val="20"/>
            </w:rPr>
          </w:pPr>
        </w:p>
      </w:tc>
    </w:tr>
  </w:tbl>
  <w:p w:rsidR="009C23D1" w:rsidRDefault="009C23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5C48CE06"/>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A9362134"/>
    <w:lvl w:ilvl="0">
      <w:start w:val="1"/>
      <w:numFmt w:val="bullet"/>
      <w:pStyle w:val="ListBullet"/>
      <w:lvlText w:val=""/>
      <w:lvlJc w:val="left"/>
      <w:pPr>
        <w:tabs>
          <w:tab w:val="num" w:pos="720"/>
        </w:tabs>
        <w:ind w:left="720" w:hanging="360"/>
      </w:pPr>
      <w:rPr>
        <w:rFonts w:ascii="Symbol" w:hAnsi="Symbol" w:cs="Symbol" w:hint="default"/>
      </w:rPr>
    </w:lvl>
  </w:abstractNum>
  <w:abstractNum w:abstractNumId="2" w15:restartNumberingAfterBreak="0">
    <w:nsid w:val="FFFFFF88"/>
    <w:multiLevelType w:val="singleLevel"/>
    <w:tmpl w:val="8766D768"/>
    <w:lvl w:ilvl="0">
      <w:start w:val="1"/>
      <w:numFmt w:val="bullet"/>
      <w:pStyle w:val="ListBullet2"/>
      <w:lvlText w:val=""/>
      <w:lvlJc w:val="left"/>
      <w:pPr>
        <w:ind w:left="720" w:hanging="360"/>
      </w:pPr>
      <w:rPr>
        <w:rFonts w:ascii="Symbol" w:hAnsi="Symbol" w:hint="default"/>
      </w:rPr>
    </w:lvl>
  </w:abstractNum>
  <w:abstractNum w:abstractNumId="3" w15:restartNumberingAfterBreak="0">
    <w:nsid w:val="03335A24"/>
    <w:multiLevelType w:val="hybridMultilevel"/>
    <w:tmpl w:val="4426F696"/>
    <w:lvl w:ilvl="0" w:tplc="5DA025E6">
      <w:start w:val="1"/>
      <w:numFmt w:val="bullet"/>
      <w:pStyle w:val="TableBullet2"/>
      <w:lvlText w:val=""/>
      <w:lvlJc w:val="left"/>
      <w:pPr>
        <w:ind w:left="720" w:hanging="360"/>
      </w:pPr>
      <w:rPr>
        <w:rFonts w:ascii="Wingdings" w:hAnsi="Wingdings" w:hint="default"/>
        <w:color w:val="auto"/>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3BF60DD"/>
    <w:multiLevelType w:val="hybridMultilevel"/>
    <w:tmpl w:val="D91A4D3E"/>
    <w:lvl w:ilvl="0" w:tplc="D416D438">
      <w:start w:val="1"/>
      <w:numFmt w:val="lowerLetter"/>
      <w:pStyle w:val="TableAlpha"/>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9844E3C"/>
    <w:multiLevelType w:val="hybridMultilevel"/>
    <w:tmpl w:val="958A7886"/>
    <w:lvl w:ilvl="0" w:tplc="2B023CB0">
      <w:start w:val="1"/>
      <w:numFmt w:val="lowerLetter"/>
      <w:pStyle w:val="ListAlphabetical"/>
      <w:lvlText w:val="%1."/>
      <w:lvlJc w:val="left"/>
      <w:pPr>
        <w:tabs>
          <w:tab w:val="num" w:pos="2160"/>
        </w:tabs>
        <w:ind w:left="2160" w:hanging="360"/>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2749" w:hanging="360"/>
      </w:pPr>
    </w:lvl>
    <w:lvl w:ilvl="2" w:tplc="1009001B" w:tentative="1">
      <w:start w:val="1"/>
      <w:numFmt w:val="lowerRoman"/>
      <w:lvlText w:val="%3."/>
      <w:lvlJc w:val="right"/>
      <w:pPr>
        <w:ind w:left="3469" w:hanging="180"/>
      </w:pPr>
    </w:lvl>
    <w:lvl w:ilvl="3" w:tplc="1009000F" w:tentative="1">
      <w:start w:val="1"/>
      <w:numFmt w:val="decimal"/>
      <w:lvlText w:val="%4."/>
      <w:lvlJc w:val="left"/>
      <w:pPr>
        <w:ind w:left="4189" w:hanging="360"/>
      </w:pPr>
    </w:lvl>
    <w:lvl w:ilvl="4" w:tplc="10090019" w:tentative="1">
      <w:start w:val="1"/>
      <w:numFmt w:val="lowerLetter"/>
      <w:lvlText w:val="%5."/>
      <w:lvlJc w:val="left"/>
      <w:pPr>
        <w:ind w:left="4909" w:hanging="360"/>
      </w:pPr>
    </w:lvl>
    <w:lvl w:ilvl="5" w:tplc="1009001B" w:tentative="1">
      <w:start w:val="1"/>
      <w:numFmt w:val="lowerRoman"/>
      <w:lvlText w:val="%6."/>
      <w:lvlJc w:val="right"/>
      <w:pPr>
        <w:ind w:left="5629" w:hanging="180"/>
      </w:pPr>
    </w:lvl>
    <w:lvl w:ilvl="6" w:tplc="1009000F" w:tentative="1">
      <w:start w:val="1"/>
      <w:numFmt w:val="decimal"/>
      <w:lvlText w:val="%7."/>
      <w:lvlJc w:val="left"/>
      <w:pPr>
        <w:ind w:left="6349" w:hanging="360"/>
      </w:pPr>
    </w:lvl>
    <w:lvl w:ilvl="7" w:tplc="10090019" w:tentative="1">
      <w:start w:val="1"/>
      <w:numFmt w:val="lowerLetter"/>
      <w:lvlText w:val="%8."/>
      <w:lvlJc w:val="left"/>
      <w:pPr>
        <w:ind w:left="7069" w:hanging="360"/>
      </w:pPr>
    </w:lvl>
    <w:lvl w:ilvl="8" w:tplc="1009001B" w:tentative="1">
      <w:start w:val="1"/>
      <w:numFmt w:val="lowerRoman"/>
      <w:lvlText w:val="%9."/>
      <w:lvlJc w:val="right"/>
      <w:pPr>
        <w:ind w:left="7789" w:hanging="180"/>
      </w:pPr>
    </w:lvl>
  </w:abstractNum>
  <w:abstractNum w:abstractNumId="6" w15:restartNumberingAfterBreak="0">
    <w:nsid w:val="0A0C1B4C"/>
    <w:multiLevelType w:val="hybridMultilevel"/>
    <w:tmpl w:val="583C83E2"/>
    <w:lvl w:ilvl="0" w:tplc="08A05EB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D301DFA"/>
    <w:multiLevelType w:val="hybridMultilevel"/>
    <w:tmpl w:val="892A90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16DF0EFC"/>
    <w:multiLevelType w:val="hybridMultilevel"/>
    <w:tmpl w:val="2F2AED08"/>
    <w:lvl w:ilvl="0" w:tplc="E8FEEC76">
      <w:start w:val="1"/>
      <w:numFmt w:val="decimal"/>
      <w:pStyle w:val="TableNumber"/>
      <w:lvlText w:val="%1."/>
      <w:lvlJc w:val="left"/>
      <w:pPr>
        <w:ind w:left="720" w:hanging="360"/>
      </w:pPr>
      <w:rPr>
        <w:rFonts w:ascii="Times New Roman" w:hAnsi="Times New Roman" w:hint="default"/>
        <w:b w:val="0"/>
        <w:i w:val="0"/>
        <w:color w:val="000000" w:themeColor="text1"/>
        <w:sz w:val="22"/>
        <w:u w:color="FFFFFF" w:themeColor="background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7096AE2"/>
    <w:multiLevelType w:val="hybridMultilevel"/>
    <w:tmpl w:val="DD709CA6"/>
    <w:lvl w:ilvl="0" w:tplc="55BEB592">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1823294D"/>
    <w:multiLevelType w:val="hybridMultilevel"/>
    <w:tmpl w:val="654A392A"/>
    <w:lvl w:ilvl="0" w:tplc="70F25A60">
      <w:start w:val="1"/>
      <w:numFmt w:val="decimal"/>
      <w:pStyle w:val="ListNumber"/>
      <w:lvlText w:val="%1."/>
      <w:lvlJc w:val="left"/>
      <w:pPr>
        <w:ind w:left="1080" w:hanging="360"/>
      </w:pPr>
      <w:rPr>
        <w:rFonts w:ascii="Calibri Light" w:hAnsi="Calibri Light" w:cs="Times New Roman" w:hint="default"/>
        <w:b w:val="0"/>
        <w:bCs w:val="0"/>
        <w:i w:val="0"/>
        <w:iCs w:val="0"/>
        <w:color w:val="000000"/>
        <w:sz w:val="24"/>
        <w:szCs w:val="22"/>
        <w:u w:color="FFFFFF"/>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1AFF5DF8"/>
    <w:multiLevelType w:val="hybridMultilevel"/>
    <w:tmpl w:val="D1101074"/>
    <w:lvl w:ilvl="0" w:tplc="866C614A">
      <w:start w:val="1"/>
      <w:numFmt w:val="upperRoman"/>
      <w:lvlText w:val="%1."/>
      <w:lvlJc w:val="left"/>
      <w:pPr>
        <w:ind w:left="833" w:hanging="360"/>
      </w:pPr>
      <w:rPr>
        <w:rFonts w:ascii="Calibri Light" w:eastAsiaTheme="minorHAnsi" w:hAnsi="Calibri Light" w:cs="Times New Roman" w:hint="default"/>
        <w:color w:val="000000" w:themeColor="text1"/>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2" w15:restartNumberingAfterBreak="0">
    <w:nsid w:val="20B74568"/>
    <w:multiLevelType w:val="hybridMultilevel"/>
    <w:tmpl w:val="DA86D2D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24E23BB3"/>
    <w:multiLevelType w:val="hybridMultilevel"/>
    <w:tmpl w:val="0E902D6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2C893104"/>
    <w:multiLevelType w:val="hybridMultilevel"/>
    <w:tmpl w:val="6B066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3B56DE"/>
    <w:multiLevelType w:val="hybridMultilevel"/>
    <w:tmpl w:val="D0B0867A"/>
    <w:lvl w:ilvl="0" w:tplc="55BEB592">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6" w15:restartNumberingAfterBreak="0">
    <w:nsid w:val="326A37B4"/>
    <w:multiLevelType w:val="multilevel"/>
    <w:tmpl w:val="190C61D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 w15:restartNumberingAfterBreak="0">
    <w:nsid w:val="36006F7E"/>
    <w:multiLevelType w:val="multilevel"/>
    <w:tmpl w:val="97D0B6E0"/>
    <w:lvl w:ilvl="0">
      <w:start w:val="1"/>
      <w:numFmt w:val="decimal"/>
      <w:lvlText w:val="%1."/>
      <w:lvlJc w:val="left"/>
      <w:pPr>
        <w:tabs>
          <w:tab w:val="num" w:pos="1008"/>
        </w:tabs>
        <w:ind w:left="1008" w:hanging="1008"/>
      </w:pPr>
      <w:rPr>
        <w:rFonts w:ascii="Calibri" w:hAnsi="Calibri" w:hint="default"/>
        <w:b w:val="0"/>
        <w:i w:val="0"/>
        <w:sz w:val="4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B711B62"/>
    <w:multiLevelType w:val="hybridMultilevel"/>
    <w:tmpl w:val="A13E51B4"/>
    <w:lvl w:ilvl="0" w:tplc="2210343C">
      <w:start w:val="1"/>
      <w:numFmt w:val="bullet"/>
      <w:pStyle w:val="ListBullet0"/>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D180E4A"/>
    <w:multiLevelType w:val="hybridMultilevel"/>
    <w:tmpl w:val="D032BED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3F1974D3"/>
    <w:multiLevelType w:val="multilevel"/>
    <w:tmpl w:val="9614F224"/>
    <w:lvl w:ilvl="0">
      <w:start w:val="1"/>
      <w:numFmt w:val="decimal"/>
      <w:pStyle w:val="StepNumber"/>
      <w:suff w:val="space"/>
      <w:lvlText w:val="Step %1:"/>
      <w:lvlJc w:val="left"/>
      <w:pPr>
        <w:ind w:left="0" w:firstLine="64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1" w15:restartNumberingAfterBreak="0">
    <w:nsid w:val="481224D1"/>
    <w:multiLevelType w:val="hybridMultilevel"/>
    <w:tmpl w:val="3F040578"/>
    <w:lvl w:ilvl="0" w:tplc="0409000F">
      <w:start w:val="1"/>
      <w:numFmt w:val="decimal"/>
      <w:lvlText w:val="%1."/>
      <w:lvlJc w:val="left"/>
      <w:pPr>
        <w:ind w:left="1287" w:hanging="360"/>
      </w:pPr>
    </w:lvl>
    <w:lvl w:ilvl="1" w:tplc="04090001">
      <w:start w:val="1"/>
      <w:numFmt w:val="bullet"/>
      <w:lvlText w:val=""/>
      <w:lvlJc w:val="left"/>
      <w:pPr>
        <w:ind w:left="1287" w:hanging="360"/>
      </w:pPr>
      <w:rPr>
        <w:rFonts w:ascii="Symbol" w:hAnsi="Symbol" w:hint="default"/>
      </w:r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15:restartNumberingAfterBreak="0">
    <w:nsid w:val="4E195B2E"/>
    <w:multiLevelType w:val="hybridMultilevel"/>
    <w:tmpl w:val="D76CCDD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15:restartNumberingAfterBreak="0">
    <w:nsid w:val="4F0548CA"/>
    <w:multiLevelType w:val="hybridMultilevel"/>
    <w:tmpl w:val="851ABD56"/>
    <w:lvl w:ilvl="0" w:tplc="05B8D996">
      <w:start w:val="1"/>
      <w:numFmt w:val="upperRoman"/>
      <w:lvlText w:val="%1."/>
      <w:lvlJc w:val="left"/>
      <w:pPr>
        <w:ind w:left="833" w:hanging="360"/>
      </w:pPr>
      <w:rPr>
        <w:rFonts w:ascii="Calibri Light" w:eastAsiaTheme="minorHAnsi" w:hAnsi="Calibri Light" w:cs="Times New Roman" w:hint="default"/>
        <w:color w:val="000000" w:themeColor="text1"/>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24" w15:restartNumberingAfterBreak="0">
    <w:nsid w:val="52F1347C"/>
    <w:multiLevelType w:val="hybridMultilevel"/>
    <w:tmpl w:val="68EA57BC"/>
    <w:lvl w:ilvl="0" w:tplc="7F7E8032">
      <w:start w:val="1"/>
      <w:numFmt w:val="decimal"/>
      <w:pStyle w:val="ListNumber-FAQ"/>
      <w:lvlText w:val="%1."/>
      <w:lvlJc w:val="left"/>
      <w:pPr>
        <w:ind w:left="1429" w:hanging="360"/>
      </w:pPr>
      <w:rPr>
        <w:rFonts w:ascii="Calibri Light" w:hAnsi="Calibri Light" w:cs="Times New Roman" w:hint="default"/>
        <w:b/>
        <w:bCs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25" w15:restartNumberingAfterBreak="0">
    <w:nsid w:val="5558466A"/>
    <w:multiLevelType w:val="singleLevel"/>
    <w:tmpl w:val="B4EC4198"/>
    <w:lvl w:ilvl="0">
      <w:start w:val="1"/>
      <w:numFmt w:val="bullet"/>
      <w:pStyle w:val="TableBullet"/>
      <w:lvlText w:val=""/>
      <w:lvlJc w:val="left"/>
      <w:pPr>
        <w:ind w:left="360" w:hanging="360"/>
      </w:pPr>
      <w:rPr>
        <w:rFonts w:ascii="Wingdings" w:hAnsi="Wingdings" w:hint="default"/>
        <w:color w:val="auto"/>
        <w:sz w:val="24"/>
      </w:rPr>
    </w:lvl>
  </w:abstractNum>
  <w:abstractNum w:abstractNumId="26" w15:restartNumberingAfterBreak="0">
    <w:nsid w:val="56152B3B"/>
    <w:multiLevelType w:val="hybridMultilevel"/>
    <w:tmpl w:val="E6420F22"/>
    <w:lvl w:ilvl="0" w:tplc="09241B52">
      <w:start w:val="1"/>
      <w:numFmt w:val="lowerLetter"/>
      <w:pStyle w:val="ListAlpha"/>
      <w:lvlText w:val="%1."/>
      <w:lvlJc w:val="left"/>
      <w:pPr>
        <w:ind w:left="1800" w:hanging="360"/>
      </w:pPr>
      <w:rPr>
        <w:rFonts w:ascii="Calibri Light" w:hAnsi="Calibri Light" w:hint="default"/>
        <w:b w:val="0"/>
        <w:i w:val="0"/>
        <w:sz w:val="24"/>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7" w15:restartNumberingAfterBreak="0">
    <w:nsid w:val="5B620B47"/>
    <w:multiLevelType w:val="hybridMultilevel"/>
    <w:tmpl w:val="2780C5C0"/>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15:restartNumberingAfterBreak="0">
    <w:nsid w:val="5CE17428"/>
    <w:multiLevelType w:val="hybridMultilevel"/>
    <w:tmpl w:val="DEFE47F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15:restartNumberingAfterBreak="0">
    <w:nsid w:val="60AE4281"/>
    <w:multiLevelType w:val="hybridMultilevel"/>
    <w:tmpl w:val="190C61D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15:restartNumberingAfterBreak="0">
    <w:nsid w:val="697C77B1"/>
    <w:multiLevelType w:val="multilevel"/>
    <w:tmpl w:val="DA86D2D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1" w15:restartNumberingAfterBreak="0">
    <w:nsid w:val="6AB15CCE"/>
    <w:multiLevelType w:val="hybridMultilevel"/>
    <w:tmpl w:val="E390C31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15:restartNumberingAfterBreak="0">
    <w:nsid w:val="71603EBD"/>
    <w:multiLevelType w:val="hybridMultilevel"/>
    <w:tmpl w:val="54467232"/>
    <w:lvl w:ilvl="0" w:tplc="60DC46DC">
      <w:start w:val="1"/>
      <w:numFmt w:val="decimal"/>
      <w:pStyle w:val="ListNumber0"/>
      <w:lvlText w:val="%1."/>
      <w:lvlJc w:val="left"/>
      <w:pPr>
        <w:ind w:left="1080" w:hanging="360"/>
      </w:pPr>
      <w:rPr>
        <w:rFonts w:ascii="Calibri Light" w:hAnsi="Calibri Light" w:hint="default"/>
        <w:color w:val="auto"/>
        <w:sz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
  </w:num>
  <w:num w:numId="2">
    <w:abstractNumId w:val="10"/>
  </w:num>
  <w:num w:numId="3">
    <w:abstractNumId w:val="6"/>
  </w:num>
  <w:num w:numId="4">
    <w:abstractNumId w:val="17"/>
  </w:num>
  <w:num w:numId="5">
    <w:abstractNumId w:val="1"/>
  </w:num>
  <w:num w:numId="6">
    <w:abstractNumId w:val="2"/>
  </w:num>
  <w:num w:numId="7">
    <w:abstractNumId w:val="0"/>
  </w:num>
  <w:num w:numId="8">
    <w:abstractNumId w:val="32"/>
  </w:num>
  <w:num w:numId="9">
    <w:abstractNumId w:val="20"/>
  </w:num>
  <w:num w:numId="10">
    <w:abstractNumId w:val="25"/>
  </w:num>
  <w:num w:numId="11">
    <w:abstractNumId w:val="8"/>
  </w:num>
  <w:num w:numId="12">
    <w:abstractNumId w:val="4"/>
  </w:num>
  <w:num w:numId="13">
    <w:abstractNumId w:val="18"/>
  </w:num>
  <w:num w:numId="14">
    <w:abstractNumId w:val="3"/>
  </w:num>
  <w:num w:numId="15">
    <w:abstractNumId w:val="10"/>
    <w:lvlOverride w:ilvl="0">
      <w:startOverride w:val="1"/>
    </w:lvlOverride>
  </w:num>
  <w:num w:numId="16">
    <w:abstractNumId w:val="26"/>
  </w:num>
  <w:num w:numId="17">
    <w:abstractNumId w:val="26"/>
    <w:lvlOverride w:ilvl="0">
      <w:startOverride w:val="1"/>
    </w:lvlOverride>
  </w:num>
  <w:num w:numId="18">
    <w:abstractNumId w:val="2"/>
    <w:lvlOverride w:ilvl="0">
      <w:startOverride w:val="1"/>
    </w:lvlOverride>
  </w:num>
  <w:num w:numId="19">
    <w:abstractNumId w:val="5"/>
  </w:num>
  <w:num w:numId="20">
    <w:abstractNumId w:val="10"/>
    <w:lvlOverride w:ilvl="0">
      <w:startOverride w:val="1"/>
    </w:lvlOverride>
  </w:num>
  <w:num w:numId="21">
    <w:abstractNumId w:val="26"/>
    <w:lvlOverride w:ilvl="0">
      <w:startOverride w:val="1"/>
    </w:lvlOverride>
  </w:num>
  <w:num w:numId="22">
    <w:abstractNumId w:val="13"/>
  </w:num>
  <w:num w:numId="23">
    <w:abstractNumId w:val="28"/>
  </w:num>
  <w:num w:numId="24">
    <w:abstractNumId w:val="23"/>
  </w:num>
  <w:num w:numId="25">
    <w:abstractNumId w:val="11"/>
  </w:num>
  <w:num w:numId="26">
    <w:abstractNumId w:val="24"/>
  </w:num>
  <w:num w:numId="27">
    <w:abstractNumId w:val="7"/>
  </w:num>
  <w:num w:numId="28">
    <w:abstractNumId w:val="31"/>
  </w:num>
  <w:num w:numId="29">
    <w:abstractNumId w:val="22"/>
  </w:num>
  <w:num w:numId="30">
    <w:abstractNumId w:val="27"/>
  </w:num>
  <w:num w:numId="31">
    <w:abstractNumId w:val="29"/>
  </w:num>
  <w:num w:numId="32">
    <w:abstractNumId w:val="12"/>
  </w:num>
  <w:num w:numId="33">
    <w:abstractNumId w:val="16"/>
  </w:num>
  <w:num w:numId="34">
    <w:abstractNumId w:val="30"/>
  </w:num>
  <w:num w:numId="35">
    <w:abstractNumId w:val="21"/>
  </w:num>
  <w:num w:numId="36">
    <w:abstractNumId w:val="19"/>
  </w:num>
  <w:num w:numId="37">
    <w:abstractNumId w:val="14"/>
  </w:num>
  <w:num w:numId="38">
    <w:abstractNumId w:val="32"/>
    <w:lvlOverride w:ilvl="0">
      <w:startOverride w:val="1"/>
    </w:lvlOverride>
  </w:num>
  <w:num w:numId="39">
    <w:abstractNumId w:val="9"/>
  </w:num>
  <w:num w:numId="40">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fr-CA" w:vendorID="64" w:dllVersion="131078" w:nlCheck="1" w:checkStyle="0"/>
  <w:activeWritingStyle w:appName="MSWord" w:lang="en-CA" w:vendorID="64" w:dllVersion="131078" w:nlCheck="1" w:checkStyle="1"/>
  <w:activeWritingStyle w:appName="MSWord" w:lang="en-US" w:vendorID="64" w:dllVersion="131078" w:nlCheck="1" w:checkStyle="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87D"/>
    <w:rsid w:val="00000481"/>
    <w:rsid w:val="00001B76"/>
    <w:rsid w:val="0000430B"/>
    <w:rsid w:val="00004D8B"/>
    <w:rsid w:val="00005328"/>
    <w:rsid w:val="00005AF3"/>
    <w:rsid w:val="000060AD"/>
    <w:rsid w:val="00010D6E"/>
    <w:rsid w:val="000136CF"/>
    <w:rsid w:val="00014B9B"/>
    <w:rsid w:val="00015A27"/>
    <w:rsid w:val="0001785B"/>
    <w:rsid w:val="000207E3"/>
    <w:rsid w:val="00021587"/>
    <w:rsid w:val="000252F5"/>
    <w:rsid w:val="0002671D"/>
    <w:rsid w:val="0002674A"/>
    <w:rsid w:val="00026D48"/>
    <w:rsid w:val="00027629"/>
    <w:rsid w:val="0003034B"/>
    <w:rsid w:val="00032ACD"/>
    <w:rsid w:val="000338DB"/>
    <w:rsid w:val="000425F3"/>
    <w:rsid w:val="000430A2"/>
    <w:rsid w:val="0004376C"/>
    <w:rsid w:val="00043B60"/>
    <w:rsid w:val="00043B9D"/>
    <w:rsid w:val="000441A2"/>
    <w:rsid w:val="0004669A"/>
    <w:rsid w:val="00051664"/>
    <w:rsid w:val="00051B23"/>
    <w:rsid w:val="00051F76"/>
    <w:rsid w:val="000563D0"/>
    <w:rsid w:val="00064409"/>
    <w:rsid w:val="000654A1"/>
    <w:rsid w:val="000657F1"/>
    <w:rsid w:val="00070ADA"/>
    <w:rsid w:val="000716BE"/>
    <w:rsid w:val="00071A8A"/>
    <w:rsid w:val="00076DBC"/>
    <w:rsid w:val="00076EE7"/>
    <w:rsid w:val="00086565"/>
    <w:rsid w:val="00093CAC"/>
    <w:rsid w:val="00094171"/>
    <w:rsid w:val="000949EE"/>
    <w:rsid w:val="00095B2C"/>
    <w:rsid w:val="00095FFC"/>
    <w:rsid w:val="0009730F"/>
    <w:rsid w:val="000A0D97"/>
    <w:rsid w:val="000A24D1"/>
    <w:rsid w:val="000A4F11"/>
    <w:rsid w:val="000A55AB"/>
    <w:rsid w:val="000A720E"/>
    <w:rsid w:val="000B06B5"/>
    <w:rsid w:val="000B1498"/>
    <w:rsid w:val="000B253B"/>
    <w:rsid w:val="000B33B2"/>
    <w:rsid w:val="000B3B4C"/>
    <w:rsid w:val="000C0AC8"/>
    <w:rsid w:val="000C2347"/>
    <w:rsid w:val="000C2F63"/>
    <w:rsid w:val="000C445B"/>
    <w:rsid w:val="000C4FA9"/>
    <w:rsid w:val="000C5261"/>
    <w:rsid w:val="000C52F8"/>
    <w:rsid w:val="000C62CF"/>
    <w:rsid w:val="000C6CDF"/>
    <w:rsid w:val="000D02AA"/>
    <w:rsid w:val="000D1F41"/>
    <w:rsid w:val="000D2255"/>
    <w:rsid w:val="000D27B1"/>
    <w:rsid w:val="000D3111"/>
    <w:rsid w:val="000D42A0"/>
    <w:rsid w:val="000D6ACB"/>
    <w:rsid w:val="000E5B80"/>
    <w:rsid w:val="000E70A0"/>
    <w:rsid w:val="000F07B5"/>
    <w:rsid w:val="000F2091"/>
    <w:rsid w:val="000F2A88"/>
    <w:rsid w:val="000F3DB8"/>
    <w:rsid w:val="000F42E6"/>
    <w:rsid w:val="000F430A"/>
    <w:rsid w:val="000F6D79"/>
    <w:rsid w:val="000F771E"/>
    <w:rsid w:val="000F78C7"/>
    <w:rsid w:val="001001C9"/>
    <w:rsid w:val="00103EAD"/>
    <w:rsid w:val="00106294"/>
    <w:rsid w:val="00112601"/>
    <w:rsid w:val="0011383B"/>
    <w:rsid w:val="00113C76"/>
    <w:rsid w:val="0011652C"/>
    <w:rsid w:val="00120B20"/>
    <w:rsid w:val="00121166"/>
    <w:rsid w:val="00125F97"/>
    <w:rsid w:val="00127D16"/>
    <w:rsid w:val="00130B57"/>
    <w:rsid w:val="00130E12"/>
    <w:rsid w:val="00131F80"/>
    <w:rsid w:val="00132C37"/>
    <w:rsid w:val="00135338"/>
    <w:rsid w:val="00140995"/>
    <w:rsid w:val="00141D9F"/>
    <w:rsid w:val="00141DCA"/>
    <w:rsid w:val="00142EFE"/>
    <w:rsid w:val="00144E25"/>
    <w:rsid w:val="00144FDD"/>
    <w:rsid w:val="00153812"/>
    <w:rsid w:val="00157872"/>
    <w:rsid w:val="00157BDA"/>
    <w:rsid w:val="00160C9F"/>
    <w:rsid w:val="001626BA"/>
    <w:rsid w:val="001633FF"/>
    <w:rsid w:val="00166ED2"/>
    <w:rsid w:val="0016705B"/>
    <w:rsid w:val="00170162"/>
    <w:rsid w:val="00172D54"/>
    <w:rsid w:val="001737CD"/>
    <w:rsid w:val="0018036A"/>
    <w:rsid w:val="00182AC6"/>
    <w:rsid w:val="00183C29"/>
    <w:rsid w:val="00186A5B"/>
    <w:rsid w:val="001900B1"/>
    <w:rsid w:val="001915E7"/>
    <w:rsid w:val="00192CA9"/>
    <w:rsid w:val="001936A8"/>
    <w:rsid w:val="00194541"/>
    <w:rsid w:val="001A5CE4"/>
    <w:rsid w:val="001B0723"/>
    <w:rsid w:val="001B111D"/>
    <w:rsid w:val="001B1156"/>
    <w:rsid w:val="001B4A8E"/>
    <w:rsid w:val="001C16F4"/>
    <w:rsid w:val="001C2970"/>
    <w:rsid w:val="001C5EFE"/>
    <w:rsid w:val="001C6C1E"/>
    <w:rsid w:val="001D0482"/>
    <w:rsid w:val="001D123C"/>
    <w:rsid w:val="001D3C63"/>
    <w:rsid w:val="001D7FC8"/>
    <w:rsid w:val="001E16A8"/>
    <w:rsid w:val="001E3276"/>
    <w:rsid w:val="001E3DDD"/>
    <w:rsid w:val="001E7DFD"/>
    <w:rsid w:val="001F1D35"/>
    <w:rsid w:val="001F2174"/>
    <w:rsid w:val="001F6B9C"/>
    <w:rsid w:val="001F6E46"/>
    <w:rsid w:val="00200BA6"/>
    <w:rsid w:val="00205F00"/>
    <w:rsid w:val="002062EA"/>
    <w:rsid w:val="002072E8"/>
    <w:rsid w:val="002073BB"/>
    <w:rsid w:val="0021500F"/>
    <w:rsid w:val="00215D3D"/>
    <w:rsid w:val="002162E8"/>
    <w:rsid w:val="00223075"/>
    <w:rsid w:val="00225B87"/>
    <w:rsid w:val="00226072"/>
    <w:rsid w:val="00226433"/>
    <w:rsid w:val="00226660"/>
    <w:rsid w:val="00230FE9"/>
    <w:rsid w:val="002311DC"/>
    <w:rsid w:val="0023646B"/>
    <w:rsid w:val="00243E8E"/>
    <w:rsid w:val="00247DB8"/>
    <w:rsid w:val="00250ED4"/>
    <w:rsid w:val="00253552"/>
    <w:rsid w:val="00256272"/>
    <w:rsid w:val="00256649"/>
    <w:rsid w:val="00257015"/>
    <w:rsid w:val="00262213"/>
    <w:rsid w:val="002624D0"/>
    <w:rsid w:val="00270248"/>
    <w:rsid w:val="00270F2B"/>
    <w:rsid w:val="002710D8"/>
    <w:rsid w:val="00272609"/>
    <w:rsid w:val="00273355"/>
    <w:rsid w:val="00273793"/>
    <w:rsid w:val="0027600D"/>
    <w:rsid w:val="00276291"/>
    <w:rsid w:val="002801CE"/>
    <w:rsid w:val="00284140"/>
    <w:rsid w:val="002849BD"/>
    <w:rsid w:val="002859BD"/>
    <w:rsid w:val="002948C2"/>
    <w:rsid w:val="00294C19"/>
    <w:rsid w:val="002A0B82"/>
    <w:rsid w:val="002A0E65"/>
    <w:rsid w:val="002A1092"/>
    <w:rsid w:val="002A1774"/>
    <w:rsid w:val="002A4757"/>
    <w:rsid w:val="002A4968"/>
    <w:rsid w:val="002A5704"/>
    <w:rsid w:val="002A6175"/>
    <w:rsid w:val="002A733D"/>
    <w:rsid w:val="002B308E"/>
    <w:rsid w:val="002B62A3"/>
    <w:rsid w:val="002B74C2"/>
    <w:rsid w:val="002B754A"/>
    <w:rsid w:val="002C26CD"/>
    <w:rsid w:val="002C4009"/>
    <w:rsid w:val="002C7662"/>
    <w:rsid w:val="002C795E"/>
    <w:rsid w:val="002D13D9"/>
    <w:rsid w:val="002D5B0B"/>
    <w:rsid w:val="002D72BB"/>
    <w:rsid w:val="002D7A8B"/>
    <w:rsid w:val="002E2743"/>
    <w:rsid w:val="002E4608"/>
    <w:rsid w:val="002E509B"/>
    <w:rsid w:val="002E5FC9"/>
    <w:rsid w:val="002E6A1F"/>
    <w:rsid w:val="002F6C38"/>
    <w:rsid w:val="002F71F9"/>
    <w:rsid w:val="00300B7F"/>
    <w:rsid w:val="0030290E"/>
    <w:rsid w:val="00313539"/>
    <w:rsid w:val="003137A4"/>
    <w:rsid w:val="00313DE0"/>
    <w:rsid w:val="00315BB8"/>
    <w:rsid w:val="00315EA8"/>
    <w:rsid w:val="0031656B"/>
    <w:rsid w:val="00316F53"/>
    <w:rsid w:val="003204A8"/>
    <w:rsid w:val="00326807"/>
    <w:rsid w:val="00326AC0"/>
    <w:rsid w:val="003277EA"/>
    <w:rsid w:val="00334604"/>
    <w:rsid w:val="00337359"/>
    <w:rsid w:val="003414F8"/>
    <w:rsid w:val="0034343D"/>
    <w:rsid w:val="003442A6"/>
    <w:rsid w:val="00345DE4"/>
    <w:rsid w:val="00346745"/>
    <w:rsid w:val="00350209"/>
    <w:rsid w:val="0035501B"/>
    <w:rsid w:val="00356A4E"/>
    <w:rsid w:val="00357698"/>
    <w:rsid w:val="00357D24"/>
    <w:rsid w:val="00363F43"/>
    <w:rsid w:val="00367B8F"/>
    <w:rsid w:val="003708FF"/>
    <w:rsid w:val="00370D53"/>
    <w:rsid w:val="003713C2"/>
    <w:rsid w:val="00371FB8"/>
    <w:rsid w:val="00373453"/>
    <w:rsid w:val="00375F23"/>
    <w:rsid w:val="00376C6A"/>
    <w:rsid w:val="00380163"/>
    <w:rsid w:val="003814F0"/>
    <w:rsid w:val="00381548"/>
    <w:rsid w:val="00381B3B"/>
    <w:rsid w:val="0039081B"/>
    <w:rsid w:val="00391D72"/>
    <w:rsid w:val="00393C9B"/>
    <w:rsid w:val="00393E70"/>
    <w:rsid w:val="00394061"/>
    <w:rsid w:val="00394300"/>
    <w:rsid w:val="003A1EE7"/>
    <w:rsid w:val="003A38FC"/>
    <w:rsid w:val="003A567C"/>
    <w:rsid w:val="003A66A1"/>
    <w:rsid w:val="003A6811"/>
    <w:rsid w:val="003B123E"/>
    <w:rsid w:val="003B5B6C"/>
    <w:rsid w:val="003C5CD2"/>
    <w:rsid w:val="003C6653"/>
    <w:rsid w:val="003D09A7"/>
    <w:rsid w:val="003D14DC"/>
    <w:rsid w:val="003D76F6"/>
    <w:rsid w:val="003E07AD"/>
    <w:rsid w:val="003E133B"/>
    <w:rsid w:val="003E1A85"/>
    <w:rsid w:val="003E7108"/>
    <w:rsid w:val="003E7923"/>
    <w:rsid w:val="003F25B8"/>
    <w:rsid w:val="003F4ED9"/>
    <w:rsid w:val="003F5BEC"/>
    <w:rsid w:val="00403977"/>
    <w:rsid w:val="00404BA5"/>
    <w:rsid w:val="0040500C"/>
    <w:rsid w:val="004050D7"/>
    <w:rsid w:val="0040515D"/>
    <w:rsid w:val="00406E6B"/>
    <w:rsid w:val="00410797"/>
    <w:rsid w:val="004123E4"/>
    <w:rsid w:val="004137D1"/>
    <w:rsid w:val="00416BB7"/>
    <w:rsid w:val="00420E45"/>
    <w:rsid w:val="00421B6B"/>
    <w:rsid w:val="00422291"/>
    <w:rsid w:val="00424BDA"/>
    <w:rsid w:val="00426FA1"/>
    <w:rsid w:val="004308FA"/>
    <w:rsid w:val="004324D9"/>
    <w:rsid w:val="00432B9A"/>
    <w:rsid w:val="00434EE4"/>
    <w:rsid w:val="00435276"/>
    <w:rsid w:val="00437FC5"/>
    <w:rsid w:val="004401AA"/>
    <w:rsid w:val="004412A5"/>
    <w:rsid w:val="004414FF"/>
    <w:rsid w:val="004463B8"/>
    <w:rsid w:val="0044795E"/>
    <w:rsid w:val="00452324"/>
    <w:rsid w:val="00454CA9"/>
    <w:rsid w:val="00455EB4"/>
    <w:rsid w:val="0045620C"/>
    <w:rsid w:val="00461042"/>
    <w:rsid w:val="00463C88"/>
    <w:rsid w:val="0046449B"/>
    <w:rsid w:val="004659C2"/>
    <w:rsid w:val="00465D39"/>
    <w:rsid w:val="00466045"/>
    <w:rsid w:val="00470BE5"/>
    <w:rsid w:val="00475432"/>
    <w:rsid w:val="00475C31"/>
    <w:rsid w:val="004810E2"/>
    <w:rsid w:val="004814CE"/>
    <w:rsid w:val="00481880"/>
    <w:rsid w:val="00484605"/>
    <w:rsid w:val="0048523E"/>
    <w:rsid w:val="00485E63"/>
    <w:rsid w:val="00486B71"/>
    <w:rsid w:val="00492574"/>
    <w:rsid w:val="0049550C"/>
    <w:rsid w:val="004960E3"/>
    <w:rsid w:val="0049696F"/>
    <w:rsid w:val="00497588"/>
    <w:rsid w:val="00497DB1"/>
    <w:rsid w:val="004A1165"/>
    <w:rsid w:val="004A22E9"/>
    <w:rsid w:val="004A2A39"/>
    <w:rsid w:val="004A7A1B"/>
    <w:rsid w:val="004B0926"/>
    <w:rsid w:val="004B2F84"/>
    <w:rsid w:val="004B65AC"/>
    <w:rsid w:val="004B6840"/>
    <w:rsid w:val="004B6C88"/>
    <w:rsid w:val="004B7903"/>
    <w:rsid w:val="004C16CF"/>
    <w:rsid w:val="004C27D8"/>
    <w:rsid w:val="004C494E"/>
    <w:rsid w:val="004C57EB"/>
    <w:rsid w:val="004D2E0B"/>
    <w:rsid w:val="004D3CBE"/>
    <w:rsid w:val="004D4134"/>
    <w:rsid w:val="004D5758"/>
    <w:rsid w:val="004D6125"/>
    <w:rsid w:val="004D72B7"/>
    <w:rsid w:val="004D7986"/>
    <w:rsid w:val="004E3B71"/>
    <w:rsid w:val="004E6D66"/>
    <w:rsid w:val="004E73BB"/>
    <w:rsid w:val="004E7A63"/>
    <w:rsid w:val="004F028B"/>
    <w:rsid w:val="004F0EE0"/>
    <w:rsid w:val="004F320B"/>
    <w:rsid w:val="004F3A90"/>
    <w:rsid w:val="004F5DBF"/>
    <w:rsid w:val="00501B69"/>
    <w:rsid w:val="00502282"/>
    <w:rsid w:val="00502E13"/>
    <w:rsid w:val="00504E3D"/>
    <w:rsid w:val="00512087"/>
    <w:rsid w:val="005120A1"/>
    <w:rsid w:val="00514092"/>
    <w:rsid w:val="005143C9"/>
    <w:rsid w:val="005161D6"/>
    <w:rsid w:val="005163D8"/>
    <w:rsid w:val="0052127A"/>
    <w:rsid w:val="005274D7"/>
    <w:rsid w:val="005316B0"/>
    <w:rsid w:val="00531844"/>
    <w:rsid w:val="00531DD6"/>
    <w:rsid w:val="00531DFC"/>
    <w:rsid w:val="00531ED9"/>
    <w:rsid w:val="00532852"/>
    <w:rsid w:val="00534650"/>
    <w:rsid w:val="00534B15"/>
    <w:rsid w:val="00541144"/>
    <w:rsid w:val="00541A7F"/>
    <w:rsid w:val="0054208C"/>
    <w:rsid w:val="00542787"/>
    <w:rsid w:val="0054425E"/>
    <w:rsid w:val="0055133D"/>
    <w:rsid w:val="00553CBD"/>
    <w:rsid w:val="0055404C"/>
    <w:rsid w:val="00554984"/>
    <w:rsid w:val="00556844"/>
    <w:rsid w:val="005573EC"/>
    <w:rsid w:val="00557432"/>
    <w:rsid w:val="00557A1D"/>
    <w:rsid w:val="00557CC6"/>
    <w:rsid w:val="0056334C"/>
    <w:rsid w:val="00570644"/>
    <w:rsid w:val="0057118A"/>
    <w:rsid w:val="00573979"/>
    <w:rsid w:val="005750C2"/>
    <w:rsid w:val="005760D7"/>
    <w:rsid w:val="00576B2D"/>
    <w:rsid w:val="00581BC4"/>
    <w:rsid w:val="005821A9"/>
    <w:rsid w:val="00583455"/>
    <w:rsid w:val="0058538F"/>
    <w:rsid w:val="005868C6"/>
    <w:rsid w:val="005877B5"/>
    <w:rsid w:val="00590D1F"/>
    <w:rsid w:val="00591241"/>
    <w:rsid w:val="005962FF"/>
    <w:rsid w:val="005A24AC"/>
    <w:rsid w:val="005A2DC5"/>
    <w:rsid w:val="005A3E82"/>
    <w:rsid w:val="005A4FAA"/>
    <w:rsid w:val="005A51C1"/>
    <w:rsid w:val="005A6AB7"/>
    <w:rsid w:val="005A7220"/>
    <w:rsid w:val="005B0C04"/>
    <w:rsid w:val="005B100A"/>
    <w:rsid w:val="005B14E3"/>
    <w:rsid w:val="005B36D2"/>
    <w:rsid w:val="005B63E9"/>
    <w:rsid w:val="005C0C56"/>
    <w:rsid w:val="005C1284"/>
    <w:rsid w:val="005C24AB"/>
    <w:rsid w:val="005C293A"/>
    <w:rsid w:val="005C473D"/>
    <w:rsid w:val="005C6A0F"/>
    <w:rsid w:val="005C722A"/>
    <w:rsid w:val="005C7C86"/>
    <w:rsid w:val="005D0A5A"/>
    <w:rsid w:val="005D0EF2"/>
    <w:rsid w:val="005D5694"/>
    <w:rsid w:val="005D6086"/>
    <w:rsid w:val="005E0EEE"/>
    <w:rsid w:val="005E1CB9"/>
    <w:rsid w:val="005E3564"/>
    <w:rsid w:val="005E35F2"/>
    <w:rsid w:val="005E3A11"/>
    <w:rsid w:val="005E4EB0"/>
    <w:rsid w:val="005E4F18"/>
    <w:rsid w:val="005E59BB"/>
    <w:rsid w:val="005E6626"/>
    <w:rsid w:val="005E665F"/>
    <w:rsid w:val="005F1392"/>
    <w:rsid w:val="005F5778"/>
    <w:rsid w:val="005F6AC8"/>
    <w:rsid w:val="005F7BAC"/>
    <w:rsid w:val="006006EC"/>
    <w:rsid w:val="0060352A"/>
    <w:rsid w:val="006047A0"/>
    <w:rsid w:val="006047C5"/>
    <w:rsid w:val="0061335D"/>
    <w:rsid w:val="0061433D"/>
    <w:rsid w:val="006143D0"/>
    <w:rsid w:val="00614A10"/>
    <w:rsid w:val="00615793"/>
    <w:rsid w:val="00620B94"/>
    <w:rsid w:val="00623F2D"/>
    <w:rsid w:val="00624F76"/>
    <w:rsid w:val="00625E6E"/>
    <w:rsid w:val="006319F3"/>
    <w:rsid w:val="00633CD9"/>
    <w:rsid w:val="006363E3"/>
    <w:rsid w:val="00640FEA"/>
    <w:rsid w:val="0064321D"/>
    <w:rsid w:val="00653F68"/>
    <w:rsid w:val="0065684B"/>
    <w:rsid w:val="0066019A"/>
    <w:rsid w:val="00660DE0"/>
    <w:rsid w:val="00661E6B"/>
    <w:rsid w:val="0066232A"/>
    <w:rsid w:val="006632FF"/>
    <w:rsid w:val="0066757E"/>
    <w:rsid w:val="00671B6C"/>
    <w:rsid w:val="00672054"/>
    <w:rsid w:val="00672235"/>
    <w:rsid w:val="00672792"/>
    <w:rsid w:val="00672D57"/>
    <w:rsid w:val="006801C0"/>
    <w:rsid w:val="00680FA7"/>
    <w:rsid w:val="00681831"/>
    <w:rsid w:val="00682D56"/>
    <w:rsid w:val="00683EB5"/>
    <w:rsid w:val="00683F63"/>
    <w:rsid w:val="00684851"/>
    <w:rsid w:val="00685BF5"/>
    <w:rsid w:val="00691171"/>
    <w:rsid w:val="00693661"/>
    <w:rsid w:val="0069382A"/>
    <w:rsid w:val="0069537F"/>
    <w:rsid w:val="00696F11"/>
    <w:rsid w:val="006A06DB"/>
    <w:rsid w:val="006A0B89"/>
    <w:rsid w:val="006A0CFA"/>
    <w:rsid w:val="006A0F19"/>
    <w:rsid w:val="006A2DC6"/>
    <w:rsid w:val="006A384B"/>
    <w:rsid w:val="006A4AB7"/>
    <w:rsid w:val="006A51B4"/>
    <w:rsid w:val="006A51DC"/>
    <w:rsid w:val="006A53CF"/>
    <w:rsid w:val="006A65D9"/>
    <w:rsid w:val="006A6E83"/>
    <w:rsid w:val="006A6F21"/>
    <w:rsid w:val="006B1A3D"/>
    <w:rsid w:val="006B1E5C"/>
    <w:rsid w:val="006B1FC9"/>
    <w:rsid w:val="006B2117"/>
    <w:rsid w:val="006B329B"/>
    <w:rsid w:val="006B6CB4"/>
    <w:rsid w:val="006C0D82"/>
    <w:rsid w:val="006C25E7"/>
    <w:rsid w:val="006C41E3"/>
    <w:rsid w:val="006C66A3"/>
    <w:rsid w:val="006D3B28"/>
    <w:rsid w:val="006D6B90"/>
    <w:rsid w:val="006E23E7"/>
    <w:rsid w:val="006E374F"/>
    <w:rsid w:val="006E4B66"/>
    <w:rsid w:val="006E5500"/>
    <w:rsid w:val="006E5595"/>
    <w:rsid w:val="006E7A40"/>
    <w:rsid w:val="006F014A"/>
    <w:rsid w:val="006F0FA4"/>
    <w:rsid w:val="006F13BE"/>
    <w:rsid w:val="006F71EA"/>
    <w:rsid w:val="00700C04"/>
    <w:rsid w:val="00702742"/>
    <w:rsid w:val="0070285F"/>
    <w:rsid w:val="00703161"/>
    <w:rsid w:val="00705A5A"/>
    <w:rsid w:val="00706ABF"/>
    <w:rsid w:val="00712826"/>
    <w:rsid w:val="007143CD"/>
    <w:rsid w:val="00715312"/>
    <w:rsid w:val="00716297"/>
    <w:rsid w:val="0071633D"/>
    <w:rsid w:val="0071773C"/>
    <w:rsid w:val="0072159D"/>
    <w:rsid w:val="00721C5F"/>
    <w:rsid w:val="00721F98"/>
    <w:rsid w:val="00723A66"/>
    <w:rsid w:val="00724EF0"/>
    <w:rsid w:val="00725D37"/>
    <w:rsid w:val="0072693A"/>
    <w:rsid w:val="00730DF1"/>
    <w:rsid w:val="007328F2"/>
    <w:rsid w:val="00732F76"/>
    <w:rsid w:val="00733CF2"/>
    <w:rsid w:val="007401E5"/>
    <w:rsid w:val="00740C30"/>
    <w:rsid w:val="00741EF6"/>
    <w:rsid w:val="0074252A"/>
    <w:rsid w:val="00743D77"/>
    <w:rsid w:val="00744A24"/>
    <w:rsid w:val="00744B20"/>
    <w:rsid w:val="00750997"/>
    <w:rsid w:val="00750C36"/>
    <w:rsid w:val="00751470"/>
    <w:rsid w:val="007579B7"/>
    <w:rsid w:val="00757FE8"/>
    <w:rsid w:val="00761256"/>
    <w:rsid w:val="00761980"/>
    <w:rsid w:val="00762386"/>
    <w:rsid w:val="007757D5"/>
    <w:rsid w:val="007757E1"/>
    <w:rsid w:val="00781C26"/>
    <w:rsid w:val="00781EC3"/>
    <w:rsid w:val="00783D27"/>
    <w:rsid w:val="00784AA2"/>
    <w:rsid w:val="0078544C"/>
    <w:rsid w:val="007868E2"/>
    <w:rsid w:val="00791137"/>
    <w:rsid w:val="00792F7A"/>
    <w:rsid w:val="007958F0"/>
    <w:rsid w:val="00795A55"/>
    <w:rsid w:val="007977BA"/>
    <w:rsid w:val="007A229F"/>
    <w:rsid w:val="007A3479"/>
    <w:rsid w:val="007A386E"/>
    <w:rsid w:val="007A50A3"/>
    <w:rsid w:val="007A7DAD"/>
    <w:rsid w:val="007B1771"/>
    <w:rsid w:val="007B58DD"/>
    <w:rsid w:val="007B5B6D"/>
    <w:rsid w:val="007C12DB"/>
    <w:rsid w:val="007C37C9"/>
    <w:rsid w:val="007C5426"/>
    <w:rsid w:val="007C6782"/>
    <w:rsid w:val="007C6FDB"/>
    <w:rsid w:val="007D1FE7"/>
    <w:rsid w:val="007D2035"/>
    <w:rsid w:val="007D2530"/>
    <w:rsid w:val="007D33E2"/>
    <w:rsid w:val="007D634F"/>
    <w:rsid w:val="007D6509"/>
    <w:rsid w:val="007D7023"/>
    <w:rsid w:val="007E2CE8"/>
    <w:rsid w:val="007E4752"/>
    <w:rsid w:val="007E6E8A"/>
    <w:rsid w:val="007F1A0C"/>
    <w:rsid w:val="007F2980"/>
    <w:rsid w:val="007F2997"/>
    <w:rsid w:val="007F747E"/>
    <w:rsid w:val="007F7A5B"/>
    <w:rsid w:val="0080182D"/>
    <w:rsid w:val="008022D1"/>
    <w:rsid w:val="00802E14"/>
    <w:rsid w:val="00805000"/>
    <w:rsid w:val="00805D00"/>
    <w:rsid w:val="00806C59"/>
    <w:rsid w:val="00807C0B"/>
    <w:rsid w:val="00810FD0"/>
    <w:rsid w:val="0081153F"/>
    <w:rsid w:val="00814F8B"/>
    <w:rsid w:val="00817C81"/>
    <w:rsid w:val="00822008"/>
    <w:rsid w:val="008264C2"/>
    <w:rsid w:val="0082717B"/>
    <w:rsid w:val="00827DE4"/>
    <w:rsid w:val="00831F0F"/>
    <w:rsid w:val="00832EC1"/>
    <w:rsid w:val="0084148A"/>
    <w:rsid w:val="0084487D"/>
    <w:rsid w:val="00845203"/>
    <w:rsid w:val="008464F2"/>
    <w:rsid w:val="008475A6"/>
    <w:rsid w:val="00850883"/>
    <w:rsid w:val="00852435"/>
    <w:rsid w:val="00852719"/>
    <w:rsid w:val="00853C0E"/>
    <w:rsid w:val="00854910"/>
    <w:rsid w:val="00855ED2"/>
    <w:rsid w:val="008560D7"/>
    <w:rsid w:val="00860C5D"/>
    <w:rsid w:val="00861F37"/>
    <w:rsid w:val="00862285"/>
    <w:rsid w:val="008623CC"/>
    <w:rsid w:val="00863B3F"/>
    <w:rsid w:val="0086618D"/>
    <w:rsid w:val="00867ED6"/>
    <w:rsid w:val="00871365"/>
    <w:rsid w:val="00871E14"/>
    <w:rsid w:val="00874728"/>
    <w:rsid w:val="00874C54"/>
    <w:rsid w:val="008751D0"/>
    <w:rsid w:val="008768F6"/>
    <w:rsid w:val="0087758F"/>
    <w:rsid w:val="0088064B"/>
    <w:rsid w:val="00880E1C"/>
    <w:rsid w:val="0088118C"/>
    <w:rsid w:val="008815E3"/>
    <w:rsid w:val="00883B9F"/>
    <w:rsid w:val="008854F4"/>
    <w:rsid w:val="00885685"/>
    <w:rsid w:val="008902B8"/>
    <w:rsid w:val="0089053D"/>
    <w:rsid w:val="0089468F"/>
    <w:rsid w:val="008A2889"/>
    <w:rsid w:val="008A36AD"/>
    <w:rsid w:val="008A5ABA"/>
    <w:rsid w:val="008A6697"/>
    <w:rsid w:val="008A6A7D"/>
    <w:rsid w:val="008B0784"/>
    <w:rsid w:val="008B097D"/>
    <w:rsid w:val="008B1C4B"/>
    <w:rsid w:val="008B4F80"/>
    <w:rsid w:val="008B518D"/>
    <w:rsid w:val="008B66E9"/>
    <w:rsid w:val="008B7261"/>
    <w:rsid w:val="008C0CC3"/>
    <w:rsid w:val="008C118A"/>
    <w:rsid w:val="008C1C90"/>
    <w:rsid w:val="008C2EC2"/>
    <w:rsid w:val="008C452E"/>
    <w:rsid w:val="008C4BC1"/>
    <w:rsid w:val="008C5845"/>
    <w:rsid w:val="008D28CE"/>
    <w:rsid w:val="008D3DCC"/>
    <w:rsid w:val="008D3F75"/>
    <w:rsid w:val="008D4CA2"/>
    <w:rsid w:val="008E2B73"/>
    <w:rsid w:val="008E32B7"/>
    <w:rsid w:val="008E3D01"/>
    <w:rsid w:val="008E4563"/>
    <w:rsid w:val="008E56AB"/>
    <w:rsid w:val="008E58B1"/>
    <w:rsid w:val="008E67BC"/>
    <w:rsid w:val="008E7D27"/>
    <w:rsid w:val="008F1D73"/>
    <w:rsid w:val="008F4709"/>
    <w:rsid w:val="008F5B79"/>
    <w:rsid w:val="009105B8"/>
    <w:rsid w:val="0091626F"/>
    <w:rsid w:val="009255D8"/>
    <w:rsid w:val="00925A92"/>
    <w:rsid w:val="00930991"/>
    <w:rsid w:val="00930E16"/>
    <w:rsid w:val="00934E06"/>
    <w:rsid w:val="00942E15"/>
    <w:rsid w:val="009435A8"/>
    <w:rsid w:val="00944121"/>
    <w:rsid w:val="0094464A"/>
    <w:rsid w:val="009458A9"/>
    <w:rsid w:val="009469D8"/>
    <w:rsid w:val="00952097"/>
    <w:rsid w:val="0095303A"/>
    <w:rsid w:val="009549AF"/>
    <w:rsid w:val="0095680F"/>
    <w:rsid w:val="00956F76"/>
    <w:rsid w:val="00962868"/>
    <w:rsid w:val="009637B9"/>
    <w:rsid w:val="00965643"/>
    <w:rsid w:val="009672D3"/>
    <w:rsid w:val="00970E3A"/>
    <w:rsid w:val="00976371"/>
    <w:rsid w:val="00976E6A"/>
    <w:rsid w:val="009778B4"/>
    <w:rsid w:val="009800C8"/>
    <w:rsid w:val="009813A8"/>
    <w:rsid w:val="00981AE0"/>
    <w:rsid w:val="00981EAC"/>
    <w:rsid w:val="009823C6"/>
    <w:rsid w:val="00985109"/>
    <w:rsid w:val="009877B8"/>
    <w:rsid w:val="00987C57"/>
    <w:rsid w:val="009941DF"/>
    <w:rsid w:val="00995C91"/>
    <w:rsid w:val="0099652A"/>
    <w:rsid w:val="00996DD8"/>
    <w:rsid w:val="009A142E"/>
    <w:rsid w:val="009A3E55"/>
    <w:rsid w:val="009A6AB9"/>
    <w:rsid w:val="009B1E1C"/>
    <w:rsid w:val="009B2431"/>
    <w:rsid w:val="009B2B3E"/>
    <w:rsid w:val="009B3656"/>
    <w:rsid w:val="009C22FC"/>
    <w:rsid w:val="009C23D1"/>
    <w:rsid w:val="009C2C28"/>
    <w:rsid w:val="009C5ABD"/>
    <w:rsid w:val="009C6259"/>
    <w:rsid w:val="009C6BE7"/>
    <w:rsid w:val="009D134B"/>
    <w:rsid w:val="009D1A65"/>
    <w:rsid w:val="009D2CEE"/>
    <w:rsid w:val="009D3DF6"/>
    <w:rsid w:val="009D5CB6"/>
    <w:rsid w:val="009E29A9"/>
    <w:rsid w:val="009E3DA1"/>
    <w:rsid w:val="009E5708"/>
    <w:rsid w:val="009F054F"/>
    <w:rsid w:val="009F17CE"/>
    <w:rsid w:val="009F1A0F"/>
    <w:rsid w:val="009F3E65"/>
    <w:rsid w:val="009F5881"/>
    <w:rsid w:val="009F627B"/>
    <w:rsid w:val="00A00D74"/>
    <w:rsid w:val="00A012B0"/>
    <w:rsid w:val="00A02F4F"/>
    <w:rsid w:val="00A064F6"/>
    <w:rsid w:val="00A168EA"/>
    <w:rsid w:val="00A1709D"/>
    <w:rsid w:val="00A17ABA"/>
    <w:rsid w:val="00A201EC"/>
    <w:rsid w:val="00A20E76"/>
    <w:rsid w:val="00A22B3A"/>
    <w:rsid w:val="00A22B3E"/>
    <w:rsid w:val="00A25D4F"/>
    <w:rsid w:val="00A3029C"/>
    <w:rsid w:val="00A31C77"/>
    <w:rsid w:val="00A323BD"/>
    <w:rsid w:val="00A33226"/>
    <w:rsid w:val="00A35F12"/>
    <w:rsid w:val="00A37112"/>
    <w:rsid w:val="00A40504"/>
    <w:rsid w:val="00A41172"/>
    <w:rsid w:val="00A46F45"/>
    <w:rsid w:val="00A47BC5"/>
    <w:rsid w:val="00A538B1"/>
    <w:rsid w:val="00A559D3"/>
    <w:rsid w:val="00A55A3E"/>
    <w:rsid w:val="00A55BF3"/>
    <w:rsid w:val="00A622FC"/>
    <w:rsid w:val="00A62FB6"/>
    <w:rsid w:val="00A66954"/>
    <w:rsid w:val="00A676EE"/>
    <w:rsid w:val="00A73A07"/>
    <w:rsid w:val="00A84AAE"/>
    <w:rsid w:val="00A85B54"/>
    <w:rsid w:val="00A903F5"/>
    <w:rsid w:val="00A906F7"/>
    <w:rsid w:val="00A91651"/>
    <w:rsid w:val="00A91D06"/>
    <w:rsid w:val="00A92053"/>
    <w:rsid w:val="00A9295D"/>
    <w:rsid w:val="00A932A5"/>
    <w:rsid w:val="00A94FBD"/>
    <w:rsid w:val="00A96CF5"/>
    <w:rsid w:val="00A97766"/>
    <w:rsid w:val="00AA0154"/>
    <w:rsid w:val="00AA05AF"/>
    <w:rsid w:val="00AA2F41"/>
    <w:rsid w:val="00AA335A"/>
    <w:rsid w:val="00AA4737"/>
    <w:rsid w:val="00AB063C"/>
    <w:rsid w:val="00AB27F1"/>
    <w:rsid w:val="00AB630D"/>
    <w:rsid w:val="00AB7E5F"/>
    <w:rsid w:val="00AC03FB"/>
    <w:rsid w:val="00AC0DF9"/>
    <w:rsid w:val="00AC5B61"/>
    <w:rsid w:val="00AD1410"/>
    <w:rsid w:val="00AD1785"/>
    <w:rsid w:val="00AD199C"/>
    <w:rsid w:val="00AD1CA4"/>
    <w:rsid w:val="00AD3681"/>
    <w:rsid w:val="00AE2C69"/>
    <w:rsid w:val="00AF5B02"/>
    <w:rsid w:val="00AF74D6"/>
    <w:rsid w:val="00B00046"/>
    <w:rsid w:val="00B0498A"/>
    <w:rsid w:val="00B05AFD"/>
    <w:rsid w:val="00B0667B"/>
    <w:rsid w:val="00B07F89"/>
    <w:rsid w:val="00B10E91"/>
    <w:rsid w:val="00B128D8"/>
    <w:rsid w:val="00B129D7"/>
    <w:rsid w:val="00B14EFA"/>
    <w:rsid w:val="00B15807"/>
    <w:rsid w:val="00B23AF3"/>
    <w:rsid w:val="00B2471F"/>
    <w:rsid w:val="00B250A4"/>
    <w:rsid w:val="00B25371"/>
    <w:rsid w:val="00B25A29"/>
    <w:rsid w:val="00B2620A"/>
    <w:rsid w:val="00B31AB0"/>
    <w:rsid w:val="00B32941"/>
    <w:rsid w:val="00B34EFF"/>
    <w:rsid w:val="00B356D0"/>
    <w:rsid w:val="00B3587B"/>
    <w:rsid w:val="00B41309"/>
    <w:rsid w:val="00B42A11"/>
    <w:rsid w:val="00B44A14"/>
    <w:rsid w:val="00B50BBB"/>
    <w:rsid w:val="00B54F9B"/>
    <w:rsid w:val="00B5545A"/>
    <w:rsid w:val="00B56F17"/>
    <w:rsid w:val="00B60489"/>
    <w:rsid w:val="00B6575D"/>
    <w:rsid w:val="00B65898"/>
    <w:rsid w:val="00B65C4B"/>
    <w:rsid w:val="00B660BC"/>
    <w:rsid w:val="00B6667C"/>
    <w:rsid w:val="00B71AA0"/>
    <w:rsid w:val="00B74D4B"/>
    <w:rsid w:val="00B80154"/>
    <w:rsid w:val="00B83B0C"/>
    <w:rsid w:val="00B83E64"/>
    <w:rsid w:val="00B84280"/>
    <w:rsid w:val="00B876B0"/>
    <w:rsid w:val="00B908BA"/>
    <w:rsid w:val="00B92CFC"/>
    <w:rsid w:val="00B97003"/>
    <w:rsid w:val="00BA1D1B"/>
    <w:rsid w:val="00BA1FEF"/>
    <w:rsid w:val="00BA411A"/>
    <w:rsid w:val="00BA7AF3"/>
    <w:rsid w:val="00BB141D"/>
    <w:rsid w:val="00BB2468"/>
    <w:rsid w:val="00BB4A3D"/>
    <w:rsid w:val="00BB6B9B"/>
    <w:rsid w:val="00BB7E18"/>
    <w:rsid w:val="00BC147A"/>
    <w:rsid w:val="00BC1724"/>
    <w:rsid w:val="00BC187E"/>
    <w:rsid w:val="00BC1B46"/>
    <w:rsid w:val="00BC5303"/>
    <w:rsid w:val="00BD1FCD"/>
    <w:rsid w:val="00BD4912"/>
    <w:rsid w:val="00BD5375"/>
    <w:rsid w:val="00BD71C9"/>
    <w:rsid w:val="00BE2DE3"/>
    <w:rsid w:val="00BE37A5"/>
    <w:rsid w:val="00BE37B2"/>
    <w:rsid w:val="00BE40E3"/>
    <w:rsid w:val="00BE7CE1"/>
    <w:rsid w:val="00BF39FA"/>
    <w:rsid w:val="00C016E9"/>
    <w:rsid w:val="00C0486A"/>
    <w:rsid w:val="00C06715"/>
    <w:rsid w:val="00C0672E"/>
    <w:rsid w:val="00C07CA7"/>
    <w:rsid w:val="00C1063D"/>
    <w:rsid w:val="00C13F20"/>
    <w:rsid w:val="00C2037E"/>
    <w:rsid w:val="00C24082"/>
    <w:rsid w:val="00C251FA"/>
    <w:rsid w:val="00C26A81"/>
    <w:rsid w:val="00C30BA8"/>
    <w:rsid w:val="00C328A2"/>
    <w:rsid w:val="00C32A0D"/>
    <w:rsid w:val="00C3324D"/>
    <w:rsid w:val="00C34221"/>
    <w:rsid w:val="00C35847"/>
    <w:rsid w:val="00C37144"/>
    <w:rsid w:val="00C37FC3"/>
    <w:rsid w:val="00C40058"/>
    <w:rsid w:val="00C40355"/>
    <w:rsid w:val="00C40930"/>
    <w:rsid w:val="00C45194"/>
    <w:rsid w:val="00C45CD6"/>
    <w:rsid w:val="00C47938"/>
    <w:rsid w:val="00C50275"/>
    <w:rsid w:val="00C528D7"/>
    <w:rsid w:val="00C57B92"/>
    <w:rsid w:val="00C61720"/>
    <w:rsid w:val="00C617F8"/>
    <w:rsid w:val="00C62BA2"/>
    <w:rsid w:val="00C632D5"/>
    <w:rsid w:val="00C64C6B"/>
    <w:rsid w:val="00C66D94"/>
    <w:rsid w:val="00C66EA1"/>
    <w:rsid w:val="00C70367"/>
    <w:rsid w:val="00C73169"/>
    <w:rsid w:val="00C7410C"/>
    <w:rsid w:val="00C74312"/>
    <w:rsid w:val="00C77805"/>
    <w:rsid w:val="00C825F0"/>
    <w:rsid w:val="00C83580"/>
    <w:rsid w:val="00C868B3"/>
    <w:rsid w:val="00C8797B"/>
    <w:rsid w:val="00C95128"/>
    <w:rsid w:val="00C96E40"/>
    <w:rsid w:val="00C9735B"/>
    <w:rsid w:val="00CA1D73"/>
    <w:rsid w:val="00CA217A"/>
    <w:rsid w:val="00CA2F4F"/>
    <w:rsid w:val="00CA6B69"/>
    <w:rsid w:val="00CA7599"/>
    <w:rsid w:val="00CB1404"/>
    <w:rsid w:val="00CB2A21"/>
    <w:rsid w:val="00CB2A84"/>
    <w:rsid w:val="00CB3B49"/>
    <w:rsid w:val="00CB4620"/>
    <w:rsid w:val="00CB4716"/>
    <w:rsid w:val="00CB5B19"/>
    <w:rsid w:val="00CC17BC"/>
    <w:rsid w:val="00CC20B4"/>
    <w:rsid w:val="00CC3B12"/>
    <w:rsid w:val="00CC72B3"/>
    <w:rsid w:val="00CD102A"/>
    <w:rsid w:val="00CD115C"/>
    <w:rsid w:val="00CD1400"/>
    <w:rsid w:val="00CD5223"/>
    <w:rsid w:val="00CD6744"/>
    <w:rsid w:val="00CD7BCC"/>
    <w:rsid w:val="00CE1871"/>
    <w:rsid w:val="00CE4329"/>
    <w:rsid w:val="00CE627B"/>
    <w:rsid w:val="00CE6495"/>
    <w:rsid w:val="00CE7250"/>
    <w:rsid w:val="00CF234A"/>
    <w:rsid w:val="00CF5348"/>
    <w:rsid w:val="00CF5C28"/>
    <w:rsid w:val="00CF7549"/>
    <w:rsid w:val="00D01422"/>
    <w:rsid w:val="00D05460"/>
    <w:rsid w:val="00D054CE"/>
    <w:rsid w:val="00D14204"/>
    <w:rsid w:val="00D14CB1"/>
    <w:rsid w:val="00D15CD7"/>
    <w:rsid w:val="00D160E3"/>
    <w:rsid w:val="00D21D95"/>
    <w:rsid w:val="00D2260C"/>
    <w:rsid w:val="00D229F8"/>
    <w:rsid w:val="00D240E3"/>
    <w:rsid w:val="00D25BE2"/>
    <w:rsid w:val="00D26D6A"/>
    <w:rsid w:val="00D30CBE"/>
    <w:rsid w:val="00D3177F"/>
    <w:rsid w:val="00D3618E"/>
    <w:rsid w:val="00D37B13"/>
    <w:rsid w:val="00D437E3"/>
    <w:rsid w:val="00D45324"/>
    <w:rsid w:val="00D46EE7"/>
    <w:rsid w:val="00D47755"/>
    <w:rsid w:val="00D51566"/>
    <w:rsid w:val="00D52A63"/>
    <w:rsid w:val="00D559F7"/>
    <w:rsid w:val="00D55B0B"/>
    <w:rsid w:val="00D57133"/>
    <w:rsid w:val="00D57EBE"/>
    <w:rsid w:val="00D6381B"/>
    <w:rsid w:val="00D6490A"/>
    <w:rsid w:val="00D65AEB"/>
    <w:rsid w:val="00D70F41"/>
    <w:rsid w:val="00D729F2"/>
    <w:rsid w:val="00D73E10"/>
    <w:rsid w:val="00D75936"/>
    <w:rsid w:val="00D90A1F"/>
    <w:rsid w:val="00D961F2"/>
    <w:rsid w:val="00D97983"/>
    <w:rsid w:val="00D97CC8"/>
    <w:rsid w:val="00DA0BD5"/>
    <w:rsid w:val="00DA0E8A"/>
    <w:rsid w:val="00DA64F4"/>
    <w:rsid w:val="00DA7673"/>
    <w:rsid w:val="00DB1DD3"/>
    <w:rsid w:val="00DB29A0"/>
    <w:rsid w:val="00DB3DB2"/>
    <w:rsid w:val="00DC0AB1"/>
    <w:rsid w:val="00DC4F71"/>
    <w:rsid w:val="00DC5A1A"/>
    <w:rsid w:val="00DC756B"/>
    <w:rsid w:val="00DC793A"/>
    <w:rsid w:val="00DD23F9"/>
    <w:rsid w:val="00DD241E"/>
    <w:rsid w:val="00DD2D84"/>
    <w:rsid w:val="00DD3689"/>
    <w:rsid w:val="00DD4102"/>
    <w:rsid w:val="00DE083C"/>
    <w:rsid w:val="00DE22D1"/>
    <w:rsid w:val="00DE2522"/>
    <w:rsid w:val="00DE50A8"/>
    <w:rsid w:val="00DE577F"/>
    <w:rsid w:val="00DE7DF4"/>
    <w:rsid w:val="00DF1D02"/>
    <w:rsid w:val="00DF1D68"/>
    <w:rsid w:val="00DF4C3B"/>
    <w:rsid w:val="00DF74EF"/>
    <w:rsid w:val="00E00913"/>
    <w:rsid w:val="00E015F1"/>
    <w:rsid w:val="00E0168C"/>
    <w:rsid w:val="00E02CB2"/>
    <w:rsid w:val="00E03F2A"/>
    <w:rsid w:val="00E1134B"/>
    <w:rsid w:val="00E14A47"/>
    <w:rsid w:val="00E15D80"/>
    <w:rsid w:val="00E22C29"/>
    <w:rsid w:val="00E23889"/>
    <w:rsid w:val="00E23BD3"/>
    <w:rsid w:val="00E25A27"/>
    <w:rsid w:val="00E2778B"/>
    <w:rsid w:val="00E30130"/>
    <w:rsid w:val="00E311FD"/>
    <w:rsid w:val="00E3154A"/>
    <w:rsid w:val="00E316B7"/>
    <w:rsid w:val="00E34416"/>
    <w:rsid w:val="00E34E59"/>
    <w:rsid w:val="00E35172"/>
    <w:rsid w:val="00E365CB"/>
    <w:rsid w:val="00E375EB"/>
    <w:rsid w:val="00E37ECD"/>
    <w:rsid w:val="00E4688F"/>
    <w:rsid w:val="00E51558"/>
    <w:rsid w:val="00E5376F"/>
    <w:rsid w:val="00E53966"/>
    <w:rsid w:val="00E55589"/>
    <w:rsid w:val="00E55D12"/>
    <w:rsid w:val="00E57A5A"/>
    <w:rsid w:val="00E609DA"/>
    <w:rsid w:val="00E60A00"/>
    <w:rsid w:val="00E61420"/>
    <w:rsid w:val="00E6638E"/>
    <w:rsid w:val="00E67D2D"/>
    <w:rsid w:val="00E7108D"/>
    <w:rsid w:val="00E723C5"/>
    <w:rsid w:val="00E73292"/>
    <w:rsid w:val="00E74222"/>
    <w:rsid w:val="00E75F17"/>
    <w:rsid w:val="00E76252"/>
    <w:rsid w:val="00E80263"/>
    <w:rsid w:val="00E8134C"/>
    <w:rsid w:val="00E81967"/>
    <w:rsid w:val="00E82259"/>
    <w:rsid w:val="00E83C5F"/>
    <w:rsid w:val="00E90A87"/>
    <w:rsid w:val="00E94F4C"/>
    <w:rsid w:val="00E95894"/>
    <w:rsid w:val="00E958FC"/>
    <w:rsid w:val="00E96021"/>
    <w:rsid w:val="00E97104"/>
    <w:rsid w:val="00E973D7"/>
    <w:rsid w:val="00E978ED"/>
    <w:rsid w:val="00EA15D3"/>
    <w:rsid w:val="00EA262E"/>
    <w:rsid w:val="00EA2E8F"/>
    <w:rsid w:val="00EA423B"/>
    <w:rsid w:val="00EA57B5"/>
    <w:rsid w:val="00EA626F"/>
    <w:rsid w:val="00EA7BCE"/>
    <w:rsid w:val="00EB1941"/>
    <w:rsid w:val="00EB1FE6"/>
    <w:rsid w:val="00EB2AFD"/>
    <w:rsid w:val="00EB4057"/>
    <w:rsid w:val="00EB6F21"/>
    <w:rsid w:val="00EC0E07"/>
    <w:rsid w:val="00EC3E0F"/>
    <w:rsid w:val="00ED07CD"/>
    <w:rsid w:val="00ED144C"/>
    <w:rsid w:val="00ED28E1"/>
    <w:rsid w:val="00ED5CF7"/>
    <w:rsid w:val="00EE4453"/>
    <w:rsid w:val="00EE6B30"/>
    <w:rsid w:val="00EF021A"/>
    <w:rsid w:val="00EF109F"/>
    <w:rsid w:val="00EF1AF9"/>
    <w:rsid w:val="00EF2294"/>
    <w:rsid w:val="00EF3979"/>
    <w:rsid w:val="00F02276"/>
    <w:rsid w:val="00F035E2"/>
    <w:rsid w:val="00F03FDE"/>
    <w:rsid w:val="00F06EC6"/>
    <w:rsid w:val="00F07CB1"/>
    <w:rsid w:val="00F10B61"/>
    <w:rsid w:val="00F11985"/>
    <w:rsid w:val="00F13324"/>
    <w:rsid w:val="00F13E36"/>
    <w:rsid w:val="00F17FF7"/>
    <w:rsid w:val="00F2236B"/>
    <w:rsid w:val="00F22930"/>
    <w:rsid w:val="00F24A11"/>
    <w:rsid w:val="00F26808"/>
    <w:rsid w:val="00F30691"/>
    <w:rsid w:val="00F31402"/>
    <w:rsid w:val="00F31A55"/>
    <w:rsid w:val="00F32E5B"/>
    <w:rsid w:val="00F3325F"/>
    <w:rsid w:val="00F35307"/>
    <w:rsid w:val="00F363CE"/>
    <w:rsid w:val="00F36B2C"/>
    <w:rsid w:val="00F41A81"/>
    <w:rsid w:val="00F44E82"/>
    <w:rsid w:val="00F45364"/>
    <w:rsid w:val="00F45E3C"/>
    <w:rsid w:val="00F47967"/>
    <w:rsid w:val="00F512B1"/>
    <w:rsid w:val="00F602BA"/>
    <w:rsid w:val="00F67102"/>
    <w:rsid w:val="00F67FF9"/>
    <w:rsid w:val="00F70159"/>
    <w:rsid w:val="00F72038"/>
    <w:rsid w:val="00F7383C"/>
    <w:rsid w:val="00F7479C"/>
    <w:rsid w:val="00F74EA2"/>
    <w:rsid w:val="00F76B5A"/>
    <w:rsid w:val="00F80C24"/>
    <w:rsid w:val="00F815A3"/>
    <w:rsid w:val="00F828A3"/>
    <w:rsid w:val="00F8739D"/>
    <w:rsid w:val="00F90B3C"/>
    <w:rsid w:val="00F93BE5"/>
    <w:rsid w:val="00F971CE"/>
    <w:rsid w:val="00F97A86"/>
    <w:rsid w:val="00FA33A9"/>
    <w:rsid w:val="00FA37A1"/>
    <w:rsid w:val="00FA4CED"/>
    <w:rsid w:val="00FB029D"/>
    <w:rsid w:val="00FB0902"/>
    <w:rsid w:val="00FB1159"/>
    <w:rsid w:val="00FB36E0"/>
    <w:rsid w:val="00FB4170"/>
    <w:rsid w:val="00FB4917"/>
    <w:rsid w:val="00FC0B0C"/>
    <w:rsid w:val="00FC2CA0"/>
    <w:rsid w:val="00FC50B4"/>
    <w:rsid w:val="00FC6641"/>
    <w:rsid w:val="00FC695D"/>
    <w:rsid w:val="00FC73FE"/>
    <w:rsid w:val="00FD0EC6"/>
    <w:rsid w:val="00FD2DE6"/>
    <w:rsid w:val="00FD4C61"/>
    <w:rsid w:val="00FD70D5"/>
    <w:rsid w:val="00FE0A13"/>
    <w:rsid w:val="00FE2082"/>
    <w:rsid w:val="00FF1A3D"/>
    <w:rsid w:val="00FF1EF3"/>
    <w:rsid w:val="00FF65F3"/>
    <w:rsid w:val="00FF71C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800997B"/>
  <w15:docId w15:val="{B5A5C6C6-81EF-4544-A75E-B52940138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semiHidden="1" w:uiPriority="9" w:unhideWhenUsed="1"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73D"/>
    <w:pPr>
      <w:spacing w:before="200" w:after="200" w:line="264" w:lineRule="auto"/>
      <w:ind w:left="567"/>
    </w:pPr>
    <w:rPr>
      <w:rFonts w:ascii="Calibri Light" w:hAnsi="Calibri Light" w:cs="Arial"/>
      <w:sz w:val="24"/>
      <w:lang w:val="en-US" w:eastAsia="en-US"/>
    </w:rPr>
  </w:style>
  <w:style w:type="paragraph" w:styleId="Heading1">
    <w:name w:val="heading 1"/>
    <w:next w:val="BodyText"/>
    <w:link w:val="Heading1Char"/>
    <w:uiPriority w:val="9"/>
    <w:qFormat/>
    <w:rsid w:val="005B0C04"/>
    <w:pPr>
      <w:keepNext/>
      <w:tabs>
        <w:tab w:val="num" w:pos="720"/>
      </w:tabs>
      <w:spacing w:before="360" w:after="240"/>
      <w:outlineLvl w:val="0"/>
    </w:pPr>
    <w:rPr>
      <w:rFonts w:asciiTheme="minorHAnsi" w:hAnsiTheme="minorHAnsi" w:cs="Arial"/>
      <w:bCs/>
      <w:color w:val="00405A"/>
      <w:kern w:val="32"/>
      <w:sz w:val="40"/>
      <w:szCs w:val="40"/>
      <w:lang w:eastAsia="en-US"/>
    </w:rPr>
  </w:style>
  <w:style w:type="paragraph" w:styleId="Heading2">
    <w:name w:val="heading 2"/>
    <w:next w:val="Normal"/>
    <w:link w:val="Heading2Char"/>
    <w:uiPriority w:val="99"/>
    <w:qFormat/>
    <w:rsid w:val="00AF5B02"/>
    <w:pPr>
      <w:keepNext/>
      <w:spacing w:before="360" w:after="240"/>
      <w:ind w:left="567"/>
      <w:outlineLvl w:val="1"/>
    </w:pPr>
    <w:rPr>
      <w:rFonts w:asciiTheme="minorHAnsi" w:hAnsiTheme="minorHAnsi" w:cs="Arial"/>
      <w:bCs/>
      <w:color w:val="00405A"/>
      <w:sz w:val="32"/>
      <w:szCs w:val="22"/>
      <w:lang w:val="en-US" w:eastAsia="en-US"/>
    </w:rPr>
  </w:style>
  <w:style w:type="paragraph" w:styleId="Heading3">
    <w:name w:val="heading 3"/>
    <w:basedOn w:val="Normal"/>
    <w:next w:val="BodyText"/>
    <w:link w:val="Heading3Char"/>
    <w:uiPriority w:val="99"/>
    <w:qFormat/>
    <w:rsid w:val="002A5704"/>
    <w:pPr>
      <w:keepNext/>
      <w:outlineLvl w:val="2"/>
    </w:pPr>
    <w:rPr>
      <w:bCs/>
      <w:color w:val="00405A"/>
      <w:sz w:val="28"/>
      <w:szCs w:val="36"/>
    </w:rPr>
  </w:style>
  <w:style w:type="paragraph" w:styleId="Heading4">
    <w:name w:val="heading 4"/>
    <w:basedOn w:val="Normal"/>
    <w:next w:val="BodyText"/>
    <w:link w:val="Heading4Char"/>
    <w:uiPriority w:val="99"/>
    <w:qFormat/>
    <w:rsid w:val="004401AA"/>
    <w:pPr>
      <w:keepNext/>
      <w:shd w:val="clear" w:color="auto" w:fill="CFE2E7"/>
      <w:spacing w:before="240" w:after="240" w:line="240" w:lineRule="auto"/>
      <w:outlineLvl w:val="3"/>
    </w:pPr>
    <w:rPr>
      <w:rFonts w:asciiTheme="minorHAnsi" w:hAnsiTheme="minorHAnsi" w:cs="Times New Roman"/>
      <w:b/>
      <w:bCs/>
      <w:color w:val="000000" w:themeColor="text1"/>
      <w:szCs w:val="21"/>
      <w:lang w:val="en-CA"/>
    </w:rPr>
  </w:style>
  <w:style w:type="paragraph" w:styleId="Heading5">
    <w:name w:val="heading 5"/>
    <w:basedOn w:val="Normal"/>
    <w:next w:val="Normal"/>
    <w:link w:val="Heading5Char"/>
    <w:uiPriority w:val="9"/>
    <w:qFormat/>
    <w:rsid w:val="00F24A11"/>
    <w:pPr>
      <w:keepNext/>
      <w:keepLines/>
      <w:outlineLvl w:val="4"/>
    </w:pPr>
    <w:rPr>
      <w:rFonts w:eastAsiaTheme="majorEastAsia" w:cstheme="majorBidi"/>
      <w:color w:val="404040"/>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0C04"/>
    <w:rPr>
      <w:rFonts w:asciiTheme="minorHAnsi" w:hAnsiTheme="minorHAnsi" w:cs="Arial"/>
      <w:bCs/>
      <w:color w:val="00405A"/>
      <w:kern w:val="32"/>
      <w:sz w:val="40"/>
      <w:szCs w:val="40"/>
      <w:lang w:eastAsia="en-US"/>
    </w:rPr>
  </w:style>
  <w:style w:type="character" w:customStyle="1" w:styleId="Heading2Char">
    <w:name w:val="Heading 2 Char"/>
    <w:basedOn w:val="DefaultParagraphFont"/>
    <w:link w:val="Heading2"/>
    <w:uiPriority w:val="99"/>
    <w:rsid w:val="00AF5B02"/>
    <w:rPr>
      <w:rFonts w:asciiTheme="minorHAnsi" w:hAnsiTheme="minorHAnsi" w:cs="Arial"/>
      <w:bCs/>
      <w:color w:val="00405A"/>
      <w:sz w:val="32"/>
      <w:szCs w:val="22"/>
      <w:lang w:val="en-US" w:eastAsia="en-US"/>
    </w:rPr>
  </w:style>
  <w:style w:type="character" w:customStyle="1" w:styleId="Heading3Char">
    <w:name w:val="Heading 3 Char"/>
    <w:basedOn w:val="DefaultParagraphFont"/>
    <w:link w:val="Heading3"/>
    <w:uiPriority w:val="99"/>
    <w:rsid w:val="002A5704"/>
    <w:rPr>
      <w:rFonts w:ascii="Calibri Light" w:hAnsi="Calibri Light" w:cs="Arial"/>
      <w:bCs/>
      <w:color w:val="00405A"/>
      <w:sz w:val="28"/>
      <w:szCs w:val="36"/>
      <w:lang w:val="en-US" w:eastAsia="en-US"/>
    </w:rPr>
  </w:style>
  <w:style w:type="character" w:customStyle="1" w:styleId="Heading4Char">
    <w:name w:val="Heading 4 Char"/>
    <w:basedOn w:val="DefaultParagraphFont"/>
    <w:link w:val="Heading4"/>
    <w:uiPriority w:val="99"/>
    <w:rsid w:val="004401AA"/>
    <w:rPr>
      <w:rFonts w:asciiTheme="minorHAnsi" w:hAnsiTheme="minorHAnsi"/>
      <w:b/>
      <w:bCs/>
      <w:color w:val="000000" w:themeColor="text1"/>
      <w:sz w:val="24"/>
      <w:szCs w:val="21"/>
      <w:shd w:val="clear" w:color="auto" w:fill="CFE2E7"/>
      <w:lang w:eastAsia="en-US"/>
    </w:rPr>
  </w:style>
  <w:style w:type="paragraph" w:customStyle="1" w:styleId="TableHead">
    <w:name w:val="Table Head"/>
    <w:link w:val="TableHeadChar"/>
    <w:uiPriority w:val="99"/>
    <w:qFormat/>
    <w:rsid w:val="00F10B61"/>
    <w:pPr>
      <w:spacing w:before="240" w:after="120"/>
    </w:pPr>
    <w:rPr>
      <w:rFonts w:ascii="Calibri Light" w:hAnsi="Calibri Light" w:cs="Arial"/>
      <w:bCs/>
      <w:color w:val="404040"/>
      <w:sz w:val="26"/>
      <w:szCs w:val="26"/>
      <w:lang w:val="en-US" w:eastAsia="en-US"/>
    </w:rPr>
  </w:style>
  <w:style w:type="paragraph" w:styleId="BodyText">
    <w:name w:val="Body Text"/>
    <w:basedOn w:val="Normal"/>
    <w:link w:val="BodyTextChar"/>
    <w:uiPriority w:val="99"/>
    <w:semiHidden/>
    <w:rsid w:val="008B66E9"/>
    <w:pPr>
      <w:spacing w:after="120"/>
    </w:pPr>
    <w:rPr>
      <w:szCs w:val="22"/>
    </w:rPr>
  </w:style>
  <w:style w:type="character" w:customStyle="1" w:styleId="BodyTextChar">
    <w:name w:val="Body Text Char"/>
    <w:basedOn w:val="DefaultParagraphFont"/>
    <w:link w:val="BodyText"/>
    <w:uiPriority w:val="99"/>
    <w:semiHidden/>
    <w:rsid w:val="008B66E9"/>
    <w:rPr>
      <w:sz w:val="24"/>
      <w:szCs w:val="22"/>
      <w:lang w:val="en-US" w:eastAsia="en-US"/>
    </w:rPr>
  </w:style>
  <w:style w:type="paragraph" w:styleId="Title">
    <w:name w:val="Title"/>
    <w:basedOn w:val="Normal"/>
    <w:next w:val="BodyText"/>
    <w:link w:val="TitleChar"/>
    <w:uiPriority w:val="10"/>
    <w:qFormat/>
    <w:rsid w:val="008F4709"/>
    <w:pPr>
      <w:spacing w:after="120"/>
      <w:outlineLvl w:val="0"/>
    </w:pPr>
    <w:rPr>
      <w:rFonts w:ascii="Arial" w:hAnsi="Arial"/>
      <w:b/>
      <w:bCs/>
      <w:color w:val="3D698E"/>
      <w:kern w:val="28"/>
      <w:sz w:val="28"/>
      <w:szCs w:val="44"/>
    </w:rPr>
  </w:style>
  <w:style w:type="character" w:customStyle="1" w:styleId="TitleChar">
    <w:name w:val="Title Char"/>
    <w:basedOn w:val="DefaultParagraphFont"/>
    <w:link w:val="Title"/>
    <w:uiPriority w:val="10"/>
    <w:rsid w:val="004C16CF"/>
    <w:rPr>
      <w:rFonts w:ascii="Arial" w:hAnsi="Arial" w:cs="Arial"/>
      <w:b/>
      <w:bCs/>
      <w:color w:val="3D698E"/>
      <w:kern w:val="28"/>
      <w:sz w:val="28"/>
      <w:szCs w:val="44"/>
      <w:lang w:val="en-US" w:eastAsia="en-US"/>
    </w:rPr>
  </w:style>
  <w:style w:type="paragraph" w:styleId="ListBullet">
    <w:name w:val="List Bullet"/>
    <w:basedOn w:val="Normal"/>
    <w:uiPriority w:val="99"/>
    <w:rsid w:val="009E3DA1"/>
    <w:pPr>
      <w:numPr>
        <w:numId w:val="5"/>
      </w:numPr>
      <w:spacing w:after="240"/>
      <w:ind w:left="1080"/>
    </w:pPr>
    <w:rPr>
      <w:rFonts w:eastAsiaTheme="minorHAnsi"/>
      <w:sz w:val="22"/>
      <w:szCs w:val="22"/>
    </w:rPr>
  </w:style>
  <w:style w:type="paragraph" w:styleId="ListBullet2">
    <w:name w:val="List Bullet 2"/>
    <w:basedOn w:val="Normal"/>
    <w:uiPriority w:val="99"/>
    <w:rsid w:val="005D5694"/>
    <w:pPr>
      <w:numPr>
        <w:numId w:val="6"/>
      </w:numPr>
      <w:spacing w:before="120" w:after="120"/>
      <w:ind w:left="1728"/>
    </w:pPr>
    <w:rPr>
      <w:szCs w:val="22"/>
    </w:rPr>
  </w:style>
  <w:style w:type="paragraph" w:styleId="ListNumber0">
    <w:name w:val="List Number"/>
    <w:basedOn w:val="Normal"/>
    <w:uiPriority w:val="99"/>
    <w:qFormat/>
    <w:rsid w:val="00B44A14"/>
    <w:pPr>
      <w:numPr>
        <w:numId w:val="8"/>
      </w:numPr>
      <w:spacing w:after="120"/>
      <w:ind w:left="1276" w:hanging="425"/>
    </w:pPr>
    <w:rPr>
      <w:szCs w:val="22"/>
    </w:rPr>
  </w:style>
  <w:style w:type="paragraph" w:customStyle="1" w:styleId="TableText">
    <w:name w:val="Table Text"/>
    <w:link w:val="TableTextChar"/>
    <w:uiPriority w:val="99"/>
    <w:qFormat/>
    <w:rsid w:val="00581BC4"/>
    <w:pPr>
      <w:framePr w:hSpace="180" w:wrap="around" w:vAnchor="text" w:hAnchor="text" w:xAlign="center" w:y="1"/>
      <w:spacing w:before="80" w:after="80" w:line="264" w:lineRule="auto"/>
      <w:suppressOverlap/>
    </w:pPr>
    <w:rPr>
      <w:rFonts w:ascii="Calibri Light" w:eastAsiaTheme="minorHAnsi" w:hAnsi="Calibri Light" w:cs="Arial"/>
      <w:sz w:val="22"/>
      <w:szCs w:val="22"/>
      <w:lang w:val="en-US" w:eastAsia="en-US"/>
    </w:rPr>
  </w:style>
  <w:style w:type="paragraph" w:customStyle="1" w:styleId="TableBullet">
    <w:name w:val="Table Bullet"/>
    <w:basedOn w:val="TableText"/>
    <w:uiPriority w:val="99"/>
    <w:rsid w:val="00E30130"/>
    <w:pPr>
      <w:framePr w:wrap="around"/>
      <w:numPr>
        <w:numId w:val="10"/>
      </w:numPr>
    </w:pPr>
  </w:style>
  <w:style w:type="paragraph" w:customStyle="1" w:styleId="Spacer">
    <w:name w:val="Spacer"/>
    <w:basedOn w:val="Normal"/>
    <w:next w:val="BodyText"/>
    <w:uiPriority w:val="99"/>
    <w:rsid w:val="00E30130"/>
    <w:rPr>
      <w:sz w:val="16"/>
      <w:szCs w:val="16"/>
    </w:rPr>
  </w:style>
  <w:style w:type="paragraph" w:styleId="TOC4">
    <w:name w:val="toc 4"/>
    <w:basedOn w:val="Normal"/>
    <w:next w:val="Normal"/>
    <w:autoRedefine/>
    <w:uiPriority w:val="99"/>
    <w:semiHidden/>
    <w:rsid w:val="00226072"/>
    <w:pPr>
      <w:ind w:left="720"/>
    </w:pPr>
  </w:style>
  <w:style w:type="paragraph" w:customStyle="1" w:styleId="TableBullet2">
    <w:name w:val="Table Bullet 2"/>
    <w:basedOn w:val="TableBullet"/>
    <w:uiPriority w:val="99"/>
    <w:rsid w:val="00C632D5"/>
    <w:pPr>
      <w:framePr w:wrap="around"/>
      <w:numPr>
        <w:numId w:val="14"/>
      </w:numPr>
      <w:tabs>
        <w:tab w:val="left" w:pos="1026"/>
      </w:tabs>
      <w:ind w:left="822" w:hanging="425"/>
    </w:pPr>
  </w:style>
  <w:style w:type="paragraph" w:customStyle="1" w:styleId="TableNumber">
    <w:name w:val="Table Number"/>
    <w:basedOn w:val="TableText"/>
    <w:uiPriority w:val="99"/>
    <w:rsid w:val="00E30130"/>
    <w:pPr>
      <w:framePr w:wrap="around"/>
      <w:numPr>
        <w:numId w:val="11"/>
      </w:numPr>
    </w:pPr>
  </w:style>
  <w:style w:type="paragraph" w:styleId="TOC1">
    <w:name w:val="toc 1"/>
    <w:aliases w:val="Webposting E"/>
    <w:basedOn w:val="Normal"/>
    <w:next w:val="Normal"/>
    <w:qFormat/>
    <w:rsid w:val="0094464A"/>
    <w:pPr>
      <w:tabs>
        <w:tab w:val="left" w:pos="720"/>
        <w:tab w:val="right" w:leader="dot" w:pos="9360"/>
      </w:tabs>
      <w:spacing w:after="80"/>
      <w:ind w:left="720" w:hanging="720"/>
    </w:pPr>
    <w:rPr>
      <w:bCs/>
    </w:rPr>
  </w:style>
  <w:style w:type="paragraph" w:styleId="TOC2">
    <w:name w:val="toc 2"/>
    <w:basedOn w:val="Normal"/>
    <w:next w:val="Normal"/>
    <w:uiPriority w:val="39"/>
    <w:qFormat/>
    <w:rsid w:val="00C66D94"/>
    <w:pPr>
      <w:tabs>
        <w:tab w:val="left" w:pos="907"/>
        <w:tab w:val="right" w:leader="dot" w:pos="9360"/>
      </w:tabs>
      <w:spacing w:before="80" w:after="80"/>
      <w:ind w:left="1267" w:hanging="360"/>
    </w:pPr>
    <w:rPr>
      <w:szCs w:val="22"/>
    </w:rPr>
  </w:style>
  <w:style w:type="paragraph" w:styleId="TOC3">
    <w:name w:val="toc 3"/>
    <w:basedOn w:val="Normal"/>
    <w:next w:val="Normal"/>
    <w:uiPriority w:val="39"/>
    <w:qFormat/>
    <w:rsid w:val="000716BE"/>
    <w:pPr>
      <w:tabs>
        <w:tab w:val="left" w:pos="1526"/>
        <w:tab w:val="right" w:leader="dot" w:pos="9360"/>
      </w:tabs>
      <w:spacing w:before="80" w:after="80"/>
      <w:ind w:left="1886" w:hanging="360"/>
    </w:pPr>
    <w:rPr>
      <w:szCs w:val="22"/>
    </w:rPr>
  </w:style>
  <w:style w:type="paragraph" w:styleId="TOC5">
    <w:name w:val="toc 5"/>
    <w:basedOn w:val="Normal"/>
    <w:next w:val="Normal"/>
    <w:autoRedefine/>
    <w:uiPriority w:val="99"/>
    <w:semiHidden/>
    <w:rsid w:val="00226072"/>
    <w:pPr>
      <w:ind w:left="960"/>
    </w:pPr>
  </w:style>
  <w:style w:type="paragraph" w:styleId="TOC6">
    <w:name w:val="toc 6"/>
    <w:basedOn w:val="Normal"/>
    <w:next w:val="Normal"/>
    <w:autoRedefine/>
    <w:uiPriority w:val="99"/>
    <w:semiHidden/>
    <w:rsid w:val="00226072"/>
    <w:pPr>
      <w:ind w:left="1200"/>
    </w:pPr>
  </w:style>
  <w:style w:type="paragraph" w:styleId="TOC7">
    <w:name w:val="toc 7"/>
    <w:basedOn w:val="Normal"/>
    <w:next w:val="Normal"/>
    <w:autoRedefine/>
    <w:uiPriority w:val="99"/>
    <w:semiHidden/>
    <w:rsid w:val="00226072"/>
    <w:pPr>
      <w:ind w:left="1440"/>
    </w:pPr>
  </w:style>
  <w:style w:type="paragraph" w:styleId="TOC8">
    <w:name w:val="toc 8"/>
    <w:basedOn w:val="Normal"/>
    <w:next w:val="Normal"/>
    <w:autoRedefine/>
    <w:uiPriority w:val="99"/>
    <w:semiHidden/>
    <w:rsid w:val="00226072"/>
    <w:pPr>
      <w:ind w:left="1680"/>
    </w:pPr>
  </w:style>
  <w:style w:type="paragraph" w:styleId="TOC9">
    <w:name w:val="toc 9"/>
    <w:basedOn w:val="Normal"/>
    <w:next w:val="Normal"/>
    <w:autoRedefine/>
    <w:uiPriority w:val="99"/>
    <w:semiHidden/>
    <w:rsid w:val="00226072"/>
    <w:pPr>
      <w:ind w:left="1920"/>
    </w:pPr>
  </w:style>
  <w:style w:type="character" w:styleId="Hyperlink">
    <w:name w:val="Hyperlink"/>
    <w:basedOn w:val="DefaultParagraphFont"/>
    <w:rsid w:val="00E30130"/>
    <w:rPr>
      <w:rFonts w:ascii="Calibri Light" w:hAnsi="Calibri Light"/>
      <w:color w:val="00405A"/>
      <w:u w:val="single"/>
    </w:rPr>
  </w:style>
  <w:style w:type="paragraph" w:customStyle="1" w:styleId="TableofContents">
    <w:name w:val="TableofContents"/>
    <w:basedOn w:val="Normal"/>
    <w:next w:val="BodyText"/>
    <w:uiPriority w:val="99"/>
    <w:semiHidden/>
    <w:rsid w:val="00226072"/>
    <w:pPr>
      <w:pBdr>
        <w:bottom w:val="single" w:sz="24" w:space="1" w:color="C0C0C0"/>
      </w:pBdr>
      <w:spacing w:before="500" w:after="300"/>
      <w:jc w:val="center"/>
    </w:pPr>
    <w:rPr>
      <w:rFonts w:ascii="Arial" w:hAnsi="Arial"/>
      <w:b/>
      <w:bCs/>
      <w:sz w:val="44"/>
      <w:szCs w:val="44"/>
    </w:rPr>
  </w:style>
  <w:style w:type="paragraph" w:styleId="Header">
    <w:name w:val="header"/>
    <w:link w:val="HeaderChar"/>
    <w:uiPriority w:val="99"/>
    <w:rsid w:val="00E30130"/>
    <w:pPr>
      <w:tabs>
        <w:tab w:val="right" w:pos="9360"/>
      </w:tabs>
      <w:spacing w:after="80"/>
    </w:pPr>
    <w:rPr>
      <w:rFonts w:ascii="Calibri Light" w:hAnsi="Calibri Light" w:cs="Arial"/>
      <w:color w:val="808080"/>
      <w:sz w:val="18"/>
      <w:szCs w:val="18"/>
      <w:lang w:val="en-US" w:eastAsia="en-US"/>
    </w:rPr>
  </w:style>
  <w:style w:type="character" w:customStyle="1" w:styleId="HeaderChar">
    <w:name w:val="Header Char"/>
    <w:basedOn w:val="DefaultParagraphFont"/>
    <w:link w:val="Header"/>
    <w:uiPriority w:val="99"/>
    <w:rsid w:val="00CD6744"/>
    <w:rPr>
      <w:rFonts w:ascii="Calibri Light" w:hAnsi="Calibri Light" w:cs="Arial"/>
      <w:color w:val="808080"/>
      <w:sz w:val="18"/>
      <w:szCs w:val="18"/>
      <w:lang w:val="en-US" w:eastAsia="en-US"/>
    </w:rPr>
  </w:style>
  <w:style w:type="paragraph" w:styleId="Footer">
    <w:name w:val="footer"/>
    <w:link w:val="FooterChar"/>
    <w:uiPriority w:val="99"/>
    <w:rsid w:val="00E30130"/>
    <w:pPr>
      <w:tabs>
        <w:tab w:val="right" w:pos="9360"/>
      </w:tabs>
      <w:spacing w:after="80"/>
    </w:pPr>
    <w:rPr>
      <w:rFonts w:ascii="Calibri Light" w:hAnsi="Calibri Light" w:cs="Arial"/>
      <w:sz w:val="18"/>
      <w:szCs w:val="18"/>
      <w:lang w:val="en-US" w:eastAsia="en-US"/>
    </w:rPr>
  </w:style>
  <w:style w:type="character" w:customStyle="1" w:styleId="FooterChar">
    <w:name w:val="Footer Char"/>
    <w:basedOn w:val="DefaultParagraphFont"/>
    <w:link w:val="Footer"/>
    <w:uiPriority w:val="99"/>
    <w:rsid w:val="00CD6744"/>
    <w:rPr>
      <w:rFonts w:ascii="Calibri Light" w:hAnsi="Calibri Light" w:cs="Arial"/>
      <w:sz w:val="18"/>
      <w:szCs w:val="18"/>
      <w:lang w:val="en-US" w:eastAsia="en-US"/>
    </w:rPr>
  </w:style>
  <w:style w:type="character" w:styleId="PageNumber">
    <w:name w:val="page number"/>
    <w:basedOn w:val="DefaultParagraphFont"/>
    <w:rsid w:val="00226072"/>
  </w:style>
  <w:style w:type="character" w:styleId="FollowedHyperlink">
    <w:name w:val="FollowedHyperlink"/>
    <w:basedOn w:val="DefaultParagraphFont"/>
    <w:uiPriority w:val="99"/>
    <w:rsid w:val="00226072"/>
    <w:rPr>
      <w:color w:val="800080"/>
      <w:u w:val="single"/>
    </w:rPr>
  </w:style>
  <w:style w:type="paragraph" w:customStyle="1" w:styleId="Company">
    <w:name w:val="Company"/>
    <w:basedOn w:val="Title"/>
    <w:uiPriority w:val="99"/>
    <w:semiHidden/>
    <w:rsid w:val="008F4709"/>
    <w:pPr>
      <w:spacing w:before="300" w:after="0"/>
    </w:pPr>
    <w:rPr>
      <w:color w:val="C0C0C0"/>
      <w:szCs w:val="28"/>
    </w:rPr>
  </w:style>
  <w:style w:type="paragraph" w:styleId="ListContinue">
    <w:name w:val="List Continue"/>
    <w:uiPriority w:val="99"/>
    <w:rsid w:val="00EA7BCE"/>
    <w:pPr>
      <w:spacing w:before="120" w:after="120"/>
      <w:ind w:left="1368"/>
    </w:pPr>
    <w:rPr>
      <w:rFonts w:ascii="Calibri Light" w:hAnsi="Calibri Light" w:cs="Arial"/>
      <w:sz w:val="24"/>
      <w:szCs w:val="22"/>
      <w:lang w:val="en-US" w:eastAsia="en-US"/>
    </w:rPr>
  </w:style>
  <w:style w:type="paragraph" w:styleId="ListContinue2">
    <w:name w:val="List Continue 2"/>
    <w:basedOn w:val="Normal"/>
    <w:uiPriority w:val="99"/>
    <w:rsid w:val="007D33E2"/>
    <w:pPr>
      <w:spacing w:before="120" w:after="120"/>
      <w:ind w:left="1757"/>
    </w:pPr>
    <w:rPr>
      <w:szCs w:val="22"/>
    </w:rPr>
  </w:style>
  <w:style w:type="paragraph" w:customStyle="1" w:styleId="TableContinue">
    <w:name w:val="Table Continue"/>
    <w:basedOn w:val="TableNumber"/>
    <w:uiPriority w:val="99"/>
    <w:rsid w:val="00256272"/>
    <w:pPr>
      <w:framePr w:wrap="around"/>
      <w:numPr>
        <w:numId w:val="0"/>
      </w:numPr>
      <w:ind w:left="288"/>
    </w:pPr>
  </w:style>
  <w:style w:type="paragraph" w:customStyle="1" w:styleId="TableContinue2">
    <w:name w:val="Table Continue 2"/>
    <w:basedOn w:val="TableBullet2"/>
    <w:uiPriority w:val="99"/>
    <w:rsid w:val="00256272"/>
    <w:pPr>
      <w:framePr w:wrap="around"/>
      <w:numPr>
        <w:numId w:val="0"/>
      </w:numPr>
      <w:ind w:left="648"/>
    </w:pPr>
  </w:style>
  <w:style w:type="paragraph" w:customStyle="1" w:styleId="Checklist">
    <w:name w:val="Checklist"/>
    <w:basedOn w:val="Company"/>
    <w:uiPriority w:val="99"/>
    <w:semiHidden/>
    <w:rsid w:val="00EA423B"/>
    <w:pPr>
      <w:pBdr>
        <w:bottom w:val="single" w:sz="18" w:space="1" w:color="89A9BE"/>
      </w:pBdr>
    </w:pPr>
    <w:rPr>
      <w:color w:val="3D698E"/>
      <w:szCs w:val="32"/>
    </w:rPr>
  </w:style>
  <w:style w:type="paragraph" w:customStyle="1" w:styleId="BodyText0">
    <w:name w:val="BodyText"/>
    <w:basedOn w:val="Normal"/>
    <w:uiPriority w:val="99"/>
    <w:semiHidden/>
    <w:rsid w:val="000F430A"/>
    <w:pPr>
      <w:spacing w:after="160"/>
      <w:ind w:left="1440"/>
    </w:pPr>
    <w:rPr>
      <w:szCs w:val="22"/>
    </w:rPr>
  </w:style>
  <w:style w:type="paragraph" w:customStyle="1" w:styleId="ListBullet0">
    <w:name w:val="ListBullet"/>
    <w:basedOn w:val="BodyText0"/>
    <w:uiPriority w:val="99"/>
    <w:semiHidden/>
    <w:rsid w:val="00E30130"/>
    <w:pPr>
      <w:numPr>
        <w:numId w:val="13"/>
      </w:numPr>
      <w:spacing w:after="120"/>
    </w:pPr>
  </w:style>
  <w:style w:type="paragraph" w:customStyle="1" w:styleId="ListNumber">
    <w:name w:val="ListNumber"/>
    <w:basedOn w:val="ListBullet0"/>
    <w:uiPriority w:val="99"/>
    <w:rsid w:val="00B0667B"/>
    <w:pPr>
      <w:numPr>
        <w:numId w:val="2"/>
      </w:numPr>
      <w:spacing w:after="200"/>
      <w:ind w:left="1134" w:hanging="425"/>
    </w:pPr>
  </w:style>
  <w:style w:type="paragraph" w:customStyle="1" w:styleId="TableTextColour">
    <w:name w:val="TableTextColour"/>
    <w:basedOn w:val="TableText"/>
    <w:uiPriority w:val="99"/>
    <w:semiHidden/>
    <w:rsid w:val="00615793"/>
    <w:pPr>
      <w:framePr w:wrap="around"/>
    </w:pPr>
    <w:rPr>
      <w:color w:val="3D698E"/>
    </w:rPr>
  </w:style>
  <w:style w:type="paragraph" w:customStyle="1" w:styleId="Heading2-Indentleft">
    <w:name w:val="Heading 2 - Indent left"/>
    <w:basedOn w:val="Heading2"/>
    <w:link w:val="Heading2-IndentleftChar"/>
    <w:qFormat/>
    <w:rsid w:val="001D3C63"/>
    <w:pPr>
      <w:ind w:hanging="567"/>
    </w:pPr>
  </w:style>
  <w:style w:type="paragraph" w:customStyle="1" w:styleId="BodyText1">
    <w:name w:val="Body Text1"/>
    <w:basedOn w:val="Normal"/>
    <w:link w:val="BodytextChar0"/>
    <w:qFormat/>
    <w:rsid w:val="00BB7E18"/>
    <w:rPr>
      <w:rFonts w:eastAsia="Calibri"/>
      <w:szCs w:val="24"/>
    </w:rPr>
  </w:style>
  <w:style w:type="paragraph" w:customStyle="1" w:styleId="TableAlpha">
    <w:name w:val="TableAlpha"/>
    <w:basedOn w:val="TableBullet"/>
    <w:qFormat/>
    <w:rsid w:val="00E30130"/>
    <w:pPr>
      <w:framePr w:wrap="around"/>
      <w:numPr>
        <w:numId w:val="12"/>
      </w:numPr>
    </w:pPr>
  </w:style>
  <w:style w:type="paragraph" w:customStyle="1" w:styleId="Disclaimer">
    <w:name w:val="Disclaimer"/>
    <w:link w:val="DisclaimerChar"/>
    <w:qFormat/>
    <w:rsid w:val="00E30130"/>
    <w:rPr>
      <w:rFonts w:ascii="Calibri Light" w:hAnsi="Calibri Light" w:cs="Arial"/>
      <w:color w:val="808080" w:themeColor="background1" w:themeShade="80"/>
      <w:sz w:val="24"/>
      <w:szCs w:val="21"/>
      <w:lang w:val="en-US" w:eastAsia="en-US"/>
    </w:rPr>
  </w:style>
  <w:style w:type="table" w:styleId="TableGrid">
    <w:name w:val="Table Grid"/>
    <w:basedOn w:val="TableNormal"/>
    <w:uiPriority w:val="59"/>
    <w:rsid w:val="008F4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97588"/>
    <w:pPr>
      <w:numPr>
        <w:numId w:val="3"/>
      </w:numPr>
      <w:ind w:left="2160"/>
    </w:pPr>
  </w:style>
  <w:style w:type="paragraph" w:styleId="NoSpacing">
    <w:name w:val="No Spacing"/>
    <w:uiPriority w:val="1"/>
    <w:qFormat/>
    <w:rsid w:val="00313539"/>
    <w:rPr>
      <w:rFonts w:ascii="Myriad Pro" w:hAnsi="Myriad Pro" w:cs="Arial"/>
      <w:b/>
      <w:sz w:val="22"/>
      <w:lang w:val="en-US" w:eastAsia="en-US"/>
    </w:rPr>
  </w:style>
  <w:style w:type="character" w:customStyle="1" w:styleId="Heading2-IndentleftChar">
    <w:name w:val="Heading 2 - Indent left Char"/>
    <w:basedOn w:val="Heading2Char"/>
    <w:link w:val="Heading2-Indentleft"/>
    <w:rsid w:val="001D3C63"/>
    <w:rPr>
      <w:rFonts w:asciiTheme="minorHAnsi" w:hAnsiTheme="minorHAnsi" w:cs="Arial"/>
      <w:bCs/>
      <w:color w:val="00405A"/>
      <w:sz w:val="32"/>
      <w:szCs w:val="22"/>
      <w:lang w:val="en-US" w:eastAsia="en-US"/>
    </w:rPr>
  </w:style>
  <w:style w:type="paragraph" w:styleId="Caption">
    <w:name w:val="caption"/>
    <w:basedOn w:val="Normal"/>
    <w:next w:val="Normal"/>
    <w:uiPriority w:val="35"/>
    <w:unhideWhenUsed/>
    <w:qFormat/>
    <w:rsid w:val="00C2037E"/>
    <w:pPr>
      <w:spacing w:before="0" w:line="240" w:lineRule="auto"/>
      <w:ind w:left="0"/>
    </w:pPr>
    <w:rPr>
      <w:rFonts w:asciiTheme="minorHAnsi" w:hAnsiTheme="minorHAnsi" w:cs="Times New Roman"/>
      <w:bCs/>
      <w:color w:val="808080" w:themeColor="background1" w:themeShade="80"/>
      <w:sz w:val="20"/>
      <w:szCs w:val="18"/>
      <w:lang w:val="en-CA"/>
    </w:rPr>
  </w:style>
  <w:style w:type="character" w:customStyle="1" w:styleId="BodytextChar0">
    <w:name w:val="Body text Char"/>
    <w:basedOn w:val="DefaultParagraphFont"/>
    <w:link w:val="BodyText1"/>
    <w:rsid w:val="00BB7E18"/>
    <w:rPr>
      <w:rFonts w:ascii="Calibri Light" w:eastAsia="Calibri" w:hAnsi="Calibri Light" w:cs="Arial"/>
      <w:sz w:val="24"/>
      <w:szCs w:val="24"/>
      <w:lang w:val="en-US" w:eastAsia="en-US"/>
    </w:rPr>
  </w:style>
  <w:style w:type="paragraph" w:customStyle="1" w:styleId="Note">
    <w:name w:val="Note"/>
    <w:basedOn w:val="TableText"/>
    <w:semiHidden/>
    <w:rsid w:val="000F430A"/>
    <w:pPr>
      <w:framePr w:wrap="around"/>
      <w:shd w:val="clear" w:color="auto" w:fill="FFFFFF" w:themeFill="background1"/>
      <w:spacing w:before="120" w:after="160"/>
    </w:pPr>
  </w:style>
  <w:style w:type="character" w:customStyle="1" w:styleId="Heading5Char">
    <w:name w:val="Heading 5 Char"/>
    <w:basedOn w:val="DefaultParagraphFont"/>
    <w:link w:val="Heading5"/>
    <w:uiPriority w:val="9"/>
    <w:rsid w:val="00F24A11"/>
    <w:rPr>
      <w:rFonts w:ascii="Calibri Light" w:eastAsiaTheme="majorEastAsia" w:hAnsi="Calibri Light" w:cstheme="majorBidi"/>
      <w:color w:val="404040"/>
      <w:sz w:val="26"/>
      <w:lang w:val="en-US" w:eastAsia="en-US"/>
    </w:rPr>
  </w:style>
  <w:style w:type="paragraph" w:styleId="BodyText2">
    <w:name w:val="Body Text 2"/>
    <w:basedOn w:val="Normal"/>
    <w:link w:val="BodyText2Char"/>
    <w:uiPriority w:val="99"/>
    <w:semiHidden/>
    <w:rsid w:val="000F430A"/>
    <w:pPr>
      <w:spacing w:after="160"/>
      <w:ind w:left="1800"/>
    </w:pPr>
  </w:style>
  <w:style w:type="character" w:customStyle="1" w:styleId="BodyText2Char">
    <w:name w:val="Body Text 2 Char"/>
    <w:basedOn w:val="DefaultParagraphFont"/>
    <w:link w:val="BodyText2"/>
    <w:uiPriority w:val="99"/>
    <w:semiHidden/>
    <w:rsid w:val="004C16CF"/>
    <w:rPr>
      <w:rFonts w:ascii="Calibri Light" w:hAnsi="Calibri Light" w:cs="Arial"/>
      <w:sz w:val="24"/>
      <w:lang w:val="en-US" w:eastAsia="en-US"/>
    </w:rPr>
  </w:style>
  <w:style w:type="paragraph" w:styleId="ListBullet3">
    <w:name w:val="List Bullet 3"/>
    <w:basedOn w:val="Normal"/>
    <w:uiPriority w:val="99"/>
    <w:rsid w:val="003F25B8"/>
    <w:pPr>
      <w:numPr>
        <w:numId w:val="7"/>
      </w:numPr>
      <w:spacing w:after="120"/>
      <w:ind w:left="2041" w:hanging="284"/>
    </w:pPr>
  </w:style>
  <w:style w:type="paragraph" w:customStyle="1" w:styleId="TableNote">
    <w:name w:val="Table Note"/>
    <w:basedOn w:val="Note"/>
    <w:semiHidden/>
    <w:rsid w:val="003814F0"/>
    <w:pPr>
      <w:framePr w:wrap="around"/>
      <w:spacing w:before="60" w:after="60"/>
    </w:pPr>
  </w:style>
  <w:style w:type="paragraph" w:styleId="TOCHeading">
    <w:name w:val="TOC Heading"/>
    <w:next w:val="Normal"/>
    <w:uiPriority w:val="39"/>
    <w:rsid w:val="00E30130"/>
    <w:pPr>
      <w:keepLines/>
      <w:spacing w:before="480" w:after="240"/>
    </w:pPr>
    <w:rPr>
      <w:rFonts w:asciiTheme="minorHAnsi" w:eastAsiaTheme="majorEastAsia" w:hAnsiTheme="minorHAnsi" w:cstheme="majorBidi"/>
      <w:bCs/>
      <w:color w:val="404040"/>
      <w:sz w:val="52"/>
      <w:szCs w:val="28"/>
      <w:lang w:val="en-US" w:eastAsia="en-US"/>
    </w:rPr>
  </w:style>
  <w:style w:type="paragraph" w:styleId="TOAHeading">
    <w:name w:val="toa heading"/>
    <w:basedOn w:val="Normal"/>
    <w:next w:val="Normal"/>
    <w:uiPriority w:val="99"/>
    <w:semiHidden/>
    <w:unhideWhenUsed/>
    <w:rsid w:val="004E3B71"/>
    <w:pPr>
      <w:spacing w:before="480"/>
    </w:pPr>
    <w:rPr>
      <w:rFonts w:eastAsiaTheme="majorEastAsia" w:cstheme="majorBidi"/>
      <w:b/>
      <w:bCs/>
      <w:color w:val="365F91" w:themeColor="accent1" w:themeShade="BF"/>
      <w:sz w:val="32"/>
      <w:szCs w:val="24"/>
    </w:rPr>
  </w:style>
  <w:style w:type="paragraph" w:customStyle="1" w:styleId="TableSubhead">
    <w:name w:val="Table Subhead"/>
    <w:qFormat/>
    <w:rsid w:val="008815E3"/>
    <w:pPr>
      <w:framePr w:hSpace="180" w:wrap="around" w:vAnchor="text" w:hAnchor="text" w:xAlign="center" w:y="1"/>
      <w:spacing w:before="120" w:after="120"/>
      <w:suppressOverlap/>
    </w:pPr>
    <w:rPr>
      <w:rFonts w:ascii="Calibri Light" w:eastAsiaTheme="minorHAnsi" w:hAnsi="Calibri Light" w:cs="Arial"/>
      <w:b/>
      <w:color w:val="00405A"/>
      <w:sz w:val="24"/>
      <w:szCs w:val="22"/>
      <w:lang w:val="en-US" w:eastAsia="en-US"/>
    </w:rPr>
  </w:style>
  <w:style w:type="character" w:styleId="HTMLCode">
    <w:name w:val="HTML Code"/>
    <w:basedOn w:val="DefaultParagraphFont"/>
    <w:uiPriority w:val="99"/>
    <w:semiHidden/>
    <w:rsid w:val="00E51558"/>
    <w:rPr>
      <w:rFonts w:ascii="Calibri Light" w:hAnsi="Calibri Light" w:cs="Consolas"/>
      <w:color w:val="00405A"/>
      <w:sz w:val="24"/>
      <w:szCs w:val="20"/>
    </w:rPr>
  </w:style>
  <w:style w:type="paragraph" w:customStyle="1" w:styleId="Heading2NoNum">
    <w:name w:val="Heading 2 NoNum"/>
    <w:semiHidden/>
    <w:unhideWhenUsed/>
    <w:qFormat/>
    <w:rsid w:val="00E30130"/>
    <w:pPr>
      <w:spacing w:before="480" w:after="240"/>
    </w:pPr>
    <w:rPr>
      <w:rFonts w:asciiTheme="minorHAnsi" w:hAnsiTheme="minorHAnsi" w:cs="Arial"/>
      <w:b/>
      <w:bCs/>
      <w:color w:val="00405A"/>
      <w:sz w:val="32"/>
      <w:szCs w:val="22"/>
      <w:lang w:val="en-US" w:eastAsia="en-US"/>
    </w:rPr>
  </w:style>
  <w:style w:type="paragraph" w:customStyle="1" w:styleId="StepNumber">
    <w:name w:val="Step Number"/>
    <w:basedOn w:val="ListNumber0"/>
    <w:next w:val="Normal"/>
    <w:qFormat/>
    <w:rsid w:val="003F25B8"/>
    <w:pPr>
      <w:numPr>
        <w:numId w:val="9"/>
      </w:numPr>
      <w:spacing w:before="240"/>
      <w:ind w:left="567" w:firstLine="0"/>
    </w:pPr>
    <w:rPr>
      <w:snapToGrid w:val="0"/>
      <w:color w:val="00405A"/>
      <w:w w:val="0"/>
      <w:sz w:val="32"/>
      <w:szCs w:val="32"/>
      <w:u w:color="00405A"/>
    </w:rPr>
  </w:style>
  <w:style w:type="paragraph" w:customStyle="1" w:styleId="ListAlpha">
    <w:name w:val="List Alpha"/>
    <w:basedOn w:val="ListBullet2"/>
    <w:rsid w:val="00141D9F"/>
    <w:pPr>
      <w:numPr>
        <w:numId w:val="16"/>
      </w:numPr>
      <w:spacing w:after="200"/>
      <w:ind w:left="1726"/>
    </w:pPr>
  </w:style>
  <w:style w:type="paragraph" w:customStyle="1" w:styleId="Appendix">
    <w:name w:val="Appendix"/>
    <w:basedOn w:val="Heading2NoNum"/>
    <w:next w:val="Normal"/>
    <w:qFormat/>
    <w:rsid w:val="00454CA9"/>
    <w:rPr>
      <w:b w:val="0"/>
      <w:sz w:val="48"/>
    </w:rPr>
  </w:style>
  <w:style w:type="character" w:customStyle="1" w:styleId="TableTextChar">
    <w:name w:val="Table Text Char"/>
    <w:basedOn w:val="BodyTextChar"/>
    <w:link w:val="TableText"/>
    <w:uiPriority w:val="99"/>
    <w:rsid w:val="00581BC4"/>
    <w:rPr>
      <w:rFonts w:ascii="Calibri Light" w:eastAsiaTheme="minorHAnsi" w:hAnsi="Calibri Light" w:cs="Arial"/>
      <w:sz w:val="22"/>
      <w:szCs w:val="22"/>
      <w:lang w:val="en-US" w:eastAsia="en-US"/>
    </w:rPr>
  </w:style>
  <w:style w:type="character" w:styleId="SubtleEmphasis">
    <w:name w:val="Subtle Emphasis"/>
    <w:uiPriority w:val="19"/>
    <w:qFormat/>
    <w:rsid w:val="00F10B61"/>
    <w:rPr>
      <w:rFonts w:ascii="Calibri Light" w:hAnsi="Calibri Light"/>
      <w:bCs/>
      <w:sz w:val="26"/>
      <w:szCs w:val="26"/>
    </w:rPr>
  </w:style>
  <w:style w:type="character" w:customStyle="1" w:styleId="TableHeadChar">
    <w:name w:val="Table Head Char"/>
    <w:basedOn w:val="DefaultParagraphFont"/>
    <w:link w:val="TableHead"/>
    <w:uiPriority w:val="99"/>
    <w:rsid w:val="00F10B61"/>
    <w:rPr>
      <w:rFonts w:ascii="Calibri Light" w:hAnsi="Calibri Light" w:cs="Arial"/>
      <w:bCs/>
      <w:color w:val="404040"/>
      <w:sz w:val="26"/>
      <w:szCs w:val="26"/>
      <w:lang w:val="en-US" w:eastAsia="en-US"/>
    </w:rPr>
  </w:style>
  <w:style w:type="paragraph" w:customStyle="1" w:styleId="ListAlphabetical">
    <w:name w:val="List Alphabetical"/>
    <w:next w:val="Normal"/>
    <w:link w:val="ListAlphabeticalChar"/>
    <w:qFormat/>
    <w:rsid w:val="00B0667B"/>
    <w:pPr>
      <w:numPr>
        <w:numId w:val="19"/>
      </w:numPr>
      <w:tabs>
        <w:tab w:val="clear" w:pos="2160"/>
        <w:tab w:val="num" w:pos="2410"/>
      </w:tabs>
      <w:spacing w:before="120" w:after="120"/>
    </w:pPr>
    <w:rPr>
      <w:rFonts w:ascii="Calibri Light" w:hAnsi="Calibri Light"/>
      <w:sz w:val="24"/>
      <w:szCs w:val="24"/>
      <w:lang w:eastAsia="en-US"/>
    </w:rPr>
  </w:style>
  <w:style w:type="character" w:customStyle="1" w:styleId="ListAlphabeticalChar">
    <w:name w:val="List Alphabetical Char"/>
    <w:basedOn w:val="DefaultParagraphFont"/>
    <w:link w:val="ListAlphabetical"/>
    <w:rsid w:val="00B0667B"/>
    <w:rPr>
      <w:rFonts w:ascii="Calibri Light" w:hAnsi="Calibri Light"/>
      <w:sz w:val="24"/>
      <w:szCs w:val="24"/>
      <w:lang w:eastAsia="en-US"/>
    </w:rPr>
  </w:style>
  <w:style w:type="paragraph" w:customStyle="1" w:styleId="Heading2-NoNumber">
    <w:name w:val="Heading 2 - No Number"/>
    <w:basedOn w:val="Normal"/>
    <w:link w:val="Heading2-NoNumberChar"/>
    <w:qFormat/>
    <w:rsid w:val="00FA37A1"/>
    <w:pPr>
      <w:keepNext/>
      <w:keepLines/>
      <w:tabs>
        <w:tab w:val="left" w:pos="709"/>
      </w:tabs>
      <w:spacing w:before="360" w:after="240" w:line="240" w:lineRule="auto"/>
      <w:ind w:left="0"/>
      <w:outlineLvl w:val="1"/>
    </w:pPr>
    <w:rPr>
      <w:rFonts w:asciiTheme="minorHAnsi" w:eastAsiaTheme="majorEastAsia" w:hAnsiTheme="minorHAnsi" w:cstheme="majorBidi"/>
      <w:bCs/>
      <w:color w:val="00405A"/>
      <w:sz w:val="36"/>
      <w:szCs w:val="40"/>
    </w:rPr>
  </w:style>
  <w:style w:type="character" w:customStyle="1" w:styleId="Heading2-NoNumberChar">
    <w:name w:val="Heading 2 - No Number Char"/>
    <w:basedOn w:val="DefaultParagraphFont"/>
    <w:link w:val="Heading2-NoNumber"/>
    <w:rsid w:val="00FA37A1"/>
    <w:rPr>
      <w:rFonts w:asciiTheme="minorHAnsi" w:eastAsiaTheme="majorEastAsia" w:hAnsiTheme="minorHAnsi" w:cstheme="majorBidi"/>
      <w:bCs/>
      <w:color w:val="00405A"/>
      <w:sz w:val="36"/>
      <w:szCs w:val="40"/>
      <w:lang w:val="en-US" w:eastAsia="en-US"/>
    </w:rPr>
  </w:style>
  <w:style w:type="character" w:styleId="PlaceholderText">
    <w:name w:val="Placeholder Text"/>
    <w:basedOn w:val="DefaultParagraphFont"/>
    <w:uiPriority w:val="99"/>
    <w:semiHidden/>
    <w:rsid w:val="00486B71"/>
    <w:rPr>
      <w:color w:val="808080"/>
    </w:rPr>
  </w:style>
  <w:style w:type="character" w:customStyle="1" w:styleId="ListParagraphChar">
    <w:name w:val="List Paragraph Char"/>
    <w:basedOn w:val="DefaultParagraphFont"/>
    <w:link w:val="ListParagraph"/>
    <w:uiPriority w:val="34"/>
    <w:rsid w:val="00C66D94"/>
    <w:rPr>
      <w:rFonts w:ascii="Calibri Light" w:hAnsi="Calibri Light" w:cs="Arial"/>
      <w:sz w:val="24"/>
      <w:lang w:val="en-US" w:eastAsia="en-US"/>
    </w:rPr>
  </w:style>
  <w:style w:type="paragraph" w:customStyle="1" w:styleId="Web">
    <w:name w:val="Web"/>
    <w:basedOn w:val="Normal"/>
    <w:rsid w:val="005B14E3"/>
    <w:pPr>
      <w:widowControl w:val="0"/>
      <w:autoSpaceDE w:val="0"/>
      <w:autoSpaceDN w:val="0"/>
      <w:adjustRightInd w:val="0"/>
      <w:spacing w:before="0" w:after="0" w:line="240" w:lineRule="auto"/>
      <w:ind w:left="0"/>
      <w:jc w:val="center"/>
    </w:pPr>
    <w:rPr>
      <w:rFonts w:ascii="Arial" w:hAnsi="Arial"/>
      <w:b/>
      <w:bCs/>
      <w:szCs w:val="24"/>
      <w:lang w:val="en-CA" w:eastAsia="en-CA"/>
    </w:rPr>
  </w:style>
  <w:style w:type="paragraph" w:styleId="Index1">
    <w:name w:val="index 1"/>
    <w:basedOn w:val="Normal"/>
    <w:next w:val="Normal"/>
    <w:autoRedefine/>
    <w:semiHidden/>
    <w:rsid w:val="005B14E3"/>
    <w:pPr>
      <w:spacing w:before="0" w:after="0" w:line="240" w:lineRule="auto"/>
      <w:ind w:left="240" w:hanging="240"/>
    </w:pPr>
    <w:rPr>
      <w:rFonts w:ascii="Times New Roman" w:hAnsi="Times New Roman" w:cs="Times New Roman"/>
      <w:szCs w:val="24"/>
      <w:lang w:val="en-CA" w:eastAsia="fr-CA"/>
    </w:rPr>
  </w:style>
  <w:style w:type="paragraph" w:customStyle="1" w:styleId="Call-out">
    <w:name w:val="Call-out"/>
    <w:basedOn w:val="Normal"/>
    <w:qFormat/>
    <w:rsid w:val="00BB7E18"/>
    <w:pPr>
      <w:ind w:left="33"/>
    </w:pPr>
    <w:rPr>
      <w:rFonts w:eastAsia="Calibri"/>
      <w:szCs w:val="24"/>
    </w:rPr>
  </w:style>
  <w:style w:type="paragraph" w:styleId="BalloonText">
    <w:name w:val="Balloon Text"/>
    <w:basedOn w:val="Normal"/>
    <w:link w:val="BalloonTextChar"/>
    <w:uiPriority w:val="99"/>
    <w:semiHidden/>
    <w:unhideWhenUsed/>
    <w:rsid w:val="00A41172"/>
    <w:pPr>
      <w:spacing w:before="0" w:after="0" w:line="240" w:lineRule="auto"/>
    </w:pPr>
    <w:rPr>
      <w:rFonts w:ascii="Tahoma" w:hAnsi="Tahoma" w:cs="Tahoma"/>
      <w:sz w:val="16"/>
      <w:szCs w:val="16"/>
    </w:rPr>
  </w:style>
  <w:style w:type="character" w:styleId="Emphasis">
    <w:name w:val="Emphasis"/>
    <w:uiPriority w:val="20"/>
    <w:qFormat/>
    <w:rsid w:val="005B14E3"/>
    <w:rPr>
      <w:i/>
      <w:iCs/>
    </w:rPr>
  </w:style>
  <w:style w:type="character" w:customStyle="1" w:styleId="BalloonTextChar">
    <w:name w:val="Balloon Text Char"/>
    <w:basedOn w:val="DefaultParagraphFont"/>
    <w:link w:val="BalloonText"/>
    <w:uiPriority w:val="99"/>
    <w:semiHidden/>
    <w:rsid w:val="00A41172"/>
    <w:rPr>
      <w:rFonts w:ascii="Tahoma" w:hAnsi="Tahoma" w:cs="Tahoma"/>
      <w:sz w:val="16"/>
      <w:szCs w:val="16"/>
      <w:lang w:val="en-US" w:eastAsia="en-US"/>
    </w:rPr>
  </w:style>
  <w:style w:type="numbering" w:customStyle="1" w:styleId="NoList1">
    <w:name w:val="No List1"/>
    <w:next w:val="NoList"/>
    <w:uiPriority w:val="99"/>
    <w:semiHidden/>
    <w:unhideWhenUsed/>
    <w:rsid w:val="005B14E3"/>
  </w:style>
  <w:style w:type="paragraph" w:customStyle="1" w:styleId="Columnheaders-Verticalsmall">
    <w:name w:val="Column headers - Vertical small"/>
    <w:basedOn w:val="Normal"/>
    <w:qFormat/>
    <w:rsid w:val="000F6D79"/>
    <w:pPr>
      <w:framePr w:hSpace="180" w:wrap="around" w:vAnchor="text" w:hAnchor="margin" w:xAlign="center" w:y="297"/>
      <w:spacing w:before="0" w:after="0" w:line="240" w:lineRule="auto"/>
      <w:ind w:left="113" w:right="57"/>
    </w:pPr>
    <w:rPr>
      <w:sz w:val="18"/>
      <w:szCs w:val="18"/>
    </w:rPr>
  </w:style>
  <w:style w:type="paragraph" w:styleId="Revision">
    <w:name w:val="Revision"/>
    <w:hidden/>
    <w:uiPriority w:val="99"/>
    <w:semiHidden/>
    <w:rsid w:val="005B14E3"/>
    <w:rPr>
      <w:rFonts w:ascii="Calibri" w:eastAsia="Calibri" w:hAnsi="Calibri"/>
      <w:sz w:val="22"/>
      <w:szCs w:val="22"/>
      <w:lang w:eastAsia="en-US"/>
    </w:rPr>
  </w:style>
  <w:style w:type="numbering" w:customStyle="1" w:styleId="NoList2">
    <w:name w:val="No List2"/>
    <w:next w:val="NoList"/>
    <w:uiPriority w:val="99"/>
    <w:semiHidden/>
    <w:unhideWhenUsed/>
    <w:rsid w:val="005B14E3"/>
  </w:style>
  <w:style w:type="table" w:customStyle="1" w:styleId="TableGrid1">
    <w:name w:val="Table Grid1"/>
    <w:basedOn w:val="TableNormal"/>
    <w:next w:val="TableGrid"/>
    <w:uiPriority w:val="59"/>
    <w:rsid w:val="005B14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B14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B14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B14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wheaders-Verticalbold">
    <w:name w:val="Row headers - Vertical bold"/>
    <w:basedOn w:val="Normal"/>
    <w:qFormat/>
    <w:rsid w:val="009F627B"/>
    <w:pPr>
      <w:framePr w:hSpace="180" w:wrap="around" w:vAnchor="text" w:hAnchor="margin" w:xAlign="center" w:y="297"/>
      <w:spacing w:before="0" w:after="0" w:line="240" w:lineRule="auto"/>
      <w:ind w:left="0"/>
      <w:jc w:val="center"/>
    </w:pPr>
    <w:rPr>
      <w:b/>
      <w:color w:val="00405A"/>
      <w:sz w:val="20"/>
    </w:rPr>
  </w:style>
  <w:style w:type="character" w:customStyle="1" w:styleId="DisclaimerChar">
    <w:name w:val="Disclaimer Char"/>
    <w:basedOn w:val="TableTextChar"/>
    <w:link w:val="Disclaimer"/>
    <w:rsid w:val="00DC756B"/>
    <w:rPr>
      <w:rFonts w:ascii="Calibri Light" w:eastAsiaTheme="minorHAnsi" w:hAnsi="Calibri Light" w:cs="Arial"/>
      <w:color w:val="808080" w:themeColor="background1" w:themeShade="80"/>
      <w:sz w:val="24"/>
      <w:szCs w:val="21"/>
      <w:lang w:val="en-US" w:eastAsia="en-US"/>
    </w:rPr>
  </w:style>
  <w:style w:type="character" w:styleId="Strong">
    <w:name w:val="Strong"/>
    <w:basedOn w:val="DefaultParagraphFont"/>
    <w:uiPriority w:val="22"/>
    <w:qFormat/>
    <w:rsid w:val="00DC756B"/>
    <w:rPr>
      <w:b/>
      <w:bCs/>
    </w:rPr>
  </w:style>
  <w:style w:type="paragraph" w:customStyle="1" w:styleId="TableColumnHead">
    <w:name w:val="Table Column Head"/>
    <w:basedOn w:val="TableText"/>
    <w:link w:val="TableColumnHeadChar"/>
    <w:qFormat/>
    <w:rsid w:val="00581BC4"/>
    <w:pPr>
      <w:framePr w:wrap="around"/>
    </w:pPr>
    <w:rPr>
      <w:b/>
      <w:szCs w:val="20"/>
    </w:rPr>
  </w:style>
  <w:style w:type="character" w:customStyle="1" w:styleId="TableColumnHeadChar">
    <w:name w:val="Table Column Head Char"/>
    <w:basedOn w:val="TableTextChar"/>
    <w:link w:val="TableColumnHead"/>
    <w:rsid w:val="00581BC4"/>
    <w:rPr>
      <w:rFonts w:ascii="Calibri Light" w:eastAsiaTheme="minorHAnsi" w:hAnsi="Calibri Light" w:cs="Arial"/>
      <w:b/>
      <w:sz w:val="22"/>
      <w:szCs w:val="22"/>
      <w:lang w:val="en-US" w:eastAsia="en-US"/>
    </w:rPr>
  </w:style>
  <w:style w:type="paragraph" w:customStyle="1" w:styleId="TableText-small">
    <w:name w:val="Table Text - small"/>
    <w:basedOn w:val="Normal"/>
    <w:qFormat/>
    <w:rsid w:val="000338DB"/>
    <w:pPr>
      <w:framePr w:hSpace="180" w:wrap="around" w:vAnchor="text" w:hAnchor="margin" w:xAlign="center" w:y="297"/>
      <w:spacing w:before="0" w:after="0" w:line="240" w:lineRule="auto"/>
      <w:ind w:left="0"/>
    </w:pPr>
    <w:rPr>
      <w:sz w:val="18"/>
      <w:szCs w:val="18"/>
    </w:rPr>
  </w:style>
  <w:style w:type="paragraph" w:customStyle="1" w:styleId="TablePartHead">
    <w:name w:val="Table Part Head"/>
    <w:basedOn w:val="Normal"/>
    <w:qFormat/>
    <w:rsid w:val="009F627B"/>
    <w:pPr>
      <w:framePr w:hSpace="180" w:wrap="around" w:vAnchor="text" w:hAnchor="text" w:xAlign="center" w:y="1"/>
      <w:spacing w:before="120" w:after="120" w:line="240" w:lineRule="auto"/>
      <w:ind w:left="113" w:hanging="113"/>
      <w:suppressOverlap/>
    </w:pPr>
    <w:rPr>
      <w:rFonts w:eastAsiaTheme="minorHAnsi"/>
      <w:b/>
      <w:szCs w:val="22"/>
    </w:rPr>
  </w:style>
  <w:style w:type="paragraph" w:customStyle="1" w:styleId="TableSubhead-nobold">
    <w:name w:val="Table Subhead - no bold"/>
    <w:basedOn w:val="TableSubhead"/>
    <w:rsid w:val="008815E3"/>
    <w:pPr>
      <w:framePr w:wrap="around"/>
    </w:pPr>
  </w:style>
  <w:style w:type="paragraph" w:customStyle="1" w:styleId="ListNumber-FAQ">
    <w:name w:val="List Number - FAQ"/>
    <w:qFormat/>
    <w:rsid w:val="00CC20B4"/>
    <w:pPr>
      <w:numPr>
        <w:numId w:val="26"/>
      </w:numPr>
      <w:tabs>
        <w:tab w:val="left" w:pos="1134"/>
      </w:tabs>
      <w:spacing w:before="240" w:after="60" w:line="264" w:lineRule="auto"/>
      <w:ind w:left="1080"/>
    </w:pPr>
    <w:rPr>
      <w:rFonts w:ascii="Calibri Light" w:eastAsiaTheme="minorEastAsia" w:hAnsi="Calibri Light"/>
      <w:b/>
      <w:sz w:val="24"/>
      <w:szCs w:val="24"/>
      <w:lang w:val="en-US" w:eastAsia="en-US"/>
    </w:rPr>
  </w:style>
  <w:style w:type="paragraph" w:customStyle="1" w:styleId="Columnheader-Horizontalbold">
    <w:name w:val="Column header - Horizontal bold"/>
    <w:basedOn w:val="Normal"/>
    <w:qFormat/>
    <w:rsid w:val="007A229F"/>
    <w:pPr>
      <w:framePr w:hSpace="180" w:wrap="around" w:vAnchor="text" w:hAnchor="margin" w:xAlign="center" w:y="297"/>
      <w:spacing w:before="60" w:after="60" w:line="240" w:lineRule="auto"/>
      <w:ind w:left="113" w:right="113"/>
      <w:jc w:val="center"/>
    </w:pPr>
    <w:rPr>
      <w:b/>
      <w:color w:val="00405A"/>
      <w:sz w:val="20"/>
    </w:rPr>
  </w:style>
  <w:style w:type="paragraph" w:customStyle="1" w:styleId="Bold">
    <w:name w:val="Bold"/>
    <w:basedOn w:val="Normal"/>
    <w:qFormat/>
    <w:rsid w:val="00D90A1F"/>
    <w:pPr>
      <w:ind w:left="0"/>
    </w:pPr>
    <w:rPr>
      <w:rFonts w:eastAsiaTheme="minorHAnsi"/>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347662">
      <w:marLeft w:val="0"/>
      <w:marRight w:val="0"/>
      <w:marTop w:val="0"/>
      <w:marBottom w:val="0"/>
      <w:divBdr>
        <w:top w:val="none" w:sz="0" w:space="0" w:color="auto"/>
        <w:left w:val="none" w:sz="0" w:space="0" w:color="auto"/>
        <w:bottom w:val="none" w:sz="0" w:space="0" w:color="auto"/>
        <w:right w:val="none" w:sz="0" w:space="0" w:color="auto"/>
      </w:divBdr>
      <w:divsChild>
        <w:div w:id="1464347661">
          <w:marLeft w:val="0"/>
          <w:marRight w:val="0"/>
          <w:marTop w:val="0"/>
          <w:marBottom w:val="0"/>
          <w:divBdr>
            <w:top w:val="none" w:sz="0" w:space="0" w:color="auto"/>
            <w:left w:val="none" w:sz="0" w:space="0" w:color="auto"/>
            <w:bottom w:val="none" w:sz="0" w:space="0" w:color="auto"/>
            <w:right w:val="none" w:sz="0" w:space="0" w:color="auto"/>
          </w:divBdr>
        </w:div>
        <w:div w:id="1464347666">
          <w:marLeft w:val="0"/>
          <w:marRight w:val="0"/>
          <w:marTop w:val="0"/>
          <w:marBottom w:val="0"/>
          <w:divBdr>
            <w:top w:val="none" w:sz="0" w:space="0" w:color="auto"/>
            <w:left w:val="none" w:sz="0" w:space="0" w:color="auto"/>
            <w:bottom w:val="none" w:sz="0" w:space="0" w:color="auto"/>
            <w:right w:val="none" w:sz="0" w:space="0" w:color="auto"/>
          </w:divBdr>
        </w:div>
      </w:divsChild>
    </w:div>
    <w:div w:id="1464347663">
      <w:marLeft w:val="0"/>
      <w:marRight w:val="0"/>
      <w:marTop w:val="0"/>
      <w:marBottom w:val="0"/>
      <w:divBdr>
        <w:top w:val="none" w:sz="0" w:space="0" w:color="auto"/>
        <w:left w:val="none" w:sz="0" w:space="0" w:color="auto"/>
        <w:bottom w:val="none" w:sz="0" w:space="0" w:color="auto"/>
        <w:right w:val="none" w:sz="0" w:space="0" w:color="auto"/>
      </w:divBdr>
      <w:divsChild>
        <w:div w:id="1464347664">
          <w:marLeft w:val="0"/>
          <w:marRight w:val="0"/>
          <w:marTop w:val="0"/>
          <w:marBottom w:val="0"/>
          <w:divBdr>
            <w:top w:val="none" w:sz="0" w:space="0" w:color="auto"/>
            <w:left w:val="none" w:sz="0" w:space="0" w:color="auto"/>
            <w:bottom w:val="none" w:sz="0" w:space="0" w:color="auto"/>
            <w:right w:val="none" w:sz="0" w:space="0" w:color="auto"/>
          </w:divBdr>
        </w:div>
        <w:div w:id="1464347665">
          <w:marLeft w:val="0"/>
          <w:marRight w:val="0"/>
          <w:marTop w:val="0"/>
          <w:marBottom w:val="0"/>
          <w:divBdr>
            <w:top w:val="none" w:sz="0" w:space="0" w:color="auto"/>
            <w:left w:val="none" w:sz="0" w:space="0" w:color="auto"/>
            <w:bottom w:val="none" w:sz="0" w:space="0" w:color="auto"/>
            <w:right w:val="none" w:sz="0" w:space="0" w:color="auto"/>
          </w:divBdr>
        </w:div>
        <w:div w:id="1464347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mdcu_ucim@hc-sc.gc.ca" TargetMode="Externa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2015-11-17T00:00:00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930D96-AAA4-46BC-87BF-9D645A8B0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602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Quality Assurance Management Quality Module (QM-0007)</vt:lpstr>
    </vt:vector>
  </TitlesOfParts>
  <Company>Health Canada</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Assurance Management Quality Module (QM-0007)</dc:title>
  <dc:subject>Version 7.0</dc:subject>
  <dc:creator>Marie-Eve Dufresne</dc:creator>
  <cp:lastModifiedBy>Katherine Dunn</cp:lastModifiedBy>
  <cp:revision>3</cp:revision>
  <cp:lastPrinted>2015-11-27T17:11:00Z</cp:lastPrinted>
  <dcterms:created xsi:type="dcterms:W3CDTF">2021-06-09T11:14:00Z</dcterms:created>
  <dcterms:modified xsi:type="dcterms:W3CDTF">2021-06-09T11:18:00Z</dcterms:modified>
</cp:coreProperties>
</file>