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1F4C7C" w:rsidTr="001F4C7C">
        <w:tc>
          <w:tcPr>
            <w:tcW w:w="10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bCs/>
                <w:sz w:val="56"/>
                <w:szCs w:val="56"/>
              </w:rPr>
              <w:t>NEXT GENERATION HR and PAY</w:t>
            </w:r>
          </w:p>
        </w:tc>
      </w:tr>
      <w:tr w:rsidR="001F4C7C" w:rsidTr="001F4C7C">
        <w:tc>
          <w:tcPr>
            <w:tcW w:w="10763" w:type="dxa"/>
            <w:tcBorders>
              <w:top w:val="nil"/>
              <w:left w:val="dashed" w:sz="8" w:space="0" w:color="222A35"/>
              <w:bottom w:val="dashed" w:sz="8" w:space="0" w:color="auto"/>
              <w:right w:val="dashed" w:sz="8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7C" w:rsidRDefault="001F4C7C">
            <w:pPr>
              <w:rPr>
                <w:b/>
                <w:bCs/>
                <w:sz w:val="20"/>
                <w:szCs w:val="20"/>
              </w:rPr>
            </w:pPr>
          </w:p>
          <w:p w:rsidR="001F4C7C" w:rsidRDefault="001F4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</w:t>
            </w:r>
          </w:p>
          <w:p w:rsidR="001F4C7C" w:rsidRDefault="001F4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05/09/2018</w:t>
            </w:r>
          </w:p>
          <w:p w:rsidR="001F4C7C" w:rsidRDefault="001F4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– 11:00</w:t>
            </w:r>
          </w:p>
          <w:p w:rsidR="001F4C7C" w:rsidRDefault="001F4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F4C7C" w:rsidRDefault="001F4C7C" w:rsidP="001F4C7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1F4C7C" w:rsidTr="001F4C7C"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Agenda Items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Presenter(s)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Timelines</w:t>
            </w:r>
          </w:p>
          <w:p w:rsidR="001F4C7C" w:rsidRPr="00531915" w:rsidRDefault="001F4C7C" w:rsidP="0053191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Industry Day including Buy and Sell notification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Pr="00531915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7C" w:rsidRDefault="001F4C7C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Communications </w:t>
            </w:r>
          </w:p>
          <w:p w:rsidR="001F4C7C" w:rsidRDefault="001F4C7C" w:rsidP="0053191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SM Strategy - Industry Day (September 2018)</w:t>
            </w:r>
            <w:r w:rsidR="005319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&amp; Staffing</w:t>
            </w:r>
          </w:p>
          <w:p w:rsidR="001F4C7C" w:rsidRDefault="001F4C7C" w:rsidP="0023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Overall staffing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Procurement</w:t>
            </w:r>
          </w:p>
          <w:p w:rsidR="001F4C7C" w:rsidRDefault="001F4C7C" w:rsidP="0023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 signed and Fairness Monitor secured </w:t>
            </w:r>
          </w:p>
          <w:p w:rsidR="001F4C7C" w:rsidRDefault="001F4C7C" w:rsidP="0023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Procurement Timelines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F4C7C" w:rsidTr="001F4C7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1F4C7C" w:rsidRDefault="001F4C7C" w:rsidP="001F4C7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539"/>
        <w:gridCol w:w="2658"/>
        <w:gridCol w:w="1769"/>
        <w:gridCol w:w="1874"/>
      </w:tblGrid>
      <w:tr w:rsidR="001F4C7C" w:rsidTr="001F4C7C">
        <w:tc>
          <w:tcPr>
            <w:tcW w:w="10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1F4C7C" w:rsidTr="001F4C7C">
        <w:tc>
          <w:tcPr>
            <w:tcW w:w="2923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1F4C7C" w:rsidTr="001F4C7C">
        <w:trPr>
          <w:trHeight w:val="154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 w:rsidP="0023744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receive media training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1F4C7C" w:rsidTr="001F4C7C">
        <w:trPr>
          <w:trHeight w:val="154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531915" w:rsidP="0053191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F4C7C">
              <w:rPr>
                <w:sz w:val="24"/>
                <w:szCs w:val="24"/>
              </w:rPr>
              <w:t>inalize social monitoring.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and Vern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7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7C" w:rsidRDefault="001F4C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1F4C7C" w:rsidRDefault="001F4C7C" w:rsidP="001F4C7C">
      <w:pPr>
        <w:rPr>
          <w:rFonts w:ascii="Arial" w:hAnsi="Arial" w:cs="Arial"/>
          <w:b/>
          <w:bCs/>
          <w:sz w:val="20"/>
          <w:szCs w:val="20"/>
        </w:rPr>
      </w:pPr>
    </w:p>
    <w:p w:rsidR="00E14016" w:rsidRDefault="00E14016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p w:rsidR="005637E2" w:rsidRDefault="005637E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5637E2" w:rsidRPr="005637E2" w:rsidTr="003C7B6C">
        <w:tc>
          <w:tcPr>
            <w:tcW w:w="10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3C7B6C">
            <w:pPr>
              <w:jc w:val="center"/>
              <w:rPr>
                <w:b/>
                <w:bCs/>
                <w:sz w:val="56"/>
                <w:szCs w:val="56"/>
                <w:lang w:val="fr-CA"/>
              </w:rPr>
            </w:pPr>
            <w:r w:rsidRPr="005637E2">
              <w:rPr>
                <w:b/>
                <w:bCs/>
                <w:sz w:val="56"/>
                <w:szCs w:val="56"/>
                <w:lang w:val="fr-CA"/>
              </w:rPr>
              <w:lastRenderedPageBreak/>
              <w:t>SYSTÈME DE RH ET DE PAYE DE LA PROCHAINE GÉNÉRATION</w:t>
            </w:r>
          </w:p>
        </w:tc>
      </w:tr>
      <w:tr w:rsidR="005637E2" w:rsidRPr="005637E2" w:rsidTr="003C7B6C">
        <w:tc>
          <w:tcPr>
            <w:tcW w:w="10763" w:type="dxa"/>
            <w:tcBorders>
              <w:top w:val="nil"/>
              <w:left w:val="dashed" w:sz="8" w:space="0" w:color="222A35"/>
              <w:bottom w:val="dashed" w:sz="8" w:space="0" w:color="auto"/>
              <w:right w:val="dashed" w:sz="8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7E2" w:rsidRPr="005637E2" w:rsidRDefault="005637E2" w:rsidP="003C7B6C">
            <w:pPr>
              <w:rPr>
                <w:b/>
                <w:bCs/>
                <w:sz w:val="20"/>
                <w:szCs w:val="20"/>
                <w:lang w:val="fr-CA"/>
              </w:rPr>
            </w:pPr>
          </w:p>
          <w:p w:rsidR="005637E2" w:rsidRPr="005637E2" w:rsidRDefault="005637E2" w:rsidP="003C7B6C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b/>
                <w:bCs/>
                <w:sz w:val="20"/>
                <w:szCs w:val="20"/>
                <w:lang w:val="fr-CA"/>
              </w:rPr>
              <w:t>ORDRE DU JOUR</w:t>
            </w:r>
          </w:p>
          <w:p w:rsidR="005637E2" w:rsidRPr="005637E2" w:rsidRDefault="005637E2" w:rsidP="003C7B6C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b/>
                <w:bCs/>
                <w:sz w:val="20"/>
                <w:szCs w:val="20"/>
                <w:lang w:val="fr-CA"/>
              </w:rPr>
              <w:t>05/09/2018</w:t>
            </w:r>
          </w:p>
          <w:p w:rsidR="005637E2" w:rsidRPr="005637E2" w:rsidRDefault="005637E2" w:rsidP="003C7B6C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b/>
                <w:bCs/>
                <w:sz w:val="20"/>
                <w:szCs w:val="20"/>
                <w:lang w:val="fr-CA"/>
              </w:rPr>
              <w:t>10 h à 11 h</w:t>
            </w:r>
          </w:p>
          <w:p w:rsidR="005637E2" w:rsidRPr="005637E2" w:rsidRDefault="005637E2" w:rsidP="003C7B6C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5637E2" w:rsidRPr="005637E2" w:rsidRDefault="005637E2" w:rsidP="005637E2">
      <w:pPr>
        <w:jc w:val="center"/>
        <w:rPr>
          <w:b/>
          <w:bCs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5637E2" w:rsidRPr="005637E2" w:rsidTr="003C7B6C">
        <w:tc>
          <w:tcPr>
            <w:tcW w:w="10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3C7B6C">
            <w:pPr>
              <w:jc w:val="center"/>
              <w:rPr>
                <w:b/>
                <w:bCs/>
                <w:lang w:val="fr-CA"/>
              </w:rPr>
            </w:pPr>
            <w:r w:rsidRPr="005637E2">
              <w:rPr>
                <w:b/>
                <w:bCs/>
                <w:sz w:val="28"/>
                <w:szCs w:val="28"/>
                <w:lang w:val="fr-CA"/>
              </w:rPr>
              <w:t>Points à l’ordre du jour</w:t>
            </w:r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3C7B6C">
            <w:pPr>
              <w:contextualSpacing/>
              <w:rPr>
                <w:b/>
                <w:bCs/>
                <w:sz w:val="24"/>
                <w:szCs w:val="24"/>
                <w:lang w:val="fr-CA"/>
              </w:rPr>
            </w:pPr>
            <w:r w:rsidRPr="005637E2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6443ED">
              <w:rPr>
                <w:b/>
                <w:bCs/>
                <w:sz w:val="24"/>
                <w:szCs w:val="24"/>
              </w:rPr>
              <w:t>Échéanciers</w:t>
            </w:r>
            <w:proofErr w:type="spellEnd"/>
          </w:p>
          <w:p w:rsidR="005637E2" w:rsidRPr="005637E2" w:rsidRDefault="005637E2" w:rsidP="005637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sz w:val="20"/>
                <w:szCs w:val="20"/>
                <w:lang w:val="fr-CA"/>
              </w:rPr>
              <w:t xml:space="preserve">Journée de l’industrie, incluant la publication de l’avis sur Achats et ventes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6443ED">
              <w:rPr>
                <w:b/>
                <w:bCs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r w:rsidRPr="006443ED">
              <w:rPr>
                <w:b/>
                <w:bCs/>
                <w:sz w:val="24"/>
                <w:szCs w:val="24"/>
              </w:rPr>
              <w:t xml:space="preserve">Communication </w:t>
            </w:r>
          </w:p>
          <w:p w:rsidR="005637E2" w:rsidRPr="005637E2" w:rsidRDefault="005637E2" w:rsidP="005637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  <w:lang w:val="fr-CA"/>
              </w:rPr>
            </w:pPr>
            <w:r w:rsidRPr="005637E2">
              <w:rPr>
                <w:sz w:val="20"/>
                <w:szCs w:val="20"/>
                <w:lang w:val="fr-CA"/>
              </w:rPr>
              <w:t>Stratégie de médias sociaux — Journée de l’industrie (septembre 2018)</w:t>
            </w:r>
            <w:r w:rsidRPr="005637E2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r w:rsidRPr="006443ED">
              <w:rPr>
                <w:b/>
                <w:bCs/>
                <w:sz w:val="24"/>
                <w:szCs w:val="24"/>
              </w:rPr>
              <w:t>Budget et dotation</w:t>
            </w:r>
          </w:p>
          <w:p w:rsidR="005637E2" w:rsidRPr="005637E2" w:rsidRDefault="005637E2" w:rsidP="005637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sz w:val="20"/>
                <w:szCs w:val="20"/>
                <w:lang w:val="fr-CA"/>
              </w:rPr>
              <w:t>Mise à jour sur l’ensemble de la dotation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6443ED">
              <w:rPr>
                <w:b/>
                <w:bCs/>
                <w:sz w:val="24"/>
                <w:szCs w:val="24"/>
              </w:rPr>
              <w:t>Approvisionnement</w:t>
            </w:r>
            <w:proofErr w:type="spellEnd"/>
          </w:p>
          <w:p w:rsidR="005637E2" w:rsidRPr="005637E2" w:rsidRDefault="005637E2" w:rsidP="005637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sz w:val="20"/>
                <w:szCs w:val="20"/>
                <w:lang w:val="fr-CA"/>
              </w:rPr>
              <w:t xml:space="preserve">Protocole d’entente signé et surveillance de l’équité terminée </w:t>
            </w:r>
          </w:p>
          <w:p w:rsidR="005637E2" w:rsidRPr="005637E2" w:rsidRDefault="005637E2" w:rsidP="005637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  <w:lang w:val="fr-CA"/>
              </w:rPr>
            </w:pPr>
            <w:r w:rsidRPr="005637E2">
              <w:rPr>
                <w:sz w:val="20"/>
                <w:szCs w:val="20"/>
                <w:lang w:val="fr-CA"/>
              </w:rPr>
              <w:t xml:space="preserve">Échéanciers relatifs à l’approvisionnement général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5637E2" w:rsidRPr="006443ED" w:rsidTr="003C7B6C">
        <w:tc>
          <w:tcPr>
            <w:tcW w:w="948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b/>
                <w:bCs/>
                <w:sz w:val="24"/>
                <w:szCs w:val="24"/>
              </w:rPr>
            </w:pPr>
            <w:r w:rsidRPr="006443ED">
              <w:rPr>
                <w:b/>
                <w:bCs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contextualSpacing/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5637E2" w:rsidRPr="006443ED" w:rsidRDefault="005637E2" w:rsidP="005637E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539"/>
        <w:gridCol w:w="2658"/>
        <w:gridCol w:w="1769"/>
        <w:gridCol w:w="1874"/>
      </w:tblGrid>
      <w:tr w:rsidR="005637E2" w:rsidRPr="005637E2" w:rsidTr="003C7B6C">
        <w:tc>
          <w:tcPr>
            <w:tcW w:w="10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5637E2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5637E2" w:rsidRPr="006443ED" w:rsidTr="003C7B6C">
        <w:tc>
          <w:tcPr>
            <w:tcW w:w="2923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5637E2" w:rsidRPr="006443ED" w:rsidTr="003C7B6C">
        <w:trPr>
          <w:trHeight w:val="154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5637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5637E2">
              <w:rPr>
                <w:sz w:val="24"/>
                <w:szCs w:val="24"/>
                <w:lang w:val="fr-CA"/>
              </w:rPr>
              <w:t>L’équipe recevra une formation sur les médias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Septembre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5637E2" w:rsidRPr="006443ED" w:rsidTr="003C7B6C">
        <w:trPr>
          <w:trHeight w:val="154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5637E2" w:rsidRDefault="005637E2" w:rsidP="005637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5637E2">
              <w:rPr>
                <w:sz w:val="24"/>
                <w:szCs w:val="24"/>
                <w:lang w:val="fr-CA"/>
              </w:rPr>
              <w:t>Finaliser l’analyse des faits sociaux.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Jacquie et Vern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7 </w:t>
            </w:r>
            <w:proofErr w:type="spellStart"/>
            <w:r w:rsidRPr="006443ED">
              <w:rPr>
                <w:sz w:val="24"/>
                <w:szCs w:val="24"/>
              </w:rPr>
              <w:t>septembre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E2" w:rsidRPr="006443ED" w:rsidRDefault="005637E2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5637E2" w:rsidRDefault="005637E2"/>
    <w:sectPr w:rsidR="005637E2" w:rsidSect="001F4C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F7"/>
    <w:multiLevelType w:val="hybridMultilevel"/>
    <w:tmpl w:val="492EC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C0C"/>
    <w:multiLevelType w:val="hybridMultilevel"/>
    <w:tmpl w:val="702A6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1F4C7C"/>
    <w:rsid w:val="00531915"/>
    <w:rsid w:val="00553898"/>
    <w:rsid w:val="005637E2"/>
    <w:rsid w:val="00A600F0"/>
    <w:rsid w:val="00A8670D"/>
    <w:rsid w:val="00E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0319-14D8-403F-9186-DEAC88C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C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Deborah</dc:creator>
  <cp:keywords/>
  <dc:description/>
  <cp:lastModifiedBy>Leblanc, Isabelle</cp:lastModifiedBy>
  <cp:revision>2</cp:revision>
  <dcterms:created xsi:type="dcterms:W3CDTF">2018-11-16T16:32:00Z</dcterms:created>
  <dcterms:modified xsi:type="dcterms:W3CDTF">2018-11-16T16:32:00Z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e3ea5da5-4fff-42ea-8db2-7d14e03d6421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